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F72" w:rsidRDefault="004C1F72" w:rsidP="004C1F7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2580FC74" wp14:editId="6061C548">
            <wp:extent cx="1685925" cy="490679"/>
            <wp:effectExtent l="0" t="0" r="0" b="508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3855" cy="5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72" w:rsidRPr="002F52AC" w:rsidRDefault="004C1F72" w:rsidP="004C1F72">
      <w:pPr>
        <w:jc w:val="center"/>
        <w:rPr>
          <w:rFonts w:ascii="Arial" w:hAnsi="Arial" w:cs="Arial"/>
          <w:b/>
          <w:sz w:val="28"/>
          <w:szCs w:val="28"/>
        </w:rPr>
      </w:pPr>
      <w:r w:rsidRPr="002F52AC">
        <w:rPr>
          <w:rFonts w:ascii="Arial" w:hAnsi="Arial" w:cs="Arial"/>
          <w:b/>
          <w:sz w:val="28"/>
          <w:szCs w:val="28"/>
        </w:rPr>
        <w:t>Faculdade Sumaré</w:t>
      </w: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 w:rsidRPr="00153322">
        <w:rPr>
          <w:rFonts w:ascii="Arial" w:eastAsia="Arial" w:hAnsi="Arial" w:cs="Arial"/>
          <w:b/>
          <w:i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54909B9" wp14:editId="2E06CA30">
                <wp:simplePos x="0" y="0"/>
                <wp:positionH relativeFrom="column">
                  <wp:posOffset>643890</wp:posOffset>
                </wp:positionH>
                <wp:positionV relativeFrom="paragraph">
                  <wp:posOffset>107950</wp:posOffset>
                </wp:positionV>
                <wp:extent cx="4714875" cy="390525"/>
                <wp:effectExtent l="0" t="0" r="9525" b="9525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E02" w:rsidRPr="002F52AC" w:rsidRDefault="00477E02" w:rsidP="004C1F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2F52A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Curso: Tecnólogo em Banco de Dados</w:t>
                            </w:r>
                          </w:p>
                          <w:p w:rsidR="00477E02" w:rsidRPr="004B347B" w:rsidRDefault="00477E02" w:rsidP="004C1F72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909B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0.7pt;margin-top:8.5pt;width:371.25pt;height:30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BqsJAIAACIEAAAOAAAAZHJzL2Uyb0RvYy54bWysU9tu2zAMfR+wfxD0vtjJkiUx4hRdugwD&#10;ugvQ7gMYWY6FSaInKbGzry8lp2m2vQ3zgyCa5OHhIbW66Y1mR+m8Qlvy8SjnTFqBlbL7kn9/3L5Z&#10;cOYD2Ao0Wlnyk/T8Zv361aprCznBBnUlHSMQ64uuLXkTQltkmReNNOBH2EpLzhqdgUCm22eVg47Q&#10;jc4mef4u69BVrUMhvae/d4OTrxN+XUsRvta1l4HpkhO3kE6Xzl08s/UKir2DtlHiTAP+gYUBZano&#10;BeoOArCDU39BGSUceqzDSKDJsK6VkKkH6mac/9HNQwOtTL2QOL69yOT/H6z4cvzmmKpKPplxZsHQ&#10;jDagemCVZI+yD8gmUaSu9QXFPrQUHfr32NOwU8O+vUfxwzOLmwbsXt46h10joSKS45iZXaUOOD6C&#10;7LrPWFExOARMQH3tTFSQNGGETsM6XQZEPJign9P5eLqYE1FBvrfLfEakYwkonrNb58NHiYbFS8kd&#10;LUBCh+O9D0Poc0gs5lGraqu0Tobb7zbasSPQsmzTd0b/LUxb1pV8GWvHLIsxn6ChMCrQMmtlSr7I&#10;4xfToYhqfLBVugdQergTaW3P8kRFBm1Cv+spMGq2w+pEQjkclpYeGV0adL8462hhS+5/HsBJzvQn&#10;S2Ivx9Np3PBkTGfzCRnu2rO79oAVBFXywNlw3YT0KoaObmkotUp6vTA5c6VFTIqfH03c9Gs7Rb08&#10;7fUTAAAA//8DAFBLAwQUAAYACAAAACEAogGbCdwAAAAJAQAADwAAAGRycy9kb3ducmV2LnhtbEyP&#10;z06DQBDG7ya+w2ZMvBi7VGmhyNKoicZrax9ggCkQ2VnCbgt9e8eTvc2X+eX7k29n26szjb5zbGC5&#10;iEARV67uuDFw+P54TEH5gFxj75gMXMjDtri9yTGr3cQ7Ou9Do8SEfYYG2hCGTGtftWTRL9xALL+j&#10;Gy0GkWOj6xEnMbe9foqitbbYsSS0ONB7S9XP/mQNHL+mh9VmKj/DIdnF6zfsktJdjLm/m19fQAWa&#10;wz8Mf/WlOhTSqXQnrr3qRUfLWFA5EtkkQBo/b0CVBpJ0BbrI9fWC4hcAAP//AwBQSwECLQAUAAYA&#10;CAAAACEAtoM4kv4AAADhAQAAEwAAAAAAAAAAAAAAAAAAAAAAW0NvbnRlbnRfVHlwZXNdLnhtbFBL&#10;AQItABQABgAIAAAAIQA4/SH/1gAAAJQBAAALAAAAAAAAAAAAAAAAAC8BAABfcmVscy8ucmVsc1BL&#10;AQItABQABgAIAAAAIQAmmBqsJAIAACIEAAAOAAAAAAAAAAAAAAAAAC4CAABkcnMvZTJvRG9jLnht&#10;bFBLAQItABQABgAIAAAAIQCiAZsJ3AAAAAkBAAAPAAAAAAAAAAAAAAAAAH4EAABkcnMvZG93bnJl&#10;di54bWxQSwUGAAAAAAQABADzAAAAhwUAAAAA&#10;" stroked="f">
                <v:textbox>
                  <w:txbxContent>
                    <w:p w:rsidR="00477E02" w:rsidRPr="002F52AC" w:rsidRDefault="00477E02" w:rsidP="004C1F72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2F52A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Curso: Tecnólogo em Banco de Dados</w:t>
                      </w:r>
                    </w:p>
                    <w:p w:rsidR="00477E02" w:rsidRPr="004B347B" w:rsidRDefault="00477E02" w:rsidP="004C1F72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:rsidR="004C1F72" w:rsidRP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caps/>
          <w:sz w:val="24"/>
          <w:szCs w:val="24"/>
        </w:rPr>
      </w:pPr>
      <w:r w:rsidRPr="00153322">
        <w:rPr>
          <w:rFonts w:ascii="Arial" w:eastAsia="Arial" w:hAnsi="Arial" w:cs="Arial"/>
          <w:b/>
          <w:caps/>
          <w:sz w:val="24"/>
          <w:szCs w:val="24"/>
        </w:rPr>
        <w:t>Projeto Profissional Interdisci</w:t>
      </w:r>
      <w:r>
        <w:rPr>
          <w:rFonts w:ascii="Arial" w:eastAsia="Arial" w:hAnsi="Arial" w:cs="Arial"/>
          <w:b/>
          <w:caps/>
          <w:sz w:val="24"/>
          <w:szCs w:val="24"/>
        </w:rPr>
        <w:t>plinar I</w:t>
      </w:r>
      <w:r w:rsidR="00965AC1">
        <w:rPr>
          <w:rFonts w:ascii="Arial" w:eastAsia="Arial" w:hAnsi="Arial" w:cs="Arial"/>
          <w:b/>
          <w:caps/>
          <w:sz w:val="24"/>
          <w:szCs w:val="24"/>
        </w:rPr>
        <w:t>II</w:t>
      </w:r>
    </w:p>
    <w:p w:rsidR="004C1F72" w:rsidRPr="004C1F72" w:rsidRDefault="004C1F72" w:rsidP="004C1F7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TEMA</w:t>
      </w:r>
      <w:r w:rsidRPr="004C1F72">
        <w:rPr>
          <w:rFonts w:ascii="Arial" w:hAnsi="Arial" w:cs="Arial"/>
          <w:b/>
          <w:sz w:val="24"/>
          <w:szCs w:val="24"/>
        </w:rPr>
        <w:t xml:space="preserve">: </w:t>
      </w:r>
      <w:r w:rsidR="00965AC1">
        <w:rPr>
          <w:rFonts w:ascii="Arial" w:hAnsi="Arial" w:cs="Arial"/>
          <w:b/>
          <w:sz w:val="24"/>
          <w:szCs w:val="24"/>
        </w:rPr>
        <w:t>Gestão de Projetos</w:t>
      </w: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sz w:val="20"/>
        </w:rPr>
      </w:pPr>
      <w:r w:rsidRPr="00153322">
        <w:rPr>
          <w:rFonts w:ascii="Arial" w:eastAsia="Arial" w:hAnsi="Arial" w:cs="Arial"/>
          <w:sz w:val="20"/>
        </w:rPr>
        <w:t>São Paulo</w:t>
      </w:r>
    </w:p>
    <w:p w:rsidR="004C1F72" w:rsidRPr="004C1F72" w:rsidRDefault="00965AC1" w:rsidP="004C1F72">
      <w:pPr>
        <w:spacing w:after="0" w:line="240" w:lineRule="auto"/>
        <w:jc w:val="center"/>
        <w:rPr>
          <w:rFonts w:ascii="ArialMT" w:eastAsia="ArialMT" w:hAnsi="ArialMT" w:cs="ArialMT"/>
          <w:sz w:val="20"/>
        </w:rPr>
      </w:pPr>
      <w:r>
        <w:rPr>
          <w:rFonts w:ascii="Arial" w:eastAsia="Arial" w:hAnsi="Arial" w:cs="Arial"/>
          <w:sz w:val="20"/>
        </w:rPr>
        <w:t>2017</w:t>
      </w:r>
    </w:p>
    <w:p w:rsidR="004C1F72" w:rsidRDefault="004C1F72" w:rsidP="004C1F7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874DF5" wp14:editId="42C68486">
            <wp:extent cx="1685925" cy="490679"/>
            <wp:effectExtent l="0" t="0" r="0" b="508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3855" cy="5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72" w:rsidRPr="002F52AC" w:rsidRDefault="004C1F72" w:rsidP="004C1F72">
      <w:pPr>
        <w:jc w:val="center"/>
        <w:rPr>
          <w:rFonts w:ascii="Arial" w:hAnsi="Arial" w:cs="Arial"/>
          <w:b/>
          <w:sz w:val="28"/>
          <w:szCs w:val="28"/>
        </w:rPr>
      </w:pPr>
      <w:r w:rsidRPr="002F52AC">
        <w:rPr>
          <w:rFonts w:ascii="Arial" w:hAnsi="Arial" w:cs="Arial"/>
          <w:b/>
          <w:sz w:val="28"/>
          <w:szCs w:val="28"/>
        </w:rPr>
        <w:t>Faculdade Sumaré</w:t>
      </w: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 w:rsidRPr="00153322">
        <w:rPr>
          <w:rFonts w:ascii="Arial" w:eastAsia="Arial" w:hAnsi="Arial" w:cs="Arial"/>
          <w:b/>
          <w:i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54D6DE52" wp14:editId="521BE13B">
                <wp:simplePos x="0" y="0"/>
                <wp:positionH relativeFrom="column">
                  <wp:posOffset>643890</wp:posOffset>
                </wp:positionH>
                <wp:positionV relativeFrom="paragraph">
                  <wp:posOffset>107950</wp:posOffset>
                </wp:positionV>
                <wp:extent cx="4714875" cy="390525"/>
                <wp:effectExtent l="0" t="0" r="9525" b="952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E02" w:rsidRPr="002F52AC" w:rsidRDefault="00477E02" w:rsidP="004C1F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2F52A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Curso: Tecnólogo em Banco de Dados</w:t>
                            </w:r>
                          </w:p>
                          <w:p w:rsidR="00477E02" w:rsidRPr="004B347B" w:rsidRDefault="00477E02" w:rsidP="006640A2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6DE52" id="_x0000_s1027" type="#_x0000_t202" style="position:absolute;left:0;text-align:left;margin-left:50.7pt;margin-top:8.5pt;width:371.25pt;height:30.7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JCfJgIAACgEAAAOAAAAZHJzL2Uyb0RvYy54bWysU9tu2zAMfR+wfxD0vtjJkiUx4hRdugwD&#10;ugvQ7gMYSY6FyaInKbGzry8lp2m2vQ3zgyCa5OHhIbW66RvDjsp5jbbk41HOmbICpbb7kn9/3L5Z&#10;cOYDWAkGrSr5SXl+s379atW1hZpgjUYqxwjE+qJrS16H0BZZ5kWtGvAjbJUlZ4WugUCm22fSQUfo&#10;jckmef4u69DJ1qFQ3tPfu8HJ1wm/qpQIX6vKq8BMyYlbSKdL5y6e2XoFxd5BW2txpgH/wKIBbano&#10;BeoOArCD039BNVo49FiFkcAmw6rSQqUeqJtx/kc3DzW0KvVC4vj2IpP/f7Diy/GbY1qWfMaZhYZG&#10;tAHdA5OKPao+IJtEjbrWFxT60FJw6N9jT7NO/fr2HsUPzyxuarB7descdrUCSRzHMTO7Sh1wfATZ&#10;dZ9RUjE4BExAfeWaKCBJwgidZnW6zId4MEE/p/PxdDEnooJ8b5f5bDJLJaB4zm6dDx8VNixeSu5o&#10;/gkdjvc+RDZQPIfEYh6NllttTDLcfrcxjh2BdmWbvjP6b2HGsq7ky1g7ZlmM+WmNGh1ol41uSr7I&#10;4xfToYhqfLAy3QNoM9yJibFneaIigzah3/VpGkm7KN0O5Yn0cjisLj01utTofnHW0dqW3P88gFOc&#10;mU+WNF+Op9O458mYzuYTMty1Z3ftASsIquSBs+G6CeltDI3d0mwqnWR7YXKmTOuY1Dw/nbjv13aK&#10;enng6ycAAAD//wMAUEsDBBQABgAIAAAAIQCiAZsJ3AAAAAkBAAAPAAAAZHJzL2Rvd25yZXYueG1s&#10;TI/PToNAEMbvJr7DZky8GLtUaaHI0qiJxmtrH2CAKRDZWcJuC317x5O9zZf55fuTb2fbqzONvnNs&#10;YLmIQBFXru64MXD4/nhMQfmAXGPvmAxcyMO2uL3JMavdxDs670OjxIR9hgbaEIZMa1+1ZNEv3EAs&#10;v6MbLQaRY6PrEScxt71+iqK1ttixJLQ40HtL1c/+ZA0cv6aH1WYqP8Mh2cXrN+yS0l2Mub+bX19A&#10;BZrDPwx/9aU6FNKpdCeuvepFR8tYUDkS2SRAGj9vQJUGknQFusj19YLiFwAA//8DAFBLAQItABQA&#10;BgAIAAAAIQC2gziS/gAAAOEBAAATAAAAAAAAAAAAAAAAAAAAAABbQ29udGVudF9UeXBlc10ueG1s&#10;UEsBAi0AFAAGAAgAAAAhADj9If/WAAAAlAEAAAsAAAAAAAAAAAAAAAAALwEAAF9yZWxzLy5yZWxz&#10;UEsBAi0AFAAGAAgAAAAhAJzUkJ8mAgAAKAQAAA4AAAAAAAAAAAAAAAAALgIAAGRycy9lMm9Eb2Mu&#10;eG1sUEsBAi0AFAAGAAgAAAAhAKIBmwncAAAACQEAAA8AAAAAAAAAAAAAAAAAgAQAAGRycy9kb3du&#10;cmV2LnhtbFBLBQYAAAAABAAEAPMAAACJBQAAAAA=&#10;" stroked="f">
                <v:textbox>
                  <w:txbxContent>
                    <w:p w:rsidR="00477E02" w:rsidRPr="002F52AC" w:rsidRDefault="00477E02" w:rsidP="004C1F72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2F52A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Curso: Tecnólogo em Banco de Dados</w:t>
                      </w:r>
                    </w:p>
                    <w:p w:rsidR="00477E02" w:rsidRPr="004B347B" w:rsidRDefault="00477E02" w:rsidP="006640A2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:rsidR="004C1F72" w:rsidRP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caps/>
          <w:sz w:val="24"/>
          <w:szCs w:val="24"/>
        </w:rPr>
      </w:pPr>
      <w:r w:rsidRPr="00153322">
        <w:rPr>
          <w:rFonts w:ascii="Arial" w:eastAsia="Arial" w:hAnsi="Arial" w:cs="Arial"/>
          <w:b/>
          <w:caps/>
          <w:sz w:val="24"/>
          <w:szCs w:val="24"/>
        </w:rPr>
        <w:t>Projeto Profissional Interdisci</w:t>
      </w:r>
      <w:r>
        <w:rPr>
          <w:rFonts w:ascii="Arial" w:eastAsia="Arial" w:hAnsi="Arial" w:cs="Arial"/>
          <w:b/>
          <w:caps/>
          <w:sz w:val="24"/>
          <w:szCs w:val="24"/>
        </w:rPr>
        <w:t>plinar I</w:t>
      </w:r>
      <w:r w:rsidR="00965AC1">
        <w:rPr>
          <w:rFonts w:ascii="Arial" w:eastAsia="Arial" w:hAnsi="Arial" w:cs="Arial"/>
          <w:b/>
          <w:caps/>
          <w:sz w:val="24"/>
          <w:szCs w:val="24"/>
        </w:rPr>
        <w:t>II</w:t>
      </w:r>
    </w:p>
    <w:p w:rsidR="004C1F72" w:rsidRPr="004C1F72" w:rsidRDefault="004C1F72" w:rsidP="004C1F7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TEMA</w:t>
      </w:r>
      <w:r w:rsidRPr="004C1F72">
        <w:rPr>
          <w:rFonts w:ascii="Arial" w:hAnsi="Arial" w:cs="Arial"/>
          <w:b/>
          <w:sz w:val="24"/>
          <w:szCs w:val="24"/>
        </w:rPr>
        <w:t xml:space="preserve">: </w:t>
      </w:r>
      <w:r w:rsidR="00965AC1">
        <w:rPr>
          <w:rFonts w:ascii="Arial" w:hAnsi="Arial" w:cs="Arial"/>
          <w:b/>
          <w:sz w:val="24"/>
          <w:szCs w:val="24"/>
        </w:rPr>
        <w:t>Gestão de Projetos</w:t>
      </w: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DF4D57">
      <w:pPr>
        <w:spacing w:after="0" w:line="240" w:lineRule="auto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DF4D57" w:rsidRDefault="001C07E5" w:rsidP="00DF4D57">
      <w:pPr>
        <w:spacing w:after="0" w:line="240" w:lineRule="auto"/>
        <w:ind w:left="5664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Cleysson A. Anunciação</w:t>
      </w:r>
    </w:p>
    <w:p w:rsidR="001C07E5" w:rsidRDefault="00965AC1" w:rsidP="00DF4D57">
      <w:pPr>
        <w:spacing w:after="0" w:line="240" w:lineRule="auto"/>
        <w:ind w:left="5664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Carlos F. F. Silva</w:t>
      </w:r>
    </w:p>
    <w:p w:rsidR="0080009E" w:rsidRDefault="0080009E" w:rsidP="0080009E">
      <w:pPr>
        <w:spacing w:after="0" w:line="240" w:lineRule="auto"/>
        <w:ind w:left="5664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André Massaoni</w:t>
      </w:r>
    </w:p>
    <w:p w:rsidR="0080009E" w:rsidRDefault="0080009E" w:rsidP="0080009E">
      <w:pPr>
        <w:spacing w:after="0" w:line="240" w:lineRule="auto"/>
        <w:ind w:left="5664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Jéssica Santos de Paula</w:t>
      </w:r>
    </w:p>
    <w:p w:rsidR="00DF4D57" w:rsidRPr="00153322" w:rsidRDefault="00DF4D57" w:rsidP="00DF4D57">
      <w:pPr>
        <w:spacing w:after="0" w:line="240" w:lineRule="auto"/>
        <w:ind w:left="7368"/>
        <w:rPr>
          <w:sz w:val="20"/>
          <w:szCs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DF4D57">
      <w:pPr>
        <w:spacing w:after="0" w:line="240" w:lineRule="auto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DF4D57" w:rsidRDefault="00DF4D5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DF4D57" w:rsidRDefault="00DF4D5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DF4D57" w:rsidRDefault="00DF4D5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80009E" w:rsidRDefault="0080009E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3477EC" w:rsidP="004C1F72">
      <w:pPr>
        <w:spacing w:after="0" w:line="240" w:lineRule="auto"/>
        <w:jc w:val="center"/>
        <w:rPr>
          <w:rFonts w:ascii="Arial" w:eastAsia="Arial" w:hAnsi="Arial" w:cs="Arial"/>
          <w:sz w:val="20"/>
        </w:rPr>
      </w:pPr>
      <w:r w:rsidRPr="00153322">
        <w:rPr>
          <w:rFonts w:ascii="Arial" w:eastAsia="Arial" w:hAnsi="Arial" w:cs="Arial"/>
          <w:sz w:val="20"/>
        </w:rPr>
        <w:t>São Paulo</w:t>
      </w:r>
    </w:p>
    <w:p w:rsidR="00AA1A67" w:rsidRPr="00153322" w:rsidRDefault="00965AC1" w:rsidP="004C1F72">
      <w:pPr>
        <w:spacing w:after="0" w:line="240" w:lineRule="auto"/>
        <w:jc w:val="center"/>
        <w:rPr>
          <w:rFonts w:ascii="ArialMT" w:eastAsia="ArialMT" w:hAnsi="ArialMT" w:cs="ArialMT"/>
          <w:sz w:val="20"/>
        </w:rPr>
      </w:pPr>
      <w:r>
        <w:rPr>
          <w:rFonts w:ascii="Arial" w:eastAsia="Arial" w:hAnsi="Arial" w:cs="Arial"/>
          <w:sz w:val="20"/>
        </w:rPr>
        <w:t>2017</w:t>
      </w:r>
    </w:p>
    <w:p w:rsidR="00835BD6" w:rsidRPr="00153322" w:rsidRDefault="006640A2" w:rsidP="004C1F72">
      <w:pPr>
        <w:spacing w:after="0" w:line="240" w:lineRule="auto"/>
        <w:jc w:val="center"/>
        <w:rPr>
          <w:rFonts w:ascii="ArialMT" w:eastAsia="ArialMT" w:hAnsi="ArialMT" w:cs="ArialMT"/>
          <w:i/>
          <w:sz w:val="20"/>
        </w:rPr>
      </w:pPr>
      <w:r w:rsidRPr="00153322">
        <w:rPr>
          <w:rFonts w:ascii="Arial" w:eastAsia="Arial" w:hAnsi="Arial" w:cs="Arial"/>
          <w:b/>
          <w:i/>
          <w:noProof/>
          <w:sz w:val="32"/>
        </w:rPr>
        <w:lastRenderedPageBreak/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129C6E6D" wp14:editId="164504D9">
                <wp:simplePos x="0" y="0"/>
                <wp:positionH relativeFrom="column">
                  <wp:posOffset>1834515</wp:posOffset>
                </wp:positionH>
                <wp:positionV relativeFrom="paragraph">
                  <wp:posOffset>-3810</wp:posOffset>
                </wp:positionV>
                <wp:extent cx="1946910" cy="885825"/>
                <wp:effectExtent l="0" t="0" r="0" b="952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91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E02" w:rsidRDefault="00477E02" w:rsidP="004C1F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C5772E" wp14:editId="707A089C">
                                  <wp:extent cx="1685925" cy="490679"/>
                                  <wp:effectExtent l="0" t="0" r="0" b="5080"/>
                                  <wp:docPr id="10" name="Imagem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63855" cy="513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77E02" w:rsidRPr="002F52AC" w:rsidRDefault="00477E02" w:rsidP="004C1F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2F52A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Faculdade Sumaré</w:t>
                            </w:r>
                          </w:p>
                          <w:p w:rsidR="00477E02" w:rsidRPr="004B347B" w:rsidRDefault="00477E02" w:rsidP="006640A2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C6E6D" id="_x0000_s1028" type="#_x0000_t202" style="position:absolute;left:0;text-align:left;margin-left:144.45pt;margin-top:-.3pt;width:153.3pt;height:69.7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8irJAIAACgEAAAOAAAAZHJzL2Uyb0RvYy54bWysU9tu2zAMfR+wfxD0vjgJkjYx4hRdugwD&#10;ugvQ7gMYSY6FSaInKbGzrx8lp1m2vQ3zgyCa5OHhIbW6661hR+WDRlfxyWjMmXICpXb7in993r5Z&#10;cBYiOAkGnar4SQV+t379atW1pZpig0YqzwjEhbJrK97E2JZFEUSjLIQRtsqRs0ZvIZLp94X00BG6&#10;NcV0PL4pOvSy9ShUCPT3YXDydcavayXi57oOKjJTceIW8+nzuUtnsV5BuffQNlqcacA/sLCgHRW9&#10;QD1ABHbw+i8oq4XHgHUcCbQF1rUWKvdA3UzGf3Tz1ECrci8kTmgvMoX/Bys+Hb94pmXFbzlzYGlE&#10;G9A9MKnYs+ojsmnSqGtDSaFPLQXH/i32NOvcb2gfUXwLzOGmAbdX995j1yiQxHGSMour1AEnJJBd&#10;9xElFYNDxAzU194mAUkSRug0q9NlPsSDiVRyObtZTsglyLdYzBfTeS4B5Ut260N8r9CydKm4p/ln&#10;dDg+hpjYQPkSkooFNFputTHZ8Pvdxnh2BNqVbf7O6L+FGce6ii/nVDtlOUz5eY2sjrTLRlsiN05f&#10;SocyqfHOyXyPoM1wJybGneVJigzaxH7X52lcVN+hPJFeHofVpadGlwb9D846WtuKh+8H8Ioz88GR&#10;5svJbJb2PBuz+e2UDH/t2V17wAmCqnjkbLhuYn4bQ2P3NJtaZ9nSEAcmZ8q0jlnN89NJ+35t56hf&#10;D3z9EwAA//8DAFBLAwQUAAYACAAAACEA5e8jY90AAAAJAQAADwAAAGRycy9kb3ducmV2LnhtbEyP&#10;0U6DQBBF3038h82Y+GLaxSoUKEujJhpfW/sBAzsFUnaXsNtC/97xyT5Ozs29Z4rtbHpxodF3zip4&#10;XkYgyNZOd7ZRcPj5XKQgfECrsXeWFFzJw7a8vysw126yO7rsQyO4xPocFbQhDLmUvm7JoF+6gSyz&#10;oxsNBj7HRuoRJy43vVxFUSINdpYXWhzoo6X6tD8bBcfv6SnOpuorHNa71+Qdu3Xlrko9PsxvGxCB&#10;5vAfhj99VoeSnSp3ttqLXsEqTTOOKlgkIJjHWRyDqDj4wkCWhbz9oPwFAAD//wMAUEsBAi0AFAAG&#10;AAgAAAAhALaDOJL+AAAA4QEAABMAAAAAAAAAAAAAAAAAAAAAAFtDb250ZW50X1R5cGVzXS54bWxQ&#10;SwECLQAUAAYACAAAACEAOP0h/9YAAACUAQAACwAAAAAAAAAAAAAAAAAvAQAAX3JlbHMvLnJlbHNQ&#10;SwECLQAUAAYACAAAACEA/P/IqyQCAAAoBAAADgAAAAAAAAAAAAAAAAAuAgAAZHJzL2Uyb0RvYy54&#10;bWxQSwECLQAUAAYACAAAACEA5e8jY90AAAAJAQAADwAAAAAAAAAAAAAAAAB+BAAAZHJzL2Rvd25y&#10;ZXYueG1sUEsFBgAAAAAEAAQA8wAAAIgFAAAAAA==&#10;" stroked="f">
                <v:textbox>
                  <w:txbxContent>
                    <w:p w:rsidR="00477E02" w:rsidRDefault="00477E02" w:rsidP="004C1F72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C5772E" wp14:editId="707A089C">
                            <wp:extent cx="1685925" cy="490679"/>
                            <wp:effectExtent l="0" t="0" r="0" b="5080"/>
                            <wp:docPr id="10" name="Imagem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63855" cy="513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77E02" w:rsidRPr="002F52AC" w:rsidRDefault="00477E02" w:rsidP="004C1F72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2F52A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Faculdade Sumaré</w:t>
                      </w:r>
                    </w:p>
                    <w:p w:rsidR="00477E02" w:rsidRPr="004B347B" w:rsidRDefault="00477E02" w:rsidP="006640A2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caps/>
          <w:sz w:val="24"/>
          <w:szCs w:val="24"/>
        </w:rPr>
      </w:pPr>
      <w:r w:rsidRPr="00153322">
        <w:rPr>
          <w:rFonts w:ascii="Arial" w:eastAsia="Arial" w:hAnsi="Arial" w:cs="Arial"/>
          <w:b/>
          <w:caps/>
          <w:sz w:val="24"/>
          <w:szCs w:val="24"/>
        </w:rPr>
        <w:t>Projeto Profissional Interdisci</w:t>
      </w:r>
      <w:r w:rsidR="004C1F72">
        <w:rPr>
          <w:rFonts w:ascii="Arial" w:eastAsia="Arial" w:hAnsi="Arial" w:cs="Arial"/>
          <w:b/>
          <w:caps/>
          <w:sz w:val="24"/>
          <w:szCs w:val="24"/>
        </w:rPr>
        <w:t>plinar I</w:t>
      </w:r>
      <w:r w:rsidR="00965AC1">
        <w:rPr>
          <w:rFonts w:ascii="Arial" w:eastAsia="Arial" w:hAnsi="Arial" w:cs="Arial"/>
          <w:b/>
          <w:caps/>
          <w:sz w:val="24"/>
          <w:szCs w:val="24"/>
        </w:rPr>
        <w:t>II</w:t>
      </w:r>
    </w:p>
    <w:p w:rsidR="006640A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4"/>
          <w:szCs w:val="24"/>
        </w:rPr>
        <w:t xml:space="preserve">TEMA: </w:t>
      </w:r>
      <w:r w:rsidR="00965AC1">
        <w:rPr>
          <w:rFonts w:ascii="Arial" w:eastAsia="Arial" w:hAnsi="Arial" w:cs="Arial"/>
          <w:b/>
          <w:sz w:val="24"/>
          <w:szCs w:val="24"/>
        </w:rPr>
        <w:t>Gestão de Projetos</w:t>
      </w: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4536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4536"/>
        <w:jc w:val="center"/>
        <w:rPr>
          <w:rFonts w:ascii="Arial" w:eastAsia="Arial" w:hAnsi="Arial" w:cs="Arial"/>
          <w:b/>
          <w:i/>
          <w:sz w:val="20"/>
        </w:rPr>
      </w:pPr>
    </w:p>
    <w:p w:rsidR="00BD1543" w:rsidRDefault="00BD1543" w:rsidP="00164AFD">
      <w:pPr>
        <w:spacing w:after="0" w:line="240" w:lineRule="auto"/>
        <w:ind w:left="4536"/>
        <w:jc w:val="both"/>
        <w:rPr>
          <w:sz w:val="20"/>
          <w:szCs w:val="20"/>
        </w:rPr>
      </w:pPr>
      <w:r w:rsidRPr="00153322">
        <w:rPr>
          <w:sz w:val="20"/>
          <w:szCs w:val="20"/>
        </w:rPr>
        <w:t>Trabalho de Conclusão do Semestre, apresentado ao Instituto Sumaré de Educação Superior – Faculdade Sumaré, como exigência para o encerramento do semestre letivo.</w:t>
      </w:r>
    </w:p>
    <w:p w:rsidR="00DF4D57" w:rsidRPr="00153322" w:rsidRDefault="00DF4D57" w:rsidP="00164AFD">
      <w:pPr>
        <w:spacing w:after="0" w:line="240" w:lineRule="auto"/>
        <w:ind w:left="4536"/>
        <w:jc w:val="both"/>
        <w:rPr>
          <w:sz w:val="20"/>
          <w:szCs w:val="20"/>
        </w:rPr>
      </w:pPr>
    </w:p>
    <w:p w:rsidR="00BD1543" w:rsidRPr="00153322" w:rsidRDefault="00BD1543" w:rsidP="00164AFD">
      <w:pPr>
        <w:spacing w:after="0" w:line="240" w:lineRule="auto"/>
        <w:ind w:left="4536"/>
        <w:jc w:val="both"/>
        <w:rPr>
          <w:sz w:val="20"/>
          <w:szCs w:val="20"/>
        </w:rPr>
      </w:pPr>
      <w:r w:rsidRPr="00153322">
        <w:rPr>
          <w:sz w:val="20"/>
          <w:szCs w:val="20"/>
        </w:rPr>
        <w:t xml:space="preserve">Orientador: Prof. </w:t>
      </w:r>
      <w:r w:rsidR="00965AC1">
        <w:rPr>
          <w:sz w:val="20"/>
          <w:szCs w:val="20"/>
        </w:rPr>
        <w:t xml:space="preserve">André </w:t>
      </w:r>
      <w:proofErr w:type="spellStart"/>
      <w:r w:rsidR="00965AC1">
        <w:rPr>
          <w:sz w:val="20"/>
          <w:szCs w:val="20"/>
        </w:rPr>
        <w:t>Luis</w:t>
      </w:r>
      <w:proofErr w:type="spellEnd"/>
      <w:r w:rsidR="00965AC1">
        <w:rPr>
          <w:sz w:val="20"/>
          <w:szCs w:val="20"/>
        </w:rPr>
        <w:t xml:space="preserve"> Cirino da Silva</w:t>
      </w: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3477EC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  <w:r w:rsidRPr="00153322">
        <w:rPr>
          <w:rFonts w:ascii="Arial" w:eastAsia="Arial" w:hAnsi="Arial" w:cs="Arial"/>
          <w:i/>
          <w:sz w:val="20"/>
        </w:rPr>
        <w:t>.</w:t>
      </w:r>
    </w:p>
    <w:p w:rsidR="00AA1A67" w:rsidRPr="00153322" w:rsidRDefault="00AA1A67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1416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1416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1416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1416"/>
        <w:jc w:val="center"/>
        <w:rPr>
          <w:rFonts w:ascii="Arial" w:eastAsia="Arial" w:hAnsi="Arial" w:cs="Arial"/>
          <w:i/>
          <w:sz w:val="20"/>
        </w:rPr>
      </w:pPr>
    </w:p>
    <w:p w:rsidR="00880008" w:rsidRPr="00153322" w:rsidRDefault="00880008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32"/>
        </w:rPr>
      </w:pPr>
    </w:p>
    <w:p w:rsidR="00AA1A67" w:rsidRDefault="003477EC" w:rsidP="00DF4D57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  <w:r w:rsidRPr="00153322">
        <w:rPr>
          <w:rFonts w:ascii="Arial" w:eastAsia="Arial" w:hAnsi="Arial" w:cs="Arial"/>
          <w:i/>
          <w:sz w:val="20"/>
        </w:rPr>
        <w:t>São Paulo</w:t>
      </w:r>
    </w:p>
    <w:p w:rsidR="00BB630B" w:rsidRDefault="00965AC1" w:rsidP="00DF4D57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i/>
          <w:sz w:val="20"/>
        </w:rPr>
        <w:t>2017</w:t>
      </w:r>
    </w:p>
    <w:p w:rsidR="00BB630B" w:rsidRDefault="00BB630B" w:rsidP="00BB4E20">
      <w:pPr>
        <w:spacing w:before="240" w:line="360" w:lineRule="auto"/>
        <w:rPr>
          <w:rFonts w:ascii="Arial" w:eastAsia="Arial" w:hAnsi="Arial" w:cs="Arial"/>
          <w:b/>
          <w:color w:val="FF0000"/>
          <w:sz w:val="24"/>
          <w:szCs w:val="24"/>
        </w:rPr>
      </w:pPr>
      <w:r w:rsidRPr="00BB630B">
        <w:rPr>
          <w:rFonts w:ascii="Arial" w:eastAsia="Arial" w:hAnsi="Arial" w:cs="Arial"/>
          <w:b/>
          <w:sz w:val="24"/>
          <w:szCs w:val="24"/>
        </w:rPr>
        <w:lastRenderedPageBreak/>
        <w:t>RESUMO</w:t>
      </w:r>
    </w:p>
    <w:p w:rsidR="00BB630B" w:rsidRDefault="00BB630B" w:rsidP="00BB4E20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BB630B">
        <w:rPr>
          <w:rFonts w:ascii="Arial" w:eastAsia="Arial" w:hAnsi="Arial" w:cs="Arial"/>
          <w:sz w:val="24"/>
          <w:szCs w:val="24"/>
        </w:rPr>
        <w:t xml:space="preserve">Este projeto </w:t>
      </w:r>
      <w:r>
        <w:rPr>
          <w:rFonts w:ascii="Arial" w:eastAsia="Arial" w:hAnsi="Arial" w:cs="Arial"/>
          <w:sz w:val="24"/>
          <w:szCs w:val="24"/>
        </w:rPr>
        <w:t>tem como objetivo o esclarecimento de alguns itens necessários em uma documentação</w:t>
      </w:r>
      <w:r w:rsidR="00271E6A">
        <w:rPr>
          <w:rFonts w:ascii="Arial" w:eastAsia="Arial" w:hAnsi="Arial" w:cs="Arial"/>
          <w:sz w:val="24"/>
          <w:szCs w:val="24"/>
        </w:rPr>
        <w:t>, gestão de projetos</w:t>
      </w:r>
      <w:r>
        <w:rPr>
          <w:rFonts w:ascii="Arial" w:eastAsia="Arial" w:hAnsi="Arial" w:cs="Arial"/>
          <w:sz w:val="24"/>
          <w:szCs w:val="24"/>
        </w:rPr>
        <w:t xml:space="preserve"> e suas utilidades em um projeto, nesse documento, </w:t>
      </w:r>
      <w:proofErr w:type="gramStart"/>
      <w:r>
        <w:rPr>
          <w:rFonts w:ascii="Arial" w:eastAsia="Arial" w:hAnsi="Arial" w:cs="Arial"/>
          <w:sz w:val="24"/>
          <w:szCs w:val="24"/>
        </w:rPr>
        <w:t>esse abordagem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se dará por pesquisas e uma aplicação para ficar claro alguns pontos na documentação que são mais facilmente explicados por meio de um exemplo.</w:t>
      </w:r>
    </w:p>
    <w:p w:rsidR="00BB630B" w:rsidRPr="00BB630B" w:rsidRDefault="00BB630B" w:rsidP="00BB630B">
      <w:pPr>
        <w:spacing w:before="240" w:line="360" w:lineRule="auto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Palavras-Chave: Documentação</w:t>
      </w:r>
      <w:r w:rsidR="00271E6A">
        <w:rPr>
          <w:rFonts w:ascii="Arial" w:eastAsia="Arial" w:hAnsi="Arial" w:cs="Arial"/>
          <w:sz w:val="24"/>
          <w:szCs w:val="24"/>
        </w:rPr>
        <w:t>, Gestão, Rede, Social.</w:t>
      </w:r>
      <w:r w:rsidRPr="00BB630B">
        <w:rPr>
          <w:rFonts w:ascii="Arial" w:eastAsia="Arial" w:hAnsi="Arial" w:cs="Arial"/>
          <w:b/>
          <w:color w:val="FF0000"/>
          <w:sz w:val="24"/>
          <w:szCs w:val="24"/>
        </w:rPr>
        <w:br w:type="page"/>
      </w:r>
    </w:p>
    <w:p w:rsidR="00271E6A" w:rsidRDefault="00271E6A" w:rsidP="00271E6A">
      <w:pPr>
        <w:spacing w:line="360" w:lineRule="auto"/>
        <w:ind w:left="-391" w:firstLine="391"/>
        <w:jc w:val="both"/>
        <w:rPr>
          <w:rFonts w:ascii="Arial" w:eastAsia="Arial" w:hAnsi="Arial" w:cs="Arial"/>
          <w:b/>
          <w:sz w:val="24"/>
          <w:szCs w:val="24"/>
        </w:rPr>
      </w:pPr>
      <w:r w:rsidRPr="00965AC1">
        <w:rPr>
          <w:rFonts w:ascii="Arial" w:eastAsia="Arial" w:hAnsi="Arial" w:cs="Arial"/>
          <w:b/>
          <w:sz w:val="24"/>
          <w:szCs w:val="24"/>
        </w:rPr>
        <w:lastRenderedPageBreak/>
        <w:t>SUMÁRIO</w:t>
      </w:r>
    </w:p>
    <w:p w:rsidR="007D1EB2" w:rsidRPr="00965AC1" w:rsidRDefault="007D1EB2" w:rsidP="00271E6A">
      <w:pPr>
        <w:spacing w:line="360" w:lineRule="auto"/>
        <w:ind w:left="-391" w:firstLine="391"/>
        <w:jc w:val="both"/>
        <w:rPr>
          <w:rFonts w:ascii="Arial" w:eastAsia="Arial" w:hAnsi="Arial" w:cs="Arial"/>
          <w:b/>
          <w:sz w:val="24"/>
          <w:szCs w:val="24"/>
        </w:rPr>
      </w:pPr>
    </w:p>
    <w:p w:rsidR="00477E02" w:rsidRDefault="00F20756">
      <w:pPr>
        <w:pStyle w:val="Sumrio2"/>
        <w:tabs>
          <w:tab w:val="left" w:pos="660"/>
          <w:tab w:val="right" w:leader="dot" w:pos="9061"/>
        </w:tabs>
        <w:rPr>
          <w:rFonts w:asciiTheme="minorHAnsi" w:hAnsiTheme="minorHAnsi" w:cstheme="minorBidi"/>
          <w:noProof/>
          <w:sz w:val="22"/>
        </w:rPr>
      </w:pPr>
      <w:r>
        <w:rPr>
          <w:rFonts w:eastAsia="Arial" w:cs="Arial"/>
          <w:b/>
          <w:noProof/>
          <w:szCs w:val="24"/>
        </w:rPr>
        <w:fldChar w:fldCharType="begin"/>
      </w:r>
      <w:r>
        <w:rPr>
          <w:rFonts w:eastAsia="Arial" w:cs="Arial"/>
          <w:b/>
          <w:noProof/>
          <w:szCs w:val="24"/>
        </w:rPr>
        <w:instrText xml:space="preserve"> TOC \o "1-2" \h \z \u </w:instrText>
      </w:r>
      <w:r>
        <w:rPr>
          <w:rFonts w:eastAsia="Arial" w:cs="Arial"/>
          <w:b/>
          <w:noProof/>
          <w:szCs w:val="24"/>
        </w:rPr>
        <w:fldChar w:fldCharType="separate"/>
      </w:r>
      <w:hyperlink w:anchor="_Toc483417234" w:history="1">
        <w:r w:rsidR="00477E02" w:rsidRPr="00DE3EE8">
          <w:rPr>
            <w:rStyle w:val="Hyperlink"/>
            <w:noProof/>
          </w:rPr>
          <w:t>1.</w:t>
        </w:r>
        <w:r w:rsidR="00477E02">
          <w:rPr>
            <w:rFonts w:asciiTheme="minorHAnsi" w:hAnsiTheme="minorHAnsi" w:cstheme="minorBidi"/>
            <w:noProof/>
            <w:sz w:val="22"/>
          </w:rPr>
          <w:tab/>
        </w:r>
        <w:r w:rsidR="00477E02" w:rsidRPr="00DE3EE8">
          <w:rPr>
            <w:rStyle w:val="Hyperlink"/>
            <w:noProof/>
          </w:rPr>
          <w:t>INTRODUÇÃO</w:t>
        </w:r>
        <w:r w:rsidR="00477E02">
          <w:rPr>
            <w:noProof/>
            <w:webHidden/>
          </w:rPr>
          <w:tab/>
        </w:r>
        <w:r w:rsidR="00477E02">
          <w:rPr>
            <w:noProof/>
            <w:webHidden/>
          </w:rPr>
          <w:fldChar w:fldCharType="begin"/>
        </w:r>
        <w:r w:rsidR="00477E02">
          <w:rPr>
            <w:noProof/>
            <w:webHidden/>
          </w:rPr>
          <w:instrText xml:space="preserve"> PAGEREF _Toc483417234 \h </w:instrText>
        </w:r>
        <w:r w:rsidR="00477E02">
          <w:rPr>
            <w:noProof/>
            <w:webHidden/>
          </w:rPr>
        </w:r>
        <w:r w:rsidR="00477E02">
          <w:rPr>
            <w:noProof/>
            <w:webHidden/>
          </w:rPr>
          <w:fldChar w:fldCharType="separate"/>
        </w:r>
        <w:r w:rsidR="00477E02">
          <w:rPr>
            <w:noProof/>
            <w:webHidden/>
          </w:rPr>
          <w:t>1</w:t>
        </w:r>
        <w:r w:rsidR="00477E02">
          <w:rPr>
            <w:noProof/>
            <w:webHidden/>
          </w:rPr>
          <w:fldChar w:fldCharType="end"/>
        </w:r>
      </w:hyperlink>
    </w:p>
    <w:p w:rsidR="00477E02" w:rsidRDefault="00477E02">
      <w:pPr>
        <w:pStyle w:val="Sumrio2"/>
        <w:tabs>
          <w:tab w:val="left" w:pos="660"/>
          <w:tab w:val="right" w:leader="dot" w:pos="9061"/>
        </w:tabs>
        <w:rPr>
          <w:rFonts w:asciiTheme="minorHAnsi" w:hAnsiTheme="minorHAnsi" w:cstheme="minorBidi"/>
          <w:noProof/>
          <w:sz w:val="22"/>
        </w:rPr>
      </w:pPr>
      <w:hyperlink w:anchor="_Toc483417235" w:history="1">
        <w:r w:rsidRPr="00DE3EE8">
          <w:rPr>
            <w:rStyle w:val="Hyperlink"/>
            <w:noProof/>
          </w:rPr>
          <w:t>2.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DE3EE8">
          <w:rPr>
            <w:rStyle w:val="Hyperlink"/>
            <w:noProof/>
          </w:rPr>
          <w:t>DOCUMENTAÇÃO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_Toc483417235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77E02" w:rsidRDefault="00477E02">
      <w:pPr>
        <w:pStyle w:val="Sumrio2"/>
        <w:tabs>
          <w:tab w:val="left" w:pos="660"/>
          <w:tab w:val="right" w:leader="dot" w:pos="9061"/>
        </w:tabs>
        <w:rPr>
          <w:rFonts w:asciiTheme="minorHAnsi" w:hAnsiTheme="minorHAnsi" w:cstheme="minorBidi"/>
          <w:noProof/>
          <w:sz w:val="22"/>
        </w:rPr>
      </w:pPr>
      <w:hyperlink w:anchor="_Toc483417236" w:history="1">
        <w:r w:rsidRPr="00DE3EE8">
          <w:rPr>
            <w:rStyle w:val="Hyperlink"/>
            <w:noProof/>
          </w:rPr>
          <w:t>3.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DE3EE8">
          <w:rPr>
            <w:rStyle w:val="Hyperlink"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_Toc483417236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7E02" w:rsidRDefault="00477E02">
      <w:pPr>
        <w:pStyle w:val="Sumrio2"/>
        <w:tabs>
          <w:tab w:val="left" w:pos="660"/>
          <w:tab w:val="right" w:leader="dot" w:pos="9061"/>
        </w:tabs>
        <w:rPr>
          <w:rFonts w:asciiTheme="minorHAnsi" w:hAnsiTheme="minorHAnsi" w:cstheme="minorBidi"/>
          <w:noProof/>
          <w:sz w:val="22"/>
        </w:rPr>
      </w:pPr>
      <w:hyperlink w:anchor="_Toc483417237" w:history="1">
        <w:r w:rsidRPr="00DE3EE8">
          <w:rPr>
            <w:rStyle w:val="Hyperlink"/>
            <w:noProof/>
          </w:rPr>
          <w:t>4.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DE3EE8">
          <w:rPr>
            <w:rStyle w:val="Hyperlink"/>
            <w:noProof/>
          </w:rPr>
          <w:t>CANVAS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_Toc483417237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7E02" w:rsidRDefault="00477E02">
      <w:pPr>
        <w:pStyle w:val="Sumrio2"/>
        <w:tabs>
          <w:tab w:val="left" w:pos="660"/>
          <w:tab w:val="right" w:leader="dot" w:pos="9061"/>
        </w:tabs>
        <w:rPr>
          <w:rFonts w:asciiTheme="minorHAnsi" w:hAnsiTheme="minorHAnsi" w:cstheme="minorBidi"/>
          <w:noProof/>
          <w:sz w:val="22"/>
        </w:rPr>
      </w:pPr>
      <w:hyperlink w:anchor="_Toc483417238" w:history="1">
        <w:r w:rsidRPr="00DE3EE8">
          <w:rPr>
            <w:rStyle w:val="Hyperlink"/>
            <w:noProof/>
          </w:rPr>
          <w:t>5.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DE3EE8">
          <w:rPr>
            <w:rStyle w:val="Hyperlink"/>
            <w:noProof/>
          </w:rPr>
          <w:t>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_Toc483417238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7E02" w:rsidRDefault="00477E02">
      <w:pPr>
        <w:pStyle w:val="Sumrio2"/>
        <w:tabs>
          <w:tab w:val="left" w:pos="660"/>
          <w:tab w:val="right" w:leader="dot" w:pos="9061"/>
        </w:tabs>
        <w:rPr>
          <w:rFonts w:asciiTheme="minorHAnsi" w:hAnsiTheme="minorHAnsi" w:cstheme="minorBidi"/>
          <w:noProof/>
          <w:sz w:val="22"/>
        </w:rPr>
      </w:pPr>
      <w:hyperlink w:anchor="_Toc483417239" w:history="1">
        <w:r w:rsidRPr="00DE3EE8">
          <w:rPr>
            <w:rStyle w:val="Hyperlink"/>
            <w:noProof/>
          </w:rPr>
          <w:t>6.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DE3EE8">
          <w:rPr>
            <w:rStyle w:val="Hyperlink"/>
            <w:noProof/>
          </w:rPr>
          <w:t>DOCUMENTAÇÃO TÉCNICA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_Toc483417239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7E02" w:rsidRDefault="00477E02">
      <w:pPr>
        <w:pStyle w:val="Sumrio2"/>
        <w:tabs>
          <w:tab w:val="left" w:pos="880"/>
          <w:tab w:val="right" w:leader="dot" w:pos="9061"/>
        </w:tabs>
        <w:rPr>
          <w:rFonts w:asciiTheme="minorHAnsi" w:hAnsiTheme="minorHAnsi" w:cstheme="minorBidi"/>
          <w:noProof/>
          <w:sz w:val="22"/>
        </w:rPr>
      </w:pPr>
      <w:hyperlink w:anchor="_Toc483417240" w:history="1">
        <w:r w:rsidRPr="00DE3EE8">
          <w:rPr>
            <w:rStyle w:val="Hyperlink"/>
            <w:noProof/>
          </w:rPr>
          <w:t>6.1.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DE3EE8">
          <w:rPr>
            <w:rStyle w:val="Hyperlink"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_Toc483417240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7E02" w:rsidRDefault="00477E02">
      <w:pPr>
        <w:pStyle w:val="Sumrio2"/>
        <w:tabs>
          <w:tab w:val="left" w:pos="880"/>
          <w:tab w:val="right" w:leader="dot" w:pos="9061"/>
        </w:tabs>
        <w:rPr>
          <w:rFonts w:asciiTheme="minorHAnsi" w:hAnsiTheme="minorHAnsi" w:cstheme="minorBidi"/>
          <w:noProof/>
          <w:sz w:val="22"/>
        </w:rPr>
      </w:pPr>
      <w:hyperlink w:anchor="_Toc483417241" w:history="1">
        <w:r w:rsidRPr="00DE3EE8">
          <w:rPr>
            <w:rStyle w:val="Hyperlink"/>
            <w:noProof/>
          </w:rPr>
          <w:t>6.2.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DE3EE8">
          <w:rPr>
            <w:rStyle w:val="Hyperlink"/>
            <w:noProof/>
          </w:rPr>
          <w:t>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_Toc483417241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7E02" w:rsidRDefault="00477E02">
      <w:pPr>
        <w:pStyle w:val="Sumrio2"/>
        <w:tabs>
          <w:tab w:val="left" w:pos="1100"/>
          <w:tab w:val="right" w:leader="dot" w:pos="9061"/>
        </w:tabs>
        <w:rPr>
          <w:rFonts w:asciiTheme="minorHAnsi" w:hAnsiTheme="minorHAnsi" w:cstheme="minorBidi"/>
          <w:noProof/>
          <w:sz w:val="22"/>
        </w:rPr>
      </w:pPr>
      <w:hyperlink w:anchor="_Toc483417242" w:history="1">
        <w:r w:rsidRPr="00DE3EE8">
          <w:rPr>
            <w:rStyle w:val="Hyperlink"/>
            <w:noProof/>
          </w:rPr>
          <w:t>6.2.1.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DE3EE8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_Toc483417242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7E02" w:rsidRDefault="00477E02">
      <w:pPr>
        <w:pStyle w:val="Sumrio2"/>
        <w:tabs>
          <w:tab w:val="left" w:pos="1100"/>
          <w:tab w:val="right" w:leader="dot" w:pos="9061"/>
        </w:tabs>
        <w:rPr>
          <w:rFonts w:asciiTheme="minorHAnsi" w:hAnsiTheme="minorHAnsi" w:cstheme="minorBidi"/>
          <w:noProof/>
          <w:sz w:val="22"/>
        </w:rPr>
      </w:pPr>
      <w:hyperlink w:anchor="_Toc483417243" w:history="1">
        <w:r w:rsidRPr="00DE3EE8">
          <w:rPr>
            <w:rStyle w:val="Hyperlink"/>
            <w:noProof/>
          </w:rPr>
          <w:t>6.2.2.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DE3EE8">
          <w:rPr>
            <w:rStyle w:val="Hyperlink"/>
            <w:noProof/>
          </w:rPr>
          <w:t>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_Toc483417243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7E02" w:rsidRDefault="00477E02">
      <w:pPr>
        <w:pStyle w:val="Sumrio2"/>
        <w:tabs>
          <w:tab w:val="left" w:pos="880"/>
          <w:tab w:val="right" w:leader="dot" w:pos="9061"/>
        </w:tabs>
        <w:rPr>
          <w:rFonts w:asciiTheme="minorHAnsi" w:hAnsiTheme="minorHAnsi" w:cstheme="minorBidi"/>
          <w:noProof/>
          <w:sz w:val="22"/>
        </w:rPr>
      </w:pPr>
      <w:hyperlink w:anchor="_Toc483417244" w:history="1">
        <w:r w:rsidRPr="00DE3EE8">
          <w:rPr>
            <w:rStyle w:val="Hyperlink"/>
            <w:noProof/>
          </w:rPr>
          <w:t>6.3.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DE3EE8">
          <w:rPr>
            <w:rStyle w:val="Hyperlink"/>
            <w:noProof/>
          </w:rPr>
          <w:t>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_Toc483417244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7E02" w:rsidRDefault="00477E02">
      <w:pPr>
        <w:pStyle w:val="Sumrio2"/>
        <w:tabs>
          <w:tab w:val="left" w:pos="880"/>
          <w:tab w:val="right" w:leader="dot" w:pos="9061"/>
        </w:tabs>
        <w:rPr>
          <w:rFonts w:asciiTheme="minorHAnsi" w:hAnsiTheme="minorHAnsi" w:cstheme="minorBidi"/>
          <w:noProof/>
          <w:sz w:val="22"/>
        </w:rPr>
      </w:pPr>
      <w:hyperlink w:anchor="_Toc483417245" w:history="1">
        <w:r w:rsidRPr="00DE3EE8">
          <w:rPr>
            <w:rStyle w:val="Hyperlink"/>
            <w:noProof/>
          </w:rPr>
          <w:t>6.4.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DE3EE8">
          <w:rPr>
            <w:rStyle w:val="Hyperlink"/>
            <w:noProof/>
          </w:rPr>
          <w:t>EAP/WBS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_Toc483417245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7E02" w:rsidRDefault="00477E02">
      <w:pPr>
        <w:pStyle w:val="Sumrio2"/>
        <w:tabs>
          <w:tab w:val="left" w:pos="880"/>
          <w:tab w:val="right" w:leader="dot" w:pos="9061"/>
        </w:tabs>
        <w:rPr>
          <w:rFonts w:asciiTheme="minorHAnsi" w:hAnsiTheme="minorHAnsi" w:cstheme="minorBidi"/>
          <w:noProof/>
          <w:sz w:val="22"/>
        </w:rPr>
      </w:pPr>
      <w:hyperlink w:anchor="_Toc483417246" w:history="1">
        <w:r w:rsidRPr="00DE3EE8">
          <w:rPr>
            <w:rStyle w:val="Hyperlink"/>
            <w:noProof/>
          </w:rPr>
          <w:t>6.5.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DE3EE8">
          <w:rPr>
            <w:rStyle w:val="Hyperlink"/>
            <w:noProof/>
          </w:rPr>
          <w:t>Análise de Risco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_Toc483417246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7E02" w:rsidRDefault="00477E02">
      <w:pPr>
        <w:pStyle w:val="Sumrio2"/>
        <w:tabs>
          <w:tab w:val="left" w:pos="880"/>
          <w:tab w:val="right" w:leader="dot" w:pos="9061"/>
        </w:tabs>
        <w:rPr>
          <w:rFonts w:asciiTheme="minorHAnsi" w:hAnsiTheme="minorHAnsi" w:cstheme="minorBidi"/>
          <w:noProof/>
          <w:sz w:val="22"/>
        </w:rPr>
      </w:pPr>
      <w:hyperlink w:anchor="_Toc483417247" w:history="1">
        <w:r w:rsidRPr="00DE3EE8">
          <w:rPr>
            <w:rStyle w:val="Hyperlink"/>
            <w:noProof/>
          </w:rPr>
          <w:t>6.6.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DE3EE8">
          <w:rPr>
            <w:rStyle w:val="Hyperlink"/>
            <w:noProof/>
          </w:rPr>
          <w:t>Análise de Custo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_Toc483417247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7E02" w:rsidRDefault="00477E02">
      <w:pPr>
        <w:pStyle w:val="Sumrio2"/>
        <w:tabs>
          <w:tab w:val="left" w:pos="880"/>
          <w:tab w:val="right" w:leader="dot" w:pos="9061"/>
        </w:tabs>
        <w:rPr>
          <w:rFonts w:asciiTheme="minorHAnsi" w:hAnsiTheme="minorHAnsi" w:cstheme="minorBidi"/>
          <w:noProof/>
          <w:sz w:val="22"/>
        </w:rPr>
      </w:pPr>
      <w:hyperlink w:anchor="_Toc483417248" w:history="1">
        <w:r w:rsidRPr="00DE3EE8">
          <w:rPr>
            <w:rStyle w:val="Hyperlink"/>
            <w:noProof/>
          </w:rPr>
          <w:t>6.7.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DE3EE8">
          <w:rPr>
            <w:rStyle w:val="Hyperlink"/>
            <w:noProof/>
          </w:rPr>
          <w:t>Relatório de Progresso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_Toc483417248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7E02" w:rsidRDefault="00477E02">
      <w:pPr>
        <w:pStyle w:val="Sumrio2"/>
        <w:tabs>
          <w:tab w:val="left" w:pos="880"/>
          <w:tab w:val="right" w:leader="dot" w:pos="9061"/>
        </w:tabs>
        <w:rPr>
          <w:rFonts w:asciiTheme="minorHAnsi" w:hAnsiTheme="minorHAnsi" w:cstheme="minorBidi"/>
          <w:noProof/>
          <w:sz w:val="22"/>
        </w:rPr>
      </w:pPr>
      <w:hyperlink w:anchor="_Toc483417249" w:history="1">
        <w:r w:rsidRPr="00DE3EE8">
          <w:rPr>
            <w:rStyle w:val="Hyperlink"/>
            <w:noProof/>
          </w:rPr>
          <w:t>6.8.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DE3EE8">
          <w:rPr>
            <w:rStyle w:val="Hyperlink"/>
            <w:noProof/>
          </w:rPr>
          <w:t>Documentação Técnica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_Toc483417249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7E02" w:rsidRDefault="00477E02">
      <w:pPr>
        <w:pStyle w:val="Sumrio2"/>
        <w:tabs>
          <w:tab w:val="left" w:pos="880"/>
          <w:tab w:val="right" w:leader="dot" w:pos="9061"/>
        </w:tabs>
        <w:rPr>
          <w:rFonts w:asciiTheme="minorHAnsi" w:hAnsiTheme="minorHAnsi" w:cstheme="minorBidi"/>
          <w:noProof/>
          <w:sz w:val="22"/>
        </w:rPr>
      </w:pPr>
      <w:hyperlink w:anchor="_Toc483417250" w:history="1">
        <w:r w:rsidRPr="00DE3EE8">
          <w:rPr>
            <w:rStyle w:val="Hyperlink"/>
            <w:noProof/>
          </w:rPr>
          <w:t>6.9.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DE3EE8">
          <w:rPr>
            <w:rStyle w:val="Hyperlink"/>
            <w:noProof/>
          </w:rPr>
          <w:t>Arquitetura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_Toc483417250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7E02" w:rsidRDefault="00477E02">
      <w:pPr>
        <w:pStyle w:val="Sumrio2"/>
        <w:tabs>
          <w:tab w:val="left" w:pos="660"/>
          <w:tab w:val="right" w:leader="dot" w:pos="9061"/>
        </w:tabs>
        <w:rPr>
          <w:rFonts w:asciiTheme="minorHAnsi" w:hAnsiTheme="minorHAnsi" w:cstheme="minorBidi"/>
          <w:noProof/>
          <w:sz w:val="22"/>
        </w:rPr>
      </w:pPr>
      <w:hyperlink w:anchor="_Toc483417251" w:history="1">
        <w:r w:rsidRPr="00DE3EE8">
          <w:rPr>
            <w:rStyle w:val="Hyperlink"/>
            <w:noProof/>
          </w:rPr>
          <w:t>7.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DE3EE8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_Toc483417251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7E02" w:rsidRDefault="00477E02">
      <w:pPr>
        <w:pStyle w:val="Sumrio2"/>
        <w:tabs>
          <w:tab w:val="left" w:pos="660"/>
          <w:tab w:val="right" w:leader="dot" w:pos="9061"/>
        </w:tabs>
        <w:rPr>
          <w:rFonts w:asciiTheme="minorHAnsi" w:hAnsiTheme="minorHAnsi" w:cstheme="minorBidi"/>
          <w:noProof/>
          <w:sz w:val="22"/>
        </w:rPr>
      </w:pPr>
      <w:hyperlink w:anchor="_Toc483417252" w:history="1">
        <w:r w:rsidRPr="00DE3EE8">
          <w:rPr>
            <w:rStyle w:val="Hyperlink"/>
            <w:noProof/>
          </w:rPr>
          <w:t>8.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DE3EE8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_Toc483417252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40A74" w:rsidRPr="0080009E" w:rsidRDefault="00F20756" w:rsidP="0080009E">
      <w:pPr>
        <w:spacing w:after="0" w:line="360" w:lineRule="auto"/>
        <w:jc w:val="both"/>
        <w:rPr>
          <w:rStyle w:val="Hyperlink"/>
          <w:rFonts w:ascii="Arial" w:eastAsia="Arial" w:hAnsi="Arial" w:cs="Arial"/>
          <w:b/>
          <w:color w:val="auto"/>
          <w:sz w:val="24"/>
          <w:szCs w:val="24"/>
          <w:u w:val="none"/>
        </w:rPr>
      </w:pPr>
      <w:r>
        <w:rPr>
          <w:rFonts w:ascii="Arial" w:eastAsia="Arial" w:hAnsi="Arial" w:cs="Arial"/>
          <w:b/>
          <w:noProof/>
          <w:sz w:val="24"/>
          <w:szCs w:val="24"/>
        </w:rPr>
        <w:fldChar w:fldCharType="end"/>
      </w:r>
    </w:p>
    <w:p w:rsidR="0080009E" w:rsidRDefault="0080009E">
      <w:pPr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  <w:br w:type="page"/>
      </w:r>
    </w:p>
    <w:p w:rsidR="000D12EA" w:rsidRPr="00965AC1" w:rsidRDefault="00A16E39" w:rsidP="00965AC1">
      <w:pPr>
        <w:spacing w:before="240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  <w:r w:rsidRPr="00965AC1"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  <w:lastRenderedPageBreak/>
        <w:t xml:space="preserve">Índice de Figuras </w:t>
      </w:r>
      <w:r w:rsidR="00BE2248" w:rsidRPr="00965AC1"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  <w:tab/>
      </w:r>
      <w:r w:rsidR="007854D9">
        <w:rPr>
          <w:rStyle w:val="Hyperlink"/>
          <w:rFonts w:ascii="Arial" w:hAnsi="Arial" w:cs="Arial"/>
          <w:b/>
          <w:color w:val="auto"/>
          <w:sz w:val="28"/>
          <w:szCs w:val="28"/>
          <w:u w:val="none"/>
        </w:rPr>
        <w:tab/>
      </w:r>
      <w:r w:rsidR="007854D9">
        <w:rPr>
          <w:rStyle w:val="Hyperlink"/>
          <w:rFonts w:ascii="Arial" w:hAnsi="Arial" w:cs="Arial"/>
          <w:b/>
          <w:color w:val="auto"/>
          <w:sz w:val="28"/>
          <w:szCs w:val="28"/>
          <w:u w:val="none"/>
        </w:rPr>
        <w:tab/>
      </w:r>
    </w:p>
    <w:p w:rsidR="007D1EB2" w:rsidRDefault="00540A74">
      <w:pPr>
        <w:pStyle w:val="ndicedeilustraes"/>
        <w:tabs>
          <w:tab w:val="right" w:leader="dot" w:pos="9061"/>
        </w:tabs>
        <w:rPr>
          <w:noProof/>
        </w:rPr>
      </w:pPr>
      <w:r w:rsidRPr="0080009E"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  <w:fldChar w:fldCharType="begin"/>
      </w:r>
      <w:r w:rsidRPr="0080009E"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  <w:instrText xml:space="preserve"> TOC \h \z \c "Figura" </w:instrText>
      </w:r>
      <w:r w:rsidRPr="0080009E"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  <w:fldChar w:fldCharType="separate"/>
      </w:r>
      <w:hyperlink w:anchor="_Toc483417439" w:history="1">
        <w:r w:rsidR="007D1EB2" w:rsidRPr="006F666B">
          <w:rPr>
            <w:rStyle w:val="Hyperlink"/>
            <w:noProof/>
          </w:rPr>
          <w:t>Figura 1 -</w:t>
        </w:r>
        <w:r w:rsidR="007D1EB2" w:rsidRPr="006F666B">
          <w:rPr>
            <w:rStyle w:val="Hyperlink"/>
            <w:noProof/>
          </w:rPr>
          <w:t xml:space="preserve"> </w:t>
        </w:r>
        <w:r w:rsidR="007D1EB2" w:rsidRPr="006F666B">
          <w:rPr>
            <w:rStyle w:val="Hyperlink"/>
            <w:noProof/>
          </w:rPr>
          <w:t>Gráfico de Poder x Interesse</w:t>
        </w:r>
        <w:r w:rsidR="007D1EB2">
          <w:rPr>
            <w:noProof/>
            <w:webHidden/>
          </w:rPr>
          <w:tab/>
        </w:r>
        <w:r w:rsidR="007D1EB2">
          <w:rPr>
            <w:noProof/>
            <w:webHidden/>
          </w:rPr>
          <w:fldChar w:fldCharType="begin"/>
        </w:r>
        <w:r w:rsidR="007D1EB2">
          <w:rPr>
            <w:noProof/>
            <w:webHidden/>
          </w:rPr>
          <w:instrText xml:space="preserve"> PAGEREF _Toc483417439 \h </w:instrText>
        </w:r>
        <w:r w:rsidR="007D1EB2">
          <w:rPr>
            <w:noProof/>
            <w:webHidden/>
          </w:rPr>
        </w:r>
        <w:r w:rsidR="007D1EB2">
          <w:rPr>
            <w:noProof/>
            <w:webHidden/>
          </w:rPr>
          <w:fldChar w:fldCharType="separate"/>
        </w:r>
        <w:r w:rsidR="007D1EB2">
          <w:rPr>
            <w:noProof/>
            <w:webHidden/>
          </w:rPr>
          <w:t>8</w:t>
        </w:r>
        <w:r w:rsidR="007D1EB2">
          <w:rPr>
            <w:noProof/>
            <w:webHidden/>
          </w:rPr>
          <w:fldChar w:fldCharType="end"/>
        </w:r>
      </w:hyperlink>
    </w:p>
    <w:p w:rsidR="0080009E" w:rsidRPr="0080009E" w:rsidRDefault="00540A74" w:rsidP="0080009E">
      <w:pPr>
        <w:spacing w:before="240" w:line="360" w:lineRule="auto"/>
        <w:rPr>
          <w:rStyle w:val="RefernciaSutil"/>
          <w:rFonts w:ascii="Arial" w:hAnsi="Arial" w:cs="Arial"/>
          <w:smallCaps w:val="0"/>
          <w:noProof/>
          <w:color w:val="auto"/>
          <w:sz w:val="24"/>
          <w:szCs w:val="24"/>
        </w:rPr>
      </w:pPr>
      <w:r w:rsidRPr="0080009E"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  <w:fldChar w:fldCharType="end"/>
      </w:r>
      <w:r w:rsidR="0080009E" w:rsidRPr="0080009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br w:type="page"/>
      </w:r>
    </w:p>
    <w:p w:rsidR="000D12EA" w:rsidRPr="005840E1" w:rsidRDefault="000D12EA" w:rsidP="00A2372D">
      <w:pPr>
        <w:pStyle w:val="Estilo1"/>
        <w:rPr>
          <w:rStyle w:val="RefernciaSutil"/>
          <w:smallCaps w:val="0"/>
          <w:color w:val="auto"/>
        </w:rPr>
        <w:sectPr w:rsidR="000D12EA" w:rsidRPr="005840E1" w:rsidSect="00880008">
          <w:headerReference w:type="default" r:id="rId9"/>
          <w:footerReference w:type="default" r:id="rId10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965AC1" w:rsidRPr="0080009E" w:rsidRDefault="00965AC1" w:rsidP="00A2372D">
      <w:pPr>
        <w:pStyle w:val="Estilo1"/>
        <w:numPr>
          <w:ilvl w:val="0"/>
          <w:numId w:val="18"/>
        </w:numPr>
        <w:ind w:left="426"/>
        <w:rPr>
          <w:rStyle w:val="RefernciaSutil"/>
          <w:smallCaps w:val="0"/>
          <w:color w:val="auto"/>
        </w:rPr>
      </w:pPr>
      <w:bookmarkStart w:id="0" w:name="_Toc483417234"/>
      <w:r w:rsidRPr="0080009E">
        <w:rPr>
          <w:rStyle w:val="RefernciaSutil"/>
          <w:smallCaps w:val="0"/>
          <w:color w:val="auto"/>
        </w:rPr>
        <w:lastRenderedPageBreak/>
        <w:t>INTRODUÇÃO</w:t>
      </w:r>
      <w:bookmarkEnd w:id="0"/>
    </w:p>
    <w:p w:rsidR="00BB630B" w:rsidRPr="0080009E" w:rsidRDefault="002165C4" w:rsidP="00A2372D">
      <w:pPr>
        <w:pStyle w:val="Estilo1"/>
        <w:outlineLvl w:val="9"/>
        <w:rPr>
          <w:rStyle w:val="RefernciaSutil"/>
          <w:b w:val="0"/>
          <w:smallCaps w:val="0"/>
          <w:color w:val="auto"/>
        </w:rPr>
      </w:pPr>
      <w:r>
        <w:rPr>
          <w:rStyle w:val="RefernciaSutil"/>
          <w:b w:val="0"/>
          <w:smallCaps w:val="0"/>
          <w:color w:val="auto"/>
        </w:rPr>
        <w:t>....</w:t>
      </w:r>
      <w:r w:rsidR="00BB630B">
        <w:rPr>
          <w:rStyle w:val="RefernciaSutil"/>
          <w:b w:val="0"/>
          <w:smallCaps w:val="0"/>
          <w:color w:val="auto"/>
        </w:rPr>
        <w:br w:type="page"/>
      </w:r>
    </w:p>
    <w:p w:rsidR="00965AC1" w:rsidRPr="0080009E" w:rsidRDefault="00BB630B" w:rsidP="00A2372D">
      <w:pPr>
        <w:pStyle w:val="Estilo1"/>
        <w:numPr>
          <w:ilvl w:val="0"/>
          <w:numId w:val="18"/>
        </w:numPr>
        <w:ind w:left="426"/>
        <w:rPr>
          <w:rStyle w:val="RefernciaSutil"/>
          <w:smallCaps w:val="0"/>
          <w:color w:val="auto"/>
        </w:rPr>
      </w:pPr>
      <w:bookmarkStart w:id="1" w:name="_Toc483417235"/>
      <w:r w:rsidRPr="0080009E">
        <w:rPr>
          <w:rStyle w:val="RefernciaSutil"/>
          <w:smallCaps w:val="0"/>
          <w:color w:val="auto"/>
        </w:rPr>
        <w:lastRenderedPageBreak/>
        <w:t>DOCUMENTAÇÃO</w:t>
      </w:r>
      <w:bookmarkEnd w:id="1"/>
    </w:p>
    <w:p w:rsidR="00F608B0" w:rsidRDefault="00BB4E20" w:rsidP="00F608B0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Coletar requisitos é o processo de determinar, documentar e gerenciar as necessidades dos </w:t>
      </w:r>
      <w:proofErr w:type="spellStart"/>
      <w:r>
        <w:rPr>
          <w:rFonts w:ascii="Arial" w:hAnsi="Arial" w:cs="Arial"/>
          <w:sz w:val="24"/>
          <w:szCs w:val="24"/>
        </w:rPr>
        <w:t>Stakeholders</w:t>
      </w:r>
      <w:proofErr w:type="spellEnd"/>
      <w:r>
        <w:rPr>
          <w:rFonts w:ascii="Arial" w:hAnsi="Arial" w:cs="Arial"/>
          <w:sz w:val="24"/>
          <w:szCs w:val="24"/>
        </w:rPr>
        <w:t>, sendo seu benefício chave, a base para a definição e gerenciamento do escopo do projeto, incluindo escopo do produto. Requisitos categorizam-se em:</w:t>
      </w:r>
    </w:p>
    <w:p w:rsidR="00F608B0" w:rsidRDefault="00BB4E20" w:rsidP="00F608B0">
      <w:pPr>
        <w:pStyle w:val="PargrafodaLista"/>
        <w:numPr>
          <w:ilvl w:val="0"/>
          <w:numId w:val="35"/>
        </w:numPr>
        <w:spacing w:before="240" w:line="360" w:lineRule="auto"/>
        <w:ind w:left="709" w:hanging="425"/>
        <w:jc w:val="both"/>
        <w:rPr>
          <w:rFonts w:ascii="Arial" w:hAnsi="Arial" w:cs="Arial"/>
          <w:sz w:val="24"/>
          <w:szCs w:val="24"/>
        </w:rPr>
      </w:pPr>
      <w:r w:rsidRPr="00F608B0">
        <w:rPr>
          <w:rFonts w:ascii="Arial" w:hAnsi="Arial" w:cs="Arial"/>
          <w:sz w:val="24"/>
          <w:szCs w:val="24"/>
        </w:rPr>
        <w:t>Requisitos de Negócio: Descrevem, em alto-nível, as necessidades de negócio de uma organização, problemas e a razão do projeto.</w:t>
      </w:r>
    </w:p>
    <w:p w:rsidR="00F608B0" w:rsidRDefault="00BB4E20" w:rsidP="00F608B0">
      <w:pPr>
        <w:pStyle w:val="PargrafodaLista"/>
        <w:numPr>
          <w:ilvl w:val="0"/>
          <w:numId w:val="35"/>
        </w:numPr>
        <w:spacing w:before="240" w:line="360" w:lineRule="auto"/>
        <w:ind w:left="709" w:hanging="425"/>
        <w:jc w:val="both"/>
        <w:rPr>
          <w:rFonts w:ascii="Arial" w:hAnsi="Arial" w:cs="Arial"/>
          <w:sz w:val="24"/>
          <w:szCs w:val="24"/>
        </w:rPr>
      </w:pPr>
      <w:r w:rsidRPr="00F608B0">
        <w:rPr>
          <w:rFonts w:ascii="Arial" w:hAnsi="Arial" w:cs="Arial"/>
          <w:sz w:val="24"/>
          <w:szCs w:val="24"/>
        </w:rPr>
        <w:t xml:space="preserve">Requisitos de </w:t>
      </w:r>
      <w:proofErr w:type="spellStart"/>
      <w:r w:rsidRPr="00F608B0">
        <w:rPr>
          <w:rFonts w:ascii="Arial" w:hAnsi="Arial" w:cs="Arial"/>
          <w:sz w:val="24"/>
          <w:szCs w:val="24"/>
        </w:rPr>
        <w:t>Stakeholders</w:t>
      </w:r>
      <w:proofErr w:type="spellEnd"/>
      <w:r w:rsidRPr="00F608B0">
        <w:rPr>
          <w:rFonts w:ascii="Arial" w:hAnsi="Arial" w:cs="Arial"/>
          <w:sz w:val="24"/>
          <w:szCs w:val="24"/>
        </w:rPr>
        <w:t xml:space="preserve">: Descrevem a necessidade de um, ou um grupo, de </w:t>
      </w:r>
      <w:proofErr w:type="spellStart"/>
      <w:r w:rsidRPr="00F608B0">
        <w:rPr>
          <w:rFonts w:ascii="Arial" w:hAnsi="Arial" w:cs="Arial"/>
          <w:sz w:val="24"/>
          <w:szCs w:val="24"/>
        </w:rPr>
        <w:t>Stakeholders</w:t>
      </w:r>
      <w:proofErr w:type="spellEnd"/>
      <w:r w:rsidRPr="00F608B0">
        <w:rPr>
          <w:rFonts w:ascii="Arial" w:hAnsi="Arial" w:cs="Arial"/>
          <w:sz w:val="24"/>
          <w:szCs w:val="24"/>
        </w:rPr>
        <w:t xml:space="preserve"> em específico.</w:t>
      </w:r>
    </w:p>
    <w:p w:rsidR="00F608B0" w:rsidRDefault="00BB4E20" w:rsidP="00F608B0">
      <w:pPr>
        <w:pStyle w:val="PargrafodaLista"/>
        <w:numPr>
          <w:ilvl w:val="0"/>
          <w:numId w:val="35"/>
        </w:numPr>
        <w:spacing w:before="240" w:line="360" w:lineRule="auto"/>
        <w:ind w:left="709" w:hanging="425"/>
        <w:jc w:val="both"/>
        <w:rPr>
          <w:rFonts w:ascii="Arial" w:hAnsi="Arial" w:cs="Arial"/>
          <w:sz w:val="24"/>
          <w:szCs w:val="24"/>
        </w:rPr>
      </w:pPr>
      <w:r w:rsidRPr="00F608B0">
        <w:rPr>
          <w:rFonts w:ascii="Arial" w:hAnsi="Arial" w:cs="Arial"/>
          <w:sz w:val="24"/>
          <w:szCs w:val="24"/>
        </w:rPr>
        <w:t>Requisitos da Solução: Descrevem todas as funcionalidades e características de um produto resultante do projeto, dividindo-se em Requisitos Funcionais, que descrevem o comportamento do produto e Requisitos Não-Funcionais, que descrevem condições ambientais ou de qualidade, requeridas para o produto final (escalabilidade, segurança, performance, etc.).</w:t>
      </w:r>
    </w:p>
    <w:p w:rsidR="00F608B0" w:rsidRDefault="00BB4E20" w:rsidP="00F608B0">
      <w:pPr>
        <w:pStyle w:val="PargrafodaLista"/>
        <w:numPr>
          <w:ilvl w:val="0"/>
          <w:numId w:val="35"/>
        </w:numPr>
        <w:spacing w:before="240" w:line="360" w:lineRule="auto"/>
        <w:ind w:left="709" w:hanging="425"/>
        <w:jc w:val="both"/>
        <w:rPr>
          <w:rFonts w:ascii="Arial" w:hAnsi="Arial" w:cs="Arial"/>
          <w:sz w:val="24"/>
          <w:szCs w:val="24"/>
        </w:rPr>
      </w:pPr>
      <w:r w:rsidRPr="00F608B0">
        <w:rPr>
          <w:rFonts w:ascii="Arial" w:hAnsi="Arial" w:cs="Arial"/>
          <w:sz w:val="24"/>
          <w:szCs w:val="24"/>
        </w:rPr>
        <w:t>Requisitos de Transição: Descrevem capacidades temporárias, detalhando uma situação atual que precisa ser alterada, necessidades de treinamento de equipe são um exemplo.</w:t>
      </w:r>
    </w:p>
    <w:p w:rsidR="00F608B0" w:rsidRDefault="00BB4E20" w:rsidP="00F608B0">
      <w:pPr>
        <w:pStyle w:val="PargrafodaLista"/>
        <w:numPr>
          <w:ilvl w:val="0"/>
          <w:numId w:val="35"/>
        </w:numPr>
        <w:spacing w:before="240" w:line="360" w:lineRule="auto"/>
        <w:ind w:left="709" w:hanging="425"/>
        <w:jc w:val="both"/>
        <w:rPr>
          <w:rFonts w:ascii="Arial" w:hAnsi="Arial" w:cs="Arial"/>
          <w:sz w:val="24"/>
          <w:szCs w:val="24"/>
        </w:rPr>
      </w:pPr>
      <w:r w:rsidRPr="00F608B0">
        <w:rPr>
          <w:rFonts w:ascii="Arial" w:hAnsi="Arial" w:cs="Arial"/>
          <w:sz w:val="24"/>
          <w:szCs w:val="24"/>
        </w:rPr>
        <w:t>Requisitos de Projeto: Descrevem todas ações, processos ou qualquer condição que o projeto deve atender.</w:t>
      </w:r>
    </w:p>
    <w:p w:rsidR="00BB4E20" w:rsidRPr="00F608B0" w:rsidRDefault="00BB4E20" w:rsidP="00F608B0">
      <w:pPr>
        <w:pStyle w:val="PargrafodaLista"/>
        <w:numPr>
          <w:ilvl w:val="0"/>
          <w:numId w:val="35"/>
        </w:numPr>
        <w:spacing w:before="240" w:line="360" w:lineRule="auto"/>
        <w:ind w:left="709" w:hanging="425"/>
        <w:jc w:val="both"/>
        <w:rPr>
          <w:rFonts w:ascii="Arial" w:hAnsi="Arial" w:cs="Arial"/>
          <w:sz w:val="24"/>
          <w:szCs w:val="24"/>
        </w:rPr>
      </w:pPr>
      <w:r w:rsidRPr="00F608B0">
        <w:rPr>
          <w:rFonts w:ascii="Arial" w:hAnsi="Arial" w:cs="Arial"/>
          <w:sz w:val="24"/>
          <w:szCs w:val="24"/>
        </w:rPr>
        <w:t>Requisitos de Qualidade: Descrevem os critérios ou condições que garantem a validação da entrega do projeto.</w:t>
      </w:r>
    </w:p>
    <w:p w:rsidR="00BB4E20" w:rsidRDefault="00BB4E20" w:rsidP="00BB4E20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documentação de requisitos permite detalhar, todas as necessidades de negócio do projeto, estes requisitos podem começar a serem descritos em um nível mais alto e se tornarem progressivamente mais detalhados assim que mais detalhes forem sendo fornecidos. Não podem ser ambíguos, devendo ser mensuráveis e testáveis, também devem ser rastreáveis, completos, consistentes e aceitáveis aos </w:t>
      </w:r>
      <w:proofErr w:type="spellStart"/>
      <w:r>
        <w:rPr>
          <w:rFonts w:ascii="Arial" w:hAnsi="Arial" w:cs="Arial"/>
          <w:sz w:val="24"/>
          <w:szCs w:val="24"/>
        </w:rPr>
        <w:t>Stakeholders</w:t>
      </w:r>
      <w:proofErr w:type="spellEnd"/>
      <w:r>
        <w:rPr>
          <w:rFonts w:ascii="Arial" w:hAnsi="Arial" w:cs="Arial"/>
          <w:sz w:val="24"/>
          <w:szCs w:val="24"/>
        </w:rPr>
        <w:t xml:space="preserve"> chave. Os formatos deste documento variam de simples, contendo somente uma lista de todos requisitos, categorizados por prioridade e </w:t>
      </w:r>
      <w:proofErr w:type="spellStart"/>
      <w:r>
        <w:rPr>
          <w:rFonts w:ascii="Arial" w:hAnsi="Arial" w:cs="Arial"/>
          <w:sz w:val="24"/>
          <w:szCs w:val="24"/>
        </w:rPr>
        <w:t>Stakeholders</w:t>
      </w:r>
      <w:proofErr w:type="spellEnd"/>
      <w:r>
        <w:rPr>
          <w:rFonts w:ascii="Arial" w:hAnsi="Arial" w:cs="Arial"/>
          <w:sz w:val="24"/>
          <w:szCs w:val="24"/>
        </w:rPr>
        <w:t>, até formulários mais complexos contendo um sumário executivo, descrições detalhadas e anexos.</w:t>
      </w:r>
    </w:p>
    <w:p w:rsidR="00BB630B" w:rsidRPr="00BB630B" w:rsidRDefault="00BB630B" w:rsidP="00A2372D">
      <w:pPr>
        <w:pStyle w:val="Estilo1"/>
        <w:outlineLvl w:val="9"/>
        <w:rPr>
          <w:rStyle w:val="RefernciaSutil"/>
          <w:b w:val="0"/>
          <w:smallCaps w:val="0"/>
          <w:color w:val="auto"/>
        </w:rPr>
      </w:pPr>
      <w:r>
        <w:rPr>
          <w:rStyle w:val="RefernciaSutil"/>
          <w:b w:val="0"/>
          <w:smallCaps w:val="0"/>
          <w:color w:val="auto"/>
        </w:rPr>
        <w:br w:type="page"/>
      </w:r>
    </w:p>
    <w:p w:rsidR="00BB4E20" w:rsidRDefault="00BB630B" w:rsidP="00A2372D">
      <w:pPr>
        <w:pStyle w:val="Estilo1"/>
        <w:numPr>
          <w:ilvl w:val="0"/>
          <w:numId w:val="18"/>
        </w:numPr>
        <w:ind w:left="426"/>
        <w:rPr>
          <w:rStyle w:val="RefernciaSutil"/>
          <w:smallCaps w:val="0"/>
          <w:color w:val="auto"/>
        </w:rPr>
      </w:pPr>
      <w:bookmarkStart w:id="2" w:name="_Toc483417236"/>
      <w:r w:rsidRPr="0080009E">
        <w:rPr>
          <w:rStyle w:val="RefernciaSutil"/>
          <w:smallCaps w:val="0"/>
          <w:color w:val="auto"/>
        </w:rPr>
        <w:lastRenderedPageBreak/>
        <w:t>ESCOPO</w:t>
      </w:r>
      <w:bookmarkEnd w:id="2"/>
    </w:p>
    <w:p w:rsidR="00477E02" w:rsidRDefault="00477E02">
      <w:pPr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</w:pPr>
      <w:r>
        <w:rPr>
          <w:rStyle w:val="RefernciaSutil"/>
          <w:smallCaps w:val="0"/>
          <w:color w:val="auto"/>
        </w:rPr>
        <w:br w:type="page"/>
      </w:r>
    </w:p>
    <w:p w:rsidR="00BB630B" w:rsidRPr="00BB4E20" w:rsidRDefault="00BB4E20" w:rsidP="00BB4E20">
      <w:pPr>
        <w:pStyle w:val="Estilo1"/>
        <w:numPr>
          <w:ilvl w:val="0"/>
          <w:numId w:val="18"/>
        </w:numPr>
        <w:spacing w:before="240"/>
        <w:ind w:left="426"/>
        <w:rPr>
          <w:rStyle w:val="RefernciaSutil"/>
          <w:smallCaps w:val="0"/>
          <w:color w:val="auto"/>
        </w:rPr>
      </w:pPr>
      <w:bookmarkStart w:id="3" w:name="_Toc483417237"/>
      <w:r w:rsidRPr="00BB4E20">
        <w:rPr>
          <w:rStyle w:val="RefernciaSutil"/>
          <w:smallCaps w:val="0"/>
          <w:color w:val="auto"/>
        </w:rPr>
        <w:lastRenderedPageBreak/>
        <w:t>CANVAS</w:t>
      </w:r>
      <w:bookmarkEnd w:id="3"/>
      <w:r w:rsidR="00BB630B" w:rsidRPr="00BB4E20">
        <w:rPr>
          <w:rStyle w:val="RefernciaSutil"/>
          <w:smallCaps w:val="0"/>
          <w:color w:val="auto"/>
        </w:rPr>
        <w:tab/>
      </w:r>
    </w:p>
    <w:p w:rsidR="00BB4E20" w:rsidRPr="00BB4E20" w:rsidRDefault="00BB4E20" w:rsidP="00BB4E20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BB4E20">
        <w:rPr>
          <w:rFonts w:ascii="Arial" w:hAnsi="Arial" w:cs="Arial"/>
          <w:sz w:val="24"/>
          <w:szCs w:val="24"/>
        </w:rPr>
        <w:t xml:space="preserve">Baseado no best-seller internacional escrito por Tim Clark, em colaboração com Alexander </w:t>
      </w:r>
      <w:proofErr w:type="spellStart"/>
      <w:r w:rsidRPr="00BB4E20">
        <w:rPr>
          <w:rFonts w:ascii="Arial" w:hAnsi="Arial" w:cs="Arial"/>
          <w:sz w:val="24"/>
          <w:szCs w:val="24"/>
        </w:rPr>
        <w:t>Osterwalder</w:t>
      </w:r>
      <w:proofErr w:type="spellEnd"/>
      <w:r w:rsidRPr="00BB4E20">
        <w:rPr>
          <w:rFonts w:ascii="Arial" w:hAnsi="Arial" w:cs="Arial"/>
          <w:sz w:val="24"/>
          <w:szCs w:val="24"/>
        </w:rPr>
        <w:t xml:space="preserve"> e Yves </w:t>
      </w:r>
      <w:proofErr w:type="spellStart"/>
      <w:r w:rsidRPr="00BB4E20">
        <w:rPr>
          <w:rFonts w:ascii="Arial" w:hAnsi="Arial" w:cs="Arial"/>
          <w:sz w:val="24"/>
          <w:szCs w:val="24"/>
        </w:rPr>
        <w:t>Pigneur</w:t>
      </w:r>
      <w:proofErr w:type="spellEnd"/>
      <w:r w:rsidRPr="00BB4E20">
        <w:rPr>
          <w:rFonts w:ascii="Arial" w:hAnsi="Arial" w:cs="Arial"/>
          <w:sz w:val="24"/>
          <w:szCs w:val="24"/>
        </w:rPr>
        <w:t xml:space="preserve"> (autores de Business </w:t>
      </w:r>
      <w:proofErr w:type="spellStart"/>
      <w:r w:rsidRPr="00BB4E20">
        <w:rPr>
          <w:rFonts w:ascii="Arial" w:hAnsi="Arial" w:cs="Arial"/>
          <w:sz w:val="24"/>
          <w:szCs w:val="24"/>
        </w:rPr>
        <w:t>Canvas</w:t>
      </w:r>
      <w:proofErr w:type="spellEnd"/>
      <w:r w:rsidRPr="00BB4E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4E20">
        <w:rPr>
          <w:rFonts w:ascii="Arial" w:hAnsi="Arial" w:cs="Arial"/>
          <w:sz w:val="24"/>
          <w:szCs w:val="24"/>
        </w:rPr>
        <w:t>Generation</w:t>
      </w:r>
      <w:proofErr w:type="spellEnd"/>
      <w:r w:rsidRPr="00BB4E20">
        <w:rPr>
          <w:rFonts w:ascii="Arial" w:hAnsi="Arial" w:cs="Arial"/>
          <w:sz w:val="24"/>
          <w:szCs w:val="24"/>
        </w:rPr>
        <w:t xml:space="preserve">), O </w:t>
      </w:r>
      <w:proofErr w:type="spellStart"/>
      <w:r w:rsidRPr="00BB4E20">
        <w:rPr>
          <w:rFonts w:ascii="Arial" w:hAnsi="Arial" w:cs="Arial"/>
          <w:sz w:val="24"/>
          <w:szCs w:val="24"/>
        </w:rPr>
        <w:t>Personal</w:t>
      </w:r>
      <w:proofErr w:type="spellEnd"/>
      <w:r w:rsidRPr="00BB4E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4E20">
        <w:rPr>
          <w:rFonts w:ascii="Arial" w:hAnsi="Arial" w:cs="Arial"/>
          <w:sz w:val="24"/>
          <w:szCs w:val="24"/>
        </w:rPr>
        <w:t>Model</w:t>
      </w:r>
      <w:proofErr w:type="spellEnd"/>
      <w:r w:rsidRPr="00BB4E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4E20">
        <w:rPr>
          <w:rFonts w:ascii="Arial" w:hAnsi="Arial" w:cs="Arial"/>
          <w:sz w:val="24"/>
          <w:szCs w:val="24"/>
        </w:rPr>
        <w:t>Canvas</w:t>
      </w:r>
      <w:proofErr w:type="spellEnd"/>
      <w:r w:rsidRPr="00BB4E20">
        <w:rPr>
          <w:rFonts w:ascii="Arial" w:hAnsi="Arial" w:cs="Arial"/>
          <w:sz w:val="24"/>
          <w:szCs w:val="24"/>
        </w:rPr>
        <w:t>, é uma ferramenta de desenvolvimento profissional desenvolvido de acordo com os princípios de design de negócios e ajuda a definir o próprio modelo de negócios.</w:t>
      </w:r>
    </w:p>
    <w:p w:rsidR="00BB4E20" w:rsidRPr="00BB4E20" w:rsidRDefault="00BB4E20" w:rsidP="00BB4E20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BB4E2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BB4E20">
        <w:rPr>
          <w:rFonts w:ascii="Arial" w:hAnsi="Arial" w:cs="Arial"/>
          <w:sz w:val="24"/>
          <w:szCs w:val="24"/>
        </w:rPr>
        <w:t>Canvas</w:t>
      </w:r>
      <w:proofErr w:type="spellEnd"/>
      <w:r w:rsidRPr="00BB4E20">
        <w:rPr>
          <w:rFonts w:ascii="Arial" w:hAnsi="Arial" w:cs="Arial"/>
          <w:sz w:val="24"/>
          <w:szCs w:val="24"/>
        </w:rPr>
        <w:t xml:space="preserve"> é um mapa simples e visual, que aborda os principais aspectos que o empreendedor precisa considerar ao trazer sua empresa para a realidade do mercado. Ele deve conter um resumo dos pontos chaves de um bom planejamento. O </w:t>
      </w:r>
      <w:proofErr w:type="spellStart"/>
      <w:r w:rsidRPr="00BB4E20">
        <w:rPr>
          <w:rFonts w:ascii="Arial" w:hAnsi="Arial" w:cs="Arial"/>
          <w:sz w:val="24"/>
          <w:szCs w:val="24"/>
        </w:rPr>
        <w:t>Canvas</w:t>
      </w:r>
      <w:proofErr w:type="spellEnd"/>
      <w:r w:rsidRPr="00BB4E20">
        <w:rPr>
          <w:rFonts w:ascii="Arial" w:hAnsi="Arial" w:cs="Arial"/>
          <w:sz w:val="24"/>
          <w:szCs w:val="24"/>
        </w:rPr>
        <w:t xml:space="preserve"> não substitui totalmente o Plano de Negócios (PN), mas é uma ferramenta mais fácil de ser utilizada no dia a dia e pode ajudar no ganho de competitividade, já que oferece agilidade ao processo e é flexível o suficiente para suportar alterações constantes.</w:t>
      </w:r>
    </w:p>
    <w:p w:rsidR="00BB4E20" w:rsidRPr="00BB4E20" w:rsidRDefault="00BB4E20" w:rsidP="00BB4E20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BB4E2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BB4E20">
        <w:rPr>
          <w:rFonts w:ascii="Arial" w:hAnsi="Arial" w:cs="Arial"/>
          <w:sz w:val="24"/>
          <w:szCs w:val="24"/>
        </w:rPr>
        <w:t>Canvas</w:t>
      </w:r>
      <w:proofErr w:type="spellEnd"/>
      <w:r w:rsidRPr="00BB4E20">
        <w:rPr>
          <w:rFonts w:ascii="Arial" w:hAnsi="Arial" w:cs="Arial"/>
          <w:sz w:val="24"/>
          <w:szCs w:val="24"/>
        </w:rPr>
        <w:t xml:space="preserve"> é uma excelente ferramenta para a diferenciação do seu negócio no mercado. Tendo uma visão objetiva do todo, é possível entender seu potencial e planejar melhor como atingir o seu público alvo e obter o retorno financeiro desejado.</w:t>
      </w:r>
    </w:p>
    <w:p w:rsidR="00BB4E20" w:rsidRPr="00F608B0" w:rsidRDefault="00BB4E20" w:rsidP="00F608B0">
      <w:pPr>
        <w:pStyle w:val="PargrafodaLista"/>
        <w:numPr>
          <w:ilvl w:val="0"/>
          <w:numId w:val="34"/>
        </w:numPr>
        <w:spacing w:before="240" w:line="360" w:lineRule="auto"/>
        <w:ind w:hanging="436"/>
        <w:jc w:val="both"/>
        <w:rPr>
          <w:rFonts w:ascii="Arial" w:hAnsi="Arial" w:cs="Arial"/>
          <w:sz w:val="24"/>
          <w:szCs w:val="24"/>
        </w:rPr>
      </w:pPr>
      <w:r w:rsidRPr="00F608B0"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F608B0">
        <w:rPr>
          <w:rFonts w:ascii="Arial" w:hAnsi="Arial" w:cs="Arial"/>
          <w:sz w:val="24"/>
          <w:szCs w:val="24"/>
        </w:rPr>
        <w:t>Canvas</w:t>
      </w:r>
      <w:proofErr w:type="spellEnd"/>
      <w:r w:rsidRPr="00F608B0">
        <w:rPr>
          <w:rFonts w:ascii="Arial" w:hAnsi="Arial" w:cs="Arial"/>
          <w:sz w:val="24"/>
          <w:szCs w:val="24"/>
        </w:rPr>
        <w:t xml:space="preserve"> deve conter as seguintes informações:</w:t>
      </w:r>
    </w:p>
    <w:p w:rsidR="00BB4E20" w:rsidRPr="00F608B0" w:rsidRDefault="00BB4E20" w:rsidP="00F608B0">
      <w:pPr>
        <w:pStyle w:val="PargrafodaLista"/>
        <w:numPr>
          <w:ilvl w:val="0"/>
          <w:numId w:val="34"/>
        </w:numPr>
        <w:spacing w:before="240" w:line="360" w:lineRule="auto"/>
        <w:ind w:hanging="436"/>
        <w:jc w:val="both"/>
        <w:rPr>
          <w:rFonts w:ascii="Arial" w:hAnsi="Arial" w:cs="Arial"/>
          <w:sz w:val="24"/>
          <w:szCs w:val="24"/>
        </w:rPr>
      </w:pPr>
      <w:r w:rsidRPr="00F608B0">
        <w:rPr>
          <w:rFonts w:ascii="Arial" w:hAnsi="Arial" w:cs="Arial"/>
          <w:sz w:val="24"/>
          <w:szCs w:val="24"/>
        </w:rPr>
        <w:t>Atividades-chave: As atividades mais importantes.</w:t>
      </w:r>
    </w:p>
    <w:p w:rsidR="00F608B0" w:rsidRDefault="00BB4E20" w:rsidP="00F608B0">
      <w:pPr>
        <w:pStyle w:val="PargrafodaLista"/>
        <w:numPr>
          <w:ilvl w:val="0"/>
          <w:numId w:val="34"/>
        </w:numPr>
        <w:spacing w:before="240" w:line="360" w:lineRule="auto"/>
        <w:ind w:hanging="436"/>
        <w:jc w:val="both"/>
        <w:rPr>
          <w:rFonts w:ascii="Arial" w:hAnsi="Arial" w:cs="Arial"/>
          <w:sz w:val="24"/>
          <w:szCs w:val="24"/>
        </w:rPr>
      </w:pPr>
      <w:r w:rsidRPr="00F608B0">
        <w:rPr>
          <w:rFonts w:ascii="Arial" w:hAnsi="Arial" w:cs="Arial"/>
          <w:sz w:val="24"/>
          <w:szCs w:val="24"/>
        </w:rPr>
        <w:t xml:space="preserve">Recursos-chave: Os recursos que são necessários.  </w:t>
      </w:r>
    </w:p>
    <w:p w:rsidR="00BB4E20" w:rsidRPr="00F608B0" w:rsidRDefault="00BB4E20" w:rsidP="00F608B0">
      <w:pPr>
        <w:pStyle w:val="PargrafodaLista"/>
        <w:numPr>
          <w:ilvl w:val="0"/>
          <w:numId w:val="34"/>
        </w:numPr>
        <w:spacing w:before="240" w:line="360" w:lineRule="auto"/>
        <w:ind w:hanging="436"/>
        <w:jc w:val="both"/>
        <w:rPr>
          <w:rFonts w:ascii="Arial" w:hAnsi="Arial" w:cs="Arial"/>
          <w:sz w:val="24"/>
          <w:szCs w:val="24"/>
        </w:rPr>
      </w:pPr>
      <w:r w:rsidRPr="00F608B0">
        <w:rPr>
          <w:rFonts w:ascii="Arial" w:hAnsi="Arial" w:cs="Arial"/>
          <w:sz w:val="24"/>
          <w:szCs w:val="24"/>
        </w:rPr>
        <w:t>Segmentos de clientes: o público-alvo para os produtos e serviços de uma   empresa.</w:t>
      </w:r>
    </w:p>
    <w:p w:rsidR="00BB4E20" w:rsidRPr="00F608B0" w:rsidRDefault="00BB4E20" w:rsidP="00F608B0">
      <w:pPr>
        <w:pStyle w:val="PargrafodaLista"/>
        <w:numPr>
          <w:ilvl w:val="0"/>
          <w:numId w:val="34"/>
        </w:numPr>
        <w:spacing w:before="240" w:line="360" w:lineRule="auto"/>
        <w:ind w:hanging="436"/>
        <w:jc w:val="both"/>
        <w:rPr>
          <w:rFonts w:ascii="Arial" w:hAnsi="Arial" w:cs="Arial"/>
          <w:sz w:val="24"/>
          <w:szCs w:val="24"/>
        </w:rPr>
      </w:pPr>
      <w:r w:rsidRPr="00F608B0">
        <w:rPr>
          <w:rFonts w:ascii="Arial" w:hAnsi="Arial" w:cs="Arial"/>
          <w:sz w:val="24"/>
          <w:szCs w:val="24"/>
        </w:rPr>
        <w:t>Canais: O meio pelo qual uma empresa fornece produtos e serviços.</w:t>
      </w:r>
    </w:p>
    <w:p w:rsidR="00BB4E20" w:rsidRPr="00F608B0" w:rsidRDefault="00BB4E20" w:rsidP="00F608B0">
      <w:pPr>
        <w:pStyle w:val="PargrafodaLista"/>
        <w:numPr>
          <w:ilvl w:val="0"/>
          <w:numId w:val="34"/>
        </w:numPr>
        <w:spacing w:before="240" w:line="360" w:lineRule="auto"/>
        <w:ind w:hanging="436"/>
        <w:jc w:val="both"/>
        <w:rPr>
          <w:rFonts w:ascii="Arial" w:hAnsi="Arial" w:cs="Arial"/>
          <w:sz w:val="24"/>
          <w:szCs w:val="24"/>
        </w:rPr>
      </w:pPr>
      <w:r w:rsidRPr="00F608B0">
        <w:rPr>
          <w:rFonts w:ascii="Arial" w:hAnsi="Arial" w:cs="Arial"/>
          <w:sz w:val="24"/>
          <w:szCs w:val="24"/>
        </w:rPr>
        <w:t xml:space="preserve">Relacionamento com o Cliente: A empresa estabelece ligações entre si e os seus diferentes segmentos de clientes. </w:t>
      </w:r>
    </w:p>
    <w:p w:rsidR="00BB4E20" w:rsidRPr="00F608B0" w:rsidRDefault="00BB4E20" w:rsidP="00F608B0">
      <w:pPr>
        <w:pStyle w:val="PargrafodaLista"/>
        <w:numPr>
          <w:ilvl w:val="0"/>
          <w:numId w:val="34"/>
        </w:numPr>
        <w:spacing w:before="240" w:line="360" w:lineRule="auto"/>
        <w:ind w:hanging="436"/>
        <w:jc w:val="both"/>
        <w:rPr>
          <w:rFonts w:ascii="Arial" w:hAnsi="Arial" w:cs="Arial"/>
          <w:sz w:val="24"/>
          <w:szCs w:val="24"/>
        </w:rPr>
      </w:pPr>
      <w:r w:rsidRPr="00F608B0">
        <w:rPr>
          <w:rFonts w:ascii="Arial" w:hAnsi="Arial" w:cs="Arial"/>
          <w:sz w:val="24"/>
          <w:szCs w:val="24"/>
        </w:rPr>
        <w:t>Estrutura de custos: As consequências monetárias dos meios utilizados no modelo de negócios.</w:t>
      </w:r>
    </w:p>
    <w:p w:rsidR="00BB630B" w:rsidRPr="00BB4E20" w:rsidRDefault="00BB4E20" w:rsidP="00F608B0">
      <w:pPr>
        <w:pStyle w:val="PargrafodaLista"/>
        <w:numPr>
          <w:ilvl w:val="0"/>
          <w:numId w:val="25"/>
        </w:numPr>
        <w:spacing w:before="240" w:line="360" w:lineRule="auto"/>
        <w:ind w:hanging="436"/>
        <w:jc w:val="both"/>
        <w:rPr>
          <w:rStyle w:val="RefernciaSutil"/>
          <w:smallCaps w:val="0"/>
          <w:color w:val="auto"/>
          <w:sz w:val="24"/>
          <w:szCs w:val="24"/>
        </w:rPr>
      </w:pPr>
      <w:r w:rsidRPr="00BB4E20">
        <w:rPr>
          <w:rFonts w:ascii="Arial" w:hAnsi="Arial" w:cs="Arial"/>
          <w:sz w:val="24"/>
          <w:szCs w:val="24"/>
        </w:rPr>
        <w:t xml:space="preserve"> Fluxos de receita: A forma como a empresa ganha dinheiro através de uma variedade de fluxos de receitas.</w:t>
      </w:r>
      <w:r w:rsidR="00BB630B" w:rsidRPr="00BB4E20">
        <w:rPr>
          <w:rStyle w:val="RefernciaSutil"/>
          <w:smallCaps w:val="0"/>
          <w:color w:val="auto"/>
        </w:rPr>
        <w:br w:type="page"/>
      </w:r>
    </w:p>
    <w:p w:rsidR="00BB630B" w:rsidRPr="0080009E" w:rsidRDefault="00BB630B" w:rsidP="00A2372D">
      <w:pPr>
        <w:pStyle w:val="Estilo1"/>
        <w:numPr>
          <w:ilvl w:val="0"/>
          <w:numId w:val="18"/>
        </w:numPr>
        <w:ind w:left="426"/>
        <w:rPr>
          <w:rStyle w:val="RefernciaSutil"/>
          <w:smallCaps w:val="0"/>
          <w:color w:val="auto"/>
        </w:rPr>
      </w:pPr>
      <w:bookmarkStart w:id="4" w:name="_Toc483417238"/>
      <w:r w:rsidRPr="0080009E">
        <w:rPr>
          <w:rStyle w:val="RefernciaSutil"/>
          <w:smallCaps w:val="0"/>
          <w:color w:val="auto"/>
        </w:rPr>
        <w:lastRenderedPageBreak/>
        <w:t>C</w:t>
      </w:r>
      <w:r w:rsidR="00271E6A" w:rsidRPr="0080009E">
        <w:rPr>
          <w:rStyle w:val="RefernciaSutil"/>
          <w:smallCaps w:val="0"/>
          <w:color w:val="auto"/>
        </w:rPr>
        <w:t>RONOGRAMA</w:t>
      </w:r>
      <w:bookmarkEnd w:id="4"/>
    </w:p>
    <w:p w:rsidR="00A2372D" w:rsidRPr="00A2372D" w:rsidRDefault="00A2372D" w:rsidP="00A2372D">
      <w:pPr>
        <w:pStyle w:val="Estilo1"/>
        <w:outlineLvl w:val="9"/>
        <w:rPr>
          <w:b w:val="0"/>
        </w:rPr>
      </w:pPr>
      <w:r w:rsidRPr="00A2372D">
        <w:rPr>
          <w:b w:val="0"/>
        </w:rPr>
        <w:t>Cronograma segundo PMI é um documento que detalha as tarefas esperadas ao longo do tempo e que uma vez concluídas, deverão apresentar o resultado desejado (produto ou serviço) para qual o projeto foi criado. Geralmente um cronograma está alojado a algum aplicativo de software facilitando a criação do cronograma de uma forma simples.</w:t>
      </w:r>
    </w:p>
    <w:p w:rsidR="00A2372D" w:rsidRPr="00A2372D" w:rsidRDefault="00A2372D" w:rsidP="00A2372D">
      <w:pPr>
        <w:pStyle w:val="Estilo1"/>
        <w:outlineLvl w:val="9"/>
        <w:rPr>
          <w:b w:val="0"/>
        </w:rPr>
      </w:pPr>
      <w:r w:rsidRPr="00A2372D">
        <w:rPr>
          <w:b w:val="0"/>
        </w:rPr>
        <w:t xml:space="preserve">Projetos de pequeno porte normalmente o proprietário é o gerente de projetos, entretanto grandes projetos podem ter vários cronogramas </w:t>
      </w:r>
      <w:proofErr w:type="gramStart"/>
      <w:r w:rsidRPr="00A2372D">
        <w:rPr>
          <w:b w:val="0"/>
        </w:rPr>
        <w:t>separados</w:t>
      </w:r>
      <w:proofErr w:type="gramEnd"/>
      <w:r w:rsidRPr="00A2372D">
        <w:rPr>
          <w:b w:val="0"/>
        </w:rPr>
        <w:t xml:space="preserve"> mas que fazem parte do mesmo projeto</w:t>
      </w:r>
    </w:p>
    <w:p w:rsidR="00A2372D" w:rsidRPr="00A2372D" w:rsidRDefault="00A2372D" w:rsidP="00A2372D">
      <w:pPr>
        <w:pStyle w:val="Estilo1"/>
        <w:outlineLvl w:val="9"/>
        <w:rPr>
          <w:b w:val="0"/>
        </w:rPr>
      </w:pPr>
      <w:r w:rsidRPr="00A2372D">
        <w:rPr>
          <w:b w:val="0"/>
        </w:rPr>
        <w:t>A importância do cronograma está relacionada do conjunto de atividades que dependem umas das outras para terminar num prazo determinado sendo assim o cronograma é a ferramenta mais importante do trabalho, porém, antes de decidir as tarefas é importante pensar sobre o escopo, o que se quer fazer, logo após vem o como fazer e em seguida quando fazer as tarefas.</w:t>
      </w:r>
    </w:p>
    <w:p w:rsidR="00A2372D" w:rsidRPr="00A2372D" w:rsidRDefault="00A2372D" w:rsidP="00A2372D">
      <w:pPr>
        <w:pStyle w:val="Estilo1"/>
        <w:outlineLvl w:val="9"/>
        <w:rPr>
          <w:b w:val="0"/>
        </w:rPr>
      </w:pPr>
      <w:r w:rsidRPr="00A2372D">
        <w:rPr>
          <w:b w:val="0"/>
        </w:rPr>
        <w:t>Segundo o artigo elaborado por Richard Carvalho através do pt.linkedin.com o cronograma é uma ferramenta crucial para o sucesso de qualquer projeto, uma vez que retrata todo o escopo a ser fornecido bem como os recursos necessários prazos e custos podendo englobar muitas outras funcionalidades.</w:t>
      </w:r>
    </w:p>
    <w:p w:rsidR="00A2372D" w:rsidRPr="00A2372D" w:rsidRDefault="00A2372D" w:rsidP="00A2372D">
      <w:pPr>
        <w:pStyle w:val="Estilo1"/>
        <w:outlineLvl w:val="9"/>
        <w:rPr>
          <w:b w:val="0"/>
        </w:rPr>
      </w:pPr>
      <w:r w:rsidRPr="00A2372D">
        <w:rPr>
          <w:b w:val="0"/>
        </w:rPr>
        <w:t xml:space="preserve">O objetivo global das empresas é entregar mais projetos utilizando menos recursos em um tempo cada vez menos e com menor custo e com qualidade, pretendendo cumprir os objetivos específicos de cada projeto aumentando os lucros e seu Market </w:t>
      </w:r>
      <w:proofErr w:type="spellStart"/>
      <w:r w:rsidRPr="00A2372D">
        <w:rPr>
          <w:b w:val="0"/>
        </w:rPr>
        <w:t>share</w:t>
      </w:r>
      <w:proofErr w:type="spellEnd"/>
      <w:r w:rsidRPr="00A2372D">
        <w:rPr>
          <w:b w:val="0"/>
        </w:rPr>
        <w:t xml:space="preserve"> (grau de participação duma empresa no mercado em termos de vendas dum determinado produto).</w:t>
      </w:r>
    </w:p>
    <w:p w:rsidR="0080009E" w:rsidRDefault="0080009E" w:rsidP="00A2372D">
      <w:pPr>
        <w:ind w:left="390"/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</w:pPr>
      <w:r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  <w:br w:type="page"/>
      </w:r>
    </w:p>
    <w:p w:rsidR="00F20756" w:rsidRDefault="00271E6A" w:rsidP="00A2372D">
      <w:pPr>
        <w:pStyle w:val="Estilo1"/>
        <w:numPr>
          <w:ilvl w:val="0"/>
          <w:numId w:val="18"/>
        </w:numPr>
        <w:ind w:left="426"/>
        <w:rPr>
          <w:rStyle w:val="RefernciaSutil"/>
          <w:smallCaps w:val="0"/>
          <w:color w:val="auto"/>
        </w:rPr>
      </w:pPr>
      <w:bookmarkStart w:id="5" w:name="_Toc483417239"/>
      <w:r>
        <w:rPr>
          <w:rStyle w:val="RefernciaSutil"/>
          <w:smallCaps w:val="0"/>
          <w:color w:val="auto"/>
        </w:rPr>
        <w:lastRenderedPageBreak/>
        <w:t xml:space="preserve">DOCUMENTAÇÃO </w:t>
      </w:r>
      <w:r w:rsidRPr="00BB741E">
        <w:rPr>
          <w:rStyle w:val="RefernciaSutil"/>
          <w:smallCaps w:val="0"/>
          <w:color w:val="auto"/>
        </w:rPr>
        <w:t>T</w:t>
      </w:r>
      <w:r w:rsidR="00BB741E" w:rsidRPr="00BB741E">
        <w:rPr>
          <w:rStyle w:val="RefernciaSutil"/>
          <w:smallCaps w:val="0"/>
          <w:color w:val="auto"/>
        </w:rPr>
        <w:t>ÉCN</w:t>
      </w:r>
      <w:r w:rsidRPr="00BB741E">
        <w:rPr>
          <w:rStyle w:val="RefernciaSutil"/>
          <w:smallCaps w:val="0"/>
          <w:color w:val="auto"/>
        </w:rPr>
        <w:t>ICA</w:t>
      </w:r>
      <w:bookmarkEnd w:id="5"/>
    </w:p>
    <w:p w:rsidR="00F20756" w:rsidRPr="00F20756" w:rsidRDefault="00F20756" w:rsidP="00477E02">
      <w:pPr>
        <w:pStyle w:val="Estilo1"/>
        <w:outlineLvl w:val="9"/>
        <w:rPr>
          <w:rStyle w:val="RefernciaSutil"/>
          <w:smallCaps w:val="0"/>
          <w:color w:val="auto"/>
        </w:rPr>
      </w:pPr>
    </w:p>
    <w:p w:rsidR="00271E6A" w:rsidRDefault="00F20756" w:rsidP="00A2372D">
      <w:pPr>
        <w:pStyle w:val="Estilo1"/>
        <w:numPr>
          <w:ilvl w:val="1"/>
          <w:numId w:val="18"/>
        </w:numPr>
        <w:ind w:left="851" w:hanging="851"/>
        <w:rPr>
          <w:rStyle w:val="RefernciaSutil"/>
          <w:smallCaps w:val="0"/>
          <w:color w:val="auto"/>
        </w:rPr>
      </w:pPr>
      <w:bookmarkStart w:id="6" w:name="_Toc483417240"/>
      <w:r w:rsidRPr="00271E6A">
        <w:rPr>
          <w:rStyle w:val="RefernciaSutil"/>
          <w:smallCaps w:val="0"/>
          <w:color w:val="auto"/>
        </w:rPr>
        <w:t>Escopo</w:t>
      </w:r>
      <w:bookmarkEnd w:id="6"/>
    </w:p>
    <w:p w:rsidR="00DF7121" w:rsidRDefault="002165C4" w:rsidP="00B6636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165C4">
        <w:rPr>
          <w:rFonts w:ascii="Arial" w:hAnsi="Arial" w:cs="Arial"/>
          <w:sz w:val="24"/>
          <w:szCs w:val="24"/>
        </w:rPr>
        <w:t>Este projeto tem como objetivo a criação de uma rede social para envio de mensagens entre estudantes</w:t>
      </w:r>
      <w:r w:rsidR="00DF7121">
        <w:rPr>
          <w:rFonts w:ascii="Arial" w:hAnsi="Arial" w:cs="Arial"/>
          <w:sz w:val="24"/>
          <w:szCs w:val="24"/>
        </w:rPr>
        <w:t xml:space="preserve"> de um grupo ou por sala privada</w:t>
      </w:r>
      <w:r w:rsidRPr="002165C4">
        <w:rPr>
          <w:rFonts w:ascii="Arial" w:hAnsi="Arial" w:cs="Arial"/>
          <w:sz w:val="24"/>
          <w:szCs w:val="24"/>
        </w:rPr>
        <w:t>, com o diferencial de poder fazer alterações em um arquivo com pessoas de um mesmo grupo. Ele tem que atender os seguintes requisitos:</w:t>
      </w:r>
    </w:p>
    <w:p w:rsidR="00DF7121" w:rsidRPr="002165C4" w:rsidRDefault="00DF7121" w:rsidP="00B6636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65C4" w:rsidRPr="002165C4" w:rsidRDefault="002165C4" w:rsidP="00B6636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65C4" w:rsidRPr="00132C17" w:rsidRDefault="002165C4" w:rsidP="00B6636D">
      <w:pPr>
        <w:pStyle w:val="PargrafodaLista"/>
        <w:numPr>
          <w:ilvl w:val="0"/>
          <w:numId w:val="23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132C17">
        <w:rPr>
          <w:rFonts w:ascii="Arial" w:hAnsi="Arial" w:cs="Arial"/>
          <w:b/>
          <w:sz w:val="24"/>
          <w:szCs w:val="24"/>
        </w:rPr>
        <w:t>Acesso a rede social</w:t>
      </w:r>
    </w:p>
    <w:p w:rsidR="002165C4" w:rsidRDefault="002165C4" w:rsidP="00DF7121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 w:rsidRPr="002165C4">
        <w:rPr>
          <w:rFonts w:ascii="Arial" w:hAnsi="Arial" w:cs="Arial"/>
          <w:sz w:val="24"/>
          <w:szCs w:val="24"/>
        </w:rPr>
        <w:t>O acesso a ficha financeira será feito por usuário e senha. Após acessar, ele terá acesso a lista de atualizações dos seus grupos</w:t>
      </w:r>
      <w:r w:rsidR="00DF7121">
        <w:rPr>
          <w:rFonts w:ascii="Arial" w:hAnsi="Arial" w:cs="Arial"/>
          <w:sz w:val="24"/>
          <w:szCs w:val="24"/>
        </w:rPr>
        <w:t>.</w:t>
      </w:r>
    </w:p>
    <w:p w:rsidR="00DF7121" w:rsidRPr="002165C4" w:rsidRDefault="00DF7121" w:rsidP="00DF712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65C4" w:rsidRPr="00132C17" w:rsidRDefault="002165C4" w:rsidP="00B6636D">
      <w:pPr>
        <w:pStyle w:val="PargrafodaLista"/>
        <w:numPr>
          <w:ilvl w:val="0"/>
          <w:numId w:val="22"/>
        </w:numPr>
        <w:spacing w:before="240" w:after="0" w:line="360" w:lineRule="auto"/>
        <w:rPr>
          <w:rFonts w:ascii="Arial" w:hAnsi="Arial" w:cs="Arial"/>
          <w:b/>
          <w:sz w:val="24"/>
          <w:szCs w:val="24"/>
        </w:rPr>
      </w:pPr>
      <w:r w:rsidRPr="00132C17">
        <w:rPr>
          <w:rFonts w:ascii="Arial" w:hAnsi="Arial" w:cs="Arial"/>
          <w:b/>
          <w:sz w:val="24"/>
          <w:szCs w:val="24"/>
        </w:rPr>
        <w:t>Manter dados de estudantes</w:t>
      </w:r>
    </w:p>
    <w:p w:rsidR="00B6636D" w:rsidRDefault="002165C4" w:rsidP="00B6636D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 w:rsidRPr="002165C4">
        <w:rPr>
          <w:rFonts w:ascii="Arial" w:hAnsi="Arial" w:cs="Arial"/>
          <w:sz w:val="24"/>
          <w:szCs w:val="24"/>
        </w:rPr>
        <w:t>Adição e alteração de dados do cliente, tais como informações cadastrais e foto</w:t>
      </w:r>
      <w:r w:rsidR="00DF7121">
        <w:rPr>
          <w:rFonts w:ascii="Arial" w:hAnsi="Arial" w:cs="Arial"/>
          <w:sz w:val="24"/>
          <w:szCs w:val="24"/>
        </w:rPr>
        <w:t>.</w:t>
      </w:r>
    </w:p>
    <w:p w:rsidR="00DF7121" w:rsidRPr="002165C4" w:rsidRDefault="00DF7121" w:rsidP="00B6636D">
      <w:pPr>
        <w:spacing w:before="240" w:after="0" w:line="360" w:lineRule="auto"/>
        <w:rPr>
          <w:rFonts w:ascii="Arial" w:hAnsi="Arial" w:cs="Arial"/>
          <w:sz w:val="24"/>
          <w:szCs w:val="24"/>
        </w:rPr>
      </w:pPr>
    </w:p>
    <w:p w:rsidR="002165C4" w:rsidRPr="00132C17" w:rsidRDefault="002165C4" w:rsidP="00B6636D">
      <w:pPr>
        <w:pStyle w:val="PargrafodaLista"/>
        <w:numPr>
          <w:ilvl w:val="0"/>
          <w:numId w:val="21"/>
        </w:numPr>
        <w:spacing w:before="240" w:after="0" w:line="360" w:lineRule="auto"/>
        <w:rPr>
          <w:rFonts w:ascii="Arial" w:hAnsi="Arial" w:cs="Arial"/>
          <w:b/>
          <w:sz w:val="24"/>
          <w:szCs w:val="24"/>
        </w:rPr>
      </w:pPr>
      <w:r w:rsidRPr="00132C17">
        <w:rPr>
          <w:rFonts w:ascii="Arial" w:hAnsi="Arial" w:cs="Arial"/>
          <w:b/>
          <w:sz w:val="24"/>
          <w:szCs w:val="24"/>
        </w:rPr>
        <w:t>Manter dados de grupo</w:t>
      </w:r>
    </w:p>
    <w:p w:rsidR="00DF7121" w:rsidRDefault="002165C4" w:rsidP="00B6636D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 w:rsidRPr="002165C4">
        <w:rPr>
          <w:rFonts w:ascii="Arial" w:hAnsi="Arial" w:cs="Arial"/>
          <w:sz w:val="24"/>
          <w:szCs w:val="24"/>
        </w:rPr>
        <w:t>Adição e alteração de integrantes de um grupo terá que ser permitido por um administrador, esse também responsável pela criação do grupo e adição de dados do grupo, como se o perfil será público ou privado e quem pode fazer alterações.</w:t>
      </w:r>
    </w:p>
    <w:p w:rsidR="00DF7121" w:rsidRPr="002165C4" w:rsidRDefault="00DF7121" w:rsidP="00DF712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65C4" w:rsidRPr="00132C17" w:rsidRDefault="002165C4" w:rsidP="00B6636D">
      <w:pPr>
        <w:pStyle w:val="PargrafodaLista"/>
        <w:numPr>
          <w:ilvl w:val="0"/>
          <w:numId w:val="20"/>
        </w:numPr>
        <w:spacing w:before="240" w:after="0" w:line="360" w:lineRule="auto"/>
        <w:rPr>
          <w:rFonts w:ascii="Arial" w:hAnsi="Arial" w:cs="Arial"/>
          <w:b/>
          <w:sz w:val="24"/>
          <w:szCs w:val="24"/>
        </w:rPr>
      </w:pPr>
      <w:r w:rsidRPr="00132C17">
        <w:rPr>
          <w:rFonts w:ascii="Arial" w:hAnsi="Arial" w:cs="Arial"/>
          <w:b/>
          <w:sz w:val="24"/>
          <w:szCs w:val="24"/>
        </w:rPr>
        <w:t>Manter contatos do grupo</w:t>
      </w:r>
    </w:p>
    <w:p w:rsidR="00BB4E20" w:rsidRDefault="002165C4" w:rsidP="00B6636D">
      <w:pPr>
        <w:spacing w:before="240" w:after="0" w:line="360" w:lineRule="auto"/>
        <w:rPr>
          <w:rStyle w:val="RefernciaSutil"/>
          <w:rFonts w:ascii="Arial" w:hAnsi="Arial" w:cs="Arial"/>
          <w:bCs/>
          <w:iCs/>
          <w:smallCaps w:val="0"/>
          <w:color w:val="auto"/>
          <w:sz w:val="24"/>
          <w:szCs w:val="24"/>
          <w:shd w:val="clear" w:color="auto" w:fill="FFFFFF"/>
        </w:rPr>
      </w:pPr>
      <w:r w:rsidRPr="002165C4">
        <w:rPr>
          <w:rFonts w:ascii="Arial" w:hAnsi="Arial" w:cs="Arial"/>
          <w:sz w:val="24"/>
          <w:szCs w:val="24"/>
        </w:rPr>
        <w:t>Depois de um usuário criar um grupo, ele irá definir qual o nível de acesso de cada membro a informação de arquivos de um projeto.</w:t>
      </w:r>
      <w:r w:rsidR="00BB4E20">
        <w:rPr>
          <w:rStyle w:val="RefernciaSutil"/>
          <w:b/>
          <w:smallCaps w:val="0"/>
          <w:color w:val="auto"/>
        </w:rPr>
        <w:br w:type="page"/>
      </w:r>
    </w:p>
    <w:p w:rsidR="00132C17" w:rsidRDefault="00F20756" w:rsidP="00F608B0">
      <w:pPr>
        <w:pStyle w:val="Estilo1"/>
        <w:numPr>
          <w:ilvl w:val="1"/>
          <w:numId w:val="18"/>
        </w:numPr>
        <w:ind w:left="851" w:hanging="851"/>
        <w:rPr>
          <w:rStyle w:val="RefernciaSutil"/>
          <w:smallCaps w:val="0"/>
          <w:color w:val="auto"/>
        </w:rPr>
      </w:pPr>
      <w:bookmarkStart w:id="7" w:name="_Toc483417241"/>
      <w:r>
        <w:rPr>
          <w:rStyle w:val="RefernciaSutil"/>
          <w:smallCaps w:val="0"/>
          <w:color w:val="auto"/>
        </w:rPr>
        <w:lastRenderedPageBreak/>
        <w:t>Requisitos</w:t>
      </w:r>
      <w:bookmarkEnd w:id="7"/>
    </w:p>
    <w:p w:rsidR="00765C5E" w:rsidRDefault="00765C5E" w:rsidP="00765C5E">
      <w:pPr>
        <w:pStyle w:val="Estilo1"/>
        <w:numPr>
          <w:ilvl w:val="2"/>
          <w:numId w:val="18"/>
        </w:numPr>
        <w:rPr>
          <w:rStyle w:val="RefernciaSutil"/>
          <w:smallCaps w:val="0"/>
          <w:color w:val="auto"/>
        </w:rPr>
      </w:pPr>
      <w:bookmarkStart w:id="8" w:name="_Toc483417242"/>
      <w:r>
        <w:rPr>
          <w:rStyle w:val="RefernciaSutil"/>
          <w:smallCaps w:val="0"/>
          <w:color w:val="auto"/>
        </w:rPr>
        <w:t>Requisitos Funcionais</w:t>
      </w:r>
      <w:bookmarkEnd w:id="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1"/>
        <w:gridCol w:w="3976"/>
        <w:gridCol w:w="1238"/>
        <w:gridCol w:w="1326"/>
        <w:gridCol w:w="1172"/>
      </w:tblGrid>
      <w:tr w:rsidR="00765C5E" w:rsidTr="00477E02">
        <w:tc>
          <w:tcPr>
            <w:tcW w:w="1519" w:type="dxa"/>
            <w:shd w:val="clear" w:color="auto" w:fill="A8D08D" w:themeFill="accent6" w:themeFillTint="99"/>
            <w:vAlign w:val="center"/>
          </w:tcPr>
          <w:p w:rsidR="00765C5E" w:rsidRPr="00765C5E" w:rsidRDefault="00765C5E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Requisito</w:t>
            </w:r>
          </w:p>
        </w:tc>
        <w:tc>
          <w:tcPr>
            <w:tcW w:w="3976" w:type="dxa"/>
            <w:shd w:val="clear" w:color="auto" w:fill="A8D08D" w:themeFill="accent6" w:themeFillTint="99"/>
            <w:vAlign w:val="center"/>
          </w:tcPr>
          <w:p w:rsidR="00765C5E" w:rsidRPr="00765C5E" w:rsidRDefault="00765C5E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O que fazer</w:t>
            </w:r>
          </w:p>
        </w:tc>
        <w:tc>
          <w:tcPr>
            <w:tcW w:w="1238" w:type="dxa"/>
            <w:shd w:val="clear" w:color="auto" w:fill="A8D08D" w:themeFill="accent6" w:themeFillTint="99"/>
            <w:vAlign w:val="center"/>
          </w:tcPr>
          <w:p w:rsidR="00765C5E" w:rsidRPr="00765C5E" w:rsidRDefault="00765C5E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Plataforma</w:t>
            </w:r>
          </w:p>
        </w:tc>
        <w:tc>
          <w:tcPr>
            <w:tcW w:w="1326" w:type="dxa"/>
            <w:shd w:val="clear" w:color="auto" w:fill="A8D08D" w:themeFill="accent6" w:themeFillTint="99"/>
            <w:vAlign w:val="center"/>
          </w:tcPr>
          <w:p w:rsidR="00765C5E" w:rsidRPr="00765C5E" w:rsidRDefault="00765C5E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Importância</w:t>
            </w:r>
          </w:p>
        </w:tc>
        <w:tc>
          <w:tcPr>
            <w:tcW w:w="1172" w:type="dxa"/>
            <w:shd w:val="clear" w:color="auto" w:fill="A8D08D" w:themeFill="accent6" w:themeFillTint="99"/>
            <w:vAlign w:val="center"/>
          </w:tcPr>
          <w:p w:rsidR="00765C5E" w:rsidRPr="00765C5E" w:rsidRDefault="00765C5E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Prioridade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Autenticação</w:t>
            </w:r>
          </w:p>
        </w:tc>
        <w:tc>
          <w:tcPr>
            <w:tcW w:w="397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Desenvolvimento de um serviço web para realizar a autenticação na aplicação. Sendo necessário usuário e senha, se a conta se encontrar como cadastrada, redirecionar o cliente para a página principal.</w:t>
            </w:r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API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Tela Principal</w:t>
            </w:r>
          </w:p>
        </w:tc>
        <w:tc>
          <w:tcPr>
            <w:tcW w:w="397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Mostrará a foto e nome do cliente, junto com dados de atualização do grupo e conversas</w:t>
            </w:r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Bate-papo em grupo</w:t>
            </w:r>
          </w:p>
        </w:tc>
        <w:tc>
          <w:tcPr>
            <w:tcW w:w="397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Troca de mensagens entre integrantes de um mesmo grupo</w:t>
            </w:r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Desejável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Baixa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Bate-papo privado</w:t>
            </w:r>
          </w:p>
        </w:tc>
        <w:tc>
          <w:tcPr>
            <w:tcW w:w="3976" w:type="dxa"/>
            <w:vAlign w:val="center"/>
          </w:tcPr>
          <w:p w:rsidR="00765C5E" w:rsidRDefault="00765C5E" w:rsidP="00AE3396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Troca de mensagens entre c</w:t>
            </w:r>
            <w:r w:rsidR="00AE3396">
              <w:rPr>
                <w:rStyle w:val="RefernciaSutil"/>
                <w:smallCaps w:val="0"/>
                <w:color w:val="auto"/>
              </w:rPr>
              <w:t>lientes</w:t>
            </w:r>
            <w:r>
              <w:rPr>
                <w:rStyle w:val="RefernciaSutil"/>
                <w:smallCaps w:val="0"/>
                <w:color w:val="auto"/>
              </w:rPr>
              <w:t xml:space="preserve"> adicionados pelo usuário</w:t>
            </w:r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Desejável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Baixa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4C27BA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Adi</w:t>
            </w:r>
            <w:r w:rsidR="00765C5E">
              <w:rPr>
                <w:rStyle w:val="RefernciaSutil"/>
                <w:smallCaps w:val="0"/>
                <w:color w:val="auto"/>
              </w:rPr>
              <w:t xml:space="preserve">ção de contatos </w:t>
            </w:r>
          </w:p>
        </w:tc>
        <w:tc>
          <w:tcPr>
            <w:tcW w:w="397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Envio e recebimento de convites para adição de contatos </w:t>
            </w:r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Adição de contatos em grupo</w:t>
            </w:r>
          </w:p>
        </w:tc>
        <w:tc>
          <w:tcPr>
            <w:tcW w:w="397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Envio de convites para participantes do grupo</w:t>
            </w:r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Manter dados de grupo</w:t>
            </w:r>
          </w:p>
        </w:tc>
        <w:tc>
          <w:tcPr>
            <w:tcW w:w="397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Criação, Alteração de remoção de grupo por parte de administrador do grupo</w:t>
            </w:r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Manter de arquivos no grupo</w:t>
            </w:r>
          </w:p>
        </w:tc>
        <w:tc>
          <w:tcPr>
            <w:tcW w:w="397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Adição, Alteração e remoção de documentos disponíveis no grupo</w:t>
            </w:r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Web 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Desejável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Média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Autorização para acesso de arquivos</w:t>
            </w:r>
          </w:p>
        </w:tc>
        <w:tc>
          <w:tcPr>
            <w:tcW w:w="397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Permissão por parte do administrador ou de quem enviar decidir quem pode ter acesso a um arquivo que foi enviado</w:t>
            </w:r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Desejável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Baixa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Manter dados cadastrais</w:t>
            </w:r>
          </w:p>
        </w:tc>
        <w:tc>
          <w:tcPr>
            <w:tcW w:w="3976" w:type="dxa"/>
            <w:vAlign w:val="center"/>
          </w:tcPr>
          <w:p w:rsidR="00765C5E" w:rsidRDefault="00765C5E" w:rsidP="00AE3396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Adição, Alteração e Exclusão de conta e dados cadastrais de um c</w:t>
            </w:r>
            <w:r w:rsidR="00AE3396">
              <w:rPr>
                <w:rStyle w:val="RefernciaSutil"/>
                <w:smallCaps w:val="0"/>
                <w:color w:val="auto"/>
              </w:rPr>
              <w:t>liente</w:t>
            </w:r>
            <w:r>
              <w:rPr>
                <w:rStyle w:val="RefernciaSutil"/>
                <w:smallCaps w:val="0"/>
                <w:color w:val="auto"/>
              </w:rPr>
              <w:t>.</w:t>
            </w:r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Web 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AE3396" w:rsidTr="00477E02">
        <w:tc>
          <w:tcPr>
            <w:tcW w:w="1519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Permissão para visualização de informações do grupo</w:t>
            </w:r>
          </w:p>
        </w:tc>
        <w:tc>
          <w:tcPr>
            <w:tcW w:w="3976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Somente se o administrador permitir que deve ser possível acessar os dados do grupo de forma pública</w:t>
            </w:r>
          </w:p>
        </w:tc>
        <w:tc>
          <w:tcPr>
            <w:tcW w:w="1238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AE3396" w:rsidTr="00477E02">
        <w:tc>
          <w:tcPr>
            <w:tcW w:w="1519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Permissão para visualização de dados cadastrais</w:t>
            </w:r>
          </w:p>
        </w:tc>
        <w:tc>
          <w:tcPr>
            <w:tcW w:w="3976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Somente se o cliente permitir que </w:t>
            </w:r>
            <w:proofErr w:type="gramStart"/>
            <w:r>
              <w:rPr>
                <w:rStyle w:val="RefernciaSutil"/>
                <w:smallCaps w:val="0"/>
                <w:color w:val="auto"/>
              </w:rPr>
              <w:t>deve-se</w:t>
            </w:r>
            <w:proofErr w:type="gramEnd"/>
            <w:r>
              <w:rPr>
                <w:rStyle w:val="RefernciaSutil"/>
                <w:smallCaps w:val="0"/>
                <w:color w:val="auto"/>
              </w:rPr>
              <w:t xml:space="preserve"> permitir acesso a informações de dados cadastrais (com exceção de dados de </w:t>
            </w:r>
            <w:proofErr w:type="spellStart"/>
            <w:r>
              <w:rPr>
                <w:rStyle w:val="RefernciaSutil"/>
                <w:smallCaps w:val="0"/>
                <w:color w:val="auto"/>
              </w:rPr>
              <w:t>login</w:t>
            </w:r>
            <w:proofErr w:type="spellEnd"/>
            <w:r>
              <w:rPr>
                <w:rStyle w:val="RefernciaSutil"/>
                <w:smallCaps w:val="0"/>
                <w:color w:val="auto"/>
              </w:rPr>
              <w:t xml:space="preserve"> e endereço que devem ser sempre privados)</w:t>
            </w:r>
          </w:p>
        </w:tc>
        <w:tc>
          <w:tcPr>
            <w:tcW w:w="1238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477E02" w:rsidTr="00477E02">
        <w:tc>
          <w:tcPr>
            <w:tcW w:w="1519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Elaboração da documentação Técnica</w:t>
            </w:r>
          </w:p>
        </w:tc>
        <w:tc>
          <w:tcPr>
            <w:tcW w:w="3976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Elaboração de dados condizentes com o andamento e situação do projeto</w:t>
            </w:r>
          </w:p>
        </w:tc>
        <w:tc>
          <w:tcPr>
            <w:tcW w:w="1238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- </w:t>
            </w:r>
          </w:p>
        </w:tc>
        <w:tc>
          <w:tcPr>
            <w:tcW w:w="1326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</w:tbl>
    <w:p w:rsidR="00765C5E" w:rsidRDefault="00765C5E" w:rsidP="00477E02">
      <w:pPr>
        <w:pStyle w:val="Estilo1"/>
        <w:ind w:left="1080"/>
        <w:outlineLvl w:val="9"/>
        <w:rPr>
          <w:rStyle w:val="RefernciaSutil"/>
          <w:smallCaps w:val="0"/>
          <w:color w:val="auto"/>
        </w:rPr>
      </w:pPr>
    </w:p>
    <w:p w:rsidR="00765C5E" w:rsidRDefault="00765C5E" w:rsidP="00765C5E">
      <w:pPr>
        <w:pStyle w:val="Estilo1"/>
        <w:numPr>
          <w:ilvl w:val="2"/>
          <w:numId w:val="18"/>
        </w:numPr>
        <w:rPr>
          <w:rStyle w:val="RefernciaSutil"/>
          <w:smallCaps w:val="0"/>
          <w:color w:val="auto"/>
        </w:rPr>
      </w:pPr>
      <w:bookmarkStart w:id="9" w:name="_Toc483417243"/>
      <w:r>
        <w:rPr>
          <w:rStyle w:val="RefernciaSutil"/>
          <w:smallCaps w:val="0"/>
          <w:color w:val="auto"/>
        </w:rPr>
        <w:lastRenderedPageBreak/>
        <w:t>Requisitos Não Funcionais</w:t>
      </w:r>
      <w:bookmarkEnd w:id="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99"/>
        <w:gridCol w:w="3952"/>
        <w:gridCol w:w="1238"/>
        <w:gridCol w:w="1326"/>
        <w:gridCol w:w="1172"/>
      </w:tblGrid>
      <w:tr w:rsidR="00C72BF1" w:rsidTr="00AE3396">
        <w:tc>
          <w:tcPr>
            <w:tcW w:w="1599" w:type="dxa"/>
            <w:shd w:val="clear" w:color="auto" w:fill="A8D08D" w:themeFill="accent6" w:themeFillTint="99"/>
            <w:vAlign w:val="center"/>
          </w:tcPr>
          <w:p w:rsidR="00C72BF1" w:rsidRPr="00765C5E" w:rsidRDefault="00C72BF1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Requisito</w:t>
            </w:r>
          </w:p>
        </w:tc>
        <w:tc>
          <w:tcPr>
            <w:tcW w:w="3952" w:type="dxa"/>
            <w:shd w:val="clear" w:color="auto" w:fill="A8D08D" w:themeFill="accent6" w:themeFillTint="99"/>
            <w:vAlign w:val="center"/>
          </w:tcPr>
          <w:p w:rsidR="00C72BF1" w:rsidRPr="00765C5E" w:rsidRDefault="00C72BF1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O que fazer</w:t>
            </w:r>
          </w:p>
        </w:tc>
        <w:tc>
          <w:tcPr>
            <w:tcW w:w="1238" w:type="dxa"/>
            <w:shd w:val="clear" w:color="auto" w:fill="A8D08D" w:themeFill="accent6" w:themeFillTint="99"/>
            <w:vAlign w:val="center"/>
          </w:tcPr>
          <w:p w:rsidR="00C72BF1" w:rsidRPr="00765C5E" w:rsidRDefault="00C72BF1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Plataforma</w:t>
            </w:r>
          </w:p>
        </w:tc>
        <w:tc>
          <w:tcPr>
            <w:tcW w:w="1326" w:type="dxa"/>
            <w:shd w:val="clear" w:color="auto" w:fill="A8D08D" w:themeFill="accent6" w:themeFillTint="99"/>
            <w:vAlign w:val="center"/>
          </w:tcPr>
          <w:p w:rsidR="00C72BF1" w:rsidRPr="00765C5E" w:rsidRDefault="00C72BF1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Importância</w:t>
            </w:r>
          </w:p>
        </w:tc>
        <w:tc>
          <w:tcPr>
            <w:tcW w:w="1172" w:type="dxa"/>
            <w:shd w:val="clear" w:color="auto" w:fill="A8D08D" w:themeFill="accent6" w:themeFillTint="99"/>
            <w:vAlign w:val="center"/>
          </w:tcPr>
          <w:p w:rsidR="00C72BF1" w:rsidRPr="00765C5E" w:rsidRDefault="00C72BF1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Prioridade</w:t>
            </w:r>
          </w:p>
        </w:tc>
      </w:tr>
      <w:tr w:rsidR="00C72BF1" w:rsidTr="00AE3396">
        <w:tc>
          <w:tcPr>
            <w:tcW w:w="1599" w:type="dxa"/>
            <w:vAlign w:val="center"/>
          </w:tcPr>
          <w:p w:rsidR="00C72BF1" w:rsidRDefault="00C72BF1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Disponibilidade</w:t>
            </w:r>
          </w:p>
        </w:tc>
        <w:tc>
          <w:tcPr>
            <w:tcW w:w="3952" w:type="dxa"/>
            <w:vAlign w:val="center"/>
          </w:tcPr>
          <w:p w:rsidR="00C72BF1" w:rsidRDefault="00C72BF1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O sistema deve estar disponível vinte e quatro horas por dia em todos os sete dias da semana, com exceção de momentos para manutenção</w:t>
            </w:r>
          </w:p>
        </w:tc>
        <w:tc>
          <w:tcPr>
            <w:tcW w:w="1238" w:type="dxa"/>
            <w:vAlign w:val="center"/>
          </w:tcPr>
          <w:p w:rsidR="00C72BF1" w:rsidRDefault="00C72BF1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C72BF1" w:rsidRDefault="00C72BF1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C72BF1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C72BF1" w:rsidTr="00AE3396">
        <w:tc>
          <w:tcPr>
            <w:tcW w:w="1599" w:type="dxa"/>
            <w:vAlign w:val="center"/>
          </w:tcPr>
          <w:p w:rsidR="00C72BF1" w:rsidRDefault="00C72BF1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Usabilidade</w:t>
            </w:r>
          </w:p>
        </w:tc>
        <w:tc>
          <w:tcPr>
            <w:tcW w:w="3952" w:type="dxa"/>
            <w:vAlign w:val="center"/>
          </w:tcPr>
          <w:p w:rsidR="00C72BF1" w:rsidRDefault="00C72BF1" w:rsidP="00AE3396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O site web deve ser </w:t>
            </w:r>
            <w:r w:rsidR="00AE3396">
              <w:rPr>
                <w:rStyle w:val="RefernciaSutil"/>
                <w:smallCaps w:val="0"/>
                <w:color w:val="auto"/>
              </w:rPr>
              <w:t>responsiva e funcionar adequadamente em navegadores modernos</w:t>
            </w:r>
          </w:p>
        </w:tc>
        <w:tc>
          <w:tcPr>
            <w:tcW w:w="1238" w:type="dxa"/>
            <w:vAlign w:val="center"/>
          </w:tcPr>
          <w:p w:rsidR="00C72BF1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C72BF1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Desejável</w:t>
            </w:r>
          </w:p>
        </w:tc>
        <w:tc>
          <w:tcPr>
            <w:tcW w:w="1172" w:type="dxa"/>
            <w:vAlign w:val="center"/>
          </w:tcPr>
          <w:p w:rsidR="00C72BF1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Média</w:t>
            </w:r>
          </w:p>
        </w:tc>
      </w:tr>
      <w:tr w:rsidR="00AE3396" w:rsidTr="00AE3396">
        <w:tc>
          <w:tcPr>
            <w:tcW w:w="1599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Desempenho</w:t>
            </w:r>
          </w:p>
        </w:tc>
        <w:tc>
          <w:tcPr>
            <w:tcW w:w="3952" w:type="dxa"/>
            <w:vAlign w:val="center"/>
          </w:tcPr>
          <w:p w:rsidR="00AE3396" w:rsidRDefault="00AE3396" w:rsidP="00AE3396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O site deve ser carregado em menos de quatro segundos.</w:t>
            </w:r>
          </w:p>
        </w:tc>
        <w:tc>
          <w:tcPr>
            <w:tcW w:w="1238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WEB/API</w:t>
            </w:r>
          </w:p>
        </w:tc>
        <w:tc>
          <w:tcPr>
            <w:tcW w:w="1326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AE3396" w:rsidTr="00AE3396">
        <w:tc>
          <w:tcPr>
            <w:tcW w:w="1599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Segurança</w:t>
            </w:r>
          </w:p>
        </w:tc>
        <w:tc>
          <w:tcPr>
            <w:tcW w:w="3952" w:type="dxa"/>
            <w:vAlign w:val="center"/>
          </w:tcPr>
          <w:p w:rsidR="00AE3396" w:rsidRDefault="00AE3396" w:rsidP="00AE3396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A aplicação só deve permitir </w:t>
            </w:r>
            <w:proofErr w:type="spellStart"/>
            <w:r>
              <w:rPr>
                <w:rStyle w:val="RefernciaSutil"/>
                <w:smallCaps w:val="0"/>
                <w:color w:val="auto"/>
              </w:rPr>
              <w:t>login</w:t>
            </w:r>
            <w:proofErr w:type="spellEnd"/>
            <w:r>
              <w:rPr>
                <w:rStyle w:val="RefernciaSutil"/>
                <w:smallCaps w:val="0"/>
                <w:color w:val="auto"/>
              </w:rPr>
              <w:t xml:space="preserve"> de clientes cadastrados no sistema</w:t>
            </w:r>
          </w:p>
        </w:tc>
        <w:tc>
          <w:tcPr>
            <w:tcW w:w="1238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API</w:t>
            </w:r>
          </w:p>
        </w:tc>
        <w:tc>
          <w:tcPr>
            <w:tcW w:w="1326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</w:tbl>
    <w:p w:rsidR="00477E02" w:rsidRDefault="00477E02" w:rsidP="00477E02">
      <w:pPr>
        <w:pStyle w:val="PargrafodaLista"/>
        <w:ind w:left="1080"/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</w:pPr>
    </w:p>
    <w:p w:rsidR="00477E02" w:rsidRDefault="00477E02" w:rsidP="00477E02">
      <w:pPr>
        <w:pStyle w:val="PargrafodaLista"/>
        <w:ind w:left="1080"/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</w:pPr>
    </w:p>
    <w:p w:rsidR="00477E02" w:rsidRPr="00477E02" w:rsidRDefault="00477E02" w:rsidP="00477E02">
      <w:pPr>
        <w:pStyle w:val="PargrafodaLista"/>
        <w:ind w:left="1080"/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</w:pPr>
    </w:p>
    <w:p w:rsidR="00AE3396" w:rsidRPr="00477E02" w:rsidRDefault="00AE3396" w:rsidP="00477E02">
      <w:pPr>
        <w:pStyle w:val="PargrafodaLista"/>
        <w:numPr>
          <w:ilvl w:val="2"/>
          <w:numId w:val="18"/>
        </w:numPr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</w:pPr>
      <w:r w:rsidRPr="00477E02">
        <w:rPr>
          <w:rStyle w:val="RefernciaSutil"/>
          <w:rFonts w:ascii="Arial" w:hAnsi="Arial" w:cs="Arial"/>
          <w:b/>
          <w:smallCaps w:val="0"/>
          <w:color w:val="auto"/>
          <w:sz w:val="24"/>
          <w:szCs w:val="24"/>
        </w:rPr>
        <w:t xml:space="preserve">Análise de </w:t>
      </w:r>
      <w:proofErr w:type="spellStart"/>
      <w:r w:rsidRPr="00477E02">
        <w:rPr>
          <w:rStyle w:val="RefernciaSutil"/>
          <w:rFonts w:ascii="Arial" w:hAnsi="Arial" w:cs="Arial"/>
          <w:b/>
          <w:smallCaps w:val="0"/>
          <w:color w:val="auto"/>
          <w:sz w:val="24"/>
          <w:szCs w:val="24"/>
        </w:rPr>
        <w:t>Stakeholders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15"/>
        <w:gridCol w:w="1779"/>
        <w:gridCol w:w="2059"/>
        <w:gridCol w:w="1134"/>
        <w:gridCol w:w="1301"/>
        <w:gridCol w:w="1499"/>
      </w:tblGrid>
      <w:tr w:rsidR="00477E02" w:rsidTr="007D1EB2">
        <w:tc>
          <w:tcPr>
            <w:tcW w:w="1515" w:type="dxa"/>
            <w:shd w:val="clear" w:color="auto" w:fill="A8D08D" w:themeFill="accent6" w:themeFillTint="99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proofErr w:type="spellStart"/>
            <w:r>
              <w:rPr>
                <w:rStyle w:val="RefernciaSutil"/>
                <w:smallCaps w:val="0"/>
                <w:color w:val="auto"/>
              </w:rPr>
              <w:t>Stakeholder</w:t>
            </w:r>
            <w:proofErr w:type="spellEnd"/>
          </w:p>
        </w:tc>
        <w:tc>
          <w:tcPr>
            <w:tcW w:w="1779" w:type="dxa"/>
            <w:shd w:val="clear" w:color="auto" w:fill="A8D08D" w:themeFill="accent6" w:themeFillTint="99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Positivas</w:t>
            </w:r>
          </w:p>
        </w:tc>
        <w:tc>
          <w:tcPr>
            <w:tcW w:w="2059" w:type="dxa"/>
            <w:shd w:val="clear" w:color="auto" w:fill="A8D08D" w:themeFill="accent6" w:themeFillTint="99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Negativas</w:t>
            </w:r>
          </w:p>
        </w:tc>
        <w:tc>
          <w:tcPr>
            <w:tcW w:w="1134" w:type="dxa"/>
            <w:shd w:val="clear" w:color="auto" w:fill="A8D08D" w:themeFill="accent6" w:themeFillTint="99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Grau de Poder</w:t>
            </w:r>
          </w:p>
        </w:tc>
        <w:tc>
          <w:tcPr>
            <w:tcW w:w="1301" w:type="dxa"/>
            <w:shd w:val="clear" w:color="auto" w:fill="A8D08D" w:themeFill="accent6" w:themeFillTint="99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Grau de interesse</w:t>
            </w:r>
          </w:p>
        </w:tc>
        <w:tc>
          <w:tcPr>
            <w:tcW w:w="1499" w:type="dxa"/>
            <w:shd w:val="clear" w:color="auto" w:fill="A8D08D" w:themeFill="accent6" w:themeFillTint="99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Atitude</w:t>
            </w:r>
          </w:p>
        </w:tc>
      </w:tr>
      <w:tr w:rsidR="00AE3396" w:rsidTr="007D1EB2">
        <w:tc>
          <w:tcPr>
            <w:tcW w:w="1515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Professor</w:t>
            </w:r>
          </w:p>
        </w:tc>
        <w:tc>
          <w:tcPr>
            <w:tcW w:w="1779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Apoio no projeto e validação de entregas</w:t>
            </w:r>
          </w:p>
        </w:tc>
        <w:tc>
          <w:tcPr>
            <w:tcW w:w="2059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Pressão para que o projeto esteja de acordo com as regras</w:t>
            </w:r>
          </w:p>
        </w:tc>
        <w:tc>
          <w:tcPr>
            <w:tcW w:w="1134" w:type="dxa"/>
            <w:vAlign w:val="center"/>
          </w:tcPr>
          <w:p w:rsidR="00AE3396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10</w:t>
            </w:r>
          </w:p>
        </w:tc>
        <w:tc>
          <w:tcPr>
            <w:tcW w:w="1301" w:type="dxa"/>
            <w:vAlign w:val="center"/>
          </w:tcPr>
          <w:p w:rsidR="00AE3396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10</w:t>
            </w:r>
          </w:p>
        </w:tc>
        <w:tc>
          <w:tcPr>
            <w:tcW w:w="1499" w:type="dxa"/>
            <w:vAlign w:val="center"/>
          </w:tcPr>
          <w:p w:rsidR="00AE3396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Gerenciar</w:t>
            </w:r>
          </w:p>
        </w:tc>
      </w:tr>
      <w:tr w:rsidR="00477E02" w:rsidTr="007D1EB2">
        <w:tc>
          <w:tcPr>
            <w:tcW w:w="1515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Equipe</w:t>
            </w:r>
          </w:p>
        </w:tc>
        <w:tc>
          <w:tcPr>
            <w:tcW w:w="1779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Desenvolvimento Pessoal</w:t>
            </w:r>
          </w:p>
        </w:tc>
        <w:tc>
          <w:tcPr>
            <w:tcW w:w="2059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Falta de tempo para aprofundar o conhecimento adquirido</w:t>
            </w:r>
          </w:p>
        </w:tc>
        <w:tc>
          <w:tcPr>
            <w:tcW w:w="1134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9</w:t>
            </w:r>
          </w:p>
        </w:tc>
        <w:tc>
          <w:tcPr>
            <w:tcW w:w="1301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10</w:t>
            </w:r>
          </w:p>
        </w:tc>
        <w:tc>
          <w:tcPr>
            <w:tcW w:w="1499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Gerenciar</w:t>
            </w:r>
          </w:p>
        </w:tc>
      </w:tr>
    </w:tbl>
    <w:p w:rsidR="00477E02" w:rsidRDefault="00477E02">
      <w:pPr>
        <w:rPr>
          <w:rStyle w:val="RefernciaSutil"/>
          <w:smallCaps w:val="0"/>
          <w:color w:val="auto"/>
        </w:rPr>
      </w:pPr>
    </w:p>
    <w:p w:rsidR="00477E02" w:rsidRDefault="00477E02">
      <w:pPr>
        <w:rPr>
          <w:rStyle w:val="RefernciaSutil"/>
          <w:smallCaps w:val="0"/>
          <w:color w:val="auto"/>
        </w:rPr>
      </w:pPr>
      <w:r>
        <w:rPr>
          <w:rStyle w:val="RefernciaSutil"/>
          <w:smallCaps w:val="0"/>
          <w:color w:val="auto"/>
        </w:rPr>
        <w:t xml:space="preserve">As decisões sobre a gerência dos </w:t>
      </w:r>
      <w:proofErr w:type="spellStart"/>
      <w:r>
        <w:rPr>
          <w:rStyle w:val="RefernciaSutil"/>
          <w:smallCaps w:val="0"/>
          <w:color w:val="auto"/>
        </w:rPr>
        <w:t>stakeholders</w:t>
      </w:r>
      <w:proofErr w:type="spellEnd"/>
      <w:r>
        <w:rPr>
          <w:rStyle w:val="RefernciaSutil"/>
          <w:smallCaps w:val="0"/>
          <w:color w:val="auto"/>
        </w:rPr>
        <w:t xml:space="preserve"> foram decididas de acordo com o seguinte gráfico:</w:t>
      </w:r>
    </w:p>
    <w:p w:rsidR="007D1EB2" w:rsidRDefault="007D1EB2" w:rsidP="007D1EB2">
      <w:pPr>
        <w:keepNext/>
        <w:jc w:val="center"/>
      </w:pPr>
      <w:r>
        <w:rPr>
          <w:noProof/>
          <w:sz w:val="20"/>
        </w:rPr>
        <w:drawing>
          <wp:inline distT="0" distB="0" distL="0" distR="0" wp14:anchorId="5F3CA83E" wp14:editId="350F4B16">
            <wp:extent cx="4143375" cy="2611755"/>
            <wp:effectExtent l="0" t="0" r="9525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633" cy="264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96" w:rsidRPr="00C45FA9" w:rsidRDefault="007D1EB2" w:rsidP="007D1EB2">
      <w:pPr>
        <w:pStyle w:val="Legenda"/>
        <w:jc w:val="center"/>
        <w:rPr>
          <w:rStyle w:val="RefernciaSutil"/>
          <w:rFonts w:ascii="Arial" w:hAnsi="Arial" w:cs="Arial"/>
          <w:smallCaps w:val="0"/>
          <w:color w:val="5B9BD5" w:themeColor="accent1"/>
        </w:rPr>
      </w:pPr>
      <w:bookmarkStart w:id="10" w:name="_Toc483417439"/>
      <w:r w:rsidRPr="00C45FA9">
        <w:rPr>
          <w:rFonts w:ascii="Arial" w:hAnsi="Arial" w:cs="Arial"/>
        </w:rPr>
        <w:t xml:space="preserve">Figura </w:t>
      </w:r>
      <w:r w:rsidRPr="00C45FA9">
        <w:rPr>
          <w:rFonts w:ascii="Arial" w:hAnsi="Arial" w:cs="Arial"/>
        </w:rPr>
        <w:fldChar w:fldCharType="begin"/>
      </w:r>
      <w:r w:rsidRPr="00C45FA9">
        <w:rPr>
          <w:rFonts w:ascii="Arial" w:hAnsi="Arial" w:cs="Arial"/>
        </w:rPr>
        <w:instrText xml:space="preserve"> SEQ Figura \* ARABIC </w:instrText>
      </w:r>
      <w:r w:rsidRPr="00C45FA9">
        <w:rPr>
          <w:rFonts w:ascii="Arial" w:hAnsi="Arial" w:cs="Arial"/>
        </w:rPr>
        <w:fldChar w:fldCharType="separate"/>
      </w:r>
      <w:r w:rsidR="00AC6764" w:rsidRPr="00C45FA9">
        <w:rPr>
          <w:rFonts w:ascii="Arial" w:hAnsi="Arial" w:cs="Arial"/>
          <w:noProof/>
        </w:rPr>
        <w:t>1</w:t>
      </w:r>
      <w:r w:rsidRPr="00C45FA9">
        <w:rPr>
          <w:rFonts w:ascii="Arial" w:hAnsi="Arial" w:cs="Arial"/>
        </w:rPr>
        <w:fldChar w:fldCharType="end"/>
      </w:r>
      <w:r w:rsidRPr="00C45FA9">
        <w:rPr>
          <w:rFonts w:ascii="Arial" w:hAnsi="Arial" w:cs="Arial"/>
        </w:rPr>
        <w:t xml:space="preserve"> - Gráfico de Poder </w:t>
      </w:r>
      <w:proofErr w:type="gramStart"/>
      <w:r w:rsidRPr="00C45FA9">
        <w:rPr>
          <w:rFonts w:ascii="Arial" w:hAnsi="Arial" w:cs="Arial"/>
        </w:rPr>
        <w:t>x</w:t>
      </w:r>
      <w:proofErr w:type="gramEnd"/>
      <w:r w:rsidRPr="00C45FA9">
        <w:rPr>
          <w:rFonts w:ascii="Arial" w:hAnsi="Arial" w:cs="Arial"/>
        </w:rPr>
        <w:t xml:space="preserve"> Interesse</w:t>
      </w:r>
      <w:bookmarkEnd w:id="10"/>
    </w:p>
    <w:p w:rsidR="00477E02" w:rsidRDefault="00477E02">
      <w:pPr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</w:pPr>
    </w:p>
    <w:p w:rsidR="00477E02" w:rsidRDefault="00477E02" w:rsidP="00477E02">
      <w:pPr>
        <w:pStyle w:val="Estilo1"/>
        <w:numPr>
          <w:ilvl w:val="1"/>
          <w:numId w:val="18"/>
        </w:numPr>
        <w:rPr>
          <w:rStyle w:val="RefernciaSutil"/>
          <w:smallCaps w:val="0"/>
          <w:color w:val="auto"/>
        </w:rPr>
      </w:pPr>
      <w:bookmarkStart w:id="11" w:name="_Toc483417244"/>
      <w:r>
        <w:rPr>
          <w:rStyle w:val="RefernciaSutil"/>
          <w:smallCaps w:val="0"/>
          <w:color w:val="auto"/>
        </w:rPr>
        <w:t>Cronograma</w:t>
      </w:r>
      <w:bookmarkEnd w:id="11"/>
    </w:p>
    <w:p w:rsidR="00477E02" w:rsidRDefault="00477E02" w:rsidP="00477E02">
      <w:pPr>
        <w:pStyle w:val="Estilo1"/>
        <w:numPr>
          <w:ilvl w:val="1"/>
          <w:numId w:val="18"/>
        </w:numPr>
        <w:rPr>
          <w:rStyle w:val="RefernciaSutil"/>
          <w:smallCaps w:val="0"/>
          <w:color w:val="auto"/>
        </w:rPr>
      </w:pPr>
      <w:bookmarkStart w:id="12" w:name="_Toc483417245"/>
      <w:r>
        <w:rPr>
          <w:rStyle w:val="RefernciaSutil"/>
          <w:smallCaps w:val="0"/>
          <w:color w:val="auto"/>
        </w:rPr>
        <w:t>EAP/WBS</w:t>
      </w:r>
      <w:bookmarkEnd w:id="12"/>
    </w:p>
    <w:p w:rsidR="00477E02" w:rsidRDefault="00477E02" w:rsidP="00477E02">
      <w:pPr>
        <w:pStyle w:val="Estilo1"/>
        <w:numPr>
          <w:ilvl w:val="1"/>
          <w:numId w:val="18"/>
        </w:numPr>
        <w:rPr>
          <w:rStyle w:val="RefernciaSutil"/>
          <w:smallCaps w:val="0"/>
          <w:color w:val="auto"/>
        </w:rPr>
      </w:pPr>
      <w:bookmarkStart w:id="13" w:name="_Toc483417246"/>
      <w:r>
        <w:rPr>
          <w:rStyle w:val="RefernciaSutil"/>
          <w:smallCaps w:val="0"/>
          <w:color w:val="auto"/>
        </w:rPr>
        <w:t>Análise de Risco</w:t>
      </w:r>
      <w:bookmarkEnd w:id="13"/>
    </w:p>
    <w:p w:rsidR="00AC6764" w:rsidRPr="00AC6764" w:rsidRDefault="00AC6764" w:rsidP="00AC6764">
      <w:pPr>
        <w:pStyle w:val="Corpodetexto"/>
        <w:ind w:right="714"/>
        <w:rPr>
          <w:lang w:val="pt-BR"/>
        </w:rPr>
      </w:pPr>
      <w:r w:rsidRPr="00AC6764">
        <w:rPr>
          <w:lang w:val="pt-BR"/>
        </w:rPr>
        <w:t>A análise de probabilidade e impacto dos riscos estão dispostos na seguinte matriz:</w:t>
      </w:r>
    </w:p>
    <w:p w:rsidR="00AC6764" w:rsidRPr="00AC6764" w:rsidRDefault="00AC6764" w:rsidP="00AC6764">
      <w:pPr>
        <w:pStyle w:val="Corpodetexto"/>
        <w:ind w:right="714"/>
        <w:jc w:val="center"/>
        <w:rPr>
          <w:lang w:val="pt-BR"/>
        </w:rPr>
      </w:pPr>
    </w:p>
    <w:tbl>
      <w:tblPr>
        <w:tblStyle w:val="TableNormal"/>
        <w:tblW w:w="0" w:type="auto"/>
        <w:tblInd w:w="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1481"/>
        <w:gridCol w:w="1466"/>
        <w:gridCol w:w="1466"/>
        <w:gridCol w:w="1481"/>
        <w:gridCol w:w="1481"/>
        <w:gridCol w:w="1481"/>
      </w:tblGrid>
      <w:tr w:rsidR="00AC6764" w:rsidRPr="00AC6764" w:rsidTr="007C782E">
        <w:trPr>
          <w:trHeight w:hRule="exact" w:val="539"/>
        </w:trPr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81"/>
              <w:ind w:left="39" w:right="64"/>
              <w:jc w:val="center"/>
              <w:rPr>
                <w:b/>
                <w:sz w:val="20"/>
                <w:szCs w:val="20"/>
              </w:rPr>
            </w:pPr>
            <w:proofErr w:type="spellStart"/>
            <w:r w:rsidRPr="00C45FA9">
              <w:rPr>
                <w:b/>
                <w:sz w:val="20"/>
                <w:szCs w:val="20"/>
              </w:rPr>
              <w:t>Probabilidade</w:t>
            </w:r>
            <w:proofErr w:type="spellEnd"/>
          </w:p>
        </w:tc>
        <w:tc>
          <w:tcPr>
            <w:tcW w:w="1466" w:type="dxa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" w:type="dxa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6764" w:rsidRPr="00AC6764" w:rsidTr="007C782E">
        <w:trPr>
          <w:trHeight w:hRule="exact" w:val="539"/>
        </w:trPr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81"/>
              <w:ind w:left="33" w:right="64"/>
              <w:jc w:val="center"/>
              <w:rPr>
                <w:sz w:val="20"/>
                <w:szCs w:val="20"/>
              </w:rPr>
            </w:pPr>
            <w:proofErr w:type="spellStart"/>
            <w:r w:rsidRPr="00C45FA9">
              <w:rPr>
                <w:sz w:val="20"/>
                <w:szCs w:val="20"/>
              </w:rPr>
              <w:t>Muito</w:t>
            </w:r>
            <w:proofErr w:type="spellEnd"/>
            <w:r w:rsidRPr="00C45FA9">
              <w:rPr>
                <w:sz w:val="20"/>
                <w:szCs w:val="20"/>
              </w:rPr>
              <w:t xml:space="preserve"> </w:t>
            </w:r>
            <w:proofErr w:type="spellStart"/>
            <w:r w:rsidRPr="00C45FA9">
              <w:rPr>
                <w:sz w:val="20"/>
                <w:szCs w:val="20"/>
              </w:rPr>
              <w:t>alta</w:t>
            </w:r>
            <w:proofErr w:type="spellEnd"/>
          </w:p>
        </w:tc>
        <w:tc>
          <w:tcPr>
            <w:tcW w:w="1466" w:type="dxa"/>
            <w:shd w:val="clear" w:color="auto" w:fill="FFFF00"/>
          </w:tcPr>
          <w:p w:rsidR="00AC6764" w:rsidRPr="00C45FA9" w:rsidRDefault="00AC6764" w:rsidP="00AC6764">
            <w:pPr>
              <w:pStyle w:val="TableParagraph"/>
              <w:spacing w:before="59"/>
              <w:ind w:right="29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5</w:t>
            </w:r>
          </w:p>
        </w:tc>
        <w:tc>
          <w:tcPr>
            <w:tcW w:w="1466" w:type="dxa"/>
            <w:shd w:val="clear" w:color="auto" w:fill="FF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00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00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00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6764" w:rsidRPr="00AC6764" w:rsidTr="007C782E">
        <w:trPr>
          <w:trHeight w:hRule="exact" w:val="539"/>
        </w:trPr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81"/>
              <w:ind w:left="39" w:right="52"/>
              <w:jc w:val="center"/>
              <w:rPr>
                <w:sz w:val="20"/>
                <w:szCs w:val="20"/>
              </w:rPr>
            </w:pPr>
            <w:r w:rsidRPr="00C45FA9">
              <w:rPr>
                <w:sz w:val="20"/>
                <w:szCs w:val="20"/>
              </w:rPr>
              <w:t>Alta</w:t>
            </w:r>
          </w:p>
        </w:tc>
        <w:tc>
          <w:tcPr>
            <w:tcW w:w="1466" w:type="dxa"/>
            <w:shd w:val="clear" w:color="auto" w:fill="00FF00"/>
          </w:tcPr>
          <w:p w:rsidR="00AC6764" w:rsidRPr="00C45FA9" w:rsidRDefault="00AC6764" w:rsidP="00AC6764">
            <w:pPr>
              <w:pStyle w:val="TableParagraph"/>
              <w:spacing w:before="59"/>
              <w:ind w:right="29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4</w:t>
            </w:r>
          </w:p>
        </w:tc>
        <w:tc>
          <w:tcPr>
            <w:tcW w:w="1466" w:type="dxa"/>
            <w:shd w:val="clear" w:color="auto" w:fill="FF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00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00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6764" w:rsidRPr="00AC6764" w:rsidTr="007C782E">
        <w:trPr>
          <w:trHeight w:hRule="exact" w:val="539"/>
        </w:trPr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81"/>
              <w:ind w:left="39" w:right="62"/>
              <w:jc w:val="center"/>
              <w:rPr>
                <w:sz w:val="20"/>
                <w:szCs w:val="20"/>
              </w:rPr>
            </w:pPr>
            <w:r w:rsidRPr="00C45FA9">
              <w:rPr>
                <w:sz w:val="20"/>
                <w:szCs w:val="20"/>
              </w:rPr>
              <w:t>Media</w:t>
            </w:r>
          </w:p>
        </w:tc>
        <w:tc>
          <w:tcPr>
            <w:tcW w:w="1466" w:type="dxa"/>
            <w:shd w:val="clear" w:color="auto" w:fill="00FF00"/>
          </w:tcPr>
          <w:p w:rsidR="00AC6764" w:rsidRPr="00C45FA9" w:rsidRDefault="00AC6764" w:rsidP="00AC6764">
            <w:pPr>
              <w:pStyle w:val="TableParagraph"/>
              <w:spacing w:before="59"/>
              <w:ind w:right="29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3</w:t>
            </w:r>
          </w:p>
        </w:tc>
        <w:tc>
          <w:tcPr>
            <w:tcW w:w="1466" w:type="dxa"/>
            <w:shd w:val="clear" w:color="auto" w:fill="00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00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6764" w:rsidRPr="00AC6764" w:rsidTr="007C782E">
        <w:trPr>
          <w:trHeight w:hRule="exact" w:val="539"/>
        </w:trPr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81"/>
              <w:ind w:left="27" w:right="64"/>
              <w:jc w:val="center"/>
              <w:rPr>
                <w:sz w:val="20"/>
                <w:szCs w:val="20"/>
              </w:rPr>
            </w:pPr>
            <w:proofErr w:type="spellStart"/>
            <w:r w:rsidRPr="00C45FA9">
              <w:rPr>
                <w:sz w:val="20"/>
                <w:szCs w:val="20"/>
              </w:rPr>
              <w:t>Baixa</w:t>
            </w:r>
            <w:proofErr w:type="spellEnd"/>
          </w:p>
        </w:tc>
        <w:tc>
          <w:tcPr>
            <w:tcW w:w="1466" w:type="dxa"/>
            <w:shd w:val="clear" w:color="auto" w:fill="00FF00"/>
          </w:tcPr>
          <w:p w:rsidR="00AC6764" w:rsidRPr="00C45FA9" w:rsidRDefault="00AC6764" w:rsidP="00AC6764">
            <w:pPr>
              <w:pStyle w:val="TableParagraph"/>
              <w:spacing w:before="59"/>
              <w:ind w:right="29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2</w:t>
            </w:r>
          </w:p>
        </w:tc>
        <w:tc>
          <w:tcPr>
            <w:tcW w:w="1466" w:type="dxa"/>
            <w:shd w:val="clear" w:color="auto" w:fill="00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00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6764" w:rsidRPr="00AC6764" w:rsidTr="007C782E">
        <w:trPr>
          <w:trHeight w:hRule="exact" w:val="539"/>
        </w:trPr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81"/>
              <w:ind w:left="39" w:right="64"/>
              <w:jc w:val="center"/>
              <w:rPr>
                <w:sz w:val="20"/>
                <w:szCs w:val="20"/>
              </w:rPr>
            </w:pPr>
            <w:proofErr w:type="spellStart"/>
            <w:r w:rsidRPr="00C45FA9">
              <w:rPr>
                <w:sz w:val="20"/>
                <w:szCs w:val="20"/>
              </w:rPr>
              <w:t>Muito</w:t>
            </w:r>
            <w:proofErr w:type="spellEnd"/>
            <w:r w:rsidRPr="00C45FA9">
              <w:rPr>
                <w:sz w:val="20"/>
                <w:szCs w:val="20"/>
              </w:rPr>
              <w:t xml:space="preserve"> </w:t>
            </w:r>
            <w:proofErr w:type="spellStart"/>
            <w:r w:rsidRPr="00C45FA9">
              <w:rPr>
                <w:sz w:val="20"/>
                <w:szCs w:val="20"/>
              </w:rPr>
              <w:t>baixa</w:t>
            </w:r>
            <w:proofErr w:type="spellEnd"/>
          </w:p>
        </w:tc>
        <w:tc>
          <w:tcPr>
            <w:tcW w:w="1466" w:type="dxa"/>
            <w:shd w:val="clear" w:color="auto" w:fill="00FF00"/>
          </w:tcPr>
          <w:p w:rsidR="00AC6764" w:rsidRPr="00C45FA9" w:rsidRDefault="00AC6764" w:rsidP="00AC6764">
            <w:pPr>
              <w:pStyle w:val="TableParagraph"/>
              <w:spacing w:before="59"/>
              <w:ind w:right="29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1</w:t>
            </w:r>
          </w:p>
        </w:tc>
        <w:tc>
          <w:tcPr>
            <w:tcW w:w="1466" w:type="dxa"/>
            <w:shd w:val="clear" w:color="auto" w:fill="00FF00"/>
          </w:tcPr>
          <w:p w:rsidR="00AC6764" w:rsidRPr="00C45FA9" w:rsidRDefault="00AC6764" w:rsidP="00AC6764">
            <w:pPr>
              <w:pStyle w:val="TableParagraph"/>
              <w:spacing w:before="59"/>
              <w:ind w:right="29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2</w:t>
            </w:r>
          </w:p>
        </w:tc>
        <w:tc>
          <w:tcPr>
            <w:tcW w:w="1481" w:type="dxa"/>
            <w:shd w:val="clear" w:color="auto" w:fill="00FF00"/>
          </w:tcPr>
          <w:p w:rsidR="00AC6764" w:rsidRPr="00C45FA9" w:rsidRDefault="00AC6764" w:rsidP="00AC6764">
            <w:pPr>
              <w:pStyle w:val="TableParagraph"/>
              <w:spacing w:before="59"/>
              <w:ind w:right="14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3</w:t>
            </w:r>
          </w:p>
        </w:tc>
        <w:tc>
          <w:tcPr>
            <w:tcW w:w="1481" w:type="dxa"/>
            <w:shd w:val="clear" w:color="auto" w:fill="00FF00"/>
          </w:tcPr>
          <w:p w:rsidR="00AC6764" w:rsidRPr="00C45FA9" w:rsidRDefault="00AC6764" w:rsidP="00AC6764">
            <w:pPr>
              <w:pStyle w:val="TableParagraph"/>
              <w:spacing w:before="59"/>
              <w:ind w:right="14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4</w:t>
            </w:r>
          </w:p>
        </w:tc>
        <w:tc>
          <w:tcPr>
            <w:tcW w:w="1481" w:type="dxa"/>
            <w:shd w:val="clear" w:color="auto" w:fill="FFFF00"/>
          </w:tcPr>
          <w:p w:rsidR="00AC6764" w:rsidRPr="00C45FA9" w:rsidRDefault="00AC6764" w:rsidP="00AC6764">
            <w:pPr>
              <w:pStyle w:val="TableParagraph"/>
              <w:spacing w:before="59"/>
              <w:ind w:right="14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5</w:t>
            </w:r>
          </w:p>
        </w:tc>
      </w:tr>
      <w:tr w:rsidR="00AC6764" w:rsidRPr="00AC6764" w:rsidTr="007C782E">
        <w:trPr>
          <w:trHeight w:hRule="exact" w:val="464"/>
        </w:trPr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51"/>
              <w:ind w:left="23" w:right="64"/>
              <w:jc w:val="center"/>
              <w:rPr>
                <w:b/>
                <w:sz w:val="20"/>
                <w:szCs w:val="20"/>
              </w:rPr>
            </w:pPr>
            <w:proofErr w:type="spellStart"/>
            <w:r w:rsidRPr="00C45FA9">
              <w:rPr>
                <w:b/>
                <w:sz w:val="20"/>
                <w:szCs w:val="20"/>
              </w:rPr>
              <w:t>Impacto</w:t>
            </w:r>
            <w:proofErr w:type="spellEnd"/>
          </w:p>
        </w:tc>
        <w:tc>
          <w:tcPr>
            <w:tcW w:w="1466" w:type="dxa"/>
          </w:tcPr>
          <w:p w:rsidR="00AC6764" w:rsidRPr="00C45FA9" w:rsidRDefault="00AC6764" w:rsidP="00AC6764">
            <w:pPr>
              <w:pStyle w:val="TableParagraph"/>
              <w:spacing w:before="51"/>
              <w:ind w:left="8" w:right="48"/>
              <w:jc w:val="center"/>
              <w:rPr>
                <w:sz w:val="20"/>
                <w:szCs w:val="20"/>
              </w:rPr>
            </w:pPr>
            <w:proofErr w:type="spellStart"/>
            <w:r w:rsidRPr="00C45FA9">
              <w:rPr>
                <w:sz w:val="20"/>
                <w:szCs w:val="20"/>
              </w:rPr>
              <w:t>Muito</w:t>
            </w:r>
            <w:proofErr w:type="spellEnd"/>
            <w:r w:rsidRPr="00C45FA9">
              <w:rPr>
                <w:sz w:val="20"/>
                <w:szCs w:val="20"/>
              </w:rPr>
              <w:t xml:space="preserve"> </w:t>
            </w:r>
            <w:proofErr w:type="spellStart"/>
            <w:r w:rsidRPr="00C45FA9">
              <w:rPr>
                <w:sz w:val="20"/>
                <w:szCs w:val="20"/>
              </w:rPr>
              <w:t>baixo</w:t>
            </w:r>
            <w:proofErr w:type="spellEnd"/>
          </w:p>
        </w:tc>
        <w:tc>
          <w:tcPr>
            <w:tcW w:w="1466" w:type="dxa"/>
          </w:tcPr>
          <w:p w:rsidR="00AC6764" w:rsidRPr="00C45FA9" w:rsidRDefault="00AC6764" w:rsidP="00AC6764">
            <w:pPr>
              <w:pStyle w:val="TableParagraph"/>
              <w:spacing w:before="51"/>
              <w:ind w:left="8" w:right="30"/>
              <w:jc w:val="center"/>
              <w:rPr>
                <w:sz w:val="20"/>
                <w:szCs w:val="20"/>
              </w:rPr>
            </w:pPr>
            <w:proofErr w:type="spellStart"/>
            <w:r w:rsidRPr="00C45FA9">
              <w:rPr>
                <w:sz w:val="20"/>
                <w:szCs w:val="20"/>
              </w:rPr>
              <w:t>Baixo</w:t>
            </w:r>
            <w:proofErr w:type="spellEnd"/>
          </w:p>
        </w:tc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51"/>
              <w:ind w:left="39" w:right="62"/>
              <w:jc w:val="center"/>
              <w:rPr>
                <w:sz w:val="20"/>
                <w:szCs w:val="20"/>
              </w:rPr>
            </w:pPr>
            <w:proofErr w:type="spellStart"/>
            <w:r w:rsidRPr="00C45FA9">
              <w:rPr>
                <w:sz w:val="20"/>
                <w:szCs w:val="20"/>
              </w:rPr>
              <w:t>Médio</w:t>
            </w:r>
            <w:proofErr w:type="spellEnd"/>
          </w:p>
        </w:tc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51"/>
              <w:ind w:left="39" w:right="52"/>
              <w:jc w:val="center"/>
              <w:rPr>
                <w:sz w:val="20"/>
                <w:szCs w:val="20"/>
              </w:rPr>
            </w:pPr>
            <w:r w:rsidRPr="00C45FA9">
              <w:rPr>
                <w:sz w:val="20"/>
                <w:szCs w:val="20"/>
              </w:rPr>
              <w:t>Alto</w:t>
            </w:r>
          </w:p>
        </w:tc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keepNext/>
              <w:spacing w:before="51"/>
              <w:ind w:left="33" w:right="64"/>
              <w:jc w:val="center"/>
              <w:rPr>
                <w:sz w:val="20"/>
                <w:szCs w:val="20"/>
              </w:rPr>
            </w:pPr>
            <w:proofErr w:type="spellStart"/>
            <w:r w:rsidRPr="00C45FA9">
              <w:rPr>
                <w:sz w:val="20"/>
                <w:szCs w:val="20"/>
              </w:rPr>
              <w:t>Muito</w:t>
            </w:r>
            <w:proofErr w:type="spellEnd"/>
            <w:r w:rsidRPr="00C45FA9">
              <w:rPr>
                <w:sz w:val="20"/>
                <w:szCs w:val="20"/>
              </w:rPr>
              <w:t xml:space="preserve"> alto</w:t>
            </w:r>
          </w:p>
        </w:tc>
      </w:tr>
    </w:tbl>
    <w:p w:rsidR="00AC6764" w:rsidRPr="00C45FA9" w:rsidRDefault="00AC6764" w:rsidP="00AC6764">
      <w:pPr>
        <w:pStyle w:val="Legenda"/>
        <w:jc w:val="center"/>
        <w:rPr>
          <w:rFonts w:ascii="Arial" w:hAnsi="Arial" w:cs="Arial"/>
        </w:rPr>
      </w:pPr>
      <w:r w:rsidRPr="00C45FA9">
        <w:rPr>
          <w:rFonts w:ascii="Arial" w:hAnsi="Arial" w:cs="Arial"/>
        </w:rPr>
        <w:t xml:space="preserve">Figura </w:t>
      </w:r>
      <w:r w:rsidRPr="00C45FA9">
        <w:rPr>
          <w:rFonts w:ascii="Arial" w:hAnsi="Arial" w:cs="Arial"/>
        </w:rPr>
        <w:fldChar w:fldCharType="begin"/>
      </w:r>
      <w:r w:rsidRPr="00C45FA9">
        <w:rPr>
          <w:rFonts w:ascii="Arial" w:hAnsi="Arial" w:cs="Arial"/>
        </w:rPr>
        <w:instrText xml:space="preserve"> SEQ Figura \* ARABIC </w:instrText>
      </w:r>
      <w:r w:rsidRPr="00C45FA9">
        <w:rPr>
          <w:rFonts w:ascii="Arial" w:hAnsi="Arial" w:cs="Arial"/>
        </w:rPr>
        <w:fldChar w:fldCharType="separate"/>
      </w:r>
      <w:r w:rsidRPr="00C45FA9">
        <w:rPr>
          <w:rFonts w:ascii="Arial" w:hAnsi="Arial" w:cs="Arial"/>
          <w:noProof/>
        </w:rPr>
        <w:t>2</w:t>
      </w:r>
      <w:r w:rsidRPr="00C45FA9">
        <w:rPr>
          <w:rFonts w:ascii="Arial" w:hAnsi="Arial" w:cs="Arial"/>
        </w:rPr>
        <w:fldChar w:fldCharType="end"/>
      </w:r>
      <w:r w:rsidRPr="00C45FA9">
        <w:rPr>
          <w:rFonts w:ascii="Arial" w:hAnsi="Arial" w:cs="Arial"/>
        </w:rPr>
        <w:t xml:space="preserve"> - Matriz de Análise de Riscos</w:t>
      </w:r>
    </w:p>
    <w:p w:rsidR="00AC6764" w:rsidRPr="00AC6764" w:rsidRDefault="00AC6764" w:rsidP="00AC6764">
      <w:pPr>
        <w:pStyle w:val="Corpodetexto"/>
        <w:ind w:left="720"/>
        <w:rPr>
          <w:b/>
          <w:lang w:val="pt-BR"/>
        </w:rPr>
      </w:pPr>
    </w:p>
    <w:p w:rsidR="00AC6764" w:rsidRDefault="00C45FA9" w:rsidP="00AC6764">
      <w:pPr>
        <w:pStyle w:val="PargrafodaLista"/>
        <w:numPr>
          <w:ilvl w:val="2"/>
          <w:numId w:val="18"/>
        </w:numPr>
        <w:spacing w:before="192"/>
        <w:ind w:right="71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Riscos do projeto</w:t>
      </w:r>
    </w:p>
    <w:p w:rsidR="00C45FA9" w:rsidRDefault="00C45FA9" w:rsidP="00C45FA9">
      <w:pPr>
        <w:pStyle w:val="PargrafodaLista"/>
        <w:spacing w:before="192"/>
        <w:ind w:left="1080" w:right="714"/>
        <w:rPr>
          <w:rFonts w:ascii="Arial" w:hAnsi="Arial" w:cs="Arial"/>
          <w:b/>
          <w:sz w:val="24"/>
          <w:szCs w:val="24"/>
        </w:rPr>
      </w:pPr>
    </w:p>
    <w:p w:rsidR="00C45FA9" w:rsidRDefault="00C45FA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C45FA9" w:rsidRDefault="00C45FA9" w:rsidP="00AC6764">
      <w:pPr>
        <w:pStyle w:val="PargrafodaLista"/>
        <w:numPr>
          <w:ilvl w:val="2"/>
          <w:numId w:val="18"/>
        </w:numPr>
        <w:spacing w:before="192"/>
        <w:ind w:right="71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Distribuição de Riscos</w:t>
      </w:r>
    </w:p>
    <w:p w:rsidR="00C45FA9" w:rsidRDefault="00C45FA9" w:rsidP="00C45FA9">
      <w:pPr>
        <w:pStyle w:val="PargrafodaLista"/>
        <w:spacing w:before="192"/>
        <w:ind w:left="1080" w:right="714"/>
        <w:rPr>
          <w:rFonts w:ascii="Arial" w:hAnsi="Arial" w:cs="Arial"/>
          <w:b/>
          <w:sz w:val="24"/>
          <w:szCs w:val="24"/>
        </w:rPr>
      </w:pPr>
    </w:p>
    <w:tbl>
      <w:tblPr>
        <w:tblStyle w:val="TableNormal"/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1"/>
        <w:gridCol w:w="1466"/>
        <w:gridCol w:w="1466"/>
        <w:gridCol w:w="1481"/>
        <w:gridCol w:w="1481"/>
        <w:gridCol w:w="1481"/>
      </w:tblGrid>
      <w:tr w:rsidR="00C45FA9" w:rsidTr="00C45FA9">
        <w:trPr>
          <w:trHeight w:hRule="exact" w:val="554"/>
        </w:trPr>
        <w:tc>
          <w:tcPr>
            <w:tcW w:w="1481" w:type="dxa"/>
          </w:tcPr>
          <w:p w:rsidR="00C45FA9" w:rsidRDefault="00C45FA9" w:rsidP="00C45FA9">
            <w:pPr>
              <w:pStyle w:val="TableParagraph"/>
              <w:spacing w:before="81"/>
              <w:ind w:left="8" w:right="19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Probabilidade</w:t>
            </w:r>
            <w:proofErr w:type="spellEnd"/>
          </w:p>
        </w:tc>
        <w:tc>
          <w:tcPr>
            <w:tcW w:w="1466" w:type="dxa"/>
          </w:tcPr>
          <w:p w:rsidR="00C45FA9" w:rsidRDefault="00C45FA9" w:rsidP="00C45FA9">
            <w:pPr>
              <w:jc w:val="center"/>
            </w:pPr>
          </w:p>
        </w:tc>
        <w:tc>
          <w:tcPr>
            <w:tcW w:w="1466" w:type="dxa"/>
          </w:tcPr>
          <w:p w:rsidR="00C45FA9" w:rsidRDefault="00C45FA9" w:rsidP="00C45FA9">
            <w:pPr>
              <w:jc w:val="center"/>
            </w:pPr>
          </w:p>
        </w:tc>
        <w:tc>
          <w:tcPr>
            <w:tcW w:w="1481" w:type="dxa"/>
          </w:tcPr>
          <w:p w:rsidR="00C45FA9" w:rsidRDefault="00C45FA9" w:rsidP="00C45FA9">
            <w:pPr>
              <w:jc w:val="center"/>
            </w:pPr>
          </w:p>
        </w:tc>
        <w:tc>
          <w:tcPr>
            <w:tcW w:w="1481" w:type="dxa"/>
          </w:tcPr>
          <w:p w:rsidR="00C45FA9" w:rsidRDefault="00C45FA9" w:rsidP="00C45FA9">
            <w:pPr>
              <w:jc w:val="center"/>
            </w:pPr>
          </w:p>
        </w:tc>
        <w:tc>
          <w:tcPr>
            <w:tcW w:w="1481" w:type="dxa"/>
          </w:tcPr>
          <w:p w:rsidR="00C45FA9" w:rsidRDefault="00C45FA9" w:rsidP="00C45FA9">
            <w:pPr>
              <w:jc w:val="center"/>
            </w:pPr>
          </w:p>
        </w:tc>
      </w:tr>
      <w:tr w:rsidR="00C45FA9" w:rsidTr="00C45FA9">
        <w:trPr>
          <w:trHeight w:hRule="exact" w:val="554"/>
        </w:trPr>
        <w:tc>
          <w:tcPr>
            <w:tcW w:w="1481" w:type="dxa"/>
          </w:tcPr>
          <w:p w:rsidR="00C45FA9" w:rsidRDefault="00C45FA9" w:rsidP="00C45FA9">
            <w:pPr>
              <w:pStyle w:val="TableParagraph"/>
              <w:spacing w:before="81"/>
              <w:ind w:left="8" w:right="24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Muito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alta</w:t>
            </w:r>
            <w:proofErr w:type="spellEnd"/>
          </w:p>
        </w:tc>
        <w:tc>
          <w:tcPr>
            <w:tcW w:w="1466" w:type="dxa"/>
            <w:shd w:val="clear" w:color="auto" w:fill="FFFF00"/>
          </w:tcPr>
          <w:p w:rsidR="00C45FA9" w:rsidRDefault="00C45FA9" w:rsidP="00C45FA9">
            <w:pPr>
              <w:jc w:val="center"/>
            </w:pPr>
          </w:p>
        </w:tc>
        <w:tc>
          <w:tcPr>
            <w:tcW w:w="1466" w:type="dxa"/>
            <w:shd w:val="clear" w:color="auto" w:fill="FFFF00"/>
          </w:tcPr>
          <w:p w:rsidR="00C45FA9" w:rsidRDefault="00C45FA9" w:rsidP="00C45FA9">
            <w:pPr>
              <w:jc w:val="center"/>
            </w:pPr>
          </w:p>
        </w:tc>
        <w:tc>
          <w:tcPr>
            <w:tcW w:w="1481" w:type="dxa"/>
            <w:shd w:val="clear" w:color="auto" w:fill="FF0000"/>
          </w:tcPr>
          <w:p w:rsidR="00C45FA9" w:rsidRDefault="00C45FA9" w:rsidP="00C45FA9">
            <w:pPr>
              <w:jc w:val="center"/>
            </w:pPr>
          </w:p>
        </w:tc>
        <w:tc>
          <w:tcPr>
            <w:tcW w:w="1481" w:type="dxa"/>
            <w:shd w:val="clear" w:color="auto" w:fill="FF0000"/>
          </w:tcPr>
          <w:p w:rsidR="00C45FA9" w:rsidRDefault="00C45FA9" w:rsidP="00C45FA9">
            <w:pPr>
              <w:jc w:val="center"/>
            </w:pPr>
          </w:p>
        </w:tc>
        <w:tc>
          <w:tcPr>
            <w:tcW w:w="1481" w:type="dxa"/>
            <w:shd w:val="clear" w:color="auto" w:fill="FF0000"/>
          </w:tcPr>
          <w:p w:rsidR="00C45FA9" w:rsidRDefault="00C45FA9" w:rsidP="00C45FA9">
            <w:pPr>
              <w:jc w:val="center"/>
            </w:pPr>
          </w:p>
        </w:tc>
      </w:tr>
      <w:tr w:rsidR="00C45FA9" w:rsidTr="00C45FA9">
        <w:trPr>
          <w:trHeight w:hRule="exact" w:val="554"/>
        </w:trPr>
        <w:tc>
          <w:tcPr>
            <w:tcW w:w="1481" w:type="dxa"/>
          </w:tcPr>
          <w:p w:rsidR="00C45FA9" w:rsidRDefault="00C45FA9" w:rsidP="00C45FA9">
            <w:pPr>
              <w:pStyle w:val="TableParagraph"/>
              <w:spacing w:before="81"/>
              <w:ind w:left="8" w:right="8"/>
              <w:jc w:val="center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  <w:tc>
          <w:tcPr>
            <w:tcW w:w="1466" w:type="dxa"/>
            <w:shd w:val="clear" w:color="auto" w:fill="00FF00"/>
          </w:tcPr>
          <w:p w:rsidR="00C45FA9" w:rsidRDefault="00C45FA9" w:rsidP="00C45FA9">
            <w:pPr>
              <w:jc w:val="center"/>
            </w:pPr>
          </w:p>
        </w:tc>
        <w:tc>
          <w:tcPr>
            <w:tcW w:w="1466" w:type="dxa"/>
            <w:shd w:val="clear" w:color="auto" w:fill="FFFF00"/>
          </w:tcPr>
          <w:p w:rsidR="00C45FA9" w:rsidRDefault="00C45FA9" w:rsidP="00C45FA9">
            <w:pPr>
              <w:jc w:val="center"/>
            </w:pPr>
          </w:p>
        </w:tc>
        <w:tc>
          <w:tcPr>
            <w:tcW w:w="1481" w:type="dxa"/>
            <w:shd w:val="clear" w:color="auto" w:fill="FFFF00"/>
          </w:tcPr>
          <w:p w:rsidR="00C45FA9" w:rsidRDefault="00C45FA9" w:rsidP="00C45FA9">
            <w:pPr>
              <w:jc w:val="center"/>
            </w:pPr>
          </w:p>
        </w:tc>
        <w:tc>
          <w:tcPr>
            <w:tcW w:w="1481" w:type="dxa"/>
            <w:shd w:val="clear" w:color="auto" w:fill="FF0000"/>
          </w:tcPr>
          <w:p w:rsidR="00C45FA9" w:rsidRDefault="00C45FA9" w:rsidP="00C45FA9">
            <w:pPr>
              <w:jc w:val="center"/>
            </w:pPr>
          </w:p>
        </w:tc>
        <w:tc>
          <w:tcPr>
            <w:tcW w:w="1481" w:type="dxa"/>
            <w:shd w:val="clear" w:color="auto" w:fill="FF0000"/>
          </w:tcPr>
          <w:p w:rsidR="00C45FA9" w:rsidRDefault="00C45FA9" w:rsidP="00C45FA9">
            <w:pPr>
              <w:jc w:val="center"/>
            </w:pPr>
          </w:p>
        </w:tc>
      </w:tr>
      <w:tr w:rsidR="00C45FA9" w:rsidTr="00C45FA9">
        <w:trPr>
          <w:trHeight w:hRule="exact" w:val="554"/>
        </w:trPr>
        <w:tc>
          <w:tcPr>
            <w:tcW w:w="1481" w:type="dxa"/>
          </w:tcPr>
          <w:p w:rsidR="00C45FA9" w:rsidRDefault="00C45FA9" w:rsidP="00C45FA9">
            <w:pPr>
              <w:pStyle w:val="TableParagraph"/>
              <w:spacing w:before="81"/>
              <w:ind w:left="8" w:right="16"/>
              <w:jc w:val="center"/>
              <w:rPr>
                <w:sz w:val="20"/>
              </w:rPr>
            </w:pPr>
            <w:r>
              <w:rPr>
                <w:sz w:val="20"/>
              </w:rPr>
              <w:t>Media</w:t>
            </w:r>
          </w:p>
        </w:tc>
        <w:tc>
          <w:tcPr>
            <w:tcW w:w="1466" w:type="dxa"/>
            <w:shd w:val="clear" w:color="auto" w:fill="00FF00"/>
          </w:tcPr>
          <w:p w:rsidR="00C45FA9" w:rsidRDefault="00C45FA9" w:rsidP="00C45FA9">
            <w:pPr>
              <w:jc w:val="center"/>
            </w:pPr>
          </w:p>
        </w:tc>
        <w:tc>
          <w:tcPr>
            <w:tcW w:w="1466" w:type="dxa"/>
            <w:shd w:val="clear" w:color="auto" w:fill="00FF00"/>
          </w:tcPr>
          <w:p w:rsidR="00C45FA9" w:rsidRDefault="00C45FA9" w:rsidP="00C45FA9">
            <w:pPr>
              <w:pStyle w:val="TableParagraph"/>
              <w:spacing w:before="81"/>
              <w:ind w:left="24" w:right="25"/>
              <w:jc w:val="center"/>
              <w:rPr>
                <w:sz w:val="20"/>
              </w:rPr>
            </w:pPr>
            <w:r>
              <w:rPr>
                <w:sz w:val="20"/>
              </w:rPr>
              <w:t>RE7</w:t>
            </w:r>
          </w:p>
        </w:tc>
        <w:tc>
          <w:tcPr>
            <w:tcW w:w="1481" w:type="dxa"/>
            <w:shd w:val="clear" w:color="auto" w:fill="FFFF00"/>
          </w:tcPr>
          <w:p w:rsidR="00C45FA9" w:rsidRDefault="00C45FA9" w:rsidP="00C45FA9">
            <w:pPr>
              <w:pStyle w:val="TableParagraph"/>
              <w:spacing w:before="81"/>
              <w:ind w:left="8" w:right="13"/>
              <w:jc w:val="center"/>
              <w:rPr>
                <w:sz w:val="20"/>
              </w:rPr>
            </w:pPr>
            <w:r>
              <w:rPr>
                <w:sz w:val="20"/>
              </w:rPr>
              <w:t>RE2, RF1</w:t>
            </w:r>
          </w:p>
        </w:tc>
        <w:tc>
          <w:tcPr>
            <w:tcW w:w="1481" w:type="dxa"/>
            <w:shd w:val="clear" w:color="auto" w:fill="FFFF00"/>
          </w:tcPr>
          <w:p w:rsidR="00C45FA9" w:rsidRDefault="00C45FA9" w:rsidP="00C45FA9">
            <w:pPr>
              <w:pStyle w:val="TableParagraph"/>
              <w:spacing w:before="81"/>
              <w:ind w:left="8" w:right="12"/>
              <w:jc w:val="center"/>
              <w:rPr>
                <w:sz w:val="20"/>
              </w:rPr>
            </w:pPr>
            <w:r>
              <w:rPr>
                <w:sz w:val="20"/>
              </w:rPr>
              <w:t>RP2, RE1, RE4</w:t>
            </w:r>
          </w:p>
        </w:tc>
        <w:tc>
          <w:tcPr>
            <w:tcW w:w="1481" w:type="dxa"/>
            <w:shd w:val="clear" w:color="auto" w:fill="FF0000"/>
          </w:tcPr>
          <w:p w:rsidR="00C45FA9" w:rsidRDefault="00C45FA9" w:rsidP="00C45FA9">
            <w:pPr>
              <w:jc w:val="center"/>
            </w:pPr>
          </w:p>
        </w:tc>
      </w:tr>
      <w:tr w:rsidR="00C45FA9" w:rsidTr="00C45FA9">
        <w:trPr>
          <w:trHeight w:hRule="exact" w:val="838"/>
        </w:trPr>
        <w:tc>
          <w:tcPr>
            <w:tcW w:w="1481" w:type="dxa"/>
          </w:tcPr>
          <w:p w:rsidR="00C45FA9" w:rsidRDefault="00C45FA9" w:rsidP="00C45FA9">
            <w:pPr>
              <w:pStyle w:val="TableParagraph"/>
              <w:spacing w:before="1"/>
              <w:jc w:val="center"/>
              <w:rPr>
                <w:b/>
                <w:sz w:val="20"/>
              </w:rPr>
            </w:pPr>
          </w:p>
          <w:p w:rsidR="00C45FA9" w:rsidRDefault="00C45FA9" w:rsidP="00C45FA9">
            <w:pPr>
              <w:pStyle w:val="TableParagraph"/>
              <w:ind w:left="8" w:right="3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Baixa</w:t>
            </w:r>
            <w:proofErr w:type="spellEnd"/>
          </w:p>
        </w:tc>
        <w:tc>
          <w:tcPr>
            <w:tcW w:w="1466" w:type="dxa"/>
            <w:shd w:val="clear" w:color="auto" w:fill="00FF00"/>
          </w:tcPr>
          <w:p w:rsidR="00C45FA9" w:rsidRDefault="00C45FA9" w:rsidP="00C45FA9">
            <w:pPr>
              <w:jc w:val="center"/>
            </w:pPr>
          </w:p>
        </w:tc>
        <w:tc>
          <w:tcPr>
            <w:tcW w:w="1466" w:type="dxa"/>
            <w:shd w:val="clear" w:color="auto" w:fill="00FF00"/>
          </w:tcPr>
          <w:p w:rsidR="00C45FA9" w:rsidRDefault="00C45FA9" w:rsidP="00C45FA9">
            <w:pPr>
              <w:pStyle w:val="TableParagraph"/>
              <w:spacing w:before="1"/>
              <w:jc w:val="center"/>
              <w:rPr>
                <w:b/>
                <w:sz w:val="20"/>
              </w:rPr>
            </w:pPr>
          </w:p>
          <w:p w:rsidR="00C45FA9" w:rsidRDefault="00C45FA9" w:rsidP="00C45FA9">
            <w:pPr>
              <w:pStyle w:val="TableParagraph"/>
              <w:ind w:left="24" w:right="25"/>
              <w:jc w:val="center"/>
              <w:rPr>
                <w:sz w:val="20"/>
              </w:rPr>
            </w:pPr>
            <w:r>
              <w:rPr>
                <w:sz w:val="20"/>
              </w:rPr>
              <w:t>RE5</w:t>
            </w:r>
          </w:p>
        </w:tc>
        <w:tc>
          <w:tcPr>
            <w:tcW w:w="1481" w:type="dxa"/>
            <w:shd w:val="clear" w:color="auto" w:fill="00FF00"/>
          </w:tcPr>
          <w:p w:rsidR="00C45FA9" w:rsidRDefault="00C45FA9" w:rsidP="00C45FA9">
            <w:pPr>
              <w:jc w:val="center"/>
            </w:pPr>
          </w:p>
        </w:tc>
        <w:tc>
          <w:tcPr>
            <w:tcW w:w="1481" w:type="dxa"/>
            <w:shd w:val="clear" w:color="auto" w:fill="FFFF00"/>
          </w:tcPr>
          <w:p w:rsidR="00C45FA9" w:rsidRDefault="00C45FA9" w:rsidP="00C45FA9">
            <w:pPr>
              <w:pStyle w:val="TableParagraph"/>
              <w:spacing w:before="1"/>
              <w:jc w:val="center"/>
              <w:rPr>
                <w:b/>
                <w:sz w:val="20"/>
              </w:rPr>
            </w:pPr>
          </w:p>
          <w:p w:rsidR="00C45FA9" w:rsidRDefault="00C45FA9" w:rsidP="00C45FA9">
            <w:pPr>
              <w:pStyle w:val="TableParagraph"/>
              <w:ind w:left="8" w:right="32"/>
              <w:jc w:val="center"/>
              <w:rPr>
                <w:sz w:val="20"/>
              </w:rPr>
            </w:pPr>
            <w:r>
              <w:rPr>
                <w:sz w:val="20"/>
              </w:rPr>
              <w:t>RE3, RE8</w:t>
            </w:r>
          </w:p>
        </w:tc>
        <w:tc>
          <w:tcPr>
            <w:tcW w:w="1481" w:type="dxa"/>
            <w:shd w:val="clear" w:color="auto" w:fill="FFFF00"/>
          </w:tcPr>
          <w:p w:rsidR="00C45FA9" w:rsidRDefault="00C45FA9" w:rsidP="00C45FA9">
            <w:pPr>
              <w:pStyle w:val="TableParagraph"/>
              <w:spacing w:before="51" w:line="374" w:lineRule="auto"/>
              <w:ind w:left="284" w:right="232" w:hanging="30"/>
              <w:jc w:val="center"/>
              <w:rPr>
                <w:sz w:val="20"/>
              </w:rPr>
            </w:pPr>
            <w:r>
              <w:rPr>
                <w:sz w:val="20"/>
              </w:rPr>
              <w:t>RP1, RP3, RE9, RF2</w:t>
            </w:r>
          </w:p>
        </w:tc>
      </w:tr>
      <w:tr w:rsidR="00C45FA9" w:rsidTr="00C45FA9">
        <w:trPr>
          <w:trHeight w:hRule="exact" w:val="554"/>
        </w:trPr>
        <w:tc>
          <w:tcPr>
            <w:tcW w:w="1481" w:type="dxa"/>
          </w:tcPr>
          <w:p w:rsidR="00C45FA9" w:rsidRDefault="00C45FA9" w:rsidP="00C45FA9">
            <w:pPr>
              <w:pStyle w:val="TableParagraph"/>
              <w:spacing w:before="81"/>
              <w:ind w:left="8" w:right="18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Muito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baixa</w:t>
            </w:r>
            <w:proofErr w:type="spellEnd"/>
          </w:p>
        </w:tc>
        <w:tc>
          <w:tcPr>
            <w:tcW w:w="1466" w:type="dxa"/>
            <w:shd w:val="clear" w:color="auto" w:fill="00FF00"/>
          </w:tcPr>
          <w:p w:rsidR="00C45FA9" w:rsidRDefault="00C45FA9" w:rsidP="00C45FA9">
            <w:pPr>
              <w:pStyle w:val="TableParagraph"/>
              <w:spacing w:before="81"/>
              <w:ind w:left="24" w:right="25"/>
              <w:jc w:val="center"/>
              <w:rPr>
                <w:sz w:val="20"/>
              </w:rPr>
            </w:pPr>
            <w:r>
              <w:rPr>
                <w:sz w:val="20"/>
              </w:rPr>
              <w:t>RE6</w:t>
            </w:r>
          </w:p>
        </w:tc>
        <w:tc>
          <w:tcPr>
            <w:tcW w:w="1466" w:type="dxa"/>
            <w:shd w:val="clear" w:color="auto" w:fill="00FF00"/>
          </w:tcPr>
          <w:p w:rsidR="00C45FA9" w:rsidRDefault="00C45FA9" w:rsidP="00C45FA9">
            <w:pPr>
              <w:jc w:val="center"/>
            </w:pPr>
          </w:p>
        </w:tc>
        <w:tc>
          <w:tcPr>
            <w:tcW w:w="1481" w:type="dxa"/>
            <w:shd w:val="clear" w:color="auto" w:fill="00FF00"/>
          </w:tcPr>
          <w:p w:rsidR="00C45FA9" w:rsidRDefault="00C45FA9" w:rsidP="00C45FA9">
            <w:pPr>
              <w:jc w:val="center"/>
            </w:pPr>
          </w:p>
        </w:tc>
        <w:tc>
          <w:tcPr>
            <w:tcW w:w="1481" w:type="dxa"/>
            <w:shd w:val="clear" w:color="auto" w:fill="00FF00"/>
          </w:tcPr>
          <w:p w:rsidR="00C45FA9" w:rsidRDefault="00C45FA9" w:rsidP="00C45FA9">
            <w:pPr>
              <w:jc w:val="center"/>
            </w:pPr>
          </w:p>
        </w:tc>
        <w:tc>
          <w:tcPr>
            <w:tcW w:w="1481" w:type="dxa"/>
            <w:shd w:val="clear" w:color="auto" w:fill="FFFF00"/>
          </w:tcPr>
          <w:p w:rsidR="00C45FA9" w:rsidRDefault="00C45FA9" w:rsidP="00C45FA9">
            <w:pPr>
              <w:jc w:val="center"/>
            </w:pPr>
          </w:p>
        </w:tc>
      </w:tr>
      <w:tr w:rsidR="00C45FA9" w:rsidTr="00C45FA9">
        <w:trPr>
          <w:trHeight w:hRule="exact" w:val="479"/>
        </w:trPr>
        <w:tc>
          <w:tcPr>
            <w:tcW w:w="1481" w:type="dxa"/>
          </w:tcPr>
          <w:p w:rsidR="00C45FA9" w:rsidRDefault="00C45FA9" w:rsidP="007C782E">
            <w:pPr>
              <w:pStyle w:val="TableParagraph"/>
              <w:spacing w:before="51"/>
              <w:ind w:left="8" w:right="34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Impacto</w:t>
            </w:r>
            <w:proofErr w:type="spellEnd"/>
          </w:p>
        </w:tc>
        <w:tc>
          <w:tcPr>
            <w:tcW w:w="1466" w:type="dxa"/>
          </w:tcPr>
          <w:p w:rsidR="00C45FA9" w:rsidRDefault="00C45FA9" w:rsidP="007C782E">
            <w:pPr>
              <w:pStyle w:val="TableParagraph"/>
              <w:spacing w:before="51"/>
              <w:ind w:left="24" w:right="4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Muito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baixo</w:t>
            </w:r>
            <w:proofErr w:type="spellEnd"/>
          </w:p>
        </w:tc>
        <w:tc>
          <w:tcPr>
            <w:tcW w:w="1466" w:type="dxa"/>
          </w:tcPr>
          <w:p w:rsidR="00C45FA9" w:rsidRDefault="00C45FA9" w:rsidP="007C782E">
            <w:pPr>
              <w:pStyle w:val="TableParagraph"/>
              <w:spacing w:before="51"/>
              <w:ind w:left="24" w:right="31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Baixo</w:t>
            </w:r>
            <w:proofErr w:type="spellEnd"/>
          </w:p>
        </w:tc>
        <w:tc>
          <w:tcPr>
            <w:tcW w:w="1481" w:type="dxa"/>
          </w:tcPr>
          <w:p w:rsidR="00C45FA9" w:rsidRDefault="00C45FA9" w:rsidP="007C782E">
            <w:pPr>
              <w:pStyle w:val="TableParagraph"/>
              <w:spacing w:before="51"/>
              <w:ind w:left="8" w:right="1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Médio</w:t>
            </w:r>
            <w:proofErr w:type="spellEnd"/>
          </w:p>
        </w:tc>
        <w:tc>
          <w:tcPr>
            <w:tcW w:w="1481" w:type="dxa"/>
          </w:tcPr>
          <w:p w:rsidR="00C45FA9" w:rsidRDefault="00C45FA9" w:rsidP="007C782E">
            <w:pPr>
              <w:pStyle w:val="TableParagraph"/>
              <w:spacing w:before="51"/>
              <w:ind w:left="8" w:right="8"/>
              <w:jc w:val="center"/>
              <w:rPr>
                <w:sz w:val="20"/>
              </w:rPr>
            </w:pPr>
            <w:r>
              <w:rPr>
                <w:sz w:val="20"/>
              </w:rPr>
              <w:t>Alto</w:t>
            </w:r>
          </w:p>
        </w:tc>
        <w:tc>
          <w:tcPr>
            <w:tcW w:w="1481" w:type="dxa"/>
          </w:tcPr>
          <w:p w:rsidR="00C45FA9" w:rsidRDefault="00C45FA9" w:rsidP="007C782E">
            <w:pPr>
              <w:pStyle w:val="TableParagraph"/>
              <w:spacing w:before="51"/>
              <w:ind w:left="284" w:right="232"/>
              <w:rPr>
                <w:sz w:val="20"/>
              </w:rPr>
            </w:pPr>
            <w:proofErr w:type="spellStart"/>
            <w:r>
              <w:rPr>
                <w:sz w:val="20"/>
              </w:rPr>
              <w:t>Muito</w:t>
            </w:r>
            <w:proofErr w:type="spellEnd"/>
            <w:r>
              <w:rPr>
                <w:sz w:val="20"/>
              </w:rPr>
              <w:t xml:space="preserve"> alto</w:t>
            </w:r>
          </w:p>
        </w:tc>
      </w:tr>
    </w:tbl>
    <w:p w:rsidR="00C45FA9" w:rsidRPr="00AC6764" w:rsidRDefault="00C45FA9" w:rsidP="00C45FA9">
      <w:pPr>
        <w:pStyle w:val="PargrafodaLista"/>
        <w:spacing w:before="192"/>
        <w:ind w:left="1080" w:right="714"/>
        <w:rPr>
          <w:rFonts w:ascii="Arial" w:hAnsi="Arial" w:cs="Arial"/>
          <w:b/>
          <w:sz w:val="24"/>
          <w:szCs w:val="24"/>
        </w:rPr>
      </w:pPr>
    </w:p>
    <w:p w:rsidR="00AC6764" w:rsidRDefault="00AC6764" w:rsidP="00C45FA9">
      <w:pPr>
        <w:pStyle w:val="Estilo1"/>
        <w:ind w:left="720"/>
        <w:outlineLvl w:val="9"/>
        <w:rPr>
          <w:rStyle w:val="RefernciaSutil"/>
          <w:smallCaps w:val="0"/>
          <w:color w:val="auto"/>
        </w:rPr>
      </w:pPr>
    </w:p>
    <w:p w:rsidR="00477E02" w:rsidRDefault="00477E02" w:rsidP="00477E02">
      <w:pPr>
        <w:pStyle w:val="Estilo1"/>
        <w:numPr>
          <w:ilvl w:val="1"/>
          <w:numId w:val="18"/>
        </w:numPr>
        <w:rPr>
          <w:rStyle w:val="RefernciaSutil"/>
          <w:smallCaps w:val="0"/>
          <w:color w:val="auto"/>
        </w:rPr>
      </w:pPr>
      <w:bookmarkStart w:id="14" w:name="_Toc483417247"/>
      <w:r>
        <w:rPr>
          <w:rStyle w:val="RefernciaSutil"/>
          <w:smallCaps w:val="0"/>
          <w:color w:val="auto"/>
        </w:rPr>
        <w:t>Análise de Custo</w:t>
      </w:r>
      <w:bookmarkEnd w:id="14"/>
    </w:p>
    <w:p w:rsidR="00C45FA9" w:rsidRDefault="00C45FA9" w:rsidP="00C45FA9">
      <w:pPr>
        <w:pStyle w:val="Corpodetexto"/>
        <w:spacing w:before="205" w:line="376" w:lineRule="auto"/>
        <w:ind w:right="714"/>
        <w:rPr>
          <w:lang w:val="pt-BR"/>
        </w:rPr>
      </w:pPr>
      <w:r w:rsidRPr="00254F1A">
        <w:rPr>
          <w:lang w:val="pt-BR"/>
        </w:rPr>
        <w:t>O custo do projeto é calculado pelo custo das atividades em conjunto com a contenção de riscos.</w:t>
      </w:r>
    </w:p>
    <w:p w:rsidR="00C45FA9" w:rsidRDefault="00C45FA9" w:rsidP="00C45FA9">
      <w:pPr>
        <w:pStyle w:val="Corpodetexto"/>
        <w:spacing w:before="205" w:line="376" w:lineRule="auto"/>
        <w:ind w:right="714"/>
        <w:rPr>
          <w:lang w:val="pt-BR"/>
        </w:rPr>
      </w:pPr>
    </w:p>
    <w:tbl>
      <w:tblPr>
        <w:tblStyle w:val="TableNormal"/>
        <w:tblW w:w="0" w:type="auto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9"/>
        <w:gridCol w:w="4534"/>
      </w:tblGrid>
      <w:tr w:rsidR="00C45FA9" w:rsidTr="007C782E">
        <w:trPr>
          <w:trHeight w:hRule="exact" w:val="509"/>
        </w:trPr>
        <w:tc>
          <w:tcPr>
            <w:tcW w:w="4519" w:type="dxa"/>
          </w:tcPr>
          <w:p w:rsidR="00C45FA9" w:rsidRDefault="00C45FA9" w:rsidP="007C782E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Item</w:t>
            </w:r>
          </w:p>
        </w:tc>
        <w:tc>
          <w:tcPr>
            <w:tcW w:w="4534" w:type="dxa"/>
          </w:tcPr>
          <w:p w:rsidR="00C45FA9" w:rsidRDefault="00C45FA9" w:rsidP="007C782E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Custo</w:t>
            </w:r>
            <w:proofErr w:type="spellEnd"/>
          </w:p>
        </w:tc>
      </w:tr>
      <w:tr w:rsidR="00C45FA9" w:rsidTr="007C782E">
        <w:trPr>
          <w:trHeight w:hRule="exact" w:val="658"/>
        </w:trPr>
        <w:tc>
          <w:tcPr>
            <w:tcW w:w="4519" w:type="dxa"/>
          </w:tcPr>
          <w:p w:rsidR="00C45FA9" w:rsidRDefault="00C45FA9" w:rsidP="007C782E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Fase</w:t>
            </w:r>
            <w:proofErr w:type="spellEnd"/>
            <w:r>
              <w:rPr>
                <w:b/>
                <w:sz w:val="24"/>
              </w:rPr>
              <w:t xml:space="preserve"> de </w:t>
            </w:r>
            <w:proofErr w:type="spellStart"/>
            <w:r>
              <w:rPr>
                <w:b/>
                <w:sz w:val="24"/>
              </w:rPr>
              <w:t>Iniciação</w:t>
            </w:r>
            <w:proofErr w:type="spellEnd"/>
          </w:p>
        </w:tc>
        <w:tc>
          <w:tcPr>
            <w:tcW w:w="4534" w:type="dxa"/>
          </w:tcPr>
          <w:p w:rsidR="00C45FA9" w:rsidRDefault="00C45FA9" w:rsidP="00C45FA9">
            <w:pPr>
              <w:pStyle w:val="TableParagraph"/>
              <w:spacing w:before="119"/>
              <w:ind w:left="89"/>
              <w:rPr>
                <w:sz w:val="24"/>
              </w:rPr>
            </w:pPr>
            <w:r>
              <w:rPr>
                <w:sz w:val="24"/>
              </w:rPr>
              <w:t xml:space="preserve">R$ </w:t>
            </w:r>
            <w:bookmarkStart w:id="15" w:name="_GoBack"/>
            <w:bookmarkEnd w:id="15"/>
          </w:p>
        </w:tc>
      </w:tr>
      <w:tr w:rsidR="00C45FA9" w:rsidTr="007C782E">
        <w:trPr>
          <w:trHeight w:hRule="exact" w:val="658"/>
        </w:trPr>
        <w:tc>
          <w:tcPr>
            <w:tcW w:w="4519" w:type="dxa"/>
          </w:tcPr>
          <w:p w:rsidR="00C45FA9" w:rsidRDefault="00C45FA9" w:rsidP="007C782E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Fase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Planejamento</w:t>
            </w:r>
            <w:proofErr w:type="spellEnd"/>
          </w:p>
        </w:tc>
        <w:tc>
          <w:tcPr>
            <w:tcW w:w="4534" w:type="dxa"/>
          </w:tcPr>
          <w:p w:rsidR="00C45FA9" w:rsidRDefault="00C45FA9" w:rsidP="00C45FA9">
            <w:pPr>
              <w:pStyle w:val="TableParagraph"/>
              <w:spacing w:before="119"/>
              <w:ind w:left="89"/>
              <w:rPr>
                <w:sz w:val="24"/>
              </w:rPr>
            </w:pPr>
            <w:r>
              <w:rPr>
                <w:sz w:val="24"/>
              </w:rPr>
              <w:t xml:space="preserve">R$ </w:t>
            </w:r>
          </w:p>
        </w:tc>
      </w:tr>
      <w:tr w:rsidR="00C45FA9" w:rsidTr="007C782E">
        <w:trPr>
          <w:trHeight w:hRule="exact" w:val="658"/>
        </w:trPr>
        <w:tc>
          <w:tcPr>
            <w:tcW w:w="4519" w:type="dxa"/>
          </w:tcPr>
          <w:p w:rsidR="00C45FA9" w:rsidRDefault="00C45FA9" w:rsidP="007C782E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Fase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Execução</w:t>
            </w:r>
            <w:proofErr w:type="spellEnd"/>
          </w:p>
        </w:tc>
        <w:tc>
          <w:tcPr>
            <w:tcW w:w="4534" w:type="dxa"/>
          </w:tcPr>
          <w:p w:rsidR="00C45FA9" w:rsidRDefault="00C45FA9" w:rsidP="00C45FA9">
            <w:pPr>
              <w:pStyle w:val="TableParagraph"/>
              <w:spacing w:before="119"/>
              <w:ind w:left="89"/>
              <w:rPr>
                <w:sz w:val="24"/>
              </w:rPr>
            </w:pPr>
            <w:r>
              <w:rPr>
                <w:sz w:val="24"/>
              </w:rPr>
              <w:t xml:space="preserve">R$ </w:t>
            </w:r>
          </w:p>
        </w:tc>
      </w:tr>
      <w:tr w:rsidR="00C45FA9" w:rsidTr="007C782E">
        <w:trPr>
          <w:trHeight w:hRule="exact" w:val="658"/>
        </w:trPr>
        <w:tc>
          <w:tcPr>
            <w:tcW w:w="4519" w:type="dxa"/>
          </w:tcPr>
          <w:p w:rsidR="00C45FA9" w:rsidRDefault="00C45FA9" w:rsidP="007C782E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Fase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Encerramento</w:t>
            </w:r>
            <w:proofErr w:type="spellEnd"/>
          </w:p>
        </w:tc>
        <w:tc>
          <w:tcPr>
            <w:tcW w:w="4534" w:type="dxa"/>
          </w:tcPr>
          <w:p w:rsidR="00C45FA9" w:rsidRDefault="00C45FA9" w:rsidP="00C45FA9">
            <w:pPr>
              <w:pStyle w:val="TableParagraph"/>
              <w:spacing w:before="119"/>
              <w:ind w:left="89"/>
              <w:rPr>
                <w:sz w:val="24"/>
              </w:rPr>
            </w:pPr>
            <w:r>
              <w:rPr>
                <w:sz w:val="24"/>
              </w:rPr>
              <w:t xml:space="preserve">R$ </w:t>
            </w:r>
          </w:p>
        </w:tc>
      </w:tr>
      <w:tr w:rsidR="00C45FA9" w:rsidTr="007C782E">
        <w:trPr>
          <w:trHeight w:hRule="exact" w:val="658"/>
        </w:trPr>
        <w:tc>
          <w:tcPr>
            <w:tcW w:w="4519" w:type="dxa"/>
          </w:tcPr>
          <w:p w:rsidR="00C45FA9" w:rsidRDefault="00C45FA9" w:rsidP="007C782E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Contenção</w:t>
            </w:r>
            <w:proofErr w:type="spellEnd"/>
            <w:r>
              <w:rPr>
                <w:b/>
                <w:sz w:val="24"/>
              </w:rPr>
              <w:t xml:space="preserve"> de </w:t>
            </w:r>
            <w:proofErr w:type="spellStart"/>
            <w:r>
              <w:rPr>
                <w:b/>
                <w:sz w:val="24"/>
              </w:rPr>
              <w:t>Riscos</w:t>
            </w:r>
            <w:proofErr w:type="spellEnd"/>
          </w:p>
        </w:tc>
        <w:tc>
          <w:tcPr>
            <w:tcW w:w="4534" w:type="dxa"/>
          </w:tcPr>
          <w:p w:rsidR="00C45FA9" w:rsidRDefault="00C45FA9" w:rsidP="00C45FA9">
            <w:pPr>
              <w:pStyle w:val="TableParagraph"/>
              <w:spacing w:before="119"/>
              <w:ind w:left="89"/>
              <w:rPr>
                <w:sz w:val="24"/>
              </w:rPr>
            </w:pPr>
            <w:r>
              <w:rPr>
                <w:sz w:val="24"/>
              </w:rPr>
              <w:t xml:space="preserve">R$ </w:t>
            </w:r>
          </w:p>
        </w:tc>
      </w:tr>
      <w:tr w:rsidR="00C45FA9" w:rsidTr="007C782E">
        <w:trPr>
          <w:trHeight w:hRule="exact" w:val="658"/>
        </w:trPr>
        <w:tc>
          <w:tcPr>
            <w:tcW w:w="4519" w:type="dxa"/>
          </w:tcPr>
          <w:p w:rsidR="00C45FA9" w:rsidRDefault="00C45FA9" w:rsidP="007C782E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4534" w:type="dxa"/>
          </w:tcPr>
          <w:p w:rsidR="00C45FA9" w:rsidRDefault="00C45FA9" w:rsidP="00C45FA9">
            <w:pPr>
              <w:pStyle w:val="TableParagraph"/>
              <w:spacing w:before="119"/>
              <w:ind w:left="89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</w:rPr>
              <w:t xml:space="preserve">$ </w:t>
            </w:r>
          </w:p>
        </w:tc>
      </w:tr>
    </w:tbl>
    <w:p w:rsidR="00C45FA9" w:rsidRPr="00254F1A" w:rsidRDefault="00C45FA9" w:rsidP="00C45FA9">
      <w:pPr>
        <w:pStyle w:val="Corpodetexto"/>
        <w:spacing w:before="205" w:line="376" w:lineRule="auto"/>
        <w:ind w:right="714"/>
        <w:rPr>
          <w:lang w:val="pt-BR"/>
        </w:rPr>
      </w:pPr>
    </w:p>
    <w:p w:rsidR="00C45FA9" w:rsidRPr="00254F1A" w:rsidRDefault="00C45FA9" w:rsidP="00C45FA9">
      <w:pPr>
        <w:pStyle w:val="Corpodetexto"/>
        <w:spacing w:before="10"/>
        <w:ind w:left="720"/>
        <w:rPr>
          <w:sz w:val="16"/>
          <w:lang w:val="pt-BR"/>
        </w:rPr>
      </w:pPr>
    </w:p>
    <w:p w:rsidR="00C45FA9" w:rsidRDefault="00C45FA9" w:rsidP="00C45FA9">
      <w:pPr>
        <w:pStyle w:val="Estilo1"/>
        <w:ind w:left="1080"/>
        <w:rPr>
          <w:rStyle w:val="RefernciaSutil"/>
          <w:smallCaps w:val="0"/>
          <w:color w:val="auto"/>
        </w:rPr>
      </w:pPr>
    </w:p>
    <w:p w:rsidR="00477E02" w:rsidRDefault="00477E02" w:rsidP="00477E02">
      <w:pPr>
        <w:pStyle w:val="Estilo1"/>
        <w:numPr>
          <w:ilvl w:val="1"/>
          <w:numId w:val="18"/>
        </w:numPr>
        <w:rPr>
          <w:rStyle w:val="RefernciaSutil"/>
          <w:smallCaps w:val="0"/>
          <w:color w:val="auto"/>
        </w:rPr>
      </w:pPr>
      <w:bookmarkStart w:id="16" w:name="_Toc483417248"/>
      <w:r>
        <w:rPr>
          <w:rStyle w:val="RefernciaSutil"/>
          <w:smallCaps w:val="0"/>
          <w:color w:val="auto"/>
        </w:rPr>
        <w:t>Relatório de Progresso</w:t>
      </w:r>
      <w:bookmarkEnd w:id="16"/>
    </w:p>
    <w:p w:rsidR="00477E02" w:rsidRDefault="00477E02" w:rsidP="00477E02">
      <w:pPr>
        <w:pStyle w:val="Estilo1"/>
        <w:numPr>
          <w:ilvl w:val="1"/>
          <w:numId w:val="18"/>
        </w:numPr>
        <w:rPr>
          <w:rStyle w:val="RefernciaSutil"/>
          <w:smallCaps w:val="0"/>
          <w:color w:val="auto"/>
        </w:rPr>
      </w:pPr>
      <w:bookmarkStart w:id="17" w:name="_Toc483417249"/>
      <w:r>
        <w:rPr>
          <w:rStyle w:val="RefernciaSutil"/>
          <w:smallCaps w:val="0"/>
          <w:color w:val="auto"/>
        </w:rPr>
        <w:t>Documentação Técnica</w:t>
      </w:r>
      <w:bookmarkEnd w:id="17"/>
    </w:p>
    <w:p w:rsidR="00477E02" w:rsidRDefault="00477E02" w:rsidP="00477E02">
      <w:pPr>
        <w:pStyle w:val="Estilo1"/>
        <w:numPr>
          <w:ilvl w:val="1"/>
          <w:numId w:val="18"/>
        </w:numPr>
        <w:rPr>
          <w:rStyle w:val="RefernciaSutil"/>
          <w:smallCaps w:val="0"/>
          <w:color w:val="auto"/>
        </w:rPr>
      </w:pPr>
      <w:bookmarkStart w:id="18" w:name="_Toc483417250"/>
      <w:r>
        <w:rPr>
          <w:rStyle w:val="RefernciaSutil"/>
          <w:smallCaps w:val="0"/>
          <w:color w:val="auto"/>
        </w:rPr>
        <w:t>Arquitetura do Sistema</w:t>
      </w:r>
      <w:bookmarkEnd w:id="18"/>
    </w:p>
    <w:p w:rsidR="00477E02" w:rsidRDefault="00477E02">
      <w:pPr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</w:pPr>
      <w:r>
        <w:rPr>
          <w:rStyle w:val="RefernciaSutil"/>
          <w:smallCaps w:val="0"/>
          <w:color w:val="auto"/>
        </w:rPr>
        <w:br w:type="page"/>
      </w:r>
    </w:p>
    <w:p w:rsidR="00AE3396" w:rsidRDefault="00AE3396" w:rsidP="00D7606A">
      <w:pPr>
        <w:pStyle w:val="Estilo1"/>
        <w:numPr>
          <w:ilvl w:val="0"/>
          <w:numId w:val="18"/>
        </w:numPr>
        <w:ind w:left="426"/>
        <w:rPr>
          <w:rStyle w:val="RefernciaSutil"/>
          <w:smallCaps w:val="0"/>
          <w:color w:val="auto"/>
        </w:rPr>
      </w:pPr>
      <w:bookmarkStart w:id="19" w:name="_Toc483417251"/>
      <w:r>
        <w:rPr>
          <w:rStyle w:val="RefernciaSutil"/>
          <w:smallCaps w:val="0"/>
          <w:color w:val="auto"/>
        </w:rPr>
        <w:lastRenderedPageBreak/>
        <w:t>CONCLUSÃO</w:t>
      </w:r>
      <w:bookmarkEnd w:id="19"/>
    </w:p>
    <w:p w:rsidR="00F608B0" w:rsidRDefault="00F608B0">
      <w:pPr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</w:pPr>
      <w:r>
        <w:rPr>
          <w:rStyle w:val="RefernciaSutil"/>
          <w:smallCaps w:val="0"/>
          <w:color w:val="auto"/>
        </w:rPr>
        <w:br w:type="page"/>
      </w:r>
    </w:p>
    <w:p w:rsidR="00C813F3" w:rsidRDefault="00271E6A" w:rsidP="00D7606A">
      <w:pPr>
        <w:pStyle w:val="Estilo1"/>
        <w:numPr>
          <w:ilvl w:val="0"/>
          <w:numId w:val="18"/>
        </w:numPr>
        <w:ind w:left="426"/>
        <w:rPr>
          <w:rStyle w:val="RefernciaSutil"/>
          <w:smallCaps w:val="0"/>
          <w:color w:val="auto"/>
        </w:rPr>
      </w:pPr>
      <w:bookmarkStart w:id="20" w:name="_Toc483417252"/>
      <w:r>
        <w:rPr>
          <w:rStyle w:val="RefernciaSutil"/>
          <w:smallCaps w:val="0"/>
          <w:color w:val="auto"/>
        </w:rPr>
        <w:lastRenderedPageBreak/>
        <w:t>REFERÊNCIAS</w:t>
      </w:r>
      <w:bookmarkEnd w:id="20"/>
    </w:p>
    <w:p w:rsidR="00A2372D" w:rsidRPr="00024589" w:rsidRDefault="00024589" w:rsidP="00024589">
      <w:pPr>
        <w:pStyle w:val="NormalWeb"/>
        <w:shd w:val="clear" w:color="auto" w:fill="FFFFFF"/>
        <w:spacing w:before="240" w:beforeAutospacing="0" w:after="375" w:afterAutospacing="0" w:line="360" w:lineRule="auto"/>
        <w:textAlignment w:val="baseline"/>
        <w:rPr>
          <w:rFonts w:ascii="Arial" w:hAnsi="Arial" w:cs="Arial"/>
          <w:color w:val="000000" w:themeColor="text1"/>
        </w:rPr>
      </w:pPr>
      <w:r w:rsidRPr="00024589">
        <w:rPr>
          <w:rFonts w:ascii="Arial" w:hAnsi="Arial" w:cs="Arial"/>
          <w:color w:val="000000" w:themeColor="text1"/>
        </w:rPr>
        <w:t xml:space="preserve">A Importância de um Bom Cronograma de Projeto. </w:t>
      </w:r>
      <w:proofErr w:type="spellStart"/>
      <w:r w:rsidR="00BB4E20" w:rsidRPr="00024589">
        <w:rPr>
          <w:rFonts w:ascii="Arial" w:hAnsi="Arial" w:cs="Arial"/>
          <w:color w:val="000000" w:themeColor="text1"/>
        </w:rPr>
        <w:t>Disponivel</w:t>
      </w:r>
      <w:proofErr w:type="spellEnd"/>
      <w:r w:rsidR="00BB4E20" w:rsidRPr="00024589">
        <w:rPr>
          <w:rFonts w:ascii="Arial" w:hAnsi="Arial" w:cs="Arial"/>
          <w:color w:val="000000" w:themeColor="text1"/>
        </w:rPr>
        <w:t xml:space="preserve"> em: &lt;</w:t>
      </w:r>
      <w:hyperlink r:id="rId12" w:history="1">
        <w:r w:rsidR="00BB4E20" w:rsidRPr="00024589">
          <w:rPr>
            <w:rStyle w:val="Hyperlink"/>
            <w:rFonts w:ascii="Arial" w:hAnsi="Arial" w:cs="Arial"/>
          </w:rPr>
          <w:t>https://pt.linkedin.com/pulse/import%C3%A2ncia-de-um-bom-cronograma-projeto-richard-carvalho-mcts-mba</w:t>
        </w:r>
      </w:hyperlink>
      <w:r w:rsidR="00BB4E20" w:rsidRPr="00024589">
        <w:rPr>
          <w:rFonts w:ascii="Arial" w:hAnsi="Arial" w:cs="Arial"/>
          <w:color w:val="000000" w:themeColor="text1"/>
        </w:rPr>
        <w:t>&gt;</w:t>
      </w:r>
      <w:r w:rsidR="00A2372D" w:rsidRPr="00024589">
        <w:rPr>
          <w:rFonts w:ascii="Arial" w:hAnsi="Arial" w:cs="Arial"/>
          <w:color w:val="000000" w:themeColor="text1"/>
        </w:rPr>
        <w:t xml:space="preserve"> </w:t>
      </w:r>
      <w:r w:rsidR="00BB4E20" w:rsidRPr="00024589">
        <w:rPr>
          <w:rFonts w:ascii="Arial" w:hAnsi="Arial" w:cs="Arial"/>
          <w:color w:val="000000" w:themeColor="text1"/>
        </w:rPr>
        <w:t xml:space="preserve">Acesso </w:t>
      </w:r>
      <w:r w:rsidR="00A2372D" w:rsidRPr="00024589">
        <w:rPr>
          <w:rFonts w:ascii="Arial" w:hAnsi="Arial" w:cs="Arial"/>
          <w:color w:val="000000" w:themeColor="text1"/>
        </w:rPr>
        <w:t>em: 01 maio 2017.</w:t>
      </w:r>
    </w:p>
    <w:p w:rsidR="00A2372D" w:rsidRPr="00024589" w:rsidRDefault="00024589" w:rsidP="00024589">
      <w:pPr>
        <w:pStyle w:val="NormalWeb"/>
        <w:shd w:val="clear" w:color="auto" w:fill="FFFFFF"/>
        <w:spacing w:before="240" w:beforeAutospacing="0" w:after="375" w:afterAutospacing="0" w:line="360" w:lineRule="auto"/>
        <w:textAlignment w:val="baseline"/>
        <w:rPr>
          <w:rFonts w:ascii="Arial" w:hAnsi="Arial" w:cs="Arial"/>
          <w:color w:val="000000" w:themeColor="text1"/>
        </w:rPr>
      </w:pPr>
      <w:r w:rsidRPr="00024589">
        <w:rPr>
          <w:rFonts w:ascii="Arial" w:hAnsi="Arial" w:cs="Arial"/>
          <w:color w:val="000000" w:themeColor="text1"/>
        </w:rPr>
        <w:t xml:space="preserve">Significado de Market </w:t>
      </w:r>
      <w:proofErr w:type="spellStart"/>
      <w:r w:rsidRPr="00024589">
        <w:rPr>
          <w:rFonts w:ascii="Arial" w:hAnsi="Arial" w:cs="Arial"/>
          <w:color w:val="000000" w:themeColor="text1"/>
        </w:rPr>
        <w:t>Share</w:t>
      </w:r>
      <w:proofErr w:type="spellEnd"/>
      <w:r w:rsidRPr="00024589">
        <w:rPr>
          <w:rFonts w:ascii="Arial" w:hAnsi="Arial" w:cs="Arial"/>
          <w:color w:val="000000" w:themeColor="text1"/>
        </w:rPr>
        <w:t xml:space="preserve">. </w:t>
      </w:r>
      <w:proofErr w:type="spellStart"/>
      <w:r w:rsidR="00BB4E20" w:rsidRPr="00024589">
        <w:rPr>
          <w:rFonts w:ascii="Arial" w:hAnsi="Arial" w:cs="Arial"/>
          <w:color w:val="000000" w:themeColor="text1"/>
        </w:rPr>
        <w:t>Disponivel</w:t>
      </w:r>
      <w:proofErr w:type="spellEnd"/>
      <w:r w:rsidR="00BB4E20" w:rsidRPr="00024589">
        <w:rPr>
          <w:rFonts w:ascii="Arial" w:hAnsi="Arial" w:cs="Arial"/>
          <w:color w:val="000000" w:themeColor="text1"/>
        </w:rPr>
        <w:t xml:space="preserve"> em: </w:t>
      </w:r>
      <w:r w:rsidRPr="00024589">
        <w:rPr>
          <w:rFonts w:ascii="Arial" w:hAnsi="Arial" w:cs="Arial"/>
          <w:color w:val="000000" w:themeColor="text1"/>
        </w:rPr>
        <w:t>&lt;</w:t>
      </w:r>
      <w:r w:rsidRPr="00024589">
        <w:rPr>
          <w:rFonts w:ascii="Arial" w:hAnsi="Arial" w:cs="Arial"/>
        </w:rPr>
        <w:t>https://www.significados.com.br/market-share/</w:t>
      </w:r>
      <w:r w:rsidRPr="00024589">
        <w:rPr>
          <w:rStyle w:val="Hyperlink"/>
          <w:rFonts w:ascii="Arial" w:hAnsi="Arial" w:cs="Arial"/>
          <w:color w:val="000000" w:themeColor="text1"/>
          <w:u w:val="none"/>
        </w:rPr>
        <w:t>&gt;</w:t>
      </w:r>
      <w:r w:rsidR="00A2372D" w:rsidRPr="00024589">
        <w:rPr>
          <w:rFonts w:ascii="Arial" w:hAnsi="Arial" w:cs="Arial"/>
          <w:color w:val="000000" w:themeColor="text1"/>
        </w:rPr>
        <w:t xml:space="preserve"> </w:t>
      </w:r>
      <w:r w:rsidRPr="00024589">
        <w:rPr>
          <w:rFonts w:ascii="Arial" w:hAnsi="Arial" w:cs="Arial"/>
          <w:color w:val="000000" w:themeColor="text1"/>
        </w:rPr>
        <w:t xml:space="preserve">Acesso </w:t>
      </w:r>
      <w:r w:rsidR="00A2372D" w:rsidRPr="00024589">
        <w:rPr>
          <w:rFonts w:ascii="Arial" w:hAnsi="Arial" w:cs="Arial"/>
          <w:color w:val="000000" w:themeColor="text1"/>
        </w:rPr>
        <w:t xml:space="preserve">em: </w:t>
      </w:r>
      <w:proofErr w:type="gramStart"/>
      <w:r w:rsidR="00A2372D" w:rsidRPr="00024589">
        <w:rPr>
          <w:rFonts w:ascii="Arial" w:hAnsi="Arial" w:cs="Arial"/>
          <w:color w:val="000000" w:themeColor="text1"/>
        </w:rPr>
        <w:t>01 maio 2017</w:t>
      </w:r>
      <w:proofErr w:type="gramEnd"/>
      <w:r w:rsidR="00A2372D" w:rsidRPr="00024589">
        <w:rPr>
          <w:rFonts w:ascii="Arial" w:hAnsi="Arial" w:cs="Arial"/>
          <w:color w:val="000000" w:themeColor="text1"/>
        </w:rPr>
        <w:t>.</w:t>
      </w:r>
    </w:p>
    <w:p w:rsidR="00024589" w:rsidRDefault="00024589" w:rsidP="00024589">
      <w:pPr>
        <w:spacing w:before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24589">
        <w:rPr>
          <w:rFonts w:ascii="Arial" w:hAnsi="Arial" w:cs="Arial"/>
          <w:sz w:val="24"/>
          <w:szCs w:val="24"/>
        </w:rPr>
        <w:t xml:space="preserve">DAVID M. CIRIELLO. Estratégias para o gerenciamento do cronograma do projeto: Dicas úteis para os gerentes de projetos e membros da equipe. </w:t>
      </w:r>
      <w:proofErr w:type="spellStart"/>
      <w:r w:rsidR="00BB4E20" w:rsidRPr="00024589">
        <w:rPr>
          <w:rFonts w:ascii="Arial" w:hAnsi="Arial" w:cs="Arial"/>
          <w:color w:val="000000" w:themeColor="text1"/>
          <w:sz w:val="24"/>
          <w:szCs w:val="24"/>
        </w:rPr>
        <w:t>Disponivel</w:t>
      </w:r>
      <w:proofErr w:type="spellEnd"/>
      <w:r w:rsidR="00BB4E20" w:rsidRPr="00024589">
        <w:rPr>
          <w:rFonts w:ascii="Arial" w:hAnsi="Arial" w:cs="Arial"/>
          <w:color w:val="000000" w:themeColor="text1"/>
          <w:sz w:val="24"/>
          <w:szCs w:val="24"/>
        </w:rPr>
        <w:t xml:space="preserve"> em: </w:t>
      </w:r>
      <w:r>
        <w:rPr>
          <w:rFonts w:ascii="Arial" w:hAnsi="Arial" w:cs="Arial"/>
          <w:color w:val="000000" w:themeColor="text1"/>
          <w:sz w:val="24"/>
          <w:szCs w:val="24"/>
        </w:rPr>
        <w:t>&lt;</w:t>
      </w:r>
      <w:hyperlink r:id="rId13" w:history="1">
        <w:r w:rsidRPr="00024589">
          <w:rPr>
            <w:rStyle w:val="Hyperlink"/>
            <w:rFonts w:ascii="Arial" w:hAnsi="Arial" w:cs="Arial"/>
            <w:sz w:val="24"/>
            <w:szCs w:val="24"/>
          </w:rPr>
          <w:t>https://brasil.pmi.org/brazil/KnowledgeCenter/Articles/~/media/C1CEEAF8C9364BAA9FAB0D7F2B92203F.ashx</w:t>
        </w:r>
      </w:hyperlink>
      <w:r>
        <w:rPr>
          <w:rFonts w:ascii="Arial" w:hAnsi="Arial" w:cs="Arial"/>
          <w:sz w:val="24"/>
          <w:szCs w:val="24"/>
        </w:rPr>
        <w:t>&gt;</w:t>
      </w:r>
      <w:r w:rsidRPr="00024589">
        <w:rPr>
          <w:rFonts w:ascii="Arial" w:hAnsi="Arial" w:cs="Arial"/>
          <w:sz w:val="24"/>
          <w:szCs w:val="24"/>
        </w:rPr>
        <w:t xml:space="preserve"> </w:t>
      </w:r>
      <w:r w:rsidRPr="00024589">
        <w:rPr>
          <w:rFonts w:ascii="Arial" w:hAnsi="Arial" w:cs="Arial"/>
          <w:color w:val="000000" w:themeColor="text1"/>
          <w:sz w:val="24"/>
          <w:szCs w:val="24"/>
        </w:rPr>
        <w:t xml:space="preserve">Acesso </w:t>
      </w:r>
      <w:r w:rsidR="00A2372D" w:rsidRPr="00024589">
        <w:rPr>
          <w:rFonts w:ascii="Arial" w:hAnsi="Arial" w:cs="Arial"/>
          <w:color w:val="000000" w:themeColor="text1"/>
          <w:sz w:val="24"/>
          <w:szCs w:val="24"/>
        </w:rPr>
        <w:t>em: 01 maio 2017.</w:t>
      </w:r>
    </w:p>
    <w:p w:rsidR="00A2372D" w:rsidRPr="00024589" w:rsidRDefault="00024589" w:rsidP="00024589">
      <w:pPr>
        <w:pStyle w:val="NormalWeb"/>
        <w:shd w:val="clear" w:color="auto" w:fill="FFFFFF"/>
        <w:spacing w:before="240" w:beforeAutospacing="0" w:after="375" w:afterAutospacing="0" w:line="360" w:lineRule="auto"/>
        <w:textAlignment w:val="baseline"/>
        <w:rPr>
          <w:rFonts w:ascii="Arial" w:hAnsi="Arial" w:cs="Arial"/>
          <w:color w:val="000000" w:themeColor="text1"/>
        </w:rPr>
      </w:pPr>
      <w:r w:rsidRPr="00024589">
        <w:rPr>
          <w:rFonts w:ascii="Arial" w:hAnsi="Arial" w:cs="Arial"/>
          <w:color w:val="000000" w:themeColor="text1"/>
        </w:rPr>
        <w:t xml:space="preserve">ELI </w:t>
      </w:r>
      <w:proofErr w:type="spellStart"/>
      <w:r w:rsidRPr="00024589">
        <w:rPr>
          <w:rFonts w:ascii="Arial" w:hAnsi="Arial" w:cs="Arial"/>
          <w:color w:val="000000" w:themeColor="text1"/>
        </w:rPr>
        <w:t>RODRIGUES.Definição</w:t>
      </w:r>
      <w:proofErr w:type="spellEnd"/>
      <w:r w:rsidRPr="00024589">
        <w:rPr>
          <w:rFonts w:ascii="Arial" w:hAnsi="Arial" w:cs="Arial"/>
          <w:color w:val="000000" w:themeColor="text1"/>
        </w:rPr>
        <w:t xml:space="preserve"> e importância do cronograma de projeto. </w:t>
      </w:r>
      <w:proofErr w:type="spellStart"/>
      <w:r w:rsidR="00A2372D" w:rsidRPr="00024589">
        <w:rPr>
          <w:rFonts w:ascii="Arial" w:hAnsi="Arial" w:cs="Arial"/>
          <w:color w:val="000000" w:themeColor="text1"/>
        </w:rPr>
        <w:t>Disponivel</w:t>
      </w:r>
      <w:proofErr w:type="spellEnd"/>
      <w:r w:rsidR="00A2372D" w:rsidRPr="00024589">
        <w:rPr>
          <w:rFonts w:ascii="Arial" w:hAnsi="Arial" w:cs="Arial"/>
          <w:color w:val="000000" w:themeColor="text1"/>
        </w:rPr>
        <w:t xml:space="preserve"> em</w:t>
      </w:r>
      <w:r w:rsidR="00BB4E20" w:rsidRPr="00024589">
        <w:rPr>
          <w:rFonts w:ascii="Arial" w:hAnsi="Arial" w:cs="Arial"/>
          <w:color w:val="000000" w:themeColor="text1"/>
        </w:rPr>
        <w:t xml:space="preserve">: </w:t>
      </w:r>
      <w:r w:rsidRPr="00024589">
        <w:rPr>
          <w:rFonts w:ascii="Arial" w:hAnsi="Arial" w:cs="Arial"/>
          <w:color w:val="000000" w:themeColor="text1"/>
        </w:rPr>
        <w:t>&lt;</w:t>
      </w:r>
      <w:hyperlink r:id="rId14" w:history="1">
        <w:r w:rsidR="00A2372D" w:rsidRPr="00024589">
          <w:rPr>
            <w:rStyle w:val="Hyperlink"/>
            <w:rFonts w:ascii="Arial" w:hAnsi="Arial" w:cs="Arial"/>
            <w:color w:val="000000" w:themeColor="text1"/>
          </w:rPr>
          <w:t>http://www.elirodrigues.com/2014/09/12/definicao-e-importancia-do-cronograma-de-projeto/</w:t>
        </w:r>
      </w:hyperlink>
      <w:r w:rsidRPr="00024589">
        <w:rPr>
          <w:rStyle w:val="Hyperlink"/>
          <w:rFonts w:ascii="Arial" w:hAnsi="Arial" w:cs="Arial"/>
          <w:color w:val="000000" w:themeColor="text1"/>
          <w:u w:val="none"/>
        </w:rPr>
        <w:t>&gt;</w:t>
      </w:r>
      <w:r w:rsidR="00A2372D" w:rsidRPr="00024589">
        <w:rPr>
          <w:rFonts w:ascii="Arial" w:hAnsi="Arial" w:cs="Arial"/>
          <w:color w:val="000000" w:themeColor="text1"/>
        </w:rPr>
        <w:t xml:space="preserve"> </w:t>
      </w:r>
      <w:r w:rsidRPr="00024589">
        <w:rPr>
          <w:rFonts w:ascii="Arial" w:hAnsi="Arial" w:cs="Arial"/>
          <w:color w:val="000000" w:themeColor="text1"/>
        </w:rPr>
        <w:t xml:space="preserve">Acesso </w:t>
      </w:r>
      <w:r w:rsidR="00A2372D" w:rsidRPr="00024589">
        <w:rPr>
          <w:rFonts w:ascii="Arial" w:hAnsi="Arial" w:cs="Arial"/>
          <w:color w:val="000000" w:themeColor="text1"/>
        </w:rPr>
        <w:t>em: 01 maio 2017.</w:t>
      </w:r>
    </w:p>
    <w:p w:rsidR="00BB4E20" w:rsidRPr="00024589" w:rsidRDefault="00024589" w:rsidP="0002458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24589">
        <w:rPr>
          <w:rFonts w:ascii="Arial" w:hAnsi="Arial" w:cs="Arial"/>
          <w:color w:val="000000" w:themeColor="text1"/>
          <w:sz w:val="24"/>
          <w:szCs w:val="24"/>
        </w:rPr>
        <w:t xml:space="preserve">Como utilizar o modelo </w:t>
      </w:r>
      <w:proofErr w:type="spellStart"/>
      <w:r w:rsidRPr="00024589">
        <w:rPr>
          <w:rFonts w:ascii="Arial" w:hAnsi="Arial" w:cs="Arial"/>
          <w:color w:val="000000" w:themeColor="text1"/>
          <w:sz w:val="24"/>
          <w:szCs w:val="24"/>
        </w:rPr>
        <w:t>Canvas</w:t>
      </w:r>
      <w:proofErr w:type="spellEnd"/>
      <w:r w:rsidRPr="00024589">
        <w:rPr>
          <w:rFonts w:ascii="Arial" w:hAnsi="Arial" w:cs="Arial"/>
          <w:color w:val="000000" w:themeColor="text1"/>
          <w:sz w:val="24"/>
          <w:szCs w:val="24"/>
        </w:rPr>
        <w:t xml:space="preserve"> em seu negócio. </w:t>
      </w:r>
      <w:proofErr w:type="spellStart"/>
      <w:r w:rsidR="00BB4E20" w:rsidRPr="00024589">
        <w:rPr>
          <w:rFonts w:ascii="Arial" w:hAnsi="Arial" w:cs="Arial"/>
          <w:color w:val="000000" w:themeColor="text1"/>
          <w:sz w:val="24"/>
          <w:szCs w:val="24"/>
        </w:rPr>
        <w:t>Disponivel</w:t>
      </w:r>
      <w:proofErr w:type="spellEnd"/>
      <w:r w:rsidR="00BB4E20" w:rsidRPr="00024589">
        <w:rPr>
          <w:rFonts w:ascii="Arial" w:hAnsi="Arial" w:cs="Arial"/>
          <w:color w:val="000000" w:themeColor="text1"/>
          <w:sz w:val="24"/>
          <w:szCs w:val="24"/>
        </w:rPr>
        <w:t xml:space="preserve"> em: </w:t>
      </w:r>
      <w:r>
        <w:rPr>
          <w:rFonts w:ascii="Arial" w:hAnsi="Arial" w:cs="Arial"/>
          <w:color w:val="000000" w:themeColor="text1"/>
          <w:sz w:val="24"/>
          <w:szCs w:val="24"/>
        </w:rPr>
        <w:t>&lt;</w:t>
      </w:r>
      <w:hyperlink r:id="rId15" w:history="1">
        <w:r w:rsidR="00BB4E20" w:rsidRPr="00024589">
          <w:rPr>
            <w:rStyle w:val="Hyperlink"/>
            <w:rFonts w:ascii="Arial" w:hAnsi="Arial" w:cs="Arial"/>
            <w:sz w:val="24"/>
            <w:szCs w:val="24"/>
          </w:rPr>
          <w:t>https://endeavor.org.br/como-utilizar-modelo-canvas-negocio/</w:t>
        </w:r>
      </w:hyperlink>
      <w:r>
        <w:rPr>
          <w:rFonts w:ascii="Arial" w:hAnsi="Arial" w:cs="Arial"/>
          <w:sz w:val="24"/>
          <w:szCs w:val="24"/>
        </w:rPr>
        <w:t>&gt; Acesso em: 07 de maio de 2017</w:t>
      </w:r>
      <w:r w:rsidRPr="00024589">
        <w:rPr>
          <w:rFonts w:ascii="Arial" w:hAnsi="Arial" w:cs="Arial"/>
          <w:sz w:val="24"/>
          <w:szCs w:val="24"/>
        </w:rPr>
        <w:t>.</w:t>
      </w:r>
    </w:p>
    <w:p w:rsidR="00024589" w:rsidRDefault="00024589" w:rsidP="00BB4E20">
      <w:pPr>
        <w:spacing w:after="0" w:line="360" w:lineRule="auto"/>
        <w:jc w:val="both"/>
        <w:rPr>
          <w:sz w:val="24"/>
          <w:szCs w:val="24"/>
        </w:rPr>
      </w:pPr>
    </w:p>
    <w:p w:rsidR="00BB4E20" w:rsidRDefault="00024589" w:rsidP="00BB4E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24589">
        <w:rPr>
          <w:rFonts w:ascii="Arial" w:hAnsi="Arial" w:cs="Arial"/>
          <w:sz w:val="24"/>
          <w:szCs w:val="24"/>
        </w:rPr>
        <w:t>Personal</w:t>
      </w:r>
      <w:proofErr w:type="spellEnd"/>
      <w:r w:rsidRPr="000245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89">
        <w:rPr>
          <w:rFonts w:ascii="Arial" w:hAnsi="Arial" w:cs="Arial"/>
          <w:sz w:val="24"/>
          <w:szCs w:val="24"/>
        </w:rPr>
        <w:t>Model</w:t>
      </w:r>
      <w:proofErr w:type="spellEnd"/>
      <w:r w:rsidRPr="000245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4589">
        <w:rPr>
          <w:rFonts w:ascii="Arial" w:hAnsi="Arial" w:cs="Arial"/>
          <w:sz w:val="24"/>
          <w:szCs w:val="24"/>
        </w:rPr>
        <w:t>Canvas</w:t>
      </w:r>
      <w:proofErr w:type="spellEnd"/>
      <w:r w:rsidRPr="00024589">
        <w:rPr>
          <w:rFonts w:ascii="Arial" w:hAnsi="Arial" w:cs="Arial"/>
          <w:sz w:val="24"/>
          <w:szCs w:val="24"/>
        </w:rPr>
        <w:t xml:space="preserve">: o que é e para que </w:t>
      </w:r>
      <w:proofErr w:type="gramStart"/>
      <w:r w:rsidRPr="00024589">
        <w:rPr>
          <w:rFonts w:ascii="Arial" w:hAnsi="Arial" w:cs="Arial"/>
          <w:sz w:val="24"/>
          <w:szCs w:val="24"/>
        </w:rPr>
        <w:t>serve?.</w:t>
      </w:r>
      <w:proofErr w:type="gramEnd"/>
      <w:r w:rsidRPr="00024589">
        <w:rPr>
          <w:rFonts w:ascii="Arial" w:hAnsi="Arial" w:cs="Arial"/>
          <w:sz w:val="24"/>
          <w:szCs w:val="24"/>
        </w:rPr>
        <w:t xml:space="preserve"> </w:t>
      </w:r>
      <w:hyperlink r:id="rId16" w:history="1">
        <w:r w:rsidR="00BB4E20" w:rsidRPr="00024589">
          <w:rPr>
            <w:rStyle w:val="Hyperlink"/>
            <w:rFonts w:ascii="Arial" w:hAnsi="Arial" w:cs="Arial"/>
            <w:sz w:val="24"/>
            <w:szCs w:val="24"/>
          </w:rPr>
          <w:t>http://selfpoint.com.br/personal-model-canvas-o-que-e-e-para-que-erve/</w:t>
        </w:r>
      </w:hyperlink>
      <w:r w:rsidRPr="00024589">
        <w:rPr>
          <w:rFonts w:ascii="Arial" w:hAnsi="Arial" w:cs="Arial"/>
          <w:sz w:val="24"/>
          <w:szCs w:val="24"/>
        </w:rPr>
        <w:t xml:space="preserve">&gt; Acesso em: </w:t>
      </w:r>
      <w:r w:rsidR="00B6636D">
        <w:rPr>
          <w:rFonts w:ascii="Arial" w:hAnsi="Arial" w:cs="Arial"/>
          <w:sz w:val="24"/>
          <w:szCs w:val="24"/>
        </w:rPr>
        <w:t>07 de maio de 2017</w:t>
      </w:r>
      <w:r w:rsidR="00B6636D" w:rsidRPr="00024589">
        <w:rPr>
          <w:rFonts w:ascii="Arial" w:hAnsi="Arial" w:cs="Arial"/>
          <w:sz w:val="24"/>
          <w:szCs w:val="24"/>
        </w:rPr>
        <w:t>.</w:t>
      </w:r>
    </w:p>
    <w:p w:rsidR="00B6636D" w:rsidRDefault="00B6636D" w:rsidP="00BB4E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6636D" w:rsidRDefault="00B6636D" w:rsidP="00B6636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6636D">
        <w:rPr>
          <w:rFonts w:ascii="Arial" w:hAnsi="Arial" w:cs="Arial"/>
          <w:sz w:val="24"/>
          <w:szCs w:val="24"/>
        </w:rPr>
        <w:t xml:space="preserve">Rosane </w:t>
      </w:r>
      <w:proofErr w:type="spellStart"/>
      <w:r w:rsidRPr="00B6636D">
        <w:rPr>
          <w:rFonts w:ascii="Arial" w:hAnsi="Arial" w:cs="Arial"/>
          <w:sz w:val="24"/>
          <w:szCs w:val="24"/>
        </w:rPr>
        <w:t>Marchand</w:t>
      </w:r>
      <w:r>
        <w:rPr>
          <w:rFonts w:ascii="Arial" w:hAnsi="Arial" w:cs="Arial"/>
          <w:sz w:val="24"/>
          <w:szCs w:val="24"/>
        </w:rPr>
        <w:t>.</w:t>
      </w:r>
      <w:r w:rsidRPr="00B6636D">
        <w:rPr>
          <w:rFonts w:ascii="Arial" w:hAnsi="Arial" w:cs="Arial"/>
          <w:sz w:val="24"/>
          <w:szCs w:val="24"/>
        </w:rPr>
        <w:t>Diferenças</w:t>
      </w:r>
      <w:proofErr w:type="spellEnd"/>
      <w:r w:rsidRPr="00B6636D">
        <w:rPr>
          <w:rFonts w:ascii="Arial" w:hAnsi="Arial" w:cs="Arial"/>
          <w:sz w:val="24"/>
          <w:szCs w:val="24"/>
        </w:rPr>
        <w:t xml:space="preserve"> entre documentação de Projeto, de Sistema e de Usuário</w:t>
      </w:r>
      <w:r>
        <w:rPr>
          <w:rFonts w:ascii="Arial" w:hAnsi="Arial" w:cs="Arial"/>
          <w:sz w:val="24"/>
          <w:szCs w:val="24"/>
        </w:rPr>
        <w:t>. &lt;</w:t>
      </w:r>
      <w:hyperlink r:id="rId17" w:history="1">
        <w:r>
          <w:rPr>
            <w:rStyle w:val="Hyperlink"/>
            <w:rFonts w:ascii="Arial" w:hAnsi="Arial" w:cs="Arial"/>
            <w:sz w:val="24"/>
            <w:szCs w:val="24"/>
          </w:rPr>
          <w:t>http://www.linhadecodigo.com.br/artigo/2501/diferencas-entre-documentacao-de-projeto-de-sistema-e-de-usuario.aspx</w:t>
        </w:r>
      </w:hyperlink>
      <w:r>
        <w:rPr>
          <w:rFonts w:ascii="Arial" w:hAnsi="Arial" w:cs="Arial"/>
          <w:sz w:val="24"/>
          <w:szCs w:val="24"/>
        </w:rPr>
        <w:t>&gt; Acesso em: 07 de maio de 2017</w:t>
      </w:r>
      <w:r w:rsidRPr="00024589">
        <w:rPr>
          <w:rFonts w:ascii="Arial" w:hAnsi="Arial" w:cs="Arial"/>
          <w:sz w:val="24"/>
          <w:szCs w:val="24"/>
        </w:rPr>
        <w:t>.</w:t>
      </w:r>
    </w:p>
    <w:sectPr w:rsidR="00B6636D" w:rsidSect="00AD5EAD">
      <w:headerReference w:type="default" r:id="rId18"/>
      <w:type w:val="continuous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EEC" w:rsidRDefault="00265EEC" w:rsidP="00FC2DD5">
      <w:pPr>
        <w:spacing w:after="0" w:line="240" w:lineRule="auto"/>
      </w:pPr>
      <w:r>
        <w:separator/>
      </w:r>
    </w:p>
  </w:endnote>
  <w:endnote w:type="continuationSeparator" w:id="0">
    <w:p w:rsidR="00265EEC" w:rsidRDefault="00265EEC" w:rsidP="00FC2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E02" w:rsidRPr="00101320" w:rsidRDefault="00477E02">
    <w:pPr>
      <w:pStyle w:val="Rodap"/>
      <w:jc w:val="right"/>
      <w:rPr>
        <w:color w:val="000000" w:themeColor="text1"/>
      </w:rPr>
    </w:pPr>
  </w:p>
  <w:p w:rsidR="00477E02" w:rsidRPr="00101320" w:rsidRDefault="00477E02" w:rsidP="00101320">
    <w:pPr>
      <w:pStyle w:val="Rodap"/>
      <w:jc w:val="right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EEC" w:rsidRDefault="00265EEC" w:rsidP="00FC2DD5">
      <w:pPr>
        <w:spacing w:after="0" w:line="240" w:lineRule="auto"/>
      </w:pPr>
      <w:r>
        <w:separator/>
      </w:r>
    </w:p>
  </w:footnote>
  <w:footnote w:type="continuationSeparator" w:id="0">
    <w:p w:rsidR="00265EEC" w:rsidRDefault="00265EEC" w:rsidP="00FC2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E02" w:rsidRDefault="00477E02">
    <w:pPr>
      <w:pStyle w:val="Cabealho"/>
      <w:jc w:val="right"/>
    </w:pPr>
  </w:p>
  <w:p w:rsidR="00477E02" w:rsidRDefault="00477E02" w:rsidP="0016773A">
    <w:pPr>
      <w:pStyle w:val="Cabealho"/>
      <w:tabs>
        <w:tab w:val="clear" w:pos="4252"/>
        <w:tab w:val="clear" w:pos="8504"/>
        <w:tab w:val="left" w:pos="504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1937122"/>
      <w:docPartObj>
        <w:docPartGallery w:val="Page Numbers (Top of Page)"/>
        <w:docPartUnique/>
      </w:docPartObj>
    </w:sdtPr>
    <w:sdtContent>
      <w:p w:rsidR="00477E02" w:rsidRDefault="00477E0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5FA9">
          <w:rPr>
            <w:noProof/>
          </w:rPr>
          <w:t>11</w:t>
        </w:r>
        <w:r>
          <w:fldChar w:fldCharType="end"/>
        </w:r>
      </w:p>
    </w:sdtContent>
  </w:sdt>
  <w:p w:rsidR="00477E02" w:rsidRDefault="00477E02" w:rsidP="00B512FA">
    <w:pPr>
      <w:pStyle w:val="Cabealho"/>
      <w:tabs>
        <w:tab w:val="clear" w:pos="4252"/>
        <w:tab w:val="clear" w:pos="8504"/>
        <w:tab w:val="left" w:pos="151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C144F6E6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D51848"/>
    <w:multiLevelType w:val="hybridMultilevel"/>
    <w:tmpl w:val="68EA7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746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3DA04B5"/>
    <w:multiLevelType w:val="singleLevel"/>
    <w:tmpl w:val="B9742930"/>
    <w:lvl w:ilvl="0">
      <w:start w:val="1"/>
      <w:numFmt w:val="upperRoman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Times New Roman" w:hint="default"/>
      </w:rPr>
    </w:lvl>
  </w:abstractNum>
  <w:abstractNum w:abstractNumId="4" w15:restartNumberingAfterBreak="0">
    <w:nsid w:val="05B51D5F"/>
    <w:multiLevelType w:val="hybridMultilevel"/>
    <w:tmpl w:val="A29E1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E5C42"/>
    <w:multiLevelType w:val="multilevel"/>
    <w:tmpl w:val="1D6E4D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4361A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A2333A"/>
    <w:multiLevelType w:val="hybridMultilevel"/>
    <w:tmpl w:val="E830FCF6"/>
    <w:lvl w:ilvl="0" w:tplc="C144F6E6">
      <w:numFmt w:val="bullet"/>
      <w:lvlText w:val=""/>
      <w:legacy w:legacy="1" w:legacySpace="0" w:legacyIndent="0"/>
      <w:lvlJc w:val="left"/>
      <w:pPr>
        <w:ind w:left="72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1011C8"/>
    <w:multiLevelType w:val="singleLevel"/>
    <w:tmpl w:val="B9742930"/>
    <w:lvl w:ilvl="0">
      <w:start w:val="1"/>
      <w:numFmt w:val="upperRoman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Times New Roman" w:hint="default"/>
      </w:rPr>
    </w:lvl>
  </w:abstractNum>
  <w:abstractNum w:abstractNumId="9" w15:restartNumberingAfterBreak="0">
    <w:nsid w:val="21EA594B"/>
    <w:multiLevelType w:val="hybridMultilevel"/>
    <w:tmpl w:val="41D28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27FA6"/>
    <w:multiLevelType w:val="hybridMultilevel"/>
    <w:tmpl w:val="CF105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C2239"/>
    <w:multiLevelType w:val="hybridMultilevel"/>
    <w:tmpl w:val="2A067B5C"/>
    <w:lvl w:ilvl="0" w:tplc="ED30FE6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74E3A"/>
    <w:multiLevelType w:val="multilevel"/>
    <w:tmpl w:val="6D2E0D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AA77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9958F0"/>
    <w:multiLevelType w:val="hybridMultilevel"/>
    <w:tmpl w:val="599E7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80A2B"/>
    <w:multiLevelType w:val="singleLevel"/>
    <w:tmpl w:val="B9742930"/>
    <w:lvl w:ilvl="0">
      <w:start w:val="1"/>
      <w:numFmt w:val="upperRoman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Times New Roman" w:hint="default"/>
      </w:rPr>
    </w:lvl>
  </w:abstractNum>
  <w:abstractNum w:abstractNumId="16" w15:restartNumberingAfterBreak="0">
    <w:nsid w:val="3A691000"/>
    <w:multiLevelType w:val="hybridMultilevel"/>
    <w:tmpl w:val="ADD097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E56D7D"/>
    <w:multiLevelType w:val="hybridMultilevel"/>
    <w:tmpl w:val="5FFCB6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D84266"/>
    <w:multiLevelType w:val="hybridMultilevel"/>
    <w:tmpl w:val="0122C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AF6F55"/>
    <w:multiLevelType w:val="singleLevel"/>
    <w:tmpl w:val="6C3C960E"/>
    <w:lvl w:ilvl="0">
      <w:start w:val="1"/>
      <w:numFmt w:val="upperRoman"/>
      <w:lvlText w:val="%1."/>
      <w:legacy w:legacy="1" w:legacySpace="0" w:legacyIndent="0"/>
      <w:lvlJc w:val="left"/>
      <w:pPr>
        <w:ind w:left="284" w:firstLine="0"/>
      </w:pPr>
      <w:rPr>
        <w:rFonts w:ascii="Calibri" w:hAnsi="Calibri" w:cs="Times New Roman" w:hint="default"/>
        <w:b/>
      </w:rPr>
    </w:lvl>
  </w:abstractNum>
  <w:abstractNum w:abstractNumId="20" w15:restartNumberingAfterBreak="0">
    <w:nsid w:val="4A0F5F21"/>
    <w:multiLevelType w:val="singleLevel"/>
    <w:tmpl w:val="B9742930"/>
    <w:lvl w:ilvl="0">
      <w:start w:val="1"/>
      <w:numFmt w:val="upperRoman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Times New Roman" w:hint="default"/>
      </w:rPr>
    </w:lvl>
  </w:abstractNum>
  <w:abstractNum w:abstractNumId="21" w15:restartNumberingAfterBreak="0">
    <w:nsid w:val="50C67DA8"/>
    <w:multiLevelType w:val="singleLevel"/>
    <w:tmpl w:val="0F22CA84"/>
    <w:lvl w:ilvl="0">
      <w:start w:val="1"/>
      <w:numFmt w:val="upperRoman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Times New Roman" w:hint="default"/>
        <w:b/>
      </w:rPr>
    </w:lvl>
  </w:abstractNum>
  <w:abstractNum w:abstractNumId="22" w15:restartNumberingAfterBreak="0">
    <w:nsid w:val="54DC4AC0"/>
    <w:multiLevelType w:val="hybridMultilevel"/>
    <w:tmpl w:val="D990E4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DA1D3E"/>
    <w:multiLevelType w:val="multilevel"/>
    <w:tmpl w:val="FCC4A35E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58642CFF"/>
    <w:multiLevelType w:val="hybridMultilevel"/>
    <w:tmpl w:val="B66E30EE"/>
    <w:lvl w:ilvl="0" w:tplc="3EBAB8B0">
      <w:start w:val="60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AD577D9"/>
    <w:multiLevelType w:val="hybridMultilevel"/>
    <w:tmpl w:val="30E8B28A"/>
    <w:lvl w:ilvl="0" w:tplc="5294883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162B09"/>
    <w:multiLevelType w:val="hybridMultilevel"/>
    <w:tmpl w:val="67F6E084"/>
    <w:lvl w:ilvl="0" w:tplc="E3C817F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8A7D4D"/>
    <w:multiLevelType w:val="hybridMultilevel"/>
    <w:tmpl w:val="65DAC962"/>
    <w:lvl w:ilvl="0" w:tplc="6E0AE85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3930A5"/>
    <w:multiLevelType w:val="hybridMultilevel"/>
    <w:tmpl w:val="6770B330"/>
    <w:lvl w:ilvl="0" w:tplc="E6A87BF6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B65B8A"/>
    <w:multiLevelType w:val="hybridMultilevel"/>
    <w:tmpl w:val="C0065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1A75AA"/>
    <w:multiLevelType w:val="hybridMultilevel"/>
    <w:tmpl w:val="96B2C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382111"/>
    <w:multiLevelType w:val="hybridMultilevel"/>
    <w:tmpl w:val="87DEE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AA7D2C"/>
    <w:multiLevelType w:val="hybridMultilevel"/>
    <w:tmpl w:val="38160CCA"/>
    <w:lvl w:ilvl="0" w:tplc="ED30FE6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4A21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33"/>
  </w:num>
  <w:num w:numId="3">
    <w:abstractNumId w:val="17"/>
  </w:num>
  <w:num w:numId="4">
    <w:abstractNumId w:val="24"/>
  </w:num>
  <w:num w:numId="5">
    <w:abstractNumId w:val="25"/>
  </w:num>
  <w:num w:numId="6">
    <w:abstractNumId w:val="12"/>
  </w:num>
  <w:num w:numId="7">
    <w:abstractNumId w:val="9"/>
  </w:num>
  <w:num w:numId="8">
    <w:abstractNumId w:val="32"/>
  </w:num>
  <w:num w:numId="9">
    <w:abstractNumId w:val="11"/>
  </w:num>
  <w:num w:numId="10">
    <w:abstractNumId w:val="28"/>
  </w:num>
  <w:num w:numId="11">
    <w:abstractNumId w:val="26"/>
  </w:num>
  <w:num w:numId="12">
    <w:abstractNumId w:val="27"/>
  </w:num>
  <w:num w:numId="13">
    <w:abstractNumId w:val="13"/>
  </w:num>
  <w:num w:numId="14">
    <w:abstractNumId w:val="6"/>
  </w:num>
  <w:num w:numId="15">
    <w:abstractNumId w:val="23"/>
  </w:num>
  <w:num w:numId="16">
    <w:abstractNumId w:val="2"/>
  </w:num>
  <w:num w:numId="17">
    <w:abstractNumId w:val="23"/>
    <w:lvlOverride w:ilvl="0">
      <w:startOverride w:val="1"/>
    </w:lvlOverride>
  </w:num>
  <w:num w:numId="18">
    <w:abstractNumId w:val="5"/>
  </w:num>
  <w:num w:numId="19">
    <w:abstractNumId w:val="30"/>
  </w:num>
  <w:num w:numId="20">
    <w:abstractNumId w:val="14"/>
  </w:num>
  <w:num w:numId="21">
    <w:abstractNumId w:val="1"/>
  </w:num>
  <w:num w:numId="22">
    <w:abstractNumId w:val="31"/>
  </w:num>
  <w:num w:numId="23">
    <w:abstractNumId w:val="10"/>
  </w:num>
  <w:num w:numId="24">
    <w:abstractNumId w:val="18"/>
  </w:num>
  <w:num w:numId="25">
    <w:abstractNumId w:val="16"/>
  </w:num>
  <w:num w:numId="26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7">
    <w:abstractNumId w:val="21"/>
    <w:lvlOverride w:ilvl="0">
      <w:startOverride w:val="1"/>
    </w:lvlOverride>
  </w:num>
  <w:num w:numId="28">
    <w:abstractNumId w:val="19"/>
    <w:lvlOverride w:ilvl="0">
      <w:startOverride w:val="1"/>
    </w:lvlOverride>
  </w:num>
  <w:num w:numId="29">
    <w:abstractNumId w:val="15"/>
    <w:lvlOverride w:ilvl="0">
      <w:startOverride w:val="1"/>
    </w:lvlOverride>
  </w:num>
  <w:num w:numId="30">
    <w:abstractNumId w:val="3"/>
    <w:lvlOverride w:ilvl="0">
      <w:startOverride w:val="1"/>
    </w:lvlOverride>
  </w:num>
  <w:num w:numId="31">
    <w:abstractNumId w:val="8"/>
    <w:lvlOverride w:ilvl="0">
      <w:startOverride w:val="1"/>
    </w:lvlOverride>
  </w:num>
  <w:num w:numId="32">
    <w:abstractNumId w:val="20"/>
    <w:lvlOverride w:ilvl="0">
      <w:startOverride w:val="1"/>
    </w:lvlOverride>
  </w:num>
  <w:num w:numId="33">
    <w:abstractNumId w:val="7"/>
  </w:num>
  <w:num w:numId="34">
    <w:abstractNumId w:val="29"/>
  </w:num>
  <w:num w:numId="3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A67"/>
    <w:rsid w:val="00006C62"/>
    <w:rsid w:val="000137D7"/>
    <w:rsid w:val="0001514E"/>
    <w:rsid w:val="00015452"/>
    <w:rsid w:val="000165E3"/>
    <w:rsid w:val="00021727"/>
    <w:rsid w:val="00023982"/>
    <w:rsid w:val="00024589"/>
    <w:rsid w:val="00027D6B"/>
    <w:rsid w:val="00032332"/>
    <w:rsid w:val="0003421D"/>
    <w:rsid w:val="0003771B"/>
    <w:rsid w:val="000409EC"/>
    <w:rsid w:val="00052039"/>
    <w:rsid w:val="0007180A"/>
    <w:rsid w:val="00072B1C"/>
    <w:rsid w:val="00073343"/>
    <w:rsid w:val="00092C5E"/>
    <w:rsid w:val="000A24FE"/>
    <w:rsid w:val="000B354E"/>
    <w:rsid w:val="000C2D35"/>
    <w:rsid w:val="000C62BF"/>
    <w:rsid w:val="000D12EA"/>
    <w:rsid w:val="000D2B5B"/>
    <w:rsid w:val="000D49E0"/>
    <w:rsid w:val="000D54AA"/>
    <w:rsid w:val="000D5DD9"/>
    <w:rsid w:val="000E5650"/>
    <w:rsid w:val="000F179A"/>
    <w:rsid w:val="000F662B"/>
    <w:rsid w:val="000F687E"/>
    <w:rsid w:val="00100A62"/>
    <w:rsid w:val="00101320"/>
    <w:rsid w:val="00107D09"/>
    <w:rsid w:val="00132C17"/>
    <w:rsid w:val="00146C5C"/>
    <w:rsid w:val="001510B4"/>
    <w:rsid w:val="00151BD5"/>
    <w:rsid w:val="00153322"/>
    <w:rsid w:val="00164AFD"/>
    <w:rsid w:val="0016773A"/>
    <w:rsid w:val="00176AA9"/>
    <w:rsid w:val="00177D30"/>
    <w:rsid w:val="00190209"/>
    <w:rsid w:val="001A525B"/>
    <w:rsid w:val="001A5641"/>
    <w:rsid w:val="001B3272"/>
    <w:rsid w:val="001C07E5"/>
    <w:rsid w:val="001C40BD"/>
    <w:rsid w:val="001D311C"/>
    <w:rsid w:val="001E217B"/>
    <w:rsid w:val="001E2802"/>
    <w:rsid w:val="002050C1"/>
    <w:rsid w:val="002120FB"/>
    <w:rsid w:val="00212E49"/>
    <w:rsid w:val="00214223"/>
    <w:rsid w:val="002165C4"/>
    <w:rsid w:val="00217AFB"/>
    <w:rsid w:val="002202E7"/>
    <w:rsid w:val="002244B5"/>
    <w:rsid w:val="002400FF"/>
    <w:rsid w:val="00250621"/>
    <w:rsid w:val="0025530D"/>
    <w:rsid w:val="00261735"/>
    <w:rsid w:val="00263EFD"/>
    <w:rsid w:val="00265EEC"/>
    <w:rsid w:val="00271E6A"/>
    <w:rsid w:val="00273047"/>
    <w:rsid w:val="00285618"/>
    <w:rsid w:val="002A0AEB"/>
    <w:rsid w:val="002A3344"/>
    <w:rsid w:val="002A471F"/>
    <w:rsid w:val="002C2564"/>
    <w:rsid w:val="002C3AA8"/>
    <w:rsid w:val="002C784E"/>
    <w:rsid w:val="002F410B"/>
    <w:rsid w:val="00301513"/>
    <w:rsid w:val="00302382"/>
    <w:rsid w:val="00307288"/>
    <w:rsid w:val="00311B07"/>
    <w:rsid w:val="00332266"/>
    <w:rsid w:val="00337D01"/>
    <w:rsid w:val="003477EC"/>
    <w:rsid w:val="00354623"/>
    <w:rsid w:val="003706D3"/>
    <w:rsid w:val="00370FF6"/>
    <w:rsid w:val="0037447C"/>
    <w:rsid w:val="0038096B"/>
    <w:rsid w:val="00385761"/>
    <w:rsid w:val="0039177B"/>
    <w:rsid w:val="003A5B04"/>
    <w:rsid w:val="003A625B"/>
    <w:rsid w:val="003E09AE"/>
    <w:rsid w:val="003E09EE"/>
    <w:rsid w:val="003E4D1B"/>
    <w:rsid w:val="003E656E"/>
    <w:rsid w:val="003F0D54"/>
    <w:rsid w:val="00406AF1"/>
    <w:rsid w:val="00411EC3"/>
    <w:rsid w:val="00412B2B"/>
    <w:rsid w:val="00433802"/>
    <w:rsid w:val="00433B1C"/>
    <w:rsid w:val="004377BB"/>
    <w:rsid w:val="00442F6A"/>
    <w:rsid w:val="00443EBD"/>
    <w:rsid w:val="00447A9B"/>
    <w:rsid w:val="0045290D"/>
    <w:rsid w:val="00462497"/>
    <w:rsid w:val="00466178"/>
    <w:rsid w:val="004676F3"/>
    <w:rsid w:val="004713AB"/>
    <w:rsid w:val="0047201E"/>
    <w:rsid w:val="00477E02"/>
    <w:rsid w:val="004825C3"/>
    <w:rsid w:val="00484E46"/>
    <w:rsid w:val="0048552B"/>
    <w:rsid w:val="0049557E"/>
    <w:rsid w:val="004A3756"/>
    <w:rsid w:val="004A52CB"/>
    <w:rsid w:val="004A575F"/>
    <w:rsid w:val="004B0BEE"/>
    <w:rsid w:val="004B347B"/>
    <w:rsid w:val="004B4F0F"/>
    <w:rsid w:val="004B56C5"/>
    <w:rsid w:val="004C1F72"/>
    <w:rsid w:val="004C27BA"/>
    <w:rsid w:val="004C509E"/>
    <w:rsid w:val="004C584F"/>
    <w:rsid w:val="004C7ABE"/>
    <w:rsid w:val="004E12C8"/>
    <w:rsid w:val="004E4A81"/>
    <w:rsid w:val="004F448B"/>
    <w:rsid w:val="004F4C78"/>
    <w:rsid w:val="004F7416"/>
    <w:rsid w:val="00502EFD"/>
    <w:rsid w:val="005112E1"/>
    <w:rsid w:val="00517279"/>
    <w:rsid w:val="00517E6B"/>
    <w:rsid w:val="00520009"/>
    <w:rsid w:val="00522ED6"/>
    <w:rsid w:val="00524727"/>
    <w:rsid w:val="005322CC"/>
    <w:rsid w:val="00540A74"/>
    <w:rsid w:val="00553DEA"/>
    <w:rsid w:val="00560C9F"/>
    <w:rsid w:val="00561D70"/>
    <w:rsid w:val="00573871"/>
    <w:rsid w:val="005840E1"/>
    <w:rsid w:val="00590286"/>
    <w:rsid w:val="0059758B"/>
    <w:rsid w:val="005A2115"/>
    <w:rsid w:val="005A55C2"/>
    <w:rsid w:val="005B2F0B"/>
    <w:rsid w:val="005B2F0C"/>
    <w:rsid w:val="005C003B"/>
    <w:rsid w:val="005C49ED"/>
    <w:rsid w:val="005D64B9"/>
    <w:rsid w:val="005F300D"/>
    <w:rsid w:val="00602B40"/>
    <w:rsid w:val="00604B8B"/>
    <w:rsid w:val="006057D9"/>
    <w:rsid w:val="0060687B"/>
    <w:rsid w:val="00614AC4"/>
    <w:rsid w:val="00614B7C"/>
    <w:rsid w:val="00621D68"/>
    <w:rsid w:val="00623BE6"/>
    <w:rsid w:val="00633CEA"/>
    <w:rsid w:val="00643FE6"/>
    <w:rsid w:val="006640A2"/>
    <w:rsid w:val="00664707"/>
    <w:rsid w:val="00667E31"/>
    <w:rsid w:val="00680445"/>
    <w:rsid w:val="00694D84"/>
    <w:rsid w:val="006A2372"/>
    <w:rsid w:val="006B4A56"/>
    <w:rsid w:val="006B5DCE"/>
    <w:rsid w:val="006E3F2B"/>
    <w:rsid w:val="006E50C4"/>
    <w:rsid w:val="006F13E6"/>
    <w:rsid w:val="007079E7"/>
    <w:rsid w:val="00711D20"/>
    <w:rsid w:val="007305F5"/>
    <w:rsid w:val="00733843"/>
    <w:rsid w:val="0073714F"/>
    <w:rsid w:val="00746471"/>
    <w:rsid w:val="00747337"/>
    <w:rsid w:val="00765C5E"/>
    <w:rsid w:val="007664C2"/>
    <w:rsid w:val="007704D2"/>
    <w:rsid w:val="007745CC"/>
    <w:rsid w:val="00777BB5"/>
    <w:rsid w:val="007854D9"/>
    <w:rsid w:val="007906B8"/>
    <w:rsid w:val="00794096"/>
    <w:rsid w:val="007A243B"/>
    <w:rsid w:val="007B08C2"/>
    <w:rsid w:val="007C6EE2"/>
    <w:rsid w:val="007D1EB2"/>
    <w:rsid w:val="0080009E"/>
    <w:rsid w:val="00802614"/>
    <w:rsid w:val="0081255C"/>
    <w:rsid w:val="008129A0"/>
    <w:rsid w:val="00814BD6"/>
    <w:rsid w:val="008156ED"/>
    <w:rsid w:val="00830E1D"/>
    <w:rsid w:val="00831AA0"/>
    <w:rsid w:val="00835BD6"/>
    <w:rsid w:val="00850248"/>
    <w:rsid w:val="00855A5A"/>
    <w:rsid w:val="008653C9"/>
    <w:rsid w:val="00871177"/>
    <w:rsid w:val="00880008"/>
    <w:rsid w:val="00892CA9"/>
    <w:rsid w:val="00893B54"/>
    <w:rsid w:val="00895FB8"/>
    <w:rsid w:val="00896040"/>
    <w:rsid w:val="008A529C"/>
    <w:rsid w:val="008A5F3B"/>
    <w:rsid w:val="008A6F44"/>
    <w:rsid w:val="008A7DE4"/>
    <w:rsid w:val="008B7D1D"/>
    <w:rsid w:val="008C6457"/>
    <w:rsid w:val="008D28EA"/>
    <w:rsid w:val="008D5B9A"/>
    <w:rsid w:val="008D6F6F"/>
    <w:rsid w:val="008E0F1E"/>
    <w:rsid w:val="008E4DFF"/>
    <w:rsid w:val="009014DD"/>
    <w:rsid w:val="009070C6"/>
    <w:rsid w:val="00915793"/>
    <w:rsid w:val="00915E13"/>
    <w:rsid w:val="009175B3"/>
    <w:rsid w:val="009206B7"/>
    <w:rsid w:val="009216CD"/>
    <w:rsid w:val="009233DC"/>
    <w:rsid w:val="00923DC1"/>
    <w:rsid w:val="0093732A"/>
    <w:rsid w:val="00955E13"/>
    <w:rsid w:val="00965AC1"/>
    <w:rsid w:val="00967764"/>
    <w:rsid w:val="00975144"/>
    <w:rsid w:val="00981C07"/>
    <w:rsid w:val="009872F1"/>
    <w:rsid w:val="009904DE"/>
    <w:rsid w:val="00990F46"/>
    <w:rsid w:val="009952B0"/>
    <w:rsid w:val="00995A63"/>
    <w:rsid w:val="009A0792"/>
    <w:rsid w:val="009A560E"/>
    <w:rsid w:val="009B27BA"/>
    <w:rsid w:val="009C0DC7"/>
    <w:rsid w:val="009C2192"/>
    <w:rsid w:val="009C5A3F"/>
    <w:rsid w:val="009D0FAA"/>
    <w:rsid w:val="009D1FE5"/>
    <w:rsid w:val="009D45BB"/>
    <w:rsid w:val="009D4903"/>
    <w:rsid w:val="009E357C"/>
    <w:rsid w:val="009E48C4"/>
    <w:rsid w:val="009E67E7"/>
    <w:rsid w:val="009F2416"/>
    <w:rsid w:val="009F3D58"/>
    <w:rsid w:val="009F6B50"/>
    <w:rsid w:val="00A16E39"/>
    <w:rsid w:val="00A214C2"/>
    <w:rsid w:val="00A236E3"/>
    <w:rsid w:val="00A2372D"/>
    <w:rsid w:val="00A37956"/>
    <w:rsid w:val="00A45008"/>
    <w:rsid w:val="00A47AC3"/>
    <w:rsid w:val="00A50371"/>
    <w:rsid w:val="00A54F64"/>
    <w:rsid w:val="00A57251"/>
    <w:rsid w:val="00A61A19"/>
    <w:rsid w:val="00A66A1B"/>
    <w:rsid w:val="00A75364"/>
    <w:rsid w:val="00A84037"/>
    <w:rsid w:val="00A93003"/>
    <w:rsid w:val="00A94667"/>
    <w:rsid w:val="00A958D3"/>
    <w:rsid w:val="00AA1A67"/>
    <w:rsid w:val="00AA6E8E"/>
    <w:rsid w:val="00AB7B19"/>
    <w:rsid w:val="00AC6764"/>
    <w:rsid w:val="00AC679C"/>
    <w:rsid w:val="00AD20F9"/>
    <w:rsid w:val="00AD3B5C"/>
    <w:rsid w:val="00AD40B1"/>
    <w:rsid w:val="00AD5EAD"/>
    <w:rsid w:val="00AE3396"/>
    <w:rsid w:val="00AE5A4C"/>
    <w:rsid w:val="00AF70A0"/>
    <w:rsid w:val="00B10A0A"/>
    <w:rsid w:val="00B37DB2"/>
    <w:rsid w:val="00B431C1"/>
    <w:rsid w:val="00B512FA"/>
    <w:rsid w:val="00B51DCF"/>
    <w:rsid w:val="00B54265"/>
    <w:rsid w:val="00B57CF7"/>
    <w:rsid w:val="00B61AB1"/>
    <w:rsid w:val="00B6507D"/>
    <w:rsid w:val="00B6636D"/>
    <w:rsid w:val="00B70C77"/>
    <w:rsid w:val="00B73830"/>
    <w:rsid w:val="00B840DF"/>
    <w:rsid w:val="00B876B1"/>
    <w:rsid w:val="00B901DA"/>
    <w:rsid w:val="00BA1643"/>
    <w:rsid w:val="00BA6BA2"/>
    <w:rsid w:val="00BB2151"/>
    <w:rsid w:val="00BB466F"/>
    <w:rsid w:val="00BB4E20"/>
    <w:rsid w:val="00BB630B"/>
    <w:rsid w:val="00BB741E"/>
    <w:rsid w:val="00BC102F"/>
    <w:rsid w:val="00BD1543"/>
    <w:rsid w:val="00BD4CB4"/>
    <w:rsid w:val="00BE2248"/>
    <w:rsid w:val="00BF2E11"/>
    <w:rsid w:val="00BF4645"/>
    <w:rsid w:val="00BF52F5"/>
    <w:rsid w:val="00C030CE"/>
    <w:rsid w:val="00C25297"/>
    <w:rsid w:val="00C40E7D"/>
    <w:rsid w:val="00C41750"/>
    <w:rsid w:val="00C41DFD"/>
    <w:rsid w:val="00C43474"/>
    <w:rsid w:val="00C45FA9"/>
    <w:rsid w:val="00C5040E"/>
    <w:rsid w:val="00C50843"/>
    <w:rsid w:val="00C6639D"/>
    <w:rsid w:val="00C719B2"/>
    <w:rsid w:val="00C72BF1"/>
    <w:rsid w:val="00C813F3"/>
    <w:rsid w:val="00C865A7"/>
    <w:rsid w:val="00C937A1"/>
    <w:rsid w:val="00C945D7"/>
    <w:rsid w:val="00C951E3"/>
    <w:rsid w:val="00C95958"/>
    <w:rsid w:val="00CB148C"/>
    <w:rsid w:val="00CB5691"/>
    <w:rsid w:val="00CB5A25"/>
    <w:rsid w:val="00CB6C51"/>
    <w:rsid w:val="00CB7E30"/>
    <w:rsid w:val="00CC0C68"/>
    <w:rsid w:val="00CC5F1C"/>
    <w:rsid w:val="00CD3E6B"/>
    <w:rsid w:val="00CE11D2"/>
    <w:rsid w:val="00CE2B24"/>
    <w:rsid w:val="00CE4C87"/>
    <w:rsid w:val="00CE560D"/>
    <w:rsid w:val="00D04C97"/>
    <w:rsid w:val="00D05927"/>
    <w:rsid w:val="00D12290"/>
    <w:rsid w:val="00D13637"/>
    <w:rsid w:val="00D32214"/>
    <w:rsid w:val="00D33C96"/>
    <w:rsid w:val="00D5088F"/>
    <w:rsid w:val="00D64D9D"/>
    <w:rsid w:val="00D65064"/>
    <w:rsid w:val="00D65490"/>
    <w:rsid w:val="00D71387"/>
    <w:rsid w:val="00D71E45"/>
    <w:rsid w:val="00D74E20"/>
    <w:rsid w:val="00D7606A"/>
    <w:rsid w:val="00D87EDA"/>
    <w:rsid w:val="00D90C99"/>
    <w:rsid w:val="00D91ECB"/>
    <w:rsid w:val="00D97C41"/>
    <w:rsid w:val="00DA5CD8"/>
    <w:rsid w:val="00DA6056"/>
    <w:rsid w:val="00DD5F86"/>
    <w:rsid w:val="00DD740A"/>
    <w:rsid w:val="00DF4D57"/>
    <w:rsid w:val="00DF7121"/>
    <w:rsid w:val="00DF7D5C"/>
    <w:rsid w:val="00E04CBA"/>
    <w:rsid w:val="00E06A05"/>
    <w:rsid w:val="00E105CD"/>
    <w:rsid w:val="00E24F8E"/>
    <w:rsid w:val="00E25942"/>
    <w:rsid w:val="00E30924"/>
    <w:rsid w:val="00E31D3F"/>
    <w:rsid w:val="00E40B3B"/>
    <w:rsid w:val="00E4261E"/>
    <w:rsid w:val="00E42BF1"/>
    <w:rsid w:val="00E5053C"/>
    <w:rsid w:val="00E533A9"/>
    <w:rsid w:val="00E56CFD"/>
    <w:rsid w:val="00E62D32"/>
    <w:rsid w:val="00E67D9F"/>
    <w:rsid w:val="00E803F8"/>
    <w:rsid w:val="00E93095"/>
    <w:rsid w:val="00E96E46"/>
    <w:rsid w:val="00EA1211"/>
    <w:rsid w:val="00EC0BA5"/>
    <w:rsid w:val="00EC1DE9"/>
    <w:rsid w:val="00EC48F0"/>
    <w:rsid w:val="00EC53F5"/>
    <w:rsid w:val="00EC6B76"/>
    <w:rsid w:val="00ED75EA"/>
    <w:rsid w:val="00EE4431"/>
    <w:rsid w:val="00F00C2B"/>
    <w:rsid w:val="00F01003"/>
    <w:rsid w:val="00F0455F"/>
    <w:rsid w:val="00F06347"/>
    <w:rsid w:val="00F20756"/>
    <w:rsid w:val="00F21F80"/>
    <w:rsid w:val="00F2479D"/>
    <w:rsid w:val="00F367C2"/>
    <w:rsid w:val="00F4298B"/>
    <w:rsid w:val="00F438FB"/>
    <w:rsid w:val="00F46364"/>
    <w:rsid w:val="00F505F9"/>
    <w:rsid w:val="00F608B0"/>
    <w:rsid w:val="00F7113A"/>
    <w:rsid w:val="00F718A4"/>
    <w:rsid w:val="00F72089"/>
    <w:rsid w:val="00F72822"/>
    <w:rsid w:val="00F75BBC"/>
    <w:rsid w:val="00F94798"/>
    <w:rsid w:val="00F94FD0"/>
    <w:rsid w:val="00F97FC2"/>
    <w:rsid w:val="00FA5294"/>
    <w:rsid w:val="00FB280E"/>
    <w:rsid w:val="00FB7B32"/>
    <w:rsid w:val="00FC2DD5"/>
    <w:rsid w:val="00FC62DF"/>
    <w:rsid w:val="00FF63B6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B75A142-B893-4BC2-8D96-D11F1246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2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6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2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2DD5"/>
  </w:style>
  <w:style w:type="paragraph" w:styleId="Rodap">
    <w:name w:val="footer"/>
    <w:basedOn w:val="Normal"/>
    <w:link w:val="RodapChar"/>
    <w:uiPriority w:val="99"/>
    <w:unhideWhenUsed/>
    <w:rsid w:val="00FC2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2DD5"/>
  </w:style>
  <w:style w:type="paragraph" w:customStyle="1" w:styleId="Estilo1">
    <w:name w:val="Estilo1"/>
    <w:basedOn w:val="Normal"/>
    <w:link w:val="Estilo1Char"/>
    <w:autoRedefine/>
    <w:qFormat/>
    <w:rsid w:val="00A2372D"/>
    <w:pPr>
      <w:shd w:val="clear" w:color="auto" w:fill="FFFFFF"/>
      <w:tabs>
        <w:tab w:val="left" w:pos="1440"/>
      </w:tabs>
      <w:spacing w:after="375" w:line="360" w:lineRule="auto"/>
      <w:jc w:val="both"/>
      <w:textAlignment w:val="baseline"/>
      <w:outlineLvl w:val="1"/>
    </w:pPr>
    <w:rPr>
      <w:rFonts w:ascii="Arial" w:hAnsi="Arial" w:cs="Arial"/>
      <w:b/>
      <w:bCs/>
      <w:iCs/>
      <w:sz w:val="24"/>
      <w:szCs w:val="24"/>
      <w:shd w:val="clear" w:color="auto" w:fill="FFFFFF"/>
    </w:rPr>
  </w:style>
  <w:style w:type="character" w:customStyle="1" w:styleId="Ttulo1Char">
    <w:name w:val="Título 1 Char"/>
    <w:basedOn w:val="Fontepargpadro"/>
    <w:link w:val="Ttulo1"/>
    <w:uiPriority w:val="9"/>
    <w:rsid w:val="00FC2D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1Char">
    <w:name w:val="Estilo1 Char"/>
    <w:basedOn w:val="Fontepargpadro"/>
    <w:link w:val="Estilo1"/>
    <w:rsid w:val="00A2372D"/>
    <w:rPr>
      <w:rFonts w:ascii="Arial" w:hAnsi="Arial" w:cs="Arial"/>
      <w:b/>
      <w:bCs/>
      <w:iCs/>
      <w:sz w:val="24"/>
      <w:szCs w:val="24"/>
      <w:shd w:val="clear" w:color="auto" w:fill="FFFFF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2DD5"/>
    <w:pPr>
      <w:outlineLvl w:val="9"/>
    </w:pPr>
  </w:style>
  <w:style w:type="paragraph" w:styleId="PargrafodaLista">
    <w:name w:val="List Paragraph"/>
    <w:basedOn w:val="Normal"/>
    <w:uiPriority w:val="34"/>
    <w:qFormat/>
    <w:rsid w:val="000D2B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7447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84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A84037"/>
  </w:style>
  <w:style w:type="character" w:styleId="Forte">
    <w:name w:val="Strong"/>
    <w:basedOn w:val="Fontepargpadro"/>
    <w:uiPriority w:val="22"/>
    <w:qFormat/>
    <w:rsid w:val="006F13E6"/>
    <w:rPr>
      <w:b/>
      <w:bCs/>
    </w:rPr>
  </w:style>
  <w:style w:type="character" w:styleId="TtulodoLivro">
    <w:name w:val="Book Title"/>
    <w:basedOn w:val="Fontepargpadro"/>
    <w:uiPriority w:val="33"/>
    <w:qFormat/>
    <w:rsid w:val="006F13E6"/>
    <w:rPr>
      <w:b/>
      <w:bCs/>
      <w:i/>
      <w:iCs/>
      <w:spacing w:val="5"/>
    </w:rPr>
  </w:style>
  <w:style w:type="character" w:styleId="RefernciaSutil">
    <w:name w:val="Subtle Reference"/>
    <w:basedOn w:val="Fontepargpadro"/>
    <w:uiPriority w:val="31"/>
    <w:qFormat/>
    <w:rsid w:val="00462497"/>
    <w:rPr>
      <w:smallCaps/>
      <w:color w:val="5A5A5A" w:themeColor="text1" w:themeTint="A5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F20756"/>
    <w:pPr>
      <w:spacing w:after="100"/>
      <w:ind w:left="220"/>
    </w:pPr>
    <w:rPr>
      <w:rFonts w:ascii="Arial" w:hAnsi="Arial" w:cs="Times New Roman"/>
      <w:sz w:val="24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F20756"/>
    <w:pPr>
      <w:tabs>
        <w:tab w:val="left" w:pos="440"/>
        <w:tab w:val="right" w:leader="dot" w:pos="9061"/>
      </w:tabs>
      <w:spacing w:after="100"/>
      <w:jc w:val="both"/>
    </w:pPr>
    <w:rPr>
      <w:rFonts w:ascii="Arial" w:hAnsi="Arial" w:cs="Arial"/>
      <w:noProof/>
      <w:sz w:val="24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462497"/>
    <w:pPr>
      <w:spacing w:after="100"/>
      <w:ind w:left="440"/>
    </w:pPr>
    <w:rPr>
      <w:rFonts w:cs="Times New Roman"/>
    </w:rPr>
  </w:style>
  <w:style w:type="paragraph" w:styleId="SemEspaamento">
    <w:name w:val="No Spacing"/>
    <w:uiPriority w:val="1"/>
    <w:qFormat/>
    <w:rsid w:val="00BD4CB4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37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771B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0137D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137D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137D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137D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137D7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D91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5">
    <w:name w:val="Light Shading Accent 5"/>
    <w:basedOn w:val="Tabelanormal"/>
    <w:uiPriority w:val="60"/>
    <w:rsid w:val="00D91EC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GradeClara-nfase5">
    <w:name w:val="Light Grid Accent 5"/>
    <w:basedOn w:val="Tabelanormal"/>
    <w:uiPriority w:val="62"/>
    <w:rsid w:val="00D91EC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052039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A7DE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16E39"/>
    <w:pPr>
      <w:spacing w:after="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AC67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AC6764"/>
    <w:pPr>
      <w:widowControl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AC6764"/>
    <w:pPr>
      <w:widowControl w:val="0"/>
      <w:spacing w:after="0" w:line="240" w:lineRule="auto"/>
    </w:pPr>
    <w:rPr>
      <w:rFonts w:ascii="Arial" w:eastAsia="Arial" w:hAnsi="Arial" w:cs="Arial"/>
      <w:sz w:val="24"/>
      <w:szCs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AC6764"/>
    <w:rPr>
      <w:rFonts w:ascii="Arial" w:eastAsia="Arial" w:hAnsi="Arial" w:cs="Arial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AC6764"/>
    <w:pPr>
      <w:widowControl w:val="0"/>
      <w:spacing w:after="0" w:line="240" w:lineRule="auto"/>
    </w:pPr>
    <w:rPr>
      <w:rFonts w:ascii="Arial" w:eastAsia="Arial" w:hAnsi="Arial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386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751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2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9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1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rasil.pmi.org/brazil/KnowledgeCenter/Articles/~/media/C1CEEAF8C9364BAA9FAB0D7F2B92203F.ashx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t.linkedin.com/pulse/import%C3%A2ncia-de-um-bom-cronograma-projeto-richard-carvalho-mcts-mba" TargetMode="External"/><Relationship Id="rId17" Type="http://schemas.openxmlformats.org/officeDocument/2006/relationships/hyperlink" Target="http://www.linhadecodigo.com.br/artigo/2501/diferencas-entre-documentacao-de-projeto-de-sistema-e-de-usuario.aspx%20-%20%2007/05/2017%20-%2018: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elfpoint.com.br/personal-model-canvas-o-que-e-e-para-que-serve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endeavor.org.br/como-utilizar-modelo-canvas-negocio/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elirodrigues.com/2014/09/12/definicao-e-importancia-do-cronograma-de-projeto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E6B45-A617-4D8D-A445-BC3BA5776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19</Pages>
  <Words>2321</Words>
  <Characters>12539</Characters>
  <Application>Microsoft Office Word</Application>
  <DocSecurity>0</DocSecurity>
  <Lines>104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Mattos Filho</Company>
  <LinksUpToDate>false</LinksUpToDate>
  <CharactersWithSpaces>14831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FunFloor</dc:creator>
  <cp:lastModifiedBy>Cleysson Azevedo Anunciação - 1614615</cp:lastModifiedBy>
  <cp:revision>13</cp:revision>
  <dcterms:created xsi:type="dcterms:W3CDTF">2017-05-02T22:56:00Z</dcterms:created>
  <dcterms:modified xsi:type="dcterms:W3CDTF">2017-05-24T23:30:00Z</dcterms:modified>
</cp:coreProperties>
</file>