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9B95" w14:textId="3D62879A" w:rsidR="00B56715" w:rsidRPr="00B56715" w:rsidRDefault="00B56715" w:rsidP="00D82221">
      <w:pPr>
        <w:pStyle w:val="SemEspaamento"/>
        <w:pBdr>
          <w:bottom w:val="single" w:sz="6" w:space="1" w:color="auto"/>
        </w:pBdr>
        <w:ind w:firstLine="284"/>
        <w:jc w:val="both"/>
        <w:rPr>
          <w:b/>
          <w:bCs/>
          <w:sz w:val="28"/>
          <w:szCs w:val="28"/>
        </w:rPr>
      </w:pPr>
      <w:r w:rsidRPr="00B56715">
        <w:rPr>
          <w:b/>
          <w:bCs/>
          <w:sz w:val="28"/>
          <w:szCs w:val="28"/>
        </w:rPr>
        <w:t>Meu primeiro documento em HTML</w:t>
      </w:r>
    </w:p>
    <w:p w14:paraId="07F8F365" w14:textId="77777777" w:rsidR="00B56715" w:rsidRDefault="00B56715" w:rsidP="00D82221">
      <w:pPr>
        <w:pStyle w:val="SemEspaamento"/>
        <w:pBdr>
          <w:bottom w:val="single" w:sz="6" w:space="1" w:color="auto"/>
        </w:pBdr>
        <w:ind w:firstLine="284"/>
        <w:jc w:val="both"/>
      </w:pPr>
    </w:p>
    <w:p w14:paraId="59737529" w14:textId="749E1200" w:rsidR="00B56715" w:rsidRDefault="00B56715" w:rsidP="00D82221">
      <w:pPr>
        <w:pStyle w:val="SemEspaamento"/>
        <w:ind w:firstLine="284"/>
        <w:jc w:val="both"/>
      </w:pPr>
    </w:p>
    <w:p w14:paraId="6F257F8F" w14:textId="61FEC80D" w:rsidR="00B56715" w:rsidRDefault="00B56715" w:rsidP="00B56715">
      <w:pPr>
        <w:pStyle w:val="SemEspaamento"/>
        <w:ind w:firstLine="284"/>
        <w:jc w:val="both"/>
      </w:pPr>
      <w:r>
        <w:t>Uma forma de iniciar um documento HTML com sua estrutura básica pronta é colocar o sinal de! (exclamação) e depois pressionar a tecla TAB no seu teclado, automaticamente toda estrutura aparecerá no Visual Studio Code.</w:t>
      </w:r>
    </w:p>
    <w:p w14:paraId="064D7790" w14:textId="19B5B910" w:rsidR="00B56715" w:rsidRDefault="00B56715" w:rsidP="00B56715">
      <w:pPr>
        <w:pStyle w:val="SemEspaamento"/>
        <w:ind w:firstLine="284"/>
        <w:jc w:val="both"/>
      </w:pPr>
      <w:r>
        <w:t>Após isso é necessário fazer um único ajuste:</w:t>
      </w:r>
    </w:p>
    <w:p w14:paraId="6B894CA3" w14:textId="0A7FDBE8" w:rsidR="00B56715" w:rsidRDefault="00B56715" w:rsidP="00B56715">
      <w:pPr>
        <w:pStyle w:val="SemEspaamento"/>
        <w:ind w:firstLine="284"/>
        <w:jc w:val="both"/>
      </w:pPr>
      <w:r>
        <w:t>- Na tag html temos um parâmetro lang com valor ‘en’, basta trocar esse valor para ‘pt-br’.</w:t>
      </w:r>
    </w:p>
    <w:p w14:paraId="66240D46" w14:textId="101E26E6" w:rsidR="00B56715" w:rsidRDefault="00B56715" w:rsidP="00B56715">
      <w:pPr>
        <w:pStyle w:val="SemEspaamento"/>
        <w:ind w:firstLine="284"/>
        <w:jc w:val="both"/>
      </w:pPr>
    </w:p>
    <w:p w14:paraId="6FC711AE" w14:textId="2EDA3361" w:rsidR="00B56715" w:rsidRDefault="00B56715" w:rsidP="00B56715">
      <w:pPr>
        <w:pStyle w:val="SemEspaamento"/>
        <w:ind w:firstLine="284"/>
        <w:jc w:val="both"/>
      </w:pPr>
      <w:r>
        <w:t>Vamos entender um pouco mais sobre a estrutura HTML, e para isso basta olhar com atenção os comentários que estão representados em verde no documento abaixo.</w:t>
      </w:r>
    </w:p>
    <w:p w14:paraId="09B22FB3" w14:textId="77777777" w:rsidR="00B56715" w:rsidRDefault="00B56715" w:rsidP="00B56715">
      <w:pPr>
        <w:pStyle w:val="SemEspaamento"/>
        <w:jc w:val="both"/>
      </w:pPr>
    </w:p>
    <w:p w14:paraId="5270008D" w14:textId="6E8D6478" w:rsidR="00B56715" w:rsidRDefault="00B56715" w:rsidP="00B56715">
      <w:pPr>
        <w:pStyle w:val="SemEspaamento"/>
        <w:ind w:firstLine="284"/>
        <w:jc w:val="both"/>
        <w:rPr>
          <w:noProof/>
        </w:rPr>
      </w:pPr>
      <w:r>
        <w:rPr>
          <w:noProof/>
        </w:rPr>
        <w:drawing>
          <wp:inline distT="0" distB="0" distL="0" distR="0" wp14:anchorId="2DF4D2D3" wp14:editId="05D5DBE7">
            <wp:extent cx="4993071" cy="5562600"/>
            <wp:effectExtent l="152400" t="152400" r="360045" b="3619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87" cy="55694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5445AE" w14:textId="6633DCAF" w:rsidR="00B56715" w:rsidRPr="00B56715" w:rsidRDefault="00B56715" w:rsidP="00B56715">
      <w:pPr>
        <w:pStyle w:val="SemEspaamento"/>
        <w:ind w:firstLine="284"/>
        <w:jc w:val="both"/>
        <w:rPr>
          <w:noProof/>
        </w:rPr>
      </w:pPr>
      <w:r>
        <w:rPr>
          <w:noProof/>
        </w:rPr>
        <w:t>Uma dica bem legal quando formos abrir uma tag em HTML é: Na tag &lt;h1&gt; por exemplo, em vez começar diditando &lt;, digite h1 e depois ENTER, automáticamente a tag h1 aparecerá com abertuta e fechamento. Lembrando que isso funciona somente no Visual Studio Code.</w:t>
      </w:r>
    </w:p>
    <w:sectPr w:rsidR="00B56715" w:rsidRPr="00B56715" w:rsidSect="00B56715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BB61E" w14:textId="77777777" w:rsidR="00B56715" w:rsidRDefault="00B56715" w:rsidP="00B56715">
      <w:pPr>
        <w:spacing w:after="0" w:line="240" w:lineRule="auto"/>
      </w:pPr>
      <w:r>
        <w:separator/>
      </w:r>
    </w:p>
  </w:endnote>
  <w:endnote w:type="continuationSeparator" w:id="0">
    <w:p w14:paraId="603080E2" w14:textId="77777777" w:rsidR="00B56715" w:rsidRDefault="00B56715" w:rsidP="00B5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AEC0D" w14:textId="77777777" w:rsidR="00B56715" w:rsidRDefault="00B56715" w:rsidP="00B56715">
      <w:pPr>
        <w:spacing w:after="0" w:line="240" w:lineRule="auto"/>
      </w:pPr>
      <w:r>
        <w:separator/>
      </w:r>
    </w:p>
  </w:footnote>
  <w:footnote w:type="continuationSeparator" w:id="0">
    <w:p w14:paraId="5CFDF35A" w14:textId="77777777" w:rsidR="00B56715" w:rsidRDefault="00B56715" w:rsidP="00B56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12"/>
    <w:rsid w:val="00294127"/>
    <w:rsid w:val="00764B12"/>
    <w:rsid w:val="00B56715"/>
    <w:rsid w:val="00D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954C"/>
  <w15:chartTrackingRefBased/>
  <w15:docId w15:val="{21166CC0-7EA8-4F64-B84E-DF09DB3E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222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56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6715"/>
  </w:style>
  <w:style w:type="paragraph" w:styleId="Rodap">
    <w:name w:val="footer"/>
    <w:basedOn w:val="Normal"/>
    <w:link w:val="RodapChar"/>
    <w:uiPriority w:val="99"/>
    <w:unhideWhenUsed/>
    <w:rsid w:val="00B56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6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4</cp:revision>
  <dcterms:created xsi:type="dcterms:W3CDTF">2021-02-04T20:12:00Z</dcterms:created>
  <dcterms:modified xsi:type="dcterms:W3CDTF">2021-02-04T20:50:00Z</dcterms:modified>
</cp:coreProperties>
</file>