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A4525" w14:textId="5B82038B" w:rsidR="006D3C25" w:rsidRPr="00223FA5" w:rsidRDefault="00AE4FE9">
      <w:pPr>
        <w:rPr>
          <w:b/>
          <w:bCs/>
          <w:sz w:val="32"/>
          <w:szCs w:val="32"/>
        </w:rPr>
      </w:pPr>
      <w:r w:rsidRPr="00223FA5">
        <w:rPr>
          <w:b/>
          <w:bCs/>
          <w:sz w:val="32"/>
          <w:szCs w:val="32"/>
        </w:rPr>
        <w:t>Imagens que se adaptam sozinhas</w:t>
      </w:r>
    </w:p>
    <w:p w14:paraId="25CED78B" w14:textId="0B2FC67E" w:rsidR="00223FA5" w:rsidRDefault="00223FA5">
      <w:pPr>
        <w:pBdr>
          <w:bottom w:val="single" w:sz="6" w:space="1" w:color="auto"/>
        </w:pBdr>
      </w:pPr>
    </w:p>
    <w:p w14:paraId="5039DF8E" w14:textId="77777777" w:rsidR="00223FA5" w:rsidRDefault="00223FA5"/>
    <w:p w14:paraId="5440A872" w14:textId="69A2A065" w:rsidR="00AE4FE9" w:rsidRDefault="00AE4FE9">
      <w:r>
        <w:rPr>
          <w:noProof/>
        </w:rPr>
        <w:drawing>
          <wp:inline distT="0" distB="0" distL="0" distR="0" wp14:anchorId="1EF031E3" wp14:editId="73EBD5A2">
            <wp:extent cx="6645910" cy="146050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F8E6" w14:textId="3328AB2D" w:rsidR="00AE4FE9" w:rsidRDefault="00AE4FE9" w:rsidP="005C78F2">
      <w:pPr>
        <w:ind w:firstLine="284"/>
        <w:jc w:val="both"/>
      </w:pPr>
      <w:r>
        <w:t>Veja que no código acima usamos a tag ‘picture’ para colocar nossas tags de imagem dentro, após isso já vamos colocar a nossa imagem principal usando sua tag ‘img’, colocar no parâmetro ‘src’ o endereço da nossa imagem maior, que no nosso caso é o ‘foto-g.png’, após isso vamos usar a tag ‘source’ para criar o dinamismo entre as telas, fazendo com que as imagens troquem de tamanho automaticamente.</w:t>
      </w:r>
    </w:p>
    <w:p w14:paraId="3A3BB670" w14:textId="1FD2BF68" w:rsidR="00AE4FE9" w:rsidRDefault="00AE4FE9" w:rsidP="005C78F2">
      <w:pPr>
        <w:ind w:firstLine="284"/>
        <w:jc w:val="both"/>
      </w:pPr>
    </w:p>
    <w:p w14:paraId="65B1EF6B" w14:textId="4E80343A" w:rsidR="00AE4FE9" w:rsidRDefault="00AE4FE9" w:rsidP="005C78F2">
      <w:pPr>
        <w:ind w:firstLine="284"/>
        <w:jc w:val="both"/>
      </w:pPr>
      <w:r>
        <w:t>Na primeira tag ‘source’ vamos colocar no parâmetro media om valor ‘(max-width: 750px)’, para dizer ao navegador que se a tela for até 750px de largura ele vai usar a imagem menor ou ‘foto-p.png’.</w:t>
      </w:r>
    </w:p>
    <w:p w14:paraId="27607102" w14:textId="3DDF8A07" w:rsidR="00AE4FE9" w:rsidRDefault="00AE4FE9" w:rsidP="005C78F2">
      <w:pPr>
        <w:ind w:firstLine="284"/>
        <w:jc w:val="both"/>
      </w:pPr>
      <w:r>
        <w:t>Nesse caso sabemos que nossa próxima imagem é do tamanho de 700px, porem vamos colocar um pouco de margem a mais pra que não seja criada uma barra de rolagem lateral, pois as pessoas não gostam de usar rolagem lateral, e o nosso foco sempre deve ser o usuário final. Então nosso primeiro ‘source’ será com tamanho máximo de 750px, assim quando nosso site for aberto em uma tela que tenha o tamanho menor que 750px ele exibirá nossa ‘foto-p’.</w:t>
      </w:r>
    </w:p>
    <w:p w14:paraId="43BF0AB4" w14:textId="130A8544" w:rsidR="00AE4FE9" w:rsidRDefault="00AE4FE9" w:rsidP="005C78F2">
      <w:pPr>
        <w:ind w:firstLine="284"/>
        <w:jc w:val="both"/>
      </w:pPr>
    </w:p>
    <w:p w14:paraId="15A74E6F" w14:textId="2E24C19E" w:rsidR="00AE4FE9" w:rsidRDefault="00AE4FE9" w:rsidP="005C78F2">
      <w:pPr>
        <w:ind w:firstLine="284"/>
        <w:jc w:val="both"/>
      </w:pPr>
      <w:r>
        <w:t xml:space="preserve">Da mesma forma vamos fazer esse procedimento para a imagem </w:t>
      </w:r>
      <w:r w:rsidR="00223FA5">
        <w:t>‘foto-m.png’, mas agora vamos estender até o tamanho da nossa maior imagem que é a ‘foto-g.png’ e colocar no parâmetro media o tamanho passando 50px para que como na imagem menor não seja criada uma barra de rolagem lateral.</w:t>
      </w:r>
    </w:p>
    <w:p w14:paraId="5324A057" w14:textId="3F28108F" w:rsidR="005C78F2" w:rsidRDefault="005C78F2" w:rsidP="005C78F2">
      <w:pPr>
        <w:ind w:firstLine="284"/>
        <w:jc w:val="both"/>
      </w:pPr>
    </w:p>
    <w:p w14:paraId="7F100773" w14:textId="737BB6FB" w:rsidR="005C78F2" w:rsidRDefault="005C78F2" w:rsidP="005C78F2">
      <w:pPr>
        <w:ind w:firstLine="284"/>
        <w:jc w:val="both"/>
      </w:pPr>
      <w:r>
        <w:t>Por fim para que mantenhamos a semântica de nosso site vamos usar a tag ‘type’, e colocar como valor dela o tipo de arquivo seguido de ‘/’, e a extensão de nosso arquivo. Pois como já sabemos nosso site será melhor recomendado pelos mecanismos de busca.</w:t>
      </w:r>
    </w:p>
    <w:sectPr w:rsidR="005C78F2" w:rsidSect="00AE4F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3D"/>
    <w:rsid w:val="00223FA5"/>
    <w:rsid w:val="005C78F2"/>
    <w:rsid w:val="006D3C25"/>
    <w:rsid w:val="00AE4FE9"/>
    <w:rsid w:val="00DC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4209"/>
  <w15:chartTrackingRefBased/>
  <w15:docId w15:val="{23DC9F8A-E895-4470-A936-20478B0B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3</cp:revision>
  <dcterms:created xsi:type="dcterms:W3CDTF">2021-02-25T18:52:00Z</dcterms:created>
  <dcterms:modified xsi:type="dcterms:W3CDTF">2021-02-25T19:06:00Z</dcterms:modified>
</cp:coreProperties>
</file>