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C99B2" w14:textId="4DDA519A" w:rsidR="006C5AEA" w:rsidRPr="0077181F" w:rsidRDefault="0077181F" w:rsidP="0077181F">
      <w:pPr>
        <w:pStyle w:val="SemEspaamento"/>
        <w:ind w:firstLine="284"/>
        <w:jc w:val="both"/>
        <w:rPr>
          <w:b/>
          <w:bCs/>
          <w:sz w:val="28"/>
          <w:szCs w:val="28"/>
        </w:rPr>
      </w:pPr>
      <w:r w:rsidRPr="0077181F">
        <w:rPr>
          <w:b/>
          <w:bCs/>
          <w:sz w:val="28"/>
          <w:szCs w:val="28"/>
        </w:rPr>
        <w:t>Hierarquia de Títulos</w:t>
      </w:r>
    </w:p>
    <w:p w14:paraId="4B7964F9" w14:textId="0B23911B" w:rsidR="0077181F" w:rsidRDefault="0077181F" w:rsidP="0077181F">
      <w:pPr>
        <w:pStyle w:val="SemEspaamento"/>
        <w:pBdr>
          <w:bottom w:val="single" w:sz="6" w:space="1" w:color="auto"/>
        </w:pBdr>
        <w:ind w:firstLine="284"/>
        <w:jc w:val="both"/>
      </w:pPr>
    </w:p>
    <w:p w14:paraId="73BC846F" w14:textId="7997396C" w:rsidR="0077181F" w:rsidRDefault="0077181F" w:rsidP="0077181F">
      <w:pPr>
        <w:pStyle w:val="SemEspaamento"/>
        <w:ind w:firstLine="284"/>
        <w:jc w:val="both"/>
      </w:pPr>
    </w:p>
    <w:p w14:paraId="3982EA95" w14:textId="587C3DD6" w:rsidR="0077181F" w:rsidRDefault="0077181F" w:rsidP="0077181F">
      <w:pPr>
        <w:pStyle w:val="SemEspaamento"/>
        <w:ind w:firstLine="28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D86A7B" wp14:editId="601ECE78">
            <wp:simplePos x="0" y="0"/>
            <wp:positionH relativeFrom="column">
              <wp:posOffset>129540</wp:posOffset>
            </wp:positionH>
            <wp:positionV relativeFrom="paragraph">
              <wp:posOffset>24765</wp:posOffset>
            </wp:positionV>
            <wp:extent cx="2219325" cy="2971800"/>
            <wp:effectExtent l="0" t="0" r="9525" b="0"/>
            <wp:wrapThrough wrapText="bothSides">
              <wp:wrapPolygon edited="0">
                <wp:start x="0" y="0"/>
                <wp:lineTo x="0" y="21462"/>
                <wp:lineTo x="21507" y="21462"/>
                <wp:lineTo x="2150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Dois exemplos de hierarquia pode ser um índice de um livro e a página de uma revista.</w:t>
      </w:r>
    </w:p>
    <w:p w14:paraId="315D2777" w14:textId="5DBFC936" w:rsidR="0077181F" w:rsidRDefault="0077181F" w:rsidP="0077181F">
      <w:pPr>
        <w:pStyle w:val="SemEspaamento"/>
        <w:ind w:firstLine="284"/>
        <w:jc w:val="both"/>
      </w:pPr>
    </w:p>
    <w:p w14:paraId="2196F350" w14:textId="6B883059" w:rsidR="0077181F" w:rsidRDefault="0077181F" w:rsidP="0077181F">
      <w:pPr>
        <w:pStyle w:val="SemEspaamento"/>
        <w:ind w:firstLine="284"/>
        <w:jc w:val="both"/>
      </w:pPr>
      <w:r>
        <w:t>Na imagem ao lado vemos 2 tipos de títulos, a marcação em vermelho pode ser um h1 e os marcados em azul h4 ou h5.</w:t>
      </w:r>
    </w:p>
    <w:p w14:paraId="62B3B4A0" w14:textId="77777777" w:rsidR="0077181F" w:rsidRDefault="0077181F" w:rsidP="0077181F">
      <w:pPr>
        <w:pStyle w:val="SemEspaamento"/>
        <w:ind w:firstLine="284"/>
        <w:jc w:val="both"/>
      </w:pPr>
    </w:p>
    <w:p w14:paraId="0F55BE40" w14:textId="75E04DC7" w:rsidR="0077181F" w:rsidRDefault="0077181F" w:rsidP="0077181F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3914D2FD" wp14:editId="268F8904">
            <wp:extent cx="2743200" cy="137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6396" cy="13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FC62" w14:textId="77777777" w:rsidR="0077181F" w:rsidRDefault="0077181F" w:rsidP="0077181F">
      <w:pPr>
        <w:pStyle w:val="SemEspaamento"/>
        <w:ind w:firstLine="284"/>
        <w:jc w:val="both"/>
      </w:pPr>
    </w:p>
    <w:p w14:paraId="6E0597AF" w14:textId="36AEECAE" w:rsidR="0077181F" w:rsidRDefault="0077181F" w:rsidP="0077181F">
      <w:pPr>
        <w:pStyle w:val="SemEspaamento"/>
        <w:ind w:firstLine="284"/>
        <w:jc w:val="both"/>
      </w:pPr>
      <w:r>
        <w:t>Nesse índice temos o título em letra maior e os subtítulos 1 e 2.</w:t>
      </w:r>
    </w:p>
    <w:p w14:paraId="6FBA9BB6" w14:textId="5976EB5E" w:rsidR="0077181F" w:rsidRDefault="0077181F" w:rsidP="0077181F">
      <w:pPr>
        <w:pStyle w:val="SemEspaamento"/>
        <w:ind w:firstLine="284"/>
        <w:jc w:val="both"/>
      </w:pPr>
      <w:r>
        <w:t>Dentro das introduções temos vários tópicos, e dentro desses tópicos temos mais tópicos mais específico, podemos dizer que temos então uma hierarquia entre os títulos ou podemos dizer que são níveis.</w:t>
      </w:r>
    </w:p>
    <w:p w14:paraId="3CE6A7D6" w14:textId="5F93C49F" w:rsidR="0077181F" w:rsidRDefault="0077181F" w:rsidP="0077181F">
      <w:pPr>
        <w:pStyle w:val="SemEspaamento"/>
        <w:ind w:firstLine="284"/>
        <w:jc w:val="both"/>
      </w:pPr>
      <w:r>
        <w:t>Na figura 1:</w:t>
      </w:r>
    </w:p>
    <w:p w14:paraId="42EAE63F" w14:textId="15AD6173" w:rsidR="0077181F" w:rsidRDefault="0077181F" w:rsidP="0077181F">
      <w:pPr>
        <w:pStyle w:val="SemEspaamento"/>
        <w:ind w:firstLine="284"/>
        <w:jc w:val="both"/>
      </w:pPr>
      <w:r>
        <w:t>N1 – Marcado em vermelho</w:t>
      </w:r>
    </w:p>
    <w:p w14:paraId="4E0F9C4D" w14:textId="54643EFE" w:rsidR="0077181F" w:rsidRDefault="0077181F" w:rsidP="0077181F">
      <w:pPr>
        <w:pStyle w:val="SemEspaamento"/>
        <w:ind w:firstLine="284"/>
        <w:jc w:val="both"/>
      </w:pPr>
      <w:r>
        <w:t>N2 – Marcados em azul</w:t>
      </w:r>
    </w:p>
    <w:p w14:paraId="32EF7D61" w14:textId="28A9CF14" w:rsidR="0077181F" w:rsidRDefault="0077181F" w:rsidP="0077181F">
      <w:pPr>
        <w:pStyle w:val="SemEspaamento"/>
        <w:pBdr>
          <w:bottom w:val="single" w:sz="6" w:space="1" w:color="auto"/>
        </w:pBdr>
        <w:ind w:firstLine="284"/>
        <w:jc w:val="both"/>
      </w:pPr>
    </w:p>
    <w:p w14:paraId="71B17457" w14:textId="43837ABE" w:rsidR="0077181F" w:rsidRDefault="0077181F" w:rsidP="0077181F">
      <w:pPr>
        <w:pStyle w:val="SemEspaamento"/>
        <w:ind w:firstLine="284"/>
        <w:jc w:val="both"/>
      </w:pPr>
    </w:p>
    <w:p w14:paraId="58A19AE4" w14:textId="55D17E28" w:rsidR="00472ADA" w:rsidRDefault="0077181F" w:rsidP="00472ADA">
      <w:pPr>
        <w:pStyle w:val="SemEspaamento"/>
        <w:ind w:firstLine="284"/>
        <w:jc w:val="both"/>
      </w:pPr>
      <w:r>
        <w:t>Não podemos pensar que H1 é simplesmente letra grande como se aprende em muitos cursos, temos que entender que H1 é título de nível 1</w:t>
      </w:r>
      <w:r w:rsidR="00C86BF5">
        <w:t>, assim como h2 é título de nível 2, h3 de nível 3, e assim sucessivamente.</w:t>
      </w:r>
    </w:p>
    <w:p w14:paraId="60E1A663" w14:textId="4BB90658" w:rsidR="00472ADA" w:rsidRDefault="00472ADA" w:rsidP="00472ADA">
      <w:pPr>
        <w:pStyle w:val="SemEspaamento"/>
        <w:ind w:firstLine="284"/>
        <w:jc w:val="both"/>
      </w:pPr>
    </w:p>
    <w:p w14:paraId="14354AC5" w14:textId="34D8167C" w:rsidR="00472ADA" w:rsidRDefault="00472ADA" w:rsidP="00472ADA">
      <w:pPr>
        <w:pStyle w:val="SemEspaamento"/>
        <w:ind w:firstLine="284"/>
        <w:jc w:val="both"/>
      </w:pPr>
      <w:r>
        <w:t>Algo bem legal que podemos usar durante nosso desenvolvimento em teste é quando criarmos um parágrafo, entre &lt;p&gt; e &lt;/p&gt; podemos começar a digitar loren para aparecer um texto automático para nosso teste.</w:t>
      </w:r>
    </w:p>
    <w:p w14:paraId="60E361A5" w14:textId="77777777" w:rsidR="00472ADA" w:rsidRDefault="00472ADA" w:rsidP="00472ADA">
      <w:pPr>
        <w:pStyle w:val="SemEspaamento"/>
        <w:ind w:firstLine="284"/>
        <w:jc w:val="both"/>
      </w:pPr>
    </w:p>
    <w:p w14:paraId="1939C5D0" w14:textId="155C9086" w:rsidR="00472ADA" w:rsidRDefault="00472ADA" w:rsidP="00472ADA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1B213096" wp14:editId="63519E0B">
            <wp:extent cx="5172075" cy="1000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76AF" w14:textId="4D3D4331" w:rsidR="0077181F" w:rsidRDefault="0077181F" w:rsidP="00472ADA">
      <w:pPr>
        <w:pStyle w:val="SemEspaamento"/>
        <w:ind w:firstLine="284"/>
        <w:jc w:val="both"/>
      </w:pPr>
    </w:p>
    <w:p w14:paraId="4247833F" w14:textId="0A968028" w:rsidR="00472ADA" w:rsidRDefault="00472ADA" w:rsidP="00472ADA">
      <w:pPr>
        <w:pStyle w:val="SemEspaamento"/>
        <w:ind w:firstLine="284"/>
        <w:jc w:val="both"/>
      </w:pPr>
      <w:r>
        <w:t>Essa é uma prática muito usada por desenvolvedores front-end que desenvolvem templates para vender ou disponibilizar gratuitamente. Resumindo: Lorem é um gerador e de blá blá blá, você pode apenas digitar lor e pressionar ENTER para que o texto seja criado</w:t>
      </w:r>
      <w:r w:rsidR="009B3EE2">
        <w:t>. O legal é que os textos são gerados aleatoriamente.</w:t>
      </w:r>
    </w:p>
    <w:p w14:paraId="4ABF3E38" w14:textId="25C2D352" w:rsidR="009B3EE2" w:rsidRDefault="009B3EE2" w:rsidP="00472ADA">
      <w:pPr>
        <w:pStyle w:val="SemEspaamento"/>
        <w:pBdr>
          <w:bottom w:val="single" w:sz="6" w:space="1" w:color="auto"/>
        </w:pBdr>
        <w:ind w:firstLine="284"/>
        <w:jc w:val="both"/>
      </w:pPr>
    </w:p>
    <w:p w14:paraId="1A09000A" w14:textId="16685FA9" w:rsidR="009B3EE2" w:rsidRDefault="009B3EE2" w:rsidP="00472ADA">
      <w:pPr>
        <w:pStyle w:val="SemEspaamento"/>
        <w:ind w:firstLine="284"/>
        <w:jc w:val="both"/>
      </w:pPr>
    </w:p>
    <w:p w14:paraId="3D2A9A5B" w14:textId="5472E437" w:rsidR="009B3EE2" w:rsidRDefault="009B3EE2" w:rsidP="00472ADA">
      <w:pPr>
        <w:pStyle w:val="SemEspaamento"/>
        <w:ind w:firstLine="284"/>
        <w:jc w:val="both"/>
      </w:pPr>
      <w:r>
        <w:t>A hierarquia de títulos possui somente 6 níveis:</w:t>
      </w:r>
    </w:p>
    <w:p w14:paraId="56A9E2D4" w14:textId="6B5442BF" w:rsidR="009B3EE2" w:rsidRDefault="009B3EE2" w:rsidP="00472ADA">
      <w:pPr>
        <w:pStyle w:val="SemEspaamento"/>
        <w:ind w:firstLine="284"/>
        <w:jc w:val="both"/>
      </w:pPr>
      <w:r>
        <w:lastRenderedPageBreak/>
        <w:t>H1, h2, h3, h4, h5, h6, porém todos eles podem ser modificados usando o CSS, seus tamanhos e cores podem ser formatados, assim você pode usar mais de 5 tamanhos de títulos ou subtítulos caso seja necessário.</w:t>
      </w:r>
    </w:p>
    <w:p w14:paraId="1A917B65" w14:textId="5A379BA5" w:rsidR="009B3EE2" w:rsidRDefault="009B3EE2" w:rsidP="00472ADA">
      <w:pPr>
        <w:pStyle w:val="SemEspaamento"/>
        <w:ind w:firstLine="284"/>
        <w:jc w:val="both"/>
      </w:pPr>
    </w:p>
    <w:p w14:paraId="225AED7F" w14:textId="5A73EB4A" w:rsidR="009B3EE2" w:rsidRDefault="009B3EE2" w:rsidP="00472ADA">
      <w:pPr>
        <w:pStyle w:val="SemEspaamento"/>
        <w:ind w:firstLine="284"/>
        <w:jc w:val="both"/>
      </w:pPr>
      <w:r>
        <w:t>Usar os níveis dos títulos é gerar semântica para seu site, o que vamos aprender mais pra frente, mas nunca se esqueça que isso é muito importante.</w:t>
      </w:r>
    </w:p>
    <w:p w14:paraId="294072EF" w14:textId="15B87843" w:rsidR="009B3EE2" w:rsidRDefault="009B3EE2" w:rsidP="00472ADA">
      <w:pPr>
        <w:pStyle w:val="SemEspaamento"/>
        <w:ind w:firstLine="284"/>
        <w:jc w:val="both"/>
        <w:rPr>
          <w:noProof/>
        </w:rPr>
      </w:pPr>
    </w:p>
    <w:p w14:paraId="2CFD1327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662EBF" w14:textId="15BAF3CF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1C0D83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3F0FF1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53509F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4887FE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95DB27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"shortcut icon"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"imagens/icon.ico"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E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E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"image/x-icon"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05280E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Hieraquia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 Títulos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953DA" w14:textId="0BD6D22F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72BD1F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CE0975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Hieraquia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 Títulos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D9404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Hieraquia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 Títulos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340E03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Hieraquia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 Títulos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0A312D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Hieraquia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 Títulos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F54857" w14:textId="2D4772D0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Hieraquia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 Títulos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5139D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2E37FD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 criar um índice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26C977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0BAAED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Entendendo Portugal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A937FD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INTRUDUÇÃO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D5C25A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Hustuficação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da temática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C6CCBA" w14:textId="77777777" w:rsidR="00090FFF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Lorem, ipsum dolor sit amet consectetur adipisicing elit. Sunt architecto, similique sint aliquid, voluptatum illo ab unde atque enim optio fuga! Praesentium, natus! Suscipit modi unde omnis amet nisi! </w:t>
      </w:r>
      <w:proofErr w:type="spellStart"/>
      <w:proofErr w:type="gram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Dolorum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EEFF15" w14:textId="75A179B3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Nosso grande ideia</w:t>
      </w:r>
      <w:proofErr w:type="gramEnd"/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BCAB2A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 ipsum dolor sit amet consectetur adipisicing elit. Beatae voluptates temporibus atque autem vero tempora excepturi aut culpa, maxime sint eaque accusantium exercitationem suscipit vitae, eveniet iste dolorem in. </w:t>
      </w:r>
      <w:proofErr w:type="gram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Expedita?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FF1843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Instumentos</w:t>
      </w:r>
      <w:proofErr w:type="spellEnd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de regime e planeamento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467F76" w14:textId="2427745E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Regimes </w:t>
      </w:r>
      <w:proofErr w:type="spellStart"/>
      <w:r w:rsidRPr="009B3E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instituicionais</w:t>
      </w:r>
      <w:proofErr w:type="spellEnd"/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94D178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34CF3F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FF7809" w14:textId="77777777" w:rsidR="009B3EE2" w:rsidRPr="009B3EE2" w:rsidRDefault="009B3EE2" w:rsidP="009B3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E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B3EE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EA5EF5" w14:textId="28ACCC47" w:rsidR="009B3EE2" w:rsidRDefault="00090FFF" w:rsidP="00472ADA">
      <w:pPr>
        <w:pStyle w:val="SemEspaamen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08258A47" wp14:editId="69EBA71E">
            <wp:extent cx="5400040" cy="5314950"/>
            <wp:effectExtent l="152400" t="152400" r="353060" b="3619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B3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B2"/>
    <w:rsid w:val="00090FFF"/>
    <w:rsid w:val="00472ADA"/>
    <w:rsid w:val="005748B2"/>
    <w:rsid w:val="006C5AEA"/>
    <w:rsid w:val="0077181F"/>
    <w:rsid w:val="009B3EE2"/>
    <w:rsid w:val="00C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D892"/>
  <w15:chartTrackingRefBased/>
  <w15:docId w15:val="{80C4FC9B-21D5-496A-92D6-EB0F510D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71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4</cp:revision>
  <dcterms:created xsi:type="dcterms:W3CDTF">2021-02-10T13:56:00Z</dcterms:created>
  <dcterms:modified xsi:type="dcterms:W3CDTF">2021-02-10T14:28:00Z</dcterms:modified>
</cp:coreProperties>
</file>