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18D3B" w14:textId="1184E6AE" w:rsidR="005345F0" w:rsidRDefault="005345F0" w:rsidP="005345F0">
      <w:pPr>
        <w:pStyle w:val="Heading1"/>
        <w:jc w:val="center"/>
        <w:rPr>
          <w:bdr w:val="none" w:sz="0" w:space="0" w:color="auto" w:frame="1"/>
        </w:rPr>
      </w:pPr>
      <w:r>
        <w:rPr>
          <w:bdr w:val="none" w:sz="0" w:space="0" w:color="auto" w:frame="1"/>
        </w:rPr>
        <w:t>Access to HadCM3 Transient Deglaciation</w:t>
      </w:r>
    </w:p>
    <w:p w14:paraId="2C20D3AB" w14:textId="2D1F20EC" w:rsidR="00131A02" w:rsidRPr="00131A02" w:rsidRDefault="00C45D54" w:rsidP="00131A02">
      <w:pPr>
        <w:pStyle w:val="Heading1"/>
        <w:rPr>
          <w:bdr w:val="none" w:sz="0" w:space="0" w:color="auto" w:frame="1"/>
        </w:rPr>
      </w:pPr>
      <w:r>
        <w:rPr>
          <w:bdr w:val="none" w:sz="0" w:space="0" w:color="auto" w:frame="1"/>
        </w:rPr>
        <w:t>Description</w:t>
      </w:r>
    </w:p>
    <w:p w14:paraId="57E90B58" w14:textId="07E9A5DA" w:rsidR="005345F0" w:rsidRDefault="005345F0" w:rsidP="005345F0">
      <w:pPr>
        <w:pStyle w:val="NormalWeb"/>
        <w:shd w:val="clear" w:color="auto" w:fill="FFFFFF"/>
        <w:spacing w:before="0" w:beforeAutospacing="0" w:after="0" w:afterAutospacing="0"/>
        <w:rPr>
          <w:rFonts w:ascii="Calibri" w:hAnsi="Calibri" w:cs="Calibri"/>
          <w:color w:val="000000"/>
          <w:bdr w:val="none" w:sz="0" w:space="0" w:color="auto" w:frame="1"/>
        </w:rPr>
      </w:pPr>
      <w:r>
        <w:rPr>
          <w:rFonts w:ascii="Calibri" w:hAnsi="Calibri" w:cs="Calibri"/>
          <w:color w:val="000000"/>
          <w:bdr w:val="none" w:sz="0" w:space="0" w:color="auto" w:frame="1"/>
        </w:rPr>
        <w:t>The simulations extend from 23kyrBP to 2kyrAP</w:t>
      </w:r>
      <w:r w:rsidR="00FD5A3B">
        <w:rPr>
          <w:rFonts w:ascii="Calibri" w:hAnsi="Calibri" w:cs="Calibri"/>
          <w:color w:val="000000"/>
          <w:bdr w:val="none" w:sz="0" w:space="0" w:color="auto" w:frame="1"/>
        </w:rPr>
        <w:t xml:space="preserve"> with the </w:t>
      </w:r>
      <w:r w:rsidR="00131A02">
        <w:rPr>
          <w:rFonts w:ascii="Calibri" w:hAnsi="Calibri" w:cs="Calibri"/>
          <w:color w:val="000000"/>
          <w:bdr w:val="none" w:sz="0" w:space="0" w:color="auto" w:frame="1"/>
        </w:rPr>
        <w:t>23-0kyrBP follow</w:t>
      </w:r>
      <w:r w:rsidR="00111CDB">
        <w:rPr>
          <w:rFonts w:ascii="Calibri" w:hAnsi="Calibri" w:cs="Calibri"/>
          <w:color w:val="000000"/>
          <w:bdr w:val="none" w:sz="0" w:space="0" w:color="auto" w:frame="1"/>
        </w:rPr>
        <w:t>ing</w:t>
      </w:r>
      <w:r w:rsidR="00131A02">
        <w:rPr>
          <w:rFonts w:ascii="Calibri" w:hAnsi="Calibri" w:cs="Calibri"/>
          <w:color w:val="000000"/>
          <w:bdr w:val="none" w:sz="0" w:space="0" w:color="auto" w:frame="1"/>
        </w:rPr>
        <w:t xml:space="preserve"> the PMIP protocol </w:t>
      </w:r>
      <w:r w:rsidR="00131A02">
        <w:rPr>
          <w:rFonts w:ascii="Calibri" w:hAnsi="Calibri" w:cs="Calibri"/>
          <w:color w:val="000000"/>
          <w:bdr w:val="none" w:sz="0" w:space="0" w:color="auto" w:frame="1"/>
        </w:rPr>
        <w:fldChar w:fldCharType="begin"/>
      </w:r>
      <w:r w:rsidR="00131A02">
        <w:rPr>
          <w:rFonts w:ascii="Calibri" w:hAnsi="Calibri" w:cs="Calibri"/>
          <w:color w:val="000000"/>
          <w:bdr w:val="none" w:sz="0" w:space="0" w:color="auto" w:frame="1"/>
        </w:rPr>
        <w:instrText xml:space="preserve"> ADDIN ZOTERO_ITEM CSL_CITATION {"citationID":"08dSeIjd","properties":{"formattedCitation":"(Ivanovic et al., 2016)","plainCitation":"(Ivanovic et al., 2016)","noteIndex":0},"citationItems":[{"id":1156,"uris":["http://zotero.org/users/97665/items/QRS5PIFD"],"uri":["http://zotero.org/users/97665/items/QRS5PIFD"],"itemData":{"id":1156,"type":"article-journal","title":"Transient climate simulations of the deglaciation 21–9 thousand years before present (version 1) – PMIP4 Core experiment design and boundary conditions","container-title":"Geosci. Model Dev.","page":"2563-2587","volume":"9","issue":"7","source":"Copernicus Online Journals","abstract":"The last deglaciation, which marked the transition between the last glacial and present interglacial periods, was punctuated by a series of rapid (centennial and decadal) climate changes. Numerical climate models are useful for investigating mechanisms that underpin the climate change events, especially now that some of the complex models can be run for multiple millennia. We have set up a Paleoclimate Modelling Intercomparison Project (PMIP) working group to coordinate efforts to run transient simulations of the last deglaciation, and to facilitate the dissemination of expertise between modellers and those engaged with reconstructing the climate of the last 21 000 years. Here, we present the design of a coordinated Core experiment over the period 21–9 thousand years before present (ka) with time-varying orbital forcing, greenhouse gases, ice sheets and other geographical changes. A choice of two ice sheet reconstructions is given, and we make recommendations for prescribing ice meltwater (or not) in the Core experiment. Additional focussed simulations will also be coordinated on an ad hoc basis by the working group, for example to investigate more thoroughly the effect of ice meltwater on climate system evolution, and to examine the uncertainty in other forcings. Some of these focussed simulations will target shorter durations around specific events in order to understand them in more detail and allow for the more computationally expensive models to take part.","DOI":"10.5194/gmd-9-2563-2016","ISSN":"1991-9603","journalAbbreviation":"Geosci. Model Dev.","author":[{"family":"Ivanovic","given":"Ruza F."},{"family":"Gregoire","given":"L. J."},{"family":"Kageyama","given":"M."},{"family":"Roche","given":"D. M."},{"family":"Valdes","given":"P. J."},{"family":"Burke","given":"A."},{"family":"Drummond","given":"R."},{"family":"Peltier","given":"W. R."},{"family":"Tarasov","given":"L."}],"issued":{"date-parts":[["2016",7,29]]}}}],"schema":"https://github.com/citation-style-language/schema/raw/master/csl-citation.json"} </w:instrText>
      </w:r>
      <w:r w:rsidR="00131A02">
        <w:rPr>
          <w:rFonts w:ascii="Calibri" w:hAnsi="Calibri" w:cs="Calibri"/>
          <w:color w:val="000000"/>
          <w:bdr w:val="none" w:sz="0" w:space="0" w:color="auto" w:frame="1"/>
        </w:rPr>
        <w:fldChar w:fldCharType="separate"/>
      </w:r>
      <w:r w:rsidR="00131A02" w:rsidRPr="00131A02">
        <w:rPr>
          <w:rFonts w:ascii="Calibri" w:hAnsi="Calibri" w:cs="Calibri"/>
        </w:rPr>
        <w:t>(Ivanovic et al., 2016)</w:t>
      </w:r>
      <w:r w:rsidR="00131A02">
        <w:rPr>
          <w:rFonts w:ascii="Calibri" w:hAnsi="Calibri" w:cs="Calibri"/>
          <w:color w:val="000000"/>
          <w:bdr w:val="none" w:sz="0" w:space="0" w:color="auto" w:frame="1"/>
        </w:rPr>
        <w:fldChar w:fldCharType="end"/>
      </w:r>
      <w:r w:rsidR="00131A02">
        <w:rPr>
          <w:rFonts w:ascii="Calibri" w:hAnsi="Calibri" w:cs="Calibri"/>
          <w:color w:val="000000"/>
          <w:bdr w:val="none" w:sz="0" w:space="0" w:color="auto" w:frame="1"/>
        </w:rPr>
        <w:t xml:space="preserve">. </w:t>
      </w:r>
      <w:r>
        <w:rPr>
          <w:rFonts w:ascii="Calibri" w:hAnsi="Calibri" w:cs="Calibri"/>
          <w:color w:val="000000"/>
          <w:bdr w:val="none" w:sz="0" w:space="0" w:color="auto" w:frame="1"/>
        </w:rPr>
        <w:t xml:space="preserve">Currently, the default setup is that the future part of the simulation uses CO2/CH4/N2O concentrations constant at 1950 levels. However, there are equivalent simulations using RCP2.6/4.5/6.0/8.5 </w:t>
      </w:r>
      <w:r w:rsidR="009163CC">
        <w:rPr>
          <w:rFonts w:ascii="Calibri" w:hAnsi="Calibri" w:cs="Calibri"/>
          <w:color w:val="000000"/>
          <w:bdr w:val="none" w:sz="0" w:space="0" w:color="auto" w:frame="1"/>
        </w:rPr>
        <w:t xml:space="preserve">gas concentration </w:t>
      </w:r>
      <w:r>
        <w:rPr>
          <w:rFonts w:ascii="Calibri" w:hAnsi="Calibri" w:cs="Calibri"/>
          <w:color w:val="000000"/>
          <w:bdr w:val="none" w:sz="0" w:space="0" w:color="auto" w:frame="1"/>
        </w:rPr>
        <w:t>changes.</w:t>
      </w:r>
      <w:r w:rsidR="00111CDB">
        <w:rPr>
          <w:rFonts w:ascii="Calibri" w:hAnsi="Calibri" w:cs="Calibri"/>
          <w:color w:val="000000"/>
          <w:bdr w:val="none" w:sz="0" w:space="0" w:color="auto" w:frame="1"/>
        </w:rPr>
        <w:t xml:space="preserve"> Please contact us  if you would like to use them.</w:t>
      </w:r>
    </w:p>
    <w:p w14:paraId="4995FE13" w14:textId="1A4100B0" w:rsidR="005345F0" w:rsidRDefault="005345F0" w:rsidP="005345F0">
      <w:pPr>
        <w:pStyle w:val="NormalWeb"/>
        <w:shd w:val="clear" w:color="auto" w:fill="FFFFFF"/>
        <w:spacing w:before="0" w:beforeAutospacing="0" w:after="0" w:afterAutospacing="0"/>
        <w:rPr>
          <w:rFonts w:ascii="Calibri" w:hAnsi="Calibri" w:cs="Calibri"/>
          <w:color w:val="000000"/>
          <w:bdr w:val="none" w:sz="0" w:space="0" w:color="auto" w:frame="1"/>
        </w:rPr>
      </w:pPr>
    </w:p>
    <w:p w14:paraId="0A33C81C" w14:textId="42855B6A" w:rsidR="005345F0" w:rsidRDefault="005345F0" w:rsidP="005345F0">
      <w:pPr>
        <w:pStyle w:val="NormalWeb"/>
        <w:shd w:val="clear" w:color="auto" w:fill="FFFFFF"/>
        <w:spacing w:before="0" w:beforeAutospacing="0" w:after="0" w:afterAutospacing="0"/>
        <w:rPr>
          <w:rFonts w:ascii="Calibri" w:hAnsi="Calibri" w:cs="Calibri"/>
          <w:color w:val="000000"/>
          <w:bdr w:val="none" w:sz="0" w:space="0" w:color="auto" w:frame="1"/>
        </w:rPr>
      </w:pPr>
      <w:r>
        <w:rPr>
          <w:rFonts w:ascii="Calibri" w:hAnsi="Calibri" w:cs="Calibri"/>
          <w:color w:val="000000"/>
          <w:bdr w:val="none" w:sz="0" w:space="0" w:color="auto" w:frame="1"/>
        </w:rPr>
        <w:t xml:space="preserve">The simulations were made in steps which varied between 500 </w:t>
      </w:r>
      <w:r w:rsidR="00304A05">
        <w:rPr>
          <w:rFonts w:ascii="Calibri" w:hAnsi="Calibri" w:cs="Calibri"/>
          <w:color w:val="000000"/>
          <w:bdr w:val="none" w:sz="0" w:space="0" w:color="auto" w:frame="1"/>
        </w:rPr>
        <w:t>to</w:t>
      </w:r>
      <w:r>
        <w:rPr>
          <w:rFonts w:ascii="Calibri" w:hAnsi="Calibri" w:cs="Calibri"/>
          <w:color w:val="000000"/>
          <w:bdr w:val="none" w:sz="0" w:space="0" w:color="auto" w:frame="1"/>
        </w:rPr>
        <w:t xml:space="preserve"> 4000 year steps. Specifically, 23000-22000</w:t>
      </w:r>
      <w:r w:rsidR="00333245">
        <w:rPr>
          <w:rFonts w:ascii="Calibri" w:hAnsi="Calibri" w:cs="Calibri"/>
          <w:color w:val="000000"/>
          <w:bdr w:val="none" w:sz="0" w:space="0" w:color="auto" w:frame="1"/>
        </w:rPr>
        <w:t>BP</w:t>
      </w:r>
      <w:r>
        <w:rPr>
          <w:rFonts w:ascii="Calibri" w:hAnsi="Calibri" w:cs="Calibri"/>
          <w:color w:val="000000"/>
          <w:bdr w:val="none" w:sz="0" w:space="0" w:color="auto" w:frame="1"/>
        </w:rPr>
        <w:t>, 22000-21000</w:t>
      </w:r>
      <w:r w:rsidR="00333245">
        <w:rPr>
          <w:rFonts w:ascii="Calibri" w:hAnsi="Calibri" w:cs="Calibri"/>
          <w:color w:val="000000"/>
          <w:bdr w:val="none" w:sz="0" w:space="0" w:color="auto" w:frame="1"/>
        </w:rPr>
        <w:t>BP</w:t>
      </w:r>
      <w:r>
        <w:rPr>
          <w:rFonts w:ascii="Calibri" w:hAnsi="Calibri" w:cs="Calibri"/>
          <w:color w:val="000000"/>
          <w:bdr w:val="none" w:sz="0" w:space="0" w:color="auto" w:frame="1"/>
        </w:rPr>
        <w:t xml:space="preserve">, then every 500 years to 2000BP, with the final segment being 4000 years long. At each step change, the land-sea mask, land ice mask, </w:t>
      </w:r>
      <w:r w:rsidR="004E45F7">
        <w:rPr>
          <w:rFonts w:ascii="Calibri" w:hAnsi="Calibri" w:cs="Calibri"/>
          <w:color w:val="000000"/>
          <w:bdr w:val="none" w:sz="0" w:space="0" w:color="auto" w:frame="1"/>
        </w:rPr>
        <w:t xml:space="preserve">river routing, </w:t>
      </w:r>
      <w:r>
        <w:rPr>
          <w:rFonts w:ascii="Calibri" w:hAnsi="Calibri" w:cs="Calibri"/>
          <w:color w:val="000000"/>
          <w:bdr w:val="none" w:sz="0" w:space="0" w:color="auto" w:frame="1"/>
        </w:rPr>
        <w:t>and bathymetry are changed</w:t>
      </w:r>
      <w:r w:rsidR="00131A02">
        <w:rPr>
          <w:rFonts w:ascii="Calibri" w:hAnsi="Calibri" w:cs="Calibri"/>
          <w:color w:val="000000"/>
          <w:bdr w:val="none" w:sz="0" w:space="0" w:color="auto" w:frame="1"/>
        </w:rPr>
        <w:t xml:space="preserve"> in accord with the ICE6GC reconstruction (henceforth ‘Peltier 6GC’)</w:t>
      </w:r>
      <w:r>
        <w:rPr>
          <w:rFonts w:ascii="Calibri" w:hAnsi="Calibri" w:cs="Calibri"/>
          <w:color w:val="000000"/>
          <w:bdr w:val="none" w:sz="0" w:space="0" w:color="auto" w:frame="1"/>
        </w:rPr>
        <w:t xml:space="preserve">. </w:t>
      </w:r>
      <w:r w:rsidR="00DC79ED">
        <w:rPr>
          <w:rFonts w:ascii="Calibri" w:hAnsi="Calibri" w:cs="Calibri"/>
          <w:color w:val="000000"/>
          <w:bdr w:val="none" w:sz="0" w:space="0" w:color="auto" w:frame="1"/>
        </w:rPr>
        <w:t xml:space="preserve">These changes do create a small “jump” in the climate. </w:t>
      </w:r>
      <w:r w:rsidR="007453C1">
        <w:rPr>
          <w:rFonts w:ascii="Calibri" w:hAnsi="Calibri" w:cs="Calibri"/>
          <w:color w:val="000000"/>
          <w:bdr w:val="none" w:sz="0" w:space="0" w:color="auto" w:frame="1"/>
        </w:rPr>
        <w:t xml:space="preserve">To try and minimise </w:t>
      </w:r>
      <w:r w:rsidR="00C674EC">
        <w:rPr>
          <w:rFonts w:ascii="Calibri" w:hAnsi="Calibri" w:cs="Calibri"/>
          <w:color w:val="000000"/>
          <w:bdr w:val="none" w:sz="0" w:space="0" w:color="auto" w:frame="1"/>
        </w:rPr>
        <w:t xml:space="preserve">some of these aspects, each simulation is 550 </w:t>
      </w:r>
      <w:r w:rsidR="00D24697">
        <w:rPr>
          <w:rFonts w:ascii="Calibri" w:hAnsi="Calibri" w:cs="Calibri"/>
          <w:color w:val="000000"/>
          <w:bdr w:val="none" w:sz="0" w:space="0" w:color="auto" w:frame="1"/>
        </w:rPr>
        <w:t>years long (or 1050</w:t>
      </w:r>
      <w:r w:rsidR="00B511F7">
        <w:rPr>
          <w:rFonts w:ascii="Calibri" w:hAnsi="Calibri" w:cs="Calibri"/>
          <w:color w:val="000000"/>
          <w:bdr w:val="none" w:sz="0" w:space="0" w:color="auto" w:frame="1"/>
        </w:rPr>
        <w:t xml:space="preserve"> or 4050</w:t>
      </w:r>
      <w:r w:rsidR="004D69A2">
        <w:rPr>
          <w:rFonts w:ascii="Calibri" w:hAnsi="Calibri" w:cs="Calibri"/>
          <w:color w:val="000000"/>
          <w:bdr w:val="none" w:sz="0" w:space="0" w:color="auto" w:frame="1"/>
        </w:rPr>
        <w:t xml:space="preserve">) </w:t>
      </w:r>
      <w:r w:rsidR="00992FC4">
        <w:rPr>
          <w:rFonts w:ascii="Calibri" w:hAnsi="Calibri" w:cs="Calibri"/>
          <w:color w:val="000000"/>
          <w:bdr w:val="none" w:sz="0" w:space="0" w:color="auto" w:frame="1"/>
        </w:rPr>
        <w:t xml:space="preserve">so that we can examine the overlaps. </w:t>
      </w:r>
      <w:r>
        <w:rPr>
          <w:rFonts w:ascii="Calibri" w:hAnsi="Calibri" w:cs="Calibri"/>
          <w:color w:val="000000"/>
          <w:bdr w:val="none" w:sz="0" w:space="0" w:color="auto" w:frame="1"/>
        </w:rPr>
        <w:t>All other forcings are smoothly changed.</w:t>
      </w:r>
      <w:r w:rsidR="0095669C" w:rsidRPr="0095669C">
        <w:rPr>
          <w:rFonts w:ascii="Calibri" w:hAnsi="Calibri" w:cs="Calibri"/>
          <w:color w:val="000000"/>
          <w:bdr w:val="none" w:sz="0" w:space="0" w:color="auto" w:frame="1"/>
        </w:rPr>
        <w:t xml:space="preserve"> </w:t>
      </w:r>
      <w:r w:rsidR="0095669C">
        <w:rPr>
          <w:rFonts w:ascii="Calibri" w:hAnsi="Calibri" w:cs="Calibri"/>
          <w:color w:val="000000"/>
          <w:bdr w:val="none" w:sz="0" w:space="0" w:color="auto" w:frame="1"/>
        </w:rPr>
        <w:t>In general, th</w:t>
      </w:r>
      <w:r w:rsidR="0095669C">
        <w:rPr>
          <w:rFonts w:ascii="Calibri" w:hAnsi="Calibri" w:cs="Calibri"/>
          <w:color w:val="000000"/>
          <w:bdr w:val="none" w:sz="0" w:space="0" w:color="auto" w:frame="1"/>
        </w:rPr>
        <w:t>e jumps are</w:t>
      </w:r>
      <w:r w:rsidR="0095669C">
        <w:rPr>
          <w:rFonts w:ascii="Calibri" w:hAnsi="Calibri" w:cs="Calibri"/>
          <w:color w:val="000000"/>
          <w:bdr w:val="none" w:sz="0" w:space="0" w:color="auto" w:frame="1"/>
        </w:rPr>
        <w:t xml:space="preserve"> small except at 8yrBP where changes in the Hudson bay and related fresh-water</w:t>
      </w:r>
      <w:r w:rsidR="0095669C">
        <w:rPr>
          <w:rFonts w:ascii="Calibri" w:hAnsi="Calibri" w:cs="Calibri"/>
          <w:color w:val="000000"/>
          <w:bdr w:val="none" w:sz="0" w:space="0" w:color="auto" w:frame="1"/>
        </w:rPr>
        <w:t xml:space="preserve"> issues</w:t>
      </w:r>
      <w:r w:rsidR="0095669C">
        <w:rPr>
          <w:rFonts w:ascii="Calibri" w:hAnsi="Calibri" w:cs="Calibri"/>
          <w:color w:val="000000"/>
          <w:bdr w:val="none" w:sz="0" w:space="0" w:color="auto" w:frame="1"/>
        </w:rPr>
        <w:t xml:space="preserve"> cause a noticeable slowing of the AMOC for a century or so.  </w:t>
      </w:r>
    </w:p>
    <w:p w14:paraId="7F19F2AE" w14:textId="217FFCAB" w:rsidR="00DC79ED" w:rsidRDefault="00DC79ED" w:rsidP="005345F0">
      <w:pPr>
        <w:pStyle w:val="NormalWeb"/>
        <w:shd w:val="clear" w:color="auto" w:fill="FFFFFF"/>
        <w:spacing w:before="0" w:beforeAutospacing="0" w:after="0" w:afterAutospacing="0"/>
        <w:rPr>
          <w:rFonts w:ascii="Calibri" w:hAnsi="Calibri" w:cs="Calibri"/>
          <w:color w:val="000000"/>
          <w:bdr w:val="none" w:sz="0" w:space="0" w:color="auto" w:frame="1"/>
        </w:rPr>
      </w:pPr>
    </w:p>
    <w:p w14:paraId="460CDE8C" w14:textId="648CA4F1" w:rsidR="00DC79ED" w:rsidRDefault="00DC79ED" w:rsidP="005345F0">
      <w:pPr>
        <w:pStyle w:val="NormalWeb"/>
        <w:shd w:val="clear" w:color="auto" w:fill="FFFFFF"/>
        <w:spacing w:before="0" w:beforeAutospacing="0" w:after="0" w:afterAutospacing="0"/>
        <w:rPr>
          <w:rFonts w:ascii="Calibri" w:hAnsi="Calibri" w:cs="Calibri"/>
          <w:color w:val="000000"/>
          <w:bdr w:val="none" w:sz="0" w:space="0" w:color="auto" w:frame="1"/>
        </w:rPr>
      </w:pPr>
      <w:r>
        <w:rPr>
          <w:rFonts w:ascii="Calibri" w:hAnsi="Calibri" w:cs="Calibri"/>
          <w:color w:val="000000"/>
          <w:bdr w:val="none" w:sz="0" w:space="0" w:color="auto" w:frame="1"/>
        </w:rPr>
        <w:t>There are currently 4 simulations that cover the whole period</w:t>
      </w:r>
    </w:p>
    <w:p w14:paraId="02A08B78" w14:textId="77777777" w:rsidR="00C45D54" w:rsidRDefault="00C45D54" w:rsidP="005345F0">
      <w:pPr>
        <w:pStyle w:val="NormalWeb"/>
        <w:shd w:val="clear" w:color="auto" w:fill="FFFFFF"/>
        <w:spacing w:before="0" w:beforeAutospacing="0" w:after="0" w:afterAutospacing="0"/>
        <w:rPr>
          <w:rFonts w:ascii="Calibri" w:hAnsi="Calibri" w:cs="Calibri"/>
          <w:color w:val="000000"/>
          <w:bdr w:val="none" w:sz="0" w:space="0" w:color="auto" w:frame="1"/>
        </w:rPr>
      </w:pPr>
    </w:p>
    <w:p w14:paraId="0AD07573" w14:textId="2C93CDBA" w:rsidR="00DC79ED" w:rsidRPr="00DC79ED" w:rsidRDefault="00DC79ED" w:rsidP="00DC79ED">
      <w:pPr>
        <w:pStyle w:val="NormalWeb"/>
        <w:numPr>
          <w:ilvl w:val="0"/>
          <w:numId w:val="1"/>
        </w:numPr>
        <w:shd w:val="clear" w:color="auto" w:fill="FFFFFF"/>
        <w:spacing w:before="0" w:beforeAutospacing="0" w:after="0" w:afterAutospacing="0"/>
        <w:rPr>
          <w:color w:val="201F1E"/>
        </w:rPr>
      </w:pPr>
      <w:proofErr w:type="spellStart"/>
      <w:r>
        <w:rPr>
          <w:rFonts w:ascii="Calibri" w:hAnsi="Calibri" w:cs="Calibri"/>
          <w:color w:val="000000"/>
          <w:bdr w:val="none" w:sz="0" w:space="0" w:color="auto" w:frame="1"/>
        </w:rPr>
        <w:t>deglg</w:t>
      </w:r>
      <w:proofErr w:type="spellEnd"/>
      <w:r>
        <w:rPr>
          <w:rFonts w:ascii="Calibri" w:hAnsi="Calibri" w:cs="Calibri"/>
          <w:color w:val="000000"/>
          <w:bdr w:val="none" w:sz="0" w:space="0" w:color="auto" w:frame="1"/>
        </w:rPr>
        <w:t>:</w:t>
      </w:r>
      <w:r>
        <w:rPr>
          <w:rFonts w:ascii="Calibri" w:hAnsi="Calibri" w:cs="Calibri"/>
          <w:color w:val="000000"/>
          <w:bdr w:val="none" w:sz="0" w:space="0" w:color="auto" w:frame="1"/>
        </w:rPr>
        <w:tab/>
        <w:t>no</w:t>
      </w:r>
      <w:r w:rsidR="00131A02">
        <w:rPr>
          <w:rFonts w:ascii="Calibri" w:hAnsi="Calibri" w:cs="Calibri"/>
          <w:color w:val="000000"/>
          <w:bdr w:val="none" w:sz="0" w:space="0" w:color="auto" w:frame="1"/>
        </w:rPr>
        <w:t xml:space="preserve"> ice sheet</w:t>
      </w:r>
      <w:r>
        <w:rPr>
          <w:rFonts w:ascii="Calibri" w:hAnsi="Calibri" w:cs="Calibri"/>
          <w:color w:val="000000"/>
          <w:bdr w:val="none" w:sz="0" w:space="0" w:color="auto" w:frame="1"/>
        </w:rPr>
        <w:t xml:space="preserve"> melt water forcing</w:t>
      </w:r>
      <w:r w:rsidR="00131A02">
        <w:rPr>
          <w:rFonts w:ascii="Calibri" w:hAnsi="Calibri" w:cs="Calibri"/>
          <w:color w:val="000000"/>
          <w:bdr w:val="none" w:sz="0" w:space="0" w:color="auto" w:frame="1"/>
        </w:rPr>
        <w:t xml:space="preserve"> applied to surface ocean (</w:t>
      </w:r>
      <w:r w:rsidR="00131A02">
        <w:rPr>
          <w:rFonts w:ascii="Calibri" w:hAnsi="Calibri" w:cs="Calibri"/>
          <w:i/>
          <w:color w:val="000000"/>
          <w:bdr w:val="none" w:sz="0" w:space="0" w:color="auto" w:frame="1"/>
        </w:rPr>
        <w:t>melt-uniform</w:t>
      </w:r>
      <w:r w:rsidR="00131A02">
        <w:rPr>
          <w:rFonts w:ascii="Calibri" w:hAnsi="Calibri" w:cs="Calibri"/>
          <w:color w:val="000000"/>
          <w:bdr w:val="none" w:sz="0" w:space="0" w:color="auto" w:frame="1"/>
        </w:rPr>
        <w:t xml:space="preserve"> in PMIP4 last deglaciation protocol)</w:t>
      </w:r>
      <w:r>
        <w:rPr>
          <w:rFonts w:ascii="Calibri" w:hAnsi="Calibri" w:cs="Calibri"/>
          <w:color w:val="000000"/>
          <w:bdr w:val="none" w:sz="0" w:space="0" w:color="auto" w:frame="1"/>
        </w:rPr>
        <w:t>, and Russian rivers draining to the south during glacial times.</w:t>
      </w:r>
    </w:p>
    <w:p w14:paraId="25F0899D" w14:textId="5AF73EA2" w:rsidR="00DC79ED" w:rsidRPr="00DC79ED" w:rsidRDefault="00CE4143" w:rsidP="00DC79ED">
      <w:pPr>
        <w:pStyle w:val="NormalWeb"/>
        <w:numPr>
          <w:ilvl w:val="0"/>
          <w:numId w:val="1"/>
        </w:numPr>
        <w:shd w:val="clear" w:color="auto" w:fill="FFFFFF"/>
        <w:spacing w:before="0" w:beforeAutospacing="0" w:after="0" w:afterAutospacing="0"/>
        <w:rPr>
          <w:color w:val="201F1E"/>
        </w:rPr>
      </w:pPr>
      <w:proofErr w:type="spellStart"/>
      <w:r>
        <w:rPr>
          <w:rFonts w:ascii="Calibri" w:hAnsi="Calibri" w:cs="Calibri"/>
          <w:color w:val="000000"/>
          <w:bdr w:val="none" w:sz="0" w:space="0" w:color="auto" w:frame="1"/>
        </w:rPr>
        <w:t>d</w:t>
      </w:r>
      <w:r w:rsidR="00DC79ED">
        <w:rPr>
          <w:rFonts w:ascii="Calibri" w:hAnsi="Calibri" w:cs="Calibri"/>
          <w:color w:val="000000"/>
          <w:bdr w:val="none" w:sz="0" w:space="0" w:color="auto" w:frame="1"/>
        </w:rPr>
        <w:t>eglh</w:t>
      </w:r>
      <w:proofErr w:type="spellEnd"/>
      <w:r w:rsidR="00DC79ED">
        <w:rPr>
          <w:rFonts w:ascii="Calibri" w:hAnsi="Calibri" w:cs="Calibri"/>
          <w:color w:val="000000"/>
          <w:bdr w:val="none" w:sz="0" w:space="0" w:color="auto" w:frame="1"/>
        </w:rPr>
        <w:t xml:space="preserve">:  As </w:t>
      </w:r>
      <w:proofErr w:type="spellStart"/>
      <w:r w:rsidR="00DC79ED">
        <w:rPr>
          <w:rFonts w:ascii="Calibri" w:hAnsi="Calibri" w:cs="Calibri"/>
          <w:color w:val="000000"/>
          <w:bdr w:val="none" w:sz="0" w:space="0" w:color="auto" w:frame="1"/>
        </w:rPr>
        <w:t>deglg</w:t>
      </w:r>
      <w:proofErr w:type="spellEnd"/>
      <w:r w:rsidR="00DC79ED">
        <w:rPr>
          <w:rFonts w:ascii="Calibri" w:hAnsi="Calibri" w:cs="Calibri"/>
          <w:color w:val="000000"/>
          <w:bdr w:val="none" w:sz="0" w:space="0" w:color="auto" w:frame="1"/>
        </w:rPr>
        <w:t xml:space="preserve"> but with melt water </w:t>
      </w:r>
      <w:r w:rsidR="00131A02">
        <w:rPr>
          <w:rFonts w:ascii="Calibri" w:hAnsi="Calibri" w:cs="Calibri"/>
          <w:color w:val="000000"/>
          <w:bdr w:val="none" w:sz="0" w:space="0" w:color="auto" w:frame="1"/>
        </w:rPr>
        <w:t xml:space="preserve">from the [deglaciating] ice sheets </w:t>
      </w:r>
      <w:r w:rsidR="00DC79ED">
        <w:rPr>
          <w:rFonts w:ascii="Calibri" w:hAnsi="Calibri" w:cs="Calibri"/>
          <w:color w:val="000000"/>
          <w:bdr w:val="none" w:sz="0" w:space="0" w:color="auto" w:frame="1"/>
        </w:rPr>
        <w:t>included, using melt water (</w:t>
      </w:r>
      <w:r w:rsidR="00131A02">
        <w:rPr>
          <w:rFonts w:ascii="Calibri" w:hAnsi="Calibri" w:cs="Calibri"/>
          <w:color w:val="000000"/>
          <w:bdr w:val="none" w:sz="0" w:space="0" w:color="auto" w:frame="1"/>
        </w:rPr>
        <w:t>volume, timing</w:t>
      </w:r>
      <w:r w:rsidR="00DC79ED">
        <w:rPr>
          <w:rFonts w:ascii="Calibri" w:hAnsi="Calibri" w:cs="Calibri"/>
          <w:color w:val="000000"/>
          <w:bdr w:val="none" w:sz="0" w:space="0" w:color="auto" w:frame="1"/>
        </w:rPr>
        <w:t xml:space="preserve"> and routing) consistent with the Peltier 6GC ice sheet reconstructions</w:t>
      </w:r>
      <w:r w:rsidR="00131A02">
        <w:rPr>
          <w:rFonts w:ascii="Calibri" w:hAnsi="Calibri" w:cs="Calibri"/>
          <w:color w:val="000000"/>
          <w:bdr w:val="none" w:sz="0" w:space="0" w:color="auto" w:frame="1"/>
        </w:rPr>
        <w:t xml:space="preserve"> (</w:t>
      </w:r>
      <w:r w:rsidR="00131A02">
        <w:rPr>
          <w:rFonts w:ascii="Calibri" w:hAnsi="Calibri" w:cs="Calibri"/>
          <w:i/>
          <w:color w:val="000000"/>
          <w:bdr w:val="none" w:sz="0" w:space="0" w:color="auto" w:frame="1"/>
        </w:rPr>
        <w:t>melt-routed</w:t>
      </w:r>
      <w:r w:rsidR="00131A02">
        <w:rPr>
          <w:rFonts w:ascii="Calibri" w:hAnsi="Calibri" w:cs="Calibri"/>
          <w:color w:val="000000"/>
          <w:bdr w:val="none" w:sz="0" w:space="0" w:color="auto" w:frame="1"/>
        </w:rPr>
        <w:t xml:space="preserve"> in PMIP4 protocol)</w:t>
      </w:r>
      <w:r w:rsidR="00DC79ED">
        <w:rPr>
          <w:rFonts w:ascii="Calibri" w:hAnsi="Calibri" w:cs="Calibri"/>
          <w:color w:val="000000"/>
          <w:bdr w:val="none" w:sz="0" w:space="0" w:color="auto" w:frame="1"/>
        </w:rPr>
        <w:t>.</w:t>
      </w:r>
    </w:p>
    <w:p w14:paraId="5B2F6099" w14:textId="35B872E0" w:rsidR="00DC79ED" w:rsidRPr="00DC79ED" w:rsidRDefault="00CE4143" w:rsidP="00DC79ED">
      <w:pPr>
        <w:pStyle w:val="NormalWeb"/>
        <w:numPr>
          <w:ilvl w:val="0"/>
          <w:numId w:val="1"/>
        </w:numPr>
        <w:shd w:val="clear" w:color="auto" w:fill="FFFFFF"/>
        <w:spacing w:before="0" w:beforeAutospacing="0" w:after="0" w:afterAutospacing="0"/>
        <w:rPr>
          <w:color w:val="201F1E"/>
        </w:rPr>
      </w:pPr>
      <w:proofErr w:type="spellStart"/>
      <w:r>
        <w:rPr>
          <w:rFonts w:ascii="Calibri" w:hAnsi="Calibri" w:cs="Calibri"/>
          <w:color w:val="000000"/>
          <w:bdr w:val="none" w:sz="0" w:space="0" w:color="auto" w:frame="1"/>
        </w:rPr>
        <w:t>d</w:t>
      </w:r>
      <w:r w:rsidR="00DC79ED">
        <w:rPr>
          <w:rFonts w:ascii="Calibri" w:hAnsi="Calibri" w:cs="Calibri"/>
          <w:color w:val="000000"/>
          <w:bdr w:val="none" w:sz="0" w:space="0" w:color="auto" w:frame="1"/>
        </w:rPr>
        <w:t>egli</w:t>
      </w:r>
      <w:proofErr w:type="spellEnd"/>
      <w:r w:rsidR="00DC79ED">
        <w:rPr>
          <w:rFonts w:ascii="Calibri" w:hAnsi="Calibri" w:cs="Calibri"/>
          <w:color w:val="000000"/>
          <w:bdr w:val="none" w:sz="0" w:space="0" w:color="auto" w:frame="1"/>
        </w:rPr>
        <w:t xml:space="preserve">: As </w:t>
      </w:r>
      <w:proofErr w:type="spellStart"/>
      <w:r w:rsidR="00DC79ED">
        <w:rPr>
          <w:rFonts w:ascii="Calibri" w:hAnsi="Calibri" w:cs="Calibri"/>
          <w:color w:val="000000"/>
          <w:bdr w:val="none" w:sz="0" w:space="0" w:color="auto" w:frame="1"/>
        </w:rPr>
        <w:t>deglg</w:t>
      </w:r>
      <w:proofErr w:type="spellEnd"/>
      <w:r w:rsidR="00DC79ED">
        <w:rPr>
          <w:rFonts w:ascii="Calibri" w:hAnsi="Calibri" w:cs="Calibri"/>
          <w:color w:val="000000"/>
          <w:bdr w:val="none" w:sz="0" w:space="0" w:color="auto" w:frame="1"/>
        </w:rPr>
        <w:t xml:space="preserve"> but with Russian rivers draining to the Arctic</w:t>
      </w:r>
    </w:p>
    <w:p w14:paraId="2F8A248F" w14:textId="72CEAA24" w:rsidR="00DC79ED" w:rsidRPr="00DC79ED" w:rsidRDefault="00CE4143" w:rsidP="00DC79ED">
      <w:pPr>
        <w:pStyle w:val="NormalWeb"/>
        <w:numPr>
          <w:ilvl w:val="0"/>
          <w:numId w:val="1"/>
        </w:numPr>
        <w:shd w:val="clear" w:color="auto" w:fill="FFFFFF"/>
        <w:spacing w:before="0" w:beforeAutospacing="0" w:after="0" w:afterAutospacing="0"/>
        <w:rPr>
          <w:color w:val="201F1E"/>
        </w:rPr>
      </w:pPr>
      <w:proofErr w:type="spellStart"/>
      <w:r>
        <w:rPr>
          <w:rFonts w:ascii="Calibri" w:hAnsi="Calibri" w:cs="Calibri"/>
          <w:color w:val="000000"/>
          <w:bdr w:val="none" w:sz="0" w:space="0" w:color="auto" w:frame="1"/>
        </w:rPr>
        <w:t>d</w:t>
      </w:r>
      <w:r w:rsidR="00DC79ED">
        <w:rPr>
          <w:rFonts w:ascii="Calibri" w:hAnsi="Calibri" w:cs="Calibri"/>
          <w:color w:val="000000"/>
          <w:bdr w:val="none" w:sz="0" w:space="0" w:color="auto" w:frame="1"/>
        </w:rPr>
        <w:t>eglj</w:t>
      </w:r>
      <w:proofErr w:type="spellEnd"/>
      <w:r w:rsidR="00DC79ED">
        <w:rPr>
          <w:rFonts w:ascii="Calibri" w:hAnsi="Calibri" w:cs="Calibri"/>
          <w:color w:val="000000"/>
          <w:bdr w:val="none" w:sz="0" w:space="0" w:color="auto" w:frame="1"/>
        </w:rPr>
        <w:t xml:space="preserve">: As </w:t>
      </w:r>
      <w:proofErr w:type="spellStart"/>
      <w:r w:rsidR="00DC79ED">
        <w:rPr>
          <w:rFonts w:ascii="Calibri" w:hAnsi="Calibri" w:cs="Calibri"/>
          <w:color w:val="000000"/>
          <w:bdr w:val="none" w:sz="0" w:space="0" w:color="auto" w:frame="1"/>
        </w:rPr>
        <w:t>deglh</w:t>
      </w:r>
      <w:proofErr w:type="spellEnd"/>
      <w:r w:rsidR="00DC79ED">
        <w:rPr>
          <w:rFonts w:ascii="Calibri" w:hAnsi="Calibri" w:cs="Calibri"/>
          <w:color w:val="000000"/>
          <w:bdr w:val="none" w:sz="0" w:space="0" w:color="auto" w:frame="1"/>
        </w:rPr>
        <w:t xml:space="preserve"> but with Russian rivers draining to the Arctic</w:t>
      </w:r>
    </w:p>
    <w:p w14:paraId="4EF5B672" w14:textId="43651D83" w:rsidR="00DC79ED" w:rsidRDefault="00DC79ED" w:rsidP="00DC79ED">
      <w:pPr>
        <w:pStyle w:val="NormalWeb"/>
        <w:shd w:val="clear" w:color="auto" w:fill="FFFFFF"/>
        <w:spacing w:before="0" w:beforeAutospacing="0" w:after="0" w:afterAutospacing="0"/>
        <w:ind w:left="720"/>
        <w:rPr>
          <w:rFonts w:ascii="Calibri" w:hAnsi="Calibri" w:cs="Calibri"/>
          <w:color w:val="000000"/>
          <w:bdr w:val="none" w:sz="0" w:space="0" w:color="auto" w:frame="1"/>
        </w:rPr>
      </w:pPr>
    </w:p>
    <w:p w14:paraId="681ADA3B" w14:textId="2520B191" w:rsidR="00F97C47" w:rsidRPr="00B94519" w:rsidRDefault="00F226C0" w:rsidP="00DC79ED">
      <w:pPr>
        <w:pStyle w:val="NormalWeb"/>
        <w:shd w:val="clear" w:color="auto" w:fill="FFFFFF"/>
        <w:spacing w:before="0" w:beforeAutospacing="0" w:after="0" w:afterAutospacing="0"/>
        <w:rPr>
          <w:rFonts w:ascii="Calibri" w:hAnsi="Calibri" w:cs="Calibri"/>
          <w:b/>
          <w:bCs/>
          <w:color w:val="000000"/>
          <w:bdr w:val="none" w:sz="0" w:space="0" w:color="auto" w:frame="1"/>
        </w:rPr>
      </w:pPr>
      <w:r w:rsidRPr="00B94519">
        <w:rPr>
          <w:rFonts w:ascii="Calibri" w:hAnsi="Calibri" w:cs="Calibri"/>
          <w:b/>
          <w:bCs/>
          <w:color w:val="000000"/>
          <w:bdr w:val="none" w:sz="0" w:space="0" w:color="auto" w:frame="1"/>
        </w:rPr>
        <w:t xml:space="preserve">If you </w:t>
      </w:r>
      <w:r w:rsidR="00B94519" w:rsidRPr="00B94519">
        <w:rPr>
          <w:rFonts w:ascii="Calibri" w:hAnsi="Calibri" w:cs="Calibri"/>
          <w:b/>
          <w:bCs/>
          <w:color w:val="000000"/>
          <w:bdr w:val="none" w:sz="0" w:space="0" w:color="auto" w:frame="1"/>
        </w:rPr>
        <w:t xml:space="preserve">want to analyse only one simulation, then </w:t>
      </w:r>
      <w:proofErr w:type="spellStart"/>
      <w:r w:rsidR="00B94519" w:rsidRPr="00B94519">
        <w:rPr>
          <w:rFonts w:ascii="Calibri" w:hAnsi="Calibri" w:cs="Calibri"/>
          <w:b/>
          <w:bCs/>
          <w:color w:val="000000"/>
          <w:bdr w:val="none" w:sz="0" w:space="0" w:color="auto" w:frame="1"/>
        </w:rPr>
        <w:t>deglh</w:t>
      </w:r>
      <w:proofErr w:type="spellEnd"/>
      <w:r w:rsidR="00B94519" w:rsidRPr="00B94519">
        <w:rPr>
          <w:rFonts w:ascii="Calibri" w:hAnsi="Calibri" w:cs="Calibri"/>
          <w:b/>
          <w:bCs/>
          <w:color w:val="000000"/>
          <w:bdr w:val="none" w:sz="0" w:space="0" w:color="auto" w:frame="1"/>
        </w:rPr>
        <w:t xml:space="preserve"> is probably the most relevant/important simulation. </w:t>
      </w:r>
    </w:p>
    <w:p w14:paraId="61E97338" w14:textId="77777777" w:rsidR="00F97C47" w:rsidRDefault="00F97C47" w:rsidP="00DC79ED">
      <w:pPr>
        <w:pStyle w:val="NormalWeb"/>
        <w:shd w:val="clear" w:color="auto" w:fill="FFFFFF"/>
        <w:spacing w:before="0" w:beforeAutospacing="0" w:after="0" w:afterAutospacing="0"/>
        <w:rPr>
          <w:rFonts w:ascii="Calibri" w:hAnsi="Calibri" w:cs="Calibri"/>
          <w:color w:val="000000"/>
          <w:bdr w:val="none" w:sz="0" w:space="0" w:color="auto" w:frame="1"/>
        </w:rPr>
      </w:pPr>
    </w:p>
    <w:p w14:paraId="2D87BAE9" w14:textId="63D9CFB0" w:rsidR="00860994" w:rsidRDefault="00DC79ED" w:rsidP="00DC79ED">
      <w:pPr>
        <w:pStyle w:val="NormalWeb"/>
        <w:shd w:val="clear" w:color="auto" w:fill="FFFFFF"/>
        <w:spacing w:before="0" w:beforeAutospacing="0" w:after="0" w:afterAutospacing="0"/>
        <w:rPr>
          <w:rFonts w:ascii="Calibri" w:hAnsi="Calibri" w:cs="Calibri"/>
          <w:color w:val="000000"/>
          <w:bdr w:val="none" w:sz="0" w:space="0" w:color="auto" w:frame="1"/>
        </w:rPr>
      </w:pPr>
      <w:r>
        <w:rPr>
          <w:rFonts w:ascii="Calibri" w:hAnsi="Calibri" w:cs="Calibri"/>
          <w:color w:val="000000"/>
          <w:bdr w:val="none" w:sz="0" w:space="0" w:color="auto" w:frame="1"/>
        </w:rPr>
        <w:t xml:space="preserve">In addition, we </w:t>
      </w:r>
      <w:r w:rsidR="00CE4143">
        <w:rPr>
          <w:rFonts w:ascii="Calibri" w:hAnsi="Calibri" w:cs="Calibri"/>
          <w:color w:val="000000"/>
          <w:bdr w:val="none" w:sz="0" w:space="0" w:color="auto" w:frame="1"/>
        </w:rPr>
        <w:t xml:space="preserve">have </w:t>
      </w:r>
      <w:r w:rsidR="002328FA">
        <w:rPr>
          <w:rFonts w:ascii="Calibri" w:hAnsi="Calibri" w:cs="Calibri"/>
          <w:color w:val="000000"/>
          <w:bdr w:val="none" w:sz="0" w:space="0" w:color="auto" w:frame="1"/>
        </w:rPr>
        <w:t>a set of partial simulations which reproduce the TRACE</w:t>
      </w:r>
      <w:r w:rsidR="0091109D">
        <w:rPr>
          <w:rFonts w:ascii="Calibri" w:hAnsi="Calibri" w:cs="Calibri"/>
          <w:color w:val="000000"/>
          <w:bdr w:val="none" w:sz="0" w:space="0" w:color="auto" w:frame="1"/>
        </w:rPr>
        <w:t>-like</w:t>
      </w:r>
      <w:r w:rsidR="002328FA">
        <w:rPr>
          <w:rFonts w:ascii="Calibri" w:hAnsi="Calibri" w:cs="Calibri"/>
          <w:color w:val="000000"/>
          <w:bdr w:val="none" w:sz="0" w:space="0" w:color="auto" w:frame="1"/>
        </w:rPr>
        <w:t xml:space="preserve"> simulation melt water forcing. These are all based on </w:t>
      </w:r>
      <w:r w:rsidR="00B07314">
        <w:rPr>
          <w:rFonts w:ascii="Calibri" w:hAnsi="Calibri" w:cs="Calibri"/>
          <w:color w:val="000000"/>
          <w:bdr w:val="none" w:sz="0" w:space="0" w:color="auto" w:frame="1"/>
        </w:rPr>
        <w:t xml:space="preserve">Russian rivers </w:t>
      </w:r>
      <w:r w:rsidR="00860994">
        <w:rPr>
          <w:rFonts w:ascii="Calibri" w:hAnsi="Calibri" w:cs="Calibri"/>
          <w:color w:val="000000"/>
          <w:bdr w:val="none" w:sz="0" w:space="0" w:color="auto" w:frame="1"/>
        </w:rPr>
        <w:t xml:space="preserve">draining to the South during the glacial (i.e. comparable to </w:t>
      </w:r>
      <w:proofErr w:type="spellStart"/>
      <w:r w:rsidR="00860994">
        <w:rPr>
          <w:rFonts w:ascii="Calibri" w:hAnsi="Calibri" w:cs="Calibri"/>
          <w:color w:val="000000"/>
          <w:bdr w:val="none" w:sz="0" w:space="0" w:color="auto" w:frame="1"/>
        </w:rPr>
        <w:t>deglg</w:t>
      </w:r>
      <w:proofErr w:type="spellEnd"/>
      <w:r w:rsidR="00860994">
        <w:rPr>
          <w:rFonts w:ascii="Calibri" w:hAnsi="Calibri" w:cs="Calibri"/>
          <w:color w:val="000000"/>
          <w:bdr w:val="none" w:sz="0" w:space="0" w:color="auto" w:frame="1"/>
        </w:rPr>
        <w:t xml:space="preserve"> and </w:t>
      </w:r>
      <w:proofErr w:type="spellStart"/>
      <w:r w:rsidR="00860994">
        <w:rPr>
          <w:rFonts w:ascii="Calibri" w:hAnsi="Calibri" w:cs="Calibri"/>
          <w:color w:val="000000"/>
          <w:bdr w:val="none" w:sz="0" w:space="0" w:color="auto" w:frame="1"/>
        </w:rPr>
        <w:t>deglh</w:t>
      </w:r>
      <w:proofErr w:type="spellEnd"/>
      <w:r w:rsidR="00860994">
        <w:rPr>
          <w:rFonts w:ascii="Calibri" w:hAnsi="Calibri" w:cs="Calibri"/>
          <w:color w:val="000000"/>
          <w:bdr w:val="none" w:sz="0" w:space="0" w:color="auto" w:frame="1"/>
        </w:rPr>
        <w:t xml:space="preserve">). The </w:t>
      </w:r>
      <w:r w:rsidR="00C53A02">
        <w:rPr>
          <w:rFonts w:ascii="Calibri" w:hAnsi="Calibri" w:cs="Calibri"/>
          <w:color w:val="000000"/>
          <w:bdr w:val="none" w:sz="0" w:space="0" w:color="auto" w:frame="1"/>
        </w:rPr>
        <w:t>TRACE-like</w:t>
      </w:r>
      <w:r w:rsidR="00860994">
        <w:rPr>
          <w:rFonts w:ascii="Calibri" w:hAnsi="Calibri" w:cs="Calibri"/>
          <w:color w:val="000000"/>
          <w:bdr w:val="none" w:sz="0" w:space="0" w:color="auto" w:frame="1"/>
        </w:rPr>
        <w:t xml:space="preserve"> simulations are</w:t>
      </w:r>
      <w:r w:rsidR="00656387">
        <w:rPr>
          <w:rFonts w:ascii="Calibri" w:hAnsi="Calibri" w:cs="Calibri"/>
          <w:color w:val="000000"/>
          <w:bdr w:val="none" w:sz="0" w:space="0" w:color="auto" w:frame="1"/>
        </w:rPr>
        <w:t xml:space="preserve"> all from</w:t>
      </w:r>
      <w:r w:rsidR="00950BEF">
        <w:rPr>
          <w:rFonts w:ascii="Calibri" w:hAnsi="Calibri" w:cs="Calibri"/>
          <w:color w:val="000000"/>
          <w:bdr w:val="none" w:sz="0" w:space="0" w:color="auto" w:frame="1"/>
        </w:rPr>
        <w:t xml:space="preserve"> 2</w:t>
      </w:r>
      <w:r w:rsidR="00C53A02">
        <w:rPr>
          <w:rFonts w:ascii="Calibri" w:hAnsi="Calibri" w:cs="Calibri"/>
          <w:color w:val="000000"/>
          <w:bdr w:val="none" w:sz="0" w:space="0" w:color="auto" w:frame="1"/>
        </w:rPr>
        <w:t>0</w:t>
      </w:r>
      <w:r w:rsidR="00950BEF">
        <w:rPr>
          <w:rFonts w:ascii="Calibri" w:hAnsi="Calibri" w:cs="Calibri"/>
          <w:color w:val="000000"/>
          <w:bdr w:val="none" w:sz="0" w:space="0" w:color="auto" w:frame="1"/>
        </w:rPr>
        <w:t xml:space="preserve">k to </w:t>
      </w:r>
      <w:r w:rsidR="00C53A02">
        <w:rPr>
          <w:rFonts w:ascii="Calibri" w:hAnsi="Calibri" w:cs="Calibri"/>
          <w:color w:val="000000"/>
          <w:bdr w:val="none" w:sz="0" w:space="0" w:color="auto" w:frame="1"/>
        </w:rPr>
        <w:t>13k</w:t>
      </w:r>
      <w:r w:rsidR="0091109D">
        <w:rPr>
          <w:rFonts w:ascii="Calibri" w:hAnsi="Calibri" w:cs="Calibri"/>
          <w:color w:val="000000"/>
          <w:bdr w:val="none" w:sz="0" w:space="0" w:color="auto" w:frame="1"/>
        </w:rPr>
        <w:t>,</w:t>
      </w:r>
      <w:r w:rsidR="00796C0B">
        <w:rPr>
          <w:rFonts w:ascii="Calibri" w:hAnsi="Calibri" w:cs="Calibri"/>
          <w:color w:val="000000"/>
          <w:bdr w:val="none" w:sz="0" w:space="0" w:color="auto" w:frame="1"/>
        </w:rPr>
        <w:t xml:space="preserve"> and do not change the land-sea mask, land-ice mask</w:t>
      </w:r>
      <w:r w:rsidR="00342F72">
        <w:rPr>
          <w:rFonts w:ascii="Calibri" w:hAnsi="Calibri" w:cs="Calibri"/>
          <w:color w:val="000000"/>
          <w:bdr w:val="none" w:sz="0" w:space="0" w:color="auto" w:frame="1"/>
        </w:rPr>
        <w:t>, river routing</w:t>
      </w:r>
      <w:r w:rsidR="00796C0B">
        <w:rPr>
          <w:rFonts w:ascii="Calibri" w:hAnsi="Calibri" w:cs="Calibri"/>
          <w:color w:val="000000"/>
          <w:bdr w:val="none" w:sz="0" w:space="0" w:color="auto" w:frame="1"/>
        </w:rPr>
        <w:t xml:space="preserve"> and bathymetry</w:t>
      </w:r>
      <w:r w:rsidR="0091109D">
        <w:rPr>
          <w:rFonts w:ascii="Calibri" w:hAnsi="Calibri" w:cs="Calibri"/>
          <w:color w:val="000000"/>
          <w:bdr w:val="none" w:sz="0" w:space="0" w:color="auto" w:frame="1"/>
        </w:rPr>
        <w:t xml:space="preserve"> and are the following</w:t>
      </w:r>
      <w:r w:rsidR="00860994">
        <w:rPr>
          <w:rFonts w:ascii="Calibri" w:hAnsi="Calibri" w:cs="Calibri"/>
          <w:color w:val="000000"/>
          <w:bdr w:val="none" w:sz="0" w:space="0" w:color="auto" w:frame="1"/>
        </w:rPr>
        <w:t>:</w:t>
      </w:r>
    </w:p>
    <w:p w14:paraId="34068C86" w14:textId="77777777" w:rsidR="00796C0B" w:rsidRDefault="00796C0B" w:rsidP="00DC79ED">
      <w:pPr>
        <w:pStyle w:val="NormalWeb"/>
        <w:shd w:val="clear" w:color="auto" w:fill="FFFFFF"/>
        <w:spacing w:before="0" w:beforeAutospacing="0" w:after="0" w:afterAutospacing="0"/>
        <w:rPr>
          <w:rFonts w:ascii="Calibri" w:hAnsi="Calibri" w:cs="Calibri"/>
          <w:color w:val="000000"/>
          <w:bdr w:val="none" w:sz="0" w:space="0" w:color="auto" w:frame="1"/>
        </w:rPr>
      </w:pPr>
    </w:p>
    <w:p w14:paraId="70C65808" w14:textId="0456363B" w:rsidR="00860994" w:rsidRDefault="0091109D" w:rsidP="00860994">
      <w:pPr>
        <w:pStyle w:val="NormalWeb"/>
        <w:numPr>
          <w:ilvl w:val="0"/>
          <w:numId w:val="1"/>
        </w:numPr>
        <w:shd w:val="clear" w:color="auto" w:fill="FFFFFF"/>
        <w:spacing w:before="0" w:beforeAutospacing="0" w:after="0" w:afterAutospacing="0"/>
        <w:rPr>
          <w:rFonts w:ascii="Calibri" w:hAnsi="Calibri" w:cs="Calibri"/>
          <w:color w:val="000000"/>
          <w:bdr w:val="none" w:sz="0" w:space="0" w:color="auto" w:frame="1"/>
        </w:rPr>
      </w:pPr>
      <w:proofErr w:type="spellStart"/>
      <w:r>
        <w:rPr>
          <w:rFonts w:ascii="Calibri" w:hAnsi="Calibri" w:cs="Calibri"/>
          <w:color w:val="000000"/>
          <w:bdr w:val="none" w:sz="0" w:space="0" w:color="auto" w:frame="1"/>
        </w:rPr>
        <w:t>tejem</w:t>
      </w:r>
      <w:proofErr w:type="spellEnd"/>
      <w:r>
        <w:rPr>
          <w:rFonts w:ascii="Calibri" w:hAnsi="Calibri" w:cs="Calibri"/>
          <w:color w:val="000000"/>
          <w:bdr w:val="none" w:sz="0" w:space="0" w:color="auto" w:frame="1"/>
        </w:rPr>
        <w:t>:  No melt water</w:t>
      </w:r>
      <w:r w:rsidR="003A1BF6">
        <w:rPr>
          <w:rFonts w:ascii="Calibri" w:hAnsi="Calibri" w:cs="Calibri"/>
          <w:color w:val="000000"/>
          <w:bdr w:val="none" w:sz="0" w:space="0" w:color="auto" w:frame="1"/>
        </w:rPr>
        <w:t xml:space="preserve"> (</w:t>
      </w:r>
      <w:r w:rsidR="003A1BF6" w:rsidRPr="002636B4">
        <w:rPr>
          <w:rFonts w:ascii="Calibri" w:hAnsi="Calibri" w:cs="Calibri"/>
          <w:i/>
          <w:color w:val="000000"/>
          <w:bdr w:val="none" w:sz="0" w:space="0" w:color="auto" w:frame="1"/>
        </w:rPr>
        <w:t>melt-uniform</w:t>
      </w:r>
      <w:r w:rsidR="003A1BF6">
        <w:rPr>
          <w:rFonts w:ascii="Calibri" w:hAnsi="Calibri" w:cs="Calibri"/>
          <w:color w:val="000000"/>
          <w:bdr w:val="none" w:sz="0" w:space="0" w:color="auto" w:frame="1"/>
        </w:rPr>
        <w:t>)</w:t>
      </w:r>
    </w:p>
    <w:p w14:paraId="257C175F" w14:textId="63AC3183" w:rsidR="0091109D" w:rsidRDefault="00446E9C" w:rsidP="00860994">
      <w:pPr>
        <w:pStyle w:val="NormalWeb"/>
        <w:numPr>
          <w:ilvl w:val="0"/>
          <w:numId w:val="1"/>
        </w:numPr>
        <w:shd w:val="clear" w:color="auto" w:fill="FFFFFF"/>
        <w:spacing w:before="0" w:beforeAutospacing="0" w:after="0" w:afterAutospacing="0"/>
        <w:rPr>
          <w:rFonts w:ascii="Calibri" w:hAnsi="Calibri" w:cs="Calibri"/>
          <w:color w:val="000000"/>
          <w:bdr w:val="none" w:sz="0" w:space="0" w:color="auto" w:frame="1"/>
        </w:rPr>
      </w:pPr>
      <w:proofErr w:type="spellStart"/>
      <w:r>
        <w:rPr>
          <w:rFonts w:ascii="Calibri" w:hAnsi="Calibri" w:cs="Calibri"/>
          <w:color w:val="000000"/>
          <w:bdr w:val="none" w:sz="0" w:space="0" w:color="auto" w:frame="1"/>
        </w:rPr>
        <w:t>tejen</w:t>
      </w:r>
      <w:proofErr w:type="spellEnd"/>
      <w:r>
        <w:rPr>
          <w:rFonts w:ascii="Calibri" w:hAnsi="Calibri" w:cs="Calibri"/>
          <w:color w:val="000000"/>
          <w:bdr w:val="none" w:sz="0" w:space="0" w:color="auto" w:frame="1"/>
        </w:rPr>
        <w:t xml:space="preserve">: As </w:t>
      </w:r>
      <w:proofErr w:type="spellStart"/>
      <w:r>
        <w:rPr>
          <w:rFonts w:ascii="Calibri" w:hAnsi="Calibri" w:cs="Calibri"/>
          <w:color w:val="000000"/>
          <w:bdr w:val="none" w:sz="0" w:space="0" w:color="auto" w:frame="1"/>
        </w:rPr>
        <w:t>tejem</w:t>
      </w:r>
      <w:proofErr w:type="spellEnd"/>
      <w:r>
        <w:rPr>
          <w:rFonts w:ascii="Calibri" w:hAnsi="Calibri" w:cs="Calibri"/>
          <w:color w:val="000000"/>
          <w:bdr w:val="none" w:sz="0" w:space="0" w:color="auto" w:frame="1"/>
        </w:rPr>
        <w:t xml:space="preserve"> but using TRACE-A freshwater </w:t>
      </w:r>
      <w:r w:rsidR="00571B39">
        <w:rPr>
          <w:rFonts w:ascii="Calibri" w:hAnsi="Calibri" w:cs="Calibri"/>
          <w:color w:val="000000"/>
          <w:bdr w:val="none" w:sz="0" w:space="0" w:color="auto" w:frame="1"/>
        </w:rPr>
        <w:t>scenario</w:t>
      </w:r>
    </w:p>
    <w:p w14:paraId="5FF45AA3" w14:textId="30F5C61A" w:rsidR="00571B39" w:rsidRDefault="00571B39" w:rsidP="00860994">
      <w:pPr>
        <w:pStyle w:val="NormalWeb"/>
        <w:numPr>
          <w:ilvl w:val="0"/>
          <w:numId w:val="1"/>
        </w:numPr>
        <w:shd w:val="clear" w:color="auto" w:fill="FFFFFF"/>
        <w:spacing w:before="0" w:beforeAutospacing="0" w:after="0" w:afterAutospacing="0"/>
        <w:rPr>
          <w:rFonts w:ascii="Calibri" w:hAnsi="Calibri" w:cs="Calibri"/>
          <w:color w:val="000000"/>
          <w:bdr w:val="none" w:sz="0" w:space="0" w:color="auto" w:frame="1"/>
        </w:rPr>
      </w:pPr>
      <w:proofErr w:type="spellStart"/>
      <w:r>
        <w:rPr>
          <w:rFonts w:ascii="Calibri" w:hAnsi="Calibri" w:cs="Calibri"/>
          <w:color w:val="000000"/>
          <w:bdr w:val="none" w:sz="0" w:space="0" w:color="auto" w:frame="1"/>
        </w:rPr>
        <w:t>tejeo</w:t>
      </w:r>
      <w:proofErr w:type="spellEnd"/>
      <w:r>
        <w:rPr>
          <w:rFonts w:ascii="Calibri" w:hAnsi="Calibri" w:cs="Calibri"/>
          <w:color w:val="000000"/>
          <w:bdr w:val="none" w:sz="0" w:space="0" w:color="auto" w:frame="1"/>
        </w:rPr>
        <w:t xml:space="preserve">: As </w:t>
      </w:r>
      <w:proofErr w:type="spellStart"/>
      <w:r w:rsidR="00E62127">
        <w:rPr>
          <w:rFonts w:ascii="Calibri" w:hAnsi="Calibri" w:cs="Calibri"/>
          <w:color w:val="000000"/>
          <w:bdr w:val="none" w:sz="0" w:space="0" w:color="auto" w:frame="1"/>
        </w:rPr>
        <w:t>tejem</w:t>
      </w:r>
      <w:proofErr w:type="spellEnd"/>
      <w:r w:rsidR="00E62127">
        <w:rPr>
          <w:rFonts w:ascii="Calibri" w:hAnsi="Calibri" w:cs="Calibri"/>
          <w:color w:val="000000"/>
          <w:bdr w:val="none" w:sz="0" w:space="0" w:color="auto" w:frame="1"/>
        </w:rPr>
        <w:t xml:space="preserve"> but using TRACE-B freshwater scenario</w:t>
      </w:r>
    </w:p>
    <w:p w14:paraId="567D3A35" w14:textId="485798EA" w:rsidR="00AB4498" w:rsidRDefault="00AB4498" w:rsidP="00AB4498">
      <w:pPr>
        <w:pStyle w:val="NormalWeb"/>
        <w:numPr>
          <w:ilvl w:val="0"/>
          <w:numId w:val="1"/>
        </w:numPr>
        <w:shd w:val="clear" w:color="auto" w:fill="FFFFFF"/>
        <w:spacing w:before="0" w:beforeAutospacing="0" w:after="0" w:afterAutospacing="0"/>
        <w:rPr>
          <w:rFonts w:ascii="Calibri" w:hAnsi="Calibri" w:cs="Calibri"/>
          <w:color w:val="000000"/>
          <w:bdr w:val="none" w:sz="0" w:space="0" w:color="auto" w:frame="1"/>
        </w:rPr>
      </w:pPr>
      <w:proofErr w:type="spellStart"/>
      <w:r>
        <w:rPr>
          <w:rFonts w:ascii="Calibri" w:hAnsi="Calibri" w:cs="Calibri"/>
          <w:color w:val="000000"/>
          <w:bdr w:val="none" w:sz="0" w:space="0" w:color="auto" w:frame="1"/>
        </w:rPr>
        <w:t>tejep</w:t>
      </w:r>
      <w:proofErr w:type="spellEnd"/>
      <w:r>
        <w:rPr>
          <w:rFonts w:ascii="Calibri" w:hAnsi="Calibri" w:cs="Calibri"/>
          <w:color w:val="000000"/>
          <w:bdr w:val="none" w:sz="0" w:space="0" w:color="auto" w:frame="1"/>
        </w:rPr>
        <w:t xml:space="preserve">: As </w:t>
      </w:r>
      <w:proofErr w:type="spellStart"/>
      <w:r>
        <w:rPr>
          <w:rFonts w:ascii="Calibri" w:hAnsi="Calibri" w:cs="Calibri"/>
          <w:color w:val="000000"/>
          <w:bdr w:val="none" w:sz="0" w:space="0" w:color="auto" w:frame="1"/>
        </w:rPr>
        <w:t>teje</w:t>
      </w:r>
      <w:r w:rsidR="0054537F">
        <w:rPr>
          <w:rFonts w:ascii="Calibri" w:hAnsi="Calibri" w:cs="Calibri"/>
          <w:color w:val="000000"/>
          <w:bdr w:val="none" w:sz="0" w:space="0" w:color="auto" w:frame="1"/>
        </w:rPr>
        <w:t>n</w:t>
      </w:r>
      <w:proofErr w:type="spellEnd"/>
      <w:r>
        <w:rPr>
          <w:rFonts w:ascii="Calibri" w:hAnsi="Calibri" w:cs="Calibri"/>
          <w:color w:val="000000"/>
          <w:bdr w:val="none" w:sz="0" w:space="0" w:color="auto" w:frame="1"/>
        </w:rPr>
        <w:t xml:space="preserve"> but </w:t>
      </w:r>
      <w:r w:rsidR="0054537F">
        <w:rPr>
          <w:rFonts w:ascii="Calibri" w:hAnsi="Calibri" w:cs="Calibri"/>
          <w:color w:val="000000"/>
          <w:bdr w:val="none" w:sz="0" w:space="0" w:color="auto" w:frame="1"/>
        </w:rPr>
        <w:t xml:space="preserve">meltwater is 50% </w:t>
      </w:r>
      <w:r w:rsidR="002F5C97">
        <w:rPr>
          <w:rFonts w:ascii="Calibri" w:hAnsi="Calibri" w:cs="Calibri"/>
          <w:color w:val="000000"/>
          <w:bdr w:val="none" w:sz="0" w:space="0" w:color="auto" w:frame="1"/>
        </w:rPr>
        <w:t>smaller</w:t>
      </w:r>
    </w:p>
    <w:p w14:paraId="1D2EF872" w14:textId="31E5E7B6" w:rsidR="00AB4498" w:rsidRDefault="00AB4498" w:rsidP="00AB4498">
      <w:pPr>
        <w:pStyle w:val="NormalWeb"/>
        <w:numPr>
          <w:ilvl w:val="0"/>
          <w:numId w:val="1"/>
        </w:numPr>
        <w:shd w:val="clear" w:color="auto" w:fill="FFFFFF"/>
        <w:spacing w:before="0" w:beforeAutospacing="0" w:after="0" w:afterAutospacing="0"/>
        <w:rPr>
          <w:rFonts w:ascii="Calibri" w:hAnsi="Calibri" w:cs="Calibri"/>
          <w:color w:val="000000"/>
          <w:bdr w:val="none" w:sz="0" w:space="0" w:color="auto" w:frame="1"/>
        </w:rPr>
      </w:pPr>
      <w:proofErr w:type="spellStart"/>
      <w:r>
        <w:rPr>
          <w:rFonts w:ascii="Calibri" w:hAnsi="Calibri" w:cs="Calibri"/>
          <w:color w:val="000000"/>
          <w:bdr w:val="none" w:sz="0" w:space="0" w:color="auto" w:frame="1"/>
        </w:rPr>
        <w:t>tejeq</w:t>
      </w:r>
      <w:proofErr w:type="spellEnd"/>
      <w:r>
        <w:rPr>
          <w:rFonts w:ascii="Calibri" w:hAnsi="Calibri" w:cs="Calibri"/>
          <w:color w:val="000000"/>
          <w:bdr w:val="none" w:sz="0" w:space="0" w:color="auto" w:frame="1"/>
        </w:rPr>
        <w:t xml:space="preserve">: As </w:t>
      </w:r>
      <w:proofErr w:type="spellStart"/>
      <w:r>
        <w:rPr>
          <w:rFonts w:ascii="Calibri" w:hAnsi="Calibri" w:cs="Calibri"/>
          <w:color w:val="000000"/>
          <w:bdr w:val="none" w:sz="0" w:space="0" w:color="auto" w:frame="1"/>
        </w:rPr>
        <w:t>teje</w:t>
      </w:r>
      <w:r w:rsidR="002F5C97">
        <w:rPr>
          <w:rFonts w:ascii="Calibri" w:hAnsi="Calibri" w:cs="Calibri"/>
          <w:color w:val="000000"/>
          <w:bdr w:val="none" w:sz="0" w:space="0" w:color="auto" w:frame="1"/>
        </w:rPr>
        <w:t>n</w:t>
      </w:r>
      <w:proofErr w:type="spellEnd"/>
      <w:r>
        <w:rPr>
          <w:rFonts w:ascii="Calibri" w:hAnsi="Calibri" w:cs="Calibri"/>
          <w:color w:val="000000"/>
          <w:bdr w:val="none" w:sz="0" w:space="0" w:color="auto" w:frame="1"/>
        </w:rPr>
        <w:t xml:space="preserve"> but </w:t>
      </w:r>
      <w:r w:rsidR="002F5C97">
        <w:rPr>
          <w:rFonts w:ascii="Calibri" w:hAnsi="Calibri" w:cs="Calibri"/>
          <w:color w:val="000000"/>
          <w:bdr w:val="none" w:sz="0" w:space="0" w:color="auto" w:frame="1"/>
        </w:rPr>
        <w:t>no meltwater input into</w:t>
      </w:r>
      <w:r w:rsidR="00796C0B">
        <w:rPr>
          <w:rFonts w:ascii="Calibri" w:hAnsi="Calibri" w:cs="Calibri"/>
          <w:color w:val="000000"/>
          <w:bdr w:val="none" w:sz="0" w:space="0" w:color="auto" w:frame="1"/>
        </w:rPr>
        <w:t xml:space="preserve"> Gulf.</w:t>
      </w:r>
    </w:p>
    <w:p w14:paraId="5FBD972E" w14:textId="77777777" w:rsidR="00AB4498" w:rsidRPr="00860994" w:rsidRDefault="00AB4498" w:rsidP="00796C0B">
      <w:pPr>
        <w:pStyle w:val="NormalWeb"/>
        <w:shd w:val="clear" w:color="auto" w:fill="FFFFFF"/>
        <w:spacing w:before="0" w:beforeAutospacing="0" w:after="0" w:afterAutospacing="0"/>
        <w:ind w:left="720"/>
        <w:rPr>
          <w:rFonts w:ascii="Calibri" w:hAnsi="Calibri" w:cs="Calibri"/>
          <w:color w:val="000000"/>
          <w:bdr w:val="none" w:sz="0" w:space="0" w:color="auto" w:frame="1"/>
        </w:rPr>
      </w:pPr>
    </w:p>
    <w:p w14:paraId="76B73FE8" w14:textId="77777777" w:rsidR="00387A8F" w:rsidRDefault="00387A8F" w:rsidP="005345F0">
      <w:pPr>
        <w:pStyle w:val="NormalWeb"/>
        <w:shd w:val="clear" w:color="auto" w:fill="FFFFFF"/>
        <w:spacing w:before="0" w:beforeAutospacing="0" w:after="0" w:afterAutospacing="0"/>
        <w:rPr>
          <w:rFonts w:ascii="Calibri" w:hAnsi="Calibri" w:cs="Calibri"/>
          <w:color w:val="000000"/>
          <w:bdr w:val="none" w:sz="0" w:space="0" w:color="auto" w:frame="1"/>
        </w:rPr>
      </w:pPr>
    </w:p>
    <w:p w14:paraId="0F37DCF0" w14:textId="7307A578" w:rsidR="00387A8F" w:rsidRDefault="00387A8F" w:rsidP="005345F0">
      <w:pPr>
        <w:pStyle w:val="NormalWeb"/>
        <w:shd w:val="clear" w:color="auto" w:fill="FFFFFF"/>
        <w:spacing w:before="0" w:beforeAutospacing="0" w:after="0" w:afterAutospacing="0"/>
        <w:rPr>
          <w:rFonts w:ascii="Calibri" w:hAnsi="Calibri" w:cs="Calibri"/>
          <w:color w:val="000000"/>
          <w:bdr w:val="none" w:sz="0" w:space="0" w:color="auto" w:frame="1"/>
        </w:rPr>
      </w:pPr>
      <w:r>
        <w:rPr>
          <w:rFonts w:ascii="Calibri" w:hAnsi="Calibri" w:cs="Calibri"/>
          <w:color w:val="000000"/>
          <w:bdr w:val="none" w:sz="0" w:space="0" w:color="auto" w:frame="1"/>
        </w:rPr>
        <w:lastRenderedPageBreak/>
        <w:t>And finally we have a set of simulation using</w:t>
      </w:r>
      <w:r w:rsidR="00AC4B10">
        <w:rPr>
          <w:rFonts w:ascii="Calibri" w:hAnsi="Calibri" w:cs="Calibri"/>
          <w:color w:val="000000"/>
          <w:bdr w:val="none" w:sz="0" w:space="0" w:color="auto" w:frame="1"/>
        </w:rPr>
        <w:t xml:space="preserve"> constant or a few</w:t>
      </w:r>
      <w:r w:rsidR="00316170">
        <w:rPr>
          <w:rFonts w:ascii="Calibri" w:hAnsi="Calibri" w:cs="Calibri"/>
          <w:color w:val="000000"/>
          <w:bdr w:val="none" w:sz="0" w:space="0" w:color="auto" w:frame="1"/>
        </w:rPr>
        <w:t xml:space="preserve"> forcings </w:t>
      </w:r>
      <w:r w:rsidR="00AC4B10">
        <w:rPr>
          <w:rFonts w:ascii="Calibri" w:hAnsi="Calibri" w:cs="Calibri"/>
          <w:color w:val="000000"/>
          <w:bdr w:val="none" w:sz="0" w:space="0" w:color="auto" w:frame="1"/>
        </w:rPr>
        <w:t xml:space="preserve">varying </w:t>
      </w:r>
      <w:r w:rsidR="00316170">
        <w:rPr>
          <w:rFonts w:ascii="Calibri" w:hAnsi="Calibri" w:cs="Calibri"/>
          <w:color w:val="000000"/>
          <w:bdr w:val="none" w:sz="0" w:space="0" w:color="auto" w:frame="1"/>
        </w:rPr>
        <w:t xml:space="preserve">only. These were simpler to setup because the </w:t>
      </w:r>
      <w:proofErr w:type="spellStart"/>
      <w:r w:rsidR="00316170">
        <w:rPr>
          <w:rFonts w:ascii="Calibri" w:hAnsi="Calibri" w:cs="Calibri"/>
          <w:color w:val="000000"/>
          <w:bdr w:val="none" w:sz="0" w:space="0" w:color="auto" w:frame="1"/>
        </w:rPr>
        <w:t>landsea</w:t>
      </w:r>
      <w:proofErr w:type="spellEnd"/>
      <w:r w:rsidR="00316170">
        <w:rPr>
          <w:rFonts w:ascii="Calibri" w:hAnsi="Calibri" w:cs="Calibri"/>
          <w:color w:val="000000"/>
          <w:bdr w:val="none" w:sz="0" w:space="0" w:color="auto" w:frame="1"/>
        </w:rPr>
        <w:t xml:space="preserve"> mask was not changing and were typically run in </w:t>
      </w:r>
      <w:r w:rsidR="003A577E">
        <w:rPr>
          <w:rFonts w:ascii="Calibri" w:hAnsi="Calibri" w:cs="Calibri"/>
          <w:color w:val="000000"/>
          <w:bdr w:val="none" w:sz="0" w:space="0" w:color="auto" w:frame="1"/>
        </w:rPr>
        <w:t>5000 year interval</w:t>
      </w:r>
      <w:r w:rsidR="00AC4B10">
        <w:rPr>
          <w:rFonts w:ascii="Calibri" w:hAnsi="Calibri" w:cs="Calibri"/>
          <w:color w:val="000000"/>
          <w:bdr w:val="none" w:sz="0" w:space="0" w:color="auto" w:frame="1"/>
        </w:rPr>
        <w:t>s</w:t>
      </w:r>
      <w:r w:rsidR="00A84D26">
        <w:rPr>
          <w:rFonts w:ascii="Calibri" w:hAnsi="Calibri" w:cs="Calibri"/>
          <w:color w:val="000000"/>
          <w:bdr w:val="none" w:sz="0" w:space="0" w:color="auto" w:frame="1"/>
        </w:rPr>
        <w:t xml:space="preserve">, and </w:t>
      </w:r>
      <w:r w:rsidR="00A84D26">
        <w:rPr>
          <w:rFonts w:ascii="Calibri" w:hAnsi="Calibri" w:cs="Calibri"/>
          <w:color w:val="000000"/>
          <w:bdr w:val="none" w:sz="0" w:space="0" w:color="auto" w:frame="1"/>
        </w:rPr>
        <w:t>extend from 23kyrBP to 2kyrA</w:t>
      </w:r>
      <w:r w:rsidR="00A84D26">
        <w:rPr>
          <w:rFonts w:ascii="Calibri" w:hAnsi="Calibri" w:cs="Calibri"/>
          <w:color w:val="000000"/>
          <w:bdr w:val="none" w:sz="0" w:space="0" w:color="auto" w:frame="1"/>
        </w:rPr>
        <w:t xml:space="preserve">P (25000 years in total). </w:t>
      </w:r>
      <w:r w:rsidR="00E31CD1">
        <w:rPr>
          <w:rFonts w:ascii="Calibri" w:hAnsi="Calibri" w:cs="Calibri"/>
          <w:color w:val="000000"/>
          <w:bdr w:val="none" w:sz="0" w:space="0" w:color="auto" w:frame="1"/>
        </w:rPr>
        <w:t xml:space="preserve">They all use </w:t>
      </w:r>
      <w:r w:rsidR="00EE71BC">
        <w:rPr>
          <w:rFonts w:ascii="Calibri" w:hAnsi="Calibri" w:cs="Calibri"/>
          <w:color w:val="000000"/>
          <w:bdr w:val="none" w:sz="0" w:space="0" w:color="auto" w:frame="1"/>
        </w:rPr>
        <w:t>r</w:t>
      </w:r>
      <w:r w:rsidR="00C2135A">
        <w:rPr>
          <w:rFonts w:ascii="Calibri" w:hAnsi="Calibri" w:cs="Calibri"/>
          <w:color w:val="000000"/>
          <w:bdr w:val="none" w:sz="0" w:space="0" w:color="auto" w:frame="1"/>
        </w:rPr>
        <w:t>ivers to Arctic</w:t>
      </w:r>
      <w:r w:rsidR="00EE71BC">
        <w:rPr>
          <w:rFonts w:ascii="Calibri" w:hAnsi="Calibri" w:cs="Calibri"/>
          <w:color w:val="000000"/>
          <w:bdr w:val="none" w:sz="0" w:space="0" w:color="auto" w:frame="1"/>
        </w:rPr>
        <w:t xml:space="preserve"> (not quite sure we decided to do it that way), and use </w:t>
      </w:r>
      <w:r w:rsidR="00057491">
        <w:rPr>
          <w:rFonts w:ascii="Calibri" w:hAnsi="Calibri" w:cs="Calibri"/>
          <w:color w:val="000000"/>
          <w:bdr w:val="none" w:sz="0" w:space="0" w:color="auto" w:frame="1"/>
        </w:rPr>
        <w:t>melt-uniform. The simulations are:</w:t>
      </w:r>
    </w:p>
    <w:p w14:paraId="5B737D73" w14:textId="59F0AA6C" w:rsidR="00A84D26" w:rsidRDefault="00446BDB" w:rsidP="00446BDB">
      <w:pPr>
        <w:pStyle w:val="NormalWeb"/>
        <w:numPr>
          <w:ilvl w:val="0"/>
          <w:numId w:val="1"/>
        </w:numPr>
        <w:shd w:val="clear" w:color="auto" w:fill="FFFFFF"/>
        <w:spacing w:before="0" w:beforeAutospacing="0" w:after="0" w:afterAutospacing="0"/>
        <w:rPr>
          <w:rFonts w:ascii="Calibri" w:hAnsi="Calibri" w:cs="Calibri"/>
          <w:color w:val="000000"/>
          <w:bdr w:val="none" w:sz="0" w:space="0" w:color="auto" w:frame="1"/>
        </w:rPr>
      </w:pPr>
      <w:proofErr w:type="spellStart"/>
      <w:r>
        <w:rPr>
          <w:rFonts w:ascii="Calibri" w:hAnsi="Calibri" w:cs="Calibri"/>
          <w:color w:val="000000"/>
          <w:bdr w:val="none" w:sz="0" w:space="0" w:color="auto" w:frame="1"/>
        </w:rPr>
        <w:t>forcr</w:t>
      </w:r>
      <w:proofErr w:type="spellEnd"/>
      <w:r>
        <w:rPr>
          <w:rFonts w:ascii="Calibri" w:hAnsi="Calibri" w:cs="Calibri"/>
          <w:color w:val="000000"/>
          <w:bdr w:val="none" w:sz="0" w:space="0" w:color="auto" w:frame="1"/>
        </w:rPr>
        <w:t xml:space="preserve">: </w:t>
      </w:r>
      <w:r w:rsidR="00D66224">
        <w:rPr>
          <w:rFonts w:ascii="Calibri" w:hAnsi="Calibri" w:cs="Calibri"/>
          <w:color w:val="000000"/>
          <w:bdr w:val="none" w:sz="0" w:space="0" w:color="auto" w:frame="1"/>
        </w:rPr>
        <w:t xml:space="preserve">0kyr BP </w:t>
      </w:r>
      <w:r w:rsidR="00454EDD">
        <w:rPr>
          <w:rFonts w:ascii="Calibri" w:hAnsi="Calibri" w:cs="Calibri"/>
          <w:color w:val="000000"/>
          <w:bdr w:val="none" w:sz="0" w:space="0" w:color="auto" w:frame="1"/>
        </w:rPr>
        <w:t xml:space="preserve">Land-sea mask, </w:t>
      </w:r>
      <w:r w:rsidR="00D66224">
        <w:rPr>
          <w:rFonts w:ascii="Calibri" w:hAnsi="Calibri" w:cs="Calibri"/>
          <w:color w:val="000000"/>
          <w:bdr w:val="none" w:sz="0" w:space="0" w:color="auto" w:frame="1"/>
        </w:rPr>
        <w:t xml:space="preserve">0kyr </w:t>
      </w:r>
      <w:r w:rsidR="00454EDD">
        <w:rPr>
          <w:rFonts w:ascii="Calibri" w:hAnsi="Calibri" w:cs="Calibri"/>
          <w:color w:val="000000"/>
          <w:bdr w:val="none" w:sz="0" w:space="0" w:color="auto" w:frame="1"/>
        </w:rPr>
        <w:t xml:space="preserve">orbit, </w:t>
      </w:r>
      <w:r w:rsidR="00D66224">
        <w:rPr>
          <w:rFonts w:ascii="Calibri" w:hAnsi="Calibri" w:cs="Calibri"/>
          <w:color w:val="000000"/>
          <w:bdr w:val="none" w:sz="0" w:space="0" w:color="auto" w:frame="1"/>
        </w:rPr>
        <w:t xml:space="preserve">varying </w:t>
      </w:r>
      <w:r w:rsidR="00C851D9">
        <w:rPr>
          <w:rFonts w:ascii="Calibri" w:hAnsi="Calibri" w:cs="Calibri"/>
          <w:color w:val="000000"/>
          <w:bdr w:val="none" w:sz="0" w:space="0" w:color="auto" w:frame="1"/>
        </w:rPr>
        <w:t xml:space="preserve">GHGs, </w:t>
      </w:r>
      <w:r w:rsidR="00D66224">
        <w:rPr>
          <w:rFonts w:ascii="Calibri" w:hAnsi="Calibri" w:cs="Calibri"/>
          <w:color w:val="000000"/>
          <w:bdr w:val="none" w:sz="0" w:space="0" w:color="auto" w:frame="1"/>
        </w:rPr>
        <w:t xml:space="preserve">0kyr </w:t>
      </w:r>
      <w:r w:rsidR="00C851D9">
        <w:rPr>
          <w:rFonts w:ascii="Calibri" w:hAnsi="Calibri" w:cs="Calibri"/>
          <w:color w:val="000000"/>
          <w:bdr w:val="none" w:sz="0" w:space="0" w:color="auto" w:frame="1"/>
        </w:rPr>
        <w:t>global salinity</w:t>
      </w:r>
    </w:p>
    <w:p w14:paraId="683D1BDF" w14:textId="16ECBD6E" w:rsidR="00C851D9" w:rsidRDefault="00C851D9" w:rsidP="00446BDB">
      <w:pPr>
        <w:pStyle w:val="NormalWeb"/>
        <w:numPr>
          <w:ilvl w:val="0"/>
          <w:numId w:val="1"/>
        </w:numPr>
        <w:shd w:val="clear" w:color="auto" w:fill="FFFFFF"/>
        <w:spacing w:before="0" w:beforeAutospacing="0" w:after="0" w:afterAutospacing="0"/>
        <w:rPr>
          <w:rFonts w:ascii="Calibri" w:hAnsi="Calibri" w:cs="Calibri"/>
          <w:color w:val="000000"/>
          <w:bdr w:val="none" w:sz="0" w:space="0" w:color="auto" w:frame="1"/>
        </w:rPr>
      </w:pPr>
      <w:proofErr w:type="spellStart"/>
      <w:r>
        <w:rPr>
          <w:rFonts w:ascii="Calibri" w:hAnsi="Calibri" w:cs="Calibri"/>
          <w:color w:val="000000"/>
          <w:bdr w:val="none" w:sz="0" w:space="0" w:color="auto" w:frame="1"/>
        </w:rPr>
        <w:t>forcs</w:t>
      </w:r>
      <w:proofErr w:type="spellEnd"/>
      <w:r>
        <w:rPr>
          <w:rFonts w:ascii="Calibri" w:hAnsi="Calibri" w:cs="Calibri"/>
          <w:color w:val="000000"/>
          <w:bdr w:val="none" w:sz="0" w:space="0" w:color="auto" w:frame="1"/>
        </w:rPr>
        <w:t>:</w:t>
      </w:r>
      <w:r w:rsidR="00D66224">
        <w:rPr>
          <w:rFonts w:ascii="Calibri" w:hAnsi="Calibri" w:cs="Calibri"/>
          <w:color w:val="000000"/>
          <w:bdr w:val="none" w:sz="0" w:space="0" w:color="auto" w:frame="1"/>
        </w:rPr>
        <w:t xml:space="preserve"> 21kyr BP</w:t>
      </w:r>
      <w:r w:rsidR="00F256F1">
        <w:rPr>
          <w:rFonts w:ascii="Calibri" w:hAnsi="Calibri" w:cs="Calibri"/>
          <w:color w:val="000000"/>
          <w:bdr w:val="none" w:sz="0" w:space="0" w:color="auto" w:frame="1"/>
        </w:rPr>
        <w:t xml:space="preserve"> </w:t>
      </w:r>
      <w:r w:rsidR="00F256F1">
        <w:rPr>
          <w:rFonts w:ascii="Calibri" w:hAnsi="Calibri" w:cs="Calibri"/>
          <w:color w:val="000000"/>
          <w:bdr w:val="none" w:sz="0" w:space="0" w:color="auto" w:frame="1"/>
        </w:rPr>
        <w:t xml:space="preserve">Land-sea mask, </w:t>
      </w:r>
      <w:r w:rsidR="00F256F1">
        <w:rPr>
          <w:rFonts w:ascii="Calibri" w:hAnsi="Calibri" w:cs="Calibri"/>
          <w:color w:val="000000"/>
          <w:bdr w:val="none" w:sz="0" w:space="0" w:color="auto" w:frame="1"/>
        </w:rPr>
        <w:t>21</w:t>
      </w:r>
      <w:r w:rsidR="00F256F1">
        <w:rPr>
          <w:rFonts w:ascii="Calibri" w:hAnsi="Calibri" w:cs="Calibri"/>
          <w:color w:val="000000"/>
          <w:bdr w:val="none" w:sz="0" w:space="0" w:color="auto" w:frame="1"/>
        </w:rPr>
        <w:t xml:space="preserve">kyr orbit, </w:t>
      </w:r>
      <w:r w:rsidR="00F256F1">
        <w:rPr>
          <w:rFonts w:ascii="Calibri" w:hAnsi="Calibri" w:cs="Calibri"/>
          <w:color w:val="000000"/>
          <w:bdr w:val="none" w:sz="0" w:space="0" w:color="auto" w:frame="1"/>
        </w:rPr>
        <w:t>21kyr</w:t>
      </w:r>
      <w:r w:rsidR="00F256F1">
        <w:rPr>
          <w:rFonts w:ascii="Calibri" w:hAnsi="Calibri" w:cs="Calibri"/>
          <w:color w:val="000000"/>
          <w:bdr w:val="none" w:sz="0" w:space="0" w:color="auto" w:frame="1"/>
        </w:rPr>
        <w:t xml:space="preserve"> GHGs, </w:t>
      </w:r>
      <w:r w:rsidR="00F256F1">
        <w:rPr>
          <w:rFonts w:ascii="Calibri" w:hAnsi="Calibri" w:cs="Calibri"/>
          <w:color w:val="000000"/>
          <w:bdr w:val="none" w:sz="0" w:space="0" w:color="auto" w:frame="1"/>
        </w:rPr>
        <w:t>21</w:t>
      </w:r>
      <w:r w:rsidR="00F256F1">
        <w:rPr>
          <w:rFonts w:ascii="Calibri" w:hAnsi="Calibri" w:cs="Calibri"/>
          <w:color w:val="000000"/>
          <w:bdr w:val="none" w:sz="0" w:space="0" w:color="auto" w:frame="1"/>
        </w:rPr>
        <w:t>kyr global salinity</w:t>
      </w:r>
    </w:p>
    <w:p w14:paraId="132BDD76" w14:textId="4AB2A961" w:rsidR="00F256F1" w:rsidRDefault="00F256F1" w:rsidP="00446BDB">
      <w:pPr>
        <w:pStyle w:val="NormalWeb"/>
        <w:numPr>
          <w:ilvl w:val="0"/>
          <w:numId w:val="1"/>
        </w:numPr>
        <w:shd w:val="clear" w:color="auto" w:fill="FFFFFF"/>
        <w:spacing w:before="0" w:beforeAutospacing="0" w:after="0" w:afterAutospacing="0"/>
        <w:rPr>
          <w:rFonts w:ascii="Calibri" w:hAnsi="Calibri" w:cs="Calibri"/>
          <w:color w:val="000000"/>
          <w:bdr w:val="none" w:sz="0" w:space="0" w:color="auto" w:frame="1"/>
        </w:rPr>
      </w:pPr>
      <w:proofErr w:type="spellStart"/>
      <w:r>
        <w:rPr>
          <w:rFonts w:ascii="Calibri" w:hAnsi="Calibri" w:cs="Calibri"/>
          <w:color w:val="000000"/>
          <w:bdr w:val="none" w:sz="0" w:space="0" w:color="auto" w:frame="1"/>
        </w:rPr>
        <w:t>forct</w:t>
      </w:r>
      <w:proofErr w:type="spellEnd"/>
      <w:r>
        <w:rPr>
          <w:rFonts w:ascii="Calibri" w:hAnsi="Calibri" w:cs="Calibri"/>
          <w:color w:val="000000"/>
          <w:bdr w:val="none" w:sz="0" w:space="0" w:color="auto" w:frame="1"/>
        </w:rPr>
        <w:t>: 19</w:t>
      </w:r>
      <w:r>
        <w:rPr>
          <w:rFonts w:ascii="Calibri" w:hAnsi="Calibri" w:cs="Calibri"/>
          <w:color w:val="000000"/>
          <w:bdr w:val="none" w:sz="0" w:space="0" w:color="auto" w:frame="1"/>
        </w:rPr>
        <w:t xml:space="preserve">kyr BP Land-sea mask, </w:t>
      </w:r>
      <w:r>
        <w:rPr>
          <w:rFonts w:ascii="Calibri" w:hAnsi="Calibri" w:cs="Calibri"/>
          <w:color w:val="000000"/>
          <w:bdr w:val="none" w:sz="0" w:space="0" w:color="auto" w:frame="1"/>
        </w:rPr>
        <w:t>19</w:t>
      </w:r>
      <w:r>
        <w:rPr>
          <w:rFonts w:ascii="Calibri" w:hAnsi="Calibri" w:cs="Calibri"/>
          <w:color w:val="000000"/>
          <w:bdr w:val="none" w:sz="0" w:space="0" w:color="auto" w:frame="1"/>
        </w:rPr>
        <w:t xml:space="preserve">kyr orbit, </w:t>
      </w:r>
      <w:r>
        <w:rPr>
          <w:rFonts w:ascii="Calibri" w:hAnsi="Calibri" w:cs="Calibri"/>
          <w:color w:val="000000"/>
          <w:bdr w:val="none" w:sz="0" w:space="0" w:color="auto" w:frame="1"/>
        </w:rPr>
        <w:t>19</w:t>
      </w:r>
      <w:r>
        <w:rPr>
          <w:rFonts w:ascii="Calibri" w:hAnsi="Calibri" w:cs="Calibri"/>
          <w:color w:val="000000"/>
          <w:bdr w:val="none" w:sz="0" w:space="0" w:color="auto" w:frame="1"/>
        </w:rPr>
        <w:t xml:space="preserve">kyr GHGs, </w:t>
      </w:r>
      <w:r>
        <w:rPr>
          <w:rFonts w:ascii="Calibri" w:hAnsi="Calibri" w:cs="Calibri"/>
          <w:color w:val="000000"/>
          <w:bdr w:val="none" w:sz="0" w:space="0" w:color="auto" w:frame="1"/>
        </w:rPr>
        <w:t>19</w:t>
      </w:r>
      <w:r>
        <w:rPr>
          <w:rFonts w:ascii="Calibri" w:hAnsi="Calibri" w:cs="Calibri"/>
          <w:color w:val="000000"/>
          <w:bdr w:val="none" w:sz="0" w:space="0" w:color="auto" w:frame="1"/>
        </w:rPr>
        <w:t>kyr global salinit</w:t>
      </w:r>
      <w:r>
        <w:rPr>
          <w:rFonts w:ascii="Calibri" w:hAnsi="Calibri" w:cs="Calibri"/>
          <w:color w:val="000000"/>
          <w:bdr w:val="none" w:sz="0" w:space="0" w:color="auto" w:frame="1"/>
        </w:rPr>
        <w:t>y</w:t>
      </w:r>
    </w:p>
    <w:p w14:paraId="4318CF0C" w14:textId="47DF1CFB" w:rsidR="00F256F1" w:rsidRDefault="00794B03" w:rsidP="00446BDB">
      <w:pPr>
        <w:pStyle w:val="NormalWeb"/>
        <w:numPr>
          <w:ilvl w:val="0"/>
          <w:numId w:val="1"/>
        </w:numPr>
        <w:shd w:val="clear" w:color="auto" w:fill="FFFFFF"/>
        <w:spacing w:before="0" w:beforeAutospacing="0" w:after="0" w:afterAutospacing="0"/>
        <w:rPr>
          <w:rFonts w:ascii="Calibri" w:hAnsi="Calibri" w:cs="Calibri"/>
          <w:color w:val="000000"/>
          <w:bdr w:val="none" w:sz="0" w:space="0" w:color="auto" w:frame="1"/>
        </w:rPr>
      </w:pPr>
      <w:proofErr w:type="spellStart"/>
      <w:r>
        <w:rPr>
          <w:rFonts w:ascii="Calibri" w:hAnsi="Calibri" w:cs="Calibri"/>
          <w:color w:val="000000"/>
          <w:bdr w:val="none" w:sz="0" w:space="0" w:color="auto" w:frame="1"/>
        </w:rPr>
        <w:t>forcu</w:t>
      </w:r>
      <w:proofErr w:type="spellEnd"/>
      <w:r>
        <w:rPr>
          <w:rFonts w:ascii="Calibri" w:hAnsi="Calibri" w:cs="Calibri"/>
          <w:color w:val="000000"/>
          <w:bdr w:val="none" w:sz="0" w:space="0" w:color="auto" w:frame="1"/>
        </w:rPr>
        <w:t xml:space="preserve">: </w:t>
      </w:r>
      <w:r>
        <w:rPr>
          <w:rFonts w:ascii="Calibri" w:hAnsi="Calibri" w:cs="Calibri"/>
          <w:color w:val="000000"/>
          <w:bdr w:val="none" w:sz="0" w:space="0" w:color="auto" w:frame="1"/>
        </w:rPr>
        <w:t>1</w:t>
      </w:r>
      <w:r w:rsidR="00D12B07">
        <w:rPr>
          <w:rFonts w:ascii="Calibri" w:hAnsi="Calibri" w:cs="Calibri"/>
          <w:color w:val="000000"/>
          <w:bdr w:val="none" w:sz="0" w:space="0" w:color="auto" w:frame="1"/>
        </w:rPr>
        <w:t>6</w:t>
      </w:r>
      <w:r>
        <w:rPr>
          <w:rFonts w:ascii="Calibri" w:hAnsi="Calibri" w:cs="Calibri"/>
          <w:color w:val="000000"/>
          <w:bdr w:val="none" w:sz="0" w:space="0" w:color="auto" w:frame="1"/>
        </w:rPr>
        <w:t>kyr BP Land-sea mask, 1</w:t>
      </w:r>
      <w:r w:rsidR="00D12B07">
        <w:rPr>
          <w:rFonts w:ascii="Calibri" w:hAnsi="Calibri" w:cs="Calibri"/>
          <w:color w:val="000000"/>
          <w:bdr w:val="none" w:sz="0" w:space="0" w:color="auto" w:frame="1"/>
        </w:rPr>
        <w:t>6</w:t>
      </w:r>
      <w:r>
        <w:rPr>
          <w:rFonts w:ascii="Calibri" w:hAnsi="Calibri" w:cs="Calibri"/>
          <w:color w:val="000000"/>
          <w:bdr w:val="none" w:sz="0" w:space="0" w:color="auto" w:frame="1"/>
        </w:rPr>
        <w:t>kyr orbit, 1</w:t>
      </w:r>
      <w:r w:rsidR="00D12B07">
        <w:rPr>
          <w:rFonts w:ascii="Calibri" w:hAnsi="Calibri" w:cs="Calibri"/>
          <w:color w:val="000000"/>
          <w:bdr w:val="none" w:sz="0" w:space="0" w:color="auto" w:frame="1"/>
        </w:rPr>
        <w:t>6</w:t>
      </w:r>
      <w:r>
        <w:rPr>
          <w:rFonts w:ascii="Calibri" w:hAnsi="Calibri" w:cs="Calibri"/>
          <w:color w:val="000000"/>
          <w:bdr w:val="none" w:sz="0" w:space="0" w:color="auto" w:frame="1"/>
        </w:rPr>
        <w:t>kyr GHGs, 1</w:t>
      </w:r>
      <w:r w:rsidR="00D12B07">
        <w:rPr>
          <w:rFonts w:ascii="Calibri" w:hAnsi="Calibri" w:cs="Calibri"/>
          <w:color w:val="000000"/>
          <w:bdr w:val="none" w:sz="0" w:space="0" w:color="auto" w:frame="1"/>
        </w:rPr>
        <w:t>6</w:t>
      </w:r>
      <w:r>
        <w:rPr>
          <w:rFonts w:ascii="Calibri" w:hAnsi="Calibri" w:cs="Calibri"/>
          <w:color w:val="000000"/>
          <w:bdr w:val="none" w:sz="0" w:space="0" w:color="auto" w:frame="1"/>
        </w:rPr>
        <w:t>kyr global salinity</w:t>
      </w:r>
    </w:p>
    <w:p w14:paraId="0C682D43" w14:textId="655AE0E5" w:rsidR="00794B03" w:rsidRDefault="00794B03" w:rsidP="00446BDB">
      <w:pPr>
        <w:pStyle w:val="NormalWeb"/>
        <w:numPr>
          <w:ilvl w:val="0"/>
          <w:numId w:val="1"/>
        </w:numPr>
        <w:shd w:val="clear" w:color="auto" w:fill="FFFFFF"/>
        <w:spacing w:before="0" w:beforeAutospacing="0" w:after="0" w:afterAutospacing="0"/>
        <w:rPr>
          <w:rFonts w:ascii="Calibri" w:hAnsi="Calibri" w:cs="Calibri"/>
          <w:color w:val="000000"/>
          <w:bdr w:val="none" w:sz="0" w:space="0" w:color="auto" w:frame="1"/>
        </w:rPr>
      </w:pPr>
      <w:proofErr w:type="spellStart"/>
      <w:r>
        <w:rPr>
          <w:rFonts w:ascii="Calibri" w:hAnsi="Calibri" w:cs="Calibri"/>
          <w:color w:val="000000"/>
          <w:bdr w:val="none" w:sz="0" w:space="0" w:color="auto" w:frame="1"/>
        </w:rPr>
        <w:t>forcv</w:t>
      </w:r>
      <w:proofErr w:type="spellEnd"/>
      <w:r>
        <w:rPr>
          <w:rFonts w:ascii="Calibri" w:hAnsi="Calibri" w:cs="Calibri"/>
          <w:color w:val="000000"/>
          <w:bdr w:val="none" w:sz="0" w:space="0" w:color="auto" w:frame="1"/>
        </w:rPr>
        <w:t>:</w:t>
      </w:r>
      <w:r w:rsidR="00917C17">
        <w:rPr>
          <w:rFonts w:ascii="Calibri" w:hAnsi="Calibri" w:cs="Calibri"/>
          <w:color w:val="000000"/>
          <w:bdr w:val="none" w:sz="0" w:space="0" w:color="auto" w:frame="1"/>
        </w:rPr>
        <w:t xml:space="preserve">  </w:t>
      </w:r>
      <w:r w:rsidR="00917C17">
        <w:rPr>
          <w:rFonts w:ascii="Calibri" w:hAnsi="Calibri" w:cs="Calibri"/>
          <w:color w:val="000000"/>
          <w:bdr w:val="none" w:sz="0" w:space="0" w:color="auto" w:frame="1"/>
        </w:rPr>
        <w:t>1</w:t>
      </w:r>
      <w:r w:rsidR="00D12B07">
        <w:rPr>
          <w:rFonts w:ascii="Calibri" w:hAnsi="Calibri" w:cs="Calibri"/>
          <w:color w:val="000000"/>
          <w:bdr w:val="none" w:sz="0" w:space="0" w:color="auto" w:frame="1"/>
        </w:rPr>
        <w:t>2</w:t>
      </w:r>
      <w:r w:rsidR="00917C17">
        <w:rPr>
          <w:rFonts w:ascii="Calibri" w:hAnsi="Calibri" w:cs="Calibri"/>
          <w:color w:val="000000"/>
          <w:bdr w:val="none" w:sz="0" w:space="0" w:color="auto" w:frame="1"/>
        </w:rPr>
        <w:t>kyr BP Land-sea mask, 1</w:t>
      </w:r>
      <w:r w:rsidR="00D12B07">
        <w:rPr>
          <w:rFonts w:ascii="Calibri" w:hAnsi="Calibri" w:cs="Calibri"/>
          <w:color w:val="000000"/>
          <w:bdr w:val="none" w:sz="0" w:space="0" w:color="auto" w:frame="1"/>
        </w:rPr>
        <w:t>2</w:t>
      </w:r>
      <w:r w:rsidR="00917C17">
        <w:rPr>
          <w:rFonts w:ascii="Calibri" w:hAnsi="Calibri" w:cs="Calibri"/>
          <w:color w:val="000000"/>
          <w:bdr w:val="none" w:sz="0" w:space="0" w:color="auto" w:frame="1"/>
        </w:rPr>
        <w:t>kyr orbit, 1</w:t>
      </w:r>
      <w:r w:rsidR="00D12B07">
        <w:rPr>
          <w:rFonts w:ascii="Calibri" w:hAnsi="Calibri" w:cs="Calibri"/>
          <w:color w:val="000000"/>
          <w:bdr w:val="none" w:sz="0" w:space="0" w:color="auto" w:frame="1"/>
        </w:rPr>
        <w:t>2</w:t>
      </w:r>
      <w:r w:rsidR="00917C17">
        <w:rPr>
          <w:rFonts w:ascii="Calibri" w:hAnsi="Calibri" w:cs="Calibri"/>
          <w:color w:val="000000"/>
          <w:bdr w:val="none" w:sz="0" w:space="0" w:color="auto" w:frame="1"/>
        </w:rPr>
        <w:t>kyr GHGs, 1</w:t>
      </w:r>
      <w:r w:rsidR="00D12B07">
        <w:rPr>
          <w:rFonts w:ascii="Calibri" w:hAnsi="Calibri" w:cs="Calibri"/>
          <w:color w:val="000000"/>
          <w:bdr w:val="none" w:sz="0" w:space="0" w:color="auto" w:frame="1"/>
        </w:rPr>
        <w:t>2</w:t>
      </w:r>
      <w:r w:rsidR="00917C17">
        <w:rPr>
          <w:rFonts w:ascii="Calibri" w:hAnsi="Calibri" w:cs="Calibri"/>
          <w:color w:val="000000"/>
          <w:bdr w:val="none" w:sz="0" w:space="0" w:color="auto" w:frame="1"/>
        </w:rPr>
        <w:t>kyr global salinity</w:t>
      </w:r>
    </w:p>
    <w:p w14:paraId="69EE0C5F" w14:textId="546865CD" w:rsidR="00794B03" w:rsidRDefault="00794B03" w:rsidP="00446BDB">
      <w:pPr>
        <w:pStyle w:val="NormalWeb"/>
        <w:numPr>
          <w:ilvl w:val="0"/>
          <w:numId w:val="1"/>
        </w:numPr>
        <w:shd w:val="clear" w:color="auto" w:fill="FFFFFF"/>
        <w:spacing w:before="0" w:beforeAutospacing="0" w:after="0" w:afterAutospacing="0"/>
        <w:rPr>
          <w:rFonts w:ascii="Calibri" w:hAnsi="Calibri" w:cs="Calibri"/>
          <w:color w:val="000000"/>
          <w:bdr w:val="none" w:sz="0" w:space="0" w:color="auto" w:frame="1"/>
        </w:rPr>
      </w:pPr>
      <w:proofErr w:type="spellStart"/>
      <w:r>
        <w:rPr>
          <w:rFonts w:ascii="Calibri" w:hAnsi="Calibri" w:cs="Calibri"/>
          <w:color w:val="000000"/>
          <w:bdr w:val="none" w:sz="0" w:space="0" w:color="auto" w:frame="1"/>
        </w:rPr>
        <w:t>forcw</w:t>
      </w:r>
      <w:proofErr w:type="spellEnd"/>
      <w:r>
        <w:rPr>
          <w:rFonts w:ascii="Calibri" w:hAnsi="Calibri" w:cs="Calibri"/>
          <w:color w:val="000000"/>
          <w:bdr w:val="none" w:sz="0" w:space="0" w:color="auto" w:frame="1"/>
        </w:rPr>
        <w:t>:</w:t>
      </w:r>
      <w:r w:rsidR="00D12B07">
        <w:rPr>
          <w:rFonts w:ascii="Calibri" w:hAnsi="Calibri" w:cs="Calibri"/>
          <w:color w:val="000000"/>
          <w:bdr w:val="none" w:sz="0" w:space="0" w:color="auto" w:frame="1"/>
        </w:rPr>
        <w:t xml:space="preserve"> </w:t>
      </w:r>
      <w:r w:rsidR="00D12B07">
        <w:rPr>
          <w:rFonts w:ascii="Calibri" w:hAnsi="Calibri" w:cs="Calibri"/>
          <w:color w:val="000000"/>
          <w:bdr w:val="none" w:sz="0" w:space="0" w:color="auto" w:frame="1"/>
        </w:rPr>
        <w:t xml:space="preserve">0kyr BP Land-sea mask, </w:t>
      </w:r>
      <w:r w:rsidR="00D12B07">
        <w:rPr>
          <w:rFonts w:ascii="Calibri" w:hAnsi="Calibri" w:cs="Calibri"/>
          <w:color w:val="000000"/>
          <w:bdr w:val="none" w:sz="0" w:space="0" w:color="auto" w:frame="1"/>
        </w:rPr>
        <w:t>varying</w:t>
      </w:r>
      <w:r w:rsidR="00D12B07">
        <w:rPr>
          <w:rFonts w:ascii="Calibri" w:hAnsi="Calibri" w:cs="Calibri"/>
          <w:color w:val="000000"/>
          <w:bdr w:val="none" w:sz="0" w:space="0" w:color="auto" w:frame="1"/>
        </w:rPr>
        <w:t xml:space="preserve"> orbit, varying GHGs, </w:t>
      </w:r>
      <w:r w:rsidR="00D12B07">
        <w:rPr>
          <w:rFonts w:ascii="Calibri" w:hAnsi="Calibri" w:cs="Calibri"/>
          <w:color w:val="000000"/>
          <w:bdr w:val="none" w:sz="0" w:space="0" w:color="auto" w:frame="1"/>
        </w:rPr>
        <w:t>varying</w:t>
      </w:r>
      <w:r w:rsidR="00D12B07">
        <w:rPr>
          <w:rFonts w:ascii="Calibri" w:hAnsi="Calibri" w:cs="Calibri"/>
          <w:color w:val="000000"/>
          <w:bdr w:val="none" w:sz="0" w:space="0" w:color="auto" w:frame="1"/>
        </w:rPr>
        <w:t xml:space="preserve"> global salinity</w:t>
      </w:r>
    </w:p>
    <w:p w14:paraId="05A8C785" w14:textId="7A722772" w:rsidR="00957DD2" w:rsidRDefault="00957DD2" w:rsidP="00957DD2">
      <w:pPr>
        <w:pStyle w:val="NormalWeb"/>
        <w:numPr>
          <w:ilvl w:val="0"/>
          <w:numId w:val="1"/>
        </w:numPr>
        <w:shd w:val="clear" w:color="auto" w:fill="FFFFFF"/>
        <w:spacing w:before="0" w:beforeAutospacing="0" w:after="0" w:afterAutospacing="0"/>
        <w:rPr>
          <w:rFonts w:ascii="Calibri" w:hAnsi="Calibri" w:cs="Calibri"/>
          <w:color w:val="000000"/>
          <w:bdr w:val="none" w:sz="0" w:space="0" w:color="auto" w:frame="1"/>
        </w:rPr>
      </w:pPr>
      <w:proofErr w:type="spellStart"/>
      <w:r>
        <w:rPr>
          <w:rFonts w:ascii="Calibri" w:hAnsi="Calibri" w:cs="Calibri"/>
          <w:color w:val="000000"/>
          <w:bdr w:val="none" w:sz="0" w:space="0" w:color="auto" w:frame="1"/>
        </w:rPr>
        <w:t>forc</w:t>
      </w:r>
      <w:r>
        <w:rPr>
          <w:rFonts w:ascii="Calibri" w:hAnsi="Calibri" w:cs="Calibri"/>
          <w:color w:val="000000"/>
          <w:bdr w:val="none" w:sz="0" w:space="0" w:color="auto" w:frame="1"/>
        </w:rPr>
        <w:t>x</w:t>
      </w:r>
      <w:proofErr w:type="spellEnd"/>
      <w:r>
        <w:rPr>
          <w:rFonts w:ascii="Calibri" w:hAnsi="Calibri" w:cs="Calibri"/>
          <w:color w:val="000000"/>
          <w:bdr w:val="none" w:sz="0" w:space="0" w:color="auto" w:frame="1"/>
        </w:rPr>
        <w:t xml:space="preserve">: 0kyr BP Land-sea mask, varying orbit, varying GHGs, </w:t>
      </w:r>
      <w:r>
        <w:rPr>
          <w:rFonts w:ascii="Calibri" w:hAnsi="Calibri" w:cs="Calibri"/>
          <w:color w:val="000000"/>
          <w:bdr w:val="none" w:sz="0" w:space="0" w:color="auto" w:frame="1"/>
        </w:rPr>
        <w:t>0k</w:t>
      </w:r>
      <w:r w:rsidR="006C6BF2">
        <w:rPr>
          <w:rFonts w:ascii="Calibri" w:hAnsi="Calibri" w:cs="Calibri"/>
          <w:color w:val="000000"/>
          <w:bdr w:val="none" w:sz="0" w:space="0" w:color="auto" w:frame="1"/>
        </w:rPr>
        <w:t>yr</w:t>
      </w:r>
      <w:r>
        <w:rPr>
          <w:rFonts w:ascii="Calibri" w:hAnsi="Calibri" w:cs="Calibri"/>
          <w:color w:val="000000"/>
          <w:bdr w:val="none" w:sz="0" w:space="0" w:color="auto" w:frame="1"/>
        </w:rPr>
        <w:t xml:space="preserve"> global salinity</w:t>
      </w:r>
    </w:p>
    <w:p w14:paraId="36FAF6D6" w14:textId="0BBF2763" w:rsidR="00957DD2" w:rsidRDefault="00957DD2" w:rsidP="00957DD2">
      <w:pPr>
        <w:pStyle w:val="NormalWeb"/>
        <w:numPr>
          <w:ilvl w:val="0"/>
          <w:numId w:val="1"/>
        </w:numPr>
        <w:shd w:val="clear" w:color="auto" w:fill="FFFFFF"/>
        <w:spacing w:before="0" w:beforeAutospacing="0" w:after="0" w:afterAutospacing="0"/>
        <w:rPr>
          <w:rFonts w:ascii="Calibri" w:hAnsi="Calibri" w:cs="Calibri"/>
          <w:color w:val="000000"/>
          <w:bdr w:val="none" w:sz="0" w:space="0" w:color="auto" w:frame="1"/>
        </w:rPr>
      </w:pPr>
      <w:proofErr w:type="spellStart"/>
      <w:r>
        <w:rPr>
          <w:rFonts w:ascii="Calibri" w:hAnsi="Calibri" w:cs="Calibri"/>
          <w:color w:val="000000"/>
          <w:bdr w:val="none" w:sz="0" w:space="0" w:color="auto" w:frame="1"/>
        </w:rPr>
        <w:t>forc</w:t>
      </w:r>
      <w:r w:rsidR="00630472">
        <w:rPr>
          <w:rFonts w:ascii="Calibri" w:hAnsi="Calibri" w:cs="Calibri"/>
          <w:color w:val="000000"/>
          <w:bdr w:val="none" w:sz="0" w:space="0" w:color="auto" w:frame="1"/>
        </w:rPr>
        <w:t>y</w:t>
      </w:r>
      <w:proofErr w:type="spellEnd"/>
      <w:r>
        <w:rPr>
          <w:rFonts w:ascii="Calibri" w:hAnsi="Calibri" w:cs="Calibri"/>
          <w:color w:val="000000"/>
          <w:bdr w:val="none" w:sz="0" w:space="0" w:color="auto" w:frame="1"/>
        </w:rPr>
        <w:t xml:space="preserve">: 0kyr BP Land-sea mask, varying orbit, </w:t>
      </w:r>
      <w:r w:rsidR="00630472">
        <w:rPr>
          <w:rFonts w:ascii="Calibri" w:hAnsi="Calibri" w:cs="Calibri"/>
          <w:color w:val="000000"/>
          <w:bdr w:val="none" w:sz="0" w:space="0" w:color="auto" w:frame="1"/>
        </w:rPr>
        <w:t>0kyr</w:t>
      </w:r>
      <w:r>
        <w:rPr>
          <w:rFonts w:ascii="Calibri" w:hAnsi="Calibri" w:cs="Calibri"/>
          <w:color w:val="000000"/>
          <w:bdr w:val="none" w:sz="0" w:space="0" w:color="auto" w:frame="1"/>
        </w:rPr>
        <w:t xml:space="preserve"> GHGs, </w:t>
      </w:r>
      <w:r w:rsidR="00630472">
        <w:rPr>
          <w:rFonts w:ascii="Calibri" w:hAnsi="Calibri" w:cs="Calibri"/>
          <w:color w:val="000000"/>
          <w:bdr w:val="none" w:sz="0" w:space="0" w:color="auto" w:frame="1"/>
        </w:rPr>
        <w:t>0kyr</w:t>
      </w:r>
      <w:r>
        <w:rPr>
          <w:rFonts w:ascii="Calibri" w:hAnsi="Calibri" w:cs="Calibri"/>
          <w:color w:val="000000"/>
          <w:bdr w:val="none" w:sz="0" w:space="0" w:color="auto" w:frame="1"/>
        </w:rPr>
        <w:t xml:space="preserve"> global salinity</w:t>
      </w:r>
    </w:p>
    <w:p w14:paraId="44163A3F" w14:textId="3A853CED" w:rsidR="00D12B07" w:rsidRPr="006C6BF2" w:rsidRDefault="00957DD2" w:rsidP="006C6BF2">
      <w:pPr>
        <w:pStyle w:val="NormalWeb"/>
        <w:numPr>
          <w:ilvl w:val="0"/>
          <w:numId w:val="1"/>
        </w:numPr>
        <w:shd w:val="clear" w:color="auto" w:fill="FFFFFF"/>
        <w:spacing w:before="0" w:beforeAutospacing="0" w:after="0" w:afterAutospacing="0"/>
        <w:rPr>
          <w:rFonts w:ascii="Calibri" w:hAnsi="Calibri" w:cs="Calibri"/>
          <w:color w:val="000000"/>
          <w:bdr w:val="none" w:sz="0" w:space="0" w:color="auto" w:frame="1"/>
        </w:rPr>
      </w:pPr>
      <w:proofErr w:type="spellStart"/>
      <w:r>
        <w:rPr>
          <w:rFonts w:ascii="Calibri" w:hAnsi="Calibri" w:cs="Calibri"/>
          <w:color w:val="000000"/>
          <w:bdr w:val="none" w:sz="0" w:space="0" w:color="auto" w:frame="1"/>
        </w:rPr>
        <w:t>forc</w:t>
      </w:r>
      <w:r w:rsidR="00630472">
        <w:rPr>
          <w:rFonts w:ascii="Calibri" w:hAnsi="Calibri" w:cs="Calibri"/>
          <w:color w:val="000000"/>
          <w:bdr w:val="none" w:sz="0" w:space="0" w:color="auto" w:frame="1"/>
        </w:rPr>
        <w:t>z</w:t>
      </w:r>
      <w:proofErr w:type="spellEnd"/>
      <w:r>
        <w:rPr>
          <w:rFonts w:ascii="Calibri" w:hAnsi="Calibri" w:cs="Calibri"/>
          <w:color w:val="000000"/>
          <w:bdr w:val="none" w:sz="0" w:space="0" w:color="auto" w:frame="1"/>
        </w:rPr>
        <w:t xml:space="preserve">: 0kyr BP Land-sea mask, </w:t>
      </w:r>
      <w:r w:rsidR="006C6BF2">
        <w:rPr>
          <w:rFonts w:ascii="Calibri" w:hAnsi="Calibri" w:cs="Calibri"/>
          <w:color w:val="000000"/>
          <w:bdr w:val="none" w:sz="0" w:space="0" w:color="auto" w:frame="1"/>
        </w:rPr>
        <w:t>0kyr</w:t>
      </w:r>
      <w:r>
        <w:rPr>
          <w:rFonts w:ascii="Calibri" w:hAnsi="Calibri" w:cs="Calibri"/>
          <w:color w:val="000000"/>
          <w:bdr w:val="none" w:sz="0" w:space="0" w:color="auto" w:frame="1"/>
        </w:rPr>
        <w:t xml:space="preserve"> orbit, </w:t>
      </w:r>
      <w:r w:rsidR="006C6BF2">
        <w:rPr>
          <w:rFonts w:ascii="Calibri" w:hAnsi="Calibri" w:cs="Calibri"/>
          <w:color w:val="000000"/>
          <w:bdr w:val="none" w:sz="0" w:space="0" w:color="auto" w:frame="1"/>
        </w:rPr>
        <w:t>0kyr</w:t>
      </w:r>
      <w:r>
        <w:rPr>
          <w:rFonts w:ascii="Calibri" w:hAnsi="Calibri" w:cs="Calibri"/>
          <w:color w:val="000000"/>
          <w:bdr w:val="none" w:sz="0" w:space="0" w:color="auto" w:frame="1"/>
        </w:rPr>
        <w:t xml:space="preserve"> GHGs, </w:t>
      </w:r>
      <w:r w:rsidR="006C6BF2">
        <w:rPr>
          <w:rFonts w:ascii="Calibri" w:hAnsi="Calibri" w:cs="Calibri"/>
          <w:color w:val="000000"/>
          <w:bdr w:val="none" w:sz="0" w:space="0" w:color="auto" w:frame="1"/>
        </w:rPr>
        <w:t>0kyr</w:t>
      </w:r>
      <w:r>
        <w:rPr>
          <w:rFonts w:ascii="Calibri" w:hAnsi="Calibri" w:cs="Calibri"/>
          <w:color w:val="000000"/>
          <w:bdr w:val="none" w:sz="0" w:space="0" w:color="auto" w:frame="1"/>
        </w:rPr>
        <w:t xml:space="preserve"> global salinity</w:t>
      </w:r>
    </w:p>
    <w:p w14:paraId="0A0FC128" w14:textId="77777777" w:rsidR="00387A8F" w:rsidRDefault="00387A8F" w:rsidP="005345F0">
      <w:pPr>
        <w:pStyle w:val="NormalWeb"/>
        <w:shd w:val="clear" w:color="auto" w:fill="FFFFFF"/>
        <w:spacing w:before="0" w:beforeAutospacing="0" w:after="0" w:afterAutospacing="0"/>
        <w:rPr>
          <w:rFonts w:ascii="Calibri" w:hAnsi="Calibri" w:cs="Calibri"/>
          <w:color w:val="000000"/>
          <w:bdr w:val="none" w:sz="0" w:space="0" w:color="auto" w:frame="1"/>
        </w:rPr>
      </w:pPr>
    </w:p>
    <w:p w14:paraId="3ECBC9A4" w14:textId="77777777" w:rsidR="00387A8F" w:rsidRDefault="00387A8F" w:rsidP="005345F0">
      <w:pPr>
        <w:pStyle w:val="NormalWeb"/>
        <w:shd w:val="clear" w:color="auto" w:fill="FFFFFF"/>
        <w:spacing w:before="0" w:beforeAutospacing="0" w:after="0" w:afterAutospacing="0"/>
        <w:rPr>
          <w:rFonts w:ascii="Calibri" w:hAnsi="Calibri" w:cs="Calibri"/>
          <w:color w:val="000000"/>
          <w:bdr w:val="none" w:sz="0" w:space="0" w:color="auto" w:frame="1"/>
        </w:rPr>
      </w:pPr>
    </w:p>
    <w:p w14:paraId="7F908C12" w14:textId="1CD48CE8" w:rsidR="005345F0" w:rsidRDefault="00796C0B" w:rsidP="005345F0">
      <w:pPr>
        <w:pStyle w:val="NormalWeb"/>
        <w:shd w:val="clear" w:color="auto" w:fill="FFFFFF"/>
        <w:spacing w:before="0" w:beforeAutospacing="0" w:after="0" w:afterAutospacing="0"/>
        <w:rPr>
          <w:color w:val="201F1E"/>
        </w:rPr>
      </w:pPr>
      <w:r>
        <w:rPr>
          <w:rFonts w:ascii="Calibri" w:hAnsi="Calibri" w:cs="Calibri"/>
          <w:color w:val="000000"/>
          <w:bdr w:val="none" w:sz="0" w:space="0" w:color="auto" w:frame="1"/>
        </w:rPr>
        <w:t>Since all of the long simulations</w:t>
      </w:r>
      <w:r w:rsidR="004B7812">
        <w:rPr>
          <w:rFonts w:ascii="Calibri" w:hAnsi="Calibri" w:cs="Calibri"/>
          <w:color w:val="000000"/>
          <w:bdr w:val="none" w:sz="0" w:space="0" w:color="auto" w:frame="1"/>
        </w:rPr>
        <w:t xml:space="preserve"> are </w:t>
      </w:r>
      <w:r w:rsidR="00720CB4">
        <w:rPr>
          <w:rFonts w:ascii="Calibri" w:hAnsi="Calibri" w:cs="Calibri"/>
          <w:color w:val="000000"/>
          <w:bdr w:val="none" w:sz="0" w:space="0" w:color="auto" w:frame="1"/>
        </w:rPr>
        <w:t xml:space="preserve">in multiple parts, </w:t>
      </w:r>
      <w:r w:rsidR="008E389D">
        <w:rPr>
          <w:rFonts w:ascii="Calibri" w:hAnsi="Calibri" w:cs="Calibri"/>
          <w:color w:val="000000"/>
          <w:bdr w:val="none" w:sz="0" w:space="0" w:color="auto" w:frame="1"/>
        </w:rPr>
        <w:t>we</w:t>
      </w:r>
      <w:r w:rsidR="005345F0">
        <w:rPr>
          <w:rFonts w:ascii="Calibri" w:hAnsi="Calibri" w:cs="Calibri"/>
          <w:color w:val="000000"/>
          <w:bdr w:val="none" w:sz="0" w:space="0" w:color="auto" w:frame="1"/>
        </w:rPr>
        <w:t xml:space="preserve"> have produced a set of netcdf files which combine all of the individual experiments into one continuous record. These are big files so I have </w:t>
      </w:r>
      <w:r w:rsidR="00B347FA">
        <w:rPr>
          <w:rFonts w:ascii="Calibri" w:hAnsi="Calibri" w:cs="Calibri"/>
          <w:color w:val="000000"/>
          <w:bdr w:val="none" w:sz="0" w:space="0" w:color="auto" w:frame="1"/>
        </w:rPr>
        <w:t xml:space="preserve">mainly </w:t>
      </w:r>
      <w:r w:rsidR="005345F0">
        <w:rPr>
          <w:rFonts w:ascii="Calibri" w:hAnsi="Calibri" w:cs="Calibri"/>
          <w:color w:val="000000"/>
          <w:bdr w:val="none" w:sz="0" w:space="0" w:color="auto" w:frame="1"/>
        </w:rPr>
        <w:t>produced files with single months/seasons in them</w:t>
      </w:r>
      <w:r w:rsidR="00B347FA">
        <w:rPr>
          <w:rFonts w:ascii="Calibri" w:hAnsi="Calibri" w:cs="Calibri"/>
          <w:color w:val="000000"/>
          <w:bdr w:val="none" w:sz="0" w:space="0" w:color="auto" w:frame="1"/>
        </w:rPr>
        <w:t xml:space="preserve"> (e.g. all DJF or all Jan)</w:t>
      </w:r>
      <w:r w:rsidR="005345F0">
        <w:rPr>
          <w:rFonts w:ascii="Calibri" w:hAnsi="Calibri" w:cs="Calibri"/>
          <w:color w:val="000000"/>
          <w:bdr w:val="none" w:sz="0" w:space="0" w:color="auto" w:frame="1"/>
        </w:rPr>
        <w:t>. I have also produced 10-year and 100-year running mean files.  So, for instance,</w:t>
      </w:r>
    </w:p>
    <w:p w14:paraId="675A8DB1" w14:textId="77777777" w:rsidR="005345F0" w:rsidRDefault="005345F0" w:rsidP="005345F0">
      <w:pPr>
        <w:pStyle w:val="NormalWeb"/>
        <w:shd w:val="clear" w:color="auto" w:fill="FFFFFF"/>
        <w:spacing w:before="0" w:beforeAutospacing="0" w:after="0" w:afterAutospacing="0"/>
        <w:rPr>
          <w:color w:val="201F1E"/>
        </w:rPr>
      </w:pPr>
      <w:r>
        <w:rPr>
          <w:rFonts w:ascii="Calibri" w:hAnsi="Calibri" w:cs="Calibri"/>
          <w:color w:val="000000"/>
          <w:bdr w:val="none" w:sz="0" w:space="0" w:color="auto" w:frame="1"/>
        </w:rPr>
        <w:t> </w:t>
      </w:r>
    </w:p>
    <w:p w14:paraId="17FAA295" w14:textId="4E48FEB5" w:rsidR="005345F0" w:rsidRDefault="005345F0" w:rsidP="005345F0">
      <w:pPr>
        <w:pStyle w:val="NormalWeb"/>
        <w:shd w:val="clear" w:color="auto" w:fill="FFFFFF"/>
        <w:spacing w:before="0" w:beforeAutospacing="0" w:after="0" w:afterAutospacing="0"/>
        <w:rPr>
          <w:color w:val="201F1E"/>
        </w:rPr>
      </w:pPr>
      <w:r w:rsidRPr="004474E8">
        <w:rPr>
          <w:rFonts w:ascii="Calibri" w:hAnsi="Calibri" w:cs="Calibri"/>
          <w:b/>
          <w:bCs/>
          <w:color w:val="000000"/>
          <w:bdr w:val="none" w:sz="0" w:space="0" w:color="auto" w:frame="1"/>
        </w:rPr>
        <w:t>deglg.</w:t>
      </w:r>
      <w:r w:rsidR="00066285">
        <w:rPr>
          <w:rFonts w:ascii="Calibri" w:hAnsi="Calibri" w:cs="Calibri"/>
          <w:b/>
          <w:bCs/>
          <w:color w:val="000000"/>
          <w:bdr w:val="none" w:sz="0" w:space="0" w:color="auto" w:frame="1"/>
        </w:rPr>
        <w:t>vn1_0.</w:t>
      </w:r>
      <w:r w:rsidRPr="004474E8">
        <w:rPr>
          <w:rFonts w:ascii="Calibri" w:hAnsi="Calibri" w:cs="Calibri"/>
          <w:b/>
          <w:bCs/>
          <w:color w:val="000000"/>
          <w:bdr w:val="none" w:sz="0" w:space="0" w:color="auto" w:frame="1"/>
        </w:rPr>
        <w:t>precip_mm_srf.monthly.ANN.001.nc</w:t>
      </w:r>
      <w:r>
        <w:rPr>
          <w:rFonts w:ascii="Calibri" w:hAnsi="Calibri" w:cs="Calibri"/>
          <w:color w:val="000000"/>
          <w:bdr w:val="none" w:sz="0" w:space="0" w:color="auto" w:frame="1"/>
        </w:rPr>
        <w:t xml:space="preserve">       is every year annual mean </w:t>
      </w:r>
      <w:proofErr w:type="spellStart"/>
      <w:r>
        <w:rPr>
          <w:rFonts w:ascii="Calibri" w:hAnsi="Calibri" w:cs="Calibri"/>
          <w:color w:val="000000"/>
          <w:bdr w:val="none" w:sz="0" w:space="0" w:color="auto" w:frame="1"/>
        </w:rPr>
        <w:t>precip</w:t>
      </w:r>
      <w:proofErr w:type="spellEnd"/>
      <w:r>
        <w:rPr>
          <w:rFonts w:ascii="Calibri" w:hAnsi="Calibri" w:cs="Calibri"/>
          <w:color w:val="000000"/>
          <w:bdr w:val="none" w:sz="0" w:space="0" w:color="auto" w:frame="1"/>
        </w:rPr>
        <w:t xml:space="preserve"> from -23ka to +2.0</w:t>
      </w:r>
      <w:r w:rsidR="000D2DE4">
        <w:rPr>
          <w:rFonts w:ascii="Calibri" w:hAnsi="Calibri" w:cs="Calibri"/>
          <w:color w:val="000000"/>
          <w:bdr w:val="none" w:sz="0" w:space="0" w:color="auto" w:frame="1"/>
        </w:rPr>
        <w:t>5</w:t>
      </w:r>
      <w:r>
        <w:rPr>
          <w:rFonts w:ascii="Calibri" w:hAnsi="Calibri" w:cs="Calibri"/>
          <w:color w:val="000000"/>
          <w:bdr w:val="none" w:sz="0" w:space="0" w:color="auto" w:frame="1"/>
        </w:rPr>
        <w:t>ka   (total of 25050 time intervals)</w:t>
      </w:r>
    </w:p>
    <w:p w14:paraId="053BFB75" w14:textId="7B7AFA10" w:rsidR="005345F0" w:rsidRDefault="005345F0" w:rsidP="005345F0">
      <w:pPr>
        <w:pStyle w:val="NormalWeb"/>
        <w:shd w:val="clear" w:color="auto" w:fill="FFFFFF"/>
        <w:spacing w:before="0" w:beforeAutospacing="0" w:after="0" w:afterAutospacing="0"/>
        <w:rPr>
          <w:color w:val="201F1E"/>
        </w:rPr>
      </w:pPr>
      <w:r w:rsidRPr="004474E8">
        <w:rPr>
          <w:rFonts w:ascii="Calibri" w:hAnsi="Calibri" w:cs="Calibri"/>
          <w:b/>
          <w:bCs/>
          <w:color w:val="000000"/>
          <w:bdr w:val="none" w:sz="0" w:space="0" w:color="auto" w:frame="1"/>
        </w:rPr>
        <w:t>deglg.</w:t>
      </w:r>
      <w:r w:rsidR="004C5643">
        <w:rPr>
          <w:rFonts w:ascii="Calibri" w:hAnsi="Calibri" w:cs="Calibri"/>
          <w:b/>
          <w:bCs/>
          <w:color w:val="000000"/>
          <w:bdr w:val="none" w:sz="0" w:space="0" w:color="auto" w:frame="1"/>
        </w:rPr>
        <w:t>vn1_0.</w:t>
      </w:r>
      <w:r w:rsidRPr="004474E8">
        <w:rPr>
          <w:rFonts w:ascii="Calibri" w:hAnsi="Calibri" w:cs="Calibri"/>
          <w:b/>
          <w:bCs/>
          <w:color w:val="000000"/>
          <w:bdr w:val="none" w:sz="0" w:space="0" w:color="auto" w:frame="1"/>
        </w:rPr>
        <w:t>precip_mm_srf.monthly.ANN.010.nc </w:t>
      </w:r>
      <w:r>
        <w:rPr>
          <w:rFonts w:ascii="Calibri" w:hAnsi="Calibri" w:cs="Calibri"/>
          <w:color w:val="000000"/>
          <w:bdr w:val="none" w:sz="0" w:space="0" w:color="auto" w:frame="1"/>
        </w:rPr>
        <w:t xml:space="preserve">      as above but 10 year running means.</w:t>
      </w:r>
    </w:p>
    <w:p w14:paraId="692A7C5C" w14:textId="21DBA38D" w:rsidR="005345F0" w:rsidRDefault="005345F0" w:rsidP="005345F0">
      <w:pPr>
        <w:pStyle w:val="NormalWeb"/>
        <w:shd w:val="clear" w:color="auto" w:fill="FFFFFF"/>
        <w:spacing w:before="0" w:beforeAutospacing="0" w:after="0" w:afterAutospacing="0"/>
        <w:rPr>
          <w:color w:val="201F1E"/>
        </w:rPr>
      </w:pPr>
      <w:r w:rsidRPr="004474E8">
        <w:rPr>
          <w:rFonts w:ascii="Calibri" w:hAnsi="Calibri" w:cs="Calibri"/>
          <w:b/>
          <w:bCs/>
          <w:color w:val="000000"/>
          <w:bdr w:val="none" w:sz="0" w:space="0" w:color="auto" w:frame="1"/>
        </w:rPr>
        <w:t>deglg.</w:t>
      </w:r>
      <w:r w:rsidR="004C5643">
        <w:rPr>
          <w:rFonts w:ascii="Calibri" w:hAnsi="Calibri" w:cs="Calibri"/>
          <w:b/>
          <w:bCs/>
          <w:color w:val="000000"/>
          <w:bdr w:val="none" w:sz="0" w:space="0" w:color="auto" w:frame="1"/>
        </w:rPr>
        <w:t>vn1_0.</w:t>
      </w:r>
      <w:r w:rsidRPr="004474E8">
        <w:rPr>
          <w:rFonts w:ascii="Calibri" w:hAnsi="Calibri" w:cs="Calibri"/>
          <w:b/>
          <w:bCs/>
          <w:color w:val="000000"/>
          <w:bdr w:val="none" w:sz="0" w:space="0" w:color="auto" w:frame="1"/>
        </w:rPr>
        <w:t>precip_mm_srf.monthly.ANN.100.nc</w:t>
      </w:r>
      <w:r>
        <w:rPr>
          <w:rFonts w:ascii="Calibri" w:hAnsi="Calibri" w:cs="Calibri"/>
          <w:color w:val="000000"/>
          <w:bdr w:val="none" w:sz="0" w:space="0" w:color="auto" w:frame="1"/>
        </w:rPr>
        <w:t>       as above but 100 year running means.</w:t>
      </w:r>
    </w:p>
    <w:p w14:paraId="1DF1D2DB" w14:textId="77777777" w:rsidR="005345F0" w:rsidRDefault="005345F0" w:rsidP="005345F0">
      <w:pPr>
        <w:pStyle w:val="NormalWeb"/>
        <w:shd w:val="clear" w:color="auto" w:fill="FFFFFF"/>
        <w:spacing w:before="0" w:beforeAutospacing="0" w:after="0" w:afterAutospacing="0"/>
        <w:rPr>
          <w:color w:val="201F1E"/>
        </w:rPr>
      </w:pPr>
      <w:r>
        <w:rPr>
          <w:rFonts w:ascii="Calibri" w:hAnsi="Calibri" w:cs="Calibri"/>
          <w:color w:val="000000"/>
          <w:bdr w:val="none" w:sz="0" w:space="0" w:color="auto" w:frame="1"/>
        </w:rPr>
        <w:t> </w:t>
      </w:r>
    </w:p>
    <w:p w14:paraId="4BB27A65" w14:textId="77777777" w:rsidR="008B6840" w:rsidRDefault="005345F0" w:rsidP="005345F0">
      <w:pPr>
        <w:pStyle w:val="NormalWeb"/>
        <w:shd w:val="clear" w:color="auto" w:fill="FFFFFF"/>
        <w:spacing w:before="0" w:beforeAutospacing="0" w:after="0" w:afterAutospacing="0"/>
        <w:rPr>
          <w:rFonts w:ascii="Calibri" w:hAnsi="Calibri" w:cs="Calibri"/>
          <w:color w:val="000000"/>
          <w:bdr w:val="none" w:sz="0" w:space="0" w:color="auto" w:frame="1"/>
        </w:rPr>
      </w:pPr>
      <w:r>
        <w:rPr>
          <w:rFonts w:ascii="Calibri" w:hAnsi="Calibri" w:cs="Calibri"/>
          <w:color w:val="000000"/>
          <w:bdr w:val="none" w:sz="0" w:space="0" w:color="auto" w:frame="1"/>
        </w:rPr>
        <w:t xml:space="preserve">Note that the 10 and 100 year running means are still 25050 time intervals long since they are running means rather than decadal/century averages. </w:t>
      </w:r>
    </w:p>
    <w:p w14:paraId="011D91F6" w14:textId="77777777" w:rsidR="00274961" w:rsidRDefault="00274961" w:rsidP="005345F0">
      <w:pPr>
        <w:pStyle w:val="NormalWeb"/>
        <w:shd w:val="clear" w:color="auto" w:fill="FFFFFF"/>
        <w:spacing w:before="0" w:beforeAutospacing="0" w:after="0" w:afterAutospacing="0"/>
        <w:rPr>
          <w:rFonts w:ascii="Calibri" w:hAnsi="Calibri" w:cs="Calibri"/>
          <w:color w:val="000000"/>
          <w:bdr w:val="none" w:sz="0" w:space="0" w:color="auto" w:frame="1"/>
        </w:rPr>
      </w:pPr>
    </w:p>
    <w:p w14:paraId="5DAC76D2" w14:textId="54BF0F3E" w:rsidR="00BE6864" w:rsidRDefault="00274961" w:rsidP="005345F0">
      <w:pPr>
        <w:pStyle w:val="NormalWeb"/>
        <w:shd w:val="clear" w:color="auto" w:fill="FFFFFF"/>
        <w:spacing w:before="0" w:beforeAutospacing="0" w:after="0" w:afterAutospacing="0"/>
        <w:rPr>
          <w:rFonts w:ascii="Calibri" w:hAnsi="Calibri" w:cs="Calibri"/>
          <w:color w:val="000000"/>
          <w:bdr w:val="none" w:sz="0" w:space="0" w:color="auto" w:frame="1"/>
        </w:rPr>
      </w:pPr>
      <w:r>
        <w:rPr>
          <w:rFonts w:ascii="Calibri" w:hAnsi="Calibri" w:cs="Calibri"/>
          <w:color w:val="000000"/>
          <w:bdr w:val="none" w:sz="0" w:space="0" w:color="auto" w:frame="1"/>
        </w:rPr>
        <w:t xml:space="preserve">If you want decadal and century averages, these files are called 010yr and </w:t>
      </w:r>
      <w:r w:rsidR="003F6070">
        <w:rPr>
          <w:rFonts w:ascii="Calibri" w:hAnsi="Calibri" w:cs="Calibri"/>
          <w:color w:val="000000"/>
          <w:bdr w:val="none" w:sz="0" w:space="0" w:color="auto" w:frame="1"/>
        </w:rPr>
        <w:t>100yr</w:t>
      </w:r>
      <w:r w:rsidR="00BE6864">
        <w:rPr>
          <w:rFonts w:ascii="Calibri" w:hAnsi="Calibri" w:cs="Calibri"/>
          <w:color w:val="000000"/>
          <w:bdr w:val="none" w:sz="0" w:space="0" w:color="auto" w:frame="1"/>
        </w:rPr>
        <w:t>. i.e.</w:t>
      </w:r>
    </w:p>
    <w:p w14:paraId="40B8AD3E" w14:textId="77777777" w:rsidR="00BE6864" w:rsidRDefault="00BE6864" w:rsidP="005345F0">
      <w:pPr>
        <w:pStyle w:val="NormalWeb"/>
        <w:shd w:val="clear" w:color="auto" w:fill="FFFFFF"/>
        <w:spacing w:before="0" w:beforeAutospacing="0" w:after="0" w:afterAutospacing="0"/>
        <w:rPr>
          <w:rFonts w:ascii="Calibri" w:hAnsi="Calibri" w:cs="Calibri"/>
          <w:color w:val="000000"/>
          <w:bdr w:val="none" w:sz="0" w:space="0" w:color="auto" w:frame="1"/>
        </w:rPr>
      </w:pPr>
    </w:p>
    <w:p w14:paraId="126647E2" w14:textId="50A4FEDC" w:rsidR="00BE6864" w:rsidRDefault="00BE6864" w:rsidP="00BE6864">
      <w:pPr>
        <w:pStyle w:val="NormalWeb"/>
        <w:shd w:val="clear" w:color="auto" w:fill="FFFFFF"/>
        <w:spacing w:before="0" w:beforeAutospacing="0" w:after="0" w:afterAutospacing="0"/>
        <w:rPr>
          <w:color w:val="201F1E"/>
        </w:rPr>
      </w:pPr>
      <w:r w:rsidRPr="00F92169">
        <w:rPr>
          <w:rFonts w:ascii="Calibri" w:hAnsi="Calibri" w:cs="Calibri"/>
          <w:b/>
          <w:bCs/>
          <w:color w:val="000000"/>
          <w:bdr w:val="none" w:sz="0" w:space="0" w:color="auto" w:frame="1"/>
        </w:rPr>
        <w:t>deglg.</w:t>
      </w:r>
      <w:r w:rsidR="004C5643">
        <w:rPr>
          <w:rFonts w:ascii="Calibri" w:hAnsi="Calibri" w:cs="Calibri"/>
          <w:b/>
          <w:bCs/>
          <w:color w:val="000000"/>
          <w:bdr w:val="none" w:sz="0" w:space="0" w:color="auto" w:frame="1"/>
        </w:rPr>
        <w:t>vn1_0.</w:t>
      </w:r>
      <w:r w:rsidRPr="00F92169">
        <w:rPr>
          <w:rFonts w:ascii="Calibri" w:hAnsi="Calibri" w:cs="Calibri"/>
          <w:b/>
          <w:bCs/>
          <w:color w:val="000000"/>
          <w:bdr w:val="none" w:sz="0" w:space="0" w:color="auto" w:frame="1"/>
        </w:rPr>
        <w:t>precip_mm_srf.monthly.ANN.010yr.nc</w:t>
      </w:r>
      <w:r>
        <w:rPr>
          <w:rFonts w:ascii="Calibri" w:hAnsi="Calibri" w:cs="Calibri"/>
          <w:color w:val="000000"/>
          <w:bdr w:val="none" w:sz="0" w:space="0" w:color="auto" w:frame="1"/>
        </w:rPr>
        <w:t xml:space="preserve">   (2505 </w:t>
      </w:r>
      <w:r w:rsidR="000A6270">
        <w:rPr>
          <w:rFonts w:ascii="Calibri" w:hAnsi="Calibri" w:cs="Calibri"/>
          <w:color w:val="000000"/>
          <w:bdr w:val="none" w:sz="0" w:space="0" w:color="auto" w:frame="1"/>
        </w:rPr>
        <w:t>decades</w:t>
      </w:r>
      <w:r w:rsidR="005A3133">
        <w:rPr>
          <w:rFonts w:ascii="Calibri" w:hAnsi="Calibri" w:cs="Calibri"/>
          <w:color w:val="000000"/>
          <w:bdr w:val="none" w:sz="0" w:space="0" w:color="auto" w:frame="1"/>
        </w:rPr>
        <w:t>)</w:t>
      </w:r>
    </w:p>
    <w:p w14:paraId="7A70760B" w14:textId="77BBDD50" w:rsidR="00BE6864" w:rsidRDefault="00BE6864" w:rsidP="00BE6864">
      <w:pPr>
        <w:pStyle w:val="NormalWeb"/>
        <w:shd w:val="clear" w:color="auto" w:fill="FFFFFF"/>
        <w:spacing w:before="0" w:beforeAutospacing="0" w:after="0" w:afterAutospacing="0"/>
        <w:rPr>
          <w:rFonts w:ascii="Calibri" w:hAnsi="Calibri" w:cs="Calibri"/>
          <w:color w:val="000000"/>
          <w:bdr w:val="none" w:sz="0" w:space="0" w:color="auto" w:frame="1"/>
        </w:rPr>
      </w:pPr>
      <w:r w:rsidRPr="00F92169">
        <w:rPr>
          <w:rFonts w:ascii="Calibri" w:hAnsi="Calibri" w:cs="Calibri"/>
          <w:b/>
          <w:bCs/>
          <w:color w:val="000000"/>
          <w:bdr w:val="none" w:sz="0" w:space="0" w:color="auto" w:frame="1"/>
        </w:rPr>
        <w:t>deglg.</w:t>
      </w:r>
      <w:r w:rsidR="004C5643">
        <w:rPr>
          <w:rFonts w:ascii="Calibri" w:hAnsi="Calibri" w:cs="Calibri"/>
          <w:b/>
          <w:bCs/>
          <w:color w:val="000000"/>
          <w:bdr w:val="none" w:sz="0" w:space="0" w:color="auto" w:frame="1"/>
        </w:rPr>
        <w:t>vn1_0.</w:t>
      </w:r>
      <w:r w:rsidRPr="00F92169">
        <w:rPr>
          <w:rFonts w:ascii="Calibri" w:hAnsi="Calibri" w:cs="Calibri"/>
          <w:b/>
          <w:bCs/>
          <w:color w:val="000000"/>
          <w:bdr w:val="none" w:sz="0" w:space="0" w:color="auto" w:frame="1"/>
        </w:rPr>
        <w:t>precip_mm_srf.monthly.ANN.100</w:t>
      </w:r>
      <w:r w:rsidR="005A3133" w:rsidRPr="00F92169">
        <w:rPr>
          <w:rFonts w:ascii="Calibri" w:hAnsi="Calibri" w:cs="Calibri"/>
          <w:b/>
          <w:bCs/>
          <w:color w:val="000000"/>
          <w:bdr w:val="none" w:sz="0" w:space="0" w:color="auto" w:frame="1"/>
        </w:rPr>
        <w:t>yr</w:t>
      </w:r>
      <w:r w:rsidRPr="00F92169">
        <w:rPr>
          <w:rFonts w:ascii="Calibri" w:hAnsi="Calibri" w:cs="Calibri"/>
          <w:b/>
          <w:bCs/>
          <w:color w:val="000000"/>
          <w:bdr w:val="none" w:sz="0" w:space="0" w:color="auto" w:frame="1"/>
        </w:rPr>
        <w:t>.nc</w:t>
      </w:r>
      <w:r w:rsidR="005A3133">
        <w:rPr>
          <w:rFonts w:ascii="Calibri" w:hAnsi="Calibri" w:cs="Calibri"/>
          <w:color w:val="000000"/>
          <w:bdr w:val="none" w:sz="0" w:space="0" w:color="auto" w:frame="1"/>
        </w:rPr>
        <w:t xml:space="preserve">   (250</w:t>
      </w:r>
      <w:r w:rsidR="000A6270">
        <w:rPr>
          <w:rFonts w:ascii="Calibri" w:hAnsi="Calibri" w:cs="Calibri"/>
          <w:color w:val="000000"/>
          <w:bdr w:val="none" w:sz="0" w:space="0" w:color="auto" w:frame="1"/>
        </w:rPr>
        <w:t xml:space="preserve"> centuries)</w:t>
      </w:r>
    </w:p>
    <w:p w14:paraId="759F198B" w14:textId="77777777" w:rsidR="005345F0" w:rsidRDefault="005345F0" w:rsidP="005345F0">
      <w:pPr>
        <w:pStyle w:val="NormalWeb"/>
        <w:shd w:val="clear" w:color="auto" w:fill="FFFFFF"/>
        <w:spacing w:before="0" w:beforeAutospacing="0" w:after="0" w:afterAutospacing="0"/>
        <w:rPr>
          <w:color w:val="201F1E"/>
        </w:rPr>
      </w:pPr>
      <w:r>
        <w:rPr>
          <w:rFonts w:ascii="Calibri" w:hAnsi="Calibri" w:cs="Calibri"/>
          <w:color w:val="000000"/>
          <w:bdr w:val="none" w:sz="0" w:space="0" w:color="auto" w:frame="1"/>
        </w:rPr>
        <w:t> </w:t>
      </w:r>
    </w:p>
    <w:p w14:paraId="52B463F8" w14:textId="6E81BBEC" w:rsidR="004474E8" w:rsidRDefault="000F38F1" w:rsidP="0060198E">
      <w:pPr>
        <w:pStyle w:val="NormalWeb"/>
        <w:shd w:val="clear" w:color="auto" w:fill="FFFFFF"/>
        <w:spacing w:before="0" w:beforeAutospacing="0" w:after="0" w:afterAutospacing="0"/>
        <w:rPr>
          <w:rFonts w:ascii="Calibri" w:hAnsi="Calibri" w:cs="Calibri"/>
          <w:color w:val="000000"/>
          <w:bdr w:val="none" w:sz="0" w:space="0" w:color="auto" w:frame="1"/>
        </w:rPr>
      </w:pPr>
      <w:r>
        <w:rPr>
          <w:rFonts w:ascii="Calibri" w:hAnsi="Calibri" w:cs="Calibri"/>
          <w:color w:val="000000"/>
          <w:bdr w:val="none" w:sz="0" w:space="0" w:color="auto" w:frame="1"/>
        </w:rPr>
        <w:t>We</w:t>
      </w:r>
      <w:r w:rsidR="0060198E">
        <w:rPr>
          <w:rFonts w:ascii="Calibri" w:hAnsi="Calibri" w:cs="Calibri"/>
          <w:color w:val="000000"/>
          <w:bdr w:val="none" w:sz="0" w:space="0" w:color="auto" w:frame="1"/>
        </w:rPr>
        <w:t xml:space="preserve"> have also produced a second set of files which are calculated relative to the 100 year mean from 1900-2000 (i.e. centred on 1950). These are</w:t>
      </w:r>
      <w:r w:rsidR="004474E8">
        <w:rPr>
          <w:rFonts w:ascii="Calibri" w:hAnsi="Calibri" w:cs="Calibri"/>
          <w:color w:val="000000"/>
          <w:bdr w:val="none" w:sz="0" w:space="0" w:color="auto" w:frame="1"/>
        </w:rPr>
        <w:t>:</w:t>
      </w:r>
    </w:p>
    <w:p w14:paraId="595990EB" w14:textId="77777777" w:rsidR="006C28A8" w:rsidRDefault="006C28A8" w:rsidP="0060198E">
      <w:pPr>
        <w:pStyle w:val="NormalWeb"/>
        <w:shd w:val="clear" w:color="auto" w:fill="FFFFFF"/>
        <w:spacing w:before="0" w:beforeAutospacing="0" w:after="0" w:afterAutospacing="0"/>
        <w:rPr>
          <w:rFonts w:ascii="Calibri" w:hAnsi="Calibri" w:cs="Calibri"/>
          <w:color w:val="000000"/>
          <w:bdr w:val="none" w:sz="0" w:space="0" w:color="auto" w:frame="1"/>
        </w:rPr>
      </w:pPr>
    </w:p>
    <w:p w14:paraId="2D03AC0D" w14:textId="4A12EA54" w:rsidR="0060198E" w:rsidRDefault="0060198E" w:rsidP="0060198E">
      <w:pPr>
        <w:pStyle w:val="NormalWeb"/>
        <w:shd w:val="clear" w:color="auto" w:fill="FFFFFF"/>
        <w:spacing w:before="0" w:beforeAutospacing="0" w:after="0" w:afterAutospacing="0"/>
        <w:rPr>
          <w:color w:val="201F1E"/>
        </w:rPr>
      </w:pPr>
      <w:r w:rsidRPr="006C28A8">
        <w:rPr>
          <w:rFonts w:ascii="Calibri" w:hAnsi="Calibri" w:cs="Calibri"/>
          <w:b/>
          <w:bCs/>
          <w:color w:val="000000"/>
          <w:bdr w:val="none" w:sz="0" w:space="0" w:color="auto" w:frame="1"/>
        </w:rPr>
        <w:t>deglg.precip_mm_srf.monthly.ANN.001.anom.nc</w:t>
      </w:r>
      <w:r>
        <w:rPr>
          <w:rFonts w:ascii="Calibri" w:hAnsi="Calibri" w:cs="Calibri"/>
          <w:color w:val="000000"/>
          <w:bdr w:val="none" w:sz="0" w:space="0" w:color="auto" w:frame="1"/>
        </w:rPr>
        <w:t xml:space="preserve"> etc.</w:t>
      </w:r>
    </w:p>
    <w:p w14:paraId="62051A50" w14:textId="77777777" w:rsidR="004474E8" w:rsidRDefault="004474E8" w:rsidP="005345F0">
      <w:pPr>
        <w:pStyle w:val="NormalWeb"/>
        <w:shd w:val="clear" w:color="auto" w:fill="FFFFFF"/>
        <w:spacing w:before="0" w:beforeAutospacing="0" w:after="0" w:afterAutospacing="0"/>
        <w:rPr>
          <w:rFonts w:ascii="Calibri" w:hAnsi="Calibri" w:cs="Calibri"/>
          <w:color w:val="000000"/>
          <w:bdr w:val="none" w:sz="0" w:space="0" w:color="auto" w:frame="1"/>
        </w:rPr>
      </w:pPr>
    </w:p>
    <w:p w14:paraId="0B1B6E8A" w14:textId="3C0351F8" w:rsidR="005345F0" w:rsidRDefault="000F38F1" w:rsidP="005345F0">
      <w:pPr>
        <w:pStyle w:val="NormalWeb"/>
        <w:shd w:val="clear" w:color="auto" w:fill="FFFFFF"/>
        <w:spacing w:before="0" w:beforeAutospacing="0" w:after="0" w:afterAutospacing="0"/>
        <w:rPr>
          <w:rFonts w:ascii="Calibri" w:hAnsi="Calibri" w:cs="Calibri"/>
          <w:color w:val="000000"/>
          <w:bdr w:val="none" w:sz="0" w:space="0" w:color="auto" w:frame="1"/>
        </w:rPr>
      </w:pPr>
      <w:r>
        <w:rPr>
          <w:rFonts w:ascii="Calibri" w:hAnsi="Calibri" w:cs="Calibri"/>
          <w:color w:val="000000"/>
          <w:bdr w:val="none" w:sz="0" w:space="0" w:color="auto" w:frame="1"/>
        </w:rPr>
        <w:t>We</w:t>
      </w:r>
      <w:r w:rsidR="005345F0">
        <w:rPr>
          <w:rFonts w:ascii="Calibri" w:hAnsi="Calibri" w:cs="Calibri"/>
          <w:color w:val="000000"/>
          <w:bdr w:val="none" w:sz="0" w:space="0" w:color="auto" w:frame="1"/>
        </w:rPr>
        <w:t xml:space="preserve"> have created these files for JAN</w:t>
      </w:r>
      <w:r w:rsidR="001B4B93">
        <w:rPr>
          <w:rFonts w:ascii="Calibri" w:hAnsi="Calibri" w:cs="Calibri"/>
          <w:color w:val="000000"/>
          <w:bdr w:val="none" w:sz="0" w:space="0" w:color="auto" w:frame="1"/>
        </w:rPr>
        <w:t>, JUL</w:t>
      </w:r>
      <w:r w:rsidR="005345F0">
        <w:rPr>
          <w:rFonts w:ascii="Calibri" w:hAnsi="Calibri" w:cs="Calibri"/>
          <w:color w:val="000000"/>
          <w:bdr w:val="none" w:sz="0" w:space="0" w:color="auto" w:frame="1"/>
        </w:rPr>
        <w:t>, DJF</w:t>
      </w:r>
      <w:r w:rsidR="00E14FA6">
        <w:rPr>
          <w:rFonts w:ascii="Calibri" w:hAnsi="Calibri" w:cs="Calibri"/>
          <w:color w:val="000000"/>
          <w:bdr w:val="none" w:sz="0" w:space="0" w:color="auto" w:frame="1"/>
        </w:rPr>
        <w:t xml:space="preserve">, </w:t>
      </w:r>
      <w:r w:rsidR="005345F0">
        <w:rPr>
          <w:rFonts w:ascii="Calibri" w:hAnsi="Calibri" w:cs="Calibri"/>
          <w:color w:val="000000"/>
          <w:bdr w:val="none" w:sz="0" w:space="0" w:color="auto" w:frame="1"/>
        </w:rPr>
        <w:t>JJA and ANN (</w:t>
      </w:r>
      <w:r w:rsidR="00E14FA6">
        <w:rPr>
          <w:rFonts w:ascii="Calibri" w:hAnsi="Calibri" w:cs="Calibri"/>
          <w:color w:val="000000"/>
          <w:bdr w:val="none" w:sz="0" w:space="0" w:color="auto" w:frame="1"/>
        </w:rPr>
        <w:t>5</w:t>
      </w:r>
      <w:r w:rsidR="005345F0">
        <w:rPr>
          <w:rFonts w:ascii="Calibri" w:hAnsi="Calibri" w:cs="Calibri"/>
          <w:color w:val="000000"/>
          <w:bdr w:val="none" w:sz="0" w:space="0" w:color="auto" w:frame="1"/>
        </w:rPr>
        <w:t xml:space="preserve"> in total).</w:t>
      </w:r>
      <w:r w:rsidR="00B0162D">
        <w:rPr>
          <w:rFonts w:ascii="Calibri" w:hAnsi="Calibri" w:cs="Calibri"/>
          <w:color w:val="000000"/>
          <w:bdr w:val="none" w:sz="0" w:space="0" w:color="auto" w:frame="1"/>
        </w:rPr>
        <w:t xml:space="preserve"> However, if other months are required then this is simple to prod</w:t>
      </w:r>
      <w:r w:rsidR="00D5316A">
        <w:rPr>
          <w:rFonts w:ascii="Calibri" w:hAnsi="Calibri" w:cs="Calibri"/>
          <w:color w:val="000000"/>
          <w:bdr w:val="none" w:sz="0" w:space="0" w:color="auto" w:frame="1"/>
        </w:rPr>
        <w:t>uce.</w:t>
      </w:r>
    </w:p>
    <w:p w14:paraId="421CEF1A" w14:textId="6B0D8399" w:rsidR="00685FEE" w:rsidRDefault="00685FEE" w:rsidP="005345F0">
      <w:pPr>
        <w:pStyle w:val="NormalWeb"/>
        <w:shd w:val="clear" w:color="auto" w:fill="FFFFFF"/>
        <w:spacing w:before="0" w:beforeAutospacing="0" w:after="0" w:afterAutospacing="0"/>
        <w:rPr>
          <w:rFonts w:ascii="Calibri" w:hAnsi="Calibri" w:cs="Calibri"/>
          <w:color w:val="000000"/>
          <w:bdr w:val="none" w:sz="0" w:space="0" w:color="auto" w:frame="1"/>
        </w:rPr>
      </w:pPr>
    </w:p>
    <w:p w14:paraId="007E658B" w14:textId="4A4241E6" w:rsidR="00685FEE" w:rsidRDefault="00685FEE" w:rsidP="005345F0">
      <w:pPr>
        <w:pStyle w:val="NormalWeb"/>
        <w:shd w:val="clear" w:color="auto" w:fill="FFFFFF"/>
        <w:spacing w:before="0" w:beforeAutospacing="0" w:after="0" w:afterAutospacing="0"/>
        <w:rPr>
          <w:rFonts w:ascii="Calibri" w:hAnsi="Calibri" w:cs="Calibri"/>
          <w:color w:val="000000"/>
          <w:bdr w:val="none" w:sz="0" w:space="0" w:color="auto" w:frame="1"/>
        </w:rPr>
      </w:pPr>
      <w:r>
        <w:rPr>
          <w:rFonts w:ascii="Calibri" w:hAnsi="Calibri" w:cs="Calibri"/>
          <w:color w:val="000000"/>
          <w:bdr w:val="none" w:sz="0" w:space="0" w:color="auto" w:frame="1"/>
        </w:rPr>
        <w:t xml:space="preserve">For some </w:t>
      </w:r>
      <w:r w:rsidR="0033476D">
        <w:rPr>
          <w:rFonts w:ascii="Calibri" w:hAnsi="Calibri" w:cs="Calibri"/>
          <w:color w:val="000000"/>
          <w:bdr w:val="none" w:sz="0" w:space="0" w:color="auto" w:frame="1"/>
        </w:rPr>
        <w:t xml:space="preserve">atmosphere variables, </w:t>
      </w:r>
      <w:r w:rsidR="00721A93">
        <w:rPr>
          <w:rFonts w:ascii="Calibri" w:hAnsi="Calibri" w:cs="Calibri"/>
          <w:color w:val="000000"/>
          <w:bdr w:val="none" w:sz="0" w:space="0" w:color="auto" w:frame="1"/>
        </w:rPr>
        <w:t>we</w:t>
      </w:r>
      <w:r w:rsidR="0033476D">
        <w:rPr>
          <w:rFonts w:ascii="Calibri" w:hAnsi="Calibri" w:cs="Calibri"/>
          <w:color w:val="000000"/>
          <w:bdr w:val="none" w:sz="0" w:space="0" w:color="auto" w:frame="1"/>
        </w:rPr>
        <w:t xml:space="preserve"> have also produced files with all months (i.e. </w:t>
      </w:r>
      <w:r w:rsidR="00BB42B3">
        <w:rPr>
          <w:rFonts w:ascii="Calibri" w:hAnsi="Calibri" w:cs="Calibri"/>
          <w:color w:val="000000"/>
          <w:bdr w:val="none" w:sz="0" w:space="0" w:color="auto" w:frame="1"/>
        </w:rPr>
        <w:t xml:space="preserve">300000 months). These </w:t>
      </w:r>
      <w:r w:rsidR="006472C3">
        <w:rPr>
          <w:rFonts w:ascii="Calibri" w:hAnsi="Calibri" w:cs="Calibri"/>
          <w:color w:val="000000"/>
          <w:bdr w:val="none" w:sz="0" w:space="0" w:color="auto" w:frame="1"/>
        </w:rPr>
        <w:t xml:space="preserve">are generally large files and have only </w:t>
      </w:r>
      <w:r w:rsidR="005E388F">
        <w:rPr>
          <w:rFonts w:ascii="Calibri" w:hAnsi="Calibri" w:cs="Calibri"/>
          <w:color w:val="000000"/>
          <w:bdr w:val="none" w:sz="0" w:space="0" w:color="auto" w:frame="1"/>
        </w:rPr>
        <w:t xml:space="preserve">been produced for a few variables. </w:t>
      </w:r>
      <w:r w:rsidR="00721A93">
        <w:rPr>
          <w:rFonts w:ascii="Calibri" w:hAnsi="Calibri" w:cs="Calibri"/>
          <w:color w:val="000000"/>
          <w:bdr w:val="none" w:sz="0" w:space="0" w:color="auto" w:frame="1"/>
        </w:rPr>
        <w:t>We</w:t>
      </w:r>
      <w:r w:rsidR="005E388F">
        <w:rPr>
          <w:rFonts w:ascii="Calibri" w:hAnsi="Calibri" w:cs="Calibri"/>
          <w:color w:val="000000"/>
          <w:bdr w:val="none" w:sz="0" w:space="0" w:color="auto" w:frame="1"/>
        </w:rPr>
        <w:t xml:space="preserve"> currently cannot produce these for ocean fields because the arrays are simply too large. </w:t>
      </w:r>
      <w:r w:rsidR="00721A93">
        <w:rPr>
          <w:rFonts w:ascii="Calibri" w:hAnsi="Calibri" w:cs="Calibri"/>
          <w:color w:val="000000"/>
          <w:bdr w:val="none" w:sz="0" w:space="0" w:color="auto" w:frame="1"/>
        </w:rPr>
        <w:t>We</w:t>
      </w:r>
      <w:r w:rsidR="005E388F">
        <w:rPr>
          <w:rFonts w:ascii="Calibri" w:hAnsi="Calibri" w:cs="Calibri"/>
          <w:color w:val="000000"/>
          <w:bdr w:val="none" w:sz="0" w:space="0" w:color="auto" w:frame="1"/>
        </w:rPr>
        <w:t xml:space="preserve"> </w:t>
      </w:r>
      <w:r w:rsidR="000F38F1">
        <w:rPr>
          <w:rFonts w:ascii="Calibri" w:hAnsi="Calibri" w:cs="Calibri"/>
          <w:color w:val="000000"/>
          <w:bdr w:val="none" w:sz="0" w:space="0" w:color="auto" w:frame="1"/>
        </w:rPr>
        <w:t xml:space="preserve">need to rewrite </w:t>
      </w:r>
      <w:r w:rsidR="00CC07D4">
        <w:rPr>
          <w:rFonts w:ascii="Calibri" w:hAnsi="Calibri" w:cs="Calibri"/>
          <w:color w:val="000000"/>
          <w:bdr w:val="none" w:sz="0" w:space="0" w:color="auto" w:frame="1"/>
        </w:rPr>
        <w:t>our</w:t>
      </w:r>
      <w:r w:rsidR="000F38F1">
        <w:rPr>
          <w:rFonts w:ascii="Calibri" w:hAnsi="Calibri" w:cs="Calibri"/>
          <w:color w:val="000000"/>
          <w:bdr w:val="none" w:sz="0" w:space="0" w:color="auto" w:frame="1"/>
        </w:rPr>
        <w:t xml:space="preserve"> processing code</w:t>
      </w:r>
      <w:r w:rsidR="00721A93">
        <w:rPr>
          <w:rFonts w:ascii="Calibri" w:hAnsi="Calibri" w:cs="Calibri"/>
          <w:color w:val="000000"/>
          <w:bdr w:val="none" w:sz="0" w:space="0" w:color="auto" w:frame="1"/>
        </w:rPr>
        <w:t xml:space="preserve"> </w:t>
      </w:r>
      <w:r w:rsidR="00CC07D4">
        <w:rPr>
          <w:rFonts w:ascii="Calibri" w:hAnsi="Calibri" w:cs="Calibri"/>
          <w:color w:val="000000"/>
          <w:bdr w:val="none" w:sz="0" w:space="0" w:color="auto" w:frame="1"/>
        </w:rPr>
        <w:t>and have not had time yet.</w:t>
      </w:r>
    </w:p>
    <w:p w14:paraId="6AE6F4E9" w14:textId="77777777" w:rsidR="00CC07D4" w:rsidRDefault="00CC07D4" w:rsidP="005345F0">
      <w:pPr>
        <w:pStyle w:val="NormalWeb"/>
        <w:shd w:val="clear" w:color="auto" w:fill="FFFFFF"/>
        <w:spacing w:before="0" w:beforeAutospacing="0" w:after="0" w:afterAutospacing="0"/>
        <w:rPr>
          <w:color w:val="201F1E"/>
        </w:rPr>
      </w:pPr>
    </w:p>
    <w:p w14:paraId="6CE9112D" w14:textId="725DEDCD" w:rsidR="00CC07D4" w:rsidRDefault="00CC07D4" w:rsidP="005345F0">
      <w:pPr>
        <w:pStyle w:val="NormalWeb"/>
        <w:shd w:val="clear" w:color="auto" w:fill="FFFFFF"/>
        <w:spacing w:before="0" w:beforeAutospacing="0" w:after="0" w:afterAutospacing="0"/>
        <w:rPr>
          <w:rFonts w:ascii="Calibri" w:hAnsi="Calibri" w:cs="Calibri"/>
          <w:color w:val="000000"/>
          <w:bdr w:val="none" w:sz="0" w:space="0" w:color="auto" w:frame="1"/>
        </w:rPr>
      </w:pPr>
      <w:r>
        <w:rPr>
          <w:rFonts w:ascii="Calibri" w:hAnsi="Calibri" w:cs="Calibri"/>
          <w:color w:val="000000"/>
          <w:bdr w:val="none" w:sz="0" w:space="0" w:color="auto" w:frame="1"/>
        </w:rPr>
        <w:lastRenderedPageBreak/>
        <w:t xml:space="preserve">These </w:t>
      </w:r>
      <w:r w:rsidR="00891EFE">
        <w:rPr>
          <w:rFonts w:ascii="Calibri" w:hAnsi="Calibri" w:cs="Calibri"/>
          <w:color w:val="000000"/>
          <w:bdr w:val="none" w:sz="0" w:space="0" w:color="auto" w:frame="1"/>
        </w:rPr>
        <w:t>all-</w:t>
      </w:r>
      <w:r>
        <w:rPr>
          <w:rFonts w:ascii="Calibri" w:hAnsi="Calibri" w:cs="Calibri"/>
          <w:color w:val="000000"/>
          <w:bdr w:val="none" w:sz="0" w:space="0" w:color="auto" w:frame="1"/>
        </w:rPr>
        <w:t xml:space="preserve">month files are called: e.g. </w:t>
      </w:r>
    </w:p>
    <w:p w14:paraId="66C778FD" w14:textId="05AA2F66" w:rsidR="005345F0" w:rsidRDefault="005345F0" w:rsidP="005345F0">
      <w:pPr>
        <w:pStyle w:val="NormalWeb"/>
        <w:shd w:val="clear" w:color="auto" w:fill="FFFFFF"/>
        <w:spacing w:before="0" w:beforeAutospacing="0" w:after="0" w:afterAutospacing="0"/>
        <w:rPr>
          <w:rFonts w:ascii="Calibri" w:hAnsi="Calibri" w:cs="Calibri"/>
          <w:color w:val="000000"/>
          <w:bdr w:val="none" w:sz="0" w:space="0" w:color="auto" w:frame="1"/>
        </w:rPr>
      </w:pPr>
      <w:r>
        <w:rPr>
          <w:rFonts w:ascii="Calibri" w:hAnsi="Calibri" w:cs="Calibri"/>
          <w:color w:val="000000"/>
          <w:bdr w:val="none" w:sz="0" w:space="0" w:color="auto" w:frame="1"/>
        </w:rPr>
        <w:t> </w:t>
      </w:r>
    </w:p>
    <w:p w14:paraId="1059517F" w14:textId="5C58212F" w:rsidR="006472C3" w:rsidRDefault="006472C3" w:rsidP="005345F0">
      <w:pPr>
        <w:pStyle w:val="NormalWeb"/>
        <w:shd w:val="clear" w:color="auto" w:fill="FFFFFF"/>
        <w:spacing w:before="0" w:beforeAutospacing="0" w:after="0" w:afterAutospacing="0"/>
        <w:rPr>
          <w:rFonts w:ascii="Calibri" w:hAnsi="Calibri" w:cs="Calibri"/>
          <w:b/>
          <w:bCs/>
          <w:color w:val="000000"/>
          <w:bdr w:val="none" w:sz="0" w:space="0" w:color="auto" w:frame="1"/>
        </w:rPr>
      </w:pPr>
      <w:r w:rsidRPr="004474E8">
        <w:rPr>
          <w:rFonts w:ascii="Calibri" w:hAnsi="Calibri" w:cs="Calibri"/>
          <w:b/>
          <w:bCs/>
          <w:color w:val="000000"/>
          <w:bdr w:val="none" w:sz="0" w:space="0" w:color="auto" w:frame="1"/>
        </w:rPr>
        <w:t>deglg.</w:t>
      </w:r>
      <w:r>
        <w:rPr>
          <w:rFonts w:ascii="Calibri" w:hAnsi="Calibri" w:cs="Calibri"/>
          <w:b/>
          <w:bCs/>
          <w:color w:val="000000"/>
          <w:bdr w:val="none" w:sz="0" w:space="0" w:color="auto" w:frame="1"/>
        </w:rPr>
        <w:t>vn1_0.</w:t>
      </w:r>
      <w:r w:rsidRPr="004474E8">
        <w:rPr>
          <w:rFonts w:ascii="Calibri" w:hAnsi="Calibri" w:cs="Calibri"/>
          <w:b/>
          <w:bCs/>
          <w:color w:val="000000"/>
          <w:bdr w:val="none" w:sz="0" w:space="0" w:color="auto" w:frame="1"/>
        </w:rPr>
        <w:t>precip_mm_srf.monthly.</w:t>
      </w:r>
      <w:r>
        <w:rPr>
          <w:rFonts w:ascii="Calibri" w:hAnsi="Calibri" w:cs="Calibri"/>
          <w:b/>
          <w:bCs/>
          <w:color w:val="000000"/>
          <w:bdr w:val="none" w:sz="0" w:space="0" w:color="auto" w:frame="1"/>
        </w:rPr>
        <w:t>MON</w:t>
      </w:r>
      <w:r w:rsidRPr="004474E8">
        <w:rPr>
          <w:rFonts w:ascii="Calibri" w:hAnsi="Calibri" w:cs="Calibri"/>
          <w:b/>
          <w:bCs/>
          <w:color w:val="000000"/>
          <w:bdr w:val="none" w:sz="0" w:space="0" w:color="auto" w:frame="1"/>
        </w:rPr>
        <w:t>.001.nc</w:t>
      </w:r>
    </w:p>
    <w:p w14:paraId="3BFDE98E" w14:textId="77777777" w:rsidR="006472C3" w:rsidRDefault="006472C3" w:rsidP="005345F0">
      <w:pPr>
        <w:pStyle w:val="NormalWeb"/>
        <w:shd w:val="clear" w:color="auto" w:fill="FFFFFF"/>
        <w:spacing w:before="0" w:beforeAutospacing="0" w:after="0" w:afterAutospacing="0"/>
        <w:rPr>
          <w:color w:val="201F1E"/>
        </w:rPr>
      </w:pPr>
    </w:p>
    <w:p w14:paraId="72300875" w14:textId="46C36BC8" w:rsidR="00C71C44" w:rsidRDefault="00C71C44" w:rsidP="00C71C44">
      <w:pPr>
        <w:pStyle w:val="Heading2"/>
        <w:rPr>
          <w:bdr w:val="none" w:sz="0" w:space="0" w:color="auto" w:frame="1"/>
        </w:rPr>
      </w:pPr>
      <w:r>
        <w:rPr>
          <w:bdr w:val="none" w:sz="0" w:space="0" w:color="auto" w:frame="1"/>
        </w:rPr>
        <w:t>Currently Available Variables.</w:t>
      </w:r>
    </w:p>
    <w:p w14:paraId="13D229D4" w14:textId="77777777" w:rsidR="00575650" w:rsidRDefault="005345F0" w:rsidP="005345F0">
      <w:pPr>
        <w:pStyle w:val="NormalWeb"/>
        <w:shd w:val="clear" w:color="auto" w:fill="FFFFFF"/>
        <w:spacing w:before="0" w:beforeAutospacing="0" w:after="0" w:afterAutospacing="0"/>
        <w:rPr>
          <w:rFonts w:ascii="Calibri" w:hAnsi="Calibri" w:cs="Calibri"/>
          <w:color w:val="000000"/>
          <w:bdr w:val="none" w:sz="0" w:space="0" w:color="auto" w:frame="1"/>
        </w:rPr>
      </w:pPr>
      <w:r>
        <w:rPr>
          <w:rFonts w:ascii="Calibri" w:hAnsi="Calibri" w:cs="Calibri"/>
          <w:color w:val="000000"/>
          <w:bdr w:val="none" w:sz="0" w:space="0" w:color="auto" w:frame="1"/>
        </w:rPr>
        <w:t xml:space="preserve">I have created </w:t>
      </w:r>
      <w:r w:rsidR="00C71C44">
        <w:rPr>
          <w:rFonts w:ascii="Calibri" w:hAnsi="Calibri" w:cs="Calibri"/>
          <w:color w:val="000000"/>
          <w:bdr w:val="none" w:sz="0" w:space="0" w:color="auto" w:frame="1"/>
        </w:rPr>
        <w:t xml:space="preserve">these compilation </w:t>
      </w:r>
      <w:r>
        <w:rPr>
          <w:rFonts w:ascii="Calibri" w:hAnsi="Calibri" w:cs="Calibri"/>
          <w:color w:val="000000"/>
          <w:bdr w:val="none" w:sz="0" w:space="0" w:color="auto" w:frame="1"/>
        </w:rPr>
        <w:t>files for</w:t>
      </w:r>
      <w:r w:rsidR="00575650">
        <w:rPr>
          <w:rFonts w:ascii="Calibri" w:hAnsi="Calibri" w:cs="Calibri"/>
          <w:color w:val="000000"/>
          <w:bdr w:val="none" w:sz="0" w:space="0" w:color="auto" w:frame="1"/>
        </w:rPr>
        <w:t>:</w:t>
      </w:r>
    </w:p>
    <w:p w14:paraId="2FAD276E" w14:textId="2DAE8048" w:rsidR="005F3722" w:rsidRDefault="005345F0" w:rsidP="005345F0">
      <w:pPr>
        <w:pStyle w:val="NormalWeb"/>
        <w:shd w:val="clear" w:color="auto" w:fill="FFFFFF"/>
        <w:spacing w:before="0" w:beforeAutospacing="0" w:after="0" w:afterAutospacing="0"/>
        <w:rPr>
          <w:rFonts w:ascii="Calibri" w:hAnsi="Calibri" w:cs="Calibri"/>
          <w:color w:val="000000"/>
          <w:bdr w:val="none" w:sz="0" w:space="0" w:color="auto" w:frame="1"/>
        </w:rPr>
      </w:pPr>
      <w:r>
        <w:rPr>
          <w:rFonts w:ascii="Calibri" w:hAnsi="Calibri" w:cs="Calibri"/>
          <w:color w:val="000000"/>
          <w:bdr w:val="none" w:sz="0" w:space="0" w:color="auto" w:frame="1"/>
        </w:rPr>
        <w:t xml:space="preserve"> </w:t>
      </w:r>
    </w:p>
    <w:p w14:paraId="1A7C2712" w14:textId="67D8CF10" w:rsidR="004A2F2F" w:rsidRPr="002763DF" w:rsidRDefault="004A2F2F" w:rsidP="005345F0">
      <w:pPr>
        <w:pStyle w:val="NormalWeb"/>
        <w:shd w:val="clear" w:color="auto" w:fill="FFFFFF"/>
        <w:spacing w:before="0" w:beforeAutospacing="0" w:after="0" w:afterAutospacing="0"/>
        <w:rPr>
          <w:rFonts w:ascii="Calibri" w:hAnsi="Calibri" w:cs="Calibri"/>
          <w:b/>
          <w:bCs/>
          <w:color w:val="000000"/>
          <w:bdr w:val="none" w:sz="0" w:space="0" w:color="auto" w:frame="1"/>
        </w:rPr>
      </w:pPr>
      <w:r w:rsidRPr="002763DF">
        <w:rPr>
          <w:rFonts w:ascii="Calibri" w:hAnsi="Calibri" w:cs="Calibri"/>
          <w:b/>
          <w:bCs/>
          <w:color w:val="000000"/>
          <w:bdr w:val="none" w:sz="0" w:space="0" w:color="auto" w:frame="1"/>
        </w:rPr>
        <w:t>Atmosphere</w:t>
      </w:r>
      <w:r w:rsidR="002763DF">
        <w:rPr>
          <w:rFonts w:ascii="Calibri" w:hAnsi="Calibri" w:cs="Calibri"/>
          <w:b/>
          <w:bCs/>
          <w:color w:val="000000"/>
          <w:bdr w:val="none" w:sz="0" w:space="0" w:color="auto" w:frame="1"/>
        </w:rPr>
        <w:t xml:space="preserve"> Variables</w:t>
      </w:r>
      <w:r w:rsidR="002763DF" w:rsidRPr="002763DF">
        <w:rPr>
          <w:rFonts w:ascii="Calibri" w:hAnsi="Calibri" w:cs="Calibri"/>
          <w:b/>
          <w:bCs/>
          <w:color w:val="000000"/>
          <w:bdr w:val="none" w:sz="0" w:space="0" w:color="auto" w:frame="1"/>
        </w:rPr>
        <w:t>:</w:t>
      </w:r>
    </w:p>
    <w:p w14:paraId="570090B7" w14:textId="56ED5DAD" w:rsidR="005F3722" w:rsidRPr="004F72E3" w:rsidRDefault="00E165CC" w:rsidP="00C46E27">
      <w:pPr>
        <w:pStyle w:val="NormalWeb"/>
        <w:numPr>
          <w:ilvl w:val="0"/>
          <w:numId w:val="4"/>
        </w:numPr>
        <w:shd w:val="clear" w:color="auto" w:fill="FFFFFF"/>
        <w:spacing w:before="0" w:beforeAutospacing="0" w:after="0" w:afterAutospacing="0"/>
        <w:rPr>
          <w:rFonts w:asciiTheme="minorHAnsi" w:hAnsiTheme="minorHAnsi" w:cstheme="minorHAnsi"/>
          <w:color w:val="201F1E"/>
        </w:rPr>
      </w:pPr>
      <w:r w:rsidRPr="004F72E3">
        <w:rPr>
          <w:rFonts w:asciiTheme="minorHAnsi" w:hAnsiTheme="minorHAnsi" w:cstheme="minorHAnsi"/>
          <w:color w:val="000000"/>
          <w:bdr w:val="none" w:sz="0" w:space="0" w:color="auto" w:frame="1"/>
        </w:rPr>
        <w:t>S</w:t>
      </w:r>
      <w:r w:rsidR="00E14FA6" w:rsidRPr="004F72E3">
        <w:rPr>
          <w:rFonts w:asciiTheme="minorHAnsi" w:hAnsiTheme="minorHAnsi" w:cstheme="minorHAnsi"/>
          <w:color w:val="000000"/>
          <w:bdr w:val="none" w:sz="0" w:space="0" w:color="auto" w:frame="1"/>
        </w:rPr>
        <w:t xml:space="preserve">urface air </w:t>
      </w:r>
      <w:r w:rsidR="005345F0" w:rsidRPr="004F72E3">
        <w:rPr>
          <w:rFonts w:asciiTheme="minorHAnsi" w:hAnsiTheme="minorHAnsi" w:cstheme="minorHAnsi"/>
          <w:color w:val="000000"/>
          <w:bdr w:val="none" w:sz="0" w:space="0" w:color="auto" w:frame="1"/>
        </w:rPr>
        <w:t>temperature</w:t>
      </w:r>
      <w:r w:rsidR="005F3722" w:rsidRPr="004F72E3">
        <w:rPr>
          <w:rFonts w:asciiTheme="minorHAnsi" w:hAnsiTheme="minorHAnsi" w:cstheme="minorHAnsi"/>
          <w:color w:val="000000"/>
          <w:bdr w:val="none" w:sz="0" w:space="0" w:color="auto" w:frame="1"/>
        </w:rPr>
        <w:t xml:space="preserve"> </w:t>
      </w:r>
      <w:r w:rsidR="00E14FA6" w:rsidRPr="004F72E3">
        <w:rPr>
          <w:rFonts w:asciiTheme="minorHAnsi" w:hAnsiTheme="minorHAnsi" w:cstheme="minorHAnsi"/>
          <w:color w:val="000000"/>
          <w:bdr w:val="none" w:sz="0" w:space="0" w:color="auto" w:frame="1"/>
        </w:rPr>
        <w:t>(temp</w:t>
      </w:r>
      <w:r w:rsidR="00CD0335" w:rsidRPr="004F72E3">
        <w:rPr>
          <w:rFonts w:asciiTheme="minorHAnsi" w:hAnsiTheme="minorHAnsi" w:cstheme="minorHAnsi"/>
          <w:color w:val="000000"/>
          <w:bdr w:val="none" w:sz="0" w:space="0" w:color="auto" w:frame="1"/>
        </w:rPr>
        <w:t>_mm_1_5m)</w:t>
      </w:r>
      <w:r w:rsidRPr="004F72E3">
        <w:rPr>
          <w:rFonts w:asciiTheme="minorHAnsi" w:hAnsiTheme="minorHAnsi" w:cstheme="minorHAnsi"/>
          <w:color w:val="000000"/>
          <w:bdr w:val="none" w:sz="0" w:space="0" w:color="auto" w:frame="1"/>
        </w:rPr>
        <w:t>.</w:t>
      </w:r>
      <w:r w:rsidR="0039704F" w:rsidRPr="004F72E3">
        <w:rPr>
          <w:rFonts w:asciiTheme="minorHAnsi" w:hAnsiTheme="minorHAnsi" w:cstheme="minorHAnsi"/>
          <w:color w:val="000000"/>
          <w:bdr w:val="none" w:sz="0" w:space="0" w:color="auto" w:frame="1"/>
        </w:rPr>
        <w:t xml:space="preserve"> Includes MON files</w:t>
      </w:r>
      <w:r w:rsidR="00AC787B" w:rsidRPr="004F72E3">
        <w:rPr>
          <w:rFonts w:asciiTheme="minorHAnsi" w:hAnsiTheme="minorHAnsi" w:cstheme="minorHAnsi"/>
          <w:color w:val="000000"/>
          <w:bdr w:val="none" w:sz="0" w:space="0" w:color="auto" w:frame="1"/>
        </w:rPr>
        <w:t>.</w:t>
      </w:r>
    </w:p>
    <w:p w14:paraId="0FD54A68" w14:textId="2CB28036" w:rsidR="00E165CC" w:rsidRPr="004F72E3" w:rsidRDefault="00E165CC" w:rsidP="00C46E27">
      <w:pPr>
        <w:pStyle w:val="NormalWeb"/>
        <w:numPr>
          <w:ilvl w:val="0"/>
          <w:numId w:val="4"/>
        </w:numPr>
        <w:shd w:val="clear" w:color="auto" w:fill="FFFFFF"/>
        <w:spacing w:before="0" w:beforeAutospacing="0" w:after="0" w:afterAutospacing="0"/>
        <w:rPr>
          <w:rFonts w:asciiTheme="minorHAnsi" w:hAnsiTheme="minorHAnsi" w:cstheme="minorHAnsi"/>
          <w:color w:val="201F1E"/>
        </w:rPr>
      </w:pPr>
      <w:r w:rsidRPr="004F72E3">
        <w:rPr>
          <w:rFonts w:asciiTheme="minorHAnsi" w:hAnsiTheme="minorHAnsi" w:cstheme="minorHAnsi"/>
          <w:color w:val="000000"/>
          <w:bdr w:val="none" w:sz="0" w:space="0" w:color="auto" w:frame="1"/>
        </w:rPr>
        <w:t>Surface Temperature (</w:t>
      </w:r>
      <w:proofErr w:type="spellStart"/>
      <w:r w:rsidRPr="004F72E3">
        <w:rPr>
          <w:rFonts w:asciiTheme="minorHAnsi" w:hAnsiTheme="minorHAnsi" w:cstheme="minorHAnsi"/>
          <w:color w:val="000000"/>
          <w:bdr w:val="none" w:sz="0" w:space="0" w:color="auto" w:frame="1"/>
        </w:rPr>
        <w:t>temp_mm_srf</w:t>
      </w:r>
      <w:proofErr w:type="spellEnd"/>
      <w:r w:rsidRPr="004F72E3">
        <w:rPr>
          <w:rFonts w:asciiTheme="minorHAnsi" w:hAnsiTheme="minorHAnsi" w:cstheme="minorHAnsi"/>
          <w:color w:val="000000"/>
          <w:bdr w:val="none" w:sz="0" w:space="0" w:color="auto" w:frame="1"/>
        </w:rPr>
        <w:t>). Includes MON files.</w:t>
      </w:r>
    </w:p>
    <w:p w14:paraId="1CCB7A5E" w14:textId="51F7BAF7" w:rsidR="005F3722" w:rsidRPr="004F72E3" w:rsidRDefault="00AC787B" w:rsidP="00C46E27">
      <w:pPr>
        <w:pStyle w:val="NormalWeb"/>
        <w:numPr>
          <w:ilvl w:val="0"/>
          <w:numId w:val="4"/>
        </w:numPr>
        <w:shd w:val="clear" w:color="auto" w:fill="FFFFFF"/>
        <w:spacing w:before="0" w:beforeAutospacing="0" w:after="0" w:afterAutospacing="0"/>
        <w:rPr>
          <w:rFonts w:asciiTheme="minorHAnsi" w:hAnsiTheme="minorHAnsi" w:cstheme="minorHAnsi"/>
          <w:color w:val="201F1E"/>
        </w:rPr>
      </w:pPr>
      <w:r w:rsidRPr="004F72E3">
        <w:rPr>
          <w:rFonts w:asciiTheme="minorHAnsi" w:hAnsiTheme="minorHAnsi" w:cstheme="minorHAnsi"/>
          <w:color w:val="000000"/>
          <w:bdr w:val="none" w:sz="0" w:space="0" w:color="auto" w:frame="1"/>
        </w:rPr>
        <w:t>P</w:t>
      </w:r>
      <w:r w:rsidR="005345F0" w:rsidRPr="004F72E3">
        <w:rPr>
          <w:rFonts w:asciiTheme="minorHAnsi" w:hAnsiTheme="minorHAnsi" w:cstheme="minorHAnsi"/>
          <w:color w:val="000000"/>
          <w:bdr w:val="none" w:sz="0" w:space="0" w:color="auto" w:frame="1"/>
        </w:rPr>
        <w:t>recipitation</w:t>
      </w:r>
      <w:r w:rsidR="00EA3608" w:rsidRPr="004F72E3">
        <w:rPr>
          <w:rFonts w:asciiTheme="minorHAnsi" w:hAnsiTheme="minorHAnsi" w:cstheme="minorHAnsi"/>
          <w:color w:val="000000"/>
          <w:bdr w:val="none" w:sz="0" w:space="0" w:color="auto" w:frame="1"/>
        </w:rPr>
        <w:t xml:space="preserve"> (</w:t>
      </w:r>
      <w:proofErr w:type="spellStart"/>
      <w:r w:rsidR="00EA3608" w:rsidRPr="004F72E3">
        <w:rPr>
          <w:rFonts w:asciiTheme="minorHAnsi" w:hAnsiTheme="minorHAnsi" w:cstheme="minorHAnsi"/>
          <w:color w:val="000000"/>
          <w:bdr w:val="none" w:sz="0" w:space="0" w:color="auto" w:frame="1"/>
        </w:rPr>
        <w:t>precip_mm_srf</w:t>
      </w:r>
      <w:proofErr w:type="spellEnd"/>
      <w:r w:rsidR="00EA3608" w:rsidRPr="004F72E3">
        <w:rPr>
          <w:rFonts w:asciiTheme="minorHAnsi" w:hAnsiTheme="minorHAnsi" w:cstheme="minorHAnsi"/>
          <w:color w:val="000000"/>
          <w:bdr w:val="none" w:sz="0" w:space="0" w:color="auto" w:frame="1"/>
        </w:rPr>
        <w:t>)</w:t>
      </w:r>
      <w:r w:rsidR="0039704F" w:rsidRPr="004F72E3">
        <w:rPr>
          <w:rFonts w:asciiTheme="minorHAnsi" w:hAnsiTheme="minorHAnsi" w:cstheme="minorHAnsi"/>
          <w:color w:val="000000"/>
          <w:bdr w:val="none" w:sz="0" w:space="0" w:color="auto" w:frame="1"/>
        </w:rPr>
        <w:t>. Include</w:t>
      </w:r>
      <w:r w:rsidR="005E1901" w:rsidRPr="004F72E3">
        <w:rPr>
          <w:rFonts w:asciiTheme="minorHAnsi" w:hAnsiTheme="minorHAnsi" w:cstheme="minorHAnsi"/>
          <w:color w:val="000000"/>
          <w:bdr w:val="none" w:sz="0" w:space="0" w:color="auto" w:frame="1"/>
        </w:rPr>
        <w:t>s</w:t>
      </w:r>
      <w:r w:rsidR="0039704F" w:rsidRPr="004F72E3">
        <w:rPr>
          <w:rFonts w:asciiTheme="minorHAnsi" w:hAnsiTheme="minorHAnsi" w:cstheme="minorHAnsi"/>
          <w:color w:val="000000"/>
          <w:bdr w:val="none" w:sz="0" w:space="0" w:color="auto" w:frame="1"/>
        </w:rPr>
        <w:t xml:space="preserve"> MON files</w:t>
      </w:r>
      <w:r w:rsidRPr="004F72E3">
        <w:rPr>
          <w:rFonts w:asciiTheme="minorHAnsi" w:hAnsiTheme="minorHAnsi" w:cstheme="minorHAnsi"/>
          <w:color w:val="000000"/>
          <w:bdr w:val="none" w:sz="0" w:space="0" w:color="auto" w:frame="1"/>
        </w:rPr>
        <w:t>.</w:t>
      </w:r>
    </w:p>
    <w:p w14:paraId="27CC7BA2" w14:textId="0F9B5C67" w:rsidR="00FF2B05" w:rsidRPr="004F72E3" w:rsidRDefault="00FF2B05" w:rsidP="00C46E27">
      <w:pPr>
        <w:pStyle w:val="NormalWeb"/>
        <w:numPr>
          <w:ilvl w:val="0"/>
          <w:numId w:val="4"/>
        </w:numPr>
        <w:shd w:val="clear" w:color="auto" w:fill="FFFFFF"/>
        <w:spacing w:before="0" w:beforeAutospacing="0" w:after="0" w:afterAutospacing="0"/>
        <w:rPr>
          <w:rFonts w:asciiTheme="minorHAnsi" w:hAnsiTheme="minorHAnsi" w:cstheme="minorHAnsi"/>
          <w:color w:val="201F1E"/>
        </w:rPr>
      </w:pPr>
      <w:r w:rsidRPr="004F72E3">
        <w:rPr>
          <w:rFonts w:asciiTheme="minorHAnsi" w:hAnsiTheme="minorHAnsi" w:cstheme="minorHAnsi"/>
          <w:color w:val="000000"/>
          <w:bdr w:val="none" w:sz="0" w:space="0" w:color="auto" w:frame="1"/>
        </w:rPr>
        <w:t>Total Evaporation (</w:t>
      </w:r>
      <w:proofErr w:type="spellStart"/>
      <w:r w:rsidR="0031001C" w:rsidRPr="004F72E3">
        <w:rPr>
          <w:rFonts w:asciiTheme="minorHAnsi" w:hAnsiTheme="minorHAnsi" w:cstheme="minorHAnsi"/>
          <w:color w:val="000000"/>
          <w:bdr w:val="none" w:sz="0" w:space="0" w:color="auto" w:frame="1"/>
        </w:rPr>
        <w:t>totalEvap_mm_srf</w:t>
      </w:r>
      <w:proofErr w:type="spellEnd"/>
      <w:r w:rsidR="0031001C" w:rsidRPr="004F72E3">
        <w:rPr>
          <w:rFonts w:asciiTheme="minorHAnsi" w:hAnsiTheme="minorHAnsi" w:cstheme="minorHAnsi"/>
          <w:color w:val="000000"/>
          <w:bdr w:val="none" w:sz="0" w:space="0" w:color="auto" w:frame="1"/>
        </w:rPr>
        <w:t>).</w:t>
      </w:r>
    </w:p>
    <w:p w14:paraId="766B8C9B" w14:textId="3AEE4B94" w:rsidR="00EF2029" w:rsidRPr="004F72E3" w:rsidRDefault="00EF2029" w:rsidP="00C46E27">
      <w:pPr>
        <w:pStyle w:val="NormalWeb"/>
        <w:numPr>
          <w:ilvl w:val="0"/>
          <w:numId w:val="4"/>
        </w:numPr>
        <w:shd w:val="clear" w:color="auto" w:fill="FFFFFF"/>
        <w:spacing w:before="0" w:beforeAutospacing="0" w:after="0" w:afterAutospacing="0"/>
        <w:rPr>
          <w:rFonts w:asciiTheme="minorHAnsi" w:hAnsiTheme="minorHAnsi" w:cstheme="minorHAnsi"/>
          <w:color w:val="201F1E"/>
        </w:rPr>
      </w:pPr>
      <w:r w:rsidRPr="004F72E3">
        <w:rPr>
          <w:rFonts w:asciiTheme="minorHAnsi" w:hAnsiTheme="minorHAnsi" w:cstheme="minorHAnsi"/>
          <w:color w:val="000000"/>
          <w:bdr w:val="none" w:sz="0" w:space="0" w:color="auto" w:frame="1"/>
        </w:rPr>
        <w:t>Specific Humidity at 1.5m (q_mm_1_5m).</w:t>
      </w:r>
    </w:p>
    <w:p w14:paraId="2892CA56" w14:textId="481997F3" w:rsidR="00482DC4" w:rsidRPr="004F72E3" w:rsidRDefault="00AC787B" w:rsidP="00C46E27">
      <w:pPr>
        <w:pStyle w:val="NormalWeb"/>
        <w:numPr>
          <w:ilvl w:val="0"/>
          <w:numId w:val="4"/>
        </w:numPr>
        <w:shd w:val="clear" w:color="auto" w:fill="FFFFFF"/>
        <w:spacing w:before="0" w:beforeAutospacing="0" w:after="0" w:afterAutospacing="0"/>
        <w:rPr>
          <w:rFonts w:asciiTheme="minorHAnsi" w:hAnsiTheme="minorHAnsi" w:cstheme="minorHAnsi"/>
          <w:color w:val="201F1E"/>
        </w:rPr>
      </w:pPr>
      <w:r w:rsidRPr="004F72E3">
        <w:rPr>
          <w:rFonts w:asciiTheme="minorHAnsi" w:hAnsiTheme="minorHAnsi" w:cstheme="minorHAnsi"/>
          <w:color w:val="000000"/>
          <w:bdr w:val="none" w:sz="0" w:space="0" w:color="auto" w:frame="1"/>
        </w:rPr>
        <w:t>Mean sea level pressure (</w:t>
      </w:r>
      <w:proofErr w:type="spellStart"/>
      <w:r w:rsidR="0045516E" w:rsidRPr="004F72E3">
        <w:rPr>
          <w:rFonts w:asciiTheme="minorHAnsi" w:hAnsiTheme="minorHAnsi" w:cstheme="minorHAnsi"/>
          <w:color w:val="000000"/>
          <w:bdr w:val="none" w:sz="0" w:space="0" w:color="auto" w:frame="1"/>
        </w:rPr>
        <w:t>p_mm_msl</w:t>
      </w:r>
      <w:proofErr w:type="spellEnd"/>
      <w:r w:rsidRPr="004F72E3">
        <w:rPr>
          <w:rFonts w:asciiTheme="minorHAnsi" w:hAnsiTheme="minorHAnsi" w:cstheme="minorHAnsi"/>
          <w:color w:val="000000"/>
          <w:bdr w:val="none" w:sz="0" w:space="0" w:color="auto" w:frame="1"/>
        </w:rPr>
        <w:t>). Include</w:t>
      </w:r>
      <w:r w:rsidR="005E1901" w:rsidRPr="004F72E3">
        <w:rPr>
          <w:rFonts w:asciiTheme="minorHAnsi" w:hAnsiTheme="minorHAnsi" w:cstheme="minorHAnsi"/>
          <w:color w:val="000000"/>
          <w:bdr w:val="none" w:sz="0" w:space="0" w:color="auto" w:frame="1"/>
        </w:rPr>
        <w:t>s</w:t>
      </w:r>
      <w:r w:rsidRPr="004F72E3">
        <w:rPr>
          <w:rFonts w:asciiTheme="minorHAnsi" w:hAnsiTheme="minorHAnsi" w:cstheme="minorHAnsi"/>
          <w:color w:val="000000"/>
          <w:bdr w:val="none" w:sz="0" w:space="0" w:color="auto" w:frame="1"/>
        </w:rPr>
        <w:t xml:space="preserve"> MON files.</w:t>
      </w:r>
    </w:p>
    <w:p w14:paraId="0761D807" w14:textId="233BAD25" w:rsidR="002C4C24" w:rsidRPr="004F72E3" w:rsidRDefault="002C4C24" w:rsidP="00C46E27">
      <w:pPr>
        <w:pStyle w:val="NormalWeb"/>
        <w:numPr>
          <w:ilvl w:val="0"/>
          <w:numId w:val="4"/>
        </w:numPr>
        <w:shd w:val="clear" w:color="auto" w:fill="FFFFFF"/>
        <w:spacing w:before="0" w:beforeAutospacing="0" w:after="0" w:afterAutospacing="0"/>
        <w:rPr>
          <w:rFonts w:asciiTheme="minorHAnsi" w:hAnsiTheme="minorHAnsi" w:cstheme="minorHAnsi"/>
          <w:color w:val="201F1E"/>
        </w:rPr>
      </w:pPr>
      <w:r w:rsidRPr="004F72E3">
        <w:rPr>
          <w:rFonts w:asciiTheme="minorHAnsi" w:hAnsiTheme="minorHAnsi" w:cstheme="minorHAnsi"/>
          <w:color w:val="000000"/>
          <w:bdr w:val="none" w:sz="0" w:space="0" w:color="auto" w:frame="1"/>
        </w:rPr>
        <w:t>Surface pressure (</w:t>
      </w:r>
      <w:proofErr w:type="spellStart"/>
      <w:r w:rsidRPr="004F72E3">
        <w:rPr>
          <w:rFonts w:asciiTheme="minorHAnsi" w:hAnsiTheme="minorHAnsi" w:cstheme="minorHAnsi"/>
          <w:color w:val="000000"/>
          <w:bdr w:val="none" w:sz="0" w:space="0" w:color="auto" w:frame="1"/>
        </w:rPr>
        <w:t>p_mm_srf</w:t>
      </w:r>
      <w:proofErr w:type="spellEnd"/>
      <w:r w:rsidRPr="004F72E3">
        <w:rPr>
          <w:rFonts w:asciiTheme="minorHAnsi" w:hAnsiTheme="minorHAnsi" w:cstheme="minorHAnsi"/>
          <w:color w:val="000000"/>
          <w:bdr w:val="none" w:sz="0" w:space="0" w:color="auto" w:frame="1"/>
        </w:rPr>
        <w:t>).</w:t>
      </w:r>
    </w:p>
    <w:p w14:paraId="72396EF6" w14:textId="77777777" w:rsidR="004F72E3" w:rsidRPr="004F72E3" w:rsidRDefault="004F72E3" w:rsidP="00C46E27">
      <w:pPr>
        <w:pStyle w:val="NormalWeb"/>
        <w:numPr>
          <w:ilvl w:val="0"/>
          <w:numId w:val="4"/>
        </w:numPr>
        <w:shd w:val="clear" w:color="auto" w:fill="FFFFFF"/>
        <w:spacing w:before="0" w:beforeAutospacing="0" w:after="0" w:afterAutospacing="0"/>
        <w:rPr>
          <w:rFonts w:asciiTheme="minorHAnsi" w:hAnsiTheme="minorHAnsi" w:cstheme="minorHAnsi"/>
          <w:color w:val="201F1E"/>
        </w:rPr>
      </w:pPr>
      <w:r w:rsidRPr="004F72E3">
        <w:rPr>
          <w:rFonts w:asciiTheme="minorHAnsi" w:hAnsiTheme="minorHAnsi" w:cstheme="minorHAnsi"/>
          <w:color w:val="000000"/>
          <w:bdr w:val="none" w:sz="0" w:space="0" w:color="auto" w:frame="1"/>
        </w:rPr>
        <w:t>D</w:t>
      </w:r>
      <w:r w:rsidRPr="004F72E3">
        <w:rPr>
          <w:rFonts w:asciiTheme="minorHAnsi" w:hAnsiTheme="minorHAnsi" w:cstheme="minorHAnsi"/>
          <w:color w:val="000000"/>
          <w:bdr w:val="none" w:sz="0" w:space="0" w:color="auto" w:frame="1"/>
        </w:rPr>
        <w:t xml:space="preserve">ownward solar at </w:t>
      </w:r>
      <w:r w:rsidRPr="004F72E3">
        <w:rPr>
          <w:rFonts w:asciiTheme="minorHAnsi" w:hAnsiTheme="minorHAnsi" w:cstheme="minorHAnsi"/>
          <w:color w:val="000000"/>
          <w:bdr w:val="none" w:sz="0" w:space="0" w:color="auto" w:frame="1"/>
        </w:rPr>
        <w:t>surface (</w:t>
      </w:r>
      <w:r w:rsidRPr="004F72E3">
        <w:rPr>
          <w:rFonts w:asciiTheme="minorHAnsi" w:hAnsiTheme="minorHAnsi" w:cstheme="minorHAnsi"/>
          <w:color w:val="000000"/>
          <w:bdr w:val="none" w:sz="0" w:space="0" w:color="auto" w:frame="1"/>
        </w:rPr>
        <w:t>downSol_Seaice_mm_s3_srf</w:t>
      </w:r>
      <w:r w:rsidRPr="004F72E3">
        <w:rPr>
          <w:rFonts w:asciiTheme="minorHAnsi" w:hAnsiTheme="minorHAnsi" w:cstheme="minorHAnsi"/>
          <w:color w:val="000000"/>
          <w:bdr w:val="none" w:sz="0" w:space="0" w:color="auto" w:frame="1"/>
        </w:rPr>
        <w:t>).</w:t>
      </w:r>
    </w:p>
    <w:p w14:paraId="436E2421" w14:textId="09B34045" w:rsidR="004F72E3" w:rsidRPr="004F72E3" w:rsidRDefault="004F72E3" w:rsidP="00C46E27">
      <w:pPr>
        <w:pStyle w:val="NormalWeb"/>
        <w:numPr>
          <w:ilvl w:val="0"/>
          <w:numId w:val="4"/>
        </w:numPr>
        <w:shd w:val="clear" w:color="auto" w:fill="FFFFFF"/>
        <w:spacing w:before="0" w:beforeAutospacing="0" w:after="0" w:afterAutospacing="0"/>
        <w:rPr>
          <w:rFonts w:asciiTheme="minorHAnsi" w:hAnsiTheme="minorHAnsi" w:cstheme="minorHAnsi"/>
          <w:color w:val="201F1E"/>
        </w:rPr>
      </w:pPr>
      <w:r w:rsidRPr="004F72E3">
        <w:rPr>
          <w:rFonts w:asciiTheme="minorHAnsi" w:hAnsiTheme="minorHAnsi" w:cstheme="minorHAnsi"/>
          <w:color w:val="000000"/>
          <w:bdr w:val="none" w:sz="0" w:space="0" w:color="auto" w:frame="1"/>
        </w:rPr>
        <w:t>Downward longwave at surface (</w:t>
      </w:r>
      <w:r w:rsidRPr="004F72E3">
        <w:rPr>
          <w:rFonts w:asciiTheme="minorHAnsi" w:hAnsiTheme="minorHAnsi" w:cstheme="minorHAnsi"/>
          <w:color w:val="000000"/>
          <w:bdr w:val="none" w:sz="0" w:space="0" w:color="auto" w:frame="1"/>
        </w:rPr>
        <w:t>ilr_mm_s3_srf</w:t>
      </w:r>
      <w:r w:rsidRPr="004F72E3">
        <w:rPr>
          <w:rFonts w:asciiTheme="minorHAnsi" w:hAnsiTheme="minorHAnsi" w:cstheme="minorHAnsi"/>
          <w:color w:val="000000"/>
          <w:bdr w:val="none" w:sz="0" w:space="0" w:color="auto" w:frame="1"/>
        </w:rPr>
        <w:t>).</w:t>
      </w:r>
      <w:r w:rsidRPr="004F72E3">
        <w:rPr>
          <w:rFonts w:asciiTheme="minorHAnsi" w:hAnsiTheme="minorHAnsi" w:cstheme="minorHAnsi"/>
          <w:color w:val="000000"/>
          <w:bdr w:val="none" w:sz="0" w:space="0" w:color="auto" w:frame="1"/>
        </w:rPr>
        <w:t xml:space="preserve">           </w:t>
      </w:r>
    </w:p>
    <w:p w14:paraId="3A946735" w14:textId="128E9DA7" w:rsidR="00E165CC" w:rsidRPr="004F72E3" w:rsidRDefault="00E165CC" w:rsidP="00E165CC">
      <w:pPr>
        <w:pStyle w:val="NormalWeb"/>
        <w:numPr>
          <w:ilvl w:val="0"/>
          <w:numId w:val="4"/>
        </w:numPr>
        <w:shd w:val="clear" w:color="auto" w:fill="FFFFFF"/>
        <w:spacing w:before="0" w:beforeAutospacing="0" w:after="0" w:afterAutospacing="0"/>
        <w:rPr>
          <w:rFonts w:asciiTheme="minorHAnsi" w:hAnsiTheme="minorHAnsi" w:cstheme="minorHAnsi"/>
          <w:color w:val="201F1E"/>
        </w:rPr>
      </w:pPr>
      <w:r w:rsidRPr="004F72E3">
        <w:rPr>
          <w:rFonts w:asciiTheme="minorHAnsi" w:hAnsiTheme="minorHAnsi" w:cstheme="minorHAnsi"/>
          <w:color w:val="201F1E"/>
        </w:rPr>
        <w:t>500 hPa height (ht_mm_p_500)</w:t>
      </w:r>
      <w:r w:rsidR="003C2390" w:rsidRPr="004F72E3">
        <w:rPr>
          <w:rFonts w:asciiTheme="minorHAnsi" w:hAnsiTheme="minorHAnsi" w:cstheme="minorHAnsi"/>
          <w:color w:val="201F1E"/>
        </w:rPr>
        <w:t>.</w:t>
      </w:r>
    </w:p>
    <w:p w14:paraId="31349A9D" w14:textId="66883FCC" w:rsidR="00430567" w:rsidRPr="004F72E3" w:rsidRDefault="00430567" w:rsidP="00430567">
      <w:pPr>
        <w:pStyle w:val="NormalWeb"/>
        <w:numPr>
          <w:ilvl w:val="0"/>
          <w:numId w:val="4"/>
        </w:numPr>
        <w:shd w:val="clear" w:color="auto" w:fill="FFFFFF"/>
        <w:spacing w:before="0" w:beforeAutospacing="0" w:after="0" w:afterAutospacing="0"/>
        <w:rPr>
          <w:rFonts w:asciiTheme="minorHAnsi" w:hAnsiTheme="minorHAnsi" w:cstheme="minorHAnsi"/>
          <w:color w:val="201F1E"/>
        </w:rPr>
      </w:pPr>
      <w:r w:rsidRPr="004F72E3">
        <w:rPr>
          <w:rFonts w:asciiTheme="minorHAnsi" w:hAnsiTheme="minorHAnsi" w:cstheme="minorHAnsi"/>
          <w:color w:val="201F1E"/>
        </w:rPr>
        <w:t xml:space="preserve">Zonal wind at </w:t>
      </w:r>
      <w:r w:rsidRPr="004F72E3">
        <w:rPr>
          <w:rFonts w:asciiTheme="minorHAnsi" w:hAnsiTheme="minorHAnsi" w:cstheme="minorHAnsi"/>
          <w:color w:val="201F1E"/>
        </w:rPr>
        <w:t>10m</w:t>
      </w:r>
      <w:r w:rsidRPr="004F72E3">
        <w:rPr>
          <w:rFonts w:asciiTheme="minorHAnsi" w:hAnsiTheme="minorHAnsi" w:cstheme="minorHAnsi"/>
          <w:color w:val="201F1E"/>
        </w:rPr>
        <w:t xml:space="preserve"> (u_mm</w:t>
      </w:r>
      <w:r w:rsidRPr="004F72E3">
        <w:rPr>
          <w:rFonts w:asciiTheme="minorHAnsi" w:hAnsiTheme="minorHAnsi" w:cstheme="minorHAnsi"/>
          <w:color w:val="201F1E"/>
        </w:rPr>
        <w:t>_10m</w:t>
      </w:r>
      <w:r w:rsidRPr="004F72E3">
        <w:rPr>
          <w:rFonts w:asciiTheme="minorHAnsi" w:hAnsiTheme="minorHAnsi" w:cstheme="minorHAnsi"/>
          <w:color w:val="201F1E"/>
        </w:rPr>
        <w:t>).</w:t>
      </w:r>
    </w:p>
    <w:p w14:paraId="4A1C5293" w14:textId="720D0A48" w:rsidR="00430567" w:rsidRPr="004F72E3" w:rsidRDefault="00430567" w:rsidP="00430567">
      <w:pPr>
        <w:pStyle w:val="NormalWeb"/>
        <w:numPr>
          <w:ilvl w:val="0"/>
          <w:numId w:val="4"/>
        </w:numPr>
        <w:shd w:val="clear" w:color="auto" w:fill="FFFFFF"/>
        <w:spacing w:before="0" w:beforeAutospacing="0" w:after="0" w:afterAutospacing="0"/>
        <w:rPr>
          <w:rFonts w:asciiTheme="minorHAnsi" w:hAnsiTheme="minorHAnsi" w:cstheme="minorHAnsi"/>
          <w:color w:val="201F1E"/>
        </w:rPr>
      </w:pPr>
      <w:r w:rsidRPr="004F72E3">
        <w:rPr>
          <w:rFonts w:asciiTheme="minorHAnsi" w:hAnsiTheme="minorHAnsi" w:cstheme="minorHAnsi"/>
          <w:color w:val="201F1E"/>
        </w:rPr>
        <w:t xml:space="preserve">Meridional wind at </w:t>
      </w:r>
      <w:r w:rsidRPr="004F72E3">
        <w:rPr>
          <w:rFonts w:asciiTheme="minorHAnsi" w:hAnsiTheme="minorHAnsi" w:cstheme="minorHAnsi"/>
          <w:color w:val="201F1E"/>
        </w:rPr>
        <w:t>10m</w:t>
      </w:r>
      <w:r w:rsidRPr="004F72E3">
        <w:rPr>
          <w:rFonts w:asciiTheme="minorHAnsi" w:hAnsiTheme="minorHAnsi" w:cstheme="minorHAnsi"/>
          <w:color w:val="201F1E"/>
        </w:rPr>
        <w:t xml:space="preserve"> (v_mm_</w:t>
      </w:r>
      <w:r w:rsidRPr="004F72E3">
        <w:rPr>
          <w:rFonts w:asciiTheme="minorHAnsi" w:hAnsiTheme="minorHAnsi" w:cstheme="minorHAnsi"/>
          <w:color w:val="201F1E"/>
        </w:rPr>
        <w:t>10m</w:t>
      </w:r>
      <w:r w:rsidRPr="004F72E3">
        <w:rPr>
          <w:rFonts w:asciiTheme="minorHAnsi" w:hAnsiTheme="minorHAnsi" w:cstheme="minorHAnsi"/>
          <w:color w:val="201F1E"/>
        </w:rPr>
        <w:t>).</w:t>
      </w:r>
    </w:p>
    <w:p w14:paraId="3B98AD91" w14:textId="77777777" w:rsidR="00430567" w:rsidRPr="004F72E3" w:rsidRDefault="00430567" w:rsidP="00430567">
      <w:pPr>
        <w:pStyle w:val="NormalWeb"/>
        <w:numPr>
          <w:ilvl w:val="0"/>
          <w:numId w:val="4"/>
        </w:numPr>
        <w:shd w:val="clear" w:color="auto" w:fill="FFFFFF"/>
        <w:spacing w:before="0" w:beforeAutospacing="0" w:after="0" w:afterAutospacing="0"/>
        <w:rPr>
          <w:rFonts w:asciiTheme="minorHAnsi" w:hAnsiTheme="minorHAnsi" w:cstheme="minorHAnsi"/>
          <w:color w:val="201F1E"/>
        </w:rPr>
      </w:pPr>
      <w:r w:rsidRPr="004F72E3">
        <w:rPr>
          <w:rFonts w:asciiTheme="minorHAnsi" w:hAnsiTheme="minorHAnsi" w:cstheme="minorHAnsi"/>
          <w:color w:val="201F1E"/>
        </w:rPr>
        <w:t>Zonal wind at 850 hPa (u_mm_p_850). Includes MON files.</w:t>
      </w:r>
    </w:p>
    <w:p w14:paraId="6B47572F" w14:textId="77777777" w:rsidR="00430567" w:rsidRPr="004F72E3" w:rsidRDefault="00430567" w:rsidP="00430567">
      <w:pPr>
        <w:pStyle w:val="NormalWeb"/>
        <w:numPr>
          <w:ilvl w:val="0"/>
          <w:numId w:val="4"/>
        </w:numPr>
        <w:shd w:val="clear" w:color="auto" w:fill="FFFFFF"/>
        <w:spacing w:before="0" w:beforeAutospacing="0" w:after="0" w:afterAutospacing="0"/>
        <w:rPr>
          <w:rFonts w:asciiTheme="minorHAnsi" w:hAnsiTheme="minorHAnsi" w:cstheme="minorHAnsi"/>
          <w:color w:val="201F1E"/>
        </w:rPr>
      </w:pPr>
      <w:r w:rsidRPr="004F72E3">
        <w:rPr>
          <w:rFonts w:asciiTheme="minorHAnsi" w:hAnsiTheme="minorHAnsi" w:cstheme="minorHAnsi"/>
          <w:color w:val="201F1E"/>
        </w:rPr>
        <w:t>Meridional wind at 850 hPa (v_mm_p_850). Includes MON files.</w:t>
      </w:r>
    </w:p>
    <w:p w14:paraId="3A2AE75B" w14:textId="58E97FCE" w:rsidR="005F3722" w:rsidRPr="004F72E3" w:rsidRDefault="005F3722" w:rsidP="00C46E27">
      <w:pPr>
        <w:pStyle w:val="NormalWeb"/>
        <w:numPr>
          <w:ilvl w:val="0"/>
          <w:numId w:val="4"/>
        </w:numPr>
        <w:shd w:val="clear" w:color="auto" w:fill="FFFFFF"/>
        <w:spacing w:before="0" w:beforeAutospacing="0" w:after="0" w:afterAutospacing="0"/>
        <w:rPr>
          <w:rFonts w:asciiTheme="minorHAnsi" w:hAnsiTheme="minorHAnsi" w:cstheme="minorHAnsi"/>
          <w:color w:val="201F1E"/>
        </w:rPr>
      </w:pPr>
      <w:r w:rsidRPr="004F72E3">
        <w:rPr>
          <w:rFonts w:asciiTheme="minorHAnsi" w:hAnsiTheme="minorHAnsi" w:cstheme="minorHAnsi"/>
          <w:color w:val="000000"/>
          <w:bdr w:val="none" w:sz="0" w:space="0" w:color="auto" w:frame="1"/>
        </w:rPr>
        <w:t>S</w:t>
      </w:r>
      <w:r w:rsidR="005345F0" w:rsidRPr="004F72E3">
        <w:rPr>
          <w:rFonts w:asciiTheme="minorHAnsi" w:hAnsiTheme="minorHAnsi" w:cstheme="minorHAnsi"/>
          <w:color w:val="000000"/>
          <w:bdr w:val="none" w:sz="0" w:space="0" w:color="auto" w:frame="1"/>
        </w:rPr>
        <w:t xml:space="preserve">ea ice concentration </w:t>
      </w:r>
      <w:r w:rsidR="00FD0E1A" w:rsidRPr="004F72E3">
        <w:rPr>
          <w:rFonts w:asciiTheme="minorHAnsi" w:hAnsiTheme="minorHAnsi" w:cstheme="minorHAnsi"/>
          <w:color w:val="000000"/>
          <w:bdr w:val="none" w:sz="0" w:space="0" w:color="auto" w:frame="1"/>
        </w:rPr>
        <w:t xml:space="preserve">on </w:t>
      </w:r>
      <w:r w:rsidR="00575650" w:rsidRPr="004F72E3">
        <w:rPr>
          <w:rFonts w:asciiTheme="minorHAnsi" w:hAnsiTheme="minorHAnsi" w:cstheme="minorHAnsi"/>
          <w:color w:val="000000"/>
          <w:bdr w:val="none" w:sz="0" w:space="0" w:color="auto" w:frame="1"/>
        </w:rPr>
        <w:t>atmos</w:t>
      </w:r>
      <w:r w:rsidR="00253C90" w:rsidRPr="004F72E3">
        <w:rPr>
          <w:rFonts w:asciiTheme="minorHAnsi" w:hAnsiTheme="minorHAnsi" w:cstheme="minorHAnsi"/>
          <w:color w:val="000000"/>
          <w:bdr w:val="none" w:sz="0" w:space="0" w:color="auto" w:frame="1"/>
        </w:rPr>
        <w:t>.</w:t>
      </w:r>
      <w:r w:rsidR="00FD0E1A" w:rsidRPr="004F72E3">
        <w:rPr>
          <w:rFonts w:asciiTheme="minorHAnsi" w:hAnsiTheme="minorHAnsi" w:cstheme="minorHAnsi"/>
          <w:color w:val="000000"/>
          <w:bdr w:val="none" w:sz="0" w:space="0" w:color="auto" w:frame="1"/>
        </w:rPr>
        <w:t xml:space="preserve"> grid </w:t>
      </w:r>
      <w:r w:rsidR="005345F0" w:rsidRPr="004F72E3">
        <w:rPr>
          <w:rFonts w:asciiTheme="minorHAnsi" w:hAnsiTheme="minorHAnsi" w:cstheme="minorHAnsi"/>
          <w:color w:val="000000"/>
          <w:bdr w:val="none" w:sz="0" w:space="0" w:color="auto" w:frame="1"/>
        </w:rPr>
        <w:t>(</w:t>
      </w:r>
      <w:proofErr w:type="spellStart"/>
      <w:r w:rsidR="00FD0E1A" w:rsidRPr="004F72E3">
        <w:rPr>
          <w:rFonts w:asciiTheme="minorHAnsi" w:hAnsiTheme="minorHAnsi" w:cstheme="minorHAnsi"/>
          <w:color w:val="000000"/>
          <w:bdr w:val="none" w:sz="0" w:space="0" w:color="auto" w:frame="1"/>
        </w:rPr>
        <w:t>iceconc_mm_srf</w:t>
      </w:r>
      <w:proofErr w:type="spellEnd"/>
      <w:r w:rsidR="00FD0E1A" w:rsidRPr="004F72E3">
        <w:rPr>
          <w:rFonts w:asciiTheme="minorHAnsi" w:hAnsiTheme="minorHAnsi" w:cstheme="minorHAnsi"/>
          <w:color w:val="000000"/>
          <w:bdr w:val="none" w:sz="0" w:space="0" w:color="auto" w:frame="1"/>
        </w:rPr>
        <w:t>)</w:t>
      </w:r>
    </w:p>
    <w:p w14:paraId="3CF3DF23" w14:textId="152CEAC3" w:rsidR="00253C90" w:rsidRPr="002763DF" w:rsidRDefault="00253C90" w:rsidP="00C46E27">
      <w:pPr>
        <w:pStyle w:val="NormalWeb"/>
        <w:numPr>
          <w:ilvl w:val="0"/>
          <w:numId w:val="4"/>
        </w:numPr>
        <w:shd w:val="clear" w:color="auto" w:fill="FFFFFF"/>
        <w:spacing w:before="0" w:beforeAutospacing="0" w:after="0" w:afterAutospacing="0"/>
        <w:rPr>
          <w:rFonts w:asciiTheme="minorHAnsi" w:hAnsiTheme="minorHAnsi" w:cstheme="minorHAnsi"/>
          <w:color w:val="201F1E"/>
        </w:rPr>
      </w:pPr>
      <w:r w:rsidRPr="004F72E3">
        <w:rPr>
          <w:rFonts w:asciiTheme="minorHAnsi" w:hAnsiTheme="minorHAnsi" w:cstheme="minorHAnsi"/>
          <w:color w:val="000000"/>
          <w:bdr w:val="none" w:sz="0" w:space="0" w:color="auto" w:frame="1"/>
        </w:rPr>
        <w:t>Sea ice depth on atmos. Grid (</w:t>
      </w:r>
      <w:proofErr w:type="spellStart"/>
      <w:r w:rsidRPr="004F72E3">
        <w:rPr>
          <w:rFonts w:asciiTheme="minorHAnsi" w:hAnsiTheme="minorHAnsi" w:cstheme="minorHAnsi"/>
          <w:color w:val="000000"/>
          <w:bdr w:val="none" w:sz="0" w:space="0" w:color="auto" w:frame="1"/>
        </w:rPr>
        <w:t>icedepth_mm_srf</w:t>
      </w:r>
      <w:proofErr w:type="spellEnd"/>
      <w:r w:rsidRPr="004F72E3">
        <w:rPr>
          <w:rFonts w:asciiTheme="minorHAnsi" w:hAnsiTheme="minorHAnsi" w:cstheme="minorHAnsi"/>
          <w:color w:val="000000"/>
          <w:bdr w:val="none" w:sz="0" w:space="0" w:color="auto" w:frame="1"/>
        </w:rPr>
        <w:t>)</w:t>
      </w:r>
    </w:p>
    <w:p w14:paraId="7736FAE7" w14:textId="038C76A0" w:rsidR="002763DF" w:rsidRPr="002763DF" w:rsidRDefault="002763DF" w:rsidP="002763DF">
      <w:pPr>
        <w:pStyle w:val="NormalWeb"/>
        <w:shd w:val="clear" w:color="auto" w:fill="FFFFFF"/>
        <w:spacing w:before="0" w:beforeAutospacing="0" w:after="0" w:afterAutospacing="0"/>
        <w:rPr>
          <w:rFonts w:asciiTheme="minorHAnsi" w:hAnsiTheme="minorHAnsi" w:cstheme="minorHAnsi"/>
          <w:b/>
          <w:bCs/>
          <w:color w:val="201F1E"/>
        </w:rPr>
      </w:pPr>
      <w:r w:rsidRPr="002763DF">
        <w:rPr>
          <w:rFonts w:asciiTheme="minorHAnsi" w:hAnsiTheme="minorHAnsi" w:cstheme="minorHAnsi"/>
          <w:b/>
          <w:bCs/>
          <w:color w:val="000000"/>
          <w:bdr w:val="none" w:sz="0" w:space="0" w:color="auto" w:frame="1"/>
        </w:rPr>
        <w:t>Ocean Variables</w:t>
      </w:r>
      <w:r>
        <w:rPr>
          <w:rFonts w:asciiTheme="minorHAnsi" w:hAnsiTheme="minorHAnsi" w:cstheme="minorHAnsi"/>
          <w:b/>
          <w:bCs/>
          <w:color w:val="000000"/>
          <w:bdr w:val="none" w:sz="0" w:space="0" w:color="auto" w:frame="1"/>
        </w:rPr>
        <w:t>:</w:t>
      </w:r>
    </w:p>
    <w:p w14:paraId="631254FC" w14:textId="45DB4808" w:rsidR="00253C90" w:rsidRPr="004F72E3" w:rsidRDefault="00253C90" w:rsidP="00253C90">
      <w:pPr>
        <w:pStyle w:val="NormalWeb"/>
        <w:numPr>
          <w:ilvl w:val="0"/>
          <w:numId w:val="4"/>
        </w:numPr>
        <w:shd w:val="clear" w:color="auto" w:fill="FFFFFF"/>
        <w:spacing w:before="0" w:beforeAutospacing="0" w:after="0" w:afterAutospacing="0"/>
        <w:rPr>
          <w:rFonts w:asciiTheme="minorHAnsi" w:hAnsiTheme="minorHAnsi" w:cstheme="minorHAnsi"/>
          <w:color w:val="201F1E"/>
        </w:rPr>
      </w:pPr>
      <w:r w:rsidRPr="004F72E3">
        <w:rPr>
          <w:rFonts w:asciiTheme="minorHAnsi" w:hAnsiTheme="minorHAnsi" w:cstheme="minorHAnsi"/>
          <w:color w:val="000000"/>
          <w:bdr w:val="none" w:sz="0" w:space="0" w:color="auto" w:frame="1"/>
        </w:rPr>
        <w:t>Sea Surface Temperature (</w:t>
      </w:r>
      <w:proofErr w:type="spellStart"/>
      <w:r w:rsidRPr="004F72E3">
        <w:rPr>
          <w:rFonts w:asciiTheme="minorHAnsi" w:hAnsiTheme="minorHAnsi" w:cstheme="minorHAnsi"/>
          <w:color w:val="000000"/>
          <w:bdr w:val="none" w:sz="0" w:space="0" w:color="auto" w:frame="1"/>
        </w:rPr>
        <w:t>temp_mm_uo</w:t>
      </w:r>
      <w:proofErr w:type="spellEnd"/>
      <w:r w:rsidRPr="004F72E3">
        <w:rPr>
          <w:rFonts w:asciiTheme="minorHAnsi" w:hAnsiTheme="minorHAnsi" w:cstheme="minorHAnsi"/>
          <w:color w:val="000000"/>
          <w:bdr w:val="none" w:sz="0" w:space="0" w:color="auto" w:frame="1"/>
        </w:rPr>
        <w:t>)</w:t>
      </w:r>
      <w:r w:rsidR="001C00FE">
        <w:rPr>
          <w:rFonts w:asciiTheme="minorHAnsi" w:hAnsiTheme="minorHAnsi" w:cstheme="minorHAnsi"/>
          <w:color w:val="000000"/>
          <w:bdr w:val="none" w:sz="0" w:space="0" w:color="auto" w:frame="1"/>
        </w:rPr>
        <w:t>. Includes</w:t>
      </w:r>
      <w:r w:rsidR="005A7862">
        <w:rPr>
          <w:rFonts w:asciiTheme="minorHAnsi" w:hAnsiTheme="minorHAnsi" w:cstheme="minorHAnsi"/>
          <w:color w:val="000000"/>
          <w:bdr w:val="none" w:sz="0" w:space="0" w:color="auto" w:frame="1"/>
        </w:rPr>
        <w:t xml:space="preserve"> MON files.</w:t>
      </w:r>
    </w:p>
    <w:p w14:paraId="5CC9FEE4" w14:textId="02E68BE8" w:rsidR="00D5641F" w:rsidRPr="004F72E3" w:rsidRDefault="00D5641F" w:rsidP="00D5641F">
      <w:pPr>
        <w:pStyle w:val="NormalWeb"/>
        <w:numPr>
          <w:ilvl w:val="0"/>
          <w:numId w:val="4"/>
        </w:numPr>
        <w:shd w:val="clear" w:color="auto" w:fill="FFFFFF"/>
        <w:spacing w:before="0" w:beforeAutospacing="0" w:after="0" w:afterAutospacing="0"/>
        <w:rPr>
          <w:rFonts w:asciiTheme="minorHAnsi" w:hAnsiTheme="minorHAnsi" w:cstheme="minorHAnsi"/>
          <w:color w:val="201F1E"/>
        </w:rPr>
      </w:pPr>
      <w:r w:rsidRPr="004F72E3">
        <w:rPr>
          <w:rFonts w:asciiTheme="minorHAnsi" w:hAnsiTheme="minorHAnsi" w:cstheme="minorHAnsi"/>
          <w:color w:val="201F1E"/>
        </w:rPr>
        <w:t>Potential Temperature</w:t>
      </w:r>
      <w:r w:rsidRPr="004F72E3">
        <w:rPr>
          <w:rFonts w:asciiTheme="minorHAnsi" w:hAnsiTheme="minorHAnsi" w:cstheme="minorHAnsi"/>
          <w:color w:val="201F1E"/>
        </w:rPr>
        <w:t xml:space="preserve"> at 5m (top level) (salinity_ym_dpth_5). ANN only.</w:t>
      </w:r>
    </w:p>
    <w:p w14:paraId="4C44608C" w14:textId="029B7D5A" w:rsidR="00D5641F" w:rsidRPr="004F72E3" w:rsidRDefault="00D5641F" w:rsidP="00D5641F">
      <w:pPr>
        <w:pStyle w:val="NormalWeb"/>
        <w:numPr>
          <w:ilvl w:val="0"/>
          <w:numId w:val="4"/>
        </w:numPr>
        <w:shd w:val="clear" w:color="auto" w:fill="FFFFFF"/>
        <w:spacing w:before="0" w:beforeAutospacing="0" w:after="0" w:afterAutospacing="0"/>
        <w:rPr>
          <w:rFonts w:asciiTheme="minorHAnsi" w:hAnsiTheme="minorHAnsi" w:cstheme="minorHAnsi"/>
          <w:color w:val="201F1E"/>
        </w:rPr>
      </w:pPr>
      <w:r w:rsidRPr="004F72E3">
        <w:rPr>
          <w:rFonts w:asciiTheme="minorHAnsi" w:hAnsiTheme="minorHAnsi" w:cstheme="minorHAnsi"/>
          <w:color w:val="201F1E"/>
        </w:rPr>
        <w:t>Potential Temperature at 666m (salinity_ym_dpth_666). ANN only.</w:t>
      </w:r>
    </w:p>
    <w:p w14:paraId="7638AE07" w14:textId="2C408463" w:rsidR="00D5641F" w:rsidRPr="004F72E3" w:rsidRDefault="00D5641F" w:rsidP="00D5641F">
      <w:pPr>
        <w:pStyle w:val="NormalWeb"/>
        <w:numPr>
          <w:ilvl w:val="0"/>
          <w:numId w:val="4"/>
        </w:numPr>
        <w:shd w:val="clear" w:color="auto" w:fill="FFFFFF"/>
        <w:spacing w:before="0" w:beforeAutospacing="0" w:after="0" w:afterAutospacing="0"/>
        <w:rPr>
          <w:rFonts w:asciiTheme="minorHAnsi" w:hAnsiTheme="minorHAnsi" w:cstheme="minorHAnsi"/>
          <w:color w:val="201F1E"/>
        </w:rPr>
      </w:pPr>
      <w:r w:rsidRPr="004F72E3">
        <w:rPr>
          <w:rFonts w:asciiTheme="minorHAnsi" w:hAnsiTheme="minorHAnsi" w:cstheme="minorHAnsi"/>
          <w:color w:val="201F1E"/>
        </w:rPr>
        <w:t>Potential Temperature at 2731m (salinity_ym_dpth_2731). ANN only.</w:t>
      </w:r>
    </w:p>
    <w:p w14:paraId="64FE816D" w14:textId="34772BAB" w:rsidR="00E021B3" w:rsidRPr="004F72E3" w:rsidRDefault="00E021B3" w:rsidP="00C46E27">
      <w:pPr>
        <w:pStyle w:val="NormalWeb"/>
        <w:numPr>
          <w:ilvl w:val="0"/>
          <w:numId w:val="4"/>
        </w:numPr>
        <w:shd w:val="clear" w:color="auto" w:fill="FFFFFF"/>
        <w:spacing w:before="0" w:beforeAutospacing="0" w:after="0" w:afterAutospacing="0"/>
        <w:rPr>
          <w:rFonts w:asciiTheme="minorHAnsi" w:hAnsiTheme="minorHAnsi" w:cstheme="minorHAnsi"/>
          <w:color w:val="201F1E"/>
        </w:rPr>
      </w:pPr>
      <w:r w:rsidRPr="004F72E3">
        <w:rPr>
          <w:rFonts w:asciiTheme="minorHAnsi" w:hAnsiTheme="minorHAnsi" w:cstheme="minorHAnsi"/>
          <w:color w:val="201F1E"/>
        </w:rPr>
        <w:t>Salinity at 5m</w:t>
      </w:r>
      <w:r w:rsidR="00F339B2" w:rsidRPr="004F72E3">
        <w:rPr>
          <w:rFonts w:asciiTheme="minorHAnsi" w:hAnsiTheme="minorHAnsi" w:cstheme="minorHAnsi"/>
          <w:color w:val="201F1E"/>
        </w:rPr>
        <w:t xml:space="preserve"> (</w:t>
      </w:r>
      <w:r w:rsidR="00AA0F6E" w:rsidRPr="004F72E3">
        <w:rPr>
          <w:rFonts w:asciiTheme="minorHAnsi" w:hAnsiTheme="minorHAnsi" w:cstheme="minorHAnsi"/>
          <w:color w:val="201F1E"/>
        </w:rPr>
        <w:t>top level</w:t>
      </w:r>
      <w:r w:rsidRPr="004F72E3">
        <w:rPr>
          <w:rFonts w:asciiTheme="minorHAnsi" w:hAnsiTheme="minorHAnsi" w:cstheme="minorHAnsi"/>
          <w:color w:val="201F1E"/>
        </w:rPr>
        <w:t>) (salinity_</w:t>
      </w:r>
      <w:r w:rsidR="00B42920" w:rsidRPr="004F72E3">
        <w:rPr>
          <w:rFonts w:asciiTheme="minorHAnsi" w:hAnsiTheme="minorHAnsi" w:cstheme="minorHAnsi"/>
          <w:color w:val="201F1E"/>
        </w:rPr>
        <w:t>ym_dpth_5). ANN only.</w:t>
      </w:r>
    </w:p>
    <w:p w14:paraId="13140BBD" w14:textId="34176272" w:rsidR="00F339B2" w:rsidRPr="004F72E3" w:rsidRDefault="00F339B2" w:rsidP="00F339B2">
      <w:pPr>
        <w:pStyle w:val="NormalWeb"/>
        <w:numPr>
          <w:ilvl w:val="0"/>
          <w:numId w:val="4"/>
        </w:numPr>
        <w:shd w:val="clear" w:color="auto" w:fill="FFFFFF"/>
        <w:spacing w:before="0" w:beforeAutospacing="0" w:after="0" w:afterAutospacing="0"/>
        <w:rPr>
          <w:rFonts w:asciiTheme="minorHAnsi" w:hAnsiTheme="minorHAnsi" w:cstheme="minorHAnsi"/>
          <w:color w:val="201F1E"/>
        </w:rPr>
      </w:pPr>
      <w:r w:rsidRPr="004F72E3">
        <w:rPr>
          <w:rFonts w:asciiTheme="minorHAnsi" w:hAnsiTheme="minorHAnsi" w:cstheme="minorHAnsi"/>
          <w:color w:val="201F1E"/>
        </w:rPr>
        <w:t xml:space="preserve">Salinity </w:t>
      </w:r>
      <w:r w:rsidR="00AA0F6E" w:rsidRPr="004F72E3">
        <w:rPr>
          <w:rFonts w:asciiTheme="minorHAnsi" w:hAnsiTheme="minorHAnsi" w:cstheme="minorHAnsi"/>
          <w:color w:val="201F1E"/>
        </w:rPr>
        <w:t>at 666m</w:t>
      </w:r>
      <w:r w:rsidRPr="004F72E3">
        <w:rPr>
          <w:rFonts w:asciiTheme="minorHAnsi" w:hAnsiTheme="minorHAnsi" w:cstheme="minorHAnsi"/>
          <w:color w:val="201F1E"/>
        </w:rPr>
        <w:t xml:space="preserve"> (salinity_ym_dpth_</w:t>
      </w:r>
      <w:r w:rsidR="00AA0F6E" w:rsidRPr="004F72E3">
        <w:rPr>
          <w:rFonts w:asciiTheme="minorHAnsi" w:hAnsiTheme="minorHAnsi" w:cstheme="minorHAnsi"/>
          <w:color w:val="201F1E"/>
        </w:rPr>
        <w:t>666</w:t>
      </w:r>
      <w:r w:rsidRPr="004F72E3">
        <w:rPr>
          <w:rFonts w:asciiTheme="minorHAnsi" w:hAnsiTheme="minorHAnsi" w:cstheme="minorHAnsi"/>
          <w:color w:val="201F1E"/>
        </w:rPr>
        <w:t>). ANN only.</w:t>
      </w:r>
    </w:p>
    <w:p w14:paraId="30C23EA2" w14:textId="48A24A37" w:rsidR="00F339B2" w:rsidRPr="004F72E3" w:rsidRDefault="00125A26" w:rsidP="00C46E27">
      <w:pPr>
        <w:pStyle w:val="NormalWeb"/>
        <w:numPr>
          <w:ilvl w:val="0"/>
          <w:numId w:val="4"/>
        </w:numPr>
        <w:shd w:val="clear" w:color="auto" w:fill="FFFFFF"/>
        <w:spacing w:before="0" w:beforeAutospacing="0" w:after="0" w:afterAutospacing="0"/>
        <w:rPr>
          <w:rFonts w:asciiTheme="minorHAnsi" w:hAnsiTheme="minorHAnsi" w:cstheme="minorHAnsi"/>
          <w:color w:val="201F1E"/>
        </w:rPr>
      </w:pPr>
      <w:r w:rsidRPr="004F72E3">
        <w:rPr>
          <w:rFonts w:asciiTheme="minorHAnsi" w:hAnsiTheme="minorHAnsi" w:cstheme="minorHAnsi"/>
          <w:color w:val="201F1E"/>
        </w:rPr>
        <w:t xml:space="preserve">Salinity at </w:t>
      </w:r>
      <w:r w:rsidRPr="004F72E3">
        <w:rPr>
          <w:rFonts w:asciiTheme="minorHAnsi" w:hAnsiTheme="minorHAnsi" w:cstheme="minorHAnsi"/>
          <w:color w:val="201F1E"/>
        </w:rPr>
        <w:t>2731</w:t>
      </w:r>
      <w:r w:rsidRPr="004F72E3">
        <w:rPr>
          <w:rFonts w:asciiTheme="minorHAnsi" w:hAnsiTheme="minorHAnsi" w:cstheme="minorHAnsi"/>
          <w:color w:val="201F1E"/>
        </w:rPr>
        <w:t>m (salinity_ym_dpth_</w:t>
      </w:r>
      <w:r w:rsidRPr="004F72E3">
        <w:rPr>
          <w:rFonts w:asciiTheme="minorHAnsi" w:hAnsiTheme="minorHAnsi" w:cstheme="minorHAnsi"/>
          <w:color w:val="201F1E"/>
        </w:rPr>
        <w:t>2731</w:t>
      </w:r>
      <w:r w:rsidRPr="004F72E3">
        <w:rPr>
          <w:rFonts w:asciiTheme="minorHAnsi" w:hAnsiTheme="minorHAnsi" w:cstheme="minorHAnsi"/>
          <w:color w:val="201F1E"/>
        </w:rPr>
        <w:t>). ANN only.</w:t>
      </w:r>
    </w:p>
    <w:p w14:paraId="2A9D9A3A" w14:textId="5D9E38B3" w:rsidR="001B7F35" w:rsidRPr="004F72E3" w:rsidRDefault="00362795" w:rsidP="001B7F35">
      <w:pPr>
        <w:pStyle w:val="NormalWeb"/>
        <w:numPr>
          <w:ilvl w:val="0"/>
          <w:numId w:val="4"/>
        </w:numPr>
        <w:shd w:val="clear" w:color="auto" w:fill="FFFFFF"/>
        <w:spacing w:before="0" w:beforeAutospacing="0" w:after="0" w:afterAutospacing="0"/>
        <w:rPr>
          <w:rFonts w:asciiTheme="minorHAnsi" w:hAnsiTheme="minorHAnsi" w:cstheme="minorHAnsi"/>
          <w:color w:val="201F1E"/>
        </w:rPr>
      </w:pPr>
      <w:r w:rsidRPr="004F72E3">
        <w:rPr>
          <w:rFonts w:asciiTheme="minorHAnsi" w:hAnsiTheme="minorHAnsi" w:cstheme="minorHAnsi"/>
          <w:color w:val="201F1E"/>
        </w:rPr>
        <w:t>Zonal ocean flow</w:t>
      </w:r>
      <w:r w:rsidR="001B7F35" w:rsidRPr="004F72E3">
        <w:rPr>
          <w:rFonts w:asciiTheme="minorHAnsi" w:hAnsiTheme="minorHAnsi" w:cstheme="minorHAnsi"/>
          <w:color w:val="201F1E"/>
        </w:rPr>
        <w:t xml:space="preserve"> at 5m (top level) (</w:t>
      </w:r>
      <w:r w:rsidR="00BC58A6" w:rsidRPr="004F72E3">
        <w:rPr>
          <w:rFonts w:asciiTheme="minorHAnsi" w:hAnsiTheme="minorHAnsi" w:cstheme="minorHAnsi"/>
          <w:color w:val="201F1E"/>
        </w:rPr>
        <w:t>ucurrTot</w:t>
      </w:r>
      <w:r w:rsidR="001B7F35" w:rsidRPr="004F72E3">
        <w:rPr>
          <w:rFonts w:asciiTheme="minorHAnsi" w:hAnsiTheme="minorHAnsi" w:cstheme="minorHAnsi"/>
          <w:color w:val="201F1E"/>
        </w:rPr>
        <w:t>_ym_dpth_5). ANN only.</w:t>
      </w:r>
    </w:p>
    <w:p w14:paraId="7B3263CE" w14:textId="52F2D887" w:rsidR="001B7F35" w:rsidRPr="004F72E3" w:rsidRDefault="0064074F" w:rsidP="001B7F35">
      <w:pPr>
        <w:pStyle w:val="NormalWeb"/>
        <w:numPr>
          <w:ilvl w:val="0"/>
          <w:numId w:val="4"/>
        </w:numPr>
        <w:shd w:val="clear" w:color="auto" w:fill="FFFFFF"/>
        <w:spacing w:before="0" w:beforeAutospacing="0" w:after="0" w:afterAutospacing="0"/>
        <w:rPr>
          <w:rFonts w:asciiTheme="minorHAnsi" w:hAnsiTheme="minorHAnsi" w:cstheme="minorHAnsi"/>
          <w:color w:val="201F1E"/>
        </w:rPr>
      </w:pPr>
      <w:r w:rsidRPr="004F72E3">
        <w:rPr>
          <w:rFonts w:asciiTheme="minorHAnsi" w:hAnsiTheme="minorHAnsi" w:cstheme="minorHAnsi"/>
          <w:color w:val="201F1E"/>
        </w:rPr>
        <w:t xml:space="preserve">Zonal ocean flow </w:t>
      </w:r>
      <w:r w:rsidR="001B7F35" w:rsidRPr="004F72E3">
        <w:rPr>
          <w:rFonts w:asciiTheme="minorHAnsi" w:hAnsiTheme="minorHAnsi" w:cstheme="minorHAnsi"/>
          <w:color w:val="201F1E"/>
        </w:rPr>
        <w:t>at 666m (</w:t>
      </w:r>
      <w:r w:rsidR="00BC58A6" w:rsidRPr="004F72E3">
        <w:rPr>
          <w:rFonts w:asciiTheme="minorHAnsi" w:hAnsiTheme="minorHAnsi" w:cstheme="minorHAnsi"/>
          <w:color w:val="201F1E"/>
        </w:rPr>
        <w:t>ucurrTot</w:t>
      </w:r>
      <w:r w:rsidR="001B7F35" w:rsidRPr="004F72E3">
        <w:rPr>
          <w:rFonts w:asciiTheme="minorHAnsi" w:hAnsiTheme="minorHAnsi" w:cstheme="minorHAnsi"/>
          <w:color w:val="201F1E"/>
        </w:rPr>
        <w:t>_ym_dpth_666). ANN only.</w:t>
      </w:r>
    </w:p>
    <w:p w14:paraId="572BDF24" w14:textId="3B00441A" w:rsidR="001B7F35" w:rsidRPr="004F72E3" w:rsidRDefault="00BC58A6" w:rsidP="001B7F35">
      <w:pPr>
        <w:pStyle w:val="NormalWeb"/>
        <w:numPr>
          <w:ilvl w:val="0"/>
          <w:numId w:val="4"/>
        </w:numPr>
        <w:shd w:val="clear" w:color="auto" w:fill="FFFFFF"/>
        <w:spacing w:before="0" w:beforeAutospacing="0" w:after="0" w:afterAutospacing="0"/>
        <w:rPr>
          <w:rFonts w:asciiTheme="minorHAnsi" w:hAnsiTheme="minorHAnsi" w:cstheme="minorHAnsi"/>
          <w:color w:val="201F1E"/>
        </w:rPr>
      </w:pPr>
      <w:r w:rsidRPr="004F72E3">
        <w:rPr>
          <w:rFonts w:asciiTheme="minorHAnsi" w:hAnsiTheme="minorHAnsi" w:cstheme="minorHAnsi"/>
          <w:color w:val="201F1E"/>
        </w:rPr>
        <w:t>Zonal ocean flow</w:t>
      </w:r>
      <w:r w:rsidR="001B7F35" w:rsidRPr="004F72E3">
        <w:rPr>
          <w:rFonts w:asciiTheme="minorHAnsi" w:hAnsiTheme="minorHAnsi" w:cstheme="minorHAnsi"/>
          <w:color w:val="201F1E"/>
        </w:rPr>
        <w:t xml:space="preserve"> at 2731m (</w:t>
      </w:r>
      <w:r w:rsidRPr="004F72E3">
        <w:rPr>
          <w:rFonts w:asciiTheme="minorHAnsi" w:hAnsiTheme="minorHAnsi" w:cstheme="minorHAnsi"/>
          <w:color w:val="201F1E"/>
        </w:rPr>
        <w:t>ucurrTot</w:t>
      </w:r>
      <w:r w:rsidR="001B7F35" w:rsidRPr="004F72E3">
        <w:rPr>
          <w:rFonts w:asciiTheme="minorHAnsi" w:hAnsiTheme="minorHAnsi" w:cstheme="minorHAnsi"/>
          <w:color w:val="201F1E"/>
        </w:rPr>
        <w:t>_ym_dpth_2731). ANN only.</w:t>
      </w:r>
    </w:p>
    <w:p w14:paraId="078939BB" w14:textId="54744638" w:rsidR="00BC58A6" w:rsidRPr="004F72E3" w:rsidRDefault="00BC58A6" w:rsidP="00BC58A6">
      <w:pPr>
        <w:pStyle w:val="NormalWeb"/>
        <w:numPr>
          <w:ilvl w:val="0"/>
          <w:numId w:val="4"/>
        </w:numPr>
        <w:shd w:val="clear" w:color="auto" w:fill="FFFFFF"/>
        <w:spacing w:before="0" w:beforeAutospacing="0" w:after="0" w:afterAutospacing="0"/>
        <w:rPr>
          <w:rFonts w:asciiTheme="minorHAnsi" w:hAnsiTheme="minorHAnsi" w:cstheme="minorHAnsi"/>
          <w:color w:val="201F1E"/>
        </w:rPr>
      </w:pPr>
      <w:r w:rsidRPr="004F72E3">
        <w:rPr>
          <w:rFonts w:asciiTheme="minorHAnsi" w:hAnsiTheme="minorHAnsi" w:cstheme="minorHAnsi"/>
          <w:color w:val="201F1E"/>
        </w:rPr>
        <w:t>Meridional</w:t>
      </w:r>
      <w:r w:rsidRPr="004F72E3">
        <w:rPr>
          <w:rFonts w:asciiTheme="minorHAnsi" w:hAnsiTheme="minorHAnsi" w:cstheme="minorHAnsi"/>
          <w:color w:val="201F1E"/>
        </w:rPr>
        <w:t xml:space="preserve"> ocean flow at 5m (top level) (ucurrTot_ym_dpth_5). ANN only.</w:t>
      </w:r>
    </w:p>
    <w:p w14:paraId="36787A53" w14:textId="685AC8B3" w:rsidR="00BC58A6" w:rsidRPr="004F72E3" w:rsidRDefault="00BC58A6" w:rsidP="00BC58A6">
      <w:pPr>
        <w:pStyle w:val="NormalWeb"/>
        <w:numPr>
          <w:ilvl w:val="0"/>
          <w:numId w:val="4"/>
        </w:numPr>
        <w:shd w:val="clear" w:color="auto" w:fill="FFFFFF"/>
        <w:spacing w:before="0" w:beforeAutospacing="0" w:after="0" w:afterAutospacing="0"/>
        <w:rPr>
          <w:rFonts w:asciiTheme="minorHAnsi" w:hAnsiTheme="minorHAnsi" w:cstheme="minorHAnsi"/>
          <w:color w:val="201F1E"/>
        </w:rPr>
      </w:pPr>
      <w:r w:rsidRPr="004F72E3">
        <w:rPr>
          <w:rFonts w:asciiTheme="minorHAnsi" w:hAnsiTheme="minorHAnsi" w:cstheme="minorHAnsi"/>
          <w:color w:val="201F1E"/>
        </w:rPr>
        <w:t>Meridional</w:t>
      </w:r>
      <w:r w:rsidRPr="004F72E3">
        <w:rPr>
          <w:rFonts w:asciiTheme="minorHAnsi" w:hAnsiTheme="minorHAnsi" w:cstheme="minorHAnsi"/>
          <w:color w:val="201F1E"/>
        </w:rPr>
        <w:t xml:space="preserve"> ocean flow at 666m (ucurrTot_ym_dpth_666). ANN only.</w:t>
      </w:r>
    </w:p>
    <w:p w14:paraId="1505F314" w14:textId="519366AD" w:rsidR="004A2F2F" w:rsidRPr="004F72E3" w:rsidRDefault="00BC58A6" w:rsidP="004F72E3">
      <w:pPr>
        <w:pStyle w:val="NormalWeb"/>
        <w:numPr>
          <w:ilvl w:val="0"/>
          <w:numId w:val="4"/>
        </w:numPr>
        <w:shd w:val="clear" w:color="auto" w:fill="FFFFFF"/>
        <w:spacing w:before="0" w:beforeAutospacing="0" w:after="0" w:afterAutospacing="0"/>
        <w:rPr>
          <w:rFonts w:asciiTheme="minorHAnsi" w:hAnsiTheme="minorHAnsi" w:cstheme="minorHAnsi"/>
          <w:color w:val="201F1E"/>
        </w:rPr>
      </w:pPr>
      <w:r w:rsidRPr="004F72E3">
        <w:rPr>
          <w:rFonts w:asciiTheme="minorHAnsi" w:hAnsiTheme="minorHAnsi" w:cstheme="minorHAnsi"/>
          <w:color w:val="201F1E"/>
        </w:rPr>
        <w:t>Meridional</w:t>
      </w:r>
      <w:r w:rsidRPr="004F72E3">
        <w:rPr>
          <w:rFonts w:asciiTheme="minorHAnsi" w:hAnsiTheme="minorHAnsi" w:cstheme="minorHAnsi"/>
          <w:color w:val="201F1E"/>
        </w:rPr>
        <w:t xml:space="preserve"> ocean flow at 2731m (ucurrTot_ym_dpth_2731). ANN only.</w:t>
      </w:r>
    </w:p>
    <w:p w14:paraId="2ABCC3E0" w14:textId="1095FC58" w:rsidR="00894123" w:rsidRPr="004F72E3" w:rsidRDefault="005345F0" w:rsidP="00C46E27">
      <w:pPr>
        <w:pStyle w:val="NormalWeb"/>
        <w:numPr>
          <w:ilvl w:val="0"/>
          <w:numId w:val="4"/>
        </w:numPr>
        <w:shd w:val="clear" w:color="auto" w:fill="FFFFFF"/>
        <w:spacing w:before="0" w:beforeAutospacing="0" w:after="0" w:afterAutospacing="0"/>
        <w:rPr>
          <w:rFonts w:asciiTheme="minorHAnsi" w:hAnsiTheme="minorHAnsi" w:cstheme="minorHAnsi"/>
          <w:color w:val="201F1E"/>
        </w:rPr>
      </w:pPr>
      <w:r w:rsidRPr="004F72E3">
        <w:rPr>
          <w:rFonts w:asciiTheme="minorHAnsi" w:hAnsiTheme="minorHAnsi" w:cstheme="minorHAnsi"/>
          <w:color w:val="000000"/>
          <w:bdr w:val="none" w:sz="0" w:space="0" w:color="auto" w:frame="1"/>
        </w:rPr>
        <w:t>A</w:t>
      </w:r>
      <w:r w:rsidR="005F3722" w:rsidRPr="004F72E3">
        <w:rPr>
          <w:rFonts w:asciiTheme="minorHAnsi" w:hAnsiTheme="minorHAnsi" w:cstheme="minorHAnsi"/>
          <w:color w:val="000000"/>
          <w:bdr w:val="none" w:sz="0" w:space="0" w:color="auto" w:frame="1"/>
        </w:rPr>
        <w:t xml:space="preserve">tlantic </w:t>
      </w:r>
      <w:r w:rsidRPr="004F72E3">
        <w:rPr>
          <w:rFonts w:asciiTheme="minorHAnsi" w:hAnsiTheme="minorHAnsi" w:cstheme="minorHAnsi"/>
          <w:color w:val="000000"/>
          <w:bdr w:val="none" w:sz="0" w:space="0" w:color="auto" w:frame="1"/>
        </w:rPr>
        <w:t>M</w:t>
      </w:r>
      <w:r w:rsidR="005F3722" w:rsidRPr="004F72E3">
        <w:rPr>
          <w:rFonts w:asciiTheme="minorHAnsi" w:hAnsiTheme="minorHAnsi" w:cstheme="minorHAnsi"/>
          <w:color w:val="000000"/>
          <w:bdr w:val="none" w:sz="0" w:space="0" w:color="auto" w:frame="1"/>
        </w:rPr>
        <w:t xml:space="preserve">eridional </w:t>
      </w:r>
      <w:r w:rsidRPr="004F72E3">
        <w:rPr>
          <w:rFonts w:asciiTheme="minorHAnsi" w:hAnsiTheme="minorHAnsi" w:cstheme="minorHAnsi"/>
          <w:color w:val="000000"/>
          <w:bdr w:val="none" w:sz="0" w:space="0" w:color="auto" w:frame="1"/>
        </w:rPr>
        <w:t>O</w:t>
      </w:r>
      <w:r w:rsidR="005F3722" w:rsidRPr="004F72E3">
        <w:rPr>
          <w:rFonts w:asciiTheme="minorHAnsi" w:hAnsiTheme="minorHAnsi" w:cstheme="minorHAnsi"/>
          <w:color w:val="000000"/>
          <w:bdr w:val="none" w:sz="0" w:space="0" w:color="auto" w:frame="1"/>
        </w:rPr>
        <w:t>ver</w:t>
      </w:r>
      <w:r w:rsidR="00894123" w:rsidRPr="004F72E3">
        <w:rPr>
          <w:rFonts w:asciiTheme="minorHAnsi" w:hAnsiTheme="minorHAnsi" w:cstheme="minorHAnsi"/>
          <w:color w:val="000000"/>
          <w:bdr w:val="none" w:sz="0" w:space="0" w:color="auto" w:frame="1"/>
        </w:rPr>
        <w:t xml:space="preserve">turning </w:t>
      </w:r>
      <w:r w:rsidRPr="004F72E3">
        <w:rPr>
          <w:rFonts w:asciiTheme="minorHAnsi" w:hAnsiTheme="minorHAnsi" w:cstheme="minorHAnsi"/>
          <w:color w:val="000000"/>
          <w:bdr w:val="none" w:sz="0" w:space="0" w:color="auto" w:frame="1"/>
        </w:rPr>
        <w:t>C</w:t>
      </w:r>
      <w:r w:rsidR="00894123" w:rsidRPr="004F72E3">
        <w:rPr>
          <w:rFonts w:asciiTheme="minorHAnsi" w:hAnsiTheme="minorHAnsi" w:cstheme="minorHAnsi"/>
          <w:color w:val="000000"/>
          <w:bdr w:val="none" w:sz="0" w:space="0" w:color="auto" w:frame="1"/>
        </w:rPr>
        <w:t>irculation</w:t>
      </w:r>
      <w:r w:rsidR="00FD0E1A" w:rsidRPr="004F72E3">
        <w:rPr>
          <w:rFonts w:asciiTheme="minorHAnsi" w:hAnsiTheme="minorHAnsi" w:cstheme="minorHAnsi"/>
          <w:color w:val="000000"/>
          <w:bdr w:val="none" w:sz="0" w:space="0" w:color="auto" w:frame="1"/>
        </w:rPr>
        <w:t xml:space="preserve"> (</w:t>
      </w:r>
      <w:proofErr w:type="spellStart"/>
      <w:r w:rsidR="00FD0E1A" w:rsidRPr="004F72E3">
        <w:rPr>
          <w:rFonts w:asciiTheme="minorHAnsi" w:hAnsiTheme="minorHAnsi" w:cstheme="minorHAnsi"/>
          <w:color w:val="000000"/>
          <w:bdr w:val="none" w:sz="0" w:space="0" w:color="auto" w:frame="1"/>
        </w:rPr>
        <w:t>merid_Atlantic_ym_dpth</w:t>
      </w:r>
      <w:proofErr w:type="spellEnd"/>
      <w:r w:rsidR="00FD0E1A" w:rsidRPr="004F72E3">
        <w:rPr>
          <w:rFonts w:asciiTheme="minorHAnsi" w:hAnsiTheme="minorHAnsi" w:cstheme="minorHAnsi"/>
          <w:color w:val="000000"/>
          <w:bdr w:val="none" w:sz="0" w:space="0" w:color="auto" w:frame="1"/>
        </w:rPr>
        <w:t>)</w:t>
      </w:r>
      <w:r w:rsidRPr="004F72E3">
        <w:rPr>
          <w:rFonts w:asciiTheme="minorHAnsi" w:hAnsiTheme="minorHAnsi" w:cstheme="minorHAnsi"/>
          <w:color w:val="000000"/>
          <w:bdr w:val="none" w:sz="0" w:space="0" w:color="auto" w:frame="1"/>
        </w:rPr>
        <w:t xml:space="preserve"> </w:t>
      </w:r>
      <w:r w:rsidR="00DD194D" w:rsidRPr="004F72E3">
        <w:rPr>
          <w:rFonts w:asciiTheme="minorHAnsi" w:hAnsiTheme="minorHAnsi" w:cstheme="minorHAnsi"/>
          <w:color w:val="000000"/>
          <w:bdr w:val="none" w:sz="0" w:space="0" w:color="auto" w:frame="1"/>
        </w:rPr>
        <w:t>ANN only</w:t>
      </w:r>
    </w:p>
    <w:p w14:paraId="17751DBB" w14:textId="3EAF9B7C" w:rsidR="00894123" w:rsidRPr="002763DF" w:rsidRDefault="005345F0" w:rsidP="00C46E27">
      <w:pPr>
        <w:pStyle w:val="NormalWeb"/>
        <w:numPr>
          <w:ilvl w:val="0"/>
          <w:numId w:val="4"/>
        </w:numPr>
        <w:shd w:val="clear" w:color="auto" w:fill="FFFFFF"/>
        <w:spacing w:before="0" w:beforeAutospacing="0" w:after="0" w:afterAutospacing="0"/>
        <w:rPr>
          <w:rFonts w:asciiTheme="minorHAnsi" w:hAnsiTheme="minorHAnsi" w:cstheme="minorHAnsi"/>
          <w:color w:val="201F1E"/>
        </w:rPr>
      </w:pPr>
      <w:r w:rsidRPr="004F72E3">
        <w:rPr>
          <w:rFonts w:asciiTheme="minorHAnsi" w:hAnsiTheme="minorHAnsi" w:cstheme="minorHAnsi"/>
          <w:color w:val="000000"/>
          <w:bdr w:val="none" w:sz="0" w:space="0" w:color="auto" w:frame="1"/>
        </w:rPr>
        <w:t>Global M</w:t>
      </w:r>
      <w:r w:rsidR="00894123" w:rsidRPr="004F72E3">
        <w:rPr>
          <w:rFonts w:asciiTheme="minorHAnsi" w:hAnsiTheme="minorHAnsi" w:cstheme="minorHAnsi"/>
          <w:color w:val="000000"/>
          <w:bdr w:val="none" w:sz="0" w:space="0" w:color="auto" w:frame="1"/>
        </w:rPr>
        <w:t>eridional Overturning Circulation</w:t>
      </w:r>
      <w:r w:rsidR="00FD0E1A" w:rsidRPr="004F72E3">
        <w:rPr>
          <w:rFonts w:asciiTheme="minorHAnsi" w:hAnsiTheme="minorHAnsi" w:cstheme="minorHAnsi"/>
          <w:color w:val="000000"/>
          <w:bdr w:val="none" w:sz="0" w:space="0" w:color="auto" w:frame="1"/>
        </w:rPr>
        <w:t xml:space="preserve"> (</w:t>
      </w:r>
      <w:proofErr w:type="spellStart"/>
      <w:r w:rsidR="00FD0E1A" w:rsidRPr="004F72E3">
        <w:rPr>
          <w:rFonts w:asciiTheme="minorHAnsi" w:hAnsiTheme="minorHAnsi" w:cstheme="minorHAnsi"/>
          <w:color w:val="000000"/>
          <w:bdr w:val="none" w:sz="0" w:space="0" w:color="auto" w:frame="1"/>
        </w:rPr>
        <w:t>merid_Global</w:t>
      </w:r>
      <w:r w:rsidR="00440F8C" w:rsidRPr="004F72E3">
        <w:rPr>
          <w:rFonts w:asciiTheme="minorHAnsi" w:hAnsiTheme="minorHAnsi" w:cstheme="minorHAnsi"/>
          <w:color w:val="000000"/>
          <w:bdr w:val="none" w:sz="0" w:space="0" w:color="auto" w:frame="1"/>
        </w:rPr>
        <w:t>_ym_dpth</w:t>
      </w:r>
      <w:proofErr w:type="spellEnd"/>
      <w:r w:rsidR="00440F8C" w:rsidRPr="004F72E3">
        <w:rPr>
          <w:rFonts w:asciiTheme="minorHAnsi" w:hAnsiTheme="minorHAnsi" w:cstheme="minorHAnsi"/>
          <w:color w:val="000000"/>
          <w:bdr w:val="none" w:sz="0" w:space="0" w:color="auto" w:frame="1"/>
        </w:rPr>
        <w:t>)</w:t>
      </w:r>
      <w:r w:rsidRPr="004F72E3">
        <w:rPr>
          <w:rFonts w:asciiTheme="minorHAnsi" w:hAnsiTheme="minorHAnsi" w:cstheme="minorHAnsi"/>
          <w:color w:val="000000"/>
          <w:bdr w:val="none" w:sz="0" w:space="0" w:color="auto" w:frame="1"/>
        </w:rPr>
        <w:t> </w:t>
      </w:r>
      <w:r w:rsidR="00DD194D" w:rsidRPr="004F72E3">
        <w:rPr>
          <w:rFonts w:asciiTheme="minorHAnsi" w:hAnsiTheme="minorHAnsi" w:cstheme="minorHAnsi"/>
          <w:color w:val="000000"/>
          <w:bdr w:val="none" w:sz="0" w:space="0" w:color="auto" w:frame="1"/>
        </w:rPr>
        <w:t>ANN on</w:t>
      </w:r>
      <w:r w:rsidR="00C70622" w:rsidRPr="004F72E3">
        <w:rPr>
          <w:rFonts w:asciiTheme="minorHAnsi" w:hAnsiTheme="minorHAnsi" w:cstheme="minorHAnsi"/>
          <w:color w:val="000000"/>
          <w:bdr w:val="none" w:sz="0" w:space="0" w:color="auto" w:frame="1"/>
        </w:rPr>
        <w:t>ly</w:t>
      </w:r>
    </w:p>
    <w:p w14:paraId="71ECC933" w14:textId="71B3D11E" w:rsidR="002763DF" w:rsidRPr="002763DF" w:rsidRDefault="002763DF" w:rsidP="002763DF">
      <w:pPr>
        <w:pStyle w:val="NormalWeb"/>
        <w:shd w:val="clear" w:color="auto" w:fill="FFFFFF"/>
        <w:spacing w:before="0" w:beforeAutospacing="0" w:after="0" w:afterAutospacing="0"/>
        <w:rPr>
          <w:rFonts w:asciiTheme="minorHAnsi" w:hAnsiTheme="minorHAnsi" w:cstheme="minorHAnsi"/>
          <w:b/>
          <w:bCs/>
          <w:color w:val="201F1E"/>
        </w:rPr>
      </w:pPr>
      <w:r w:rsidRPr="002763DF">
        <w:rPr>
          <w:rFonts w:asciiTheme="minorHAnsi" w:hAnsiTheme="minorHAnsi" w:cstheme="minorHAnsi"/>
          <w:b/>
          <w:bCs/>
          <w:color w:val="000000"/>
          <w:bdr w:val="none" w:sz="0" w:space="0" w:color="auto" w:frame="1"/>
        </w:rPr>
        <w:t>Forcing Variables:</w:t>
      </w:r>
    </w:p>
    <w:p w14:paraId="0B49EA55" w14:textId="21AE03D1" w:rsidR="00894123" w:rsidRPr="004F72E3" w:rsidRDefault="005345F0" w:rsidP="00C46E27">
      <w:pPr>
        <w:pStyle w:val="NormalWeb"/>
        <w:numPr>
          <w:ilvl w:val="0"/>
          <w:numId w:val="4"/>
        </w:numPr>
        <w:shd w:val="clear" w:color="auto" w:fill="FFFFFF"/>
        <w:spacing w:before="0" w:beforeAutospacing="0" w:after="0" w:afterAutospacing="0"/>
        <w:rPr>
          <w:rFonts w:asciiTheme="minorHAnsi" w:hAnsiTheme="minorHAnsi" w:cstheme="minorHAnsi"/>
          <w:color w:val="201F1E"/>
        </w:rPr>
      </w:pPr>
      <w:r w:rsidRPr="004F72E3">
        <w:rPr>
          <w:rFonts w:asciiTheme="minorHAnsi" w:hAnsiTheme="minorHAnsi" w:cstheme="minorHAnsi"/>
          <w:color w:val="000000"/>
          <w:bdr w:val="none" w:sz="0" w:space="0" w:color="auto" w:frame="1"/>
        </w:rPr>
        <w:t xml:space="preserve">downward solar </w:t>
      </w:r>
      <w:r w:rsidR="00440F8C" w:rsidRPr="004F72E3">
        <w:rPr>
          <w:rFonts w:asciiTheme="minorHAnsi" w:hAnsiTheme="minorHAnsi" w:cstheme="minorHAnsi"/>
          <w:color w:val="000000"/>
          <w:bdr w:val="none" w:sz="0" w:space="0" w:color="auto" w:frame="1"/>
        </w:rPr>
        <w:t xml:space="preserve">at </w:t>
      </w:r>
      <w:r w:rsidRPr="004F72E3">
        <w:rPr>
          <w:rFonts w:asciiTheme="minorHAnsi" w:hAnsiTheme="minorHAnsi" w:cstheme="minorHAnsi"/>
          <w:color w:val="000000"/>
          <w:bdr w:val="none" w:sz="0" w:space="0" w:color="auto" w:frame="1"/>
        </w:rPr>
        <w:t>TOA</w:t>
      </w:r>
      <w:r w:rsidR="00440F8C" w:rsidRPr="004F72E3">
        <w:rPr>
          <w:rFonts w:asciiTheme="minorHAnsi" w:hAnsiTheme="minorHAnsi" w:cstheme="minorHAnsi"/>
          <w:color w:val="000000"/>
          <w:bdr w:val="none" w:sz="0" w:space="0" w:color="auto" w:frame="1"/>
        </w:rPr>
        <w:t xml:space="preserve"> (</w:t>
      </w:r>
      <w:proofErr w:type="spellStart"/>
      <w:r w:rsidR="00440F8C" w:rsidRPr="004F72E3">
        <w:rPr>
          <w:rFonts w:asciiTheme="minorHAnsi" w:hAnsiTheme="minorHAnsi" w:cstheme="minorHAnsi"/>
          <w:color w:val="000000"/>
          <w:bdr w:val="none" w:sz="0" w:space="0" w:color="auto" w:frame="1"/>
        </w:rPr>
        <w:t>downSol_mm_TOA</w:t>
      </w:r>
      <w:proofErr w:type="spellEnd"/>
      <w:r w:rsidR="00440F8C" w:rsidRPr="004F72E3">
        <w:rPr>
          <w:rFonts w:asciiTheme="minorHAnsi" w:hAnsiTheme="minorHAnsi" w:cstheme="minorHAnsi"/>
          <w:color w:val="000000"/>
          <w:bdr w:val="none" w:sz="0" w:space="0" w:color="auto" w:frame="1"/>
        </w:rPr>
        <w:t>)</w:t>
      </w:r>
    </w:p>
    <w:p w14:paraId="44AEF3D1" w14:textId="14012237" w:rsidR="00894123" w:rsidRPr="004F72E3" w:rsidRDefault="005345F0" w:rsidP="00C46E27">
      <w:pPr>
        <w:pStyle w:val="NormalWeb"/>
        <w:numPr>
          <w:ilvl w:val="0"/>
          <w:numId w:val="4"/>
        </w:numPr>
        <w:shd w:val="clear" w:color="auto" w:fill="FFFFFF"/>
        <w:spacing w:before="0" w:beforeAutospacing="0" w:after="0" w:afterAutospacing="0"/>
        <w:rPr>
          <w:rFonts w:asciiTheme="minorHAnsi" w:hAnsiTheme="minorHAnsi" w:cstheme="minorHAnsi"/>
          <w:color w:val="201F1E"/>
        </w:rPr>
      </w:pPr>
      <w:r w:rsidRPr="004F72E3">
        <w:rPr>
          <w:rFonts w:asciiTheme="minorHAnsi" w:hAnsiTheme="minorHAnsi" w:cstheme="minorHAnsi"/>
          <w:color w:val="000000"/>
          <w:bdr w:val="none" w:sz="0" w:space="0" w:color="auto" w:frame="1"/>
        </w:rPr>
        <w:t>orographic height</w:t>
      </w:r>
      <w:r w:rsidR="00440F8C" w:rsidRPr="004F72E3">
        <w:rPr>
          <w:rFonts w:asciiTheme="minorHAnsi" w:hAnsiTheme="minorHAnsi" w:cstheme="minorHAnsi"/>
          <w:color w:val="000000"/>
          <w:bdr w:val="none" w:sz="0" w:space="0" w:color="auto" w:frame="1"/>
        </w:rPr>
        <w:t xml:space="preserve"> (</w:t>
      </w:r>
      <w:proofErr w:type="spellStart"/>
      <w:r w:rsidR="00440F8C" w:rsidRPr="004F72E3">
        <w:rPr>
          <w:rFonts w:asciiTheme="minorHAnsi" w:hAnsiTheme="minorHAnsi" w:cstheme="minorHAnsi"/>
          <w:color w:val="000000"/>
          <w:bdr w:val="none" w:sz="0" w:space="0" w:color="auto" w:frame="1"/>
        </w:rPr>
        <w:t>ht_mm_srf</w:t>
      </w:r>
      <w:proofErr w:type="spellEnd"/>
      <w:r w:rsidR="00440F8C" w:rsidRPr="004F72E3">
        <w:rPr>
          <w:rFonts w:asciiTheme="minorHAnsi" w:hAnsiTheme="minorHAnsi" w:cstheme="minorHAnsi"/>
          <w:color w:val="000000"/>
          <w:bdr w:val="none" w:sz="0" w:space="0" w:color="auto" w:frame="1"/>
        </w:rPr>
        <w:t>)</w:t>
      </w:r>
      <w:r w:rsidRPr="004F72E3">
        <w:rPr>
          <w:rFonts w:asciiTheme="minorHAnsi" w:hAnsiTheme="minorHAnsi" w:cstheme="minorHAnsi"/>
          <w:color w:val="000000"/>
          <w:bdr w:val="none" w:sz="0" w:space="0" w:color="auto" w:frame="1"/>
        </w:rPr>
        <w:t xml:space="preserve"> </w:t>
      </w:r>
    </w:p>
    <w:p w14:paraId="5DCC20DA" w14:textId="2C11F796" w:rsidR="00894123" w:rsidRPr="00624689" w:rsidRDefault="005345F0" w:rsidP="00C46E27">
      <w:pPr>
        <w:pStyle w:val="NormalWeb"/>
        <w:numPr>
          <w:ilvl w:val="0"/>
          <w:numId w:val="4"/>
        </w:numPr>
        <w:shd w:val="clear" w:color="auto" w:fill="FFFFFF"/>
        <w:spacing w:before="0" w:beforeAutospacing="0" w:after="0" w:afterAutospacing="0"/>
        <w:rPr>
          <w:rFonts w:asciiTheme="minorHAnsi" w:hAnsiTheme="minorHAnsi" w:cstheme="minorHAnsi"/>
          <w:color w:val="201F1E"/>
        </w:rPr>
      </w:pPr>
      <w:proofErr w:type="spellStart"/>
      <w:r w:rsidRPr="004F72E3">
        <w:rPr>
          <w:rFonts w:asciiTheme="minorHAnsi" w:hAnsiTheme="minorHAnsi" w:cstheme="minorHAnsi"/>
          <w:color w:val="000000"/>
          <w:bdr w:val="none" w:sz="0" w:space="0" w:color="auto" w:frame="1"/>
        </w:rPr>
        <w:t>waterf</w:t>
      </w:r>
      <w:r w:rsidR="005F3722" w:rsidRPr="004F72E3">
        <w:rPr>
          <w:rFonts w:asciiTheme="minorHAnsi" w:hAnsiTheme="minorHAnsi" w:cstheme="minorHAnsi"/>
          <w:color w:val="000000"/>
          <w:bdr w:val="none" w:sz="0" w:space="0" w:color="auto" w:frame="1"/>
        </w:rPr>
        <w:t>lux</w:t>
      </w:r>
      <w:proofErr w:type="spellEnd"/>
      <w:r w:rsidR="00894123" w:rsidRPr="004F72E3">
        <w:rPr>
          <w:rFonts w:asciiTheme="minorHAnsi" w:hAnsiTheme="minorHAnsi" w:cstheme="minorHAnsi"/>
          <w:color w:val="000000"/>
          <w:bdr w:val="none" w:sz="0" w:space="0" w:color="auto" w:frame="1"/>
        </w:rPr>
        <w:t xml:space="preserve"> (</w:t>
      </w:r>
      <w:proofErr w:type="spellStart"/>
      <w:r w:rsidR="00894123" w:rsidRPr="004F72E3">
        <w:rPr>
          <w:rFonts w:asciiTheme="minorHAnsi" w:hAnsiTheme="minorHAnsi" w:cstheme="minorHAnsi"/>
          <w:color w:val="000000"/>
          <w:bdr w:val="none" w:sz="0" w:space="0" w:color="auto" w:frame="1"/>
        </w:rPr>
        <w:t>anomSaltFlux_ym_uo</w:t>
      </w:r>
      <w:proofErr w:type="spellEnd"/>
      <w:r w:rsidR="00894123" w:rsidRPr="004F72E3">
        <w:rPr>
          <w:rFonts w:asciiTheme="minorHAnsi" w:hAnsiTheme="minorHAnsi" w:cstheme="minorHAnsi"/>
          <w:color w:val="000000"/>
          <w:bdr w:val="none" w:sz="0" w:space="0" w:color="auto" w:frame="1"/>
        </w:rPr>
        <w:t>)</w:t>
      </w:r>
      <w:r w:rsidR="00947A66" w:rsidRPr="004F72E3">
        <w:rPr>
          <w:rFonts w:asciiTheme="minorHAnsi" w:hAnsiTheme="minorHAnsi" w:cstheme="minorHAnsi"/>
          <w:color w:val="000000"/>
          <w:bdr w:val="none" w:sz="0" w:space="0" w:color="auto" w:frame="1"/>
        </w:rPr>
        <w:t xml:space="preserve"> ANN </w:t>
      </w:r>
      <w:r w:rsidR="00FE7D98" w:rsidRPr="004F72E3">
        <w:rPr>
          <w:rFonts w:asciiTheme="minorHAnsi" w:hAnsiTheme="minorHAnsi" w:cstheme="minorHAnsi"/>
          <w:color w:val="000000"/>
          <w:bdr w:val="none" w:sz="0" w:space="0" w:color="auto" w:frame="1"/>
        </w:rPr>
        <w:t>only</w:t>
      </w:r>
    </w:p>
    <w:p w14:paraId="3613434C" w14:textId="77777777" w:rsidR="00880B37" w:rsidRPr="00FE7D98" w:rsidRDefault="00880B37" w:rsidP="00BE5721">
      <w:pPr>
        <w:pStyle w:val="NormalWeb"/>
        <w:shd w:val="clear" w:color="auto" w:fill="FFFFFF"/>
        <w:spacing w:before="0" w:beforeAutospacing="0" w:after="0" w:afterAutospacing="0"/>
        <w:rPr>
          <w:rFonts w:ascii="Calibri" w:hAnsi="Calibri" w:cs="Calibri"/>
          <w:color w:val="000000"/>
          <w:bdr w:val="none" w:sz="0" w:space="0" w:color="auto" w:frame="1"/>
        </w:rPr>
      </w:pPr>
    </w:p>
    <w:p w14:paraId="0D7980C4" w14:textId="65C493F9" w:rsidR="005345F0" w:rsidRDefault="005345F0" w:rsidP="00880B37">
      <w:pPr>
        <w:pStyle w:val="NormalWeb"/>
        <w:shd w:val="clear" w:color="auto" w:fill="FFFFFF"/>
        <w:spacing w:before="0" w:beforeAutospacing="0" w:after="0" w:afterAutospacing="0"/>
        <w:rPr>
          <w:color w:val="201F1E"/>
        </w:rPr>
      </w:pPr>
      <w:r>
        <w:rPr>
          <w:rFonts w:ascii="Calibri" w:hAnsi="Calibri" w:cs="Calibri"/>
          <w:color w:val="000000"/>
          <w:bdr w:val="none" w:sz="0" w:space="0" w:color="auto" w:frame="1"/>
        </w:rPr>
        <w:t xml:space="preserve">I could </w:t>
      </w:r>
      <w:r w:rsidR="008D013D">
        <w:rPr>
          <w:rFonts w:ascii="Calibri" w:hAnsi="Calibri" w:cs="Calibri"/>
          <w:color w:val="000000"/>
          <w:bdr w:val="none" w:sz="0" w:space="0" w:color="auto" w:frame="1"/>
        </w:rPr>
        <w:t xml:space="preserve">very simply </w:t>
      </w:r>
      <w:r>
        <w:rPr>
          <w:rFonts w:ascii="Calibri" w:hAnsi="Calibri" w:cs="Calibri"/>
          <w:color w:val="000000"/>
          <w:bdr w:val="none" w:sz="0" w:space="0" w:color="auto" w:frame="1"/>
        </w:rPr>
        <w:t xml:space="preserve">produce these set of files for </w:t>
      </w:r>
      <w:r w:rsidR="008D013D">
        <w:rPr>
          <w:rFonts w:ascii="Calibri" w:hAnsi="Calibri" w:cs="Calibri"/>
          <w:color w:val="000000"/>
          <w:bdr w:val="none" w:sz="0" w:space="0" w:color="auto" w:frame="1"/>
        </w:rPr>
        <w:t>many more</w:t>
      </w:r>
      <w:r>
        <w:rPr>
          <w:rFonts w:ascii="Calibri" w:hAnsi="Calibri" w:cs="Calibri"/>
          <w:color w:val="000000"/>
          <w:bdr w:val="none" w:sz="0" w:space="0" w:color="auto" w:frame="1"/>
        </w:rPr>
        <w:t xml:space="preserve"> variables </w:t>
      </w:r>
      <w:r w:rsidR="00995821">
        <w:rPr>
          <w:rFonts w:ascii="Calibri" w:hAnsi="Calibri" w:cs="Calibri"/>
          <w:color w:val="000000"/>
          <w:bdr w:val="none" w:sz="0" w:space="0" w:color="auto" w:frame="1"/>
        </w:rPr>
        <w:t xml:space="preserve">that </w:t>
      </w:r>
      <w:r>
        <w:rPr>
          <w:rFonts w:ascii="Calibri" w:hAnsi="Calibri" w:cs="Calibri"/>
          <w:color w:val="000000"/>
          <w:bdr w:val="none" w:sz="0" w:space="0" w:color="auto" w:frame="1"/>
        </w:rPr>
        <w:t xml:space="preserve">we </w:t>
      </w:r>
      <w:r w:rsidR="00995821">
        <w:rPr>
          <w:rFonts w:ascii="Calibri" w:hAnsi="Calibri" w:cs="Calibri"/>
          <w:color w:val="000000"/>
          <w:bdr w:val="none" w:sz="0" w:space="0" w:color="auto" w:frame="1"/>
        </w:rPr>
        <w:t>keep online</w:t>
      </w:r>
      <w:r>
        <w:rPr>
          <w:rFonts w:ascii="Calibri" w:hAnsi="Calibri" w:cs="Calibri"/>
          <w:color w:val="000000"/>
          <w:bdr w:val="none" w:sz="0" w:space="0" w:color="auto" w:frame="1"/>
        </w:rPr>
        <w:t xml:space="preserve"> (listed at end</w:t>
      </w:r>
      <w:r w:rsidR="008D013D">
        <w:rPr>
          <w:rFonts w:ascii="Calibri" w:hAnsi="Calibri" w:cs="Calibri"/>
          <w:color w:val="000000"/>
          <w:bdr w:val="none" w:sz="0" w:space="0" w:color="auto" w:frame="1"/>
        </w:rPr>
        <w:t>)</w:t>
      </w:r>
      <w:r w:rsidR="00995821">
        <w:rPr>
          <w:rFonts w:ascii="Calibri" w:hAnsi="Calibri" w:cs="Calibri"/>
          <w:color w:val="000000"/>
          <w:bdr w:val="none" w:sz="0" w:space="0" w:color="auto" w:frame="1"/>
        </w:rPr>
        <w:t xml:space="preserve"> and ultimately even larger list </w:t>
      </w:r>
      <w:r w:rsidR="003A1BF6">
        <w:rPr>
          <w:rFonts w:ascii="Calibri" w:hAnsi="Calibri" w:cs="Calibri"/>
          <w:color w:val="000000"/>
          <w:bdr w:val="none" w:sz="0" w:space="0" w:color="auto" w:frame="1"/>
        </w:rPr>
        <w:t>kept</w:t>
      </w:r>
      <w:r w:rsidR="00995821">
        <w:rPr>
          <w:rFonts w:ascii="Calibri" w:hAnsi="Calibri" w:cs="Calibri"/>
          <w:color w:val="000000"/>
          <w:bdr w:val="none" w:sz="0" w:space="0" w:color="auto" w:frame="1"/>
        </w:rPr>
        <w:t xml:space="preserve"> on tape.</w:t>
      </w:r>
    </w:p>
    <w:p w14:paraId="7A61FDF9" w14:textId="77777777" w:rsidR="00E55CAE" w:rsidRDefault="005345F0" w:rsidP="005345F0">
      <w:pPr>
        <w:pStyle w:val="NormalWeb"/>
        <w:shd w:val="clear" w:color="auto" w:fill="FFFFFF"/>
        <w:spacing w:before="0" w:beforeAutospacing="0" w:after="0" w:afterAutospacing="0"/>
        <w:rPr>
          <w:color w:val="201F1E"/>
        </w:rPr>
      </w:pPr>
      <w:r>
        <w:rPr>
          <w:rFonts w:ascii="Calibri" w:hAnsi="Calibri" w:cs="Calibri"/>
          <w:color w:val="000000"/>
          <w:bdr w:val="none" w:sz="0" w:space="0" w:color="auto" w:frame="1"/>
        </w:rPr>
        <w:lastRenderedPageBreak/>
        <w:t> </w:t>
      </w:r>
    </w:p>
    <w:p w14:paraId="16B20EBD" w14:textId="79A58FF5" w:rsidR="005345F0" w:rsidRDefault="005345F0" w:rsidP="005345F0">
      <w:pPr>
        <w:pStyle w:val="NormalWeb"/>
        <w:shd w:val="clear" w:color="auto" w:fill="FFFFFF"/>
        <w:spacing w:before="0" w:beforeAutospacing="0" w:after="0" w:afterAutospacing="0"/>
        <w:rPr>
          <w:color w:val="201F1E"/>
        </w:rPr>
      </w:pPr>
      <w:r>
        <w:rPr>
          <w:rFonts w:ascii="Calibri" w:hAnsi="Calibri" w:cs="Calibri"/>
          <w:color w:val="000000"/>
          <w:bdr w:val="none" w:sz="0" w:space="0" w:color="auto" w:frame="1"/>
        </w:rPr>
        <w:t xml:space="preserve">I use </w:t>
      </w:r>
      <w:r w:rsidR="00BB78CC">
        <w:rPr>
          <w:rFonts w:ascii="Calibri" w:hAnsi="Calibri" w:cs="Calibri"/>
          <w:color w:val="000000"/>
          <w:bdr w:val="none" w:sz="0" w:space="0" w:color="auto" w:frame="1"/>
        </w:rPr>
        <w:t>an</w:t>
      </w:r>
      <w:r>
        <w:rPr>
          <w:rFonts w:ascii="Calibri" w:hAnsi="Calibri" w:cs="Calibri"/>
          <w:color w:val="000000"/>
          <w:bdr w:val="none" w:sz="0" w:space="0" w:color="auto" w:frame="1"/>
        </w:rPr>
        <w:t xml:space="preserve"> </w:t>
      </w:r>
      <w:proofErr w:type="spellStart"/>
      <w:r>
        <w:rPr>
          <w:rFonts w:ascii="Calibri" w:hAnsi="Calibri" w:cs="Calibri"/>
          <w:color w:val="000000"/>
          <w:bdr w:val="none" w:sz="0" w:space="0" w:color="auto" w:frame="1"/>
        </w:rPr>
        <w:t>ncl</w:t>
      </w:r>
      <w:proofErr w:type="spellEnd"/>
      <w:r>
        <w:rPr>
          <w:rFonts w:ascii="Calibri" w:hAnsi="Calibri" w:cs="Calibri"/>
          <w:color w:val="000000"/>
          <w:bdr w:val="none" w:sz="0" w:space="0" w:color="auto" w:frame="1"/>
        </w:rPr>
        <w:t xml:space="preserve"> script to create these files so it is both very simple to do, and to add more variables, seasons, running averages etc.  It does take some time </w:t>
      </w:r>
      <w:r w:rsidR="00785903">
        <w:rPr>
          <w:rFonts w:ascii="Calibri" w:hAnsi="Calibri" w:cs="Calibri"/>
          <w:color w:val="000000"/>
          <w:bdr w:val="none" w:sz="0" w:space="0" w:color="auto" w:frame="1"/>
        </w:rPr>
        <w:t xml:space="preserve">(days) </w:t>
      </w:r>
      <w:r>
        <w:rPr>
          <w:rFonts w:ascii="Calibri" w:hAnsi="Calibri" w:cs="Calibri"/>
          <w:color w:val="000000"/>
          <w:bdr w:val="none" w:sz="0" w:space="0" w:color="auto" w:frame="1"/>
        </w:rPr>
        <w:t>to run</w:t>
      </w:r>
      <w:r w:rsidR="00785903">
        <w:rPr>
          <w:rFonts w:ascii="Calibri" w:hAnsi="Calibri" w:cs="Calibri"/>
          <w:color w:val="000000"/>
          <w:bdr w:val="none" w:sz="0" w:space="0" w:color="auto" w:frame="1"/>
        </w:rPr>
        <w:t>.</w:t>
      </w:r>
    </w:p>
    <w:p w14:paraId="09C6E117" w14:textId="77777777" w:rsidR="00BF3F9C" w:rsidRDefault="005345F0" w:rsidP="005345F0">
      <w:pPr>
        <w:pStyle w:val="NormalWeb"/>
        <w:shd w:val="clear" w:color="auto" w:fill="FFFFFF"/>
        <w:spacing w:before="0" w:beforeAutospacing="0" w:after="0" w:afterAutospacing="0"/>
        <w:rPr>
          <w:color w:val="201F1E"/>
        </w:rPr>
      </w:pPr>
      <w:r>
        <w:rPr>
          <w:rFonts w:ascii="Calibri" w:hAnsi="Calibri" w:cs="Calibri"/>
          <w:color w:val="000000"/>
          <w:bdr w:val="none" w:sz="0" w:space="0" w:color="auto" w:frame="1"/>
        </w:rPr>
        <w:t> </w:t>
      </w:r>
    </w:p>
    <w:p w14:paraId="4A433B76" w14:textId="73E01D36" w:rsidR="005E2636" w:rsidRDefault="005345F0" w:rsidP="002636B4">
      <w:pPr>
        <w:pStyle w:val="NormalWeb"/>
        <w:shd w:val="clear" w:color="auto" w:fill="FFFFFF"/>
        <w:spacing w:before="0" w:beforeAutospacing="0" w:after="0" w:afterAutospacing="0"/>
        <w:rPr>
          <w:rFonts w:ascii="Calibri" w:hAnsi="Calibri" w:cs="Calibri"/>
          <w:color w:val="000000"/>
          <w:bdr w:val="none" w:sz="0" w:space="0" w:color="auto" w:frame="1"/>
        </w:rPr>
      </w:pPr>
      <w:r>
        <w:rPr>
          <w:rFonts w:ascii="Calibri" w:hAnsi="Calibri" w:cs="Calibri"/>
          <w:color w:val="000000"/>
          <w:bdr w:val="none" w:sz="0" w:space="0" w:color="auto" w:frame="1"/>
        </w:rPr>
        <w:t xml:space="preserve">I </w:t>
      </w:r>
      <w:r w:rsidR="00BF3F9C">
        <w:rPr>
          <w:rFonts w:ascii="Calibri" w:hAnsi="Calibri" w:cs="Calibri"/>
          <w:color w:val="000000"/>
          <w:bdr w:val="none" w:sz="0" w:space="0" w:color="auto" w:frame="1"/>
        </w:rPr>
        <w:t xml:space="preserve">have done </w:t>
      </w:r>
      <w:r>
        <w:rPr>
          <w:rFonts w:ascii="Calibri" w:hAnsi="Calibri" w:cs="Calibri"/>
          <w:color w:val="000000"/>
          <w:bdr w:val="none" w:sz="0" w:space="0" w:color="auto" w:frame="1"/>
        </w:rPr>
        <w:t xml:space="preserve">a few quick quality control checks on the monthly data we have online, and all seem to be OK </w:t>
      </w:r>
      <w:r w:rsidR="00BF3F9C">
        <w:rPr>
          <w:rFonts w:ascii="Calibri" w:hAnsi="Calibri" w:cs="Calibri"/>
          <w:color w:val="000000"/>
          <w:bdr w:val="none" w:sz="0" w:space="0" w:color="auto" w:frame="1"/>
        </w:rPr>
        <w:t>but most files have not been checked.</w:t>
      </w:r>
    </w:p>
    <w:p w14:paraId="77CDA802" w14:textId="5E7B2916" w:rsidR="0077280E" w:rsidRDefault="0077280E" w:rsidP="002636B4">
      <w:pPr>
        <w:pStyle w:val="NormalWeb"/>
        <w:shd w:val="clear" w:color="auto" w:fill="FFFFFF"/>
        <w:spacing w:before="0" w:beforeAutospacing="0" w:after="0" w:afterAutospacing="0"/>
        <w:rPr>
          <w:rFonts w:ascii="Calibri" w:hAnsi="Calibri" w:cs="Calibri"/>
          <w:color w:val="000000"/>
          <w:bdr w:val="none" w:sz="0" w:space="0" w:color="auto" w:frame="1"/>
        </w:rPr>
      </w:pPr>
    </w:p>
    <w:p w14:paraId="35E420B6" w14:textId="79B6FF59" w:rsidR="0077280E" w:rsidRDefault="0077280E" w:rsidP="002636B4">
      <w:pPr>
        <w:pStyle w:val="NormalWeb"/>
        <w:shd w:val="clear" w:color="auto" w:fill="FFFFFF"/>
        <w:spacing w:before="0" w:beforeAutospacing="0" w:after="0" w:afterAutospacing="0"/>
        <w:rPr>
          <w:bdr w:val="none" w:sz="0" w:space="0" w:color="auto" w:frame="1"/>
        </w:rPr>
      </w:pPr>
      <w:r>
        <w:rPr>
          <w:rFonts w:ascii="Calibri" w:hAnsi="Calibri" w:cs="Calibri"/>
          <w:color w:val="000000"/>
          <w:bdr w:val="none" w:sz="0" w:space="0" w:color="auto" w:frame="1"/>
        </w:rPr>
        <w:t xml:space="preserve">Note that the HadCM3 model uses a staggered grid so velocity fields are </w:t>
      </w:r>
      <w:r w:rsidR="00081712">
        <w:rPr>
          <w:rFonts w:ascii="Calibri" w:hAnsi="Calibri" w:cs="Calibri"/>
          <w:color w:val="000000"/>
          <w:bdr w:val="none" w:sz="0" w:space="0" w:color="auto" w:frame="1"/>
        </w:rPr>
        <w:t xml:space="preserve">not on the same grid as other variables. They are in between the “normal” grid and </w:t>
      </w:r>
      <w:r w:rsidR="00844D60">
        <w:rPr>
          <w:rFonts w:ascii="Calibri" w:hAnsi="Calibri" w:cs="Calibri"/>
          <w:color w:val="000000"/>
          <w:bdr w:val="none" w:sz="0" w:space="0" w:color="auto" w:frame="1"/>
        </w:rPr>
        <w:t>have one less latitude.</w:t>
      </w:r>
    </w:p>
    <w:p w14:paraId="1EE5A09B" w14:textId="401B8BF0" w:rsidR="005345F0" w:rsidRDefault="00F1161D" w:rsidP="00F1161D">
      <w:pPr>
        <w:pStyle w:val="Heading1"/>
        <w:rPr>
          <w:bdr w:val="none" w:sz="0" w:space="0" w:color="auto" w:frame="1"/>
        </w:rPr>
      </w:pPr>
      <w:r>
        <w:rPr>
          <w:bdr w:val="none" w:sz="0" w:space="0" w:color="auto" w:frame="1"/>
        </w:rPr>
        <w:t>Access to files</w:t>
      </w:r>
      <w:r w:rsidR="005345F0">
        <w:rPr>
          <w:bdr w:val="none" w:sz="0" w:space="0" w:color="auto" w:frame="1"/>
        </w:rPr>
        <w:t> </w:t>
      </w:r>
    </w:p>
    <w:p w14:paraId="7BD440E3" w14:textId="4E85F7D8" w:rsidR="00265044" w:rsidRPr="002636B4" w:rsidRDefault="00265044" w:rsidP="002636B4">
      <w:pPr>
        <w:rPr>
          <w:b/>
          <w:color w:val="FF0000"/>
          <w:sz w:val="28"/>
        </w:rPr>
      </w:pPr>
      <w:r w:rsidRPr="002636B4">
        <w:rPr>
          <w:b/>
          <w:color w:val="FF0000"/>
          <w:sz w:val="28"/>
        </w:rPr>
        <w:t xml:space="preserve">Please see </w:t>
      </w:r>
      <w:r>
        <w:rPr>
          <w:b/>
          <w:color w:val="FF0000"/>
          <w:sz w:val="28"/>
        </w:rPr>
        <w:t xml:space="preserve">our </w:t>
      </w:r>
      <w:r>
        <w:rPr>
          <w:b/>
          <w:color w:val="FF0000"/>
          <w:sz w:val="28"/>
        </w:rPr>
        <w:fldChar w:fldCharType="begin"/>
      </w:r>
      <w:r>
        <w:rPr>
          <w:b/>
          <w:color w:val="FF0000"/>
          <w:sz w:val="28"/>
        </w:rPr>
        <w:instrText xml:space="preserve"> REF _Ref30436303 \h  \* MERGEFORMAT </w:instrText>
      </w:r>
      <w:r>
        <w:rPr>
          <w:b/>
          <w:color w:val="FF0000"/>
          <w:sz w:val="28"/>
        </w:rPr>
      </w:r>
      <w:r>
        <w:rPr>
          <w:b/>
          <w:color w:val="FF0000"/>
          <w:sz w:val="28"/>
        </w:rPr>
        <w:fldChar w:fldCharType="separate"/>
      </w:r>
      <w:r w:rsidRPr="002636B4">
        <w:rPr>
          <w:b/>
          <w:color w:val="FF0000"/>
          <w:sz w:val="28"/>
        </w:rPr>
        <w:t>Access Policy</w:t>
      </w:r>
      <w:r>
        <w:rPr>
          <w:b/>
          <w:color w:val="FF0000"/>
          <w:sz w:val="28"/>
        </w:rPr>
        <w:fldChar w:fldCharType="end"/>
      </w:r>
      <w:r>
        <w:rPr>
          <w:b/>
          <w:color w:val="FF0000"/>
          <w:sz w:val="28"/>
        </w:rPr>
        <w:t xml:space="preserve"> </w:t>
      </w:r>
      <w:r w:rsidRPr="002636B4">
        <w:rPr>
          <w:b/>
          <w:color w:val="FF0000"/>
          <w:sz w:val="28"/>
        </w:rPr>
        <w:t>at the bottom of the page.</w:t>
      </w:r>
    </w:p>
    <w:p w14:paraId="77093065" w14:textId="77777777" w:rsidR="005345F0" w:rsidRDefault="005345F0" w:rsidP="005345F0">
      <w:pPr>
        <w:pStyle w:val="NormalWeb"/>
        <w:shd w:val="clear" w:color="auto" w:fill="FFFFFF"/>
        <w:spacing w:before="0" w:beforeAutospacing="0" w:after="0" w:afterAutospacing="0"/>
        <w:rPr>
          <w:color w:val="201F1E"/>
        </w:rPr>
      </w:pPr>
      <w:r>
        <w:rPr>
          <w:rFonts w:ascii="Calibri" w:hAnsi="Calibri" w:cs="Calibri"/>
          <w:color w:val="000000"/>
          <w:bdr w:val="none" w:sz="0" w:space="0" w:color="auto" w:frame="1"/>
        </w:rPr>
        <w:t> </w:t>
      </w:r>
    </w:p>
    <w:p w14:paraId="36929CB6" w14:textId="7D7091CA" w:rsidR="005345F0" w:rsidRDefault="00F1161D" w:rsidP="005345F0">
      <w:pPr>
        <w:pStyle w:val="NormalWeb"/>
        <w:shd w:val="clear" w:color="auto" w:fill="FFFFFF"/>
        <w:spacing w:before="0" w:beforeAutospacing="0" w:after="0" w:afterAutospacing="0"/>
        <w:rPr>
          <w:color w:val="201F1E"/>
        </w:rPr>
      </w:pPr>
      <w:r>
        <w:rPr>
          <w:rFonts w:ascii="Calibri" w:hAnsi="Calibri" w:cs="Calibri"/>
          <w:color w:val="000000"/>
          <w:bdr w:val="none" w:sz="0" w:space="0" w:color="auto" w:frame="1"/>
        </w:rPr>
        <w:t>Files can be accessed from:</w:t>
      </w:r>
    </w:p>
    <w:p w14:paraId="3192BC13" w14:textId="77777777" w:rsidR="005345F0" w:rsidRDefault="005345F0" w:rsidP="005345F0">
      <w:pPr>
        <w:pStyle w:val="NormalWeb"/>
        <w:shd w:val="clear" w:color="auto" w:fill="FFFFFF"/>
        <w:spacing w:before="0" w:beforeAutospacing="0" w:after="0" w:afterAutospacing="0"/>
        <w:rPr>
          <w:color w:val="201F1E"/>
        </w:rPr>
      </w:pPr>
      <w:r>
        <w:rPr>
          <w:rFonts w:ascii="Calibri" w:hAnsi="Calibri" w:cs="Calibri"/>
          <w:color w:val="000000"/>
          <w:bdr w:val="none" w:sz="0" w:space="0" w:color="auto" w:frame="1"/>
        </w:rPr>
        <w:t> </w:t>
      </w:r>
    </w:p>
    <w:p w14:paraId="31B21FF8" w14:textId="77777777" w:rsidR="00D731EB" w:rsidRDefault="001305B8" w:rsidP="005345F0">
      <w:pPr>
        <w:pStyle w:val="NormalWeb"/>
        <w:shd w:val="clear" w:color="auto" w:fill="FFFFFF"/>
        <w:spacing w:before="0" w:beforeAutospacing="0" w:after="0" w:afterAutospacing="0"/>
        <w:rPr>
          <w:rFonts w:ascii="Calibri" w:hAnsi="Calibri" w:cs="Calibri"/>
          <w:color w:val="000000"/>
          <w:bdr w:val="none" w:sz="0" w:space="0" w:color="auto" w:frame="1"/>
        </w:rPr>
      </w:pPr>
      <w:hyperlink r:id="rId10" w:history="1">
        <w:r w:rsidR="00D731EB" w:rsidRPr="00F21DC5">
          <w:rPr>
            <w:rStyle w:val="Hyperlink"/>
            <w:rFonts w:ascii="Calibri" w:eastAsiaTheme="majorEastAsia" w:hAnsi="Calibri" w:cs="Calibri"/>
            <w:bdr w:val="none" w:sz="0" w:space="0" w:color="auto" w:frame="1"/>
          </w:rPr>
          <w:t>https://www.paleo.bristol.ac.uk/HadCM3B_tran</w:t>
        </w:r>
        <w:r w:rsidR="00D731EB" w:rsidRPr="00F21DC5">
          <w:rPr>
            <w:rStyle w:val="Hyperlink"/>
            <w:rFonts w:ascii="Calibri" w:eastAsiaTheme="majorEastAsia" w:hAnsi="Calibri" w:cs="Calibri"/>
            <w:bdr w:val="none" w:sz="0" w:space="0" w:color="auto" w:frame="1"/>
          </w:rPr>
          <w:t>s</w:t>
        </w:r>
        <w:r w:rsidR="00D731EB" w:rsidRPr="00F21DC5">
          <w:rPr>
            <w:rStyle w:val="Hyperlink"/>
            <w:rFonts w:ascii="Calibri" w:eastAsiaTheme="majorEastAsia" w:hAnsi="Calibri" w:cs="Calibri"/>
            <w:bdr w:val="none" w:sz="0" w:space="0" w:color="auto" w:frame="1"/>
          </w:rPr>
          <w:t>ient21k/</w:t>
        </w:r>
      </w:hyperlink>
      <w:r w:rsidR="005345F0">
        <w:rPr>
          <w:rFonts w:ascii="Calibri" w:hAnsi="Calibri" w:cs="Calibri"/>
          <w:color w:val="000000"/>
          <w:bdr w:val="none" w:sz="0" w:space="0" w:color="auto" w:frame="1"/>
        </w:rPr>
        <w:t>   </w:t>
      </w:r>
    </w:p>
    <w:p w14:paraId="0F2C34C4" w14:textId="77777777" w:rsidR="00D731EB" w:rsidRDefault="00D731EB" w:rsidP="005345F0">
      <w:pPr>
        <w:pStyle w:val="NormalWeb"/>
        <w:shd w:val="clear" w:color="auto" w:fill="FFFFFF"/>
        <w:spacing w:before="0" w:beforeAutospacing="0" w:after="0" w:afterAutospacing="0"/>
        <w:rPr>
          <w:rFonts w:ascii="Calibri" w:hAnsi="Calibri" w:cs="Calibri"/>
          <w:color w:val="000000"/>
          <w:bdr w:val="none" w:sz="0" w:space="0" w:color="auto" w:frame="1"/>
        </w:rPr>
      </w:pPr>
    </w:p>
    <w:p w14:paraId="3C8A712B" w14:textId="09E7DB27" w:rsidR="00325D8A" w:rsidRDefault="00CD3B2C" w:rsidP="005345F0">
      <w:pPr>
        <w:pStyle w:val="NormalWeb"/>
        <w:shd w:val="clear" w:color="auto" w:fill="FFFFFF"/>
        <w:spacing w:before="0" w:beforeAutospacing="0" w:after="0" w:afterAutospacing="0"/>
        <w:rPr>
          <w:rFonts w:ascii="Calibri" w:hAnsi="Calibri" w:cs="Calibri"/>
          <w:color w:val="000000"/>
          <w:bdr w:val="none" w:sz="0" w:space="0" w:color="auto" w:frame="1"/>
        </w:rPr>
      </w:pPr>
      <w:r>
        <w:rPr>
          <w:rFonts w:ascii="Calibri" w:hAnsi="Calibri" w:cs="Calibri"/>
          <w:color w:val="000000"/>
          <w:bdr w:val="none" w:sz="0" w:space="0" w:color="auto" w:frame="1"/>
        </w:rPr>
        <w:t xml:space="preserve">This </w:t>
      </w:r>
      <w:r w:rsidR="005345F0">
        <w:rPr>
          <w:rFonts w:ascii="Calibri" w:hAnsi="Calibri" w:cs="Calibri"/>
          <w:color w:val="000000"/>
          <w:bdr w:val="none" w:sz="0" w:space="0" w:color="auto" w:frame="1"/>
        </w:rPr>
        <w:t xml:space="preserve">shows </w:t>
      </w:r>
      <w:r>
        <w:rPr>
          <w:rFonts w:ascii="Calibri" w:hAnsi="Calibri" w:cs="Calibri"/>
          <w:color w:val="000000"/>
          <w:bdr w:val="none" w:sz="0" w:space="0" w:color="auto" w:frame="1"/>
        </w:rPr>
        <w:t>a list of all</w:t>
      </w:r>
      <w:r w:rsidR="00C67284">
        <w:rPr>
          <w:rFonts w:ascii="Calibri" w:hAnsi="Calibri" w:cs="Calibri"/>
          <w:color w:val="000000"/>
          <w:bdr w:val="none" w:sz="0" w:space="0" w:color="auto" w:frame="1"/>
        </w:rPr>
        <w:t xml:space="preserve"> </w:t>
      </w:r>
      <w:r w:rsidR="003B0FC5">
        <w:rPr>
          <w:rFonts w:ascii="Calibri" w:hAnsi="Calibri" w:cs="Calibri"/>
          <w:color w:val="000000"/>
          <w:bdr w:val="none" w:sz="0" w:space="0" w:color="auto" w:frame="1"/>
        </w:rPr>
        <w:t xml:space="preserve">sets of simulations. </w:t>
      </w:r>
    </w:p>
    <w:p w14:paraId="5C5F6D28" w14:textId="77777777" w:rsidR="00325D8A" w:rsidRDefault="00325D8A" w:rsidP="005345F0">
      <w:pPr>
        <w:pStyle w:val="NormalWeb"/>
        <w:shd w:val="clear" w:color="auto" w:fill="FFFFFF"/>
        <w:spacing w:before="0" w:beforeAutospacing="0" w:after="0" w:afterAutospacing="0"/>
        <w:rPr>
          <w:rFonts w:ascii="Calibri" w:hAnsi="Calibri" w:cs="Calibri"/>
          <w:color w:val="000000"/>
          <w:bdr w:val="none" w:sz="0" w:space="0" w:color="auto" w:frame="1"/>
        </w:rPr>
      </w:pPr>
    </w:p>
    <w:p w14:paraId="0D7CB7C0" w14:textId="3496F8D4" w:rsidR="00325D8A" w:rsidRDefault="003B0FC5" w:rsidP="005345F0">
      <w:pPr>
        <w:pStyle w:val="NormalWeb"/>
        <w:shd w:val="clear" w:color="auto" w:fill="FFFFFF"/>
        <w:spacing w:before="0" w:beforeAutospacing="0" w:after="0" w:afterAutospacing="0"/>
        <w:rPr>
          <w:rFonts w:ascii="Calibri" w:hAnsi="Calibri" w:cs="Calibri"/>
          <w:color w:val="000000"/>
          <w:bdr w:val="none" w:sz="0" w:space="0" w:color="auto" w:frame="1"/>
        </w:rPr>
      </w:pPr>
      <w:r>
        <w:rPr>
          <w:rFonts w:ascii="Calibri" w:hAnsi="Calibri" w:cs="Calibri"/>
          <w:color w:val="000000"/>
          <w:bdr w:val="none" w:sz="0" w:space="0" w:color="auto" w:frame="1"/>
        </w:rPr>
        <w:t>Within each</w:t>
      </w:r>
      <w:r w:rsidR="00324DB7">
        <w:rPr>
          <w:rFonts w:ascii="Calibri" w:hAnsi="Calibri" w:cs="Calibri"/>
          <w:color w:val="000000"/>
          <w:bdr w:val="none" w:sz="0" w:space="0" w:color="auto" w:frame="1"/>
        </w:rPr>
        <w:t xml:space="preserve"> folder, there is a set of version folders (as of </w:t>
      </w:r>
      <w:r w:rsidR="00C67284">
        <w:rPr>
          <w:rFonts w:ascii="Calibri" w:hAnsi="Calibri" w:cs="Calibri"/>
          <w:color w:val="000000"/>
          <w:bdr w:val="none" w:sz="0" w:space="0" w:color="auto" w:frame="1"/>
        </w:rPr>
        <w:t>Mar</w:t>
      </w:r>
      <w:r w:rsidR="00324DB7">
        <w:rPr>
          <w:rFonts w:ascii="Calibri" w:hAnsi="Calibri" w:cs="Calibri"/>
          <w:color w:val="000000"/>
          <w:bdr w:val="none" w:sz="0" w:space="0" w:color="auto" w:frame="1"/>
        </w:rPr>
        <w:t xml:space="preserve"> 202</w:t>
      </w:r>
      <w:r w:rsidR="00C67284">
        <w:rPr>
          <w:rFonts w:ascii="Calibri" w:hAnsi="Calibri" w:cs="Calibri"/>
          <w:color w:val="000000"/>
          <w:bdr w:val="none" w:sz="0" w:space="0" w:color="auto" w:frame="1"/>
        </w:rPr>
        <w:t>1</w:t>
      </w:r>
      <w:r w:rsidR="00A00F68">
        <w:rPr>
          <w:rFonts w:ascii="Calibri" w:hAnsi="Calibri" w:cs="Calibri"/>
          <w:color w:val="000000"/>
          <w:bdr w:val="none" w:sz="0" w:space="0" w:color="auto" w:frame="1"/>
        </w:rPr>
        <w:t xml:space="preserve"> only version is vn1_0). </w:t>
      </w:r>
    </w:p>
    <w:p w14:paraId="389810E3" w14:textId="77777777" w:rsidR="00DD4FBA" w:rsidRDefault="00A00F68" w:rsidP="005345F0">
      <w:pPr>
        <w:pStyle w:val="NormalWeb"/>
        <w:shd w:val="clear" w:color="auto" w:fill="FFFFFF"/>
        <w:spacing w:before="0" w:beforeAutospacing="0" w:after="0" w:afterAutospacing="0"/>
        <w:rPr>
          <w:rFonts w:ascii="Calibri" w:hAnsi="Calibri" w:cs="Calibri"/>
          <w:color w:val="000000"/>
          <w:bdr w:val="none" w:sz="0" w:space="0" w:color="auto" w:frame="1"/>
        </w:rPr>
      </w:pPr>
      <w:r>
        <w:rPr>
          <w:rFonts w:ascii="Calibri" w:hAnsi="Calibri" w:cs="Calibri"/>
          <w:color w:val="000000"/>
          <w:bdr w:val="none" w:sz="0" w:space="0" w:color="auto" w:frame="1"/>
        </w:rPr>
        <w:t>W</w:t>
      </w:r>
      <w:r w:rsidR="00DD194D">
        <w:rPr>
          <w:rFonts w:ascii="Calibri" w:hAnsi="Calibri" w:cs="Calibri"/>
          <w:color w:val="000000"/>
          <w:bdr w:val="none" w:sz="0" w:space="0" w:color="auto" w:frame="1"/>
        </w:rPr>
        <w:t xml:space="preserve">ithin these folders, there are further folders </w:t>
      </w:r>
      <w:r w:rsidR="00DD4FBA">
        <w:rPr>
          <w:rFonts w:ascii="Calibri" w:hAnsi="Calibri" w:cs="Calibri"/>
          <w:color w:val="000000"/>
          <w:bdr w:val="none" w:sz="0" w:space="0" w:color="auto" w:frame="1"/>
        </w:rPr>
        <w:t>for each climate variable.</w:t>
      </w:r>
    </w:p>
    <w:p w14:paraId="10ACD604" w14:textId="102B3096" w:rsidR="00DD4FBA" w:rsidRDefault="00DD4FBA" w:rsidP="005345F0">
      <w:pPr>
        <w:pStyle w:val="NormalWeb"/>
        <w:shd w:val="clear" w:color="auto" w:fill="FFFFFF"/>
        <w:spacing w:before="0" w:beforeAutospacing="0" w:after="0" w:afterAutospacing="0"/>
        <w:rPr>
          <w:rFonts w:ascii="Calibri" w:hAnsi="Calibri" w:cs="Calibri"/>
          <w:color w:val="000000"/>
          <w:bdr w:val="none" w:sz="0" w:space="0" w:color="auto" w:frame="1"/>
        </w:rPr>
      </w:pPr>
      <w:r>
        <w:rPr>
          <w:rFonts w:ascii="Calibri" w:hAnsi="Calibri" w:cs="Calibri"/>
          <w:color w:val="000000"/>
          <w:bdr w:val="none" w:sz="0" w:space="0" w:color="auto" w:frame="1"/>
        </w:rPr>
        <w:t>Within each variable folder, there are the different time/anomaly sampling</w:t>
      </w:r>
      <w:r w:rsidR="003568D5">
        <w:rPr>
          <w:rFonts w:ascii="Calibri" w:hAnsi="Calibri" w:cs="Calibri"/>
          <w:color w:val="000000"/>
          <w:bdr w:val="none" w:sz="0" w:space="0" w:color="auto" w:frame="1"/>
        </w:rPr>
        <w:t xml:space="preserve"> folders</w:t>
      </w:r>
    </w:p>
    <w:p w14:paraId="11A76401" w14:textId="186BA422" w:rsidR="00DD4FBA" w:rsidRDefault="006A2B93" w:rsidP="005345F0">
      <w:pPr>
        <w:pStyle w:val="NormalWeb"/>
        <w:shd w:val="clear" w:color="auto" w:fill="FFFFFF"/>
        <w:spacing w:before="0" w:beforeAutospacing="0" w:after="0" w:afterAutospacing="0"/>
        <w:rPr>
          <w:rFonts w:ascii="Calibri" w:hAnsi="Calibri" w:cs="Calibri"/>
          <w:color w:val="000000"/>
          <w:bdr w:val="none" w:sz="0" w:space="0" w:color="auto" w:frame="1"/>
        </w:rPr>
      </w:pPr>
      <w:r>
        <w:rPr>
          <w:rFonts w:ascii="Calibri" w:hAnsi="Calibri" w:cs="Calibri"/>
          <w:color w:val="000000"/>
          <w:bdr w:val="none" w:sz="0" w:space="0" w:color="auto" w:frame="1"/>
        </w:rPr>
        <w:t>And within these folders is the actual data.</w:t>
      </w:r>
    </w:p>
    <w:p w14:paraId="16DB687D" w14:textId="77777777" w:rsidR="006A2B93" w:rsidRDefault="006A2B93" w:rsidP="005345F0">
      <w:pPr>
        <w:pStyle w:val="NormalWeb"/>
        <w:shd w:val="clear" w:color="auto" w:fill="FFFFFF"/>
        <w:spacing w:before="0" w:beforeAutospacing="0" w:after="0" w:afterAutospacing="0"/>
        <w:rPr>
          <w:rFonts w:ascii="Calibri" w:hAnsi="Calibri" w:cs="Calibri"/>
          <w:color w:val="000000"/>
          <w:bdr w:val="none" w:sz="0" w:space="0" w:color="auto" w:frame="1"/>
        </w:rPr>
      </w:pPr>
    </w:p>
    <w:p w14:paraId="495B4437" w14:textId="001DEA43" w:rsidR="0038171D" w:rsidRDefault="006D44D8" w:rsidP="005345F0">
      <w:pPr>
        <w:pStyle w:val="NormalWeb"/>
        <w:shd w:val="clear" w:color="auto" w:fill="FFFFFF"/>
        <w:spacing w:before="0" w:beforeAutospacing="0" w:after="0" w:afterAutospacing="0"/>
        <w:rPr>
          <w:rFonts w:ascii="Calibri" w:hAnsi="Calibri" w:cs="Calibri"/>
          <w:color w:val="000000"/>
          <w:bdr w:val="none" w:sz="0" w:space="0" w:color="auto" w:frame="1"/>
        </w:rPr>
      </w:pPr>
      <w:r>
        <w:rPr>
          <w:rFonts w:ascii="Calibri" w:hAnsi="Calibri" w:cs="Calibri"/>
          <w:color w:val="000000"/>
          <w:bdr w:val="none" w:sz="0" w:space="0" w:color="auto" w:frame="1"/>
        </w:rPr>
        <w:t xml:space="preserve">It is probably best just to explore the structure, but an example </w:t>
      </w:r>
      <w:r w:rsidR="0038171D">
        <w:rPr>
          <w:rFonts w:ascii="Calibri" w:hAnsi="Calibri" w:cs="Calibri"/>
          <w:color w:val="000000"/>
          <w:bdr w:val="none" w:sz="0" w:space="0" w:color="auto" w:frame="1"/>
        </w:rPr>
        <w:t xml:space="preserve">for the JJA surface air temperature, for the </w:t>
      </w:r>
      <w:proofErr w:type="spellStart"/>
      <w:r w:rsidR="0038171D">
        <w:rPr>
          <w:rFonts w:ascii="Calibri" w:hAnsi="Calibri" w:cs="Calibri"/>
          <w:color w:val="000000"/>
          <w:bdr w:val="none" w:sz="0" w:space="0" w:color="auto" w:frame="1"/>
        </w:rPr>
        <w:t>decadally</w:t>
      </w:r>
      <w:proofErr w:type="spellEnd"/>
      <w:r w:rsidR="0038171D">
        <w:rPr>
          <w:rFonts w:ascii="Calibri" w:hAnsi="Calibri" w:cs="Calibri"/>
          <w:color w:val="000000"/>
          <w:bdr w:val="none" w:sz="0" w:space="0" w:color="auto" w:frame="1"/>
        </w:rPr>
        <w:t xml:space="preserve"> sampled anomaly from 1950 values is:</w:t>
      </w:r>
    </w:p>
    <w:p w14:paraId="172F1460" w14:textId="66BB80CC" w:rsidR="00617E35" w:rsidRDefault="00617E35" w:rsidP="00617E35">
      <w:r>
        <w:rPr>
          <w:color w:val="0000FF"/>
          <w:u w:val="single"/>
        </w:rPr>
        <w:br/>
      </w:r>
      <w:hyperlink r:id="rId11" w:history="1">
        <w:r w:rsidR="00F36187" w:rsidRPr="00F21DC5">
          <w:rPr>
            <w:rStyle w:val="Hyperlink"/>
          </w:rPr>
          <w:t>https://www.paleo.bristol.ac.uk/HadCM3B_transient21k/deglg/vn1_0/temp_mm_1_5m/010yr_anom/deglg.vn1_0.temp_mm_1_5m.monthly.JJA.010yr_anom.nc</w:t>
        </w:r>
      </w:hyperlink>
    </w:p>
    <w:p w14:paraId="16B0C969" w14:textId="5B087A8F" w:rsidR="00617E35" w:rsidRDefault="00C358C2" w:rsidP="005345F0">
      <w:pPr>
        <w:pStyle w:val="NormalWeb"/>
        <w:shd w:val="clear" w:color="auto" w:fill="FFFFFF"/>
        <w:spacing w:before="0" w:beforeAutospacing="0" w:after="0" w:afterAutospacing="0"/>
        <w:rPr>
          <w:rFonts w:ascii="Calibri" w:hAnsi="Calibri" w:cs="Calibri"/>
          <w:color w:val="000000"/>
          <w:bdr w:val="none" w:sz="0" w:space="0" w:color="auto" w:frame="1"/>
        </w:rPr>
      </w:pPr>
      <w:r>
        <w:rPr>
          <w:rFonts w:ascii="Calibri" w:hAnsi="Calibri" w:cs="Calibri"/>
          <w:color w:val="000000"/>
          <w:bdr w:val="none" w:sz="0" w:space="0" w:color="auto" w:frame="1"/>
        </w:rPr>
        <w:t xml:space="preserve">You can </w:t>
      </w:r>
      <w:r w:rsidR="0001315E">
        <w:rPr>
          <w:rFonts w:ascii="Calibri" w:hAnsi="Calibri" w:cs="Calibri"/>
          <w:color w:val="000000"/>
          <w:bdr w:val="none" w:sz="0" w:space="0" w:color="auto" w:frame="1"/>
        </w:rPr>
        <w:t xml:space="preserve">download the data manually or use the </w:t>
      </w:r>
      <w:proofErr w:type="spellStart"/>
      <w:r w:rsidR="00383516">
        <w:rPr>
          <w:rFonts w:ascii="Calibri" w:hAnsi="Calibri" w:cs="Calibri"/>
          <w:color w:val="000000"/>
          <w:bdr w:val="none" w:sz="0" w:space="0" w:color="auto" w:frame="1"/>
        </w:rPr>
        <w:t>wget</w:t>
      </w:r>
      <w:proofErr w:type="spellEnd"/>
      <w:r w:rsidR="00383516">
        <w:rPr>
          <w:rFonts w:ascii="Calibri" w:hAnsi="Calibri" w:cs="Calibri"/>
          <w:color w:val="000000"/>
          <w:bdr w:val="none" w:sz="0" w:space="0" w:color="auto" w:frame="1"/>
        </w:rPr>
        <w:t xml:space="preserve"> command to script it.</w:t>
      </w:r>
    </w:p>
    <w:p w14:paraId="669AB808" w14:textId="77777777" w:rsidR="00383516" w:rsidRDefault="00383516" w:rsidP="005345F0">
      <w:pPr>
        <w:pStyle w:val="NormalWeb"/>
        <w:shd w:val="clear" w:color="auto" w:fill="FFFFFF"/>
        <w:spacing w:before="0" w:beforeAutospacing="0" w:after="0" w:afterAutospacing="0"/>
        <w:rPr>
          <w:rFonts w:ascii="Calibri" w:hAnsi="Calibri" w:cs="Calibri"/>
          <w:color w:val="000000"/>
          <w:bdr w:val="none" w:sz="0" w:space="0" w:color="auto" w:frame="1"/>
        </w:rPr>
      </w:pPr>
    </w:p>
    <w:p w14:paraId="4B49AFDF" w14:textId="19E29981" w:rsidR="0038171D" w:rsidRDefault="00A141C9" w:rsidP="00AF7DCA">
      <w:pPr>
        <w:pStyle w:val="Heading1"/>
        <w:rPr>
          <w:bdr w:val="none" w:sz="0" w:space="0" w:color="auto" w:frame="1"/>
        </w:rPr>
      </w:pPr>
      <w:bookmarkStart w:id="0" w:name="_Ref30436303"/>
      <w:r>
        <w:rPr>
          <w:bdr w:val="none" w:sz="0" w:space="0" w:color="auto" w:frame="1"/>
        </w:rPr>
        <w:t>Access Policy</w:t>
      </w:r>
      <w:bookmarkEnd w:id="0"/>
    </w:p>
    <w:p w14:paraId="2527AA74" w14:textId="7DC2EDA4" w:rsidR="00A141C9" w:rsidRDefault="00A141C9" w:rsidP="005345F0">
      <w:pPr>
        <w:pStyle w:val="NormalWeb"/>
        <w:shd w:val="clear" w:color="auto" w:fill="FFFFFF"/>
        <w:spacing w:before="0" w:beforeAutospacing="0" w:after="0" w:afterAutospacing="0"/>
        <w:rPr>
          <w:rFonts w:ascii="Calibri" w:hAnsi="Calibri" w:cs="Calibri"/>
          <w:color w:val="000000"/>
          <w:bdr w:val="none" w:sz="0" w:space="0" w:color="auto" w:frame="1"/>
        </w:rPr>
      </w:pPr>
    </w:p>
    <w:p w14:paraId="3A23B40D" w14:textId="701D4408" w:rsidR="00A141C9" w:rsidRDefault="00A141C9" w:rsidP="005345F0">
      <w:pPr>
        <w:pStyle w:val="NormalWeb"/>
        <w:shd w:val="clear" w:color="auto" w:fill="FFFFFF"/>
        <w:spacing w:before="0" w:beforeAutospacing="0" w:after="0" w:afterAutospacing="0"/>
        <w:rPr>
          <w:rFonts w:ascii="Calibri" w:hAnsi="Calibri" w:cs="Calibri"/>
          <w:color w:val="000000"/>
          <w:bdr w:val="none" w:sz="0" w:space="0" w:color="auto" w:frame="1"/>
        </w:rPr>
      </w:pPr>
      <w:r>
        <w:rPr>
          <w:rFonts w:ascii="Calibri" w:hAnsi="Calibri" w:cs="Calibri"/>
          <w:color w:val="000000"/>
          <w:bdr w:val="none" w:sz="0" w:space="0" w:color="auto" w:frame="1"/>
        </w:rPr>
        <w:t xml:space="preserve">We are happy to make all data available, but in the first instance, we would like the option to be co-author of any papers arising </w:t>
      </w:r>
      <w:r w:rsidR="000C3081">
        <w:rPr>
          <w:rFonts w:ascii="Calibri" w:hAnsi="Calibri" w:cs="Calibri"/>
          <w:color w:val="000000"/>
          <w:bdr w:val="none" w:sz="0" w:space="0" w:color="auto" w:frame="1"/>
        </w:rPr>
        <w:t xml:space="preserve">from these runs. All of the simulations </w:t>
      </w:r>
      <w:r w:rsidR="00AF7DCA">
        <w:rPr>
          <w:rFonts w:ascii="Calibri" w:hAnsi="Calibri" w:cs="Calibri"/>
          <w:color w:val="000000"/>
          <w:bdr w:val="none" w:sz="0" w:space="0" w:color="auto" w:frame="1"/>
        </w:rPr>
        <w:t>were run on the University of Bristol HPC but the simulations were designed by the three of us.</w:t>
      </w:r>
    </w:p>
    <w:p w14:paraId="2DC7CB3D" w14:textId="64CCAD6A" w:rsidR="00AF7DCA" w:rsidRDefault="00AF7DCA" w:rsidP="005345F0">
      <w:pPr>
        <w:pStyle w:val="NormalWeb"/>
        <w:shd w:val="clear" w:color="auto" w:fill="FFFFFF"/>
        <w:spacing w:before="0" w:beforeAutospacing="0" w:after="0" w:afterAutospacing="0"/>
        <w:rPr>
          <w:rFonts w:ascii="Calibri" w:hAnsi="Calibri" w:cs="Calibri"/>
          <w:color w:val="000000"/>
          <w:bdr w:val="none" w:sz="0" w:space="0" w:color="auto" w:frame="1"/>
        </w:rPr>
      </w:pPr>
    </w:p>
    <w:p w14:paraId="1B259593" w14:textId="77777777" w:rsidR="00AF7DCA" w:rsidRDefault="00AF7DCA" w:rsidP="005345F0">
      <w:pPr>
        <w:pStyle w:val="NormalWeb"/>
        <w:shd w:val="clear" w:color="auto" w:fill="FFFFFF"/>
        <w:spacing w:before="0" w:beforeAutospacing="0" w:after="0" w:afterAutospacing="0"/>
        <w:rPr>
          <w:rFonts w:ascii="Calibri" w:hAnsi="Calibri" w:cs="Calibri"/>
          <w:color w:val="000000"/>
          <w:bdr w:val="none" w:sz="0" w:space="0" w:color="auto" w:frame="1"/>
        </w:rPr>
      </w:pPr>
    </w:p>
    <w:p w14:paraId="511ABC2C" w14:textId="24CD0B6D" w:rsidR="00374927" w:rsidRPr="00BC62B1" w:rsidRDefault="008D6CA7" w:rsidP="006F6C0E">
      <w:pPr>
        <w:pStyle w:val="NormalWeb"/>
        <w:shd w:val="clear" w:color="auto" w:fill="FFFFFF"/>
        <w:spacing w:after="0"/>
        <w:rPr>
          <w:rFonts w:ascii="Calibri" w:hAnsi="Calibri" w:cs="Calibri"/>
          <w:color w:val="000000"/>
          <w:bdr w:val="none" w:sz="0" w:space="0" w:color="auto" w:frame="1"/>
          <w:lang w:val="it-IT"/>
        </w:rPr>
      </w:pPr>
      <w:r w:rsidRPr="00BC62B1">
        <w:rPr>
          <w:rFonts w:ascii="Calibri" w:hAnsi="Calibri" w:cs="Calibri"/>
          <w:color w:val="000000"/>
          <w:bdr w:val="none" w:sz="0" w:space="0" w:color="auto" w:frame="1"/>
          <w:lang w:val="it-IT"/>
        </w:rPr>
        <w:t>Lauren Gregoire</w:t>
      </w:r>
      <w:r w:rsidR="00E26A2A" w:rsidRPr="00BC62B1">
        <w:rPr>
          <w:rFonts w:ascii="Calibri" w:hAnsi="Calibri" w:cs="Calibri"/>
          <w:color w:val="000000"/>
          <w:bdr w:val="none" w:sz="0" w:space="0" w:color="auto" w:frame="1"/>
          <w:lang w:val="it-IT"/>
        </w:rPr>
        <w:t xml:space="preserve"> (</w:t>
      </w:r>
      <w:hyperlink r:id="rId12" w:history="1">
        <w:r w:rsidR="006F6C0E" w:rsidRPr="00BC62B1">
          <w:rPr>
            <w:rStyle w:val="Hyperlink"/>
            <w:rFonts w:ascii="Calibri" w:hAnsi="Calibri" w:cs="Calibri"/>
            <w:bdr w:val="none" w:sz="0" w:space="0" w:color="auto" w:frame="1"/>
            <w:lang w:val="it-IT"/>
          </w:rPr>
          <w:t>l.j.gregoire@leeds.ac.uk</w:t>
        </w:r>
      </w:hyperlink>
      <w:r w:rsidR="006F6C0E" w:rsidRPr="00BC62B1">
        <w:rPr>
          <w:rFonts w:ascii="Calibri" w:hAnsi="Calibri" w:cs="Calibri"/>
          <w:color w:val="000000"/>
          <w:bdr w:val="none" w:sz="0" w:space="0" w:color="auto" w:frame="1"/>
          <w:lang w:val="it-IT"/>
        </w:rPr>
        <w:t xml:space="preserve">), </w:t>
      </w:r>
      <w:r w:rsidRPr="00BC62B1">
        <w:rPr>
          <w:rFonts w:ascii="Calibri" w:hAnsi="Calibri" w:cs="Calibri"/>
          <w:color w:val="000000"/>
          <w:bdr w:val="none" w:sz="0" w:space="0" w:color="auto" w:frame="1"/>
          <w:lang w:val="it-IT"/>
        </w:rPr>
        <w:t>Ruza Ivanovic</w:t>
      </w:r>
      <w:r w:rsidR="006F6C0E" w:rsidRPr="00BC62B1">
        <w:rPr>
          <w:rFonts w:ascii="Calibri" w:hAnsi="Calibri" w:cs="Calibri"/>
          <w:color w:val="000000"/>
          <w:bdr w:val="none" w:sz="0" w:space="0" w:color="auto" w:frame="1"/>
          <w:lang w:val="it-IT"/>
        </w:rPr>
        <w:t xml:space="preserve"> </w:t>
      </w:r>
      <w:r w:rsidR="00BC62B1" w:rsidRPr="00BC62B1">
        <w:rPr>
          <w:rFonts w:ascii="Calibri" w:hAnsi="Calibri" w:cs="Calibri"/>
          <w:color w:val="000000"/>
          <w:bdr w:val="none" w:sz="0" w:space="0" w:color="auto" w:frame="1"/>
          <w:lang w:val="it-IT"/>
        </w:rPr>
        <w:t>(</w:t>
      </w:r>
      <w:hyperlink r:id="rId13" w:history="1">
        <w:r w:rsidR="00BC62B1" w:rsidRPr="00BC62B1">
          <w:rPr>
            <w:rStyle w:val="Hyperlink"/>
            <w:rFonts w:ascii="Calibri" w:hAnsi="Calibri" w:cs="Calibri"/>
            <w:bdr w:val="none" w:sz="0" w:space="0" w:color="auto" w:frame="1"/>
            <w:lang w:val="it-IT"/>
          </w:rPr>
          <w:t>r.ivanovic@leeds.ac.uk</w:t>
        </w:r>
      </w:hyperlink>
      <w:r w:rsidR="00BC62B1" w:rsidRPr="00BC62B1">
        <w:rPr>
          <w:rFonts w:ascii="Calibri" w:hAnsi="Calibri" w:cs="Calibri"/>
          <w:color w:val="000000"/>
          <w:bdr w:val="none" w:sz="0" w:space="0" w:color="auto" w:frame="1"/>
          <w:lang w:val="it-IT"/>
        </w:rPr>
        <w:t>),</w:t>
      </w:r>
      <w:r w:rsidRPr="00BC62B1">
        <w:rPr>
          <w:rFonts w:ascii="Calibri" w:hAnsi="Calibri" w:cs="Calibri"/>
          <w:color w:val="000000"/>
          <w:bdr w:val="none" w:sz="0" w:space="0" w:color="auto" w:frame="1"/>
          <w:lang w:val="it-IT"/>
        </w:rPr>
        <w:t xml:space="preserve"> and Paul Valdes</w:t>
      </w:r>
      <w:r w:rsidR="00BC62B1" w:rsidRPr="00BC62B1">
        <w:rPr>
          <w:rFonts w:ascii="Calibri" w:hAnsi="Calibri" w:cs="Calibri"/>
          <w:color w:val="000000"/>
          <w:bdr w:val="none" w:sz="0" w:space="0" w:color="auto" w:frame="1"/>
          <w:lang w:val="it-IT"/>
        </w:rPr>
        <w:t xml:space="preserve"> (</w:t>
      </w:r>
      <w:hyperlink r:id="rId14" w:history="1">
        <w:r w:rsidR="00BC62B1" w:rsidRPr="00F21DC5">
          <w:rPr>
            <w:rStyle w:val="Hyperlink"/>
            <w:rFonts w:ascii="Calibri" w:hAnsi="Calibri" w:cs="Calibri"/>
            <w:bdr w:val="none" w:sz="0" w:space="0" w:color="auto" w:frame="1"/>
            <w:lang w:val="it-IT"/>
          </w:rPr>
          <w:t>P.J.Valdes@bristol.ac.uk</w:t>
        </w:r>
      </w:hyperlink>
      <w:r w:rsidR="00BC62B1">
        <w:rPr>
          <w:rFonts w:ascii="Calibri" w:hAnsi="Calibri" w:cs="Calibri"/>
          <w:color w:val="000000"/>
          <w:bdr w:val="none" w:sz="0" w:space="0" w:color="auto" w:frame="1"/>
          <w:lang w:val="it-IT"/>
        </w:rPr>
        <w:t>)</w:t>
      </w:r>
      <w:r w:rsidR="00BC62B1">
        <w:rPr>
          <w:rFonts w:ascii="Calibri" w:hAnsi="Calibri" w:cs="Calibri"/>
          <w:color w:val="000000"/>
          <w:bdr w:val="none" w:sz="0" w:space="0" w:color="auto" w:frame="1"/>
          <w:lang w:val="it-IT"/>
        </w:rPr>
        <w:tab/>
      </w:r>
    </w:p>
    <w:p w14:paraId="6DBEDC0B" w14:textId="4E0C91C0" w:rsidR="008D6CA7" w:rsidRPr="00BC62B1" w:rsidRDefault="008D6CA7" w:rsidP="005345F0">
      <w:pPr>
        <w:pStyle w:val="NormalWeb"/>
        <w:shd w:val="clear" w:color="auto" w:fill="FFFFFF"/>
        <w:spacing w:before="0" w:beforeAutospacing="0" w:after="0" w:afterAutospacing="0"/>
        <w:rPr>
          <w:rFonts w:ascii="Calibri" w:hAnsi="Calibri" w:cs="Calibri"/>
          <w:color w:val="000000"/>
          <w:bdr w:val="none" w:sz="0" w:space="0" w:color="auto" w:frame="1"/>
          <w:lang w:val="it-IT"/>
        </w:rPr>
      </w:pPr>
    </w:p>
    <w:p w14:paraId="5340410D" w14:textId="77777777" w:rsidR="008D6CA7" w:rsidRPr="00BC62B1" w:rsidRDefault="008D6CA7" w:rsidP="005345F0">
      <w:pPr>
        <w:pStyle w:val="NormalWeb"/>
        <w:shd w:val="clear" w:color="auto" w:fill="FFFFFF"/>
        <w:spacing w:before="0" w:beforeAutospacing="0" w:after="0" w:afterAutospacing="0"/>
        <w:rPr>
          <w:rFonts w:ascii="Calibri" w:hAnsi="Calibri" w:cs="Calibri"/>
          <w:color w:val="000000"/>
          <w:bdr w:val="none" w:sz="0" w:space="0" w:color="auto" w:frame="1"/>
          <w:lang w:val="it-IT"/>
        </w:rPr>
      </w:pPr>
    </w:p>
    <w:p w14:paraId="488FDC77" w14:textId="77777777" w:rsidR="008D6CA7" w:rsidRPr="00BC62B1" w:rsidRDefault="008D6CA7">
      <w:pPr>
        <w:rPr>
          <w:rFonts w:ascii="Calibri" w:eastAsia="Times New Roman" w:hAnsi="Calibri" w:cs="Calibri"/>
          <w:color w:val="000000"/>
          <w:sz w:val="24"/>
          <w:szCs w:val="24"/>
          <w:bdr w:val="none" w:sz="0" w:space="0" w:color="auto" w:frame="1"/>
          <w:lang w:val="it-IT"/>
        </w:rPr>
      </w:pPr>
      <w:r w:rsidRPr="00BC62B1">
        <w:rPr>
          <w:rFonts w:ascii="Calibri" w:hAnsi="Calibri" w:cs="Calibri"/>
          <w:color w:val="000000"/>
          <w:bdr w:val="none" w:sz="0" w:space="0" w:color="auto" w:frame="1"/>
          <w:lang w:val="it-IT"/>
        </w:rPr>
        <w:lastRenderedPageBreak/>
        <w:br w:type="page"/>
      </w:r>
    </w:p>
    <w:p w14:paraId="2249FBEC" w14:textId="1C6ACEE5" w:rsidR="005345F0" w:rsidRPr="00BC62B1" w:rsidRDefault="005345F0" w:rsidP="005345F0">
      <w:pPr>
        <w:pStyle w:val="NormalWeb"/>
        <w:shd w:val="clear" w:color="auto" w:fill="FFFFFF"/>
        <w:spacing w:before="0" w:beforeAutospacing="0" w:after="0" w:afterAutospacing="0"/>
        <w:rPr>
          <w:color w:val="201F1E"/>
          <w:lang w:val="it-IT"/>
        </w:rPr>
      </w:pPr>
      <w:r w:rsidRPr="00BC62B1">
        <w:rPr>
          <w:rFonts w:ascii="Calibri" w:hAnsi="Calibri" w:cs="Calibri"/>
          <w:color w:val="000000"/>
          <w:bdr w:val="none" w:sz="0" w:space="0" w:color="auto" w:frame="1"/>
          <w:lang w:val="it-IT"/>
        </w:rPr>
        <w:lastRenderedPageBreak/>
        <w:t> </w:t>
      </w:r>
    </w:p>
    <w:p w14:paraId="10DBCAD5" w14:textId="77777777" w:rsidR="00045F08" w:rsidRDefault="000C26EC" w:rsidP="00F62A75">
      <w:pPr>
        <w:pStyle w:val="Heading1"/>
        <w:rPr>
          <w:bdr w:val="none" w:sz="0" w:space="0" w:color="auto" w:frame="1"/>
        </w:rPr>
      </w:pPr>
      <w:r>
        <w:rPr>
          <w:bdr w:val="none" w:sz="0" w:space="0" w:color="auto" w:frame="1"/>
        </w:rPr>
        <w:t xml:space="preserve">Easy to Create </w:t>
      </w:r>
      <w:r w:rsidR="00045F08">
        <w:rPr>
          <w:bdr w:val="none" w:sz="0" w:space="0" w:color="auto" w:frame="1"/>
        </w:rPr>
        <w:t>Time Series Data</w:t>
      </w:r>
    </w:p>
    <w:p w14:paraId="720534C8" w14:textId="77777777" w:rsidR="005345F0" w:rsidRDefault="005345F0" w:rsidP="005345F0">
      <w:pPr>
        <w:pStyle w:val="NormalWeb"/>
        <w:shd w:val="clear" w:color="auto" w:fill="FFFFFF"/>
        <w:spacing w:before="0" w:beforeAutospacing="0" w:after="0" w:afterAutospacing="0"/>
        <w:rPr>
          <w:color w:val="201F1E"/>
        </w:rPr>
      </w:pPr>
      <w:r>
        <w:rPr>
          <w:rFonts w:ascii="Calibri" w:hAnsi="Calibri" w:cs="Calibri"/>
          <w:color w:val="000000"/>
          <w:bdr w:val="none" w:sz="0" w:space="0" w:color="auto" w:frame="1"/>
        </w:rPr>
        <w:t> </w:t>
      </w:r>
    </w:p>
    <w:p w14:paraId="02942CA7" w14:textId="77777777"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 xml:space="preserve">tekmg.GBMlitCarb_snp_srf.monthly.nc              </w:t>
      </w:r>
    </w:p>
    <w:p w14:paraId="4E443CFC" w14:textId="77777777"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tekmg.iceconc_mm_srf.monthly.nc         </w:t>
      </w:r>
    </w:p>
    <w:p w14:paraId="4CC6C4E2" w14:textId="0981A930" w:rsidR="005345F0" w:rsidRDefault="005345F0" w:rsidP="005345F0">
      <w:pPr>
        <w:pStyle w:val="NormalWeb"/>
        <w:shd w:val="clear" w:color="auto" w:fill="FFFFFF"/>
        <w:spacing w:before="0" w:beforeAutospacing="0" w:after="0" w:afterAutospacing="0"/>
        <w:textAlignment w:val="baseline"/>
        <w:rPr>
          <w:color w:val="201F1E"/>
        </w:rPr>
      </w:pPr>
      <w:r>
        <w:rPr>
          <w:rFonts w:ascii="Calibri" w:hAnsi="Calibri" w:cs="Calibri"/>
          <w:color w:val="000000"/>
          <w:bdr w:val="none" w:sz="0" w:space="0" w:color="auto" w:frame="1"/>
        </w:rPr>
        <w:t>tekmg.solar_mm_s3_srf.monthly.nc</w:t>
      </w:r>
    </w:p>
    <w:p w14:paraId="78CD3C1F" w14:textId="77777777"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tekmg.GBMvegCarb_snp_srf.monthly.nc           </w:t>
      </w:r>
    </w:p>
    <w:p w14:paraId="313C3691" w14:textId="77777777"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 xml:space="preserve">tekmg.icedepth_mm_srf.monthly.nc        </w:t>
      </w:r>
    </w:p>
    <w:p w14:paraId="007BDF0F" w14:textId="74886FF6" w:rsidR="005345F0" w:rsidRDefault="005345F0" w:rsidP="005345F0">
      <w:pPr>
        <w:pStyle w:val="NormalWeb"/>
        <w:shd w:val="clear" w:color="auto" w:fill="FFFFFF"/>
        <w:spacing w:before="0" w:beforeAutospacing="0" w:after="0" w:afterAutospacing="0"/>
        <w:textAlignment w:val="baseline"/>
        <w:rPr>
          <w:color w:val="201F1E"/>
        </w:rPr>
      </w:pPr>
      <w:r>
        <w:rPr>
          <w:rFonts w:ascii="Calibri" w:hAnsi="Calibri" w:cs="Calibri"/>
          <w:color w:val="000000"/>
          <w:bdr w:val="none" w:sz="0" w:space="0" w:color="auto" w:frame="1"/>
        </w:rPr>
        <w:t>tekmg.temp_mm_1_5m.monthly.nc</w:t>
      </w:r>
    </w:p>
    <w:p w14:paraId="7AE470A1" w14:textId="77777777"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 xml:space="preserve">tekmg.agewater_ym_dpth_1501.annual.nc      </w:t>
      </w:r>
    </w:p>
    <w:p w14:paraId="2AD8116F" w14:textId="77777777"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 xml:space="preserve">tekmg.ilr_mm_s3_srf.monthly.nc          </w:t>
      </w:r>
    </w:p>
    <w:p w14:paraId="2B28E478" w14:textId="28C1B8B7" w:rsidR="005345F0" w:rsidRDefault="005345F0" w:rsidP="005345F0">
      <w:pPr>
        <w:pStyle w:val="NormalWeb"/>
        <w:shd w:val="clear" w:color="auto" w:fill="FFFFFF"/>
        <w:spacing w:before="0" w:beforeAutospacing="0" w:after="0" w:afterAutospacing="0"/>
        <w:textAlignment w:val="baseline"/>
        <w:rPr>
          <w:color w:val="201F1E"/>
        </w:rPr>
      </w:pPr>
      <w:r>
        <w:rPr>
          <w:rFonts w:ascii="Calibri" w:hAnsi="Calibri" w:cs="Calibri"/>
          <w:color w:val="000000"/>
          <w:bdr w:val="none" w:sz="0" w:space="0" w:color="auto" w:frame="1"/>
        </w:rPr>
        <w:t>tekmg.temp_mm_srf.monthly.nc</w:t>
      </w:r>
    </w:p>
    <w:p w14:paraId="29C5C010" w14:textId="77777777"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 xml:space="preserve">tekmg.agewater_ym_dpth_2731.annual.nc      </w:t>
      </w:r>
    </w:p>
    <w:p w14:paraId="3E275A2D" w14:textId="77777777"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 xml:space="preserve">tekmg.lh_mm_srf.monthly.nc              </w:t>
      </w:r>
    </w:p>
    <w:p w14:paraId="5AD194E7" w14:textId="22660054" w:rsidR="005345F0" w:rsidRDefault="005345F0" w:rsidP="005345F0">
      <w:pPr>
        <w:pStyle w:val="NormalWeb"/>
        <w:shd w:val="clear" w:color="auto" w:fill="FFFFFF"/>
        <w:spacing w:before="0" w:beforeAutospacing="0" w:after="0" w:afterAutospacing="0"/>
        <w:textAlignment w:val="baseline"/>
        <w:rPr>
          <w:color w:val="201F1E"/>
        </w:rPr>
      </w:pPr>
      <w:r>
        <w:rPr>
          <w:rFonts w:ascii="Calibri" w:hAnsi="Calibri" w:cs="Calibri"/>
          <w:color w:val="000000"/>
          <w:bdr w:val="none" w:sz="0" w:space="0" w:color="auto" w:frame="1"/>
        </w:rPr>
        <w:t>tekmg.temp_mm_uo.monthly.nc</w:t>
      </w:r>
    </w:p>
    <w:p w14:paraId="5A3983AF" w14:textId="77777777"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 xml:space="preserve">tekmg.agewater_ym_dpth_301.annual.nc        </w:t>
      </w:r>
    </w:p>
    <w:p w14:paraId="02861A41" w14:textId="77777777"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tekmg.longwave_mm_s3_srf.monthly.nc     </w:t>
      </w:r>
    </w:p>
    <w:p w14:paraId="354A47EF" w14:textId="5DBBA3C1" w:rsidR="005345F0" w:rsidRDefault="005345F0" w:rsidP="005345F0">
      <w:pPr>
        <w:pStyle w:val="NormalWeb"/>
        <w:shd w:val="clear" w:color="auto" w:fill="FFFFFF"/>
        <w:spacing w:before="0" w:beforeAutospacing="0" w:after="0" w:afterAutospacing="0"/>
        <w:textAlignment w:val="baseline"/>
        <w:rPr>
          <w:color w:val="201F1E"/>
        </w:rPr>
      </w:pPr>
      <w:r>
        <w:rPr>
          <w:rFonts w:ascii="Calibri" w:hAnsi="Calibri" w:cs="Calibri"/>
          <w:color w:val="000000"/>
          <w:bdr w:val="none" w:sz="0" w:space="0" w:color="auto" w:frame="1"/>
        </w:rPr>
        <w:t>tekmg.temp_ym_dpth_2731.annual.nc</w:t>
      </w:r>
    </w:p>
    <w:p w14:paraId="53A2A0C4" w14:textId="77777777"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 xml:space="preserve">tekmg.agewater_ym_dpth_3962.annual.nc      </w:t>
      </w:r>
    </w:p>
    <w:p w14:paraId="286007B5" w14:textId="77777777"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 xml:space="preserve">tekmg.merid_Atlantic_ym_dpth.annual.nc  </w:t>
      </w:r>
    </w:p>
    <w:p w14:paraId="7DB66E18" w14:textId="6DA9DBBE" w:rsidR="005345F0" w:rsidRDefault="005345F0" w:rsidP="005345F0">
      <w:pPr>
        <w:pStyle w:val="NormalWeb"/>
        <w:shd w:val="clear" w:color="auto" w:fill="FFFFFF"/>
        <w:spacing w:before="0" w:beforeAutospacing="0" w:after="0" w:afterAutospacing="0"/>
        <w:textAlignment w:val="baseline"/>
        <w:rPr>
          <w:color w:val="201F1E"/>
        </w:rPr>
      </w:pPr>
      <w:r>
        <w:rPr>
          <w:rFonts w:ascii="Calibri" w:hAnsi="Calibri" w:cs="Calibri"/>
          <w:color w:val="000000"/>
          <w:bdr w:val="none" w:sz="0" w:space="0" w:color="auto" w:frame="1"/>
        </w:rPr>
        <w:t>tekmg.temp_ym_dpth_5.annual.nc</w:t>
      </w:r>
    </w:p>
    <w:p w14:paraId="341C4759" w14:textId="77777777"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tekmg.anomSaltFlux_ym_uo.annual.nc             </w:t>
      </w:r>
    </w:p>
    <w:p w14:paraId="17B4F6EC" w14:textId="77777777"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 xml:space="preserve">tekmg.merid_Global_ym_dpth.annual.nc    </w:t>
      </w:r>
    </w:p>
    <w:p w14:paraId="5AAA797E" w14:textId="3BE9E9A3" w:rsidR="005345F0" w:rsidRDefault="005345F0" w:rsidP="005345F0">
      <w:pPr>
        <w:pStyle w:val="NormalWeb"/>
        <w:shd w:val="clear" w:color="auto" w:fill="FFFFFF"/>
        <w:spacing w:before="0" w:beforeAutospacing="0" w:after="0" w:afterAutospacing="0"/>
        <w:textAlignment w:val="baseline"/>
        <w:rPr>
          <w:color w:val="201F1E"/>
        </w:rPr>
      </w:pPr>
      <w:r>
        <w:rPr>
          <w:rFonts w:ascii="Calibri" w:hAnsi="Calibri" w:cs="Calibri"/>
          <w:color w:val="000000"/>
          <w:bdr w:val="none" w:sz="0" w:space="0" w:color="auto" w:frame="1"/>
        </w:rPr>
        <w:t>tekmg.temp_ym_dpth_666.annual.nc</w:t>
      </w:r>
    </w:p>
    <w:p w14:paraId="5FDCA4A1" w14:textId="77777777"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tekmg.clrskyDownSol_mm_s3_srf.monthly.nc   </w:t>
      </w:r>
    </w:p>
    <w:p w14:paraId="5F7C3403" w14:textId="3AE43546"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 xml:space="preserve">tekmg.merid_Indian_ym_dpth.annual.nc    </w:t>
      </w:r>
    </w:p>
    <w:p w14:paraId="5903AA78" w14:textId="14717402" w:rsidR="005345F0" w:rsidRDefault="005345F0" w:rsidP="005345F0">
      <w:pPr>
        <w:pStyle w:val="NormalWeb"/>
        <w:shd w:val="clear" w:color="auto" w:fill="FFFFFF"/>
        <w:spacing w:before="0" w:beforeAutospacing="0" w:after="0" w:afterAutospacing="0"/>
        <w:textAlignment w:val="baseline"/>
        <w:rPr>
          <w:color w:val="201F1E"/>
        </w:rPr>
      </w:pPr>
      <w:r>
        <w:rPr>
          <w:rFonts w:ascii="Calibri" w:hAnsi="Calibri" w:cs="Calibri"/>
          <w:color w:val="000000"/>
          <w:bdr w:val="none" w:sz="0" w:space="0" w:color="auto" w:frame="1"/>
        </w:rPr>
        <w:t>tekmg.totCloud_mm_ua.monthly.nc</w:t>
      </w:r>
    </w:p>
    <w:p w14:paraId="0D7B31FE" w14:textId="77777777"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tekmg.clrskyUpSol_mm_s3_TOA.monthly.nc     </w:t>
      </w:r>
    </w:p>
    <w:p w14:paraId="7E504C01" w14:textId="6980CE67"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tekmg.merid_Pacific_ym_dpth.annual.nc   </w:t>
      </w:r>
    </w:p>
    <w:p w14:paraId="7CAF934F" w14:textId="2EA4AB67" w:rsidR="005345F0" w:rsidRDefault="005345F0" w:rsidP="005345F0">
      <w:pPr>
        <w:pStyle w:val="NormalWeb"/>
        <w:shd w:val="clear" w:color="auto" w:fill="FFFFFF"/>
        <w:spacing w:before="0" w:beforeAutospacing="0" w:after="0" w:afterAutospacing="0"/>
        <w:textAlignment w:val="baseline"/>
        <w:rPr>
          <w:color w:val="201F1E"/>
        </w:rPr>
      </w:pPr>
      <w:r>
        <w:rPr>
          <w:rFonts w:ascii="Calibri" w:hAnsi="Calibri" w:cs="Calibri"/>
          <w:color w:val="000000"/>
          <w:bdr w:val="none" w:sz="0" w:space="0" w:color="auto" w:frame="1"/>
        </w:rPr>
        <w:t>tekmg.totalEvap_mm_srf.monthly.nc</w:t>
      </w:r>
    </w:p>
    <w:p w14:paraId="5DBEB3D4" w14:textId="77777777"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 xml:space="preserve">tekmg.csilr_mm_s3_srf.monthly.nc                    </w:t>
      </w:r>
    </w:p>
    <w:p w14:paraId="1E953A5D" w14:textId="5DECBA94"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tekmg.mixLyrDpth_mm_uo.monthly.nc       </w:t>
      </w:r>
    </w:p>
    <w:p w14:paraId="76B3361B" w14:textId="4A399851" w:rsidR="005345F0" w:rsidRDefault="005345F0" w:rsidP="005345F0">
      <w:pPr>
        <w:pStyle w:val="NormalWeb"/>
        <w:shd w:val="clear" w:color="auto" w:fill="FFFFFF"/>
        <w:spacing w:before="0" w:beforeAutospacing="0" w:after="0" w:afterAutospacing="0"/>
        <w:textAlignment w:val="baseline"/>
        <w:rPr>
          <w:color w:val="201F1E"/>
        </w:rPr>
      </w:pPr>
      <w:r>
        <w:rPr>
          <w:rFonts w:ascii="Calibri" w:hAnsi="Calibri" w:cs="Calibri"/>
          <w:color w:val="000000"/>
          <w:bdr w:val="none" w:sz="0" w:space="0" w:color="auto" w:frame="1"/>
        </w:rPr>
        <w:t>tekmg.u_mm_10m.monthly.nc</w:t>
      </w:r>
    </w:p>
    <w:p w14:paraId="71866642" w14:textId="77777777"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tekmg.csolr_mm_s3_TOA.monthly.nc           </w:t>
      </w:r>
    </w:p>
    <w:p w14:paraId="0DCC5C4F" w14:textId="73FDFAAB"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 xml:space="preserve">tekmg.olr_mm_s3_TOA.monthly.nc          </w:t>
      </w:r>
    </w:p>
    <w:p w14:paraId="542FA61D" w14:textId="7805B3B7" w:rsidR="005345F0" w:rsidRDefault="005345F0" w:rsidP="005345F0">
      <w:pPr>
        <w:pStyle w:val="NormalWeb"/>
        <w:shd w:val="clear" w:color="auto" w:fill="FFFFFF"/>
        <w:spacing w:before="0" w:beforeAutospacing="0" w:after="0" w:afterAutospacing="0"/>
        <w:textAlignment w:val="baseline"/>
        <w:rPr>
          <w:color w:val="201F1E"/>
        </w:rPr>
      </w:pPr>
      <w:r>
        <w:rPr>
          <w:rFonts w:ascii="Calibri" w:hAnsi="Calibri" w:cs="Calibri"/>
          <w:color w:val="000000"/>
          <w:bdr w:val="none" w:sz="0" w:space="0" w:color="auto" w:frame="1"/>
        </w:rPr>
        <w:t>tekmg.u_mm_p_200.monthly.nc</w:t>
      </w:r>
    </w:p>
    <w:p w14:paraId="4B75BE76" w14:textId="77777777"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 xml:space="preserve">tekmg.downSol_Seaice_mm_s3_srf.monthly.nc  </w:t>
      </w:r>
    </w:p>
    <w:p w14:paraId="6CAEA158" w14:textId="77777777"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tekmg.p_mm_msl.monthly.nc               </w:t>
      </w:r>
    </w:p>
    <w:p w14:paraId="43048D90" w14:textId="7F189239" w:rsidR="005345F0" w:rsidRDefault="005345F0" w:rsidP="005345F0">
      <w:pPr>
        <w:pStyle w:val="NormalWeb"/>
        <w:shd w:val="clear" w:color="auto" w:fill="FFFFFF"/>
        <w:spacing w:before="0" w:beforeAutospacing="0" w:after="0" w:afterAutospacing="0"/>
        <w:textAlignment w:val="baseline"/>
        <w:rPr>
          <w:color w:val="201F1E"/>
        </w:rPr>
      </w:pPr>
      <w:r>
        <w:rPr>
          <w:rFonts w:ascii="Calibri" w:hAnsi="Calibri" w:cs="Calibri"/>
          <w:color w:val="000000"/>
          <w:bdr w:val="none" w:sz="0" w:space="0" w:color="auto" w:frame="1"/>
        </w:rPr>
        <w:t>tekmg.u_mm_p_850.monthly.nc</w:t>
      </w:r>
    </w:p>
    <w:p w14:paraId="40441845" w14:textId="77777777"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 xml:space="preserve">tekmg.downSol_mm_TOA.monthly.nc            </w:t>
      </w:r>
    </w:p>
    <w:p w14:paraId="375A069D" w14:textId="13BC7794"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tekmg.p_mm_srf.monthly.nc               </w:t>
      </w:r>
    </w:p>
    <w:p w14:paraId="20B79DCA" w14:textId="0270AAED" w:rsidR="005345F0" w:rsidRDefault="005345F0" w:rsidP="005345F0">
      <w:pPr>
        <w:pStyle w:val="NormalWeb"/>
        <w:shd w:val="clear" w:color="auto" w:fill="FFFFFF"/>
        <w:spacing w:before="0" w:beforeAutospacing="0" w:after="0" w:afterAutospacing="0"/>
        <w:textAlignment w:val="baseline"/>
        <w:rPr>
          <w:color w:val="201F1E"/>
        </w:rPr>
      </w:pPr>
      <w:r>
        <w:rPr>
          <w:rFonts w:ascii="Calibri" w:hAnsi="Calibri" w:cs="Calibri"/>
          <w:color w:val="000000"/>
          <w:bdr w:val="none" w:sz="0" w:space="0" w:color="auto" w:frame="1"/>
        </w:rPr>
        <w:t>tekmg.ucurrTot_mm_dpth_5.monthly.nc</w:t>
      </w:r>
    </w:p>
    <w:p w14:paraId="07D6935A" w14:textId="77777777"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 xml:space="preserve">tekmg.fracPFTs_mm_srf_01.monthly.nc        </w:t>
      </w:r>
    </w:p>
    <w:p w14:paraId="16BFB8C3" w14:textId="77777777"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 xml:space="preserve">tekmg.precip_mm_srf.monthly.nc          </w:t>
      </w:r>
    </w:p>
    <w:p w14:paraId="3F2D0502" w14:textId="4DDF9E10" w:rsidR="005345F0" w:rsidRDefault="005345F0" w:rsidP="005345F0">
      <w:pPr>
        <w:pStyle w:val="NormalWeb"/>
        <w:shd w:val="clear" w:color="auto" w:fill="FFFFFF"/>
        <w:spacing w:before="0" w:beforeAutospacing="0" w:after="0" w:afterAutospacing="0"/>
        <w:textAlignment w:val="baseline"/>
        <w:rPr>
          <w:color w:val="201F1E"/>
        </w:rPr>
      </w:pPr>
      <w:r>
        <w:rPr>
          <w:rFonts w:ascii="Calibri" w:hAnsi="Calibri" w:cs="Calibri"/>
          <w:color w:val="000000"/>
          <w:bdr w:val="none" w:sz="0" w:space="0" w:color="auto" w:frame="1"/>
        </w:rPr>
        <w:t>tekmg.ucurrTot_ym_dpth_2731.annual.nc</w:t>
      </w:r>
    </w:p>
    <w:p w14:paraId="04EEC0E7" w14:textId="77777777"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 xml:space="preserve">tekmg.fracPFTs_mm_srf_02.monthly.nc        </w:t>
      </w:r>
    </w:p>
    <w:p w14:paraId="58904CF1" w14:textId="32E48C7F"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lastRenderedPageBreak/>
        <w:t xml:space="preserve">tekmg.q_mm_1_5m.monthly.nc              </w:t>
      </w:r>
    </w:p>
    <w:p w14:paraId="3D25E12A" w14:textId="46CD99C1" w:rsidR="005345F0" w:rsidRDefault="005345F0" w:rsidP="005345F0">
      <w:pPr>
        <w:pStyle w:val="NormalWeb"/>
        <w:shd w:val="clear" w:color="auto" w:fill="FFFFFF"/>
        <w:spacing w:before="0" w:beforeAutospacing="0" w:after="0" w:afterAutospacing="0"/>
        <w:textAlignment w:val="baseline"/>
        <w:rPr>
          <w:color w:val="201F1E"/>
        </w:rPr>
      </w:pPr>
      <w:r>
        <w:rPr>
          <w:rFonts w:ascii="Calibri" w:hAnsi="Calibri" w:cs="Calibri"/>
          <w:color w:val="000000"/>
          <w:bdr w:val="none" w:sz="0" w:space="0" w:color="auto" w:frame="1"/>
        </w:rPr>
        <w:t>tekmg.ucurrTot_ym_dpth_5.annual.nc</w:t>
      </w:r>
    </w:p>
    <w:p w14:paraId="19074422" w14:textId="77777777"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 xml:space="preserve">tekmg.fracPFTs_mm_srf_03.monthly.nc        </w:t>
      </w:r>
    </w:p>
    <w:p w14:paraId="6256621D" w14:textId="26FED392"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tekmg.salinity_mm_dpth_5.monthly.nc     </w:t>
      </w:r>
    </w:p>
    <w:p w14:paraId="713BCE03" w14:textId="541FC85C" w:rsidR="005345F0" w:rsidRDefault="005345F0" w:rsidP="005345F0">
      <w:pPr>
        <w:pStyle w:val="NormalWeb"/>
        <w:shd w:val="clear" w:color="auto" w:fill="FFFFFF"/>
        <w:spacing w:before="0" w:beforeAutospacing="0" w:after="0" w:afterAutospacing="0"/>
        <w:textAlignment w:val="baseline"/>
        <w:rPr>
          <w:color w:val="201F1E"/>
        </w:rPr>
      </w:pPr>
      <w:r>
        <w:rPr>
          <w:rFonts w:ascii="Calibri" w:hAnsi="Calibri" w:cs="Calibri"/>
          <w:color w:val="000000"/>
          <w:bdr w:val="none" w:sz="0" w:space="0" w:color="auto" w:frame="1"/>
        </w:rPr>
        <w:t>tekmg.ucurrTot_ym_dpth_666.annual.nc</w:t>
      </w:r>
    </w:p>
    <w:p w14:paraId="0F0B3021" w14:textId="77777777"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 xml:space="preserve">tekmg.fracPFTs_mm_srf_04.monthly.nc        </w:t>
      </w:r>
    </w:p>
    <w:p w14:paraId="318B152B" w14:textId="3FB7F3A7"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tekmg.salinity_ym_dpth_2731.annual.nc   </w:t>
      </w:r>
    </w:p>
    <w:p w14:paraId="1E5B4D6A" w14:textId="09703AC4" w:rsidR="005345F0" w:rsidRDefault="005345F0" w:rsidP="005345F0">
      <w:pPr>
        <w:pStyle w:val="NormalWeb"/>
        <w:shd w:val="clear" w:color="auto" w:fill="FFFFFF"/>
        <w:spacing w:before="0" w:beforeAutospacing="0" w:after="0" w:afterAutospacing="0"/>
        <w:textAlignment w:val="baseline"/>
        <w:rPr>
          <w:color w:val="201F1E"/>
        </w:rPr>
      </w:pPr>
      <w:r>
        <w:rPr>
          <w:rFonts w:ascii="Calibri" w:hAnsi="Calibri" w:cs="Calibri"/>
          <w:color w:val="000000"/>
          <w:bdr w:val="none" w:sz="0" w:space="0" w:color="auto" w:frame="1"/>
        </w:rPr>
        <w:t>tekmg.upSol_mm_s3_TOA.monthly.nc</w:t>
      </w:r>
    </w:p>
    <w:p w14:paraId="2D254260" w14:textId="77777777"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 xml:space="preserve">tekmg.fracPFTs_mm_srf_05.monthly.nc        </w:t>
      </w:r>
    </w:p>
    <w:p w14:paraId="04BE4708" w14:textId="12B7B847"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 xml:space="preserve">tekmg.salinity_ym_dpth_5.annual.nc      </w:t>
      </w:r>
    </w:p>
    <w:p w14:paraId="2FB5ACF5" w14:textId="752E1A92" w:rsidR="005345F0" w:rsidRDefault="005345F0" w:rsidP="005345F0">
      <w:pPr>
        <w:pStyle w:val="NormalWeb"/>
        <w:shd w:val="clear" w:color="auto" w:fill="FFFFFF"/>
        <w:spacing w:before="0" w:beforeAutospacing="0" w:after="0" w:afterAutospacing="0"/>
        <w:textAlignment w:val="baseline"/>
        <w:rPr>
          <w:color w:val="201F1E"/>
        </w:rPr>
      </w:pPr>
      <w:r>
        <w:rPr>
          <w:rFonts w:ascii="Calibri" w:hAnsi="Calibri" w:cs="Calibri"/>
          <w:color w:val="000000"/>
          <w:bdr w:val="none" w:sz="0" w:space="0" w:color="auto" w:frame="1"/>
        </w:rPr>
        <w:t>tekmg.v_mm_10m.monthly.nc</w:t>
      </w:r>
    </w:p>
    <w:p w14:paraId="65186D83" w14:textId="77777777"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 xml:space="preserve">tekmg.fracPFTs_mm_srf_06.monthly.nc        </w:t>
      </w:r>
    </w:p>
    <w:p w14:paraId="63E36780" w14:textId="260691E9"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 xml:space="preserve">tekmg.salinity_ym_dpth_666.annual.nc    </w:t>
      </w:r>
    </w:p>
    <w:p w14:paraId="67B8F77C" w14:textId="7789287E" w:rsidR="005345F0" w:rsidRDefault="005345F0" w:rsidP="005345F0">
      <w:pPr>
        <w:pStyle w:val="NormalWeb"/>
        <w:shd w:val="clear" w:color="auto" w:fill="FFFFFF"/>
        <w:spacing w:before="0" w:beforeAutospacing="0" w:after="0" w:afterAutospacing="0"/>
        <w:textAlignment w:val="baseline"/>
        <w:rPr>
          <w:color w:val="201F1E"/>
        </w:rPr>
      </w:pPr>
      <w:r>
        <w:rPr>
          <w:rFonts w:ascii="Calibri" w:hAnsi="Calibri" w:cs="Calibri"/>
          <w:color w:val="000000"/>
          <w:bdr w:val="none" w:sz="0" w:space="0" w:color="auto" w:frame="1"/>
        </w:rPr>
        <w:t>tekmg.v_mm_p_200.monthly.nc</w:t>
      </w:r>
    </w:p>
    <w:p w14:paraId="5CF9D5BA" w14:textId="77777777"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 xml:space="preserve">tekmg.fracPFTs_mm_srf_07.monthly.nc        </w:t>
      </w:r>
    </w:p>
    <w:p w14:paraId="494EF075" w14:textId="746B8C7F"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 xml:space="preserve">tekmg.sh_mm_hyb.monthly.nc              </w:t>
      </w:r>
    </w:p>
    <w:p w14:paraId="3DFB5100" w14:textId="2FB83827" w:rsidR="005345F0" w:rsidRDefault="005345F0" w:rsidP="005345F0">
      <w:pPr>
        <w:pStyle w:val="NormalWeb"/>
        <w:shd w:val="clear" w:color="auto" w:fill="FFFFFF"/>
        <w:spacing w:before="0" w:beforeAutospacing="0" w:after="0" w:afterAutospacing="0"/>
        <w:textAlignment w:val="baseline"/>
        <w:rPr>
          <w:color w:val="201F1E"/>
        </w:rPr>
      </w:pPr>
      <w:r>
        <w:rPr>
          <w:rFonts w:ascii="Calibri" w:hAnsi="Calibri" w:cs="Calibri"/>
          <w:color w:val="000000"/>
          <w:bdr w:val="none" w:sz="0" w:space="0" w:color="auto" w:frame="1"/>
        </w:rPr>
        <w:t>tekmg.v_mm_p_850.monthly.nc</w:t>
      </w:r>
    </w:p>
    <w:p w14:paraId="2EB9F9FD" w14:textId="77777777"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 xml:space="preserve">tekmg.fracPFTs_mm_srf_08.monthly.nc        </w:t>
      </w:r>
    </w:p>
    <w:p w14:paraId="2623899A" w14:textId="3C62A0A7"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tekmg.sm_mm_soil.monthly.nc             </w:t>
      </w:r>
    </w:p>
    <w:p w14:paraId="6D5F37A0" w14:textId="7DE06F87" w:rsidR="005345F0" w:rsidRDefault="005345F0" w:rsidP="005345F0">
      <w:pPr>
        <w:pStyle w:val="NormalWeb"/>
        <w:shd w:val="clear" w:color="auto" w:fill="FFFFFF"/>
        <w:spacing w:before="0" w:beforeAutospacing="0" w:after="0" w:afterAutospacing="0"/>
        <w:textAlignment w:val="baseline"/>
        <w:rPr>
          <w:color w:val="201F1E"/>
        </w:rPr>
      </w:pPr>
      <w:r>
        <w:rPr>
          <w:rFonts w:ascii="Calibri" w:hAnsi="Calibri" w:cs="Calibri"/>
          <w:color w:val="000000"/>
          <w:bdr w:val="none" w:sz="0" w:space="0" w:color="auto" w:frame="1"/>
        </w:rPr>
        <w:t>tekmg.vcurrTot_mm_dpth_5.monthly.nc</w:t>
      </w:r>
    </w:p>
    <w:p w14:paraId="24FC4B45" w14:textId="77777777"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 xml:space="preserve">tekmg.fracPFTs_mm_srf_09.monthly.nc        </w:t>
      </w:r>
    </w:p>
    <w:p w14:paraId="7C26139D" w14:textId="5BCB655B"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tekmg.snowdepth_mm_srf.monthly.nc       </w:t>
      </w:r>
    </w:p>
    <w:p w14:paraId="78E5F207" w14:textId="1D37AE4A" w:rsidR="005345F0" w:rsidRDefault="005345F0" w:rsidP="005345F0">
      <w:pPr>
        <w:pStyle w:val="NormalWeb"/>
        <w:shd w:val="clear" w:color="auto" w:fill="FFFFFF"/>
        <w:spacing w:before="0" w:beforeAutospacing="0" w:after="0" w:afterAutospacing="0"/>
        <w:textAlignment w:val="baseline"/>
        <w:rPr>
          <w:color w:val="201F1E"/>
        </w:rPr>
      </w:pPr>
      <w:r>
        <w:rPr>
          <w:rFonts w:ascii="Calibri" w:hAnsi="Calibri" w:cs="Calibri"/>
          <w:color w:val="000000"/>
          <w:bdr w:val="none" w:sz="0" w:space="0" w:color="auto" w:frame="1"/>
        </w:rPr>
        <w:t>tekmg.vcurrTot_ym_dpth_2731.annual.nc</w:t>
      </w:r>
    </w:p>
    <w:p w14:paraId="008C30C5" w14:textId="77777777"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tekmg.ht_mm_p_500.monthly.nc               </w:t>
      </w:r>
    </w:p>
    <w:p w14:paraId="4C89FBAF" w14:textId="648940EA"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 xml:space="preserve">tekmg.soilCarbon_mm_srf.monthly.nc      </w:t>
      </w:r>
    </w:p>
    <w:p w14:paraId="2882EEF4" w14:textId="63659ECD" w:rsidR="005345F0" w:rsidRDefault="005345F0" w:rsidP="005345F0">
      <w:pPr>
        <w:pStyle w:val="NormalWeb"/>
        <w:shd w:val="clear" w:color="auto" w:fill="FFFFFF"/>
        <w:spacing w:before="0" w:beforeAutospacing="0" w:after="0" w:afterAutospacing="0"/>
        <w:textAlignment w:val="baseline"/>
        <w:rPr>
          <w:color w:val="201F1E"/>
        </w:rPr>
      </w:pPr>
      <w:r>
        <w:rPr>
          <w:rFonts w:ascii="Calibri" w:hAnsi="Calibri" w:cs="Calibri"/>
          <w:color w:val="000000"/>
          <w:bdr w:val="none" w:sz="0" w:space="0" w:color="auto" w:frame="1"/>
        </w:rPr>
        <w:t>tekmg.vcurrTot_ym_dpth_5.annual.nc</w:t>
      </w:r>
    </w:p>
    <w:p w14:paraId="646DCD30" w14:textId="77777777"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tekmg.ht_mm_srf.monthly.nc                 </w:t>
      </w:r>
    </w:p>
    <w:p w14:paraId="63C969E6" w14:textId="40F07964" w:rsidR="00F62A75" w:rsidRDefault="005345F0" w:rsidP="005345F0">
      <w:pPr>
        <w:pStyle w:val="NormalWeb"/>
        <w:shd w:val="clear" w:color="auto" w:fill="FFFFFF"/>
        <w:spacing w:before="0" w:beforeAutospacing="0" w:after="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tekmg.soiltemp_mm_soil.monthly.nc       </w:t>
      </w:r>
    </w:p>
    <w:p w14:paraId="4215DC95" w14:textId="566B0C73" w:rsidR="005345F0" w:rsidRDefault="005345F0" w:rsidP="005345F0">
      <w:pPr>
        <w:pStyle w:val="NormalWeb"/>
        <w:shd w:val="clear" w:color="auto" w:fill="FFFFFF"/>
        <w:spacing w:before="0" w:beforeAutospacing="0" w:after="0" w:afterAutospacing="0"/>
        <w:textAlignment w:val="baseline"/>
        <w:rPr>
          <w:color w:val="201F1E"/>
        </w:rPr>
      </w:pPr>
      <w:r>
        <w:rPr>
          <w:rFonts w:ascii="Calibri" w:hAnsi="Calibri" w:cs="Calibri"/>
          <w:color w:val="000000"/>
          <w:bdr w:val="none" w:sz="0" w:space="0" w:color="auto" w:frame="1"/>
        </w:rPr>
        <w:t>tekmg.vcurrTot_ym_dpth_666.annual.nc</w:t>
      </w:r>
    </w:p>
    <w:p w14:paraId="5BBC2714" w14:textId="77777777" w:rsidR="005345F0" w:rsidRDefault="005345F0" w:rsidP="005345F0">
      <w:pPr>
        <w:pStyle w:val="NormalWeb"/>
        <w:shd w:val="clear" w:color="auto" w:fill="FFFFFF"/>
        <w:spacing w:before="0" w:beforeAutospacing="0" w:after="0" w:afterAutospacing="0"/>
        <w:textAlignment w:val="baseline"/>
        <w:rPr>
          <w:color w:val="201F1E"/>
        </w:rPr>
      </w:pPr>
      <w:r>
        <w:rPr>
          <w:rFonts w:ascii="Calibri" w:hAnsi="Calibri" w:cs="Calibri"/>
          <w:color w:val="000000"/>
          <w:bdr w:val="none" w:sz="0" w:space="0" w:color="auto" w:frame="1"/>
        </w:rPr>
        <w:t> </w:t>
      </w:r>
    </w:p>
    <w:p w14:paraId="51EC4B72" w14:textId="77777777" w:rsidR="00E90DB7" w:rsidRDefault="00E90DB7"/>
    <w:sectPr w:rsidR="00E90D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9E9923" w14:textId="77777777" w:rsidR="001305B8" w:rsidRDefault="001305B8" w:rsidP="00DC79ED">
      <w:pPr>
        <w:spacing w:after="0" w:line="240" w:lineRule="auto"/>
      </w:pPr>
      <w:r>
        <w:separator/>
      </w:r>
    </w:p>
  </w:endnote>
  <w:endnote w:type="continuationSeparator" w:id="0">
    <w:p w14:paraId="0904411E" w14:textId="77777777" w:rsidR="001305B8" w:rsidRDefault="001305B8" w:rsidP="00DC7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3356E1" w14:textId="77777777" w:rsidR="001305B8" w:rsidRDefault="001305B8" w:rsidP="00DC79ED">
      <w:pPr>
        <w:spacing w:after="0" w:line="240" w:lineRule="auto"/>
      </w:pPr>
      <w:r>
        <w:separator/>
      </w:r>
    </w:p>
  </w:footnote>
  <w:footnote w:type="continuationSeparator" w:id="0">
    <w:p w14:paraId="3A44A44D" w14:textId="77777777" w:rsidR="001305B8" w:rsidRDefault="001305B8" w:rsidP="00DC79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14BD0"/>
    <w:multiLevelType w:val="hybridMultilevel"/>
    <w:tmpl w:val="065691D2"/>
    <w:lvl w:ilvl="0" w:tplc="0809000F">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82F5D"/>
    <w:multiLevelType w:val="hybridMultilevel"/>
    <w:tmpl w:val="19F8C8C0"/>
    <w:lvl w:ilvl="0" w:tplc="2A3EF3CC">
      <w:start w:val="1"/>
      <w:numFmt w:val="lowerLetter"/>
      <w:lvlText w:val="(%1)"/>
      <w:lvlJc w:val="left"/>
      <w:pPr>
        <w:ind w:left="720" w:hanging="360"/>
      </w:pPr>
      <w:rPr>
        <w:rFonts w:ascii="Calibri" w:hAnsi="Calibri" w:cs="Calibri"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CE2AFC"/>
    <w:multiLevelType w:val="hybridMultilevel"/>
    <w:tmpl w:val="72301ABE"/>
    <w:lvl w:ilvl="0" w:tplc="2A3EF3CC">
      <w:start w:val="1"/>
      <w:numFmt w:val="lowerLetter"/>
      <w:lvlText w:val="(%1)"/>
      <w:lvlJc w:val="left"/>
      <w:pPr>
        <w:ind w:left="720" w:hanging="360"/>
      </w:pPr>
      <w:rPr>
        <w:rFonts w:ascii="Calibri" w:hAnsi="Calibri" w:cs="Calibri"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7B4A62"/>
    <w:multiLevelType w:val="hybridMultilevel"/>
    <w:tmpl w:val="065691D2"/>
    <w:lvl w:ilvl="0" w:tplc="0809000F">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89F41B2"/>
    <w:multiLevelType w:val="hybridMultilevel"/>
    <w:tmpl w:val="613E227A"/>
    <w:lvl w:ilvl="0" w:tplc="2A3EF3CC">
      <w:start w:val="1"/>
      <w:numFmt w:val="lowerLetter"/>
      <w:lvlText w:val="(%1)"/>
      <w:lvlJc w:val="left"/>
      <w:pPr>
        <w:ind w:left="720" w:hanging="360"/>
      </w:pPr>
      <w:rPr>
        <w:rFonts w:ascii="Calibri" w:hAnsi="Calibri" w:cs="Calibri"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5F0"/>
    <w:rsid w:val="0001315E"/>
    <w:rsid w:val="00045F08"/>
    <w:rsid w:val="00057491"/>
    <w:rsid w:val="00063900"/>
    <w:rsid w:val="00066285"/>
    <w:rsid w:val="00081712"/>
    <w:rsid w:val="000A6270"/>
    <w:rsid w:val="000C26EC"/>
    <w:rsid w:val="000C3081"/>
    <w:rsid w:val="000D2DE4"/>
    <w:rsid w:val="000F38F1"/>
    <w:rsid w:val="00111CDB"/>
    <w:rsid w:val="00123BFD"/>
    <w:rsid w:val="00125A26"/>
    <w:rsid w:val="001305B8"/>
    <w:rsid w:val="00131A02"/>
    <w:rsid w:val="001B06EE"/>
    <w:rsid w:val="001B4B93"/>
    <w:rsid w:val="001B7F35"/>
    <w:rsid w:val="001C00FE"/>
    <w:rsid w:val="002328FA"/>
    <w:rsid w:val="00253C90"/>
    <w:rsid w:val="00261312"/>
    <w:rsid w:val="002636B4"/>
    <w:rsid w:val="00265044"/>
    <w:rsid w:val="002741CF"/>
    <w:rsid w:val="00274961"/>
    <w:rsid w:val="002763DF"/>
    <w:rsid w:val="002C4C24"/>
    <w:rsid w:val="002F0F7F"/>
    <w:rsid w:val="002F5C97"/>
    <w:rsid w:val="00304A05"/>
    <w:rsid w:val="0031001C"/>
    <w:rsid w:val="00316170"/>
    <w:rsid w:val="00324DB7"/>
    <w:rsid w:val="00325D8A"/>
    <w:rsid w:val="00333245"/>
    <w:rsid w:val="0033476D"/>
    <w:rsid w:val="00342F72"/>
    <w:rsid w:val="003568D5"/>
    <w:rsid w:val="00362795"/>
    <w:rsid w:val="00374927"/>
    <w:rsid w:val="0038171D"/>
    <w:rsid w:val="00383516"/>
    <w:rsid w:val="00387A8F"/>
    <w:rsid w:val="0039704F"/>
    <w:rsid w:val="003A1BF6"/>
    <w:rsid w:val="003A577E"/>
    <w:rsid w:val="003B0FC5"/>
    <w:rsid w:val="003C2390"/>
    <w:rsid w:val="003F6070"/>
    <w:rsid w:val="00430567"/>
    <w:rsid w:val="00440F8C"/>
    <w:rsid w:val="00446BDB"/>
    <w:rsid w:val="00446E9C"/>
    <w:rsid w:val="004474E8"/>
    <w:rsid w:val="00454EDD"/>
    <w:rsid w:val="0045516E"/>
    <w:rsid w:val="00482DC4"/>
    <w:rsid w:val="00494FB9"/>
    <w:rsid w:val="004A2F2F"/>
    <w:rsid w:val="004B7812"/>
    <w:rsid w:val="004C5643"/>
    <w:rsid w:val="004D69A2"/>
    <w:rsid w:val="004E45F7"/>
    <w:rsid w:val="004F72E3"/>
    <w:rsid w:val="004F7CDA"/>
    <w:rsid w:val="005345F0"/>
    <w:rsid w:val="0054537F"/>
    <w:rsid w:val="005719E0"/>
    <w:rsid w:val="00571B39"/>
    <w:rsid w:val="00575650"/>
    <w:rsid w:val="005817CC"/>
    <w:rsid w:val="005A3133"/>
    <w:rsid w:val="005A7862"/>
    <w:rsid w:val="005E1901"/>
    <w:rsid w:val="005E2636"/>
    <w:rsid w:val="005E388F"/>
    <w:rsid w:val="005F3722"/>
    <w:rsid w:val="0060198E"/>
    <w:rsid w:val="00603037"/>
    <w:rsid w:val="00617E35"/>
    <w:rsid w:val="00624689"/>
    <w:rsid w:val="00630472"/>
    <w:rsid w:val="0064074F"/>
    <w:rsid w:val="006472C3"/>
    <w:rsid w:val="00655557"/>
    <w:rsid w:val="00656387"/>
    <w:rsid w:val="00660595"/>
    <w:rsid w:val="00685FEE"/>
    <w:rsid w:val="006A2B93"/>
    <w:rsid w:val="006C28A8"/>
    <w:rsid w:val="006C6BF2"/>
    <w:rsid w:val="006D44D8"/>
    <w:rsid w:val="006E6E72"/>
    <w:rsid w:val="006F6C0E"/>
    <w:rsid w:val="007110AA"/>
    <w:rsid w:val="007150D7"/>
    <w:rsid w:val="00720CB4"/>
    <w:rsid w:val="00721A93"/>
    <w:rsid w:val="007453C1"/>
    <w:rsid w:val="0077280E"/>
    <w:rsid w:val="00785903"/>
    <w:rsid w:val="00794B03"/>
    <w:rsid w:val="00796C0B"/>
    <w:rsid w:val="007B4B1F"/>
    <w:rsid w:val="00844D60"/>
    <w:rsid w:val="00860994"/>
    <w:rsid w:val="00880B37"/>
    <w:rsid w:val="00891EFE"/>
    <w:rsid w:val="00894123"/>
    <w:rsid w:val="008B6840"/>
    <w:rsid w:val="008D013D"/>
    <w:rsid w:val="008D38E2"/>
    <w:rsid w:val="008D6CA7"/>
    <w:rsid w:val="008E389D"/>
    <w:rsid w:val="0091109D"/>
    <w:rsid w:val="00915B8F"/>
    <w:rsid w:val="009163CC"/>
    <w:rsid w:val="00917C17"/>
    <w:rsid w:val="00935AB5"/>
    <w:rsid w:val="00947A66"/>
    <w:rsid w:val="00950BEF"/>
    <w:rsid w:val="00953CF7"/>
    <w:rsid w:val="0095669C"/>
    <w:rsid w:val="00957DD2"/>
    <w:rsid w:val="00992FC4"/>
    <w:rsid w:val="00995821"/>
    <w:rsid w:val="009D5BC1"/>
    <w:rsid w:val="009E02B3"/>
    <w:rsid w:val="00A00F68"/>
    <w:rsid w:val="00A141C9"/>
    <w:rsid w:val="00A2028A"/>
    <w:rsid w:val="00A42482"/>
    <w:rsid w:val="00A84D26"/>
    <w:rsid w:val="00AA0F6E"/>
    <w:rsid w:val="00AB4498"/>
    <w:rsid w:val="00AC4B10"/>
    <w:rsid w:val="00AC787B"/>
    <w:rsid w:val="00AF7DCA"/>
    <w:rsid w:val="00B0162D"/>
    <w:rsid w:val="00B07314"/>
    <w:rsid w:val="00B347FA"/>
    <w:rsid w:val="00B42920"/>
    <w:rsid w:val="00B511F7"/>
    <w:rsid w:val="00B94519"/>
    <w:rsid w:val="00BB42B3"/>
    <w:rsid w:val="00BB78CC"/>
    <w:rsid w:val="00BC58A6"/>
    <w:rsid w:val="00BC62B1"/>
    <w:rsid w:val="00BE5365"/>
    <w:rsid w:val="00BE5721"/>
    <w:rsid w:val="00BE6864"/>
    <w:rsid w:val="00BF3F9C"/>
    <w:rsid w:val="00C0573A"/>
    <w:rsid w:val="00C2135A"/>
    <w:rsid w:val="00C358C2"/>
    <w:rsid w:val="00C45D54"/>
    <w:rsid w:val="00C46E27"/>
    <w:rsid w:val="00C53A02"/>
    <w:rsid w:val="00C67284"/>
    <w:rsid w:val="00C674EC"/>
    <w:rsid w:val="00C70622"/>
    <w:rsid w:val="00C71C44"/>
    <w:rsid w:val="00C851D9"/>
    <w:rsid w:val="00CC07D4"/>
    <w:rsid w:val="00CD0335"/>
    <w:rsid w:val="00CD3B2C"/>
    <w:rsid w:val="00CE4143"/>
    <w:rsid w:val="00D12B07"/>
    <w:rsid w:val="00D24697"/>
    <w:rsid w:val="00D5316A"/>
    <w:rsid w:val="00D5641F"/>
    <w:rsid w:val="00D66224"/>
    <w:rsid w:val="00D731EB"/>
    <w:rsid w:val="00D74F55"/>
    <w:rsid w:val="00DB148B"/>
    <w:rsid w:val="00DC79ED"/>
    <w:rsid w:val="00DD194D"/>
    <w:rsid w:val="00DD4FBA"/>
    <w:rsid w:val="00E021B3"/>
    <w:rsid w:val="00E14FA6"/>
    <w:rsid w:val="00E165CC"/>
    <w:rsid w:val="00E26A2A"/>
    <w:rsid w:val="00E31CD1"/>
    <w:rsid w:val="00E55CAE"/>
    <w:rsid w:val="00E62127"/>
    <w:rsid w:val="00E90DB7"/>
    <w:rsid w:val="00EA3608"/>
    <w:rsid w:val="00EE71BC"/>
    <w:rsid w:val="00EF2029"/>
    <w:rsid w:val="00F1161D"/>
    <w:rsid w:val="00F226C0"/>
    <w:rsid w:val="00F256F1"/>
    <w:rsid w:val="00F339B2"/>
    <w:rsid w:val="00F36187"/>
    <w:rsid w:val="00F62A75"/>
    <w:rsid w:val="00F92169"/>
    <w:rsid w:val="00F97C47"/>
    <w:rsid w:val="00FD0E1A"/>
    <w:rsid w:val="00FD5A3B"/>
    <w:rsid w:val="00FE7D98"/>
    <w:rsid w:val="00FF2B0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718B0"/>
  <w15:chartTrackingRefBased/>
  <w15:docId w15:val="{BBAAE19B-F531-423E-9855-AB3144180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5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1C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45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45F0"/>
    <w:rPr>
      <w:color w:val="0000FF"/>
      <w:u w:val="single"/>
    </w:rPr>
  </w:style>
  <w:style w:type="character" w:customStyle="1" w:styleId="Heading1Char">
    <w:name w:val="Heading 1 Char"/>
    <w:basedOn w:val="DefaultParagraphFont"/>
    <w:link w:val="Heading1"/>
    <w:uiPriority w:val="9"/>
    <w:rsid w:val="005345F0"/>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BE5365"/>
    <w:rPr>
      <w:color w:val="954F72" w:themeColor="followedHyperlink"/>
      <w:u w:val="single"/>
    </w:rPr>
  </w:style>
  <w:style w:type="character" w:customStyle="1" w:styleId="UnresolvedMention1">
    <w:name w:val="Unresolved Mention1"/>
    <w:basedOn w:val="DefaultParagraphFont"/>
    <w:uiPriority w:val="99"/>
    <w:semiHidden/>
    <w:unhideWhenUsed/>
    <w:rsid w:val="00DB148B"/>
    <w:rPr>
      <w:color w:val="605E5C"/>
      <w:shd w:val="clear" w:color="auto" w:fill="E1DFDD"/>
    </w:rPr>
  </w:style>
  <w:style w:type="paragraph" w:styleId="BalloonText">
    <w:name w:val="Balloon Text"/>
    <w:basedOn w:val="Normal"/>
    <w:link w:val="BalloonTextChar"/>
    <w:uiPriority w:val="99"/>
    <w:semiHidden/>
    <w:unhideWhenUsed/>
    <w:rsid w:val="00131A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A02"/>
    <w:rPr>
      <w:rFonts w:ascii="Segoe UI" w:hAnsi="Segoe UI" w:cs="Segoe UI"/>
      <w:sz w:val="18"/>
      <w:szCs w:val="18"/>
    </w:rPr>
  </w:style>
  <w:style w:type="character" w:styleId="CommentReference">
    <w:name w:val="annotation reference"/>
    <w:basedOn w:val="DefaultParagraphFont"/>
    <w:uiPriority w:val="99"/>
    <w:semiHidden/>
    <w:unhideWhenUsed/>
    <w:rsid w:val="00265044"/>
    <w:rPr>
      <w:sz w:val="16"/>
      <w:szCs w:val="16"/>
    </w:rPr>
  </w:style>
  <w:style w:type="paragraph" w:styleId="CommentText">
    <w:name w:val="annotation text"/>
    <w:basedOn w:val="Normal"/>
    <w:link w:val="CommentTextChar"/>
    <w:uiPriority w:val="99"/>
    <w:semiHidden/>
    <w:unhideWhenUsed/>
    <w:rsid w:val="00265044"/>
    <w:pPr>
      <w:spacing w:line="240" w:lineRule="auto"/>
    </w:pPr>
    <w:rPr>
      <w:sz w:val="20"/>
      <w:szCs w:val="20"/>
    </w:rPr>
  </w:style>
  <w:style w:type="character" w:customStyle="1" w:styleId="CommentTextChar">
    <w:name w:val="Comment Text Char"/>
    <w:basedOn w:val="DefaultParagraphFont"/>
    <w:link w:val="CommentText"/>
    <w:uiPriority w:val="99"/>
    <w:semiHidden/>
    <w:rsid w:val="00265044"/>
    <w:rPr>
      <w:sz w:val="20"/>
      <w:szCs w:val="20"/>
    </w:rPr>
  </w:style>
  <w:style w:type="paragraph" w:styleId="CommentSubject">
    <w:name w:val="annotation subject"/>
    <w:basedOn w:val="CommentText"/>
    <w:next w:val="CommentText"/>
    <w:link w:val="CommentSubjectChar"/>
    <w:uiPriority w:val="99"/>
    <w:semiHidden/>
    <w:unhideWhenUsed/>
    <w:rsid w:val="00265044"/>
    <w:rPr>
      <w:b/>
      <w:bCs/>
    </w:rPr>
  </w:style>
  <w:style w:type="character" w:customStyle="1" w:styleId="CommentSubjectChar">
    <w:name w:val="Comment Subject Char"/>
    <w:basedOn w:val="CommentTextChar"/>
    <w:link w:val="CommentSubject"/>
    <w:uiPriority w:val="99"/>
    <w:semiHidden/>
    <w:rsid w:val="00265044"/>
    <w:rPr>
      <w:b/>
      <w:bCs/>
      <w:sz w:val="20"/>
      <w:szCs w:val="20"/>
    </w:rPr>
  </w:style>
  <w:style w:type="paragraph" w:styleId="Revision">
    <w:name w:val="Revision"/>
    <w:hidden/>
    <w:uiPriority w:val="99"/>
    <w:semiHidden/>
    <w:rsid w:val="00265044"/>
    <w:pPr>
      <w:spacing w:after="0" w:line="240" w:lineRule="auto"/>
    </w:pPr>
  </w:style>
  <w:style w:type="character" w:customStyle="1" w:styleId="Heading2Char">
    <w:name w:val="Heading 2 Char"/>
    <w:basedOn w:val="DefaultParagraphFont"/>
    <w:link w:val="Heading2"/>
    <w:uiPriority w:val="9"/>
    <w:rsid w:val="00C71C4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606324">
      <w:bodyDiv w:val="1"/>
      <w:marLeft w:val="0"/>
      <w:marRight w:val="0"/>
      <w:marTop w:val="0"/>
      <w:marBottom w:val="0"/>
      <w:divBdr>
        <w:top w:val="none" w:sz="0" w:space="0" w:color="auto"/>
        <w:left w:val="none" w:sz="0" w:space="0" w:color="auto"/>
        <w:bottom w:val="none" w:sz="0" w:space="0" w:color="auto"/>
        <w:right w:val="none" w:sz="0" w:space="0" w:color="auto"/>
      </w:divBdr>
    </w:div>
    <w:div w:id="714933959">
      <w:bodyDiv w:val="1"/>
      <w:marLeft w:val="0"/>
      <w:marRight w:val="0"/>
      <w:marTop w:val="0"/>
      <w:marBottom w:val="0"/>
      <w:divBdr>
        <w:top w:val="none" w:sz="0" w:space="0" w:color="auto"/>
        <w:left w:val="none" w:sz="0" w:space="0" w:color="auto"/>
        <w:bottom w:val="none" w:sz="0" w:space="0" w:color="auto"/>
        <w:right w:val="none" w:sz="0" w:space="0" w:color="auto"/>
      </w:divBdr>
      <w:divsChild>
        <w:div w:id="1111971438">
          <w:marLeft w:val="0"/>
          <w:marRight w:val="0"/>
          <w:marTop w:val="0"/>
          <w:marBottom w:val="0"/>
          <w:divBdr>
            <w:top w:val="none" w:sz="0" w:space="0" w:color="auto"/>
            <w:left w:val="none" w:sz="0" w:space="0" w:color="auto"/>
            <w:bottom w:val="none" w:sz="0" w:space="0" w:color="auto"/>
            <w:right w:val="none" w:sz="0" w:space="0" w:color="auto"/>
          </w:divBdr>
        </w:div>
        <w:div w:id="1238322600">
          <w:marLeft w:val="0"/>
          <w:marRight w:val="0"/>
          <w:marTop w:val="0"/>
          <w:marBottom w:val="0"/>
          <w:divBdr>
            <w:top w:val="none" w:sz="0" w:space="0" w:color="auto"/>
            <w:left w:val="none" w:sz="0" w:space="0" w:color="auto"/>
            <w:bottom w:val="none" w:sz="0" w:space="0" w:color="auto"/>
            <w:right w:val="none" w:sz="0" w:space="0" w:color="auto"/>
          </w:divBdr>
        </w:div>
        <w:div w:id="898515646">
          <w:marLeft w:val="0"/>
          <w:marRight w:val="0"/>
          <w:marTop w:val="0"/>
          <w:marBottom w:val="0"/>
          <w:divBdr>
            <w:top w:val="none" w:sz="0" w:space="0" w:color="auto"/>
            <w:left w:val="none" w:sz="0" w:space="0" w:color="auto"/>
            <w:bottom w:val="none" w:sz="0" w:space="0" w:color="auto"/>
            <w:right w:val="none" w:sz="0" w:space="0" w:color="auto"/>
          </w:divBdr>
        </w:div>
        <w:div w:id="316956674">
          <w:marLeft w:val="0"/>
          <w:marRight w:val="0"/>
          <w:marTop w:val="0"/>
          <w:marBottom w:val="0"/>
          <w:divBdr>
            <w:top w:val="none" w:sz="0" w:space="0" w:color="auto"/>
            <w:left w:val="none" w:sz="0" w:space="0" w:color="auto"/>
            <w:bottom w:val="none" w:sz="0" w:space="0" w:color="auto"/>
            <w:right w:val="none" w:sz="0" w:space="0" w:color="auto"/>
          </w:divBdr>
        </w:div>
        <w:div w:id="1194536014">
          <w:marLeft w:val="0"/>
          <w:marRight w:val="0"/>
          <w:marTop w:val="0"/>
          <w:marBottom w:val="0"/>
          <w:divBdr>
            <w:top w:val="none" w:sz="0" w:space="0" w:color="auto"/>
            <w:left w:val="none" w:sz="0" w:space="0" w:color="auto"/>
            <w:bottom w:val="none" w:sz="0" w:space="0" w:color="auto"/>
            <w:right w:val="none" w:sz="0" w:space="0" w:color="auto"/>
          </w:divBdr>
        </w:div>
        <w:div w:id="903446254">
          <w:marLeft w:val="0"/>
          <w:marRight w:val="0"/>
          <w:marTop w:val="0"/>
          <w:marBottom w:val="0"/>
          <w:divBdr>
            <w:top w:val="none" w:sz="0" w:space="0" w:color="auto"/>
            <w:left w:val="none" w:sz="0" w:space="0" w:color="auto"/>
            <w:bottom w:val="none" w:sz="0" w:space="0" w:color="auto"/>
            <w:right w:val="none" w:sz="0" w:space="0" w:color="auto"/>
          </w:divBdr>
        </w:div>
        <w:div w:id="662926826">
          <w:marLeft w:val="0"/>
          <w:marRight w:val="0"/>
          <w:marTop w:val="0"/>
          <w:marBottom w:val="0"/>
          <w:divBdr>
            <w:top w:val="none" w:sz="0" w:space="0" w:color="auto"/>
            <w:left w:val="none" w:sz="0" w:space="0" w:color="auto"/>
            <w:bottom w:val="none" w:sz="0" w:space="0" w:color="auto"/>
            <w:right w:val="none" w:sz="0" w:space="0" w:color="auto"/>
          </w:divBdr>
        </w:div>
        <w:div w:id="1101219787">
          <w:marLeft w:val="0"/>
          <w:marRight w:val="0"/>
          <w:marTop w:val="0"/>
          <w:marBottom w:val="0"/>
          <w:divBdr>
            <w:top w:val="none" w:sz="0" w:space="0" w:color="auto"/>
            <w:left w:val="none" w:sz="0" w:space="0" w:color="auto"/>
            <w:bottom w:val="none" w:sz="0" w:space="0" w:color="auto"/>
            <w:right w:val="none" w:sz="0" w:space="0" w:color="auto"/>
          </w:divBdr>
        </w:div>
        <w:div w:id="1463495683">
          <w:marLeft w:val="0"/>
          <w:marRight w:val="0"/>
          <w:marTop w:val="0"/>
          <w:marBottom w:val="0"/>
          <w:divBdr>
            <w:top w:val="none" w:sz="0" w:space="0" w:color="auto"/>
            <w:left w:val="none" w:sz="0" w:space="0" w:color="auto"/>
            <w:bottom w:val="none" w:sz="0" w:space="0" w:color="auto"/>
            <w:right w:val="none" w:sz="0" w:space="0" w:color="auto"/>
          </w:divBdr>
        </w:div>
        <w:div w:id="1998991531">
          <w:marLeft w:val="0"/>
          <w:marRight w:val="0"/>
          <w:marTop w:val="0"/>
          <w:marBottom w:val="0"/>
          <w:divBdr>
            <w:top w:val="none" w:sz="0" w:space="0" w:color="auto"/>
            <w:left w:val="none" w:sz="0" w:space="0" w:color="auto"/>
            <w:bottom w:val="none" w:sz="0" w:space="0" w:color="auto"/>
            <w:right w:val="none" w:sz="0" w:space="0" w:color="auto"/>
          </w:divBdr>
        </w:div>
        <w:div w:id="364522024">
          <w:marLeft w:val="0"/>
          <w:marRight w:val="0"/>
          <w:marTop w:val="0"/>
          <w:marBottom w:val="0"/>
          <w:divBdr>
            <w:top w:val="none" w:sz="0" w:space="0" w:color="auto"/>
            <w:left w:val="none" w:sz="0" w:space="0" w:color="auto"/>
            <w:bottom w:val="none" w:sz="0" w:space="0" w:color="auto"/>
            <w:right w:val="none" w:sz="0" w:space="0" w:color="auto"/>
          </w:divBdr>
        </w:div>
        <w:div w:id="1647928965">
          <w:marLeft w:val="0"/>
          <w:marRight w:val="0"/>
          <w:marTop w:val="0"/>
          <w:marBottom w:val="0"/>
          <w:divBdr>
            <w:top w:val="none" w:sz="0" w:space="0" w:color="auto"/>
            <w:left w:val="none" w:sz="0" w:space="0" w:color="auto"/>
            <w:bottom w:val="none" w:sz="0" w:space="0" w:color="auto"/>
            <w:right w:val="none" w:sz="0" w:space="0" w:color="auto"/>
          </w:divBdr>
        </w:div>
        <w:div w:id="344983793">
          <w:marLeft w:val="0"/>
          <w:marRight w:val="0"/>
          <w:marTop w:val="0"/>
          <w:marBottom w:val="0"/>
          <w:divBdr>
            <w:top w:val="none" w:sz="0" w:space="0" w:color="auto"/>
            <w:left w:val="none" w:sz="0" w:space="0" w:color="auto"/>
            <w:bottom w:val="none" w:sz="0" w:space="0" w:color="auto"/>
            <w:right w:val="none" w:sz="0" w:space="0" w:color="auto"/>
          </w:divBdr>
        </w:div>
        <w:div w:id="486869571">
          <w:marLeft w:val="0"/>
          <w:marRight w:val="0"/>
          <w:marTop w:val="0"/>
          <w:marBottom w:val="0"/>
          <w:divBdr>
            <w:top w:val="none" w:sz="0" w:space="0" w:color="auto"/>
            <w:left w:val="none" w:sz="0" w:space="0" w:color="auto"/>
            <w:bottom w:val="none" w:sz="0" w:space="0" w:color="auto"/>
            <w:right w:val="none" w:sz="0" w:space="0" w:color="auto"/>
          </w:divBdr>
        </w:div>
        <w:div w:id="794300012">
          <w:marLeft w:val="0"/>
          <w:marRight w:val="0"/>
          <w:marTop w:val="0"/>
          <w:marBottom w:val="0"/>
          <w:divBdr>
            <w:top w:val="none" w:sz="0" w:space="0" w:color="auto"/>
            <w:left w:val="none" w:sz="0" w:space="0" w:color="auto"/>
            <w:bottom w:val="none" w:sz="0" w:space="0" w:color="auto"/>
            <w:right w:val="none" w:sz="0" w:space="0" w:color="auto"/>
          </w:divBdr>
        </w:div>
        <w:div w:id="1076324347">
          <w:marLeft w:val="0"/>
          <w:marRight w:val="0"/>
          <w:marTop w:val="0"/>
          <w:marBottom w:val="0"/>
          <w:divBdr>
            <w:top w:val="none" w:sz="0" w:space="0" w:color="auto"/>
            <w:left w:val="none" w:sz="0" w:space="0" w:color="auto"/>
            <w:bottom w:val="none" w:sz="0" w:space="0" w:color="auto"/>
            <w:right w:val="none" w:sz="0" w:space="0" w:color="auto"/>
          </w:divBdr>
        </w:div>
        <w:div w:id="929965955">
          <w:marLeft w:val="0"/>
          <w:marRight w:val="0"/>
          <w:marTop w:val="0"/>
          <w:marBottom w:val="0"/>
          <w:divBdr>
            <w:top w:val="none" w:sz="0" w:space="0" w:color="auto"/>
            <w:left w:val="none" w:sz="0" w:space="0" w:color="auto"/>
            <w:bottom w:val="none" w:sz="0" w:space="0" w:color="auto"/>
            <w:right w:val="none" w:sz="0" w:space="0" w:color="auto"/>
          </w:divBdr>
        </w:div>
        <w:div w:id="1899507717">
          <w:marLeft w:val="0"/>
          <w:marRight w:val="0"/>
          <w:marTop w:val="0"/>
          <w:marBottom w:val="0"/>
          <w:divBdr>
            <w:top w:val="none" w:sz="0" w:space="0" w:color="auto"/>
            <w:left w:val="none" w:sz="0" w:space="0" w:color="auto"/>
            <w:bottom w:val="none" w:sz="0" w:space="0" w:color="auto"/>
            <w:right w:val="none" w:sz="0" w:space="0" w:color="auto"/>
          </w:divBdr>
        </w:div>
        <w:div w:id="1011251772">
          <w:marLeft w:val="0"/>
          <w:marRight w:val="0"/>
          <w:marTop w:val="0"/>
          <w:marBottom w:val="0"/>
          <w:divBdr>
            <w:top w:val="none" w:sz="0" w:space="0" w:color="auto"/>
            <w:left w:val="none" w:sz="0" w:space="0" w:color="auto"/>
            <w:bottom w:val="none" w:sz="0" w:space="0" w:color="auto"/>
            <w:right w:val="none" w:sz="0" w:space="0" w:color="auto"/>
          </w:divBdr>
        </w:div>
        <w:div w:id="2083797607">
          <w:marLeft w:val="0"/>
          <w:marRight w:val="0"/>
          <w:marTop w:val="0"/>
          <w:marBottom w:val="0"/>
          <w:divBdr>
            <w:top w:val="none" w:sz="0" w:space="0" w:color="auto"/>
            <w:left w:val="none" w:sz="0" w:space="0" w:color="auto"/>
            <w:bottom w:val="none" w:sz="0" w:space="0" w:color="auto"/>
            <w:right w:val="none" w:sz="0" w:space="0" w:color="auto"/>
          </w:divBdr>
        </w:div>
        <w:div w:id="481392916">
          <w:marLeft w:val="0"/>
          <w:marRight w:val="0"/>
          <w:marTop w:val="0"/>
          <w:marBottom w:val="0"/>
          <w:divBdr>
            <w:top w:val="none" w:sz="0" w:space="0" w:color="auto"/>
            <w:left w:val="none" w:sz="0" w:space="0" w:color="auto"/>
            <w:bottom w:val="none" w:sz="0" w:space="0" w:color="auto"/>
            <w:right w:val="none" w:sz="0" w:space="0" w:color="auto"/>
          </w:divBdr>
        </w:div>
        <w:div w:id="587618121">
          <w:marLeft w:val="0"/>
          <w:marRight w:val="0"/>
          <w:marTop w:val="0"/>
          <w:marBottom w:val="0"/>
          <w:divBdr>
            <w:top w:val="none" w:sz="0" w:space="0" w:color="auto"/>
            <w:left w:val="none" w:sz="0" w:space="0" w:color="auto"/>
            <w:bottom w:val="none" w:sz="0" w:space="0" w:color="auto"/>
            <w:right w:val="none" w:sz="0" w:space="0" w:color="auto"/>
          </w:divBdr>
        </w:div>
        <w:div w:id="1013580248">
          <w:marLeft w:val="0"/>
          <w:marRight w:val="0"/>
          <w:marTop w:val="0"/>
          <w:marBottom w:val="0"/>
          <w:divBdr>
            <w:top w:val="none" w:sz="0" w:space="0" w:color="auto"/>
            <w:left w:val="none" w:sz="0" w:space="0" w:color="auto"/>
            <w:bottom w:val="none" w:sz="0" w:space="0" w:color="auto"/>
            <w:right w:val="none" w:sz="0" w:space="0" w:color="auto"/>
          </w:divBdr>
        </w:div>
        <w:div w:id="1091004811">
          <w:marLeft w:val="0"/>
          <w:marRight w:val="0"/>
          <w:marTop w:val="0"/>
          <w:marBottom w:val="0"/>
          <w:divBdr>
            <w:top w:val="none" w:sz="0" w:space="0" w:color="auto"/>
            <w:left w:val="none" w:sz="0" w:space="0" w:color="auto"/>
            <w:bottom w:val="none" w:sz="0" w:space="0" w:color="auto"/>
            <w:right w:val="none" w:sz="0" w:space="0" w:color="auto"/>
          </w:divBdr>
        </w:div>
        <w:div w:id="506679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r.ivanovic@leeds.ac.uk"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l.j.gregoire@leeds.ac.u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aleo.bristol.ac.uk/HadCM3B_transient21k/deglg/vn1_0/temp_mm_1_5m/010yr_anom/deglg.vn1_0.temp_mm_1_5m.monthly.JJA.010yr_anom.nc"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paleo.bristol.ac.uk/HadCM3B_transient21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P.J.Valdes@bristo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74F21EE459804898C26619F73BFFBD" ma:contentTypeVersion="10" ma:contentTypeDescription="Create a new document." ma:contentTypeScope="" ma:versionID="1c992c72d8f8cb867242162909769d11">
  <xsd:schema xmlns:xsd="http://www.w3.org/2001/XMLSchema" xmlns:xs="http://www.w3.org/2001/XMLSchema" xmlns:p="http://schemas.microsoft.com/office/2006/metadata/properties" xmlns:ns3="a513e81c-aa9f-4134-a2a7-faa122d73f4f" targetNamespace="http://schemas.microsoft.com/office/2006/metadata/properties" ma:root="true" ma:fieldsID="b912e2e8da9d21f708610046ad4fc862" ns3:_="">
    <xsd:import namespace="a513e81c-aa9f-4134-a2a7-faa122d73f4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13e81c-aa9f-4134-a2a7-faa122d73f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92B5CB-1859-41BA-86F4-CB02ADC3124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A22B7FB-FA7D-4497-80B1-74237996BF70}">
  <ds:schemaRefs>
    <ds:schemaRef ds:uri="http://schemas.microsoft.com/sharepoint/v3/contenttype/forms"/>
  </ds:schemaRefs>
</ds:datastoreItem>
</file>

<file path=customXml/itemProps3.xml><?xml version="1.0" encoding="utf-8"?>
<ds:datastoreItem xmlns:ds="http://schemas.openxmlformats.org/officeDocument/2006/customXml" ds:itemID="{EAB7D875-9FDB-4207-9FAE-8CE333326C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13e81c-aa9f-4134-a2a7-faa122d73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2290</Words>
  <Characters>13058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Valdes</dc:creator>
  <cp:keywords/>
  <dc:description/>
  <cp:lastModifiedBy>Paul Valdes</cp:lastModifiedBy>
  <cp:revision>98</cp:revision>
  <dcterms:created xsi:type="dcterms:W3CDTF">2020-01-20T17:55:00Z</dcterms:created>
  <dcterms:modified xsi:type="dcterms:W3CDTF">2021-03-11T17:42:00Z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0x010100B574F21EE459804898C26619F73BFFBD</vt:lpwstr>
  </property>
  <property fmtid="{D5CDD505-2E9C-101B-9397-08002B2CF9AE}" pid="3" name="ZOTERO_PREF_1">
    <vt:lpwstr>&lt;data data-version="3" zotero-version="5.0.74"&gt;&lt;session id="n3HmBWcV"/&gt;&lt;style id="http://www.zotero.org/styles/climate-of-the-past" hasBibliography="1" bibliographyStyleHasBeenSet="0"/&gt;&lt;prefs&gt;&lt;pref name="fieldType" value="Field"/&gt;&lt;/prefs&gt;&lt;/data&gt;</vt:lpwstr>
  </property>
</Properties>
</file>