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B71" w:rsidRDefault="00160020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 Example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5A0B71" w:rsidTr="78F57825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5A0B71" w:rsidRDefault="00160020" w:rsidP="3110FBB3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 xml:space="preserve">Subject: </w:t>
            </w:r>
            <w:r w:rsidR="3110FBB3"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Memory Simulator</w:t>
            </w:r>
          </w:p>
        </w:tc>
      </w:tr>
      <w:tr w:rsidR="005A0B71" w:rsidTr="78F57825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5A0B71" w:rsidRDefault="3110FBB3" w:rsidP="3110FBB3">
            <w:pPr>
              <w:jc w:val="both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 xml:space="preserve">Contributor: 林鼎傑, </w:t>
            </w:r>
            <w:proofErr w:type="gramStart"/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宇恩</w:t>
            </w:r>
            <w:proofErr w:type="gramEnd"/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 xml:space="preserve">, </w:t>
            </w:r>
            <w:proofErr w:type="gramStart"/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鍾賢</w:t>
            </w:r>
            <w:proofErr w:type="gramEnd"/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廣</w:t>
            </w:r>
          </w:p>
        </w:tc>
      </w:tr>
      <w:tr w:rsidR="005A0B71" w:rsidTr="78F57825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5A0B71" w:rsidRDefault="00160020" w:rsidP="3110FBB3">
            <w:pPr>
              <w:jc w:val="both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Main testing concept: Pointer</w:t>
            </w:r>
          </w:p>
          <w:p w:rsidR="005A0B71" w:rsidRDefault="005A0B7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5A0B71" w:rsidTr="3110FBB3">
              <w:tc>
                <w:tcPr>
                  <w:tcW w:w="4882" w:type="dxa"/>
                  <w:tcBorders>
                    <w:bottom w:val="single" w:sz="4" w:space="0" w:color="000000" w:themeColor="text1"/>
                  </w:tcBorders>
                </w:tcPr>
                <w:p w:rsidR="005A0B71" w:rsidRDefault="00160020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 w:themeColor="text1"/>
                  </w:tcBorders>
                </w:tcPr>
                <w:p w:rsidR="005A0B71" w:rsidRDefault="00160020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5A0B71" w:rsidTr="3110FBB3">
              <w:tc>
                <w:tcPr>
                  <w:tcW w:w="4882" w:type="dxa"/>
                  <w:tcBorders>
                    <w:top w:val="single" w:sz="4" w:space="0" w:color="000000" w:themeColor="text1"/>
                  </w:tcBorders>
                </w:tcPr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FUNCTION BASICS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ARRAYS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STRUCTURES AND CLASSES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CONSTRUCTORS AND OTHER TOOLS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OPERATOR OVERLOADING, FRIENDS,AND REFERENCES </w:t>
                  </w:r>
                </w:p>
                <w:p w:rsidR="005A0B71" w:rsidRDefault="3110FBB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3110FBB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STRINGS </w:t>
                  </w:r>
                </w:p>
                <w:p w:rsidR="005A0B71" w:rsidRDefault="3110FBB3" w:rsidP="3110FBB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3110FBB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 w:themeColor="text1"/>
                  </w:tcBorders>
                </w:tcPr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STREAMS AND FILE I/O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RECURSION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5A0B71" w:rsidRDefault="00160020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5A0B71" w:rsidRDefault="005A0B7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5A0B71" w:rsidTr="78F57825">
        <w:trPr>
          <w:trHeight w:val="3280"/>
        </w:trPr>
        <w:tc>
          <w:tcPr>
            <w:tcW w:w="9634" w:type="dxa"/>
          </w:tcPr>
          <w:p w:rsidR="005A0B71" w:rsidRDefault="3110FBB3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Description:</w:t>
            </w:r>
          </w:p>
          <w:p w:rsidR="005A0B71" w:rsidRDefault="25EA4960" w:rsidP="25EA4960">
            <w:pPr>
              <w:ind w:left="480" w:hanging="480"/>
              <w:rPr>
                <w:rFonts w:ascii="標楷體" w:eastAsia="標楷體" w:hAnsi="標楷體" w:cs="標楷體"/>
              </w:rPr>
            </w:pPr>
            <w:r w:rsidRPr="25EA4960">
              <w:rPr>
                <w:rFonts w:ascii="標楷體" w:eastAsia="標楷體" w:hAnsi="標楷體" w:cs="標楷體"/>
              </w:rPr>
              <w:t>Given an integer N, representing the memory size(N Bytes) of the system configuration, the starting position is 0, the end is N-1, and the initial content is 0, followed by k commands.</w:t>
            </w:r>
          </w:p>
          <w:p w:rsidR="005A0B71" w:rsidRDefault="25EA4960" w:rsidP="25EA4960">
            <w:pPr>
              <w:ind w:left="480" w:hanging="480"/>
              <w:rPr>
                <w:rFonts w:ascii="標楷體" w:eastAsia="標楷體" w:hAnsi="標楷體" w:cs="標楷體"/>
              </w:rPr>
            </w:pPr>
            <w:r w:rsidRPr="25EA4960">
              <w:rPr>
                <w:rFonts w:ascii="標楷體" w:eastAsia="標楷體" w:hAnsi="標楷體" w:cs="標楷體"/>
              </w:rPr>
              <w:t>The command format is one of the following forms:</w:t>
            </w:r>
          </w:p>
          <w:p w:rsidR="005A0B71" w:rsidRDefault="25EA4960" w:rsidP="25EA4960">
            <w:pPr>
              <w:pStyle w:val="a8"/>
              <w:numPr>
                <w:ilvl w:val="0"/>
                <w:numId w:val="2"/>
              </w:numPr>
            </w:pPr>
            <w:r w:rsidRPr="25EA4960">
              <w:rPr>
                <w:rFonts w:ascii="標楷體" w:eastAsia="標楷體" w:hAnsi="標楷體" w:cs="標楷體"/>
              </w:rPr>
              <w:t>Set Address Type Value: Change the specified variable value to Value, that locates at the memory address Address, a</w:t>
            </w:r>
            <w:bookmarkStart w:id="0" w:name="_GoBack"/>
            <w:bookmarkEnd w:id="0"/>
            <w:r w:rsidRPr="25EA4960">
              <w:rPr>
                <w:rFonts w:ascii="標楷體" w:eastAsia="標楷體" w:hAnsi="標楷體" w:cs="標楷體"/>
              </w:rPr>
              <w:t>nd the data type is Type, Type is only four kind and all are unsigned:</w:t>
            </w:r>
            <w:r w:rsidR="00160020">
              <w:br/>
            </w:r>
            <w:r w:rsidRPr="25EA4960">
              <w:rPr>
                <w:rFonts w:ascii="標楷體" w:eastAsia="標楷體" w:hAnsi="標楷體" w:cs="標楷體"/>
              </w:rPr>
              <w:t>char(1 Byte), short(2 Bytes), int(4 Bytes), String(Need to append null character(NULL) at the end by self, if the output cannot find the null character, output to the last of the system configuration, please.).</w:t>
            </w:r>
            <w:r w:rsidR="00160020">
              <w:br/>
            </w:r>
            <w:r w:rsidRPr="25EA4960">
              <w:rPr>
                <w:rFonts w:ascii="標楷體" w:eastAsia="標楷體" w:hAnsi="標楷體" w:cs="標楷體"/>
              </w:rPr>
              <w:t xml:space="preserve">e.g.: </w:t>
            </w:r>
            <w:r w:rsidRPr="000E7B1C">
              <w:rPr>
                <w:rFonts w:ascii="標楷體" w:eastAsia="標楷體" w:hAnsi="標楷體" w:cs="標楷體"/>
                <w:highlight w:val="yellow"/>
              </w:rPr>
              <w:t>Set 255 int 0</w:t>
            </w:r>
          </w:p>
          <w:p w:rsidR="005A0B71" w:rsidRDefault="78F57825" w:rsidP="78F57825">
            <w:pPr>
              <w:pStyle w:val="a8"/>
              <w:numPr>
                <w:ilvl w:val="0"/>
                <w:numId w:val="2"/>
              </w:numPr>
            </w:pPr>
            <w:r w:rsidRPr="78F57825">
              <w:rPr>
                <w:rFonts w:ascii="標楷體" w:eastAsia="標楷體" w:hAnsi="標楷體" w:cs="標楷體"/>
              </w:rPr>
              <w:t>Get 10004 int: Get the variable value at the memory address Address that data type is Type(same as used by Set), and output that.</w:t>
            </w:r>
            <w:r w:rsidR="00160020">
              <w:br/>
            </w:r>
            <w:r w:rsidRPr="78F57825">
              <w:rPr>
                <w:rFonts w:ascii="標楷體" w:eastAsia="標楷體" w:hAnsi="標楷體" w:cs="標楷體"/>
              </w:rPr>
              <w:t xml:space="preserve">e.g.: </w:t>
            </w:r>
            <w:r w:rsidRPr="000E7B1C">
              <w:rPr>
                <w:rFonts w:ascii="標楷體" w:eastAsia="標楷體" w:hAnsi="標楷體" w:cs="標楷體"/>
                <w:highlight w:val="yellow"/>
              </w:rPr>
              <w:t>Get 10004 int</w:t>
            </w:r>
          </w:p>
          <w:p w:rsidR="005A0B71" w:rsidRDefault="25EA4960" w:rsidP="25EA4960">
            <w:pPr>
              <w:rPr>
                <w:rFonts w:ascii="標楷體" w:eastAsia="標楷體" w:hAnsi="標楷體" w:cs="標楷體"/>
              </w:rPr>
            </w:pPr>
            <w:r w:rsidRPr="25EA4960">
              <w:rPr>
                <w:rFonts w:ascii="標楷體" w:eastAsia="標楷體" w:hAnsi="標楷體" w:cs="標楷體"/>
              </w:rPr>
              <w:t>Address and Value are always in decimal. In addition, char is treated as an integer here and does not consider the character situation.</w:t>
            </w:r>
          </w:p>
          <w:p w:rsidR="005A0B71" w:rsidRDefault="25EA4960" w:rsidP="25EA4960">
            <w:pPr>
              <w:ind w:left="480" w:hanging="480"/>
              <w:rPr>
                <w:rFonts w:ascii="標楷體" w:eastAsia="標楷體" w:hAnsi="標楷體" w:cs="標楷體"/>
              </w:rPr>
            </w:pPr>
            <w:r w:rsidRPr="25EA4960">
              <w:rPr>
                <w:rFonts w:ascii="標楷體" w:eastAsia="標楷體" w:hAnsi="標楷體" w:cs="標楷體"/>
              </w:rPr>
              <w:t>Notes, When the following occurs need to output "Violation Access":</w:t>
            </w:r>
          </w:p>
          <w:p w:rsidR="005A0B71" w:rsidRDefault="25EA4960" w:rsidP="25EA4960">
            <w:pPr>
              <w:pStyle w:val="a8"/>
              <w:numPr>
                <w:ilvl w:val="0"/>
                <w:numId w:val="1"/>
              </w:numPr>
            </w:pPr>
            <w:r w:rsidRPr="25EA4960">
              <w:rPr>
                <w:rFonts w:ascii="標楷體" w:eastAsia="標楷體" w:hAnsi="標楷體" w:cs="標楷體"/>
              </w:rPr>
              <w:t>The written data (not include the null character of the string) exceeds the allocated memory but needs to be written to the part that is not exceeded.</w:t>
            </w:r>
          </w:p>
          <w:p w:rsidR="4D5EEB6C" w:rsidRDefault="25EA4960" w:rsidP="25EA4960">
            <w:pPr>
              <w:pStyle w:val="a8"/>
              <w:numPr>
                <w:ilvl w:val="0"/>
                <w:numId w:val="1"/>
              </w:numPr>
            </w:pPr>
            <w:r w:rsidRPr="25EA4960">
              <w:rPr>
                <w:rFonts w:ascii="標楷體" w:eastAsia="標楷體" w:hAnsi="標楷體" w:cs="標楷體"/>
              </w:rPr>
              <w:t>The data of read is exceed the memory allocated.</w:t>
            </w:r>
          </w:p>
          <w:p w:rsidR="3110FBB3" w:rsidRDefault="78F57825" w:rsidP="25EA4960">
            <w:pPr>
              <w:pStyle w:val="a8"/>
              <w:numPr>
                <w:ilvl w:val="0"/>
                <w:numId w:val="1"/>
              </w:numPr>
            </w:pPr>
            <w:r w:rsidRPr="78F57825">
              <w:rPr>
                <w:rFonts w:ascii="標楷體" w:eastAsia="標楷體" w:hAnsi="標楷體" w:cs="標楷體"/>
              </w:rPr>
              <w:t>Address &lt; 0.</w:t>
            </w:r>
          </w:p>
          <w:p w:rsidR="78F57825" w:rsidRDefault="78F57825" w:rsidP="78F57825">
            <w:r w:rsidRPr="78F57825">
              <w:rPr>
                <w:rFonts w:ascii="標楷體" w:eastAsia="標楷體" w:hAnsi="標楷體" w:cs="標楷體"/>
              </w:rPr>
              <w:t>The figure below shows how the program gets the result.</w:t>
            </w:r>
          </w:p>
          <w:p w:rsidR="78F57825" w:rsidRDefault="78F57825" w:rsidP="78F5782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noProof/>
              </w:rPr>
              <w:drawing>
                <wp:inline distT="0" distB="0" distL="0" distR="0" wp14:anchorId="321AB38E" wp14:editId="1E43F48A">
                  <wp:extent cx="4572000" cy="1409700"/>
                  <wp:effectExtent l="0" t="0" r="0" b="0"/>
                  <wp:docPr id="497280654" name="圖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0B71" w:rsidRDefault="00160020" w:rsidP="25EA4960">
            <w:pPr>
              <w:ind w:left="734" w:hanging="734"/>
              <w:rPr>
                <w:rFonts w:ascii="標楷體" w:eastAsia="標楷體" w:hAnsi="標楷體" w:cs="標楷體"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Input:</w:t>
            </w:r>
          </w:p>
          <w:p w:rsidR="4D5EEB6C" w:rsidRDefault="25EA4960" w:rsidP="25EA4960">
            <w:pPr>
              <w:rPr>
                <w:rFonts w:ascii="標楷體" w:eastAsia="標楷體" w:hAnsi="標楷體" w:cs="標楷體"/>
              </w:rPr>
            </w:pPr>
            <w:r w:rsidRPr="25EA4960">
              <w:rPr>
                <w:rFonts w:ascii="標楷體" w:eastAsia="標楷體" w:hAnsi="標楷體" w:cs="標楷體"/>
              </w:rPr>
              <w:lastRenderedPageBreak/>
              <w:t>The input begins with an integer N(2</w:t>
            </w:r>
            <w:r w:rsidRPr="25EA4960">
              <w:rPr>
                <w:rFonts w:ascii="標楷體" w:eastAsia="標楷體" w:hAnsi="標楷體" w:cs="標楷體"/>
                <w:vertAlign w:val="superscript"/>
              </w:rPr>
              <w:t xml:space="preserve">16 </w:t>
            </w:r>
            <w:r w:rsidRPr="25EA4960">
              <w:rPr>
                <w:rFonts w:ascii="標楷體" w:eastAsia="標楷體" w:hAnsi="標楷體" w:cs="標楷體"/>
              </w:rPr>
              <w:t>&gt;= N &gt; 0) on a line, the next line gives the number of commands, an integer k(1000 &gt;= k &gt;= 0), and the command and the arguments are separated by space.If you read EOF when you enter N, the program ends.</w:t>
            </w:r>
          </w:p>
          <w:p w:rsidR="005A0B71" w:rsidRDefault="005A0B71">
            <w:pPr>
              <w:rPr>
                <w:rFonts w:ascii="標楷體" w:eastAsia="標楷體" w:hAnsi="標楷體" w:cs="標楷體"/>
              </w:rPr>
            </w:pPr>
          </w:p>
          <w:p w:rsidR="005A0B71" w:rsidRDefault="4D5EEB6C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4D5EEB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Output:</w:t>
            </w:r>
          </w:p>
          <w:p w:rsidR="4D5EEB6C" w:rsidRDefault="25EA4960" w:rsidP="4D5EEB6C">
            <w:pPr>
              <w:ind w:left="480" w:hanging="480"/>
            </w:pPr>
            <w:r w:rsidRPr="25EA4960">
              <w:rPr>
                <w:rFonts w:ascii="標楷體" w:eastAsia="標楷體" w:hAnsi="標楷體" w:cs="標楷體"/>
              </w:rPr>
              <w:t>Output according to the description of the topic.</w:t>
            </w:r>
          </w:p>
          <w:p w:rsidR="005A0B71" w:rsidRDefault="005A0B71">
            <w:pPr>
              <w:ind w:left="480" w:hanging="480"/>
              <w:rPr>
                <w:rFonts w:ascii="標楷體" w:eastAsia="標楷體" w:hAnsi="標楷體" w:cs="標楷體"/>
              </w:rPr>
            </w:pPr>
          </w:p>
          <w:p w:rsidR="005A0B71" w:rsidRDefault="00160020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46"/>
              <w:gridCol w:w="6662"/>
            </w:tblGrid>
            <w:tr w:rsidR="005A0B71" w:rsidTr="3110FBB3">
              <w:tc>
                <w:tcPr>
                  <w:tcW w:w="2746" w:type="dxa"/>
                </w:tcPr>
                <w:p w:rsidR="005A0B71" w:rsidRDefault="00160020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6662" w:type="dxa"/>
                </w:tcPr>
                <w:p w:rsidR="005A0B71" w:rsidRDefault="00160020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5A0B71" w:rsidTr="3110FBB3">
              <w:tc>
                <w:tcPr>
                  <w:tcW w:w="2746" w:type="dxa"/>
                </w:tcPr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1000</w:t>
                  </w:r>
                </w:p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6</w:t>
                  </w:r>
                </w:p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Set 0 String Hi</w:t>
                  </w:r>
                </w:p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Set 1 int 3158064</w:t>
                  </w:r>
                </w:p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Set 4 short 13878</w:t>
                  </w:r>
                </w:p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Set 6 char 0</w:t>
                  </w:r>
                </w:p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Get 0 String</w:t>
                  </w:r>
                </w:p>
                <w:p w:rsidR="005A0B71" w:rsidRDefault="3110FBB3" w:rsidP="3110FBB3">
                  <w:pPr>
                    <w:rPr>
                      <w:rFonts w:ascii="標楷體" w:eastAsia="標楷體" w:hAnsi="標楷體" w:cs="標楷體"/>
                    </w:rPr>
                  </w:pPr>
                  <w:r w:rsidRPr="3110FBB3">
                    <w:rPr>
                      <w:rFonts w:ascii="標楷體" w:eastAsia="標楷體" w:hAnsi="標楷體" w:cs="標楷體"/>
                    </w:rPr>
                    <w:t>Get 1000 int</w:t>
                  </w:r>
                </w:p>
              </w:tc>
              <w:tc>
                <w:tcPr>
                  <w:tcW w:w="6662" w:type="dxa"/>
                </w:tcPr>
                <w:p w:rsidR="005A0B71" w:rsidRDefault="3110FBB3">
                  <w:r w:rsidRPr="3110FBB3">
                    <w:rPr>
                      <w:rFonts w:ascii="標楷體" w:eastAsia="標楷體" w:hAnsi="標楷體" w:cs="標楷體"/>
                    </w:rPr>
                    <w:t>H00066</w:t>
                  </w:r>
                </w:p>
                <w:p w:rsidR="005A0B71" w:rsidRDefault="3110FBB3" w:rsidP="3110FBB3">
                  <w:pPr>
                    <w:rPr>
                      <w:rFonts w:ascii="標楷體" w:eastAsia="標楷體" w:hAnsi="標楷體" w:cs="標楷體"/>
                    </w:rPr>
                  </w:pPr>
                  <w:r w:rsidRPr="3110FBB3">
                    <w:rPr>
                      <w:rFonts w:ascii="標楷體" w:eastAsia="標楷體" w:hAnsi="標楷體" w:cs="標楷體"/>
                    </w:rPr>
                    <w:t>Violation Access.</w:t>
                  </w:r>
                </w:p>
              </w:tc>
            </w:tr>
          </w:tbl>
          <w:p w:rsidR="005A0B71" w:rsidRDefault="005A0B71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5A0B71" w:rsidTr="78F57825">
        <w:tc>
          <w:tcPr>
            <w:tcW w:w="96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0B71" w:rsidRDefault="3110FBB3" w:rsidP="3110FBB3">
            <w:pPr>
              <w:ind w:left="100"/>
              <w:rPr>
                <w:rFonts w:ascii="標楷體" w:eastAsia="標楷體" w:hAnsi="標楷體" w:cs="標楷體"/>
                <w:b/>
                <w:bCs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lastRenderedPageBreak/>
              <w:t xml:space="preserve">□ </w:t>
            </w:r>
            <w:r w:rsidRPr="3110FBB3">
              <w:rPr>
                <w:rFonts w:ascii="標楷體" w:eastAsia="標楷體" w:hAnsi="標楷體" w:cs="標楷體"/>
                <w:b/>
                <w:bCs/>
              </w:rPr>
              <w:t>Eazy,Only basic programming syntax and structure are required.</w:t>
            </w:r>
          </w:p>
          <w:p w:rsidR="005A0B71" w:rsidRDefault="3110FBB3" w:rsidP="3110FBB3">
            <w:pPr>
              <w:ind w:left="100"/>
              <w:rPr>
                <w:rFonts w:ascii="標楷體" w:eastAsia="標楷體" w:hAnsi="標楷體" w:cs="標楷體"/>
                <w:b/>
                <w:bCs/>
              </w:rPr>
            </w:pPr>
            <w:r w:rsidRPr="3110FBB3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 xml:space="preserve">■ </w:t>
            </w:r>
            <w:r w:rsidRPr="3110FBB3">
              <w:rPr>
                <w:rFonts w:ascii="標楷體" w:eastAsia="標楷體" w:hAnsi="標楷體" w:cs="標楷體"/>
                <w:b/>
                <w:bCs/>
              </w:rPr>
              <w:t>Medium,Multiple programming grammars and structures are required.</w:t>
            </w:r>
          </w:p>
          <w:p w:rsidR="005A0B71" w:rsidRDefault="00160020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Hard,Need to use multiple program structures or complex data types.</w:t>
            </w:r>
          </w:p>
        </w:tc>
      </w:tr>
      <w:tr w:rsidR="005A0B71" w:rsidTr="78F57825">
        <w:tc>
          <w:tcPr>
            <w:tcW w:w="9634" w:type="dxa"/>
            <w:vAlign w:val="center"/>
          </w:tcPr>
          <w:p w:rsidR="005A0B71" w:rsidRDefault="00160020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Expected solving time:</w:t>
            </w:r>
          </w:p>
          <w:p w:rsidR="005A0B71" w:rsidRDefault="3110FBB3" w:rsidP="3110FBB3">
            <w:pPr>
              <w:rPr>
                <w:rFonts w:ascii="標楷體" w:eastAsia="標楷體" w:hAnsi="標楷體" w:cs="標楷體"/>
              </w:rPr>
            </w:pPr>
            <w:r w:rsidRPr="3110FBB3">
              <w:rPr>
                <w:rFonts w:ascii="標楷體" w:eastAsia="標楷體" w:hAnsi="標楷體" w:cs="標楷體"/>
              </w:rPr>
              <w:t>45 minutes</w:t>
            </w:r>
          </w:p>
        </w:tc>
      </w:tr>
      <w:tr w:rsidR="005A0B71" w:rsidTr="78F57825">
        <w:trPr>
          <w:trHeight w:val="1080"/>
        </w:trPr>
        <w:tc>
          <w:tcPr>
            <w:tcW w:w="9634" w:type="dxa"/>
          </w:tcPr>
          <w:p w:rsidR="005A0B71" w:rsidRDefault="4D5EEB6C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4D5EEB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Other notes:</w:t>
            </w:r>
          </w:p>
          <w:p w:rsidR="4D5EEB6C" w:rsidRDefault="25EA4960" w:rsidP="4D5EEB6C">
            <w:r w:rsidRPr="25EA4960">
              <w:rPr>
                <w:rFonts w:ascii="標楷體" w:eastAsia="標楷體" w:hAnsi="標楷體" w:cs="標楷體"/>
              </w:rPr>
              <w:t>The input is certain to follow the command format.</w:t>
            </w:r>
          </w:p>
          <w:p w:rsidR="005A0B71" w:rsidRDefault="25EA4960" w:rsidP="25EA4960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25EA4960">
              <w:rPr>
                <w:rFonts w:ascii="標楷體" w:eastAsia="標楷體" w:hAnsi="標楷體" w:cs="標楷體"/>
              </w:rPr>
              <w:t>The data type of the number is stored in little-endian.</w:t>
            </w:r>
          </w:p>
        </w:tc>
      </w:tr>
    </w:tbl>
    <w:p w:rsidR="005A0B71" w:rsidRDefault="005A0B71">
      <w:pPr>
        <w:rPr>
          <w:rFonts w:ascii="標楷體" w:eastAsia="標楷體" w:hAnsi="標楷體" w:cs="標楷體"/>
          <w:b/>
          <w:sz w:val="16"/>
          <w:szCs w:val="16"/>
        </w:rPr>
      </w:pPr>
      <w:bookmarkStart w:id="1" w:name="_gjdgxs" w:colFirst="0" w:colLast="0"/>
      <w:bookmarkEnd w:id="1"/>
    </w:p>
    <w:sectPr w:rsidR="005A0B71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1513A"/>
    <w:multiLevelType w:val="hybridMultilevel"/>
    <w:tmpl w:val="CEFC18C8"/>
    <w:lvl w:ilvl="0" w:tplc="377CD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2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D6F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6C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E6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CE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85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47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E8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B5F2F"/>
    <w:multiLevelType w:val="hybridMultilevel"/>
    <w:tmpl w:val="C1C2D5F0"/>
    <w:lvl w:ilvl="0" w:tplc="11043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65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46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84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E3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8A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6F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4F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E9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110FBB3"/>
    <w:rsid w:val="000E7B1C"/>
    <w:rsid w:val="00160020"/>
    <w:rsid w:val="005A0B71"/>
    <w:rsid w:val="00B00D8D"/>
    <w:rsid w:val="00C10EA2"/>
    <w:rsid w:val="1F62287B"/>
    <w:rsid w:val="25EA4960"/>
    <w:rsid w:val="3110FBB3"/>
    <w:rsid w:val="4D5EEB6C"/>
    <w:rsid w:val="78F5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BDCC"/>
  <w15:docId w15:val="{90D5DC10-4C2E-4CA8-9461-E5278A1D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</w:tblPr>
  </w:style>
  <w:style w:type="table" w:customStyle="1" w:styleId="a7">
    <w:basedOn w:val="a1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4</cp:revision>
  <dcterms:created xsi:type="dcterms:W3CDTF">2019-04-18T07:34:00Z</dcterms:created>
  <dcterms:modified xsi:type="dcterms:W3CDTF">2019-04-18T15:19:00Z</dcterms:modified>
</cp:coreProperties>
</file>