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7481D0" w14:textId="447AFA6E" w:rsidR="009322F3" w:rsidRPr="00C133AC" w:rsidRDefault="009322F3" w:rsidP="00C133AC">
      <w:pPr>
        <w:jc w:val="both"/>
        <w:rPr>
          <w:b/>
          <w:bCs/>
          <w:sz w:val="48"/>
          <w:szCs w:val="48"/>
        </w:rPr>
      </w:pPr>
      <w:r w:rsidRPr="00C133AC">
        <w:rPr>
          <w:b/>
          <w:bCs/>
          <w:sz w:val="48"/>
          <w:szCs w:val="48"/>
        </w:rPr>
        <w:t xml:space="preserve">DOT Net Driver for </w:t>
      </w:r>
      <w:r w:rsidR="00052A33" w:rsidRPr="00C133AC">
        <w:rPr>
          <w:b/>
          <w:bCs/>
          <w:sz w:val="48"/>
          <w:szCs w:val="48"/>
        </w:rPr>
        <w:t>OpenGauss</w:t>
      </w:r>
      <w:r w:rsidRPr="00C133AC">
        <w:rPr>
          <w:b/>
          <w:bCs/>
          <w:sz w:val="48"/>
          <w:szCs w:val="48"/>
        </w:rPr>
        <w:t xml:space="preserve">: </w:t>
      </w:r>
    </w:p>
    <w:p w14:paraId="16149B8A" w14:textId="757A38D1" w:rsidR="009322F3" w:rsidRPr="00511D9E" w:rsidRDefault="009322F3" w:rsidP="00C133AC">
      <w:pPr>
        <w:jc w:val="both"/>
        <w:rPr>
          <w:b/>
          <w:bCs/>
        </w:rPr>
      </w:pPr>
      <w:r w:rsidRPr="00511D9E">
        <w:rPr>
          <w:b/>
          <w:bCs/>
        </w:rPr>
        <w:t>Introduct</w:t>
      </w:r>
      <w:r w:rsidR="00EF1450" w:rsidRPr="00511D9E">
        <w:rPr>
          <w:b/>
          <w:bCs/>
        </w:rPr>
        <w:t>ion:</w:t>
      </w:r>
    </w:p>
    <w:p w14:paraId="55EEB75B" w14:textId="4B202F4F" w:rsidR="00FD425A" w:rsidRDefault="001A3669" w:rsidP="00C133AC">
      <w:pPr>
        <w:jc w:val="both"/>
        <w:rPr>
          <w:rFonts w:cstheme="minorHAnsi"/>
          <w:color w:val="4D4D4D"/>
          <w:sz w:val="24"/>
          <w:szCs w:val="24"/>
          <w:shd w:val="clear" w:color="auto" w:fill="FFFFFF"/>
        </w:rPr>
      </w:pPr>
      <w:r>
        <w:rPr>
          <w:rFonts w:cstheme="minorHAnsi"/>
          <w:color w:val="4D4D4D"/>
          <w:sz w:val="24"/>
          <w:szCs w:val="24"/>
          <w:shd w:val="clear" w:color="auto" w:fill="FFFFFF"/>
        </w:rPr>
        <w:t>o</w:t>
      </w:r>
      <w:r w:rsidR="00EF1450" w:rsidRPr="00EF1450">
        <w:rPr>
          <w:rFonts w:cstheme="minorHAnsi"/>
          <w:color w:val="4D4D4D"/>
          <w:sz w:val="24"/>
          <w:szCs w:val="24"/>
          <w:shd w:val="clear" w:color="auto" w:fill="FFFFFF"/>
        </w:rPr>
        <w:t>penGauss is an open-source relational database management system that is released with the Mulan PSL v2. with the kernel derived from PostgreSQL, openGauss is built on Huawei's years of experience in the database field and continuously provides competitive features tailored to enterprise-grade scenarios.</w:t>
      </w:r>
    </w:p>
    <w:p w14:paraId="6C4C8CE3" w14:textId="4A9C1B1C" w:rsidR="00FD425A" w:rsidRDefault="00FD425A" w:rsidP="00C133AC">
      <w:pPr>
        <w:jc w:val="both"/>
        <w:rPr>
          <w:rFonts w:cstheme="minorHAnsi"/>
          <w:color w:val="4D4D4D"/>
          <w:sz w:val="24"/>
          <w:szCs w:val="24"/>
          <w:shd w:val="clear" w:color="auto" w:fill="FFFFFF"/>
        </w:rPr>
      </w:pPr>
      <w:r>
        <w:rPr>
          <w:rFonts w:cstheme="minorHAnsi"/>
          <w:color w:val="4D4D4D"/>
          <w:sz w:val="24"/>
          <w:szCs w:val="24"/>
          <w:shd w:val="clear" w:color="auto" w:fill="FFFFFF"/>
        </w:rPr>
        <w:t>We need following dll to be use:</w:t>
      </w:r>
    </w:p>
    <w:p w14:paraId="61C8EC64" w14:textId="75118790" w:rsidR="00FD425A" w:rsidRDefault="00FD425A" w:rsidP="00C133AC">
      <w:pPr>
        <w:pStyle w:val="ListParagraph"/>
        <w:numPr>
          <w:ilvl w:val="0"/>
          <w:numId w:val="11"/>
        </w:numPr>
        <w:jc w:val="both"/>
        <w:rPr>
          <w:rFonts w:cstheme="minorHAnsi"/>
          <w:color w:val="4D4D4D"/>
          <w:sz w:val="24"/>
          <w:szCs w:val="24"/>
          <w:shd w:val="clear" w:color="auto" w:fill="FFFFFF"/>
        </w:rPr>
      </w:pPr>
      <w:r w:rsidRPr="00FD425A">
        <w:rPr>
          <w:rFonts w:cstheme="minorHAnsi"/>
          <w:color w:val="4D4D4D"/>
          <w:sz w:val="24"/>
          <w:szCs w:val="24"/>
          <w:shd w:val="clear" w:color="auto" w:fill="FFFFFF"/>
        </w:rPr>
        <w:t>Microsoft.Bcl.AsyncInterfaces.dll</w:t>
      </w:r>
    </w:p>
    <w:p w14:paraId="3C8A9F37" w14:textId="14E78152" w:rsidR="00FD425A" w:rsidRDefault="00FD425A" w:rsidP="00C133AC">
      <w:pPr>
        <w:pStyle w:val="ListParagraph"/>
        <w:numPr>
          <w:ilvl w:val="0"/>
          <w:numId w:val="11"/>
        </w:numPr>
        <w:jc w:val="both"/>
        <w:rPr>
          <w:rFonts w:cstheme="minorHAnsi"/>
          <w:color w:val="4D4D4D"/>
          <w:sz w:val="24"/>
          <w:szCs w:val="24"/>
          <w:shd w:val="clear" w:color="auto" w:fill="FFFFFF"/>
        </w:rPr>
      </w:pPr>
      <w:r w:rsidRPr="00FD425A">
        <w:rPr>
          <w:rFonts w:cstheme="minorHAnsi"/>
          <w:color w:val="4D4D4D"/>
          <w:sz w:val="24"/>
          <w:szCs w:val="24"/>
          <w:shd w:val="clear" w:color="auto" w:fill="FFFFFF"/>
        </w:rPr>
        <w:t>Npgsql.dll</w:t>
      </w:r>
    </w:p>
    <w:p w14:paraId="1058D399" w14:textId="3544FC60" w:rsidR="00FD425A" w:rsidRDefault="00FD425A" w:rsidP="00C133AC">
      <w:pPr>
        <w:pStyle w:val="ListParagraph"/>
        <w:numPr>
          <w:ilvl w:val="0"/>
          <w:numId w:val="11"/>
        </w:numPr>
        <w:jc w:val="both"/>
        <w:rPr>
          <w:rFonts w:cstheme="minorHAnsi"/>
          <w:color w:val="4D4D4D"/>
          <w:sz w:val="24"/>
          <w:szCs w:val="24"/>
          <w:shd w:val="clear" w:color="auto" w:fill="FFFFFF"/>
        </w:rPr>
      </w:pPr>
      <w:r w:rsidRPr="00FD425A">
        <w:rPr>
          <w:rFonts w:cstheme="minorHAnsi"/>
          <w:color w:val="4D4D4D"/>
          <w:sz w:val="24"/>
          <w:szCs w:val="24"/>
          <w:shd w:val="clear" w:color="auto" w:fill="FFFFFF"/>
        </w:rPr>
        <w:t>Opengauss.dll</w:t>
      </w:r>
    </w:p>
    <w:p w14:paraId="3292B34A" w14:textId="201F5FD2" w:rsidR="00FD425A" w:rsidRDefault="00FD425A" w:rsidP="00C133AC">
      <w:pPr>
        <w:pStyle w:val="ListParagraph"/>
        <w:numPr>
          <w:ilvl w:val="0"/>
          <w:numId w:val="11"/>
        </w:numPr>
        <w:jc w:val="both"/>
        <w:rPr>
          <w:rFonts w:cstheme="minorHAnsi"/>
          <w:color w:val="4D4D4D"/>
          <w:sz w:val="24"/>
          <w:szCs w:val="24"/>
          <w:shd w:val="clear" w:color="auto" w:fill="FFFFFF"/>
        </w:rPr>
      </w:pPr>
      <w:r w:rsidRPr="00FD425A">
        <w:rPr>
          <w:rFonts w:cstheme="minorHAnsi"/>
          <w:color w:val="4D4D4D"/>
          <w:sz w:val="24"/>
          <w:szCs w:val="24"/>
          <w:shd w:val="clear" w:color="auto" w:fill="FFFFFF"/>
        </w:rPr>
        <w:t>System.Runtime.CompilerServices.Unsafe.dll</w:t>
      </w:r>
    </w:p>
    <w:p w14:paraId="6EABB176" w14:textId="7379F5C7" w:rsidR="00FD425A" w:rsidRDefault="00FD425A" w:rsidP="00C133AC">
      <w:pPr>
        <w:pStyle w:val="ListParagraph"/>
        <w:numPr>
          <w:ilvl w:val="0"/>
          <w:numId w:val="11"/>
        </w:numPr>
        <w:jc w:val="both"/>
        <w:rPr>
          <w:rFonts w:cstheme="minorHAnsi"/>
          <w:color w:val="4D4D4D"/>
          <w:sz w:val="24"/>
          <w:szCs w:val="24"/>
          <w:shd w:val="clear" w:color="auto" w:fill="FFFFFF"/>
        </w:rPr>
      </w:pPr>
      <w:r w:rsidRPr="00FD425A">
        <w:rPr>
          <w:rFonts w:cstheme="minorHAnsi"/>
          <w:color w:val="4D4D4D"/>
          <w:sz w:val="24"/>
          <w:szCs w:val="24"/>
          <w:shd w:val="clear" w:color="auto" w:fill="FFFFFF"/>
        </w:rPr>
        <w:t>System.Text.Json.dll</w:t>
      </w:r>
    </w:p>
    <w:p w14:paraId="28D6B97F" w14:textId="022B2558" w:rsidR="00FD425A" w:rsidRDefault="00FD425A" w:rsidP="00C133AC">
      <w:pPr>
        <w:pStyle w:val="ListParagraph"/>
        <w:numPr>
          <w:ilvl w:val="0"/>
          <w:numId w:val="11"/>
        </w:numPr>
        <w:jc w:val="both"/>
        <w:rPr>
          <w:rFonts w:cstheme="minorHAnsi"/>
          <w:color w:val="4D4D4D"/>
          <w:sz w:val="24"/>
          <w:szCs w:val="24"/>
          <w:shd w:val="clear" w:color="auto" w:fill="FFFFFF"/>
        </w:rPr>
      </w:pPr>
      <w:r w:rsidRPr="00FD425A">
        <w:rPr>
          <w:rFonts w:cstheme="minorHAnsi"/>
          <w:color w:val="4D4D4D"/>
          <w:sz w:val="24"/>
          <w:szCs w:val="24"/>
          <w:shd w:val="clear" w:color="auto" w:fill="FFFFFF"/>
        </w:rPr>
        <w:t>System.Threading.Channels.dll</w:t>
      </w:r>
    </w:p>
    <w:p w14:paraId="7F2A7A67" w14:textId="5366FC64" w:rsidR="00FD425A" w:rsidRDefault="00052A33" w:rsidP="00C133AC">
      <w:pPr>
        <w:jc w:val="both"/>
        <w:rPr>
          <w:rFonts w:cstheme="minorHAnsi"/>
          <w:sz w:val="24"/>
          <w:szCs w:val="24"/>
        </w:rPr>
      </w:pPr>
      <w:r>
        <w:rPr>
          <w:rFonts w:cstheme="minorHAnsi"/>
          <w:sz w:val="24"/>
          <w:szCs w:val="24"/>
        </w:rPr>
        <w:t>All dll are in zipped folder.</w:t>
      </w:r>
      <w:r w:rsidR="00F0298D">
        <w:rPr>
          <w:rFonts w:cstheme="minorHAnsi"/>
          <w:sz w:val="24"/>
          <w:szCs w:val="24"/>
        </w:rPr>
        <w:t xml:space="preserve"> Please extract the zipped folder and keep all dll in any drive as your wish. Right click on your project and select all dll from your drive as a reference.</w:t>
      </w:r>
    </w:p>
    <w:p w14:paraId="3D705C6D" w14:textId="30ED7CD8" w:rsidR="0016323E" w:rsidRDefault="0016323E" w:rsidP="00C133AC">
      <w:pPr>
        <w:jc w:val="both"/>
        <w:rPr>
          <w:rFonts w:cstheme="minorHAnsi"/>
          <w:sz w:val="24"/>
          <w:szCs w:val="24"/>
        </w:rPr>
      </w:pPr>
      <w:r>
        <w:rPr>
          <w:rFonts w:cstheme="minorHAnsi"/>
          <w:sz w:val="24"/>
          <w:szCs w:val="24"/>
        </w:rPr>
        <w:t>It required dot net framework v4.7.2</w:t>
      </w:r>
    </w:p>
    <w:p w14:paraId="21DB2F41" w14:textId="1B073422" w:rsidR="0042451B" w:rsidRPr="0042451B" w:rsidRDefault="0042451B" w:rsidP="00C133AC">
      <w:pPr>
        <w:jc w:val="both"/>
        <w:rPr>
          <w:rFonts w:cstheme="minorHAnsi"/>
          <w:b/>
          <w:bCs/>
          <w:sz w:val="24"/>
          <w:szCs w:val="24"/>
        </w:rPr>
      </w:pPr>
      <w:r w:rsidRPr="0042451B">
        <w:rPr>
          <w:rFonts w:cstheme="minorHAnsi"/>
          <w:b/>
          <w:bCs/>
          <w:sz w:val="24"/>
          <w:szCs w:val="24"/>
        </w:rPr>
        <w:t>Steps to Use this DLL in Windows:</w:t>
      </w:r>
    </w:p>
    <w:p w14:paraId="7E67C58E" w14:textId="192F11FD" w:rsidR="0042451B" w:rsidRDefault="0042451B" w:rsidP="00C133AC">
      <w:pPr>
        <w:jc w:val="both"/>
        <w:rPr>
          <w:rFonts w:cstheme="minorHAnsi"/>
          <w:sz w:val="24"/>
          <w:szCs w:val="24"/>
        </w:rPr>
      </w:pPr>
      <w:r>
        <w:rPr>
          <w:rFonts w:cstheme="minorHAnsi"/>
          <w:sz w:val="24"/>
          <w:szCs w:val="24"/>
        </w:rPr>
        <w:t>Step1:  Put this DLL’s into application.</w:t>
      </w:r>
    </w:p>
    <w:p w14:paraId="3DD1E18B" w14:textId="4BD53D47" w:rsidR="0042451B" w:rsidRDefault="0042451B" w:rsidP="00C133AC">
      <w:pPr>
        <w:jc w:val="both"/>
        <w:rPr>
          <w:rFonts w:cstheme="minorHAnsi"/>
          <w:sz w:val="24"/>
          <w:szCs w:val="24"/>
        </w:rPr>
      </w:pPr>
      <w:r>
        <w:rPr>
          <w:rFonts w:cstheme="minorHAnsi"/>
          <w:sz w:val="24"/>
          <w:szCs w:val="24"/>
        </w:rPr>
        <w:t>Step2: Give namespace</w:t>
      </w:r>
    </w:p>
    <w:p w14:paraId="4E9CBACA" w14:textId="50761E2C" w:rsidR="0042451B" w:rsidRDefault="0042451B" w:rsidP="00C133AC">
      <w:pPr>
        <w:jc w:val="both"/>
        <w:rPr>
          <w:rFonts w:cstheme="minorHAnsi"/>
          <w:sz w:val="24"/>
          <w:szCs w:val="24"/>
        </w:rPr>
      </w:pPr>
      <w:r>
        <w:rPr>
          <w:rFonts w:cstheme="minorHAnsi"/>
          <w:sz w:val="24"/>
          <w:szCs w:val="24"/>
        </w:rPr>
        <w:t xml:space="preserve">Step3: Create object of </w:t>
      </w:r>
      <w:r w:rsidR="00082919">
        <w:rPr>
          <w:rFonts w:cstheme="minorHAnsi"/>
          <w:sz w:val="24"/>
          <w:szCs w:val="24"/>
        </w:rPr>
        <w:t>class.</w:t>
      </w:r>
    </w:p>
    <w:p w14:paraId="3773D09E" w14:textId="4E2042C6" w:rsidR="0042451B" w:rsidRDefault="0042451B" w:rsidP="00C133AC">
      <w:pPr>
        <w:jc w:val="both"/>
        <w:rPr>
          <w:rFonts w:cstheme="minorHAnsi"/>
          <w:sz w:val="24"/>
          <w:szCs w:val="24"/>
        </w:rPr>
      </w:pPr>
      <w:r>
        <w:rPr>
          <w:rFonts w:cstheme="minorHAnsi"/>
          <w:sz w:val="24"/>
          <w:szCs w:val="24"/>
        </w:rPr>
        <w:t>Step4: Using that object use the methods inside it.</w:t>
      </w:r>
    </w:p>
    <w:p w14:paraId="103B4D5A" w14:textId="46AE88FC" w:rsidR="0042451B" w:rsidRDefault="0042451B" w:rsidP="00C133AC">
      <w:pPr>
        <w:jc w:val="both"/>
        <w:rPr>
          <w:rFonts w:cstheme="minorHAnsi"/>
          <w:b/>
          <w:bCs/>
          <w:sz w:val="24"/>
          <w:szCs w:val="24"/>
        </w:rPr>
      </w:pPr>
      <w:r w:rsidRPr="0042451B">
        <w:rPr>
          <w:rFonts w:cstheme="minorHAnsi"/>
          <w:b/>
          <w:bCs/>
          <w:sz w:val="24"/>
          <w:szCs w:val="24"/>
        </w:rPr>
        <w:t>Steps to Use this DLL in Linux(Cent-OS)</w:t>
      </w:r>
    </w:p>
    <w:p w14:paraId="18B6C074" w14:textId="77777777" w:rsidR="0042451B" w:rsidRDefault="0042451B" w:rsidP="0042451B">
      <w:pPr>
        <w:jc w:val="both"/>
        <w:rPr>
          <w:rFonts w:cstheme="minorHAnsi"/>
          <w:sz w:val="24"/>
          <w:szCs w:val="24"/>
        </w:rPr>
      </w:pPr>
      <w:r>
        <w:rPr>
          <w:rFonts w:cstheme="minorHAnsi"/>
          <w:sz w:val="24"/>
          <w:szCs w:val="24"/>
        </w:rPr>
        <w:t>Step1:  Put this DLL’s into application.</w:t>
      </w:r>
    </w:p>
    <w:p w14:paraId="3601EE7E" w14:textId="77777777" w:rsidR="0042451B" w:rsidRDefault="0042451B" w:rsidP="0042451B">
      <w:pPr>
        <w:jc w:val="both"/>
        <w:rPr>
          <w:rFonts w:cstheme="minorHAnsi"/>
          <w:sz w:val="24"/>
          <w:szCs w:val="24"/>
        </w:rPr>
      </w:pPr>
      <w:r>
        <w:rPr>
          <w:rFonts w:cstheme="minorHAnsi"/>
          <w:sz w:val="24"/>
          <w:szCs w:val="24"/>
        </w:rPr>
        <w:t>Step2: Give namespace</w:t>
      </w:r>
    </w:p>
    <w:p w14:paraId="03273523" w14:textId="6EBAFF37" w:rsidR="0042451B" w:rsidRDefault="0042451B" w:rsidP="0042451B">
      <w:pPr>
        <w:jc w:val="both"/>
        <w:rPr>
          <w:rFonts w:cstheme="minorHAnsi"/>
          <w:sz w:val="24"/>
          <w:szCs w:val="24"/>
        </w:rPr>
      </w:pPr>
      <w:r>
        <w:rPr>
          <w:rFonts w:cstheme="minorHAnsi"/>
          <w:sz w:val="24"/>
          <w:szCs w:val="24"/>
        </w:rPr>
        <w:t xml:space="preserve">Step3: Create object of </w:t>
      </w:r>
      <w:r w:rsidR="00082919">
        <w:rPr>
          <w:rFonts w:cstheme="minorHAnsi"/>
          <w:sz w:val="24"/>
          <w:szCs w:val="24"/>
        </w:rPr>
        <w:t>class.</w:t>
      </w:r>
    </w:p>
    <w:p w14:paraId="122E3FA2" w14:textId="77777777" w:rsidR="0042451B" w:rsidRDefault="0042451B" w:rsidP="0042451B">
      <w:pPr>
        <w:jc w:val="both"/>
        <w:rPr>
          <w:rFonts w:cstheme="minorHAnsi"/>
          <w:sz w:val="24"/>
          <w:szCs w:val="24"/>
        </w:rPr>
      </w:pPr>
      <w:r>
        <w:rPr>
          <w:rFonts w:cstheme="minorHAnsi"/>
          <w:sz w:val="24"/>
          <w:szCs w:val="24"/>
        </w:rPr>
        <w:t>Step4: Using that object use the methods inside it.</w:t>
      </w:r>
    </w:p>
    <w:p w14:paraId="30CA0A55" w14:textId="42A7B1A9" w:rsidR="0042451B" w:rsidRDefault="0042451B" w:rsidP="00C133AC">
      <w:pPr>
        <w:jc w:val="both"/>
        <w:rPr>
          <w:rFonts w:cstheme="minorHAnsi"/>
          <w:sz w:val="24"/>
          <w:szCs w:val="24"/>
        </w:rPr>
      </w:pPr>
      <w:r>
        <w:rPr>
          <w:rFonts w:cstheme="minorHAnsi"/>
          <w:sz w:val="24"/>
          <w:szCs w:val="24"/>
        </w:rPr>
        <w:t>Step5: Give the path of DLL’s in .</w:t>
      </w:r>
      <w:proofErr w:type="spellStart"/>
      <w:r>
        <w:rPr>
          <w:rFonts w:cstheme="minorHAnsi"/>
          <w:sz w:val="24"/>
          <w:szCs w:val="24"/>
        </w:rPr>
        <w:t>csproj</w:t>
      </w:r>
      <w:proofErr w:type="spellEnd"/>
      <w:r>
        <w:rPr>
          <w:rFonts w:cstheme="minorHAnsi"/>
          <w:sz w:val="24"/>
          <w:szCs w:val="24"/>
        </w:rPr>
        <w:t xml:space="preserve"> file.</w:t>
      </w:r>
    </w:p>
    <w:p w14:paraId="36578519" w14:textId="77777777" w:rsidR="00082919" w:rsidRPr="0042451B" w:rsidRDefault="00082919" w:rsidP="00C133AC">
      <w:pPr>
        <w:jc w:val="both"/>
        <w:rPr>
          <w:rFonts w:cstheme="minorHAnsi"/>
          <w:sz w:val="24"/>
          <w:szCs w:val="24"/>
        </w:rPr>
      </w:pPr>
    </w:p>
    <w:p w14:paraId="431246A0" w14:textId="2F2C402B" w:rsidR="0042451B" w:rsidRDefault="0042451B" w:rsidP="00C133AC">
      <w:pPr>
        <w:jc w:val="both"/>
        <w:rPr>
          <w:rFonts w:cstheme="minorHAnsi"/>
          <w:sz w:val="24"/>
          <w:szCs w:val="24"/>
        </w:rPr>
      </w:pPr>
    </w:p>
    <w:p w14:paraId="4FA67581" w14:textId="3FF6C56F" w:rsidR="0042451B" w:rsidRDefault="0042451B" w:rsidP="00C133AC">
      <w:pPr>
        <w:jc w:val="both"/>
        <w:rPr>
          <w:rFonts w:cstheme="minorHAnsi"/>
          <w:sz w:val="24"/>
          <w:szCs w:val="24"/>
        </w:rPr>
      </w:pPr>
    </w:p>
    <w:p w14:paraId="4D03CC82" w14:textId="77777777" w:rsidR="00082919" w:rsidRDefault="00082919" w:rsidP="00082919">
      <w:pPr>
        <w:pStyle w:val="ListParagraph"/>
        <w:numPr>
          <w:ilvl w:val="0"/>
          <w:numId w:val="1"/>
        </w:numPr>
        <w:jc w:val="both"/>
        <w:rPr>
          <w:b/>
          <w:bCs/>
        </w:rPr>
      </w:pPr>
      <w:r w:rsidRPr="000C1E37">
        <w:rPr>
          <w:b/>
          <w:bCs/>
        </w:rPr>
        <w:lastRenderedPageBreak/>
        <w:t>Connection:</w:t>
      </w:r>
    </w:p>
    <w:p w14:paraId="25C97590" w14:textId="77777777" w:rsidR="00082919" w:rsidRPr="00834880" w:rsidRDefault="00082919" w:rsidP="00082919">
      <w:pPr>
        <w:pStyle w:val="ListParagraph"/>
        <w:jc w:val="both"/>
        <w:rPr>
          <w:b/>
          <w:bCs/>
        </w:rPr>
      </w:pPr>
    </w:p>
    <w:p w14:paraId="3CAFE317" w14:textId="5699EEB7" w:rsidR="00082919" w:rsidRDefault="00082919" w:rsidP="00082919">
      <w:pPr>
        <w:pStyle w:val="ListParagraph"/>
        <w:jc w:val="both"/>
      </w:pPr>
      <w:r>
        <w:t>We have connection method name as OpenConnection to establish a proper connection to the database. This method required only one parameter. If connection established successfully it will execute queries otherwise it will give an error related to connection.</w:t>
      </w:r>
    </w:p>
    <w:p w14:paraId="6A67CC21" w14:textId="2B0EEC2D" w:rsidR="00082919" w:rsidRDefault="00082919" w:rsidP="00082919">
      <w:pPr>
        <w:pStyle w:val="ListParagraph"/>
        <w:jc w:val="both"/>
      </w:pPr>
    </w:p>
    <w:p w14:paraId="76873A2F" w14:textId="63E33C20" w:rsidR="00082919" w:rsidRDefault="00082919" w:rsidP="00082919">
      <w:pPr>
        <w:pStyle w:val="ListParagraph"/>
        <w:jc w:val="both"/>
      </w:pPr>
      <w:r>
        <w:t>Ex:</w:t>
      </w:r>
    </w:p>
    <w:p w14:paraId="0FA7CD4B" w14:textId="6520B6E0" w:rsidR="006C23C5" w:rsidRDefault="00082919" w:rsidP="00082919">
      <w:pPr>
        <w:pStyle w:val="ListParagraph"/>
        <w:jc w:val="both"/>
      </w:pPr>
      <w:r>
        <w:t>string conn</w:t>
      </w:r>
      <w:proofErr w:type="gramStart"/>
      <w:r>
        <w:t>=”place</w:t>
      </w:r>
      <w:proofErr w:type="gramEnd"/>
      <w:r>
        <w:t xml:space="preserve"> your connection string here”;</w:t>
      </w:r>
    </w:p>
    <w:p w14:paraId="33BC9FA3" w14:textId="750248A1" w:rsidR="006C23C5" w:rsidRPr="00CD07B6" w:rsidRDefault="006C23C5" w:rsidP="006C23C5">
      <w:pPr>
        <w:autoSpaceDE w:val="0"/>
        <w:autoSpaceDN w:val="0"/>
        <w:adjustRightInd w:val="0"/>
        <w:spacing w:after="0" w:line="240" w:lineRule="auto"/>
        <w:rPr>
          <w:rFonts w:cstheme="minorHAnsi"/>
          <w:color w:val="000000"/>
        </w:rPr>
      </w:pPr>
      <w:r>
        <w:rPr>
          <w:rFonts w:ascii="Consolas" w:hAnsi="Consolas" w:cs="Consolas"/>
          <w:color w:val="000000"/>
          <w:sz w:val="19"/>
          <w:szCs w:val="19"/>
        </w:rPr>
        <w:t xml:space="preserve"> </w:t>
      </w:r>
      <w:r w:rsidRPr="00CD07B6">
        <w:rPr>
          <w:rFonts w:cstheme="minorHAnsi"/>
          <w:color w:val="000000"/>
        </w:rPr>
        <w:tab/>
      </w:r>
      <w:r w:rsidRPr="00CD07B6">
        <w:rPr>
          <w:rFonts w:cstheme="minorHAnsi"/>
          <w:color w:val="000000"/>
        </w:rPr>
        <w:t xml:space="preserve">OpenGauss </w:t>
      </w:r>
      <w:proofErr w:type="spellStart"/>
      <w:r w:rsidRPr="00CD07B6">
        <w:rPr>
          <w:rFonts w:cstheme="minorHAnsi"/>
          <w:color w:val="000000"/>
        </w:rPr>
        <w:t>objIn</w:t>
      </w:r>
      <w:proofErr w:type="spellEnd"/>
      <w:r w:rsidRPr="00CD07B6">
        <w:rPr>
          <w:rFonts w:cstheme="minorHAnsi"/>
          <w:color w:val="000000"/>
        </w:rPr>
        <w:t xml:space="preserve"> = </w:t>
      </w:r>
      <w:r w:rsidRPr="00CD07B6">
        <w:rPr>
          <w:rFonts w:cstheme="minorHAnsi"/>
          <w:color w:val="0000FF"/>
        </w:rPr>
        <w:t>new</w:t>
      </w:r>
      <w:r w:rsidRPr="00CD07B6">
        <w:rPr>
          <w:rFonts w:cstheme="minorHAnsi"/>
          <w:color w:val="000000"/>
        </w:rPr>
        <w:t xml:space="preserve"> </w:t>
      </w:r>
      <w:proofErr w:type="gramStart"/>
      <w:r w:rsidRPr="00CD07B6">
        <w:rPr>
          <w:rFonts w:cstheme="minorHAnsi"/>
          <w:color w:val="000000"/>
        </w:rPr>
        <w:t>OpenGauss(</w:t>
      </w:r>
      <w:proofErr w:type="gramEnd"/>
      <w:r w:rsidRPr="00CD07B6">
        <w:rPr>
          <w:rFonts w:cstheme="minorHAnsi"/>
          <w:color w:val="000000"/>
        </w:rPr>
        <w:t>);</w:t>
      </w:r>
    </w:p>
    <w:p w14:paraId="1F435F03" w14:textId="0421FEC6" w:rsidR="006C23C5" w:rsidRPr="00CD07B6" w:rsidRDefault="006C23C5" w:rsidP="006C23C5">
      <w:pPr>
        <w:pStyle w:val="ListParagraph"/>
        <w:jc w:val="both"/>
        <w:rPr>
          <w:rFonts w:cstheme="minorHAnsi"/>
          <w:color w:val="000000"/>
        </w:rPr>
      </w:pPr>
      <w:r w:rsidRPr="00CD07B6">
        <w:rPr>
          <w:rFonts w:cstheme="minorHAnsi"/>
          <w:color w:val="000000"/>
        </w:rPr>
        <w:t xml:space="preserve"> </w:t>
      </w:r>
      <w:r w:rsidRPr="00CD07B6">
        <w:rPr>
          <w:rFonts w:cstheme="minorHAnsi"/>
          <w:color w:val="0000FF"/>
        </w:rPr>
        <w:t>string</w:t>
      </w:r>
      <w:r w:rsidRPr="00CD07B6">
        <w:rPr>
          <w:rFonts w:cstheme="minorHAnsi"/>
          <w:color w:val="000000"/>
        </w:rPr>
        <w:t xml:space="preserve"> connection = </w:t>
      </w:r>
      <w:proofErr w:type="spellStart"/>
      <w:r w:rsidRPr="00CD07B6">
        <w:rPr>
          <w:rFonts w:cstheme="minorHAnsi"/>
          <w:color w:val="000000"/>
        </w:rPr>
        <w:t>objIn.OpenConnection</w:t>
      </w:r>
      <w:proofErr w:type="spellEnd"/>
      <w:r w:rsidRPr="00CD07B6">
        <w:rPr>
          <w:rFonts w:cstheme="minorHAnsi"/>
          <w:color w:val="000000"/>
        </w:rPr>
        <w:t>(conn</w:t>
      </w:r>
      <w:proofErr w:type="gramStart"/>
      <w:r w:rsidRPr="00CD07B6">
        <w:rPr>
          <w:rFonts w:cstheme="minorHAnsi"/>
          <w:color w:val="000000"/>
        </w:rPr>
        <w:t>);</w:t>
      </w:r>
      <w:proofErr w:type="gramEnd"/>
    </w:p>
    <w:p w14:paraId="2737A3D5" w14:textId="1C94FB2C" w:rsidR="00CD07B6" w:rsidRPr="00CD07B6" w:rsidRDefault="00CD07B6" w:rsidP="006C23C5">
      <w:pPr>
        <w:pStyle w:val="ListParagraph"/>
        <w:jc w:val="both"/>
        <w:rPr>
          <w:rFonts w:cstheme="minorHAnsi"/>
        </w:rPr>
      </w:pPr>
    </w:p>
    <w:p w14:paraId="1A7483D4" w14:textId="7BFBFE31" w:rsidR="00CD07B6" w:rsidRPr="00CD07B6" w:rsidRDefault="00CD07B6" w:rsidP="006C23C5">
      <w:pPr>
        <w:pStyle w:val="ListParagraph"/>
        <w:jc w:val="both"/>
        <w:rPr>
          <w:rFonts w:cstheme="minorHAnsi"/>
        </w:rPr>
      </w:pPr>
      <w:r w:rsidRPr="00CD07B6">
        <w:rPr>
          <w:rFonts w:cstheme="minorHAnsi"/>
        </w:rPr>
        <w:t xml:space="preserve">where Opengauss= </w:t>
      </w:r>
      <w:proofErr w:type="gramStart"/>
      <w:r w:rsidRPr="00CD07B6">
        <w:rPr>
          <w:rFonts w:cstheme="minorHAnsi"/>
        </w:rPr>
        <w:t>class</w:t>
      </w:r>
      <w:r>
        <w:rPr>
          <w:rFonts w:cstheme="minorHAnsi"/>
        </w:rPr>
        <w:t xml:space="preserve">  file</w:t>
      </w:r>
      <w:proofErr w:type="gramEnd"/>
    </w:p>
    <w:p w14:paraId="435131B6" w14:textId="4E6A0CB2" w:rsidR="00CD07B6" w:rsidRPr="00CD07B6" w:rsidRDefault="00CD07B6" w:rsidP="006C23C5">
      <w:pPr>
        <w:pStyle w:val="ListParagraph"/>
        <w:jc w:val="both"/>
        <w:rPr>
          <w:rFonts w:cstheme="minorHAnsi"/>
        </w:rPr>
      </w:pPr>
      <w:r w:rsidRPr="00CD07B6">
        <w:rPr>
          <w:rFonts w:cstheme="minorHAnsi"/>
        </w:rPr>
        <w:t xml:space="preserve">             </w:t>
      </w:r>
      <w:proofErr w:type="spellStart"/>
      <w:r w:rsidRPr="00CD07B6">
        <w:rPr>
          <w:rFonts w:cstheme="minorHAnsi"/>
        </w:rPr>
        <w:t>objIn</w:t>
      </w:r>
      <w:proofErr w:type="spellEnd"/>
      <w:r w:rsidRPr="00CD07B6">
        <w:rPr>
          <w:rFonts w:cstheme="minorHAnsi"/>
        </w:rPr>
        <w:t>= Object of class</w:t>
      </w:r>
    </w:p>
    <w:p w14:paraId="7F796D9B" w14:textId="76D4316A" w:rsidR="00CD07B6" w:rsidRPr="00CD07B6" w:rsidRDefault="00CD07B6" w:rsidP="006C23C5">
      <w:pPr>
        <w:pStyle w:val="ListParagraph"/>
        <w:jc w:val="both"/>
        <w:rPr>
          <w:rFonts w:cstheme="minorHAnsi"/>
        </w:rPr>
      </w:pPr>
      <w:r w:rsidRPr="00CD07B6">
        <w:rPr>
          <w:rFonts w:cstheme="minorHAnsi"/>
        </w:rPr>
        <w:tab/>
      </w:r>
      <w:proofErr w:type="spellStart"/>
      <w:r w:rsidRPr="00CD07B6">
        <w:rPr>
          <w:rFonts w:cstheme="minorHAnsi"/>
        </w:rPr>
        <w:t>Openconnection</w:t>
      </w:r>
      <w:proofErr w:type="spellEnd"/>
      <w:r w:rsidRPr="00CD07B6">
        <w:rPr>
          <w:rFonts w:cstheme="minorHAnsi"/>
        </w:rPr>
        <w:t>= method name which authenticate the connection.</w:t>
      </w:r>
    </w:p>
    <w:p w14:paraId="66FFD6F9" w14:textId="77777777" w:rsidR="00CD07B6" w:rsidRDefault="00CD07B6" w:rsidP="006C23C5">
      <w:pPr>
        <w:pStyle w:val="ListParagraph"/>
        <w:jc w:val="both"/>
      </w:pPr>
    </w:p>
    <w:p w14:paraId="10BFE5E5" w14:textId="151FA147" w:rsidR="00082919" w:rsidRDefault="00082919" w:rsidP="00082919">
      <w:pPr>
        <w:pStyle w:val="ListParagraph"/>
        <w:numPr>
          <w:ilvl w:val="0"/>
          <w:numId w:val="12"/>
        </w:numPr>
        <w:jc w:val="both"/>
      </w:pPr>
      <w:r>
        <w:t>if connection string is correct it will show records from the database</w:t>
      </w:r>
    </w:p>
    <w:p w14:paraId="797ACF18" w14:textId="2A5B9427" w:rsidR="00082919" w:rsidRDefault="00082919" w:rsidP="00082919">
      <w:pPr>
        <w:pStyle w:val="ListParagraph"/>
        <w:ind w:left="1080"/>
        <w:jc w:val="both"/>
      </w:pPr>
      <w:r>
        <w:rPr>
          <w:noProof/>
        </w:rPr>
        <w:drawing>
          <wp:inline distT="0" distB="0" distL="0" distR="0" wp14:anchorId="20D94BBB" wp14:editId="4B3B121C">
            <wp:extent cx="41433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3375" cy="742950"/>
                    </a:xfrm>
                    <a:prstGeom prst="rect">
                      <a:avLst/>
                    </a:prstGeom>
                  </pic:spPr>
                </pic:pic>
              </a:graphicData>
            </a:graphic>
          </wp:inline>
        </w:drawing>
      </w:r>
    </w:p>
    <w:p w14:paraId="164F5C3C" w14:textId="77777777" w:rsidR="00082919" w:rsidRDefault="00082919" w:rsidP="00082919">
      <w:pPr>
        <w:pStyle w:val="ListParagraph"/>
        <w:ind w:left="1080"/>
        <w:jc w:val="both"/>
      </w:pPr>
    </w:p>
    <w:p w14:paraId="722C35DB" w14:textId="58F909F0" w:rsidR="00082919" w:rsidRDefault="00082919" w:rsidP="00082919">
      <w:pPr>
        <w:pStyle w:val="ListParagraph"/>
        <w:numPr>
          <w:ilvl w:val="0"/>
          <w:numId w:val="12"/>
        </w:numPr>
        <w:jc w:val="both"/>
      </w:pPr>
      <w:r>
        <w:t xml:space="preserve">if </w:t>
      </w:r>
      <w:proofErr w:type="gramStart"/>
      <w:r>
        <w:t>anything</w:t>
      </w:r>
      <w:proofErr w:type="gramEnd"/>
      <w:r>
        <w:t xml:space="preserve"> wrong with connection it will show below message</w:t>
      </w:r>
    </w:p>
    <w:p w14:paraId="64FF1187" w14:textId="34329975" w:rsidR="00082919" w:rsidRDefault="00082919" w:rsidP="00082919">
      <w:pPr>
        <w:pStyle w:val="ListParagraph"/>
        <w:pBdr>
          <w:bottom w:val="double" w:sz="6" w:space="1" w:color="auto"/>
        </w:pBdr>
        <w:ind w:left="1080"/>
        <w:jc w:val="both"/>
      </w:pPr>
      <w:r>
        <w:rPr>
          <w:noProof/>
        </w:rPr>
        <w:drawing>
          <wp:inline distT="0" distB="0" distL="0" distR="0" wp14:anchorId="2F1831EE" wp14:editId="4E405592">
            <wp:extent cx="3343275" cy="1857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43275" cy="1857375"/>
                    </a:xfrm>
                    <a:prstGeom prst="rect">
                      <a:avLst/>
                    </a:prstGeom>
                  </pic:spPr>
                </pic:pic>
              </a:graphicData>
            </a:graphic>
          </wp:inline>
        </w:drawing>
      </w:r>
    </w:p>
    <w:p w14:paraId="05FF3331" w14:textId="3314A949" w:rsidR="00082919" w:rsidRDefault="00082919" w:rsidP="00082919">
      <w:pPr>
        <w:pStyle w:val="ListParagraph"/>
        <w:ind w:left="1080"/>
        <w:jc w:val="both"/>
      </w:pPr>
    </w:p>
    <w:p w14:paraId="3AAF1D4D" w14:textId="6B03ED42" w:rsidR="006E7DB5" w:rsidRDefault="006E7DB5" w:rsidP="00082919">
      <w:pPr>
        <w:pStyle w:val="ListParagraph"/>
        <w:ind w:left="1080"/>
        <w:jc w:val="both"/>
      </w:pPr>
    </w:p>
    <w:p w14:paraId="10B1F876" w14:textId="16958788" w:rsidR="006E7DB5" w:rsidRDefault="006E7DB5" w:rsidP="00082919">
      <w:pPr>
        <w:pStyle w:val="ListParagraph"/>
        <w:ind w:left="1080"/>
        <w:jc w:val="both"/>
      </w:pPr>
    </w:p>
    <w:p w14:paraId="017D3CE2" w14:textId="3C9560BA" w:rsidR="006E7DB5" w:rsidRDefault="006E7DB5" w:rsidP="00082919">
      <w:pPr>
        <w:pStyle w:val="ListParagraph"/>
        <w:ind w:left="1080"/>
        <w:jc w:val="both"/>
      </w:pPr>
    </w:p>
    <w:p w14:paraId="49AC8302" w14:textId="7A2AB4F2" w:rsidR="006E7DB5" w:rsidRDefault="006E7DB5" w:rsidP="00082919">
      <w:pPr>
        <w:pStyle w:val="ListParagraph"/>
        <w:ind w:left="1080"/>
        <w:jc w:val="both"/>
      </w:pPr>
    </w:p>
    <w:p w14:paraId="536CA438" w14:textId="09E4DF60" w:rsidR="006E7DB5" w:rsidRDefault="006E7DB5" w:rsidP="00082919">
      <w:pPr>
        <w:pStyle w:val="ListParagraph"/>
        <w:ind w:left="1080"/>
        <w:jc w:val="both"/>
      </w:pPr>
    </w:p>
    <w:p w14:paraId="2C5A0FFC" w14:textId="16241389" w:rsidR="006E7DB5" w:rsidRDefault="006E7DB5" w:rsidP="00082919">
      <w:pPr>
        <w:pStyle w:val="ListParagraph"/>
        <w:ind w:left="1080"/>
        <w:jc w:val="both"/>
      </w:pPr>
    </w:p>
    <w:p w14:paraId="010E3236" w14:textId="18A8E104" w:rsidR="006E7DB5" w:rsidRDefault="006E7DB5" w:rsidP="00082919">
      <w:pPr>
        <w:pStyle w:val="ListParagraph"/>
        <w:ind w:left="1080"/>
        <w:jc w:val="both"/>
      </w:pPr>
    </w:p>
    <w:p w14:paraId="21CD0E0E" w14:textId="52A0E585" w:rsidR="006E7DB5" w:rsidRDefault="006E7DB5" w:rsidP="00082919">
      <w:pPr>
        <w:pStyle w:val="ListParagraph"/>
        <w:ind w:left="1080"/>
        <w:jc w:val="both"/>
      </w:pPr>
    </w:p>
    <w:p w14:paraId="01920AE1" w14:textId="5AB81694" w:rsidR="006E7DB5" w:rsidRDefault="006E7DB5" w:rsidP="00082919">
      <w:pPr>
        <w:pStyle w:val="ListParagraph"/>
        <w:ind w:left="1080"/>
        <w:jc w:val="both"/>
      </w:pPr>
    </w:p>
    <w:p w14:paraId="6347187C" w14:textId="77777777" w:rsidR="006E7DB5" w:rsidRDefault="006E7DB5" w:rsidP="00082919">
      <w:pPr>
        <w:pStyle w:val="ListParagraph"/>
        <w:ind w:left="1080"/>
        <w:jc w:val="both"/>
      </w:pPr>
    </w:p>
    <w:p w14:paraId="1D85421D" w14:textId="1A9E2461" w:rsidR="00926C5B" w:rsidRPr="00511D9E" w:rsidRDefault="00DB6840" w:rsidP="00C133AC">
      <w:pPr>
        <w:pStyle w:val="ListParagraph"/>
        <w:numPr>
          <w:ilvl w:val="0"/>
          <w:numId w:val="1"/>
        </w:numPr>
        <w:jc w:val="both"/>
        <w:rPr>
          <w:b/>
          <w:bCs/>
        </w:rPr>
      </w:pPr>
      <w:r w:rsidRPr="00511D9E">
        <w:rPr>
          <w:b/>
          <w:bCs/>
        </w:rPr>
        <w:lastRenderedPageBreak/>
        <w:t>DDL and DML Commands</w:t>
      </w:r>
      <w:r w:rsidR="00592449" w:rsidRPr="00511D9E">
        <w:rPr>
          <w:b/>
          <w:bCs/>
        </w:rPr>
        <w:t>:</w:t>
      </w:r>
    </w:p>
    <w:p w14:paraId="1C279044" w14:textId="358B19D7" w:rsidR="00926C5B" w:rsidRDefault="00926C5B" w:rsidP="00C133AC">
      <w:pPr>
        <w:pStyle w:val="ListParagraph"/>
        <w:numPr>
          <w:ilvl w:val="0"/>
          <w:numId w:val="4"/>
        </w:numPr>
        <w:jc w:val="both"/>
      </w:pPr>
      <w:r>
        <w:t>DDL Commands</w:t>
      </w:r>
    </w:p>
    <w:p w14:paraId="346B0C9C" w14:textId="227AF6D7" w:rsidR="00926C5B" w:rsidRDefault="00926C5B" w:rsidP="00C133AC">
      <w:pPr>
        <w:pStyle w:val="ListParagraph"/>
        <w:numPr>
          <w:ilvl w:val="0"/>
          <w:numId w:val="5"/>
        </w:numPr>
        <w:jc w:val="both"/>
      </w:pPr>
      <w:r>
        <w:t>Create</w:t>
      </w:r>
    </w:p>
    <w:p w14:paraId="49FBFF98" w14:textId="2543074E" w:rsidR="00926C5B" w:rsidRDefault="00926C5B" w:rsidP="00C133AC">
      <w:pPr>
        <w:pStyle w:val="ListParagraph"/>
        <w:numPr>
          <w:ilvl w:val="0"/>
          <w:numId w:val="5"/>
        </w:numPr>
        <w:jc w:val="both"/>
      </w:pPr>
      <w:r>
        <w:t>Drop</w:t>
      </w:r>
    </w:p>
    <w:p w14:paraId="234FF02D" w14:textId="46462B2F" w:rsidR="00926C5B" w:rsidRDefault="00926C5B" w:rsidP="00C133AC">
      <w:pPr>
        <w:pStyle w:val="ListParagraph"/>
        <w:numPr>
          <w:ilvl w:val="0"/>
          <w:numId w:val="5"/>
        </w:numPr>
        <w:jc w:val="both"/>
      </w:pPr>
      <w:r>
        <w:t>Alter</w:t>
      </w:r>
    </w:p>
    <w:p w14:paraId="7BE27AAF" w14:textId="029F003C" w:rsidR="00926C5B" w:rsidRDefault="00926C5B" w:rsidP="00C133AC">
      <w:pPr>
        <w:pStyle w:val="ListParagraph"/>
        <w:numPr>
          <w:ilvl w:val="0"/>
          <w:numId w:val="5"/>
        </w:numPr>
        <w:jc w:val="both"/>
      </w:pPr>
      <w:r>
        <w:t>Truncate</w:t>
      </w:r>
    </w:p>
    <w:p w14:paraId="28D8AF2D" w14:textId="0549C3CE" w:rsidR="00DE41FD" w:rsidRDefault="00DE41FD" w:rsidP="00C133AC">
      <w:pPr>
        <w:pStyle w:val="ListParagraph"/>
        <w:numPr>
          <w:ilvl w:val="0"/>
          <w:numId w:val="5"/>
        </w:numPr>
        <w:jc w:val="both"/>
      </w:pPr>
      <w:r>
        <w:t>Rename</w:t>
      </w:r>
    </w:p>
    <w:p w14:paraId="3B31D271" w14:textId="77777777" w:rsidR="00926C5B" w:rsidRPr="00511D9E" w:rsidRDefault="00926C5B" w:rsidP="00C133AC">
      <w:pPr>
        <w:pStyle w:val="ListParagraph"/>
        <w:ind w:left="1440"/>
        <w:jc w:val="both"/>
        <w:rPr>
          <w:b/>
          <w:bCs/>
        </w:rPr>
      </w:pPr>
    </w:p>
    <w:p w14:paraId="39058EBF" w14:textId="56A74058" w:rsidR="00926C5B" w:rsidRPr="00511D9E" w:rsidRDefault="00926C5B" w:rsidP="00C133AC">
      <w:pPr>
        <w:pStyle w:val="ListParagraph"/>
        <w:numPr>
          <w:ilvl w:val="0"/>
          <w:numId w:val="4"/>
        </w:numPr>
        <w:jc w:val="both"/>
        <w:rPr>
          <w:b/>
          <w:bCs/>
        </w:rPr>
      </w:pPr>
      <w:r w:rsidRPr="00511D9E">
        <w:rPr>
          <w:b/>
          <w:bCs/>
        </w:rPr>
        <w:t>DML Commands</w:t>
      </w:r>
    </w:p>
    <w:p w14:paraId="695C6382" w14:textId="2184F10A" w:rsidR="00926C5B" w:rsidRDefault="00926C5B" w:rsidP="00C133AC">
      <w:pPr>
        <w:pStyle w:val="ListParagraph"/>
        <w:numPr>
          <w:ilvl w:val="0"/>
          <w:numId w:val="6"/>
        </w:numPr>
        <w:jc w:val="both"/>
      </w:pPr>
      <w:r>
        <w:t>Insert</w:t>
      </w:r>
    </w:p>
    <w:p w14:paraId="0DA5C320" w14:textId="609DF2A0" w:rsidR="00926C5B" w:rsidRDefault="00926C5B" w:rsidP="00C133AC">
      <w:pPr>
        <w:pStyle w:val="ListParagraph"/>
        <w:numPr>
          <w:ilvl w:val="0"/>
          <w:numId w:val="6"/>
        </w:numPr>
        <w:jc w:val="both"/>
      </w:pPr>
      <w:r>
        <w:t>Update</w:t>
      </w:r>
    </w:p>
    <w:p w14:paraId="3E1838DB" w14:textId="71025C62" w:rsidR="00DE41FD" w:rsidRDefault="00926C5B" w:rsidP="00DE41FD">
      <w:pPr>
        <w:pStyle w:val="ListParagraph"/>
        <w:numPr>
          <w:ilvl w:val="0"/>
          <w:numId w:val="6"/>
        </w:numPr>
        <w:jc w:val="both"/>
      </w:pPr>
      <w:r>
        <w:t>Delete</w:t>
      </w:r>
    </w:p>
    <w:p w14:paraId="76213636" w14:textId="4CE6ABFF" w:rsidR="00926C5B" w:rsidRDefault="00926C5B" w:rsidP="00C133AC">
      <w:pPr>
        <w:ind w:left="720"/>
        <w:jc w:val="both"/>
      </w:pPr>
      <w:r>
        <w:t xml:space="preserve">We create the common method name as </w:t>
      </w:r>
      <w:proofErr w:type="spellStart"/>
      <w:r>
        <w:t>ExecuteQuery</w:t>
      </w:r>
      <w:proofErr w:type="spellEnd"/>
      <w:r>
        <w:t xml:space="preserve"> to execute all this commands. </w:t>
      </w:r>
    </w:p>
    <w:p w14:paraId="2208CCD9" w14:textId="10AFB17A" w:rsidR="00926C5B" w:rsidRPr="00511D9E" w:rsidRDefault="00926C5B" w:rsidP="00C133AC">
      <w:pPr>
        <w:ind w:left="720"/>
        <w:jc w:val="both"/>
        <w:rPr>
          <w:b/>
          <w:bCs/>
        </w:rPr>
      </w:pPr>
      <w:r w:rsidRPr="00511D9E">
        <w:rPr>
          <w:b/>
          <w:bCs/>
        </w:rPr>
        <w:t xml:space="preserve">Method Name: </w:t>
      </w:r>
      <w:proofErr w:type="spellStart"/>
      <w:r w:rsidRPr="00511D9E">
        <w:rPr>
          <w:b/>
          <w:bCs/>
        </w:rPr>
        <w:t>ExecuteQuery</w:t>
      </w:r>
      <w:proofErr w:type="spellEnd"/>
      <w:r w:rsidRPr="00511D9E">
        <w:rPr>
          <w:b/>
          <w:bCs/>
        </w:rPr>
        <w:t>:</w:t>
      </w:r>
    </w:p>
    <w:p w14:paraId="3F3840A1" w14:textId="60C8069F" w:rsidR="00926C5B" w:rsidRDefault="00926C5B" w:rsidP="00C133AC">
      <w:pPr>
        <w:ind w:left="720"/>
        <w:jc w:val="both"/>
      </w:pPr>
      <w:r>
        <w:t xml:space="preserve">This method required two parameter </w:t>
      </w:r>
      <w:r w:rsidR="00D20872">
        <w:t xml:space="preserve">query and connection and returns an integer value. For all </w:t>
      </w:r>
      <w:r w:rsidR="00D20872" w:rsidRPr="00DE41FD">
        <w:rPr>
          <w:b/>
          <w:bCs/>
        </w:rPr>
        <w:t>DML Commands</w:t>
      </w:r>
      <w:r w:rsidR="00D20872">
        <w:t xml:space="preserve"> it will return 1 if operation is successful, indicating that row is affected and 0 if operation is failed. </w:t>
      </w:r>
      <w:r w:rsidR="00FD5505">
        <w:t>If the operation is successful it will insert the data into database and if it is failed it will give an error.</w:t>
      </w:r>
    </w:p>
    <w:p w14:paraId="31029740" w14:textId="532CC6F5" w:rsidR="00926C5B" w:rsidRDefault="00D20872" w:rsidP="00C133AC">
      <w:pPr>
        <w:ind w:left="720"/>
        <w:jc w:val="both"/>
      </w:pPr>
      <w:r>
        <w:t xml:space="preserve">For all </w:t>
      </w:r>
      <w:r w:rsidRPr="00784A9D">
        <w:rPr>
          <w:b/>
          <w:bCs/>
        </w:rPr>
        <w:t>DDL commands</w:t>
      </w:r>
      <w:r>
        <w:t xml:space="preserve"> it will return -1 if operation is successful and 0 if operation is failed. Using this result, we can handle exceptions.</w:t>
      </w:r>
    </w:p>
    <w:p w14:paraId="2705E147" w14:textId="58CFED57" w:rsidR="00082919" w:rsidRDefault="00D20872" w:rsidP="00C133AC">
      <w:pPr>
        <w:ind w:left="720"/>
        <w:jc w:val="both"/>
      </w:pPr>
      <w:r>
        <w:t xml:space="preserve">The query contains the operation information to be performed. It required suitable connection string to connect openGauss database. If the method gets proper query and </w:t>
      </w:r>
      <w:r w:rsidR="00173261">
        <w:t>connection,</w:t>
      </w:r>
      <w:r>
        <w:t xml:space="preserve"> it will perform the operation successfully and gives the result.</w:t>
      </w:r>
    </w:p>
    <w:p w14:paraId="3BD10ECD" w14:textId="10FC8EEC" w:rsidR="00082919" w:rsidRDefault="00082919" w:rsidP="00C133AC">
      <w:pPr>
        <w:ind w:left="720"/>
        <w:jc w:val="both"/>
      </w:pPr>
    </w:p>
    <w:p w14:paraId="467E972D" w14:textId="77777777" w:rsidR="00082919" w:rsidRDefault="00082919" w:rsidP="00C133AC">
      <w:pPr>
        <w:ind w:left="720"/>
        <w:jc w:val="both"/>
      </w:pPr>
      <w:r>
        <w:t>Ex:</w:t>
      </w:r>
    </w:p>
    <w:p w14:paraId="5145CE3F" w14:textId="4E950083" w:rsidR="00082919" w:rsidRPr="00155AAB" w:rsidRDefault="00082919" w:rsidP="00C133AC">
      <w:pPr>
        <w:ind w:left="720"/>
        <w:jc w:val="both"/>
        <w:rPr>
          <w:rFonts w:cstheme="minorHAnsi"/>
        </w:rPr>
      </w:pPr>
      <w:r w:rsidRPr="00155AAB">
        <w:rPr>
          <w:rFonts w:cstheme="minorHAnsi"/>
          <w:color w:val="000000"/>
        </w:rPr>
        <w:t xml:space="preserve">OpenGauss </w:t>
      </w:r>
      <w:proofErr w:type="spellStart"/>
      <w:r w:rsidRPr="00155AAB">
        <w:rPr>
          <w:rFonts w:cstheme="minorHAnsi"/>
          <w:color w:val="000000"/>
        </w:rPr>
        <w:t>objIn</w:t>
      </w:r>
      <w:proofErr w:type="spellEnd"/>
      <w:r w:rsidRPr="00155AAB">
        <w:rPr>
          <w:rFonts w:cstheme="minorHAnsi"/>
          <w:color w:val="000000"/>
        </w:rPr>
        <w:t xml:space="preserve"> = </w:t>
      </w:r>
      <w:r w:rsidRPr="00155AAB">
        <w:rPr>
          <w:rFonts w:cstheme="minorHAnsi"/>
          <w:color w:val="0000FF"/>
        </w:rPr>
        <w:t>new</w:t>
      </w:r>
      <w:r w:rsidRPr="00155AAB">
        <w:rPr>
          <w:rFonts w:cstheme="minorHAnsi"/>
          <w:color w:val="000000"/>
        </w:rPr>
        <w:t xml:space="preserve"> </w:t>
      </w:r>
      <w:proofErr w:type="gramStart"/>
      <w:r w:rsidRPr="00155AAB">
        <w:rPr>
          <w:rFonts w:cstheme="minorHAnsi"/>
          <w:color w:val="000000"/>
        </w:rPr>
        <w:t>OpenGauss(</w:t>
      </w:r>
      <w:proofErr w:type="gramEnd"/>
      <w:r w:rsidRPr="00155AAB">
        <w:rPr>
          <w:rFonts w:cstheme="minorHAnsi"/>
          <w:color w:val="000000"/>
        </w:rPr>
        <w:t>);</w:t>
      </w:r>
    </w:p>
    <w:p w14:paraId="4403A496" w14:textId="1684C08F" w:rsidR="00082919" w:rsidRPr="00155AAB" w:rsidRDefault="00082919" w:rsidP="00C133AC">
      <w:pPr>
        <w:ind w:left="720"/>
        <w:jc w:val="both"/>
        <w:rPr>
          <w:rFonts w:cstheme="minorHAnsi"/>
          <w:color w:val="000000"/>
        </w:rPr>
      </w:pPr>
      <w:r w:rsidRPr="00155AAB">
        <w:rPr>
          <w:rFonts w:cstheme="minorHAnsi"/>
        </w:rPr>
        <w:t xml:space="preserve"> </w:t>
      </w:r>
      <w:r w:rsidRPr="00155AAB">
        <w:rPr>
          <w:rFonts w:cstheme="minorHAnsi"/>
          <w:color w:val="0000FF"/>
        </w:rPr>
        <w:t>string</w:t>
      </w:r>
      <w:r w:rsidRPr="00155AAB">
        <w:rPr>
          <w:rFonts w:cstheme="minorHAnsi"/>
          <w:color w:val="000000"/>
        </w:rPr>
        <w:t xml:space="preserve"> row = </w:t>
      </w:r>
      <w:proofErr w:type="spellStart"/>
      <w:r w:rsidRPr="00155AAB">
        <w:rPr>
          <w:rFonts w:cstheme="minorHAnsi"/>
          <w:color w:val="000000"/>
        </w:rPr>
        <w:t>objIn.ExecuteQuery</w:t>
      </w:r>
      <w:proofErr w:type="spellEnd"/>
      <w:r w:rsidRPr="00155AAB">
        <w:rPr>
          <w:rFonts w:cstheme="minorHAnsi"/>
          <w:color w:val="000000"/>
        </w:rPr>
        <w:t>(query, conn</w:t>
      </w:r>
      <w:proofErr w:type="gramStart"/>
      <w:r w:rsidRPr="00155AAB">
        <w:rPr>
          <w:rFonts w:cstheme="minorHAnsi"/>
          <w:color w:val="000000"/>
        </w:rPr>
        <w:t>);</w:t>
      </w:r>
      <w:proofErr w:type="gramEnd"/>
    </w:p>
    <w:p w14:paraId="7DDBE2D8" w14:textId="3B199E87" w:rsidR="009821FE" w:rsidRPr="00155AAB" w:rsidRDefault="009821FE" w:rsidP="00C133AC">
      <w:pPr>
        <w:ind w:left="720"/>
        <w:jc w:val="both"/>
        <w:rPr>
          <w:rFonts w:cstheme="minorHAnsi"/>
          <w:color w:val="000000"/>
        </w:rPr>
      </w:pPr>
      <w:r w:rsidRPr="00155AAB">
        <w:rPr>
          <w:rFonts w:cstheme="minorHAnsi"/>
          <w:color w:val="0000FF"/>
        </w:rPr>
        <w:t>if</w:t>
      </w:r>
      <w:r w:rsidRPr="00155AAB">
        <w:rPr>
          <w:rFonts w:cstheme="minorHAnsi"/>
          <w:color w:val="000000"/>
        </w:rPr>
        <w:t xml:space="preserve"> (row == </w:t>
      </w:r>
      <w:r w:rsidRPr="00155AAB">
        <w:rPr>
          <w:rFonts w:cstheme="minorHAnsi"/>
          <w:color w:val="A31515"/>
        </w:rPr>
        <w:t>"1"</w:t>
      </w:r>
      <w:r w:rsidRPr="00155AAB">
        <w:rPr>
          <w:rFonts w:cstheme="minorHAnsi"/>
          <w:color w:val="000000"/>
        </w:rPr>
        <w:t>)</w:t>
      </w:r>
    </w:p>
    <w:p w14:paraId="60E37988" w14:textId="1ED40137" w:rsidR="009821FE" w:rsidRPr="00155AAB" w:rsidRDefault="009821FE" w:rsidP="00C133AC">
      <w:pPr>
        <w:ind w:left="720"/>
        <w:jc w:val="both"/>
        <w:rPr>
          <w:rFonts w:cstheme="minorHAnsi"/>
          <w:color w:val="0000FF"/>
        </w:rPr>
      </w:pPr>
      <w:r w:rsidRPr="00155AAB">
        <w:rPr>
          <w:rFonts w:cstheme="minorHAnsi"/>
          <w:color w:val="0000FF"/>
        </w:rPr>
        <w:t>{</w:t>
      </w:r>
    </w:p>
    <w:p w14:paraId="463F6C47" w14:textId="6F3EB5EF" w:rsidR="009821FE" w:rsidRPr="00155AAB" w:rsidRDefault="009821FE" w:rsidP="00C133AC">
      <w:pPr>
        <w:ind w:left="720"/>
        <w:jc w:val="both"/>
        <w:rPr>
          <w:rFonts w:cstheme="minorHAnsi"/>
          <w:color w:val="0000FF"/>
        </w:rPr>
      </w:pPr>
      <w:r w:rsidRPr="00155AAB">
        <w:rPr>
          <w:rFonts w:cstheme="minorHAnsi"/>
          <w:color w:val="0000FF"/>
        </w:rPr>
        <w:tab/>
        <w:t xml:space="preserve">“Display any </w:t>
      </w:r>
      <w:proofErr w:type="gramStart"/>
      <w:r w:rsidRPr="00155AAB">
        <w:rPr>
          <w:rFonts w:cstheme="minorHAnsi"/>
          <w:color w:val="0000FF"/>
        </w:rPr>
        <w:t>user friendly</w:t>
      </w:r>
      <w:proofErr w:type="gramEnd"/>
      <w:r w:rsidRPr="00155AAB">
        <w:rPr>
          <w:rFonts w:cstheme="minorHAnsi"/>
          <w:color w:val="0000FF"/>
        </w:rPr>
        <w:t xml:space="preserve"> message if success”</w:t>
      </w:r>
    </w:p>
    <w:p w14:paraId="17878E5E" w14:textId="6E9DFBEA" w:rsidR="009821FE" w:rsidRPr="00155AAB" w:rsidRDefault="009821FE" w:rsidP="00C133AC">
      <w:pPr>
        <w:ind w:left="720"/>
        <w:jc w:val="both"/>
        <w:rPr>
          <w:rFonts w:cstheme="minorHAnsi"/>
          <w:color w:val="0000FF"/>
        </w:rPr>
      </w:pPr>
      <w:r w:rsidRPr="00155AAB">
        <w:rPr>
          <w:rFonts w:cstheme="minorHAnsi"/>
          <w:color w:val="0000FF"/>
        </w:rPr>
        <w:t>}</w:t>
      </w:r>
    </w:p>
    <w:p w14:paraId="3DD62589" w14:textId="53D691F4" w:rsidR="009821FE" w:rsidRPr="00155AAB" w:rsidRDefault="009821FE" w:rsidP="00C133AC">
      <w:pPr>
        <w:ind w:left="720"/>
        <w:jc w:val="both"/>
        <w:rPr>
          <w:rFonts w:cstheme="minorHAnsi"/>
          <w:color w:val="0000FF"/>
        </w:rPr>
      </w:pPr>
      <w:proofErr w:type="gramStart"/>
      <w:r w:rsidRPr="00155AAB">
        <w:rPr>
          <w:rFonts w:cstheme="minorHAnsi"/>
          <w:color w:val="0000FF"/>
        </w:rPr>
        <w:t>Else{</w:t>
      </w:r>
      <w:proofErr w:type="gramEnd"/>
    </w:p>
    <w:p w14:paraId="69AA13E2" w14:textId="7EB097CD" w:rsidR="009821FE" w:rsidRPr="00155AAB" w:rsidRDefault="009821FE" w:rsidP="00C133AC">
      <w:pPr>
        <w:ind w:left="720"/>
        <w:jc w:val="both"/>
        <w:rPr>
          <w:rFonts w:cstheme="minorHAnsi"/>
          <w:color w:val="0000FF"/>
        </w:rPr>
      </w:pPr>
      <w:r w:rsidRPr="00155AAB">
        <w:rPr>
          <w:rFonts w:cstheme="minorHAnsi"/>
          <w:color w:val="0000FF"/>
        </w:rPr>
        <w:tab/>
      </w:r>
      <w:r w:rsidRPr="00155AAB">
        <w:rPr>
          <w:rFonts w:cstheme="minorHAnsi"/>
          <w:color w:val="0000FF"/>
        </w:rPr>
        <w:t xml:space="preserve">“Display any </w:t>
      </w:r>
      <w:proofErr w:type="gramStart"/>
      <w:r w:rsidRPr="00155AAB">
        <w:rPr>
          <w:rFonts w:cstheme="minorHAnsi"/>
          <w:color w:val="0000FF"/>
        </w:rPr>
        <w:t>user friendly</w:t>
      </w:r>
      <w:proofErr w:type="gramEnd"/>
      <w:r w:rsidRPr="00155AAB">
        <w:rPr>
          <w:rFonts w:cstheme="minorHAnsi"/>
          <w:color w:val="0000FF"/>
        </w:rPr>
        <w:t xml:space="preserve"> message if </w:t>
      </w:r>
      <w:r w:rsidRPr="00155AAB">
        <w:rPr>
          <w:rFonts w:cstheme="minorHAnsi"/>
          <w:color w:val="0000FF"/>
        </w:rPr>
        <w:t>operation failed</w:t>
      </w:r>
      <w:r w:rsidRPr="00155AAB">
        <w:rPr>
          <w:rFonts w:cstheme="minorHAnsi"/>
          <w:color w:val="0000FF"/>
        </w:rPr>
        <w:t>”</w:t>
      </w:r>
    </w:p>
    <w:p w14:paraId="41624B98" w14:textId="72FAE945" w:rsidR="009821FE" w:rsidRPr="00155AAB" w:rsidRDefault="009821FE" w:rsidP="00C133AC">
      <w:pPr>
        <w:ind w:left="720"/>
        <w:jc w:val="both"/>
        <w:rPr>
          <w:rFonts w:cstheme="minorHAnsi"/>
          <w:color w:val="000000"/>
        </w:rPr>
      </w:pPr>
      <w:r w:rsidRPr="00155AAB">
        <w:rPr>
          <w:rFonts w:cstheme="minorHAnsi"/>
          <w:color w:val="0000FF"/>
        </w:rPr>
        <w:t>}</w:t>
      </w:r>
    </w:p>
    <w:p w14:paraId="1A6E3539" w14:textId="2E4EE24D" w:rsidR="00082919" w:rsidRDefault="009821FE" w:rsidP="00C133AC">
      <w:pPr>
        <w:pBdr>
          <w:bottom w:val="double" w:sz="6" w:space="1" w:color="auto"/>
        </w:pBdr>
        <w:ind w:left="720"/>
        <w:jc w:val="both"/>
        <w:rPr>
          <w:rFonts w:cstheme="minorHAnsi"/>
          <w:color w:val="0000FF"/>
        </w:rPr>
      </w:pPr>
      <w:r w:rsidRPr="00155AAB">
        <w:rPr>
          <w:rFonts w:cstheme="minorHAnsi"/>
          <w:color w:val="0000FF"/>
        </w:rPr>
        <w:t xml:space="preserve">where </w:t>
      </w:r>
      <w:proofErr w:type="spellStart"/>
      <w:r w:rsidRPr="00155AAB">
        <w:rPr>
          <w:rFonts w:cstheme="minorHAnsi"/>
          <w:color w:val="0000FF"/>
        </w:rPr>
        <w:t>objIn</w:t>
      </w:r>
      <w:proofErr w:type="spellEnd"/>
      <w:r w:rsidRPr="00155AAB">
        <w:rPr>
          <w:rFonts w:cstheme="minorHAnsi"/>
          <w:color w:val="0000FF"/>
        </w:rPr>
        <w:t xml:space="preserve">== object of class </w:t>
      </w:r>
      <w:proofErr w:type="spellStart"/>
      <w:r w:rsidRPr="00155AAB">
        <w:rPr>
          <w:rFonts w:cstheme="minorHAnsi"/>
          <w:color w:val="0000FF"/>
        </w:rPr>
        <w:t>opengauss</w:t>
      </w:r>
      <w:proofErr w:type="spellEnd"/>
    </w:p>
    <w:p w14:paraId="267FEF58" w14:textId="77777777" w:rsidR="00155AAB" w:rsidRPr="00155AAB" w:rsidRDefault="00155AAB" w:rsidP="00C133AC">
      <w:pPr>
        <w:ind w:left="720"/>
        <w:jc w:val="both"/>
        <w:rPr>
          <w:rFonts w:cstheme="minorHAnsi"/>
        </w:rPr>
      </w:pPr>
    </w:p>
    <w:p w14:paraId="231EDD70" w14:textId="18448383" w:rsidR="00926C5B" w:rsidRPr="00511D9E" w:rsidRDefault="00926C5B" w:rsidP="00C133AC">
      <w:pPr>
        <w:pStyle w:val="ListParagraph"/>
        <w:ind w:left="1080"/>
        <w:jc w:val="both"/>
        <w:rPr>
          <w:b/>
          <w:bCs/>
        </w:rPr>
      </w:pPr>
    </w:p>
    <w:p w14:paraId="52D6AE4D" w14:textId="2927A599" w:rsidR="00592449" w:rsidRPr="00511D9E" w:rsidRDefault="00592449" w:rsidP="00C133AC">
      <w:pPr>
        <w:pStyle w:val="ListParagraph"/>
        <w:numPr>
          <w:ilvl w:val="0"/>
          <w:numId w:val="1"/>
        </w:numPr>
        <w:jc w:val="both"/>
        <w:rPr>
          <w:b/>
          <w:bCs/>
        </w:rPr>
      </w:pPr>
      <w:r w:rsidRPr="00511D9E">
        <w:rPr>
          <w:b/>
          <w:bCs/>
        </w:rPr>
        <w:t>DQL Command</w:t>
      </w:r>
    </w:p>
    <w:p w14:paraId="7108B113" w14:textId="073DE85C" w:rsidR="00173261" w:rsidRPr="00511D9E" w:rsidRDefault="00173261" w:rsidP="00C133AC">
      <w:pPr>
        <w:pStyle w:val="ListParagraph"/>
        <w:numPr>
          <w:ilvl w:val="0"/>
          <w:numId w:val="7"/>
        </w:numPr>
        <w:jc w:val="both"/>
        <w:rPr>
          <w:b/>
          <w:bCs/>
        </w:rPr>
      </w:pPr>
      <w:r w:rsidRPr="00511D9E">
        <w:rPr>
          <w:b/>
          <w:bCs/>
        </w:rPr>
        <w:t>Select</w:t>
      </w:r>
    </w:p>
    <w:p w14:paraId="6D07B2D6" w14:textId="2849720E" w:rsidR="002D50DD" w:rsidRDefault="002D50DD" w:rsidP="00C133AC">
      <w:pPr>
        <w:pStyle w:val="ListParagraph"/>
        <w:ind w:left="1080"/>
        <w:jc w:val="both"/>
      </w:pPr>
      <w:r>
        <w:t>The DQL command contains the select statement which gives all the data from the table.</w:t>
      </w:r>
    </w:p>
    <w:p w14:paraId="24A9592E" w14:textId="0FCF083D" w:rsidR="002D50DD" w:rsidRDefault="002D50DD" w:rsidP="00C133AC">
      <w:pPr>
        <w:pStyle w:val="ListParagraph"/>
        <w:ind w:left="1080"/>
        <w:jc w:val="both"/>
      </w:pPr>
    </w:p>
    <w:p w14:paraId="147BCD6D" w14:textId="423B5EB7" w:rsidR="002D50DD" w:rsidRPr="00511D9E" w:rsidRDefault="002D50DD" w:rsidP="00C133AC">
      <w:pPr>
        <w:pStyle w:val="ListParagraph"/>
        <w:ind w:left="1080"/>
        <w:jc w:val="both"/>
        <w:rPr>
          <w:b/>
          <w:bCs/>
        </w:rPr>
      </w:pPr>
      <w:r w:rsidRPr="00511D9E">
        <w:rPr>
          <w:b/>
          <w:bCs/>
        </w:rPr>
        <w:t xml:space="preserve">Method Name: </w:t>
      </w:r>
      <w:proofErr w:type="spellStart"/>
      <w:r w:rsidRPr="00511D9E">
        <w:rPr>
          <w:b/>
          <w:bCs/>
        </w:rPr>
        <w:t>ExecuteSelect</w:t>
      </w:r>
      <w:proofErr w:type="spellEnd"/>
      <w:r w:rsidRPr="00511D9E">
        <w:rPr>
          <w:b/>
          <w:bCs/>
        </w:rPr>
        <w:t>:</w:t>
      </w:r>
    </w:p>
    <w:p w14:paraId="17FB1DE8" w14:textId="17B7118C" w:rsidR="002D50DD" w:rsidRDefault="002D50DD" w:rsidP="00C133AC">
      <w:pPr>
        <w:pStyle w:val="ListParagraph"/>
        <w:ind w:left="1080"/>
        <w:jc w:val="both"/>
      </w:pPr>
    </w:p>
    <w:p w14:paraId="6528D58C" w14:textId="0F0091B6" w:rsidR="002D50DD" w:rsidRDefault="002D50DD" w:rsidP="00C133AC">
      <w:pPr>
        <w:pStyle w:val="ListParagraph"/>
        <w:ind w:left="1080"/>
        <w:jc w:val="both"/>
      </w:pPr>
      <w:r>
        <w:t>This method also required two parameter and it will return a data</w:t>
      </w:r>
      <w:r w:rsidR="00C70584">
        <w:t xml:space="preserve"> </w:t>
      </w:r>
      <w:r>
        <w:t xml:space="preserve">table having data from a selected table. When we are passing query to the method it is required to pass table and in the query. Using that query and connection it will give data from </w:t>
      </w:r>
      <w:r w:rsidR="00511D9E">
        <w:t xml:space="preserve">mentioned table. If it </w:t>
      </w:r>
      <w:r w:rsidR="000C1E37">
        <w:t>finds</w:t>
      </w:r>
      <w:r w:rsidR="00511D9E">
        <w:t xml:space="preserve"> wrong table name or improper </w:t>
      </w:r>
      <w:r w:rsidR="007678DE">
        <w:t>connection,</w:t>
      </w:r>
      <w:r w:rsidR="00511D9E">
        <w:t xml:space="preserve"> it will </w:t>
      </w:r>
      <w:r w:rsidR="007678DE">
        <w:t>throw</w:t>
      </w:r>
      <w:r w:rsidR="00511D9E">
        <w:t xml:space="preserve"> an error.</w:t>
      </w:r>
      <w:r w:rsidR="00FD5505">
        <w:t xml:space="preserve">it will count the rows from the </w:t>
      </w:r>
      <w:proofErr w:type="spellStart"/>
      <w:proofErr w:type="gramStart"/>
      <w:r w:rsidR="00FD5505">
        <w:t>table,if</w:t>
      </w:r>
      <w:proofErr w:type="spellEnd"/>
      <w:proofErr w:type="gramEnd"/>
      <w:r w:rsidR="00FD5505">
        <w:t xml:space="preserve"> it is more than 0 then it will display the result. </w:t>
      </w:r>
    </w:p>
    <w:p w14:paraId="23E29A4F" w14:textId="47467C1A" w:rsidR="00B47E70" w:rsidRDefault="00B47E70" w:rsidP="00C133AC">
      <w:pPr>
        <w:pStyle w:val="ListParagraph"/>
        <w:ind w:left="1080"/>
        <w:jc w:val="both"/>
      </w:pPr>
    </w:p>
    <w:p w14:paraId="7613BC25" w14:textId="280093A1" w:rsidR="00B47E70" w:rsidRDefault="00B47E70" w:rsidP="00C133AC">
      <w:pPr>
        <w:pStyle w:val="ListParagraph"/>
        <w:ind w:left="1080"/>
        <w:jc w:val="both"/>
      </w:pPr>
      <w:r>
        <w:t>Ex:</w:t>
      </w:r>
    </w:p>
    <w:p w14:paraId="392C6287" w14:textId="7D15C58E" w:rsidR="00B47E70" w:rsidRPr="00155AAB" w:rsidRDefault="00B47E70" w:rsidP="00C133AC">
      <w:pPr>
        <w:pStyle w:val="ListParagraph"/>
        <w:ind w:left="1080"/>
        <w:jc w:val="both"/>
        <w:rPr>
          <w:rFonts w:cstheme="minorHAnsi"/>
          <w:color w:val="000000"/>
        </w:rPr>
      </w:pPr>
      <w:proofErr w:type="spellStart"/>
      <w:r w:rsidRPr="00155AAB">
        <w:rPr>
          <w:rFonts w:cstheme="minorHAnsi"/>
          <w:color w:val="000000"/>
        </w:rPr>
        <w:t>DataTable</w:t>
      </w:r>
      <w:proofErr w:type="spellEnd"/>
      <w:r w:rsidRPr="00155AAB">
        <w:rPr>
          <w:rFonts w:cstheme="minorHAnsi"/>
          <w:color w:val="000000"/>
        </w:rPr>
        <w:t xml:space="preserve"> ds = </w:t>
      </w:r>
      <w:proofErr w:type="spellStart"/>
      <w:r w:rsidRPr="00155AAB">
        <w:rPr>
          <w:rFonts w:cstheme="minorHAnsi"/>
          <w:color w:val="000000"/>
        </w:rPr>
        <w:t>objIn.ExecuteSelect</w:t>
      </w:r>
      <w:proofErr w:type="spellEnd"/>
      <w:r w:rsidRPr="00155AAB">
        <w:rPr>
          <w:rFonts w:cstheme="minorHAnsi"/>
          <w:color w:val="000000"/>
        </w:rPr>
        <w:t>(</w:t>
      </w:r>
      <w:proofErr w:type="spellStart"/>
      <w:proofErr w:type="gramStart"/>
      <w:r w:rsidRPr="00155AAB">
        <w:rPr>
          <w:rFonts w:cstheme="minorHAnsi"/>
          <w:color w:val="000000"/>
        </w:rPr>
        <w:t>query,conn</w:t>
      </w:r>
      <w:proofErr w:type="spellEnd"/>
      <w:proofErr w:type="gramEnd"/>
      <w:r w:rsidRPr="00155AAB">
        <w:rPr>
          <w:rFonts w:cstheme="minorHAnsi"/>
          <w:color w:val="000000"/>
        </w:rPr>
        <w:t>);</w:t>
      </w:r>
    </w:p>
    <w:p w14:paraId="4748E60D" w14:textId="1238BB70" w:rsidR="00B47E70" w:rsidRPr="00155AAB" w:rsidRDefault="00B47E70" w:rsidP="00C133AC">
      <w:pPr>
        <w:pStyle w:val="ListParagraph"/>
        <w:ind w:left="1080"/>
        <w:jc w:val="both"/>
        <w:rPr>
          <w:rFonts w:cstheme="minorHAnsi"/>
          <w:color w:val="000000"/>
        </w:rPr>
      </w:pPr>
      <w:r w:rsidRPr="00155AAB">
        <w:rPr>
          <w:rFonts w:cstheme="minorHAnsi"/>
          <w:color w:val="0000FF"/>
        </w:rPr>
        <w:t>if</w:t>
      </w:r>
      <w:r w:rsidRPr="00155AAB">
        <w:rPr>
          <w:rFonts w:cstheme="minorHAnsi"/>
          <w:color w:val="000000"/>
        </w:rPr>
        <w:t xml:space="preserve"> (</w:t>
      </w:r>
      <w:proofErr w:type="spellStart"/>
      <w:proofErr w:type="gramStart"/>
      <w:r w:rsidRPr="00155AAB">
        <w:rPr>
          <w:rFonts w:cstheme="minorHAnsi"/>
          <w:color w:val="000000"/>
        </w:rPr>
        <w:t>ds.Rows.Count</w:t>
      </w:r>
      <w:proofErr w:type="spellEnd"/>
      <w:proofErr w:type="gramEnd"/>
      <w:r w:rsidRPr="00155AAB">
        <w:rPr>
          <w:rFonts w:cstheme="minorHAnsi"/>
          <w:color w:val="000000"/>
        </w:rPr>
        <w:t xml:space="preserve"> &gt; 0)</w:t>
      </w:r>
    </w:p>
    <w:p w14:paraId="663A6DAD" w14:textId="4AEB9880" w:rsidR="00B47E70" w:rsidRPr="00155AAB" w:rsidRDefault="00B47E70" w:rsidP="00C133AC">
      <w:pPr>
        <w:pStyle w:val="ListParagraph"/>
        <w:ind w:left="1080"/>
        <w:jc w:val="both"/>
        <w:rPr>
          <w:rFonts w:cstheme="minorHAnsi"/>
          <w:color w:val="0000FF"/>
        </w:rPr>
      </w:pPr>
      <w:r w:rsidRPr="00155AAB">
        <w:rPr>
          <w:rFonts w:cstheme="minorHAnsi"/>
          <w:color w:val="0000FF"/>
        </w:rPr>
        <w:t>{</w:t>
      </w:r>
    </w:p>
    <w:p w14:paraId="4B464788" w14:textId="44E4FD38" w:rsidR="00B47E70" w:rsidRPr="00155AAB" w:rsidRDefault="00B47E70" w:rsidP="00C133AC">
      <w:pPr>
        <w:pStyle w:val="ListParagraph"/>
        <w:ind w:left="1080"/>
        <w:jc w:val="both"/>
        <w:rPr>
          <w:rFonts w:cstheme="minorHAnsi"/>
          <w:color w:val="0000FF"/>
        </w:rPr>
      </w:pPr>
      <w:r w:rsidRPr="00155AAB">
        <w:rPr>
          <w:rFonts w:cstheme="minorHAnsi"/>
          <w:color w:val="0000FF"/>
        </w:rPr>
        <w:t xml:space="preserve">“display data into </w:t>
      </w:r>
      <w:proofErr w:type="spellStart"/>
      <w:proofErr w:type="gramStart"/>
      <w:r w:rsidRPr="00155AAB">
        <w:rPr>
          <w:rFonts w:cstheme="minorHAnsi"/>
          <w:color w:val="0000FF"/>
        </w:rPr>
        <w:t>gridview</w:t>
      </w:r>
      <w:proofErr w:type="spellEnd"/>
      <w:proofErr w:type="gramEnd"/>
      <w:r w:rsidRPr="00155AAB">
        <w:rPr>
          <w:rFonts w:cstheme="minorHAnsi"/>
          <w:color w:val="0000FF"/>
        </w:rPr>
        <w:t>”</w:t>
      </w:r>
    </w:p>
    <w:p w14:paraId="257B79ED" w14:textId="6A8E7F74" w:rsidR="00B47E70" w:rsidRPr="00155AAB" w:rsidRDefault="00B47E70" w:rsidP="00C133AC">
      <w:pPr>
        <w:pStyle w:val="ListParagraph"/>
        <w:ind w:left="1080"/>
        <w:jc w:val="both"/>
        <w:rPr>
          <w:rFonts w:cstheme="minorHAnsi"/>
          <w:color w:val="0000FF"/>
        </w:rPr>
      </w:pPr>
      <w:r w:rsidRPr="00155AAB">
        <w:rPr>
          <w:rFonts w:cstheme="minorHAnsi"/>
          <w:color w:val="0000FF"/>
        </w:rPr>
        <w:t>}</w:t>
      </w:r>
    </w:p>
    <w:p w14:paraId="77BC7DC6" w14:textId="1FD3246A" w:rsidR="00B47E70" w:rsidRPr="00155AAB" w:rsidRDefault="00B47E70" w:rsidP="00C133AC">
      <w:pPr>
        <w:pStyle w:val="ListParagraph"/>
        <w:ind w:left="1080"/>
        <w:jc w:val="both"/>
        <w:rPr>
          <w:rFonts w:cstheme="minorHAnsi"/>
          <w:color w:val="0000FF"/>
        </w:rPr>
      </w:pPr>
      <w:proofErr w:type="gramStart"/>
      <w:r w:rsidRPr="00155AAB">
        <w:rPr>
          <w:rFonts w:cstheme="minorHAnsi"/>
          <w:color w:val="0000FF"/>
        </w:rPr>
        <w:t>Else{</w:t>
      </w:r>
      <w:proofErr w:type="gramEnd"/>
    </w:p>
    <w:p w14:paraId="0228AC89" w14:textId="1B821BD8" w:rsidR="00B47E70" w:rsidRPr="00155AAB" w:rsidRDefault="00B47E70" w:rsidP="00C133AC">
      <w:pPr>
        <w:pStyle w:val="ListParagraph"/>
        <w:ind w:left="1080"/>
        <w:jc w:val="both"/>
        <w:rPr>
          <w:rFonts w:cstheme="minorHAnsi"/>
          <w:color w:val="0000FF"/>
        </w:rPr>
      </w:pPr>
      <w:r w:rsidRPr="00155AAB">
        <w:rPr>
          <w:rFonts w:cstheme="minorHAnsi"/>
          <w:color w:val="0000FF"/>
        </w:rPr>
        <w:t xml:space="preserve">“if no data is there display empty </w:t>
      </w:r>
      <w:proofErr w:type="gramStart"/>
      <w:r w:rsidRPr="00155AAB">
        <w:rPr>
          <w:rFonts w:cstheme="minorHAnsi"/>
          <w:color w:val="0000FF"/>
        </w:rPr>
        <w:t>result</w:t>
      </w:r>
      <w:proofErr w:type="gramEnd"/>
      <w:r w:rsidRPr="00155AAB">
        <w:rPr>
          <w:rFonts w:cstheme="minorHAnsi"/>
          <w:color w:val="0000FF"/>
        </w:rPr>
        <w:t>”</w:t>
      </w:r>
    </w:p>
    <w:p w14:paraId="0E77B18E" w14:textId="0F0ADFCA" w:rsidR="00B47E70" w:rsidRPr="00155AAB" w:rsidRDefault="00B47E70" w:rsidP="00C133AC">
      <w:pPr>
        <w:pStyle w:val="ListParagraph"/>
        <w:ind w:left="1080"/>
        <w:jc w:val="both"/>
        <w:rPr>
          <w:rFonts w:cstheme="minorHAnsi"/>
          <w:color w:val="0000FF"/>
        </w:rPr>
      </w:pPr>
      <w:r w:rsidRPr="00155AAB">
        <w:rPr>
          <w:rFonts w:cstheme="minorHAnsi"/>
          <w:color w:val="0000FF"/>
        </w:rPr>
        <w:t>}</w:t>
      </w:r>
    </w:p>
    <w:p w14:paraId="2F37F2DE" w14:textId="106D081E" w:rsidR="00B47E70" w:rsidRPr="00155AAB" w:rsidRDefault="00B47E70" w:rsidP="00C133AC">
      <w:pPr>
        <w:pStyle w:val="ListParagraph"/>
        <w:ind w:left="1080"/>
        <w:jc w:val="both"/>
        <w:rPr>
          <w:rFonts w:cstheme="minorHAnsi"/>
          <w:color w:val="0000FF"/>
        </w:rPr>
      </w:pPr>
    </w:p>
    <w:p w14:paraId="41DD15BB" w14:textId="59976E90" w:rsidR="00B47E70" w:rsidRPr="00155AAB" w:rsidRDefault="00B47E70" w:rsidP="00C133AC">
      <w:pPr>
        <w:pStyle w:val="ListParagraph"/>
        <w:ind w:left="1080"/>
        <w:jc w:val="both"/>
        <w:rPr>
          <w:rFonts w:cstheme="minorHAnsi"/>
          <w:color w:val="0000FF"/>
        </w:rPr>
      </w:pPr>
    </w:p>
    <w:p w14:paraId="21797D08" w14:textId="0957914C" w:rsidR="00B47E70" w:rsidRPr="00155AAB" w:rsidRDefault="00B47E70" w:rsidP="00C133AC">
      <w:pPr>
        <w:pStyle w:val="ListParagraph"/>
        <w:ind w:left="1080"/>
        <w:jc w:val="both"/>
        <w:rPr>
          <w:rFonts w:cstheme="minorHAnsi"/>
          <w:color w:val="0000FF"/>
        </w:rPr>
      </w:pPr>
      <w:r w:rsidRPr="00155AAB">
        <w:rPr>
          <w:rFonts w:cstheme="minorHAnsi"/>
          <w:color w:val="0000FF"/>
        </w:rPr>
        <w:t>if count&gt;0 it will display below result from database:</w:t>
      </w:r>
    </w:p>
    <w:p w14:paraId="7F6DD876" w14:textId="5807E6CE" w:rsidR="00B47E70" w:rsidRDefault="00B47E70" w:rsidP="00C133AC">
      <w:pPr>
        <w:pStyle w:val="ListParagraph"/>
        <w:ind w:left="1080"/>
        <w:jc w:val="both"/>
        <w:rPr>
          <w:rFonts w:ascii="Consolas" w:hAnsi="Consolas" w:cs="Consolas"/>
          <w:color w:val="0000FF"/>
          <w:sz w:val="19"/>
          <w:szCs w:val="19"/>
        </w:rPr>
      </w:pPr>
      <w:r>
        <w:rPr>
          <w:noProof/>
        </w:rPr>
        <w:drawing>
          <wp:inline distT="0" distB="0" distL="0" distR="0" wp14:anchorId="5202428F" wp14:editId="3BC036ED">
            <wp:extent cx="4143375" cy="742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3375" cy="742950"/>
                    </a:xfrm>
                    <a:prstGeom prst="rect">
                      <a:avLst/>
                    </a:prstGeom>
                  </pic:spPr>
                </pic:pic>
              </a:graphicData>
            </a:graphic>
          </wp:inline>
        </w:drawing>
      </w:r>
    </w:p>
    <w:p w14:paraId="422E5C54" w14:textId="263EBE94" w:rsidR="00B47E70" w:rsidRDefault="00B47E70" w:rsidP="00C133AC">
      <w:pPr>
        <w:pStyle w:val="ListParagraph"/>
        <w:ind w:left="1080"/>
        <w:jc w:val="both"/>
        <w:rPr>
          <w:rFonts w:ascii="Consolas" w:hAnsi="Consolas" w:cs="Consolas"/>
          <w:color w:val="0000FF"/>
          <w:sz w:val="19"/>
          <w:szCs w:val="19"/>
        </w:rPr>
      </w:pPr>
    </w:p>
    <w:p w14:paraId="5021F720" w14:textId="71475F85" w:rsidR="00B47E70" w:rsidRPr="00155AAB" w:rsidRDefault="00B47E70" w:rsidP="00C133AC">
      <w:pPr>
        <w:pStyle w:val="ListParagraph"/>
        <w:ind w:left="1080"/>
        <w:jc w:val="both"/>
        <w:rPr>
          <w:rFonts w:cstheme="minorHAnsi"/>
          <w:color w:val="0000FF"/>
        </w:rPr>
      </w:pPr>
      <w:r w:rsidRPr="00155AAB">
        <w:rPr>
          <w:rFonts w:cstheme="minorHAnsi"/>
          <w:color w:val="0000FF"/>
        </w:rPr>
        <w:t>If count &lt;0 it will display message</w:t>
      </w:r>
    </w:p>
    <w:p w14:paraId="00FE57D7" w14:textId="0F62EE8D" w:rsidR="0042451B" w:rsidRDefault="00B47E70" w:rsidP="00C133AC">
      <w:pPr>
        <w:pStyle w:val="ListParagraph"/>
        <w:pBdr>
          <w:bottom w:val="double" w:sz="6" w:space="1" w:color="auto"/>
        </w:pBdr>
        <w:ind w:left="1080"/>
        <w:jc w:val="both"/>
      </w:pPr>
      <w:r>
        <w:rPr>
          <w:noProof/>
        </w:rPr>
        <w:drawing>
          <wp:inline distT="0" distB="0" distL="0" distR="0" wp14:anchorId="4D590943" wp14:editId="6BC52714">
            <wp:extent cx="1600200" cy="1619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0200" cy="1619250"/>
                    </a:xfrm>
                    <a:prstGeom prst="rect">
                      <a:avLst/>
                    </a:prstGeom>
                  </pic:spPr>
                </pic:pic>
              </a:graphicData>
            </a:graphic>
          </wp:inline>
        </w:drawing>
      </w:r>
    </w:p>
    <w:p w14:paraId="4B0E7AFF" w14:textId="48612F53" w:rsidR="00BF6BCB" w:rsidRDefault="00BF6BCB" w:rsidP="00C133AC">
      <w:pPr>
        <w:pStyle w:val="ListParagraph"/>
        <w:jc w:val="both"/>
      </w:pPr>
    </w:p>
    <w:p w14:paraId="53616D40" w14:textId="5BA911E1" w:rsidR="006E7DB5" w:rsidRDefault="006E7DB5" w:rsidP="00C133AC">
      <w:pPr>
        <w:pStyle w:val="ListParagraph"/>
        <w:jc w:val="both"/>
      </w:pPr>
    </w:p>
    <w:p w14:paraId="001FD895" w14:textId="77777777" w:rsidR="006E7DB5" w:rsidRDefault="006E7DB5" w:rsidP="00C133AC">
      <w:pPr>
        <w:pStyle w:val="ListParagraph"/>
        <w:jc w:val="both"/>
      </w:pPr>
    </w:p>
    <w:p w14:paraId="38501367" w14:textId="72081CDA" w:rsidR="00BF6BCB" w:rsidRDefault="00BF6BCB" w:rsidP="00BF6BCB">
      <w:pPr>
        <w:pStyle w:val="ListParagraph"/>
        <w:numPr>
          <w:ilvl w:val="0"/>
          <w:numId w:val="1"/>
        </w:numPr>
        <w:jc w:val="both"/>
        <w:rPr>
          <w:b/>
          <w:bCs/>
        </w:rPr>
      </w:pPr>
      <w:r>
        <w:rPr>
          <w:b/>
          <w:bCs/>
        </w:rPr>
        <w:lastRenderedPageBreak/>
        <w:t>Commit</w:t>
      </w:r>
      <w:r w:rsidRPr="00BF6BCB">
        <w:rPr>
          <w:b/>
          <w:bCs/>
        </w:rPr>
        <w:t xml:space="preserve"> and Rollback:</w:t>
      </w:r>
    </w:p>
    <w:p w14:paraId="7D41D28A" w14:textId="6136F410" w:rsidR="00BF6BCB" w:rsidRDefault="00BF6BCB" w:rsidP="00BF6BCB">
      <w:pPr>
        <w:pStyle w:val="ListParagraph"/>
        <w:jc w:val="both"/>
      </w:pPr>
    </w:p>
    <w:p w14:paraId="143DF470" w14:textId="0D57F0FC" w:rsidR="00BF6BCB" w:rsidRDefault="00BF6BCB" w:rsidP="00BF6BCB">
      <w:pPr>
        <w:pStyle w:val="ListParagraph"/>
        <w:jc w:val="both"/>
        <w:rPr>
          <w:rFonts w:cstheme="minorHAnsi"/>
          <w:color w:val="212121"/>
          <w:shd w:val="clear" w:color="auto" w:fill="FFFFFF"/>
        </w:rPr>
      </w:pPr>
      <w:r>
        <w:t xml:space="preserve">We have method for commit and rollback.  </w:t>
      </w:r>
      <w:r w:rsidRPr="00BF6BCB">
        <w:rPr>
          <w:rFonts w:cstheme="minorHAnsi"/>
          <w:color w:val="212121"/>
          <w:shd w:val="clear" w:color="auto" w:fill="FFFFFF"/>
        </w:rPr>
        <w:t>Rollback and Commit are transaction statements that are called Data Control Language and are used to ensure the integrity of data in databases</w:t>
      </w:r>
      <w:r>
        <w:rPr>
          <w:rFonts w:cstheme="minorHAnsi"/>
          <w:color w:val="212121"/>
          <w:shd w:val="clear" w:color="auto" w:fill="FFFFFF"/>
        </w:rPr>
        <w:t>.</w:t>
      </w:r>
    </w:p>
    <w:p w14:paraId="01C4BC15" w14:textId="73701E82" w:rsidR="00BF6BCB" w:rsidRDefault="00BF6BCB" w:rsidP="00BF6BCB">
      <w:pPr>
        <w:pStyle w:val="ListParagraph"/>
        <w:jc w:val="both"/>
        <w:rPr>
          <w:rFonts w:cstheme="minorHAnsi"/>
          <w:color w:val="212121"/>
          <w:shd w:val="clear" w:color="auto" w:fill="FFFFFF"/>
        </w:rPr>
      </w:pPr>
    </w:p>
    <w:p w14:paraId="2F4F59DD" w14:textId="37E8838B" w:rsidR="00BF6BCB" w:rsidRPr="00CA56CA" w:rsidRDefault="00BF6BCB" w:rsidP="00BF6BCB">
      <w:pPr>
        <w:pStyle w:val="ListParagraph"/>
        <w:jc w:val="both"/>
        <w:rPr>
          <w:rFonts w:cstheme="minorHAnsi"/>
          <w:b/>
          <w:bCs/>
          <w:color w:val="000000"/>
        </w:rPr>
      </w:pPr>
      <w:r w:rsidRPr="00CA56CA">
        <w:rPr>
          <w:rFonts w:cstheme="minorHAnsi"/>
          <w:b/>
          <w:bCs/>
          <w:color w:val="212121"/>
          <w:shd w:val="clear" w:color="auto" w:fill="FFFFFF"/>
        </w:rPr>
        <w:t>Method Name:</w:t>
      </w:r>
      <w:r w:rsidRPr="00CA56CA">
        <w:rPr>
          <w:rFonts w:cstheme="minorHAnsi"/>
          <w:b/>
          <w:bCs/>
          <w:color w:val="000000"/>
        </w:rPr>
        <w:t xml:space="preserve"> </w:t>
      </w:r>
      <w:proofErr w:type="spellStart"/>
      <w:r w:rsidRPr="00CA56CA">
        <w:rPr>
          <w:rFonts w:cstheme="minorHAnsi"/>
          <w:b/>
          <w:bCs/>
          <w:color w:val="000000"/>
        </w:rPr>
        <w:t>ExecuteTransactionQuery</w:t>
      </w:r>
      <w:proofErr w:type="spellEnd"/>
      <w:r w:rsidRPr="00CA56CA">
        <w:rPr>
          <w:rFonts w:cstheme="minorHAnsi"/>
          <w:b/>
          <w:bCs/>
          <w:color w:val="000000"/>
        </w:rPr>
        <w:t>:</w:t>
      </w:r>
    </w:p>
    <w:p w14:paraId="6E0B4CE6" w14:textId="429218DA" w:rsidR="00BF6BCB" w:rsidRDefault="00BF6BCB" w:rsidP="00BF6BCB">
      <w:pPr>
        <w:pStyle w:val="ListParagraph"/>
        <w:jc w:val="both"/>
        <w:rPr>
          <w:rFonts w:ascii="Consolas" w:hAnsi="Consolas" w:cs="Consolas"/>
          <w:color w:val="000000"/>
          <w:sz w:val="19"/>
          <w:szCs w:val="19"/>
        </w:rPr>
      </w:pPr>
    </w:p>
    <w:p w14:paraId="79D0426D" w14:textId="58E75C25" w:rsidR="00BF6BCB" w:rsidRDefault="00BF6BCB" w:rsidP="00BF6BCB">
      <w:pPr>
        <w:pStyle w:val="ListParagraph"/>
        <w:jc w:val="both"/>
        <w:rPr>
          <w:rFonts w:cstheme="minorHAnsi"/>
          <w:color w:val="000000"/>
        </w:rPr>
      </w:pPr>
      <w:r w:rsidRPr="00CA56CA">
        <w:rPr>
          <w:rFonts w:cstheme="minorHAnsi"/>
          <w:color w:val="000000"/>
        </w:rPr>
        <w:t xml:space="preserve">This method required three parameters. We need to pass two queries defining table name in which we are performing operation. </w:t>
      </w:r>
      <w:r w:rsidR="00CA56CA" w:rsidRPr="00CA56CA">
        <w:rPr>
          <w:rFonts w:cstheme="minorHAnsi"/>
          <w:color w:val="000000"/>
        </w:rPr>
        <w:t xml:space="preserve">The third parameter is connection string. If everything is correct with </w:t>
      </w:r>
      <w:r w:rsidR="00FF62BE" w:rsidRPr="00CA56CA">
        <w:rPr>
          <w:rFonts w:cstheme="minorHAnsi"/>
          <w:color w:val="000000"/>
        </w:rPr>
        <w:t>method,</w:t>
      </w:r>
      <w:r w:rsidR="00CA56CA" w:rsidRPr="00CA56CA">
        <w:rPr>
          <w:rFonts w:cstheme="minorHAnsi"/>
          <w:color w:val="000000"/>
        </w:rPr>
        <w:t xml:space="preserve"> it will return integer values 2 otherwise 0. If we pass wrong table name or wrong query it will automatically rollback previous data without affecting the result. </w:t>
      </w:r>
    </w:p>
    <w:p w14:paraId="3EC6D853" w14:textId="6D65BCAB" w:rsidR="00B47E70" w:rsidRDefault="00B47E70" w:rsidP="00BF6BCB">
      <w:pPr>
        <w:pStyle w:val="ListParagraph"/>
        <w:jc w:val="both"/>
        <w:rPr>
          <w:rFonts w:cstheme="minorHAnsi"/>
          <w:color w:val="000000"/>
        </w:rPr>
      </w:pPr>
    </w:p>
    <w:p w14:paraId="7303E820" w14:textId="1CE38F8F" w:rsidR="00B47E70" w:rsidRDefault="00B47E70" w:rsidP="00BF6BCB">
      <w:pPr>
        <w:pStyle w:val="ListParagraph"/>
        <w:jc w:val="both"/>
        <w:rPr>
          <w:rFonts w:cstheme="minorHAnsi"/>
          <w:color w:val="000000"/>
        </w:rPr>
      </w:pPr>
      <w:r>
        <w:rPr>
          <w:rFonts w:cstheme="minorHAnsi"/>
          <w:color w:val="000000"/>
        </w:rPr>
        <w:t>Ex:</w:t>
      </w:r>
    </w:p>
    <w:p w14:paraId="610710FA" w14:textId="77777777" w:rsidR="00B47E70" w:rsidRDefault="00B47E70" w:rsidP="00BF6BCB">
      <w:pPr>
        <w:pStyle w:val="ListParagraph"/>
        <w:jc w:val="both"/>
        <w:rPr>
          <w:rFonts w:cstheme="minorHAnsi"/>
          <w:color w:val="000000"/>
        </w:rPr>
      </w:pPr>
    </w:p>
    <w:p w14:paraId="5AEB171C" w14:textId="1D666067" w:rsidR="00B47E70" w:rsidRPr="00155AAB" w:rsidRDefault="00B47E70" w:rsidP="00BF6BCB">
      <w:pPr>
        <w:pStyle w:val="ListParagraph"/>
        <w:jc w:val="both"/>
        <w:rPr>
          <w:rFonts w:cstheme="minorHAnsi"/>
          <w:color w:val="000000"/>
        </w:rPr>
      </w:pPr>
      <w:r w:rsidRPr="00155AAB">
        <w:rPr>
          <w:rFonts w:cstheme="minorHAnsi"/>
          <w:color w:val="0000FF"/>
        </w:rPr>
        <w:t>string</w:t>
      </w:r>
      <w:r w:rsidRPr="00155AAB">
        <w:rPr>
          <w:rFonts w:cstheme="minorHAnsi"/>
          <w:color w:val="000000"/>
        </w:rPr>
        <w:t xml:space="preserve"> row = </w:t>
      </w:r>
      <w:proofErr w:type="spellStart"/>
      <w:r w:rsidRPr="00155AAB">
        <w:rPr>
          <w:rFonts w:cstheme="minorHAnsi"/>
          <w:color w:val="000000"/>
        </w:rPr>
        <w:t>objIn.ExecuteTransactionQuery</w:t>
      </w:r>
      <w:proofErr w:type="spellEnd"/>
      <w:r w:rsidRPr="00155AAB">
        <w:rPr>
          <w:rFonts w:cstheme="minorHAnsi"/>
          <w:color w:val="000000"/>
        </w:rPr>
        <w:t>(query1, query2, conn</w:t>
      </w:r>
      <w:proofErr w:type="gramStart"/>
      <w:r w:rsidRPr="00155AAB">
        <w:rPr>
          <w:rFonts w:cstheme="minorHAnsi"/>
          <w:color w:val="000000"/>
        </w:rPr>
        <w:t>);</w:t>
      </w:r>
      <w:proofErr w:type="gramEnd"/>
    </w:p>
    <w:p w14:paraId="2D816AF6" w14:textId="77777777" w:rsidR="00B47E70" w:rsidRPr="00155AAB" w:rsidRDefault="00B47E70" w:rsidP="00B47E70">
      <w:pPr>
        <w:autoSpaceDE w:val="0"/>
        <w:autoSpaceDN w:val="0"/>
        <w:adjustRightInd w:val="0"/>
        <w:spacing w:after="0" w:line="240" w:lineRule="auto"/>
        <w:ind w:firstLine="720"/>
        <w:rPr>
          <w:rFonts w:cstheme="minorHAnsi"/>
          <w:color w:val="000000"/>
        </w:rPr>
      </w:pPr>
      <w:r w:rsidRPr="00155AAB">
        <w:rPr>
          <w:rFonts w:cstheme="minorHAnsi"/>
          <w:color w:val="0000FF"/>
        </w:rPr>
        <w:t>if</w:t>
      </w:r>
      <w:r w:rsidRPr="00155AAB">
        <w:rPr>
          <w:rFonts w:cstheme="minorHAnsi"/>
          <w:color w:val="000000"/>
        </w:rPr>
        <w:t xml:space="preserve"> (row == </w:t>
      </w:r>
      <w:r w:rsidRPr="00155AAB">
        <w:rPr>
          <w:rFonts w:cstheme="minorHAnsi"/>
          <w:color w:val="A31515"/>
        </w:rPr>
        <w:t>"2"</w:t>
      </w:r>
      <w:r w:rsidRPr="00155AAB">
        <w:rPr>
          <w:rFonts w:cstheme="minorHAnsi"/>
          <w:color w:val="000000"/>
        </w:rPr>
        <w:t>)</w:t>
      </w:r>
    </w:p>
    <w:p w14:paraId="7B8D23B6" w14:textId="5B14D4AE" w:rsidR="00B47E70" w:rsidRPr="00155AAB" w:rsidRDefault="00B47E70" w:rsidP="00B47E70">
      <w:pPr>
        <w:pStyle w:val="ListParagraph"/>
        <w:jc w:val="both"/>
        <w:rPr>
          <w:rFonts w:cstheme="minorHAnsi"/>
          <w:color w:val="000000"/>
        </w:rPr>
      </w:pPr>
      <w:r w:rsidRPr="00155AAB">
        <w:rPr>
          <w:rFonts w:cstheme="minorHAnsi"/>
          <w:color w:val="000000"/>
        </w:rPr>
        <w:t xml:space="preserve">  {</w:t>
      </w:r>
    </w:p>
    <w:p w14:paraId="492FF552" w14:textId="7827A048" w:rsidR="00B47E70" w:rsidRPr="00155AAB" w:rsidRDefault="00B47E70" w:rsidP="00B47E70">
      <w:pPr>
        <w:pStyle w:val="ListParagraph"/>
        <w:jc w:val="both"/>
        <w:rPr>
          <w:rFonts w:cstheme="minorHAnsi"/>
          <w:color w:val="000000"/>
        </w:rPr>
      </w:pPr>
      <w:r w:rsidRPr="00155AAB">
        <w:rPr>
          <w:rFonts w:cstheme="minorHAnsi"/>
          <w:color w:val="000000"/>
        </w:rPr>
        <w:tab/>
      </w:r>
      <w:r w:rsidRPr="00155AAB">
        <w:rPr>
          <w:rFonts w:cstheme="minorHAnsi"/>
          <w:color w:val="000000"/>
        </w:rPr>
        <w:tab/>
        <w:t>“Transaction successful”</w:t>
      </w:r>
    </w:p>
    <w:p w14:paraId="6A9475A1" w14:textId="68F80EF6" w:rsidR="00B47E70" w:rsidRPr="00155AAB" w:rsidRDefault="00B47E70" w:rsidP="00B47E70">
      <w:pPr>
        <w:pStyle w:val="ListParagraph"/>
        <w:jc w:val="both"/>
        <w:rPr>
          <w:rFonts w:cstheme="minorHAnsi"/>
          <w:color w:val="000000"/>
        </w:rPr>
      </w:pPr>
      <w:r w:rsidRPr="00155AAB">
        <w:rPr>
          <w:rFonts w:cstheme="minorHAnsi"/>
          <w:color w:val="000000"/>
        </w:rPr>
        <w:t xml:space="preserve">  }</w:t>
      </w:r>
    </w:p>
    <w:p w14:paraId="79B13861" w14:textId="32D8F131" w:rsidR="00B47E70" w:rsidRPr="00155AAB" w:rsidRDefault="00B47E70" w:rsidP="00B47E70">
      <w:pPr>
        <w:pStyle w:val="ListParagraph"/>
        <w:jc w:val="both"/>
        <w:rPr>
          <w:rFonts w:cstheme="minorHAnsi"/>
          <w:color w:val="000000"/>
        </w:rPr>
      </w:pPr>
      <w:r w:rsidRPr="00155AAB">
        <w:rPr>
          <w:rFonts w:cstheme="minorHAnsi"/>
          <w:color w:val="000000"/>
        </w:rPr>
        <w:t>Else</w:t>
      </w:r>
    </w:p>
    <w:p w14:paraId="47653ABF" w14:textId="233CE2CB" w:rsidR="00B47E70" w:rsidRPr="00155AAB" w:rsidRDefault="00B47E70" w:rsidP="00B47E70">
      <w:pPr>
        <w:pStyle w:val="ListParagraph"/>
        <w:jc w:val="both"/>
        <w:rPr>
          <w:rFonts w:cstheme="minorHAnsi"/>
          <w:color w:val="000000"/>
        </w:rPr>
      </w:pPr>
      <w:r w:rsidRPr="00155AAB">
        <w:rPr>
          <w:rFonts w:cstheme="minorHAnsi"/>
          <w:color w:val="000000"/>
        </w:rPr>
        <w:t>{</w:t>
      </w:r>
    </w:p>
    <w:p w14:paraId="01E1ACBA" w14:textId="77777777" w:rsidR="00B47E70" w:rsidRPr="00155AAB" w:rsidRDefault="00B47E70" w:rsidP="00B47E70">
      <w:pPr>
        <w:pStyle w:val="ListParagraph"/>
        <w:jc w:val="both"/>
        <w:rPr>
          <w:rFonts w:cstheme="minorHAnsi"/>
          <w:color w:val="000000"/>
        </w:rPr>
      </w:pPr>
      <w:r w:rsidRPr="00155AAB">
        <w:rPr>
          <w:rFonts w:cstheme="minorHAnsi"/>
          <w:color w:val="000000"/>
        </w:rPr>
        <w:tab/>
        <w:t xml:space="preserve">“Transaction </w:t>
      </w:r>
      <w:proofErr w:type="gramStart"/>
      <w:r w:rsidRPr="00155AAB">
        <w:rPr>
          <w:rFonts w:cstheme="minorHAnsi"/>
          <w:color w:val="000000"/>
        </w:rPr>
        <w:t>failed</w:t>
      </w:r>
      <w:proofErr w:type="gramEnd"/>
      <w:r w:rsidRPr="00155AAB">
        <w:rPr>
          <w:rFonts w:cstheme="minorHAnsi"/>
          <w:color w:val="000000"/>
        </w:rPr>
        <w:t>”</w:t>
      </w:r>
    </w:p>
    <w:p w14:paraId="5CF0FE48" w14:textId="62D0EAD6" w:rsidR="00B47E70" w:rsidRPr="00155AAB" w:rsidRDefault="00B47E70" w:rsidP="00B47E70">
      <w:pPr>
        <w:pStyle w:val="ListParagraph"/>
        <w:pBdr>
          <w:bottom w:val="double" w:sz="6" w:space="1" w:color="auto"/>
        </w:pBdr>
        <w:jc w:val="both"/>
        <w:rPr>
          <w:rFonts w:cstheme="minorHAnsi"/>
          <w:color w:val="000000"/>
        </w:rPr>
      </w:pPr>
      <w:r w:rsidRPr="00155AAB">
        <w:rPr>
          <w:rFonts w:cstheme="minorHAnsi"/>
          <w:color w:val="000000"/>
        </w:rPr>
        <w:t>}</w:t>
      </w:r>
    </w:p>
    <w:p w14:paraId="5BC00989" w14:textId="739CAC8A" w:rsidR="00CA56CA" w:rsidRPr="00CA56CA" w:rsidRDefault="00CA56CA" w:rsidP="00CA56CA">
      <w:pPr>
        <w:pStyle w:val="ListParagraph"/>
        <w:numPr>
          <w:ilvl w:val="0"/>
          <w:numId w:val="1"/>
        </w:numPr>
        <w:jc w:val="both"/>
        <w:rPr>
          <w:rFonts w:cstheme="minorHAnsi"/>
          <w:b/>
          <w:bCs/>
        </w:rPr>
      </w:pPr>
      <w:r w:rsidRPr="00CA56CA">
        <w:rPr>
          <w:rFonts w:cstheme="minorHAnsi"/>
          <w:b/>
          <w:bCs/>
          <w:color w:val="000000"/>
        </w:rPr>
        <w:t>Stored Procedure:</w:t>
      </w:r>
    </w:p>
    <w:p w14:paraId="5C942F34" w14:textId="58ADB08B" w:rsidR="00CA56CA" w:rsidRDefault="00F234E9" w:rsidP="00CA56CA">
      <w:pPr>
        <w:pStyle w:val="ListParagraph"/>
        <w:jc w:val="both"/>
        <w:rPr>
          <w:rFonts w:cstheme="minorHAnsi"/>
          <w:color w:val="000000"/>
        </w:rPr>
      </w:pPr>
      <w:r w:rsidRPr="00CA56CA">
        <w:rPr>
          <w:rFonts w:cstheme="minorHAnsi"/>
          <w:color w:val="000000"/>
        </w:rPr>
        <w:t>Whe</w:t>
      </w:r>
      <w:r>
        <w:rPr>
          <w:rFonts w:cstheme="minorHAnsi"/>
          <w:color w:val="000000"/>
        </w:rPr>
        <w:t xml:space="preserve">n </w:t>
      </w:r>
      <w:r w:rsidRPr="00CA56CA">
        <w:rPr>
          <w:rFonts w:cstheme="minorHAnsi"/>
          <w:color w:val="000000"/>
        </w:rPr>
        <w:t>we</w:t>
      </w:r>
      <w:r w:rsidR="00CA56CA" w:rsidRPr="00CA56CA">
        <w:rPr>
          <w:rFonts w:cstheme="minorHAnsi"/>
          <w:color w:val="000000"/>
        </w:rPr>
        <w:t xml:space="preserve"> are working with stored procedure all the command returns -1 if operation is successful otherwise 0.</w:t>
      </w:r>
    </w:p>
    <w:p w14:paraId="1A5AA2AF" w14:textId="221FD36A" w:rsidR="007E35A9" w:rsidRDefault="007E35A9" w:rsidP="00CA56CA">
      <w:pPr>
        <w:pStyle w:val="ListParagraph"/>
        <w:jc w:val="both"/>
        <w:rPr>
          <w:rFonts w:cstheme="minorHAnsi"/>
          <w:color w:val="000000"/>
        </w:rPr>
      </w:pPr>
    </w:p>
    <w:p w14:paraId="39FE5A0E" w14:textId="0CB6C77A" w:rsidR="007E35A9" w:rsidRDefault="007E35A9" w:rsidP="00CA56CA">
      <w:pPr>
        <w:pStyle w:val="ListParagraph"/>
        <w:jc w:val="both"/>
        <w:rPr>
          <w:rFonts w:cstheme="minorHAnsi"/>
          <w:color w:val="000000"/>
        </w:rPr>
      </w:pPr>
      <w:r>
        <w:rPr>
          <w:rFonts w:cstheme="minorHAnsi"/>
          <w:color w:val="000000"/>
        </w:rPr>
        <w:t>Ex:</w:t>
      </w:r>
    </w:p>
    <w:p w14:paraId="4D5B9605" w14:textId="5DB3F45D" w:rsidR="00592449" w:rsidRPr="00155AAB" w:rsidRDefault="007E35A9" w:rsidP="00C133AC">
      <w:pPr>
        <w:jc w:val="both"/>
        <w:rPr>
          <w:rFonts w:cstheme="minorHAnsi"/>
          <w:color w:val="A31515"/>
        </w:rPr>
      </w:pPr>
      <w:r w:rsidRPr="00155AAB">
        <w:rPr>
          <w:rFonts w:cstheme="minorHAnsi"/>
        </w:rPr>
        <w:tab/>
      </w:r>
      <w:r w:rsidRPr="00155AAB">
        <w:rPr>
          <w:rFonts w:cstheme="minorHAnsi"/>
          <w:color w:val="0000FF"/>
        </w:rPr>
        <w:t>string</w:t>
      </w:r>
      <w:r w:rsidRPr="00155AAB">
        <w:rPr>
          <w:rFonts w:cstheme="minorHAnsi"/>
          <w:color w:val="000000"/>
        </w:rPr>
        <w:t xml:space="preserve"> query= </w:t>
      </w:r>
      <w:r w:rsidRPr="00155AAB">
        <w:rPr>
          <w:rFonts w:cstheme="minorHAnsi"/>
          <w:color w:val="A31515"/>
        </w:rPr>
        <w:t xml:space="preserve">"CALL </w:t>
      </w:r>
      <w:proofErr w:type="spellStart"/>
      <w:r w:rsidRPr="00155AAB">
        <w:rPr>
          <w:rFonts w:cstheme="minorHAnsi"/>
          <w:color w:val="A31515"/>
        </w:rPr>
        <w:t>sp_</w:t>
      </w:r>
      <w:proofErr w:type="gramStart"/>
      <w:r w:rsidRPr="00155AAB">
        <w:rPr>
          <w:rFonts w:cstheme="minorHAnsi"/>
          <w:color w:val="A31515"/>
        </w:rPr>
        <w:t>InsertData</w:t>
      </w:r>
      <w:proofErr w:type="spellEnd"/>
      <w:r w:rsidRPr="00155AAB">
        <w:rPr>
          <w:rFonts w:cstheme="minorHAnsi"/>
          <w:color w:val="A31515"/>
        </w:rPr>
        <w:t>(</w:t>
      </w:r>
      <w:proofErr w:type="gramEnd"/>
      <w:r w:rsidRPr="00155AAB">
        <w:rPr>
          <w:rFonts w:cstheme="minorHAnsi"/>
          <w:color w:val="A31515"/>
        </w:rPr>
        <w:t xml:space="preserve">‘”+paramter1+”’, </w:t>
      </w:r>
      <w:r w:rsidRPr="00155AAB">
        <w:rPr>
          <w:rFonts w:cstheme="minorHAnsi"/>
          <w:color w:val="A31515"/>
        </w:rPr>
        <w:t>‘”+paramter1+”’</w:t>
      </w:r>
      <w:r w:rsidRPr="00155AAB">
        <w:rPr>
          <w:rFonts w:cstheme="minorHAnsi"/>
          <w:color w:val="A31515"/>
        </w:rPr>
        <w:t>…)</w:t>
      </w:r>
    </w:p>
    <w:p w14:paraId="7E133A5C" w14:textId="77777777" w:rsidR="007E35A9" w:rsidRPr="00155AAB" w:rsidRDefault="007E35A9" w:rsidP="007E35A9">
      <w:pPr>
        <w:autoSpaceDE w:val="0"/>
        <w:autoSpaceDN w:val="0"/>
        <w:adjustRightInd w:val="0"/>
        <w:spacing w:after="0" w:line="240" w:lineRule="auto"/>
        <w:rPr>
          <w:rFonts w:cstheme="minorHAnsi"/>
          <w:color w:val="000000"/>
        </w:rPr>
      </w:pPr>
      <w:r w:rsidRPr="00155AAB">
        <w:rPr>
          <w:rFonts w:cstheme="minorHAnsi"/>
          <w:color w:val="A31515"/>
        </w:rPr>
        <w:tab/>
      </w:r>
    </w:p>
    <w:p w14:paraId="42B2DC39" w14:textId="77777777" w:rsidR="007E35A9" w:rsidRPr="00155AAB" w:rsidRDefault="007E35A9" w:rsidP="007E35A9">
      <w:pPr>
        <w:autoSpaceDE w:val="0"/>
        <w:autoSpaceDN w:val="0"/>
        <w:adjustRightInd w:val="0"/>
        <w:spacing w:after="0" w:line="240" w:lineRule="auto"/>
        <w:rPr>
          <w:rFonts w:cstheme="minorHAnsi"/>
          <w:color w:val="000000"/>
        </w:rPr>
      </w:pPr>
      <w:r w:rsidRPr="00155AAB">
        <w:rPr>
          <w:rFonts w:cstheme="minorHAnsi"/>
          <w:color w:val="000000"/>
        </w:rPr>
        <w:t xml:space="preserve">                </w:t>
      </w:r>
      <w:r w:rsidRPr="00155AAB">
        <w:rPr>
          <w:rFonts w:cstheme="minorHAnsi"/>
          <w:color w:val="0000FF"/>
        </w:rPr>
        <w:t>string</w:t>
      </w:r>
      <w:r w:rsidRPr="00155AAB">
        <w:rPr>
          <w:rFonts w:cstheme="minorHAnsi"/>
          <w:color w:val="000000"/>
        </w:rPr>
        <w:t xml:space="preserve"> row = </w:t>
      </w:r>
      <w:proofErr w:type="spellStart"/>
      <w:r w:rsidRPr="00155AAB">
        <w:rPr>
          <w:rFonts w:cstheme="minorHAnsi"/>
          <w:color w:val="000000"/>
        </w:rPr>
        <w:t>objIn.ExecuteSPQuery</w:t>
      </w:r>
      <w:proofErr w:type="spellEnd"/>
      <w:r w:rsidRPr="00155AAB">
        <w:rPr>
          <w:rFonts w:cstheme="minorHAnsi"/>
          <w:color w:val="000000"/>
        </w:rPr>
        <w:t>(query, conn</w:t>
      </w:r>
      <w:proofErr w:type="gramStart"/>
      <w:r w:rsidRPr="00155AAB">
        <w:rPr>
          <w:rFonts w:cstheme="minorHAnsi"/>
          <w:color w:val="000000"/>
        </w:rPr>
        <w:t>);</w:t>
      </w:r>
      <w:proofErr w:type="gramEnd"/>
    </w:p>
    <w:p w14:paraId="62B759D6" w14:textId="77777777" w:rsidR="007E35A9" w:rsidRPr="00155AAB" w:rsidRDefault="007E35A9" w:rsidP="007E35A9">
      <w:pPr>
        <w:autoSpaceDE w:val="0"/>
        <w:autoSpaceDN w:val="0"/>
        <w:adjustRightInd w:val="0"/>
        <w:spacing w:after="0" w:line="240" w:lineRule="auto"/>
        <w:rPr>
          <w:rFonts w:cstheme="minorHAnsi"/>
          <w:color w:val="000000"/>
        </w:rPr>
      </w:pPr>
      <w:r w:rsidRPr="00155AAB">
        <w:rPr>
          <w:rFonts w:cstheme="minorHAnsi"/>
          <w:color w:val="000000"/>
        </w:rPr>
        <w:t xml:space="preserve">                </w:t>
      </w:r>
      <w:r w:rsidRPr="00155AAB">
        <w:rPr>
          <w:rFonts w:cstheme="minorHAnsi"/>
          <w:color w:val="0000FF"/>
        </w:rPr>
        <w:t>if</w:t>
      </w:r>
      <w:r w:rsidRPr="00155AAB">
        <w:rPr>
          <w:rFonts w:cstheme="minorHAnsi"/>
          <w:color w:val="000000"/>
        </w:rPr>
        <w:t xml:space="preserve"> (row==</w:t>
      </w:r>
      <w:r w:rsidRPr="00155AAB">
        <w:rPr>
          <w:rFonts w:cstheme="minorHAnsi"/>
          <w:color w:val="A31515"/>
        </w:rPr>
        <w:t>"-1"</w:t>
      </w:r>
      <w:r w:rsidRPr="00155AAB">
        <w:rPr>
          <w:rFonts w:cstheme="minorHAnsi"/>
          <w:color w:val="000000"/>
        </w:rPr>
        <w:t>)</w:t>
      </w:r>
    </w:p>
    <w:p w14:paraId="2EFE4C7F" w14:textId="77777777" w:rsidR="007E35A9" w:rsidRPr="00155AAB" w:rsidRDefault="007E35A9" w:rsidP="007E35A9">
      <w:pPr>
        <w:autoSpaceDE w:val="0"/>
        <w:autoSpaceDN w:val="0"/>
        <w:adjustRightInd w:val="0"/>
        <w:spacing w:after="0" w:line="240" w:lineRule="auto"/>
        <w:rPr>
          <w:rFonts w:cstheme="minorHAnsi"/>
          <w:color w:val="000000"/>
        </w:rPr>
      </w:pPr>
      <w:r w:rsidRPr="00155AAB">
        <w:rPr>
          <w:rFonts w:cstheme="minorHAnsi"/>
          <w:color w:val="000000"/>
        </w:rPr>
        <w:t xml:space="preserve">                {</w:t>
      </w:r>
    </w:p>
    <w:p w14:paraId="6CC9713C" w14:textId="6F6851E9" w:rsidR="007E35A9" w:rsidRPr="00155AAB" w:rsidRDefault="007E35A9" w:rsidP="007E35A9">
      <w:pPr>
        <w:autoSpaceDE w:val="0"/>
        <w:autoSpaceDN w:val="0"/>
        <w:adjustRightInd w:val="0"/>
        <w:spacing w:after="0" w:line="240" w:lineRule="auto"/>
        <w:rPr>
          <w:rFonts w:cstheme="minorHAnsi"/>
          <w:color w:val="000000"/>
        </w:rPr>
      </w:pPr>
      <w:r w:rsidRPr="00155AAB">
        <w:rPr>
          <w:rFonts w:cstheme="minorHAnsi"/>
          <w:color w:val="000000"/>
        </w:rPr>
        <w:t xml:space="preserve">                    </w:t>
      </w:r>
      <w:r w:rsidRPr="00155AAB">
        <w:rPr>
          <w:rFonts w:cstheme="minorHAnsi"/>
          <w:color w:val="000000"/>
        </w:rPr>
        <w:t xml:space="preserve">“Display success </w:t>
      </w:r>
      <w:proofErr w:type="gramStart"/>
      <w:r w:rsidRPr="00155AAB">
        <w:rPr>
          <w:rFonts w:cstheme="minorHAnsi"/>
          <w:color w:val="000000"/>
        </w:rPr>
        <w:t>message</w:t>
      </w:r>
      <w:proofErr w:type="gramEnd"/>
      <w:r w:rsidRPr="00155AAB">
        <w:rPr>
          <w:rFonts w:cstheme="minorHAnsi"/>
          <w:color w:val="000000"/>
        </w:rPr>
        <w:t>”</w:t>
      </w:r>
    </w:p>
    <w:p w14:paraId="070A077B" w14:textId="77777777" w:rsidR="007E35A9" w:rsidRPr="00155AAB" w:rsidRDefault="007E35A9" w:rsidP="007E35A9">
      <w:pPr>
        <w:autoSpaceDE w:val="0"/>
        <w:autoSpaceDN w:val="0"/>
        <w:adjustRightInd w:val="0"/>
        <w:spacing w:after="0" w:line="240" w:lineRule="auto"/>
        <w:rPr>
          <w:rFonts w:cstheme="minorHAnsi"/>
          <w:color w:val="000000"/>
        </w:rPr>
      </w:pPr>
      <w:r w:rsidRPr="00155AAB">
        <w:rPr>
          <w:rFonts w:cstheme="minorHAnsi"/>
          <w:color w:val="000000"/>
        </w:rPr>
        <w:t xml:space="preserve">                }</w:t>
      </w:r>
    </w:p>
    <w:p w14:paraId="26CDB6C1" w14:textId="77777777" w:rsidR="007E35A9" w:rsidRPr="00155AAB" w:rsidRDefault="007E35A9" w:rsidP="007E35A9">
      <w:pPr>
        <w:autoSpaceDE w:val="0"/>
        <w:autoSpaceDN w:val="0"/>
        <w:adjustRightInd w:val="0"/>
        <w:spacing w:after="0" w:line="240" w:lineRule="auto"/>
        <w:rPr>
          <w:rFonts w:cstheme="minorHAnsi"/>
          <w:color w:val="000000"/>
        </w:rPr>
      </w:pPr>
      <w:r w:rsidRPr="00155AAB">
        <w:rPr>
          <w:rFonts w:cstheme="minorHAnsi"/>
          <w:color w:val="000000"/>
        </w:rPr>
        <w:t xml:space="preserve">                </w:t>
      </w:r>
      <w:r w:rsidRPr="00155AAB">
        <w:rPr>
          <w:rFonts w:cstheme="minorHAnsi"/>
          <w:color w:val="0000FF"/>
        </w:rPr>
        <w:t>else</w:t>
      </w:r>
    </w:p>
    <w:p w14:paraId="3CE8BF03" w14:textId="77777777" w:rsidR="007E35A9" w:rsidRPr="00155AAB" w:rsidRDefault="007E35A9" w:rsidP="007E35A9">
      <w:pPr>
        <w:autoSpaceDE w:val="0"/>
        <w:autoSpaceDN w:val="0"/>
        <w:adjustRightInd w:val="0"/>
        <w:spacing w:after="0" w:line="240" w:lineRule="auto"/>
        <w:rPr>
          <w:rFonts w:cstheme="minorHAnsi"/>
          <w:color w:val="000000"/>
        </w:rPr>
      </w:pPr>
      <w:r w:rsidRPr="00155AAB">
        <w:rPr>
          <w:rFonts w:cstheme="minorHAnsi"/>
          <w:color w:val="000000"/>
        </w:rPr>
        <w:t xml:space="preserve">                {</w:t>
      </w:r>
    </w:p>
    <w:p w14:paraId="47F4B912" w14:textId="634724A7" w:rsidR="007E35A9" w:rsidRPr="00155AAB" w:rsidRDefault="007E35A9" w:rsidP="007E35A9">
      <w:pPr>
        <w:autoSpaceDE w:val="0"/>
        <w:autoSpaceDN w:val="0"/>
        <w:adjustRightInd w:val="0"/>
        <w:spacing w:after="0" w:line="240" w:lineRule="auto"/>
        <w:rPr>
          <w:rFonts w:cstheme="minorHAnsi"/>
          <w:color w:val="000000"/>
        </w:rPr>
      </w:pPr>
      <w:r w:rsidRPr="00155AAB">
        <w:rPr>
          <w:rFonts w:cstheme="minorHAnsi"/>
          <w:color w:val="000000"/>
        </w:rPr>
        <w:t xml:space="preserve">                    </w:t>
      </w:r>
      <w:r w:rsidRPr="00155AAB">
        <w:rPr>
          <w:rFonts w:cstheme="minorHAnsi"/>
          <w:color w:val="000000"/>
        </w:rPr>
        <w:t xml:space="preserve">“Display failure </w:t>
      </w:r>
      <w:proofErr w:type="gramStart"/>
      <w:r w:rsidRPr="00155AAB">
        <w:rPr>
          <w:rFonts w:cstheme="minorHAnsi"/>
          <w:color w:val="000000"/>
        </w:rPr>
        <w:t>message</w:t>
      </w:r>
      <w:proofErr w:type="gramEnd"/>
      <w:r w:rsidRPr="00155AAB">
        <w:rPr>
          <w:rFonts w:cstheme="minorHAnsi"/>
          <w:color w:val="000000"/>
        </w:rPr>
        <w:t>”</w:t>
      </w:r>
    </w:p>
    <w:p w14:paraId="5BB289DF" w14:textId="3B5615DA" w:rsidR="007E35A9" w:rsidRPr="00155AAB" w:rsidRDefault="007E35A9" w:rsidP="007E35A9">
      <w:pPr>
        <w:jc w:val="both"/>
        <w:rPr>
          <w:rFonts w:cstheme="minorHAnsi"/>
          <w:color w:val="000000"/>
        </w:rPr>
      </w:pPr>
      <w:r w:rsidRPr="00155AAB">
        <w:rPr>
          <w:rFonts w:cstheme="minorHAnsi"/>
          <w:color w:val="000000"/>
        </w:rPr>
        <w:t xml:space="preserve">                }</w:t>
      </w:r>
    </w:p>
    <w:p w14:paraId="70911759" w14:textId="0939924B" w:rsidR="007E35A9" w:rsidRDefault="007E35A9" w:rsidP="007E35A9">
      <w:pPr>
        <w:pBdr>
          <w:bottom w:val="double" w:sz="6" w:space="1" w:color="auto"/>
        </w:pBdr>
        <w:jc w:val="both"/>
        <w:rPr>
          <w:rFonts w:ascii="Consolas" w:hAnsi="Consolas" w:cs="Consolas"/>
          <w:color w:val="000000"/>
          <w:sz w:val="19"/>
          <w:szCs w:val="19"/>
        </w:rPr>
      </w:pPr>
    </w:p>
    <w:p w14:paraId="4D0628DB" w14:textId="77777777" w:rsidR="00155AAB" w:rsidRDefault="00155AAB" w:rsidP="007E35A9">
      <w:pPr>
        <w:jc w:val="both"/>
      </w:pPr>
    </w:p>
    <w:p w14:paraId="3B4D78DB" w14:textId="77777777" w:rsidR="00592449" w:rsidRDefault="00592449" w:rsidP="00C133AC">
      <w:pPr>
        <w:jc w:val="both"/>
      </w:pPr>
    </w:p>
    <w:p w14:paraId="41790705" w14:textId="5B23C9BB" w:rsidR="009322F3" w:rsidRDefault="009322F3" w:rsidP="00C133AC">
      <w:pPr>
        <w:jc w:val="both"/>
      </w:pPr>
      <w:r>
        <w:lastRenderedPageBreak/>
        <w:t xml:space="preserve">  </w:t>
      </w:r>
    </w:p>
    <w:sectPr w:rsidR="00932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97B28"/>
    <w:multiLevelType w:val="hybridMultilevel"/>
    <w:tmpl w:val="10D8A7B2"/>
    <w:lvl w:ilvl="0" w:tplc="B04E29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8201AD"/>
    <w:multiLevelType w:val="hybridMultilevel"/>
    <w:tmpl w:val="6E76FC48"/>
    <w:lvl w:ilvl="0" w:tplc="A7701B1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CE78D0"/>
    <w:multiLevelType w:val="hybridMultilevel"/>
    <w:tmpl w:val="72F0C1F0"/>
    <w:lvl w:ilvl="0" w:tplc="AD980A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21250C"/>
    <w:multiLevelType w:val="hybridMultilevel"/>
    <w:tmpl w:val="065C4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12704"/>
    <w:multiLevelType w:val="hybridMultilevel"/>
    <w:tmpl w:val="068693E8"/>
    <w:lvl w:ilvl="0" w:tplc="639002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6A37409"/>
    <w:multiLevelType w:val="hybridMultilevel"/>
    <w:tmpl w:val="91969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BF5327"/>
    <w:multiLevelType w:val="hybridMultilevel"/>
    <w:tmpl w:val="2D403444"/>
    <w:lvl w:ilvl="0" w:tplc="0DEC62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03A09F0"/>
    <w:multiLevelType w:val="hybridMultilevel"/>
    <w:tmpl w:val="A55E8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6610FB"/>
    <w:multiLevelType w:val="hybridMultilevel"/>
    <w:tmpl w:val="7D129F74"/>
    <w:lvl w:ilvl="0" w:tplc="2EE8FB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8B5272C"/>
    <w:multiLevelType w:val="hybridMultilevel"/>
    <w:tmpl w:val="FB4C1536"/>
    <w:lvl w:ilvl="0" w:tplc="45CC201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FC943C1"/>
    <w:multiLevelType w:val="hybridMultilevel"/>
    <w:tmpl w:val="7F544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99053D"/>
    <w:multiLevelType w:val="hybridMultilevel"/>
    <w:tmpl w:val="5D7A8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
  </w:num>
  <w:num w:numId="4">
    <w:abstractNumId w:val="0"/>
  </w:num>
  <w:num w:numId="5">
    <w:abstractNumId w:val="4"/>
  </w:num>
  <w:num w:numId="6">
    <w:abstractNumId w:val="9"/>
  </w:num>
  <w:num w:numId="7">
    <w:abstractNumId w:val="8"/>
  </w:num>
  <w:num w:numId="8">
    <w:abstractNumId w:val="3"/>
  </w:num>
  <w:num w:numId="9">
    <w:abstractNumId w:val="7"/>
  </w:num>
  <w:num w:numId="10">
    <w:abstractNumId w:val="5"/>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2F3"/>
    <w:rsid w:val="00052A33"/>
    <w:rsid w:val="00082919"/>
    <w:rsid w:val="000C1E37"/>
    <w:rsid w:val="00155AAB"/>
    <w:rsid w:val="0016323E"/>
    <w:rsid w:val="00173261"/>
    <w:rsid w:val="001A3669"/>
    <w:rsid w:val="001B7AE9"/>
    <w:rsid w:val="002D50DD"/>
    <w:rsid w:val="0042451B"/>
    <w:rsid w:val="00511D9E"/>
    <w:rsid w:val="00516801"/>
    <w:rsid w:val="00592449"/>
    <w:rsid w:val="005B6E24"/>
    <w:rsid w:val="006C23C5"/>
    <w:rsid w:val="006E7DB5"/>
    <w:rsid w:val="007022F9"/>
    <w:rsid w:val="007678DE"/>
    <w:rsid w:val="00784A9D"/>
    <w:rsid w:val="007E35A9"/>
    <w:rsid w:val="007F16DF"/>
    <w:rsid w:val="00834880"/>
    <w:rsid w:val="00926C5B"/>
    <w:rsid w:val="009322F3"/>
    <w:rsid w:val="009821FE"/>
    <w:rsid w:val="00B47E70"/>
    <w:rsid w:val="00B84245"/>
    <w:rsid w:val="00BF6BCB"/>
    <w:rsid w:val="00C133AC"/>
    <w:rsid w:val="00C57E42"/>
    <w:rsid w:val="00C70584"/>
    <w:rsid w:val="00CA56CA"/>
    <w:rsid w:val="00CD07B6"/>
    <w:rsid w:val="00D20872"/>
    <w:rsid w:val="00DB6840"/>
    <w:rsid w:val="00DE41FD"/>
    <w:rsid w:val="00E90246"/>
    <w:rsid w:val="00EF1450"/>
    <w:rsid w:val="00F0298D"/>
    <w:rsid w:val="00F234E9"/>
    <w:rsid w:val="00FD425A"/>
    <w:rsid w:val="00FD5505"/>
    <w:rsid w:val="00FF6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02FBA"/>
  <w15:chartTrackingRefBased/>
  <w15:docId w15:val="{77F1930B-412A-48BA-8029-352D22D2E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449"/>
    <w:pPr>
      <w:ind w:left="720"/>
      <w:contextualSpacing/>
    </w:pPr>
  </w:style>
  <w:style w:type="character" w:styleId="CommentReference">
    <w:name w:val="annotation reference"/>
    <w:basedOn w:val="DefaultParagraphFont"/>
    <w:uiPriority w:val="99"/>
    <w:semiHidden/>
    <w:unhideWhenUsed/>
    <w:rsid w:val="00052A33"/>
    <w:rPr>
      <w:sz w:val="16"/>
      <w:szCs w:val="16"/>
    </w:rPr>
  </w:style>
  <w:style w:type="paragraph" w:styleId="CommentText">
    <w:name w:val="annotation text"/>
    <w:basedOn w:val="Normal"/>
    <w:link w:val="CommentTextChar"/>
    <w:uiPriority w:val="99"/>
    <w:semiHidden/>
    <w:unhideWhenUsed/>
    <w:rsid w:val="00052A33"/>
    <w:pPr>
      <w:spacing w:line="240" w:lineRule="auto"/>
    </w:pPr>
    <w:rPr>
      <w:sz w:val="20"/>
      <w:szCs w:val="20"/>
    </w:rPr>
  </w:style>
  <w:style w:type="character" w:customStyle="1" w:styleId="CommentTextChar">
    <w:name w:val="Comment Text Char"/>
    <w:basedOn w:val="DefaultParagraphFont"/>
    <w:link w:val="CommentText"/>
    <w:uiPriority w:val="99"/>
    <w:semiHidden/>
    <w:rsid w:val="00052A33"/>
    <w:rPr>
      <w:sz w:val="20"/>
      <w:szCs w:val="20"/>
    </w:rPr>
  </w:style>
  <w:style w:type="paragraph" w:styleId="CommentSubject">
    <w:name w:val="annotation subject"/>
    <w:basedOn w:val="CommentText"/>
    <w:next w:val="CommentText"/>
    <w:link w:val="CommentSubjectChar"/>
    <w:uiPriority w:val="99"/>
    <w:semiHidden/>
    <w:unhideWhenUsed/>
    <w:rsid w:val="00052A33"/>
    <w:rPr>
      <w:b/>
      <w:bCs/>
    </w:rPr>
  </w:style>
  <w:style w:type="character" w:customStyle="1" w:styleId="CommentSubjectChar">
    <w:name w:val="Comment Subject Char"/>
    <w:basedOn w:val="CommentTextChar"/>
    <w:link w:val="CommentSubject"/>
    <w:uiPriority w:val="99"/>
    <w:semiHidden/>
    <w:rsid w:val="00052A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6</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Safiulla Ansari</dc:creator>
  <cp:keywords/>
  <dc:description/>
  <cp:lastModifiedBy>Safiulla Ansari</cp:lastModifiedBy>
  <cp:revision>46</cp:revision>
  <dcterms:created xsi:type="dcterms:W3CDTF">2021-01-20T04:47:00Z</dcterms:created>
  <dcterms:modified xsi:type="dcterms:W3CDTF">2021-02-19T11:26:00Z</dcterms:modified>
</cp:coreProperties>
</file>