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43C29" w:rsidRPr="00770B27" w:rsidRDefault="00A43C29">
      <w:pPr>
        <w:rPr>
          <w:sz w:val="24"/>
        </w:rPr>
      </w:pPr>
    </w:p>
    <w:p w:rsidR="00A43C29" w:rsidRPr="00770B27" w:rsidRDefault="00A43C29">
      <w:pPr>
        <w:rPr>
          <w:sz w:val="24"/>
        </w:rPr>
      </w:pPr>
    </w:p>
    <w:p w:rsidR="00A43C29" w:rsidRPr="00770B27" w:rsidRDefault="00A43C29">
      <w:pPr>
        <w:rPr>
          <w:sz w:val="24"/>
        </w:rPr>
      </w:pPr>
    </w:p>
    <w:p w:rsidR="00BB4491" w:rsidRDefault="00BB4491" w:rsidP="00BB4491">
      <w:pPr>
        <w:ind w:left="540"/>
        <w:jc w:val="center"/>
        <w:rPr>
          <w:rFonts w:ascii="Arial" w:hAnsi="Arial"/>
          <w:b/>
          <w:sz w:val="48"/>
        </w:rPr>
      </w:pPr>
      <w:r>
        <w:rPr>
          <w:rFonts w:ascii="Arial" w:hAnsi="Arial"/>
          <w:b/>
          <w:sz w:val="64"/>
        </w:rPr>
        <w:t>Scan Results Processor (SRP)</w:t>
      </w:r>
    </w:p>
    <w:p w:rsidR="00BB4491" w:rsidRDefault="00BB4491" w:rsidP="00BB4491">
      <w:pPr>
        <w:ind w:left="540"/>
        <w:jc w:val="center"/>
        <w:rPr>
          <w:rFonts w:ascii="Arial" w:hAnsi="Arial"/>
          <w:b/>
          <w:sz w:val="32"/>
        </w:rPr>
      </w:pPr>
    </w:p>
    <w:p w:rsidR="00BB4491" w:rsidRDefault="00BB4491" w:rsidP="00BB4491">
      <w:pPr>
        <w:ind w:left="540"/>
        <w:jc w:val="center"/>
        <w:rPr>
          <w:rFonts w:ascii="Arial" w:hAnsi="Arial"/>
          <w:b/>
          <w:sz w:val="48"/>
        </w:rPr>
      </w:pPr>
      <w:r>
        <w:rPr>
          <w:rFonts w:ascii="Arial" w:hAnsi="Arial"/>
          <w:b/>
          <w:sz w:val="64"/>
        </w:rPr>
        <w:t>U</w:t>
      </w:r>
      <w:r>
        <w:rPr>
          <w:rFonts w:ascii="Arial" w:hAnsi="Arial"/>
          <w:b/>
          <w:sz w:val="48"/>
        </w:rPr>
        <w:t xml:space="preserve">SER’S </w:t>
      </w:r>
      <w:r>
        <w:rPr>
          <w:rFonts w:ascii="Arial" w:hAnsi="Arial"/>
          <w:b/>
          <w:sz w:val="64"/>
        </w:rPr>
        <w:t>M</w:t>
      </w:r>
      <w:r>
        <w:rPr>
          <w:rFonts w:ascii="Arial" w:hAnsi="Arial"/>
          <w:b/>
          <w:sz w:val="48"/>
        </w:rPr>
        <w:t>ANUAL</w:t>
      </w: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rPr>
          <w:b/>
          <w:sz w:val="28"/>
        </w:rPr>
      </w:pPr>
    </w:p>
    <w:p w:rsidR="00BB4491" w:rsidRDefault="00BB4491" w:rsidP="00BB4491">
      <w:pPr>
        <w:ind w:left="540"/>
        <w:jc w:val="center"/>
        <w:rPr>
          <w:i/>
          <w:sz w:val="28"/>
        </w:rPr>
      </w:pPr>
      <w:r>
        <w:rPr>
          <w:i/>
          <w:sz w:val="28"/>
        </w:rPr>
        <w:t>Robert Sakey</w:t>
      </w:r>
    </w:p>
    <w:p w:rsidR="00BB4491" w:rsidRDefault="00BB4491" w:rsidP="00BB4491">
      <w:pPr>
        <w:ind w:left="540"/>
        <w:jc w:val="center"/>
        <w:rPr>
          <w:sz w:val="28"/>
        </w:rPr>
      </w:pPr>
    </w:p>
    <w:p w:rsidR="00BB4491" w:rsidRDefault="00BB4491" w:rsidP="00BB4491">
      <w:pPr>
        <w:ind w:left="540"/>
        <w:jc w:val="center"/>
        <w:rPr>
          <w:sz w:val="28"/>
        </w:rPr>
      </w:pPr>
    </w:p>
    <w:p w:rsidR="00BB4491" w:rsidRDefault="009F3EC5" w:rsidP="00BB4491">
      <w:pPr>
        <w:ind w:left="540"/>
        <w:jc w:val="center"/>
      </w:pPr>
      <w:r>
        <w:rPr>
          <w:sz w:val="28"/>
        </w:rPr>
        <w:t xml:space="preserve">RMF </w:t>
      </w:r>
      <w:r w:rsidR="008B0CDD">
        <w:rPr>
          <w:sz w:val="28"/>
        </w:rPr>
        <w:t xml:space="preserve">Version </w:t>
      </w:r>
      <w:r w:rsidR="00E03388">
        <w:rPr>
          <w:sz w:val="28"/>
        </w:rPr>
        <w:t>3.</w:t>
      </w:r>
      <w:r w:rsidR="001104F7">
        <w:rPr>
          <w:sz w:val="28"/>
        </w:rPr>
        <w:t>2</w:t>
      </w:r>
      <w:r w:rsidR="00BB4491">
        <w:rPr>
          <w:sz w:val="28"/>
        </w:rPr>
        <w:t xml:space="preserve">: </w:t>
      </w:r>
      <w:r w:rsidR="00640EEF">
        <w:rPr>
          <w:sz w:val="28"/>
        </w:rPr>
        <w:t>November 9</w:t>
      </w:r>
      <w:r w:rsidR="0093595F">
        <w:rPr>
          <w:sz w:val="28"/>
        </w:rPr>
        <w:t>,</w:t>
      </w:r>
      <w:r w:rsidR="00402C01">
        <w:rPr>
          <w:sz w:val="28"/>
        </w:rPr>
        <w:t xml:space="preserve"> 20</w:t>
      </w:r>
      <w:r w:rsidR="00640EEF">
        <w:rPr>
          <w:sz w:val="28"/>
        </w:rPr>
        <w:t>21</w:t>
      </w:r>
    </w:p>
    <w:p w:rsidR="00A43C29" w:rsidRDefault="00235387" w:rsidP="00235387">
      <w:pPr>
        <w:tabs>
          <w:tab w:val="left" w:pos="4935"/>
        </w:tabs>
        <w:rPr>
          <w:sz w:val="40"/>
        </w:rPr>
      </w:pPr>
      <w:r>
        <w:rPr>
          <w:sz w:val="40"/>
        </w:rPr>
        <w:tab/>
      </w:r>
    </w:p>
    <w:p w:rsidR="00A43C29" w:rsidRPr="00770B27" w:rsidRDefault="00A43C29">
      <w:pPr>
        <w:rPr>
          <w:sz w:val="24"/>
        </w:rPr>
      </w:pPr>
    </w:p>
    <w:p w:rsidR="00A43C29" w:rsidRPr="00770B27" w:rsidRDefault="00A43C29">
      <w:pPr>
        <w:rPr>
          <w:sz w:val="24"/>
        </w:rPr>
      </w:pPr>
    </w:p>
    <w:p w:rsidR="00A43C29" w:rsidRPr="00770B27" w:rsidRDefault="00A43C29">
      <w:pPr>
        <w:rPr>
          <w:sz w:val="24"/>
        </w:rPr>
        <w:sectPr w:rsidR="00A43C29" w:rsidRPr="00770B27" w:rsidSect="0041355A">
          <w:headerReference w:type="default" r:id="rId8"/>
          <w:footerReference w:type="default" r:id="rId9"/>
          <w:pgSz w:w="12240" w:h="15840"/>
          <w:pgMar w:top="1440" w:right="1800" w:bottom="1440" w:left="1800" w:header="720" w:footer="720" w:gutter="0"/>
          <w:cols w:space="720"/>
          <w:titlePg/>
          <w:docGrid w:linePitch="272"/>
        </w:sectPr>
      </w:pPr>
    </w:p>
    <w:p w:rsidR="00BB4491" w:rsidRDefault="00BB4491" w:rsidP="00BB4491">
      <w:r>
        <w:rPr>
          <w:b/>
          <w:sz w:val="28"/>
        </w:rPr>
        <w:lastRenderedPageBreak/>
        <w:t>Revision Sheet</w:t>
      </w:r>
    </w:p>
    <w:p w:rsidR="00BB4491" w:rsidRPr="0041355A" w:rsidRDefault="00BB4491" w:rsidP="00BB4491">
      <w:pPr>
        <w:rPr>
          <w:sz w:val="24"/>
        </w:rPr>
      </w:pPr>
    </w:p>
    <w:tbl>
      <w:tblPr>
        <w:tblW w:w="8633" w:type="dxa"/>
        <w:tblInd w:w="115"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1442"/>
        <w:gridCol w:w="1319"/>
        <w:gridCol w:w="2812"/>
        <w:gridCol w:w="3060"/>
      </w:tblGrid>
      <w:tr w:rsidR="00A43E2E" w:rsidRPr="0041355A" w:rsidTr="00A43E2E">
        <w:tc>
          <w:tcPr>
            <w:tcW w:w="1442" w:type="dxa"/>
            <w:shd w:val="pct20" w:color="auto" w:fill="auto"/>
          </w:tcPr>
          <w:p w:rsidR="00A43E2E" w:rsidRPr="0041355A" w:rsidRDefault="00A43E2E" w:rsidP="00CC0BA6">
            <w:pPr>
              <w:rPr>
                <w:b/>
                <w:sz w:val="24"/>
              </w:rPr>
            </w:pPr>
            <w:r w:rsidRPr="0041355A">
              <w:rPr>
                <w:b/>
                <w:sz w:val="24"/>
              </w:rPr>
              <w:t>Release No.</w:t>
            </w:r>
          </w:p>
        </w:tc>
        <w:tc>
          <w:tcPr>
            <w:tcW w:w="1319" w:type="dxa"/>
            <w:shd w:val="pct20" w:color="auto" w:fill="auto"/>
          </w:tcPr>
          <w:p w:rsidR="00A43E2E" w:rsidRPr="0041355A" w:rsidRDefault="00A43E2E" w:rsidP="00CC0BA6">
            <w:pPr>
              <w:rPr>
                <w:b/>
                <w:sz w:val="24"/>
              </w:rPr>
            </w:pPr>
            <w:r w:rsidRPr="0041355A">
              <w:rPr>
                <w:b/>
                <w:sz w:val="24"/>
              </w:rPr>
              <w:t>Date</w:t>
            </w:r>
          </w:p>
        </w:tc>
        <w:tc>
          <w:tcPr>
            <w:tcW w:w="2812" w:type="dxa"/>
            <w:shd w:val="pct20" w:color="auto" w:fill="auto"/>
          </w:tcPr>
          <w:p w:rsidR="00A43E2E" w:rsidRPr="0041355A" w:rsidRDefault="00A43E2E" w:rsidP="00CC0BA6">
            <w:pPr>
              <w:rPr>
                <w:b/>
                <w:sz w:val="24"/>
              </w:rPr>
            </w:pPr>
            <w:r w:rsidRPr="0041355A">
              <w:rPr>
                <w:b/>
                <w:sz w:val="24"/>
              </w:rPr>
              <w:t>Revision Description</w:t>
            </w:r>
          </w:p>
        </w:tc>
        <w:tc>
          <w:tcPr>
            <w:tcW w:w="3060" w:type="dxa"/>
            <w:shd w:val="pct20" w:color="auto" w:fill="auto"/>
          </w:tcPr>
          <w:p w:rsidR="00A43E2E" w:rsidRPr="0041355A" w:rsidRDefault="00A43E2E" w:rsidP="00CC0BA6">
            <w:pPr>
              <w:rPr>
                <w:b/>
                <w:sz w:val="24"/>
              </w:rPr>
            </w:pPr>
            <w:r>
              <w:rPr>
                <w:b/>
                <w:sz w:val="24"/>
              </w:rPr>
              <w:t>Author</w:t>
            </w:r>
          </w:p>
        </w:tc>
      </w:tr>
      <w:tr w:rsidR="00A43E2E" w:rsidRPr="0041355A" w:rsidTr="00A43E2E">
        <w:tc>
          <w:tcPr>
            <w:tcW w:w="1442" w:type="dxa"/>
          </w:tcPr>
          <w:p w:rsidR="00A43E2E" w:rsidRPr="0041355A" w:rsidRDefault="00A43E2E" w:rsidP="00CC0BA6">
            <w:pPr>
              <w:rPr>
                <w:sz w:val="24"/>
              </w:rPr>
            </w:pPr>
            <w:r w:rsidRPr="0041355A">
              <w:rPr>
                <w:sz w:val="24"/>
              </w:rPr>
              <w:t>1.0</w:t>
            </w:r>
            <w:r w:rsidR="009F3EC5">
              <w:rPr>
                <w:sz w:val="24"/>
              </w:rPr>
              <w:t>.</w:t>
            </w:r>
            <w:r w:rsidR="008B0CDD">
              <w:rPr>
                <w:sz w:val="24"/>
              </w:rPr>
              <w:t>0</w:t>
            </w:r>
          </w:p>
        </w:tc>
        <w:tc>
          <w:tcPr>
            <w:tcW w:w="1319" w:type="dxa"/>
          </w:tcPr>
          <w:p w:rsidR="00A43E2E" w:rsidRPr="0041355A" w:rsidRDefault="009F3EC5" w:rsidP="002B72D8">
            <w:pPr>
              <w:rPr>
                <w:sz w:val="24"/>
              </w:rPr>
            </w:pPr>
            <w:r>
              <w:rPr>
                <w:sz w:val="24"/>
              </w:rPr>
              <w:t>3/</w:t>
            </w:r>
            <w:r w:rsidR="002B72D8">
              <w:rPr>
                <w:sz w:val="24"/>
              </w:rPr>
              <w:t>5</w:t>
            </w:r>
            <w:r>
              <w:rPr>
                <w:sz w:val="24"/>
              </w:rPr>
              <w:t>/2017</w:t>
            </w:r>
          </w:p>
        </w:tc>
        <w:tc>
          <w:tcPr>
            <w:tcW w:w="2812" w:type="dxa"/>
          </w:tcPr>
          <w:p w:rsidR="00A43E2E" w:rsidRPr="0041355A" w:rsidRDefault="00A43E2E" w:rsidP="00CC0BA6">
            <w:pPr>
              <w:rPr>
                <w:sz w:val="24"/>
              </w:rPr>
            </w:pPr>
            <w:r w:rsidRPr="0041355A">
              <w:rPr>
                <w:sz w:val="24"/>
              </w:rPr>
              <w:t>Initial Release</w:t>
            </w:r>
          </w:p>
        </w:tc>
        <w:tc>
          <w:tcPr>
            <w:tcW w:w="3060" w:type="dxa"/>
          </w:tcPr>
          <w:p w:rsidR="00A43E2E" w:rsidRPr="0041355A" w:rsidRDefault="009F3EC5" w:rsidP="00CC0BA6">
            <w:pPr>
              <w:rPr>
                <w:sz w:val="24"/>
              </w:rPr>
            </w:pPr>
            <w:r>
              <w:rPr>
                <w:sz w:val="24"/>
              </w:rPr>
              <w:t>Robert Sakey</w:t>
            </w:r>
          </w:p>
        </w:tc>
      </w:tr>
      <w:tr w:rsidR="00A43E2E" w:rsidRPr="0041355A" w:rsidTr="00A43E2E">
        <w:tc>
          <w:tcPr>
            <w:tcW w:w="1442" w:type="dxa"/>
          </w:tcPr>
          <w:p w:rsidR="00A43E2E" w:rsidRPr="0041355A" w:rsidRDefault="00B81746" w:rsidP="00CC0BA6">
            <w:pPr>
              <w:rPr>
                <w:sz w:val="24"/>
              </w:rPr>
            </w:pPr>
            <w:r>
              <w:rPr>
                <w:sz w:val="24"/>
              </w:rPr>
              <w:t>1.0.1</w:t>
            </w:r>
          </w:p>
        </w:tc>
        <w:tc>
          <w:tcPr>
            <w:tcW w:w="1319" w:type="dxa"/>
          </w:tcPr>
          <w:p w:rsidR="00A43E2E" w:rsidRPr="0041355A" w:rsidRDefault="00B81746" w:rsidP="0027376A">
            <w:pPr>
              <w:rPr>
                <w:sz w:val="24"/>
              </w:rPr>
            </w:pPr>
            <w:r>
              <w:rPr>
                <w:sz w:val="24"/>
              </w:rPr>
              <w:t>3/</w:t>
            </w:r>
            <w:r w:rsidR="0027376A">
              <w:rPr>
                <w:sz w:val="24"/>
              </w:rPr>
              <w:t>14</w:t>
            </w:r>
            <w:r>
              <w:rPr>
                <w:sz w:val="24"/>
              </w:rPr>
              <w:t>/2017</w:t>
            </w:r>
          </w:p>
        </w:tc>
        <w:tc>
          <w:tcPr>
            <w:tcW w:w="2812" w:type="dxa"/>
          </w:tcPr>
          <w:p w:rsidR="00A43E2E" w:rsidRPr="0041355A" w:rsidRDefault="0027376A" w:rsidP="00CC0BA6">
            <w:pPr>
              <w:rPr>
                <w:sz w:val="24"/>
              </w:rPr>
            </w:pPr>
            <w:r>
              <w:rPr>
                <w:sz w:val="24"/>
              </w:rPr>
              <w:t>Changes to Security Controls and Assessment Procedures</w:t>
            </w:r>
          </w:p>
        </w:tc>
        <w:tc>
          <w:tcPr>
            <w:tcW w:w="3060" w:type="dxa"/>
          </w:tcPr>
          <w:p w:rsidR="00A43E2E" w:rsidRPr="0041355A" w:rsidRDefault="00B81746" w:rsidP="00CC0BA6">
            <w:pPr>
              <w:rPr>
                <w:sz w:val="24"/>
              </w:rPr>
            </w:pPr>
            <w:r>
              <w:rPr>
                <w:sz w:val="24"/>
              </w:rPr>
              <w:t>Robert Sakey</w:t>
            </w:r>
          </w:p>
        </w:tc>
      </w:tr>
      <w:tr w:rsidR="00056463" w:rsidRPr="0041355A" w:rsidTr="00A43E2E">
        <w:tc>
          <w:tcPr>
            <w:tcW w:w="1442" w:type="dxa"/>
          </w:tcPr>
          <w:p w:rsidR="00056463" w:rsidRPr="0041355A" w:rsidRDefault="0021490E" w:rsidP="00056463">
            <w:pPr>
              <w:rPr>
                <w:sz w:val="24"/>
              </w:rPr>
            </w:pPr>
            <w:r>
              <w:rPr>
                <w:sz w:val="24"/>
              </w:rPr>
              <w:t>1.1.0</w:t>
            </w:r>
          </w:p>
        </w:tc>
        <w:tc>
          <w:tcPr>
            <w:tcW w:w="1319" w:type="dxa"/>
          </w:tcPr>
          <w:p w:rsidR="00056463" w:rsidRPr="0041355A" w:rsidRDefault="00056463" w:rsidP="0021490E">
            <w:pPr>
              <w:rPr>
                <w:sz w:val="24"/>
              </w:rPr>
            </w:pPr>
            <w:r>
              <w:rPr>
                <w:sz w:val="24"/>
              </w:rPr>
              <w:t>3/</w:t>
            </w:r>
            <w:r w:rsidR="0021490E">
              <w:rPr>
                <w:sz w:val="24"/>
              </w:rPr>
              <w:t>2</w:t>
            </w:r>
            <w:r>
              <w:rPr>
                <w:sz w:val="24"/>
              </w:rPr>
              <w:t>4/2017</w:t>
            </w:r>
          </w:p>
        </w:tc>
        <w:tc>
          <w:tcPr>
            <w:tcW w:w="2812" w:type="dxa"/>
          </w:tcPr>
          <w:p w:rsidR="00056463" w:rsidRPr="0041355A" w:rsidRDefault="0021490E" w:rsidP="00056463">
            <w:pPr>
              <w:rPr>
                <w:sz w:val="24"/>
              </w:rPr>
            </w:pPr>
            <w:r>
              <w:rPr>
                <w:sz w:val="24"/>
              </w:rPr>
              <w:t>First major production version</w:t>
            </w:r>
          </w:p>
        </w:tc>
        <w:tc>
          <w:tcPr>
            <w:tcW w:w="3060" w:type="dxa"/>
          </w:tcPr>
          <w:p w:rsidR="00056463" w:rsidRPr="0041355A" w:rsidRDefault="00056463" w:rsidP="00056463">
            <w:pPr>
              <w:rPr>
                <w:sz w:val="24"/>
              </w:rPr>
            </w:pPr>
            <w:r>
              <w:rPr>
                <w:sz w:val="24"/>
              </w:rPr>
              <w:t>Robert Sakey</w:t>
            </w:r>
          </w:p>
        </w:tc>
      </w:tr>
      <w:tr w:rsidR="007C2DA5" w:rsidRPr="0041355A" w:rsidTr="00A43E2E">
        <w:tc>
          <w:tcPr>
            <w:tcW w:w="1442" w:type="dxa"/>
          </w:tcPr>
          <w:p w:rsidR="007C2DA5" w:rsidRDefault="00F7345D" w:rsidP="007C2DA5">
            <w:pPr>
              <w:rPr>
                <w:sz w:val="24"/>
              </w:rPr>
            </w:pPr>
            <w:r>
              <w:rPr>
                <w:sz w:val="24"/>
              </w:rPr>
              <w:t>1.2.0</w:t>
            </w:r>
          </w:p>
        </w:tc>
        <w:tc>
          <w:tcPr>
            <w:tcW w:w="1319" w:type="dxa"/>
          </w:tcPr>
          <w:p w:rsidR="007C2DA5" w:rsidRDefault="00BC2356" w:rsidP="007C2DA5">
            <w:pPr>
              <w:rPr>
                <w:sz w:val="24"/>
              </w:rPr>
            </w:pPr>
            <w:r>
              <w:rPr>
                <w:sz w:val="24"/>
              </w:rPr>
              <w:t>4/04</w:t>
            </w:r>
            <w:r w:rsidR="00F7345D">
              <w:rPr>
                <w:sz w:val="24"/>
              </w:rPr>
              <w:t>/2017</w:t>
            </w:r>
          </w:p>
        </w:tc>
        <w:tc>
          <w:tcPr>
            <w:tcW w:w="2812" w:type="dxa"/>
          </w:tcPr>
          <w:p w:rsidR="007C2DA5" w:rsidRDefault="00F7345D" w:rsidP="00BC2356">
            <w:pPr>
              <w:rPr>
                <w:sz w:val="24"/>
              </w:rPr>
            </w:pPr>
            <w:r>
              <w:rPr>
                <w:sz w:val="24"/>
              </w:rPr>
              <w:t>Added export buttons for SC and AP forms</w:t>
            </w:r>
            <w:r w:rsidR="00BC2356">
              <w:rPr>
                <w:sz w:val="24"/>
              </w:rPr>
              <w:t>, added Tier 3 Inheritance, changed Overlay buttons</w:t>
            </w:r>
          </w:p>
        </w:tc>
        <w:tc>
          <w:tcPr>
            <w:tcW w:w="3060" w:type="dxa"/>
          </w:tcPr>
          <w:p w:rsidR="007C2DA5" w:rsidRPr="00F7345D" w:rsidRDefault="00F7345D" w:rsidP="007C2DA5">
            <w:pPr>
              <w:rPr>
                <w:sz w:val="24"/>
              </w:rPr>
            </w:pPr>
            <w:r w:rsidRPr="00F7345D">
              <w:rPr>
                <w:sz w:val="24"/>
              </w:rPr>
              <w:t>Robert Sakey</w:t>
            </w:r>
          </w:p>
        </w:tc>
      </w:tr>
      <w:tr w:rsidR="007C2DA5" w:rsidRPr="0041355A" w:rsidTr="00A43E2E">
        <w:tc>
          <w:tcPr>
            <w:tcW w:w="1442" w:type="dxa"/>
          </w:tcPr>
          <w:p w:rsidR="007C2DA5" w:rsidRDefault="00970082" w:rsidP="007C2DA5">
            <w:pPr>
              <w:rPr>
                <w:sz w:val="24"/>
              </w:rPr>
            </w:pPr>
            <w:r>
              <w:rPr>
                <w:sz w:val="24"/>
              </w:rPr>
              <w:t>1.2.1</w:t>
            </w:r>
          </w:p>
        </w:tc>
        <w:tc>
          <w:tcPr>
            <w:tcW w:w="1319" w:type="dxa"/>
          </w:tcPr>
          <w:p w:rsidR="007C2DA5" w:rsidRDefault="00970082" w:rsidP="007C2DA5">
            <w:pPr>
              <w:rPr>
                <w:sz w:val="24"/>
              </w:rPr>
            </w:pPr>
            <w:r>
              <w:rPr>
                <w:sz w:val="24"/>
              </w:rPr>
              <w:t>4/7/2017</w:t>
            </w:r>
          </w:p>
        </w:tc>
        <w:tc>
          <w:tcPr>
            <w:tcW w:w="2812" w:type="dxa"/>
          </w:tcPr>
          <w:p w:rsidR="007C2DA5" w:rsidRDefault="00970082" w:rsidP="007C2DA5">
            <w:pPr>
              <w:rPr>
                <w:sz w:val="24"/>
              </w:rPr>
            </w:pPr>
            <w:r>
              <w:rPr>
                <w:sz w:val="24"/>
              </w:rPr>
              <w:t>Changed STIG Viewer Import to automatically test for version</w:t>
            </w:r>
          </w:p>
        </w:tc>
        <w:tc>
          <w:tcPr>
            <w:tcW w:w="3060" w:type="dxa"/>
          </w:tcPr>
          <w:p w:rsidR="007C2DA5" w:rsidRPr="00F7345D" w:rsidRDefault="00970082" w:rsidP="007C2DA5">
            <w:pPr>
              <w:rPr>
                <w:sz w:val="24"/>
              </w:rPr>
            </w:pPr>
            <w:r>
              <w:rPr>
                <w:sz w:val="24"/>
              </w:rPr>
              <w:t>Robert Sakey</w:t>
            </w:r>
          </w:p>
        </w:tc>
      </w:tr>
      <w:tr w:rsidR="000E1307" w:rsidRPr="0041355A" w:rsidTr="00A43E2E">
        <w:tc>
          <w:tcPr>
            <w:tcW w:w="1442" w:type="dxa"/>
          </w:tcPr>
          <w:p w:rsidR="000E1307" w:rsidRDefault="00984846" w:rsidP="000E1307">
            <w:pPr>
              <w:rPr>
                <w:sz w:val="24"/>
              </w:rPr>
            </w:pPr>
            <w:r>
              <w:rPr>
                <w:sz w:val="24"/>
              </w:rPr>
              <w:t>1.2.2</w:t>
            </w:r>
          </w:p>
        </w:tc>
        <w:tc>
          <w:tcPr>
            <w:tcW w:w="1319" w:type="dxa"/>
          </w:tcPr>
          <w:p w:rsidR="000E1307" w:rsidRDefault="00F5632F" w:rsidP="000E1307">
            <w:pPr>
              <w:rPr>
                <w:sz w:val="24"/>
              </w:rPr>
            </w:pPr>
            <w:r>
              <w:rPr>
                <w:sz w:val="24"/>
              </w:rPr>
              <w:t>4/18/2017</w:t>
            </w:r>
          </w:p>
        </w:tc>
        <w:tc>
          <w:tcPr>
            <w:tcW w:w="2812" w:type="dxa"/>
          </w:tcPr>
          <w:p w:rsidR="000E1307" w:rsidRDefault="00F5632F" w:rsidP="000E1307">
            <w:pPr>
              <w:rPr>
                <w:sz w:val="24"/>
              </w:rPr>
            </w:pPr>
            <w:r>
              <w:rPr>
                <w:sz w:val="24"/>
              </w:rPr>
              <w:t>Minor fixes. First use of Back End Updater</w:t>
            </w:r>
          </w:p>
        </w:tc>
        <w:tc>
          <w:tcPr>
            <w:tcW w:w="3060" w:type="dxa"/>
          </w:tcPr>
          <w:p w:rsidR="000E1307" w:rsidRPr="00F7345D" w:rsidRDefault="00984846" w:rsidP="000E1307">
            <w:pPr>
              <w:rPr>
                <w:sz w:val="24"/>
              </w:rPr>
            </w:pPr>
            <w:r>
              <w:rPr>
                <w:sz w:val="24"/>
              </w:rPr>
              <w:t>Robert Sakey</w:t>
            </w:r>
          </w:p>
        </w:tc>
      </w:tr>
      <w:tr w:rsidR="00F92F62" w:rsidRPr="0041355A" w:rsidTr="00A43E2E">
        <w:tc>
          <w:tcPr>
            <w:tcW w:w="1442" w:type="dxa"/>
          </w:tcPr>
          <w:p w:rsidR="00F92F62" w:rsidRDefault="00F462B8" w:rsidP="000E1307">
            <w:pPr>
              <w:rPr>
                <w:sz w:val="24"/>
              </w:rPr>
            </w:pPr>
            <w:r>
              <w:rPr>
                <w:sz w:val="24"/>
              </w:rPr>
              <w:t>1.2.3</w:t>
            </w:r>
          </w:p>
        </w:tc>
        <w:tc>
          <w:tcPr>
            <w:tcW w:w="1319" w:type="dxa"/>
          </w:tcPr>
          <w:p w:rsidR="00F92F62" w:rsidRDefault="00F462B8" w:rsidP="000E1307">
            <w:pPr>
              <w:rPr>
                <w:sz w:val="24"/>
              </w:rPr>
            </w:pPr>
            <w:r>
              <w:rPr>
                <w:sz w:val="24"/>
              </w:rPr>
              <w:t>4/19/2017</w:t>
            </w:r>
          </w:p>
        </w:tc>
        <w:tc>
          <w:tcPr>
            <w:tcW w:w="2812" w:type="dxa"/>
          </w:tcPr>
          <w:p w:rsidR="00F92F62" w:rsidRDefault="00F462B8" w:rsidP="000E1307">
            <w:pPr>
              <w:rPr>
                <w:sz w:val="24"/>
              </w:rPr>
            </w:pPr>
            <w:r>
              <w:rPr>
                <w:sz w:val="24"/>
              </w:rPr>
              <w:t xml:space="preserve">Fixes for vulnerabilities field on Assessment Procedures form, </w:t>
            </w:r>
            <w:proofErr w:type="spellStart"/>
            <w:r>
              <w:rPr>
                <w:sz w:val="24"/>
              </w:rPr>
              <w:t>ChecklistType</w:t>
            </w:r>
            <w:proofErr w:type="spellEnd"/>
            <w:r>
              <w:rPr>
                <w:sz w:val="24"/>
              </w:rPr>
              <w:t xml:space="preserve"> changes and ACAS scans with no findings</w:t>
            </w:r>
          </w:p>
        </w:tc>
        <w:tc>
          <w:tcPr>
            <w:tcW w:w="3060" w:type="dxa"/>
          </w:tcPr>
          <w:p w:rsidR="00F92F62" w:rsidRPr="001D3D44" w:rsidRDefault="00F462B8" w:rsidP="000E1307">
            <w:pPr>
              <w:rPr>
                <w:sz w:val="24"/>
              </w:rPr>
            </w:pPr>
            <w:r>
              <w:rPr>
                <w:sz w:val="24"/>
              </w:rPr>
              <w:t>Robert Sakey</w:t>
            </w:r>
          </w:p>
        </w:tc>
      </w:tr>
      <w:tr w:rsidR="00A64379" w:rsidRPr="0041355A" w:rsidTr="00A43E2E">
        <w:tc>
          <w:tcPr>
            <w:tcW w:w="1442" w:type="dxa"/>
          </w:tcPr>
          <w:p w:rsidR="00A64379" w:rsidRDefault="005F4B2B" w:rsidP="000E1307">
            <w:pPr>
              <w:rPr>
                <w:sz w:val="24"/>
              </w:rPr>
            </w:pPr>
            <w:r>
              <w:rPr>
                <w:sz w:val="24"/>
              </w:rPr>
              <w:t>1.2.4</w:t>
            </w:r>
          </w:p>
        </w:tc>
        <w:tc>
          <w:tcPr>
            <w:tcW w:w="1319" w:type="dxa"/>
          </w:tcPr>
          <w:p w:rsidR="00A64379" w:rsidRDefault="005F4B2B" w:rsidP="000002B7">
            <w:pPr>
              <w:rPr>
                <w:sz w:val="24"/>
              </w:rPr>
            </w:pPr>
            <w:r>
              <w:rPr>
                <w:sz w:val="24"/>
              </w:rPr>
              <w:t>4/25/2017</w:t>
            </w:r>
          </w:p>
        </w:tc>
        <w:tc>
          <w:tcPr>
            <w:tcW w:w="2812" w:type="dxa"/>
          </w:tcPr>
          <w:p w:rsidR="00A64379" w:rsidRDefault="005F4B2B" w:rsidP="000E1307">
            <w:pPr>
              <w:rPr>
                <w:sz w:val="24"/>
              </w:rPr>
            </w:pPr>
            <w:r>
              <w:rPr>
                <w:sz w:val="24"/>
              </w:rPr>
              <w:t>Fixed Security Controls column on POA&amp;M</w:t>
            </w:r>
          </w:p>
        </w:tc>
        <w:tc>
          <w:tcPr>
            <w:tcW w:w="3060" w:type="dxa"/>
          </w:tcPr>
          <w:p w:rsidR="00A64379" w:rsidRDefault="005F4B2B" w:rsidP="000E1307">
            <w:pPr>
              <w:rPr>
                <w:sz w:val="24"/>
              </w:rPr>
            </w:pPr>
            <w:r>
              <w:rPr>
                <w:sz w:val="24"/>
              </w:rPr>
              <w:t>Robert Sakey</w:t>
            </w:r>
          </w:p>
        </w:tc>
      </w:tr>
      <w:tr w:rsidR="00D26EE9" w:rsidRPr="0041355A" w:rsidTr="00A43E2E">
        <w:tc>
          <w:tcPr>
            <w:tcW w:w="1442" w:type="dxa"/>
          </w:tcPr>
          <w:p w:rsidR="00D26EE9" w:rsidRDefault="000E292B" w:rsidP="000E1307">
            <w:pPr>
              <w:rPr>
                <w:sz w:val="24"/>
              </w:rPr>
            </w:pPr>
            <w:r>
              <w:rPr>
                <w:sz w:val="24"/>
              </w:rPr>
              <w:t>1.2.5</w:t>
            </w:r>
          </w:p>
        </w:tc>
        <w:tc>
          <w:tcPr>
            <w:tcW w:w="1319" w:type="dxa"/>
          </w:tcPr>
          <w:p w:rsidR="00D26EE9" w:rsidRDefault="003F0672" w:rsidP="000002B7">
            <w:pPr>
              <w:rPr>
                <w:sz w:val="24"/>
              </w:rPr>
            </w:pPr>
            <w:r>
              <w:rPr>
                <w:sz w:val="24"/>
              </w:rPr>
              <w:t>4/27/2017</w:t>
            </w:r>
          </w:p>
        </w:tc>
        <w:tc>
          <w:tcPr>
            <w:tcW w:w="2812" w:type="dxa"/>
          </w:tcPr>
          <w:p w:rsidR="00D26EE9" w:rsidRDefault="003F0672" w:rsidP="000E1307">
            <w:pPr>
              <w:rPr>
                <w:sz w:val="24"/>
              </w:rPr>
            </w:pPr>
            <w:r>
              <w:rPr>
                <w:sz w:val="24"/>
              </w:rPr>
              <w:t>General cleanup; minor fixes</w:t>
            </w:r>
          </w:p>
        </w:tc>
        <w:tc>
          <w:tcPr>
            <w:tcW w:w="3060" w:type="dxa"/>
          </w:tcPr>
          <w:p w:rsidR="00D26EE9" w:rsidRDefault="000E292B" w:rsidP="000E1307">
            <w:pPr>
              <w:rPr>
                <w:sz w:val="24"/>
              </w:rPr>
            </w:pPr>
            <w:r>
              <w:rPr>
                <w:sz w:val="24"/>
              </w:rPr>
              <w:t>Robert Sakey</w:t>
            </w:r>
          </w:p>
        </w:tc>
      </w:tr>
      <w:tr w:rsidR="005D4A40" w:rsidRPr="0041355A" w:rsidTr="00A43E2E">
        <w:tc>
          <w:tcPr>
            <w:tcW w:w="1442" w:type="dxa"/>
          </w:tcPr>
          <w:p w:rsidR="005D4A40" w:rsidRDefault="00F11023" w:rsidP="000E1307">
            <w:pPr>
              <w:rPr>
                <w:sz w:val="24"/>
              </w:rPr>
            </w:pPr>
            <w:r>
              <w:rPr>
                <w:sz w:val="24"/>
              </w:rPr>
              <w:t>1.2.6</w:t>
            </w:r>
          </w:p>
        </w:tc>
        <w:tc>
          <w:tcPr>
            <w:tcW w:w="1319" w:type="dxa"/>
          </w:tcPr>
          <w:p w:rsidR="005D4A40" w:rsidRDefault="00F11023" w:rsidP="000002B7">
            <w:pPr>
              <w:rPr>
                <w:sz w:val="24"/>
              </w:rPr>
            </w:pPr>
            <w:r>
              <w:rPr>
                <w:sz w:val="24"/>
              </w:rPr>
              <w:t>5/3/2017</w:t>
            </w:r>
          </w:p>
        </w:tc>
        <w:tc>
          <w:tcPr>
            <w:tcW w:w="2812" w:type="dxa"/>
          </w:tcPr>
          <w:p w:rsidR="005D4A40" w:rsidRDefault="00F11023" w:rsidP="000E1307">
            <w:pPr>
              <w:rPr>
                <w:sz w:val="24"/>
              </w:rPr>
            </w:pPr>
            <w:r>
              <w:rPr>
                <w:sz w:val="24"/>
              </w:rPr>
              <w:t>Security Controls, Overlay and Back End Backup fixes</w:t>
            </w:r>
          </w:p>
        </w:tc>
        <w:tc>
          <w:tcPr>
            <w:tcW w:w="3060" w:type="dxa"/>
          </w:tcPr>
          <w:p w:rsidR="005D4A40" w:rsidRDefault="00F11023" w:rsidP="000E1307">
            <w:pPr>
              <w:rPr>
                <w:sz w:val="24"/>
              </w:rPr>
            </w:pPr>
            <w:r>
              <w:rPr>
                <w:sz w:val="24"/>
              </w:rPr>
              <w:t>Robert Sakey</w:t>
            </w:r>
          </w:p>
        </w:tc>
      </w:tr>
      <w:tr w:rsidR="00736274" w:rsidRPr="0041355A" w:rsidTr="00A43E2E">
        <w:tc>
          <w:tcPr>
            <w:tcW w:w="1442" w:type="dxa"/>
          </w:tcPr>
          <w:p w:rsidR="00736274" w:rsidRDefault="000033AD" w:rsidP="00736274">
            <w:pPr>
              <w:rPr>
                <w:sz w:val="24"/>
              </w:rPr>
            </w:pPr>
            <w:r>
              <w:rPr>
                <w:sz w:val="24"/>
              </w:rPr>
              <w:t>1.2.7</w:t>
            </w:r>
          </w:p>
        </w:tc>
        <w:tc>
          <w:tcPr>
            <w:tcW w:w="1319" w:type="dxa"/>
          </w:tcPr>
          <w:p w:rsidR="00736274" w:rsidRDefault="000033AD" w:rsidP="00736274">
            <w:pPr>
              <w:rPr>
                <w:sz w:val="24"/>
              </w:rPr>
            </w:pPr>
            <w:r>
              <w:rPr>
                <w:sz w:val="24"/>
              </w:rPr>
              <w:t>5/9/2017</w:t>
            </w:r>
          </w:p>
        </w:tc>
        <w:tc>
          <w:tcPr>
            <w:tcW w:w="2812" w:type="dxa"/>
          </w:tcPr>
          <w:p w:rsidR="00736274" w:rsidRDefault="000033AD" w:rsidP="00736274">
            <w:pPr>
              <w:rPr>
                <w:sz w:val="24"/>
              </w:rPr>
            </w:pPr>
            <w:r>
              <w:rPr>
                <w:sz w:val="24"/>
              </w:rPr>
              <w:t>Fixed Control values</w:t>
            </w:r>
          </w:p>
        </w:tc>
        <w:tc>
          <w:tcPr>
            <w:tcW w:w="3060" w:type="dxa"/>
          </w:tcPr>
          <w:p w:rsidR="00736274" w:rsidRDefault="00DB7478" w:rsidP="00736274">
            <w:pPr>
              <w:rPr>
                <w:sz w:val="24"/>
              </w:rPr>
            </w:pPr>
            <w:r>
              <w:rPr>
                <w:sz w:val="24"/>
              </w:rPr>
              <w:t>Robert Sakey</w:t>
            </w:r>
          </w:p>
        </w:tc>
      </w:tr>
      <w:tr w:rsidR="006B7F1D" w:rsidRPr="0041355A" w:rsidTr="00A43E2E">
        <w:tc>
          <w:tcPr>
            <w:tcW w:w="1442" w:type="dxa"/>
          </w:tcPr>
          <w:p w:rsidR="006B7F1D" w:rsidRDefault="00DF1B24" w:rsidP="00736274">
            <w:pPr>
              <w:rPr>
                <w:sz w:val="24"/>
              </w:rPr>
            </w:pPr>
            <w:r>
              <w:rPr>
                <w:sz w:val="24"/>
              </w:rPr>
              <w:t>1.3.0</w:t>
            </w:r>
          </w:p>
        </w:tc>
        <w:tc>
          <w:tcPr>
            <w:tcW w:w="1319" w:type="dxa"/>
          </w:tcPr>
          <w:p w:rsidR="006B7F1D" w:rsidRDefault="00B414A8" w:rsidP="00736274">
            <w:pPr>
              <w:rPr>
                <w:sz w:val="24"/>
              </w:rPr>
            </w:pPr>
            <w:r>
              <w:rPr>
                <w:sz w:val="24"/>
              </w:rPr>
              <w:t>5/10/2017</w:t>
            </w:r>
          </w:p>
        </w:tc>
        <w:tc>
          <w:tcPr>
            <w:tcW w:w="2812" w:type="dxa"/>
          </w:tcPr>
          <w:p w:rsidR="006B7F1D" w:rsidRDefault="00E26963" w:rsidP="00736274">
            <w:pPr>
              <w:rPr>
                <w:sz w:val="24"/>
              </w:rPr>
            </w:pPr>
            <w:r>
              <w:rPr>
                <w:sz w:val="24"/>
              </w:rPr>
              <w:t>Added functionality to Assessment Procedures Form</w:t>
            </w:r>
          </w:p>
        </w:tc>
        <w:tc>
          <w:tcPr>
            <w:tcW w:w="3060" w:type="dxa"/>
          </w:tcPr>
          <w:p w:rsidR="006B7F1D" w:rsidRDefault="00E26963" w:rsidP="00736274">
            <w:pPr>
              <w:rPr>
                <w:sz w:val="24"/>
              </w:rPr>
            </w:pPr>
            <w:r>
              <w:rPr>
                <w:sz w:val="24"/>
              </w:rPr>
              <w:t>Robert Sakey</w:t>
            </w:r>
          </w:p>
        </w:tc>
      </w:tr>
      <w:tr w:rsidR="00D23863" w:rsidRPr="0041355A" w:rsidTr="00A43E2E">
        <w:tc>
          <w:tcPr>
            <w:tcW w:w="1442" w:type="dxa"/>
          </w:tcPr>
          <w:p w:rsidR="00D23863" w:rsidRDefault="00510FE4" w:rsidP="00736274">
            <w:pPr>
              <w:rPr>
                <w:sz w:val="24"/>
              </w:rPr>
            </w:pPr>
            <w:r>
              <w:rPr>
                <w:sz w:val="24"/>
              </w:rPr>
              <w:t>1.3.1</w:t>
            </w:r>
          </w:p>
        </w:tc>
        <w:tc>
          <w:tcPr>
            <w:tcW w:w="1319" w:type="dxa"/>
          </w:tcPr>
          <w:p w:rsidR="00D23863" w:rsidRDefault="00510FE4" w:rsidP="005901E5">
            <w:pPr>
              <w:rPr>
                <w:sz w:val="24"/>
              </w:rPr>
            </w:pPr>
            <w:r>
              <w:rPr>
                <w:sz w:val="24"/>
              </w:rPr>
              <w:t>5/1</w:t>
            </w:r>
            <w:r w:rsidR="005901E5">
              <w:rPr>
                <w:sz w:val="24"/>
              </w:rPr>
              <w:t>8</w:t>
            </w:r>
            <w:r>
              <w:rPr>
                <w:sz w:val="24"/>
              </w:rPr>
              <w:t>/2017</w:t>
            </w:r>
          </w:p>
        </w:tc>
        <w:tc>
          <w:tcPr>
            <w:tcW w:w="2812" w:type="dxa"/>
          </w:tcPr>
          <w:p w:rsidR="00D23863" w:rsidRDefault="00510FE4" w:rsidP="00736274">
            <w:pPr>
              <w:rPr>
                <w:sz w:val="24"/>
              </w:rPr>
            </w:pPr>
            <w:r>
              <w:rPr>
                <w:sz w:val="24"/>
              </w:rPr>
              <w:t>Added functionality to Assessment Procedures Form and Import Location Form</w:t>
            </w:r>
          </w:p>
        </w:tc>
        <w:tc>
          <w:tcPr>
            <w:tcW w:w="3060" w:type="dxa"/>
          </w:tcPr>
          <w:p w:rsidR="00D23863" w:rsidRDefault="00510FE4" w:rsidP="00736274">
            <w:pPr>
              <w:rPr>
                <w:sz w:val="24"/>
              </w:rPr>
            </w:pPr>
            <w:r>
              <w:rPr>
                <w:sz w:val="24"/>
              </w:rPr>
              <w:t>Robert Sakey</w:t>
            </w:r>
          </w:p>
        </w:tc>
      </w:tr>
      <w:tr w:rsidR="00DC5B68" w:rsidRPr="0041355A" w:rsidTr="00A43E2E">
        <w:tc>
          <w:tcPr>
            <w:tcW w:w="1442" w:type="dxa"/>
          </w:tcPr>
          <w:p w:rsidR="00DC5B68" w:rsidRDefault="00270B92" w:rsidP="00DC5B68">
            <w:pPr>
              <w:rPr>
                <w:sz w:val="24"/>
              </w:rPr>
            </w:pPr>
            <w:r>
              <w:rPr>
                <w:sz w:val="24"/>
              </w:rPr>
              <w:t>1.3.2</w:t>
            </w:r>
          </w:p>
        </w:tc>
        <w:tc>
          <w:tcPr>
            <w:tcW w:w="1319" w:type="dxa"/>
          </w:tcPr>
          <w:p w:rsidR="00DC5B68" w:rsidRDefault="00270B92" w:rsidP="00DC5B68">
            <w:pPr>
              <w:rPr>
                <w:sz w:val="24"/>
              </w:rPr>
            </w:pPr>
            <w:r>
              <w:rPr>
                <w:sz w:val="24"/>
              </w:rPr>
              <w:t>6/1</w:t>
            </w:r>
            <w:r w:rsidR="006C765C">
              <w:rPr>
                <w:sz w:val="24"/>
              </w:rPr>
              <w:t>4</w:t>
            </w:r>
            <w:r>
              <w:rPr>
                <w:sz w:val="24"/>
              </w:rPr>
              <w:t>/2017</w:t>
            </w:r>
          </w:p>
        </w:tc>
        <w:tc>
          <w:tcPr>
            <w:tcW w:w="2812" w:type="dxa"/>
          </w:tcPr>
          <w:p w:rsidR="00DC5B68" w:rsidRDefault="00270B92" w:rsidP="00DC5B68">
            <w:pPr>
              <w:rPr>
                <w:sz w:val="24"/>
              </w:rPr>
            </w:pPr>
            <w:r>
              <w:rPr>
                <w:sz w:val="24"/>
              </w:rPr>
              <w:t>Updated field size in Security Plan</w:t>
            </w:r>
            <w:r w:rsidR="006C765C">
              <w:rPr>
                <w:sz w:val="24"/>
              </w:rPr>
              <w:t>; Added version checks</w:t>
            </w:r>
            <w:r w:rsidR="00271CE4">
              <w:rPr>
                <w:sz w:val="24"/>
              </w:rPr>
              <w:t>; Tier 3 Inheritance added to Assessment Procedures</w:t>
            </w:r>
          </w:p>
        </w:tc>
        <w:tc>
          <w:tcPr>
            <w:tcW w:w="3060" w:type="dxa"/>
          </w:tcPr>
          <w:p w:rsidR="00DC5B68" w:rsidRDefault="00270B92" w:rsidP="00DC5B68">
            <w:pPr>
              <w:rPr>
                <w:sz w:val="24"/>
              </w:rPr>
            </w:pPr>
            <w:r>
              <w:rPr>
                <w:sz w:val="24"/>
              </w:rPr>
              <w:t>Robert Sakey</w:t>
            </w:r>
          </w:p>
        </w:tc>
      </w:tr>
      <w:tr w:rsidR="007E1C07" w:rsidRPr="0041355A" w:rsidTr="00A43E2E">
        <w:tc>
          <w:tcPr>
            <w:tcW w:w="1442" w:type="dxa"/>
          </w:tcPr>
          <w:p w:rsidR="007E1C07" w:rsidRDefault="007E1C07" w:rsidP="007E1C07">
            <w:pPr>
              <w:rPr>
                <w:sz w:val="24"/>
              </w:rPr>
            </w:pPr>
            <w:r>
              <w:rPr>
                <w:sz w:val="24"/>
              </w:rPr>
              <w:lastRenderedPageBreak/>
              <w:t>1.3.3</w:t>
            </w:r>
          </w:p>
        </w:tc>
        <w:tc>
          <w:tcPr>
            <w:tcW w:w="1319" w:type="dxa"/>
          </w:tcPr>
          <w:p w:rsidR="007E1C07" w:rsidRDefault="007E1C07" w:rsidP="007E1C07">
            <w:pPr>
              <w:rPr>
                <w:sz w:val="24"/>
              </w:rPr>
            </w:pPr>
            <w:r>
              <w:rPr>
                <w:sz w:val="24"/>
              </w:rPr>
              <w:t>8/21/2017</w:t>
            </w:r>
          </w:p>
        </w:tc>
        <w:tc>
          <w:tcPr>
            <w:tcW w:w="2812" w:type="dxa"/>
          </w:tcPr>
          <w:p w:rsidR="007E1C07" w:rsidRDefault="007E1C07" w:rsidP="007E1C07">
            <w:pPr>
              <w:rPr>
                <w:sz w:val="24"/>
              </w:rPr>
            </w:pPr>
            <w:r>
              <w:rPr>
                <w:sz w:val="24"/>
              </w:rPr>
              <w:t>Fixed major bug in Nessus imports. Other minor changes</w:t>
            </w:r>
          </w:p>
        </w:tc>
        <w:tc>
          <w:tcPr>
            <w:tcW w:w="3060" w:type="dxa"/>
          </w:tcPr>
          <w:p w:rsidR="007E1C07" w:rsidRDefault="007E1C07" w:rsidP="007E1C07">
            <w:pPr>
              <w:rPr>
                <w:sz w:val="24"/>
              </w:rPr>
            </w:pPr>
            <w:r>
              <w:rPr>
                <w:sz w:val="24"/>
              </w:rPr>
              <w:t>Robert Sakey</w:t>
            </w:r>
          </w:p>
        </w:tc>
      </w:tr>
      <w:tr w:rsidR="00CC6518" w:rsidRPr="0041355A" w:rsidTr="00A43E2E">
        <w:tc>
          <w:tcPr>
            <w:tcW w:w="1442" w:type="dxa"/>
          </w:tcPr>
          <w:p w:rsidR="00CC6518" w:rsidRDefault="00CC6518" w:rsidP="007E1C07">
            <w:pPr>
              <w:rPr>
                <w:sz w:val="24"/>
              </w:rPr>
            </w:pPr>
            <w:r>
              <w:rPr>
                <w:sz w:val="24"/>
              </w:rPr>
              <w:t>1.3.4</w:t>
            </w:r>
          </w:p>
        </w:tc>
        <w:tc>
          <w:tcPr>
            <w:tcW w:w="1319" w:type="dxa"/>
          </w:tcPr>
          <w:p w:rsidR="00CC6518" w:rsidRDefault="00A435F2" w:rsidP="007E1C07">
            <w:pPr>
              <w:rPr>
                <w:sz w:val="24"/>
              </w:rPr>
            </w:pPr>
            <w:r>
              <w:rPr>
                <w:sz w:val="24"/>
              </w:rPr>
              <w:t>2/15/2018</w:t>
            </w:r>
          </w:p>
        </w:tc>
        <w:tc>
          <w:tcPr>
            <w:tcW w:w="2812" w:type="dxa"/>
          </w:tcPr>
          <w:p w:rsidR="00CC6518" w:rsidRDefault="00A435F2" w:rsidP="007E1C07">
            <w:pPr>
              <w:rPr>
                <w:sz w:val="24"/>
              </w:rPr>
            </w:pPr>
            <w:r>
              <w:rPr>
                <w:sz w:val="24"/>
              </w:rPr>
              <w:t>Lots and lots of changes, especially to Assessment Procedures and Security Controls forms</w:t>
            </w:r>
          </w:p>
        </w:tc>
        <w:tc>
          <w:tcPr>
            <w:tcW w:w="3060" w:type="dxa"/>
          </w:tcPr>
          <w:p w:rsidR="00CC6518" w:rsidRDefault="00CC6518" w:rsidP="007E1C07">
            <w:pPr>
              <w:rPr>
                <w:sz w:val="24"/>
              </w:rPr>
            </w:pPr>
            <w:r>
              <w:rPr>
                <w:sz w:val="24"/>
              </w:rPr>
              <w:t>Robert Sakey</w:t>
            </w:r>
          </w:p>
        </w:tc>
      </w:tr>
      <w:tr w:rsidR="006276CA" w:rsidRPr="0041355A" w:rsidTr="00A43E2E">
        <w:tc>
          <w:tcPr>
            <w:tcW w:w="1442" w:type="dxa"/>
          </w:tcPr>
          <w:p w:rsidR="006276CA" w:rsidRDefault="006276CA" w:rsidP="006276CA">
            <w:pPr>
              <w:rPr>
                <w:sz w:val="24"/>
              </w:rPr>
            </w:pPr>
            <w:r>
              <w:rPr>
                <w:sz w:val="24"/>
              </w:rPr>
              <w:t>1.3.5</w:t>
            </w:r>
          </w:p>
        </w:tc>
        <w:tc>
          <w:tcPr>
            <w:tcW w:w="1319" w:type="dxa"/>
          </w:tcPr>
          <w:p w:rsidR="006276CA" w:rsidRDefault="00CC5D68" w:rsidP="006276CA">
            <w:pPr>
              <w:rPr>
                <w:sz w:val="24"/>
              </w:rPr>
            </w:pPr>
            <w:r>
              <w:rPr>
                <w:sz w:val="24"/>
              </w:rPr>
              <w:t>3/27</w:t>
            </w:r>
            <w:r w:rsidR="006276CA">
              <w:rPr>
                <w:sz w:val="24"/>
              </w:rPr>
              <w:t>/2018</w:t>
            </w:r>
          </w:p>
        </w:tc>
        <w:tc>
          <w:tcPr>
            <w:tcW w:w="2812" w:type="dxa"/>
          </w:tcPr>
          <w:p w:rsidR="006276CA" w:rsidRDefault="00CC5D68" w:rsidP="006276CA">
            <w:pPr>
              <w:rPr>
                <w:sz w:val="24"/>
              </w:rPr>
            </w:pPr>
            <w:r>
              <w:rPr>
                <w:sz w:val="24"/>
              </w:rPr>
              <w:t xml:space="preserve">Added </w:t>
            </w:r>
            <w:proofErr w:type="spellStart"/>
            <w:r>
              <w:rPr>
                <w:sz w:val="24"/>
              </w:rPr>
              <w:t>StatCounter</w:t>
            </w:r>
            <w:proofErr w:type="spellEnd"/>
            <w:r>
              <w:rPr>
                <w:sz w:val="24"/>
              </w:rPr>
              <w:t xml:space="preserve"> functionality to optionally track IP addresses of users</w:t>
            </w:r>
          </w:p>
        </w:tc>
        <w:tc>
          <w:tcPr>
            <w:tcW w:w="3060" w:type="dxa"/>
          </w:tcPr>
          <w:p w:rsidR="006276CA" w:rsidRDefault="006276CA" w:rsidP="006276CA">
            <w:pPr>
              <w:rPr>
                <w:sz w:val="24"/>
              </w:rPr>
            </w:pPr>
            <w:r>
              <w:rPr>
                <w:sz w:val="24"/>
              </w:rPr>
              <w:t>Robert Sakey</w:t>
            </w:r>
          </w:p>
        </w:tc>
      </w:tr>
      <w:tr w:rsidR="002933D9" w:rsidRPr="0041355A" w:rsidTr="00A43E2E">
        <w:tc>
          <w:tcPr>
            <w:tcW w:w="1442" w:type="dxa"/>
          </w:tcPr>
          <w:p w:rsidR="002933D9" w:rsidRDefault="002933D9" w:rsidP="006276CA">
            <w:pPr>
              <w:rPr>
                <w:sz w:val="24"/>
              </w:rPr>
            </w:pPr>
            <w:r>
              <w:rPr>
                <w:sz w:val="24"/>
              </w:rPr>
              <w:t>1.3.6</w:t>
            </w:r>
          </w:p>
        </w:tc>
        <w:tc>
          <w:tcPr>
            <w:tcW w:w="1319" w:type="dxa"/>
          </w:tcPr>
          <w:p w:rsidR="002933D9" w:rsidRDefault="002933D9" w:rsidP="006276CA">
            <w:pPr>
              <w:rPr>
                <w:sz w:val="24"/>
              </w:rPr>
            </w:pPr>
            <w:r>
              <w:rPr>
                <w:sz w:val="24"/>
              </w:rPr>
              <w:t>4/19/2018</w:t>
            </w:r>
          </w:p>
        </w:tc>
        <w:tc>
          <w:tcPr>
            <w:tcW w:w="2812" w:type="dxa"/>
          </w:tcPr>
          <w:p w:rsidR="002933D9" w:rsidRDefault="002933D9" w:rsidP="006276CA">
            <w:pPr>
              <w:rPr>
                <w:sz w:val="24"/>
              </w:rPr>
            </w:pPr>
            <w:r>
              <w:rPr>
                <w:sz w:val="24"/>
              </w:rPr>
              <w:t>Added Security Assessment Plan (SAP)</w:t>
            </w:r>
          </w:p>
        </w:tc>
        <w:tc>
          <w:tcPr>
            <w:tcW w:w="3060" w:type="dxa"/>
          </w:tcPr>
          <w:p w:rsidR="002933D9" w:rsidRDefault="002933D9" w:rsidP="006276CA">
            <w:pPr>
              <w:rPr>
                <w:sz w:val="24"/>
              </w:rPr>
            </w:pPr>
            <w:r>
              <w:rPr>
                <w:sz w:val="24"/>
              </w:rPr>
              <w:t>Robert Sakey</w:t>
            </w:r>
          </w:p>
        </w:tc>
      </w:tr>
      <w:tr w:rsidR="007757AA" w:rsidRPr="0041355A" w:rsidTr="00A43E2E">
        <w:tc>
          <w:tcPr>
            <w:tcW w:w="1442" w:type="dxa"/>
          </w:tcPr>
          <w:p w:rsidR="007757AA" w:rsidRDefault="007757AA" w:rsidP="006276CA">
            <w:pPr>
              <w:rPr>
                <w:sz w:val="24"/>
              </w:rPr>
            </w:pPr>
            <w:r>
              <w:rPr>
                <w:sz w:val="24"/>
              </w:rPr>
              <w:t>1.3.7</w:t>
            </w:r>
          </w:p>
        </w:tc>
        <w:tc>
          <w:tcPr>
            <w:tcW w:w="1319" w:type="dxa"/>
          </w:tcPr>
          <w:p w:rsidR="007757AA" w:rsidRDefault="007757AA" w:rsidP="006276CA">
            <w:pPr>
              <w:rPr>
                <w:sz w:val="24"/>
              </w:rPr>
            </w:pPr>
            <w:r>
              <w:rPr>
                <w:sz w:val="24"/>
              </w:rPr>
              <w:t>5/3/2018</w:t>
            </w:r>
          </w:p>
        </w:tc>
        <w:tc>
          <w:tcPr>
            <w:tcW w:w="2812" w:type="dxa"/>
          </w:tcPr>
          <w:p w:rsidR="007757AA" w:rsidRDefault="007757AA" w:rsidP="006276CA">
            <w:pPr>
              <w:rPr>
                <w:sz w:val="24"/>
              </w:rPr>
            </w:pPr>
            <w:r>
              <w:rPr>
                <w:sz w:val="24"/>
              </w:rPr>
              <w:t>Added Monitored Control Information for Continuous Monitoring Plan</w:t>
            </w:r>
          </w:p>
        </w:tc>
        <w:tc>
          <w:tcPr>
            <w:tcW w:w="3060" w:type="dxa"/>
          </w:tcPr>
          <w:p w:rsidR="007757AA" w:rsidRDefault="007757AA" w:rsidP="006276CA">
            <w:pPr>
              <w:rPr>
                <w:sz w:val="24"/>
              </w:rPr>
            </w:pPr>
            <w:r>
              <w:rPr>
                <w:sz w:val="24"/>
              </w:rPr>
              <w:t>Robert Sakey</w:t>
            </w:r>
          </w:p>
        </w:tc>
      </w:tr>
      <w:tr w:rsidR="004573CF" w:rsidRPr="0041355A" w:rsidTr="00A43E2E">
        <w:tc>
          <w:tcPr>
            <w:tcW w:w="1442" w:type="dxa"/>
          </w:tcPr>
          <w:p w:rsidR="004573CF" w:rsidRDefault="004573CF" w:rsidP="004573CF">
            <w:pPr>
              <w:rPr>
                <w:sz w:val="24"/>
              </w:rPr>
            </w:pPr>
            <w:r>
              <w:rPr>
                <w:sz w:val="24"/>
              </w:rPr>
              <w:t>1.3.8</w:t>
            </w:r>
          </w:p>
        </w:tc>
        <w:tc>
          <w:tcPr>
            <w:tcW w:w="1319" w:type="dxa"/>
          </w:tcPr>
          <w:p w:rsidR="004573CF" w:rsidRDefault="004573CF" w:rsidP="004573CF">
            <w:pPr>
              <w:rPr>
                <w:sz w:val="24"/>
              </w:rPr>
            </w:pPr>
            <w:r>
              <w:rPr>
                <w:sz w:val="24"/>
              </w:rPr>
              <w:t>5/7/2018</w:t>
            </w:r>
          </w:p>
        </w:tc>
        <w:tc>
          <w:tcPr>
            <w:tcW w:w="2812" w:type="dxa"/>
          </w:tcPr>
          <w:p w:rsidR="004573CF" w:rsidRDefault="004573CF" w:rsidP="004573CF">
            <w:pPr>
              <w:rPr>
                <w:sz w:val="24"/>
              </w:rPr>
            </w:pPr>
            <w:r>
              <w:rPr>
                <w:sz w:val="24"/>
              </w:rPr>
              <w:t>Added Unmonitored Control Information  and automated Control Criticality for Continuous Monitoring Plan</w:t>
            </w:r>
          </w:p>
        </w:tc>
        <w:tc>
          <w:tcPr>
            <w:tcW w:w="3060" w:type="dxa"/>
          </w:tcPr>
          <w:p w:rsidR="004573CF" w:rsidRDefault="004573CF" w:rsidP="004573CF">
            <w:pPr>
              <w:rPr>
                <w:sz w:val="24"/>
              </w:rPr>
            </w:pPr>
            <w:r>
              <w:rPr>
                <w:sz w:val="24"/>
              </w:rPr>
              <w:t>Robert Sakey</w:t>
            </w:r>
          </w:p>
        </w:tc>
      </w:tr>
      <w:tr w:rsidR="00B06E8A" w:rsidRPr="0041355A" w:rsidTr="00A43E2E">
        <w:tc>
          <w:tcPr>
            <w:tcW w:w="1442" w:type="dxa"/>
          </w:tcPr>
          <w:p w:rsidR="00B06E8A" w:rsidRDefault="00B06E8A" w:rsidP="004573CF">
            <w:pPr>
              <w:rPr>
                <w:sz w:val="24"/>
              </w:rPr>
            </w:pPr>
            <w:r>
              <w:rPr>
                <w:sz w:val="24"/>
              </w:rPr>
              <w:t>1.3.9</w:t>
            </w:r>
          </w:p>
        </w:tc>
        <w:tc>
          <w:tcPr>
            <w:tcW w:w="1319" w:type="dxa"/>
          </w:tcPr>
          <w:p w:rsidR="00B06E8A" w:rsidRDefault="00B06E8A" w:rsidP="004573CF">
            <w:pPr>
              <w:rPr>
                <w:sz w:val="24"/>
              </w:rPr>
            </w:pPr>
            <w:r>
              <w:rPr>
                <w:sz w:val="24"/>
              </w:rPr>
              <w:t>5/17/2018</w:t>
            </w:r>
          </w:p>
        </w:tc>
        <w:tc>
          <w:tcPr>
            <w:tcW w:w="2812" w:type="dxa"/>
          </w:tcPr>
          <w:p w:rsidR="00B06E8A" w:rsidRDefault="00B06E8A" w:rsidP="004573CF">
            <w:pPr>
              <w:rPr>
                <w:sz w:val="24"/>
              </w:rPr>
            </w:pPr>
            <w:r>
              <w:rPr>
                <w:sz w:val="24"/>
              </w:rPr>
              <w:t>Added Last Update field and fixed Continuous Monitoring forms</w:t>
            </w:r>
          </w:p>
        </w:tc>
        <w:tc>
          <w:tcPr>
            <w:tcW w:w="3060" w:type="dxa"/>
          </w:tcPr>
          <w:p w:rsidR="00B06E8A" w:rsidRDefault="00B06E8A" w:rsidP="004573CF">
            <w:pPr>
              <w:rPr>
                <w:sz w:val="24"/>
              </w:rPr>
            </w:pPr>
            <w:r>
              <w:rPr>
                <w:sz w:val="24"/>
              </w:rPr>
              <w:t>Robert Sakey</w:t>
            </w:r>
          </w:p>
        </w:tc>
      </w:tr>
      <w:tr w:rsidR="00331CD1" w:rsidRPr="0041355A" w:rsidTr="00A43E2E">
        <w:tc>
          <w:tcPr>
            <w:tcW w:w="1442" w:type="dxa"/>
          </w:tcPr>
          <w:p w:rsidR="00331CD1" w:rsidRDefault="00331CD1" w:rsidP="004573CF">
            <w:pPr>
              <w:rPr>
                <w:sz w:val="24"/>
              </w:rPr>
            </w:pPr>
            <w:r>
              <w:rPr>
                <w:sz w:val="24"/>
              </w:rPr>
              <w:t>1.3.10</w:t>
            </w:r>
          </w:p>
        </w:tc>
        <w:tc>
          <w:tcPr>
            <w:tcW w:w="1319" w:type="dxa"/>
          </w:tcPr>
          <w:p w:rsidR="00331CD1" w:rsidRDefault="00331CD1" w:rsidP="004573CF">
            <w:pPr>
              <w:rPr>
                <w:sz w:val="24"/>
              </w:rPr>
            </w:pPr>
            <w:r>
              <w:rPr>
                <w:sz w:val="24"/>
              </w:rPr>
              <w:t>5/24/2018</w:t>
            </w:r>
          </w:p>
        </w:tc>
        <w:tc>
          <w:tcPr>
            <w:tcW w:w="2812" w:type="dxa"/>
          </w:tcPr>
          <w:p w:rsidR="00331CD1" w:rsidRDefault="00331CD1" w:rsidP="004573CF">
            <w:pPr>
              <w:rPr>
                <w:sz w:val="24"/>
              </w:rPr>
            </w:pPr>
            <w:r>
              <w:rPr>
                <w:sz w:val="24"/>
              </w:rPr>
              <w:t>Updated Continuous Monitoring form and Implementation Plan query. Fix for duplicates on POA&amp;M</w:t>
            </w:r>
          </w:p>
        </w:tc>
        <w:tc>
          <w:tcPr>
            <w:tcW w:w="3060" w:type="dxa"/>
          </w:tcPr>
          <w:p w:rsidR="00331CD1" w:rsidRDefault="00331CD1" w:rsidP="004573CF">
            <w:pPr>
              <w:rPr>
                <w:sz w:val="24"/>
              </w:rPr>
            </w:pPr>
            <w:r>
              <w:rPr>
                <w:sz w:val="24"/>
              </w:rPr>
              <w:t>Robert Sakey</w:t>
            </w:r>
          </w:p>
        </w:tc>
      </w:tr>
      <w:tr w:rsidR="003D1641" w:rsidRPr="0041355A" w:rsidTr="00A43E2E">
        <w:tc>
          <w:tcPr>
            <w:tcW w:w="1442" w:type="dxa"/>
          </w:tcPr>
          <w:p w:rsidR="003D1641" w:rsidRDefault="003D1641" w:rsidP="004573CF">
            <w:pPr>
              <w:rPr>
                <w:sz w:val="24"/>
              </w:rPr>
            </w:pPr>
            <w:r>
              <w:rPr>
                <w:sz w:val="24"/>
              </w:rPr>
              <w:t>1.3.11</w:t>
            </w:r>
          </w:p>
        </w:tc>
        <w:tc>
          <w:tcPr>
            <w:tcW w:w="1319" w:type="dxa"/>
          </w:tcPr>
          <w:p w:rsidR="003D1641" w:rsidRDefault="003D1641" w:rsidP="004573CF">
            <w:pPr>
              <w:rPr>
                <w:sz w:val="24"/>
              </w:rPr>
            </w:pPr>
            <w:r>
              <w:rPr>
                <w:sz w:val="24"/>
              </w:rPr>
              <w:t>5/30/2018</w:t>
            </w:r>
          </w:p>
        </w:tc>
        <w:tc>
          <w:tcPr>
            <w:tcW w:w="2812" w:type="dxa"/>
          </w:tcPr>
          <w:p w:rsidR="003D1641" w:rsidRDefault="003D1641" w:rsidP="004573CF">
            <w:pPr>
              <w:rPr>
                <w:sz w:val="24"/>
              </w:rPr>
            </w:pPr>
            <w:r>
              <w:rPr>
                <w:sz w:val="24"/>
              </w:rPr>
              <w:t>Updated Continuous Monitoring form</w:t>
            </w:r>
          </w:p>
        </w:tc>
        <w:tc>
          <w:tcPr>
            <w:tcW w:w="3060" w:type="dxa"/>
          </w:tcPr>
          <w:p w:rsidR="003D1641" w:rsidRDefault="003D1641" w:rsidP="004573CF">
            <w:pPr>
              <w:rPr>
                <w:sz w:val="24"/>
              </w:rPr>
            </w:pPr>
            <w:r>
              <w:rPr>
                <w:sz w:val="24"/>
              </w:rPr>
              <w:t>Robert Sakey</w:t>
            </w:r>
          </w:p>
        </w:tc>
      </w:tr>
      <w:tr w:rsidR="00A50403" w:rsidRPr="0041355A" w:rsidTr="00A43E2E">
        <w:tc>
          <w:tcPr>
            <w:tcW w:w="1442" w:type="dxa"/>
          </w:tcPr>
          <w:p w:rsidR="00A50403" w:rsidRDefault="00A50403" w:rsidP="004573CF">
            <w:pPr>
              <w:rPr>
                <w:sz w:val="24"/>
              </w:rPr>
            </w:pPr>
            <w:r>
              <w:rPr>
                <w:sz w:val="24"/>
              </w:rPr>
              <w:t>1.3.12</w:t>
            </w:r>
          </w:p>
        </w:tc>
        <w:tc>
          <w:tcPr>
            <w:tcW w:w="1319" w:type="dxa"/>
          </w:tcPr>
          <w:p w:rsidR="00A50403" w:rsidRDefault="00A50403" w:rsidP="004573CF">
            <w:pPr>
              <w:rPr>
                <w:sz w:val="24"/>
              </w:rPr>
            </w:pPr>
            <w:r>
              <w:rPr>
                <w:sz w:val="24"/>
              </w:rPr>
              <w:t>5/30/2018</w:t>
            </w:r>
          </w:p>
        </w:tc>
        <w:tc>
          <w:tcPr>
            <w:tcW w:w="2812" w:type="dxa"/>
          </w:tcPr>
          <w:p w:rsidR="00A50403" w:rsidRDefault="00A420F4" w:rsidP="004573CF">
            <w:pPr>
              <w:rPr>
                <w:sz w:val="24"/>
              </w:rPr>
            </w:pPr>
            <w:r>
              <w:rPr>
                <w:sz w:val="24"/>
              </w:rPr>
              <w:t>Code from previous changes was lost and put back along with tweaks to it</w:t>
            </w:r>
          </w:p>
        </w:tc>
        <w:tc>
          <w:tcPr>
            <w:tcW w:w="3060" w:type="dxa"/>
          </w:tcPr>
          <w:p w:rsidR="00A50403" w:rsidRDefault="00A50403" w:rsidP="004573CF">
            <w:pPr>
              <w:rPr>
                <w:sz w:val="24"/>
              </w:rPr>
            </w:pPr>
            <w:r>
              <w:rPr>
                <w:sz w:val="24"/>
              </w:rPr>
              <w:t>Robert Sakey</w:t>
            </w:r>
          </w:p>
        </w:tc>
      </w:tr>
      <w:tr w:rsidR="007A5848" w:rsidRPr="0041355A" w:rsidTr="00A43E2E">
        <w:tc>
          <w:tcPr>
            <w:tcW w:w="1442" w:type="dxa"/>
          </w:tcPr>
          <w:p w:rsidR="007A5848" w:rsidRDefault="007A5848" w:rsidP="004573CF">
            <w:pPr>
              <w:rPr>
                <w:sz w:val="24"/>
              </w:rPr>
            </w:pPr>
            <w:r>
              <w:rPr>
                <w:sz w:val="24"/>
              </w:rPr>
              <w:t>1.3.13</w:t>
            </w:r>
          </w:p>
        </w:tc>
        <w:tc>
          <w:tcPr>
            <w:tcW w:w="1319" w:type="dxa"/>
          </w:tcPr>
          <w:p w:rsidR="007A5848" w:rsidRDefault="007A5848" w:rsidP="005F59C4">
            <w:pPr>
              <w:rPr>
                <w:sz w:val="24"/>
              </w:rPr>
            </w:pPr>
            <w:r>
              <w:rPr>
                <w:sz w:val="24"/>
              </w:rPr>
              <w:t>7/</w:t>
            </w:r>
            <w:r w:rsidR="005F59C4">
              <w:rPr>
                <w:sz w:val="24"/>
              </w:rPr>
              <w:t>10</w:t>
            </w:r>
            <w:r>
              <w:rPr>
                <w:sz w:val="24"/>
              </w:rPr>
              <w:t>/2018</w:t>
            </w:r>
          </w:p>
        </w:tc>
        <w:tc>
          <w:tcPr>
            <w:tcW w:w="2812" w:type="dxa"/>
          </w:tcPr>
          <w:p w:rsidR="007A5848" w:rsidRDefault="007A5848" w:rsidP="004573CF">
            <w:pPr>
              <w:rPr>
                <w:sz w:val="24"/>
              </w:rPr>
            </w:pPr>
            <w:r>
              <w:rPr>
                <w:sz w:val="24"/>
              </w:rPr>
              <w:t>Added FISMA Year 1,2 and 3 plus minor fixes and tweaks</w:t>
            </w:r>
          </w:p>
        </w:tc>
        <w:tc>
          <w:tcPr>
            <w:tcW w:w="3060" w:type="dxa"/>
          </w:tcPr>
          <w:p w:rsidR="007A5848" w:rsidRDefault="007A5848" w:rsidP="004573CF">
            <w:pPr>
              <w:rPr>
                <w:sz w:val="24"/>
              </w:rPr>
            </w:pPr>
            <w:r>
              <w:rPr>
                <w:sz w:val="24"/>
              </w:rPr>
              <w:t>Robert Sakey</w:t>
            </w:r>
          </w:p>
        </w:tc>
      </w:tr>
      <w:tr w:rsidR="007A5848" w:rsidRPr="0041355A" w:rsidTr="00A43E2E">
        <w:tc>
          <w:tcPr>
            <w:tcW w:w="1442" w:type="dxa"/>
          </w:tcPr>
          <w:p w:rsidR="007A5848" w:rsidRDefault="00BB1A44" w:rsidP="004573CF">
            <w:pPr>
              <w:rPr>
                <w:sz w:val="24"/>
              </w:rPr>
            </w:pPr>
            <w:r>
              <w:rPr>
                <w:sz w:val="24"/>
              </w:rPr>
              <w:t>1.4.0</w:t>
            </w:r>
          </w:p>
        </w:tc>
        <w:tc>
          <w:tcPr>
            <w:tcW w:w="1319" w:type="dxa"/>
          </w:tcPr>
          <w:p w:rsidR="007A5848" w:rsidRDefault="00BB1A44" w:rsidP="004573CF">
            <w:pPr>
              <w:rPr>
                <w:sz w:val="24"/>
              </w:rPr>
            </w:pPr>
            <w:r>
              <w:rPr>
                <w:sz w:val="24"/>
              </w:rPr>
              <w:t>7/11/2018</w:t>
            </w:r>
          </w:p>
        </w:tc>
        <w:tc>
          <w:tcPr>
            <w:tcW w:w="2812" w:type="dxa"/>
          </w:tcPr>
          <w:p w:rsidR="007A5848" w:rsidRDefault="00BB1A44" w:rsidP="004573CF">
            <w:pPr>
              <w:rPr>
                <w:sz w:val="24"/>
              </w:rPr>
            </w:pPr>
            <w:r>
              <w:rPr>
                <w:sz w:val="24"/>
              </w:rPr>
              <w:t xml:space="preserve">Fixed </w:t>
            </w:r>
            <w:r w:rsidR="003A2591">
              <w:rPr>
                <w:sz w:val="24"/>
              </w:rPr>
              <w:t xml:space="preserve">CCI Import and </w:t>
            </w:r>
            <w:r>
              <w:rPr>
                <w:sz w:val="24"/>
              </w:rPr>
              <w:t>calls to Excel and github.com</w:t>
            </w:r>
            <w:r w:rsidR="003A2591">
              <w:rPr>
                <w:sz w:val="24"/>
              </w:rPr>
              <w:t xml:space="preserve"> </w:t>
            </w:r>
          </w:p>
        </w:tc>
        <w:tc>
          <w:tcPr>
            <w:tcW w:w="3060" w:type="dxa"/>
          </w:tcPr>
          <w:p w:rsidR="007A5848" w:rsidRDefault="00BB1A44" w:rsidP="004573CF">
            <w:pPr>
              <w:rPr>
                <w:sz w:val="24"/>
              </w:rPr>
            </w:pPr>
            <w:r>
              <w:rPr>
                <w:sz w:val="24"/>
              </w:rPr>
              <w:t>Robert Sakey</w:t>
            </w:r>
          </w:p>
        </w:tc>
      </w:tr>
      <w:tr w:rsidR="00093813" w:rsidRPr="0041355A" w:rsidTr="00A43E2E">
        <w:tc>
          <w:tcPr>
            <w:tcW w:w="1442" w:type="dxa"/>
          </w:tcPr>
          <w:p w:rsidR="00093813" w:rsidRDefault="00093813" w:rsidP="004573CF">
            <w:pPr>
              <w:rPr>
                <w:sz w:val="24"/>
              </w:rPr>
            </w:pPr>
            <w:r>
              <w:rPr>
                <w:sz w:val="24"/>
              </w:rPr>
              <w:t>1.4.1</w:t>
            </w:r>
          </w:p>
        </w:tc>
        <w:tc>
          <w:tcPr>
            <w:tcW w:w="1319" w:type="dxa"/>
          </w:tcPr>
          <w:p w:rsidR="00093813" w:rsidRDefault="00A37939" w:rsidP="004573CF">
            <w:pPr>
              <w:rPr>
                <w:sz w:val="24"/>
              </w:rPr>
            </w:pPr>
            <w:r>
              <w:rPr>
                <w:sz w:val="24"/>
              </w:rPr>
              <w:t>7/24/2018</w:t>
            </w:r>
          </w:p>
        </w:tc>
        <w:tc>
          <w:tcPr>
            <w:tcW w:w="2812" w:type="dxa"/>
          </w:tcPr>
          <w:p w:rsidR="00093813" w:rsidRDefault="00A37939" w:rsidP="004573CF">
            <w:pPr>
              <w:rPr>
                <w:sz w:val="24"/>
              </w:rPr>
            </w:pPr>
            <w:r>
              <w:rPr>
                <w:sz w:val="24"/>
              </w:rPr>
              <w:t>Minor fixes, CCI update based on 7/2018 STIG compilation</w:t>
            </w:r>
          </w:p>
        </w:tc>
        <w:tc>
          <w:tcPr>
            <w:tcW w:w="3060" w:type="dxa"/>
          </w:tcPr>
          <w:p w:rsidR="00093813" w:rsidRDefault="00A37939" w:rsidP="004573CF">
            <w:pPr>
              <w:rPr>
                <w:sz w:val="24"/>
              </w:rPr>
            </w:pPr>
            <w:r>
              <w:rPr>
                <w:sz w:val="24"/>
              </w:rPr>
              <w:t>Robert Sakey</w:t>
            </w:r>
          </w:p>
        </w:tc>
      </w:tr>
      <w:tr w:rsidR="004F311D" w:rsidRPr="0041355A" w:rsidTr="00A43E2E">
        <w:tc>
          <w:tcPr>
            <w:tcW w:w="1442" w:type="dxa"/>
          </w:tcPr>
          <w:p w:rsidR="004F311D" w:rsidRDefault="004F311D" w:rsidP="004573CF">
            <w:pPr>
              <w:rPr>
                <w:sz w:val="24"/>
              </w:rPr>
            </w:pPr>
            <w:r>
              <w:rPr>
                <w:sz w:val="24"/>
              </w:rPr>
              <w:t>1.4.2</w:t>
            </w:r>
          </w:p>
        </w:tc>
        <w:tc>
          <w:tcPr>
            <w:tcW w:w="1319" w:type="dxa"/>
          </w:tcPr>
          <w:p w:rsidR="004F311D" w:rsidRDefault="004F311D" w:rsidP="004573CF">
            <w:pPr>
              <w:rPr>
                <w:sz w:val="24"/>
              </w:rPr>
            </w:pPr>
            <w:r>
              <w:rPr>
                <w:sz w:val="24"/>
              </w:rPr>
              <w:t>8/22/2018</w:t>
            </w:r>
          </w:p>
        </w:tc>
        <w:tc>
          <w:tcPr>
            <w:tcW w:w="2812" w:type="dxa"/>
          </w:tcPr>
          <w:p w:rsidR="004F311D" w:rsidRDefault="004F311D" w:rsidP="004573CF">
            <w:pPr>
              <w:rPr>
                <w:sz w:val="24"/>
              </w:rPr>
            </w:pPr>
            <w:r>
              <w:rPr>
                <w:sz w:val="24"/>
              </w:rPr>
              <w:t>Major fixes including fields for Risk Assessment</w:t>
            </w:r>
          </w:p>
        </w:tc>
        <w:tc>
          <w:tcPr>
            <w:tcW w:w="3060" w:type="dxa"/>
          </w:tcPr>
          <w:p w:rsidR="004F311D" w:rsidRDefault="004F311D" w:rsidP="004573CF">
            <w:pPr>
              <w:rPr>
                <w:sz w:val="24"/>
              </w:rPr>
            </w:pPr>
            <w:r>
              <w:rPr>
                <w:sz w:val="24"/>
              </w:rPr>
              <w:t>Robert Sakey</w:t>
            </w:r>
          </w:p>
        </w:tc>
      </w:tr>
      <w:tr w:rsidR="0005380A" w:rsidRPr="0041355A" w:rsidTr="00A43E2E">
        <w:tc>
          <w:tcPr>
            <w:tcW w:w="1442" w:type="dxa"/>
          </w:tcPr>
          <w:p w:rsidR="0005380A" w:rsidRDefault="0005380A" w:rsidP="004573CF">
            <w:pPr>
              <w:rPr>
                <w:sz w:val="24"/>
              </w:rPr>
            </w:pPr>
            <w:r>
              <w:rPr>
                <w:sz w:val="24"/>
              </w:rPr>
              <w:lastRenderedPageBreak/>
              <w:t>1.4.3</w:t>
            </w:r>
          </w:p>
        </w:tc>
        <w:tc>
          <w:tcPr>
            <w:tcW w:w="1319" w:type="dxa"/>
          </w:tcPr>
          <w:p w:rsidR="0005380A" w:rsidRDefault="0005380A" w:rsidP="004573CF">
            <w:pPr>
              <w:rPr>
                <w:sz w:val="24"/>
              </w:rPr>
            </w:pPr>
            <w:r>
              <w:rPr>
                <w:sz w:val="24"/>
              </w:rPr>
              <w:t>10/18/2018</w:t>
            </w:r>
          </w:p>
        </w:tc>
        <w:tc>
          <w:tcPr>
            <w:tcW w:w="2812" w:type="dxa"/>
          </w:tcPr>
          <w:p w:rsidR="0005380A" w:rsidRDefault="0005380A" w:rsidP="004573CF">
            <w:pPr>
              <w:rPr>
                <w:sz w:val="24"/>
              </w:rPr>
            </w:pPr>
            <w:r>
              <w:rPr>
                <w:sz w:val="24"/>
              </w:rPr>
              <w:t>Many major changes and fixes</w:t>
            </w:r>
          </w:p>
        </w:tc>
        <w:tc>
          <w:tcPr>
            <w:tcW w:w="3060" w:type="dxa"/>
          </w:tcPr>
          <w:p w:rsidR="0005380A" w:rsidRDefault="0005380A" w:rsidP="004573CF">
            <w:pPr>
              <w:rPr>
                <w:sz w:val="24"/>
              </w:rPr>
            </w:pPr>
            <w:r>
              <w:rPr>
                <w:sz w:val="24"/>
              </w:rPr>
              <w:t>Robert Sakey</w:t>
            </w:r>
          </w:p>
        </w:tc>
      </w:tr>
      <w:tr w:rsidR="00DA65E9" w:rsidRPr="0041355A" w:rsidTr="00A43E2E">
        <w:tc>
          <w:tcPr>
            <w:tcW w:w="1442" w:type="dxa"/>
          </w:tcPr>
          <w:p w:rsidR="00DA65E9" w:rsidRDefault="00DA65E9" w:rsidP="004573CF">
            <w:pPr>
              <w:rPr>
                <w:sz w:val="24"/>
              </w:rPr>
            </w:pPr>
            <w:r>
              <w:rPr>
                <w:sz w:val="24"/>
              </w:rPr>
              <w:t>1.4.4</w:t>
            </w:r>
          </w:p>
        </w:tc>
        <w:tc>
          <w:tcPr>
            <w:tcW w:w="1319" w:type="dxa"/>
          </w:tcPr>
          <w:p w:rsidR="00DA65E9" w:rsidRDefault="00DA65E9" w:rsidP="004573CF">
            <w:pPr>
              <w:rPr>
                <w:sz w:val="24"/>
              </w:rPr>
            </w:pPr>
            <w:r>
              <w:rPr>
                <w:sz w:val="24"/>
              </w:rPr>
              <w:t>10/18/2018</w:t>
            </w:r>
          </w:p>
        </w:tc>
        <w:tc>
          <w:tcPr>
            <w:tcW w:w="2812" w:type="dxa"/>
          </w:tcPr>
          <w:p w:rsidR="00DA65E9" w:rsidRDefault="00DA65E9" w:rsidP="004573CF">
            <w:pPr>
              <w:rPr>
                <w:sz w:val="24"/>
              </w:rPr>
            </w:pPr>
            <w:r>
              <w:rPr>
                <w:sz w:val="24"/>
              </w:rPr>
              <w:t>Fixed problem with back end update</w:t>
            </w:r>
          </w:p>
        </w:tc>
        <w:tc>
          <w:tcPr>
            <w:tcW w:w="3060" w:type="dxa"/>
          </w:tcPr>
          <w:p w:rsidR="00DA65E9" w:rsidRDefault="00DA65E9" w:rsidP="004573CF">
            <w:pPr>
              <w:rPr>
                <w:sz w:val="24"/>
              </w:rPr>
            </w:pPr>
            <w:r>
              <w:rPr>
                <w:sz w:val="24"/>
              </w:rPr>
              <w:t>Robert Sakey</w:t>
            </w:r>
          </w:p>
        </w:tc>
      </w:tr>
      <w:tr w:rsidR="004502AE" w:rsidRPr="0041355A" w:rsidTr="00A43E2E">
        <w:tc>
          <w:tcPr>
            <w:tcW w:w="1442" w:type="dxa"/>
          </w:tcPr>
          <w:p w:rsidR="004502AE" w:rsidRDefault="004502AE" w:rsidP="004573CF">
            <w:pPr>
              <w:rPr>
                <w:sz w:val="24"/>
              </w:rPr>
            </w:pPr>
            <w:r>
              <w:rPr>
                <w:sz w:val="24"/>
              </w:rPr>
              <w:t>2.0.0</w:t>
            </w:r>
          </w:p>
        </w:tc>
        <w:tc>
          <w:tcPr>
            <w:tcW w:w="1319" w:type="dxa"/>
          </w:tcPr>
          <w:p w:rsidR="004502AE" w:rsidRDefault="0014754F" w:rsidP="004573CF">
            <w:pPr>
              <w:rPr>
                <w:sz w:val="24"/>
              </w:rPr>
            </w:pPr>
            <w:r>
              <w:rPr>
                <w:sz w:val="24"/>
              </w:rPr>
              <w:t>10/24/2018</w:t>
            </w:r>
          </w:p>
        </w:tc>
        <w:tc>
          <w:tcPr>
            <w:tcW w:w="2812" w:type="dxa"/>
          </w:tcPr>
          <w:p w:rsidR="004502AE" w:rsidRDefault="0014754F" w:rsidP="004573CF">
            <w:pPr>
              <w:rPr>
                <w:sz w:val="24"/>
              </w:rPr>
            </w:pPr>
            <w:r>
              <w:rPr>
                <w:sz w:val="24"/>
              </w:rPr>
              <w:t>Changes to backend list, IATT NAs, warnings and Personnel list</w:t>
            </w:r>
          </w:p>
        </w:tc>
        <w:tc>
          <w:tcPr>
            <w:tcW w:w="3060" w:type="dxa"/>
          </w:tcPr>
          <w:p w:rsidR="004502AE" w:rsidRDefault="0014754F" w:rsidP="004573CF">
            <w:pPr>
              <w:rPr>
                <w:sz w:val="24"/>
              </w:rPr>
            </w:pPr>
            <w:r>
              <w:rPr>
                <w:sz w:val="24"/>
              </w:rPr>
              <w:t>Robert Sakey</w:t>
            </w:r>
          </w:p>
        </w:tc>
      </w:tr>
      <w:tr w:rsidR="00346784" w:rsidRPr="0041355A" w:rsidTr="00A43E2E">
        <w:tc>
          <w:tcPr>
            <w:tcW w:w="1442" w:type="dxa"/>
          </w:tcPr>
          <w:p w:rsidR="00346784" w:rsidRDefault="00346784" w:rsidP="004573CF">
            <w:pPr>
              <w:rPr>
                <w:sz w:val="24"/>
              </w:rPr>
            </w:pPr>
            <w:r>
              <w:rPr>
                <w:sz w:val="24"/>
              </w:rPr>
              <w:t>2.0.1</w:t>
            </w:r>
          </w:p>
        </w:tc>
        <w:tc>
          <w:tcPr>
            <w:tcW w:w="1319" w:type="dxa"/>
          </w:tcPr>
          <w:p w:rsidR="00346784" w:rsidRDefault="00346784" w:rsidP="004573CF">
            <w:pPr>
              <w:rPr>
                <w:sz w:val="24"/>
              </w:rPr>
            </w:pPr>
            <w:r>
              <w:rPr>
                <w:sz w:val="24"/>
              </w:rPr>
              <w:t>10/30/2018</w:t>
            </w:r>
          </w:p>
        </w:tc>
        <w:tc>
          <w:tcPr>
            <w:tcW w:w="2812" w:type="dxa"/>
          </w:tcPr>
          <w:p w:rsidR="00346784" w:rsidRDefault="00346784" w:rsidP="004573CF">
            <w:pPr>
              <w:rPr>
                <w:sz w:val="24"/>
              </w:rPr>
            </w:pPr>
            <w:r>
              <w:rPr>
                <w:sz w:val="24"/>
              </w:rPr>
              <w:t>Updated CCI spreadsheet, Color code on Select Backend form</w:t>
            </w:r>
          </w:p>
        </w:tc>
        <w:tc>
          <w:tcPr>
            <w:tcW w:w="3060" w:type="dxa"/>
          </w:tcPr>
          <w:p w:rsidR="00346784" w:rsidRDefault="00346784" w:rsidP="004573CF">
            <w:pPr>
              <w:rPr>
                <w:sz w:val="24"/>
              </w:rPr>
            </w:pPr>
            <w:r>
              <w:rPr>
                <w:sz w:val="24"/>
              </w:rPr>
              <w:t>Robert Sakey</w:t>
            </w:r>
          </w:p>
        </w:tc>
      </w:tr>
      <w:tr w:rsidR="00402C01" w:rsidRPr="0041355A" w:rsidTr="00A43E2E">
        <w:tc>
          <w:tcPr>
            <w:tcW w:w="1442" w:type="dxa"/>
          </w:tcPr>
          <w:p w:rsidR="00402C01" w:rsidRDefault="00402C01" w:rsidP="00402C01">
            <w:pPr>
              <w:rPr>
                <w:sz w:val="24"/>
              </w:rPr>
            </w:pPr>
            <w:r>
              <w:rPr>
                <w:sz w:val="24"/>
              </w:rPr>
              <w:t>2.0.2</w:t>
            </w:r>
          </w:p>
        </w:tc>
        <w:tc>
          <w:tcPr>
            <w:tcW w:w="1319" w:type="dxa"/>
          </w:tcPr>
          <w:p w:rsidR="00402C01" w:rsidRDefault="00402C01" w:rsidP="00402C01">
            <w:pPr>
              <w:rPr>
                <w:sz w:val="24"/>
              </w:rPr>
            </w:pPr>
            <w:r>
              <w:rPr>
                <w:sz w:val="24"/>
              </w:rPr>
              <w:t>1/2/2019</w:t>
            </w:r>
          </w:p>
        </w:tc>
        <w:tc>
          <w:tcPr>
            <w:tcW w:w="2812" w:type="dxa"/>
          </w:tcPr>
          <w:p w:rsidR="00402C01" w:rsidRDefault="00402C01" w:rsidP="00402C01">
            <w:pPr>
              <w:rPr>
                <w:sz w:val="24"/>
              </w:rPr>
            </w:pPr>
            <w:r>
              <w:rPr>
                <w:sz w:val="24"/>
              </w:rPr>
              <w:t>Minor changes, CDS update</w:t>
            </w:r>
          </w:p>
        </w:tc>
        <w:tc>
          <w:tcPr>
            <w:tcW w:w="3060" w:type="dxa"/>
          </w:tcPr>
          <w:p w:rsidR="00402C01" w:rsidRDefault="00402C01" w:rsidP="00402C01">
            <w:pPr>
              <w:rPr>
                <w:sz w:val="24"/>
              </w:rPr>
            </w:pPr>
            <w:r>
              <w:rPr>
                <w:sz w:val="24"/>
              </w:rPr>
              <w:t>Robert Sakey</w:t>
            </w:r>
          </w:p>
        </w:tc>
      </w:tr>
      <w:tr w:rsidR="00372250" w:rsidRPr="0041355A" w:rsidTr="00A43E2E">
        <w:tc>
          <w:tcPr>
            <w:tcW w:w="1442" w:type="dxa"/>
          </w:tcPr>
          <w:p w:rsidR="00372250" w:rsidRDefault="00372250" w:rsidP="00402C01">
            <w:pPr>
              <w:rPr>
                <w:sz w:val="24"/>
              </w:rPr>
            </w:pPr>
            <w:r>
              <w:rPr>
                <w:sz w:val="24"/>
              </w:rPr>
              <w:t>2.0.3</w:t>
            </w:r>
          </w:p>
        </w:tc>
        <w:tc>
          <w:tcPr>
            <w:tcW w:w="1319" w:type="dxa"/>
          </w:tcPr>
          <w:p w:rsidR="00372250" w:rsidRDefault="00372250" w:rsidP="00402C01">
            <w:pPr>
              <w:rPr>
                <w:sz w:val="24"/>
              </w:rPr>
            </w:pPr>
            <w:r>
              <w:rPr>
                <w:sz w:val="24"/>
              </w:rPr>
              <w:t>1/29/2019</w:t>
            </w:r>
          </w:p>
        </w:tc>
        <w:tc>
          <w:tcPr>
            <w:tcW w:w="2812" w:type="dxa"/>
          </w:tcPr>
          <w:p w:rsidR="00372250" w:rsidRDefault="00372250" w:rsidP="00402C01">
            <w:pPr>
              <w:rPr>
                <w:sz w:val="24"/>
              </w:rPr>
            </w:pPr>
            <w:r>
              <w:rPr>
                <w:sz w:val="24"/>
              </w:rPr>
              <w:t>Major changes to Security Controls form and SLCM</w:t>
            </w:r>
          </w:p>
        </w:tc>
        <w:tc>
          <w:tcPr>
            <w:tcW w:w="3060" w:type="dxa"/>
          </w:tcPr>
          <w:p w:rsidR="00372250" w:rsidRDefault="00372250" w:rsidP="00402C01">
            <w:pPr>
              <w:rPr>
                <w:sz w:val="24"/>
              </w:rPr>
            </w:pPr>
            <w:r>
              <w:rPr>
                <w:sz w:val="24"/>
              </w:rPr>
              <w:t>Robert Sakey</w:t>
            </w:r>
          </w:p>
        </w:tc>
      </w:tr>
      <w:tr w:rsidR="003122AB" w:rsidRPr="0041355A" w:rsidTr="00A43E2E">
        <w:tc>
          <w:tcPr>
            <w:tcW w:w="1442" w:type="dxa"/>
          </w:tcPr>
          <w:p w:rsidR="003122AB" w:rsidRDefault="003122AB" w:rsidP="003122AB">
            <w:pPr>
              <w:rPr>
                <w:sz w:val="24"/>
              </w:rPr>
            </w:pPr>
            <w:r>
              <w:rPr>
                <w:sz w:val="24"/>
              </w:rPr>
              <w:t>2.0.4</w:t>
            </w:r>
          </w:p>
        </w:tc>
        <w:tc>
          <w:tcPr>
            <w:tcW w:w="1319" w:type="dxa"/>
          </w:tcPr>
          <w:p w:rsidR="003122AB" w:rsidRDefault="003122AB" w:rsidP="001B3462">
            <w:pPr>
              <w:rPr>
                <w:sz w:val="24"/>
              </w:rPr>
            </w:pPr>
            <w:r>
              <w:rPr>
                <w:sz w:val="24"/>
              </w:rPr>
              <w:t>2/2</w:t>
            </w:r>
            <w:r w:rsidR="001B3462">
              <w:rPr>
                <w:sz w:val="24"/>
              </w:rPr>
              <w:t>8</w:t>
            </w:r>
            <w:r>
              <w:rPr>
                <w:sz w:val="24"/>
              </w:rPr>
              <w:t>/2019</w:t>
            </w:r>
          </w:p>
        </w:tc>
        <w:tc>
          <w:tcPr>
            <w:tcW w:w="2812" w:type="dxa"/>
          </w:tcPr>
          <w:p w:rsidR="003122AB" w:rsidRDefault="003122AB" w:rsidP="003122AB">
            <w:pPr>
              <w:rPr>
                <w:sz w:val="24"/>
              </w:rPr>
            </w:pPr>
            <w:r>
              <w:rPr>
                <w:sz w:val="24"/>
              </w:rPr>
              <w:t>Various changes based on changes to eMASS</w:t>
            </w:r>
          </w:p>
        </w:tc>
        <w:tc>
          <w:tcPr>
            <w:tcW w:w="3060" w:type="dxa"/>
          </w:tcPr>
          <w:p w:rsidR="003122AB" w:rsidRDefault="003122AB" w:rsidP="003122AB">
            <w:pPr>
              <w:rPr>
                <w:sz w:val="24"/>
              </w:rPr>
            </w:pPr>
            <w:r>
              <w:rPr>
                <w:sz w:val="24"/>
              </w:rPr>
              <w:t>Robert Sakey</w:t>
            </w:r>
          </w:p>
        </w:tc>
      </w:tr>
      <w:tr w:rsidR="0093595F" w:rsidRPr="0041355A" w:rsidTr="00A43E2E">
        <w:tc>
          <w:tcPr>
            <w:tcW w:w="1442" w:type="dxa"/>
          </w:tcPr>
          <w:p w:rsidR="0093595F" w:rsidRDefault="0093595F" w:rsidP="003122AB">
            <w:pPr>
              <w:rPr>
                <w:sz w:val="24"/>
              </w:rPr>
            </w:pPr>
            <w:r>
              <w:rPr>
                <w:sz w:val="24"/>
              </w:rPr>
              <w:t>2.0.5</w:t>
            </w:r>
          </w:p>
        </w:tc>
        <w:tc>
          <w:tcPr>
            <w:tcW w:w="1319" w:type="dxa"/>
          </w:tcPr>
          <w:p w:rsidR="0093595F" w:rsidRDefault="0093595F" w:rsidP="001B3462">
            <w:pPr>
              <w:rPr>
                <w:sz w:val="24"/>
              </w:rPr>
            </w:pPr>
            <w:r>
              <w:rPr>
                <w:sz w:val="24"/>
              </w:rPr>
              <w:t>3/6/2019</w:t>
            </w:r>
          </w:p>
        </w:tc>
        <w:tc>
          <w:tcPr>
            <w:tcW w:w="2812" w:type="dxa"/>
          </w:tcPr>
          <w:p w:rsidR="0093595F" w:rsidRDefault="0093595F" w:rsidP="003122AB">
            <w:pPr>
              <w:rPr>
                <w:sz w:val="24"/>
              </w:rPr>
            </w:pPr>
            <w:r>
              <w:rPr>
                <w:sz w:val="24"/>
              </w:rPr>
              <w:t>Fixed Assessment Procedures form</w:t>
            </w:r>
          </w:p>
        </w:tc>
        <w:tc>
          <w:tcPr>
            <w:tcW w:w="3060" w:type="dxa"/>
          </w:tcPr>
          <w:p w:rsidR="0093595F" w:rsidRDefault="0093595F" w:rsidP="003122AB">
            <w:pPr>
              <w:rPr>
                <w:sz w:val="24"/>
              </w:rPr>
            </w:pPr>
            <w:r>
              <w:rPr>
                <w:sz w:val="24"/>
              </w:rPr>
              <w:t>Robert Sakey</w:t>
            </w:r>
          </w:p>
        </w:tc>
      </w:tr>
      <w:tr w:rsidR="0046246A" w:rsidRPr="0041355A" w:rsidTr="00A43E2E">
        <w:tc>
          <w:tcPr>
            <w:tcW w:w="1442" w:type="dxa"/>
          </w:tcPr>
          <w:p w:rsidR="0046246A" w:rsidRDefault="0046246A" w:rsidP="003122AB">
            <w:pPr>
              <w:rPr>
                <w:sz w:val="24"/>
              </w:rPr>
            </w:pPr>
            <w:r>
              <w:rPr>
                <w:sz w:val="24"/>
              </w:rPr>
              <w:t>2.0.6</w:t>
            </w:r>
          </w:p>
        </w:tc>
        <w:tc>
          <w:tcPr>
            <w:tcW w:w="1319" w:type="dxa"/>
          </w:tcPr>
          <w:p w:rsidR="0046246A" w:rsidRDefault="0046246A" w:rsidP="001B3462">
            <w:pPr>
              <w:rPr>
                <w:sz w:val="24"/>
              </w:rPr>
            </w:pPr>
            <w:r>
              <w:rPr>
                <w:sz w:val="24"/>
              </w:rPr>
              <w:t>4/11/2019</w:t>
            </w:r>
          </w:p>
        </w:tc>
        <w:tc>
          <w:tcPr>
            <w:tcW w:w="2812" w:type="dxa"/>
          </w:tcPr>
          <w:p w:rsidR="0046246A" w:rsidRDefault="0046246A" w:rsidP="003122AB">
            <w:pPr>
              <w:rPr>
                <w:sz w:val="24"/>
              </w:rPr>
            </w:pPr>
            <w:r>
              <w:rPr>
                <w:sz w:val="24"/>
              </w:rPr>
              <w:t xml:space="preserve">Added </w:t>
            </w:r>
            <w:proofErr w:type="spellStart"/>
            <w:r>
              <w:rPr>
                <w:sz w:val="24"/>
              </w:rPr>
              <w:t>uninherited</w:t>
            </w:r>
            <w:proofErr w:type="spellEnd"/>
            <w:r>
              <w:rPr>
                <w:sz w:val="24"/>
              </w:rPr>
              <w:t xml:space="preserve"> export, Security Plan now a tabbed form, multitude of minor changes</w:t>
            </w:r>
          </w:p>
        </w:tc>
        <w:tc>
          <w:tcPr>
            <w:tcW w:w="3060" w:type="dxa"/>
          </w:tcPr>
          <w:p w:rsidR="0046246A" w:rsidRDefault="0046246A" w:rsidP="003122AB">
            <w:pPr>
              <w:rPr>
                <w:sz w:val="24"/>
              </w:rPr>
            </w:pPr>
            <w:r>
              <w:rPr>
                <w:sz w:val="24"/>
              </w:rPr>
              <w:t>Robert Sakey</w:t>
            </w:r>
          </w:p>
        </w:tc>
      </w:tr>
      <w:tr w:rsidR="004A6508" w:rsidRPr="0041355A" w:rsidTr="00A43E2E">
        <w:tc>
          <w:tcPr>
            <w:tcW w:w="1442" w:type="dxa"/>
          </w:tcPr>
          <w:p w:rsidR="004A6508" w:rsidRDefault="004A6508" w:rsidP="003122AB">
            <w:pPr>
              <w:rPr>
                <w:sz w:val="24"/>
              </w:rPr>
            </w:pPr>
            <w:r>
              <w:rPr>
                <w:sz w:val="24"/>
              </w:rPr>
              <w:t>2.0.7</w:t>
            </w:r>
          </w:p>
        </w:tc>
        <w:tc>
          <w:tcPr>
            <w:tcW w:w="1319" w:type="dxa"/>
          </w:tcPr>
          <w:p w:rsidR="004A6508" w:rsidRDefault="004C11B8" w:rsidP="001B3462">
            <w:pPr>
              <w:rPr>
                <w:sz w:val="24"/>
              </w:rPr>
            </w:pPr>
            <w:r>
              <w:rPr>
                <w:sz w:val="24"/>
              </w:rPr>
              <w:t>7/16</w:t>
            </w:r>
            <w:r w:rsidR="004A6508">
              <w:rPr>
                <w:sz w:val="24"/>
              </w:rPr>
              <w:t>/2019</w:t>
            </w:r>
          </w:p>
        </w:tc>
        <w:tc>
          <w:tcPr>
            <w:tcW w:w="2812" w:type="dxa"/>
          </w:tcPr>
          <w:p w:rsidR="004A6508" w:rsidRDefault="004A6508" w:rsidP="003122AB">
            <w:pPr>
              <w:rPr>
                <w:sz w:val="24"/>
              </w:rPr>
            </w:pPr>
            <w:r>
              <w:rPr>
                <w:sz w:val="24"/>
              </w:rPr>
              <w:t>Updated CCIs, CIA display</w:t>
            </w:r>
            <w:r w:rsidR="004C11B8">
              <w:rPr>
                <w:sz w:val="24"/>
              </w:rPr>
              <w:t xml:space="preserve"> on </w:t>
            </w:r>
            <w:proofErr w:type="spellStart"/>
            <w:r w:rsidR="004C11B8">
              <w:rPr>
                <w:sz w:val="24"/>
              </w:rPr>
              <w:t>MainGui</w:t>
            </w:r>
            <w:proofErr w:type="spellEnd"/>
            <w:r w:rsidR="004C11B8">
              <w:rPr>
                <w:sz w:val="24"/>
              </w:rPr>
              <w:t>, other minor changes</w:t>
            </w:r>
          </w:p>
        </w:tc>
        <w:tc>
          <w:tcPr>
            <w:tcW w:w="3060" w:type="dxa"/>
          </w:tcPr>
          <w:p w:rsidR="004A6508" w:rsidRDefault="004A6508" w:rsidP="003122AB">
            <w:pPr>
              <w:rPr>
                <w:sz w:val="24"/>
              </w:rPr>
            </w:pPr>
            <w:r>
              <w:rPr>
                <w:sz w:val="24"/>
              </w:rPr>
              <w:t>Robert Sakey</w:t>
            </w:r>
          </w:p>
        </w:tc>
      </w:tr>
      <w:tr w:rsidR="004F4975" w:rsidRPr="0041355A" w:rsidTr="00A43E2E">
        <w:tc>
          <w:tcPr>
            <w:tcW w:w="1442" w:type="dxa"/>
          </w:tcPr>
          <w:p w:rsidR="004F4975" w:rsidRDefault="004F4975" w:rsidP="003122AB">
            <w:pPr>
              <w:rPr>
                <w:sz w:val="24"/>
              </w:rPr>
            </w:pPr>
            <w:r>
              <w:rPr>
                <w:sz w:val="24"/>
              </w:rPr>
              <w:t>2.0.8</w:t>
            </w:r>
          </w:p>
        </w:tc>
        <w:tc>
          <w:tcPr>
            <w:tcW w:w="1319" w:type="dxa"/>
          </w:tcPr>
          <w:p w:rsidR="004F4975" w:rsidRDefault="004F4975" w:rsidP="001B3462">
            <w:pPr>
              <w:rPr>
                <w:sz w:val="24"/>
              </w:rPr>
            </w:pPr>
            <w:r>
              <w:rPr>
                <w:sz w:val="24"/>
              </w:rPr>
              <w:t>9/9/2019</w:t>
            </w:r>
          </w:p>
        </w:tc>
        <w:tc>
          <w:tcPr>
            <w:tcW w:w="2812" w:type="dxa"/>
          </w:tcPr>
          <w:p w:rsidR="004F4975" w:rsidRDefault="004F4975" w:rsidP="003122AB">
            <w:pPr>
              <w:rPr>
                <w:sz w:val="24"/>
              </w:rPr>
            </w:pPr>
            <w:r>
              <w:rPr>
                <w:sz w:val="24"/>
              </w:rPr>
              <w:t>Fixed bug on scan results and truncation of data on Excel exports</w:t>
            </w:r>
          </w:p>
        </w:tc>
        <w:tc>
          <w:tcPr>
            <w:tcW w:w="3060" w:type="dxa"/>
          </w:tcPr>
          <w:p w:rsidR="004F4975" w:rsidRDefault="004F4975" w:rsidP="003122AB">
            <w:pPr>
              <w:rPr>
                <w:sz w:val="24"/>
              </w:rPr>
            </w:pPr>
            <w:r>
              <w:rPr>
                <w:sz w:val="24"/>
              </w:rPr>
              <w:t>Robert Sakey</w:t>
            </w:r>
          </w:p>
        </w:tc>
      </w:tr>
      <w:tr w:rsidR="009949FB" w:rsidRPr="0041355A" w:rsidTr="00A43E2E">
        <w:tc>
          <w:tcPr>
            <w:tcW w:w="1442" w:type="dxa"/>
          </w:tcPr>
          <w:p w:rsidR="009949FB" w:rsidRDefault="009949FB" w:rsidP="003122AB">
            <w:pPr>
              <w:rPr>
                <w:sz w:val="24"/>
              </w:rPr>
            </w:pPr>
            <w:r>
              <w:rPr>
                <w:sz w:val="24"/>
              </w:rPr>
              <w:t>2.0.9</w:t>
            </w:r>
          </w:p>
        </w:tc>
        <w:tc>
          <w:tcPr>
            <w:tcW w:w="1319" w:type="dxa"/>
          </w:tcPr>
          <w:p w:rsidR="009949FB" w:rsidRDefault="009949FB" w:rsidP="001B3462">
            <w:pPr>
              <w:rPr>
                <w:sz w:val="24"/>
              </w:rPr>
            </w:pPr>
            <w:r>
              <w:rPr>
                <w:sz w:val="24"/>
              </w:rPr>
              <w:t>10/23/2019</w:t>
            </w:r>
          </w:p>
        </w:tc>
        <w:tc>
          <w:tcPr>
            <w:tcW w:w="2812" w:type="dxa"/>
          </w:tcPr>
          <w:p w:rsidR="009949FB" w:rsidRDefault="009949FB" w:rsidP="003122AB">
            <w:pPr>
              <w:rPr>
                <w:sz w:val="24"/>
              </w:rPr>
            </w:pPr>
            <w:r>
              <w:rPr>
                <w:sz w:val="24"/>
              </w:rPr>
              <w:t>Added Executive Summary and Safeguards to Security Plan, cloud overlay and other bug fixes</w:t>
            </w:r>
          </w:p>
        </w:tc>
        <w:tc>
          <w:tcPr>
            <w:tcW w:w="3060" w:type="dxa"/>
          </w:tcPr>
          <w:p w:rsidR="009949FB" w:rsidRDefault="009949FB" w:rsidP="003122AB">
            <w:pPr>
              <w:rPr>
                <w:sz w:val="24"/>
              </w:rPr>
            </w:pPr>
            <w:r>
              <w:rPr>
                <w:sz w:val="24"/>
              </w:rPr>
              <w:t>Robert Sakey</w:t>
            </w:r>
          </w:p>
        </w:tc>
      </w:tr>
      <w:tr w:rsidR="00DB7325" w:rsidRPr="0041355A" w:rsidTr="00A43E2E">
        <w:tc>
          <w:tcPr>
            <w:tcW w:w="1442" w:type="dxa"/>
          </w:tcPr>
          <w:p w:rsidR="00DB7325" w:rsidRDefault="00DB7325" w:rsidP="003122AB">
            <w:pPr>
              <w:rPr>
                <w:sz w:val="24"/>
              </w:rPr>
            </w:pPr>
            <w:r>
              <w:rPr>
                <w:sz w:val="24"/>
              </w:rPr>
              <w:t>2.0.10</w:t>
            </w:r>
          </w:p>
        </w:tc>
        <w:tc>
          <w:tcPr>
            <w:tcW w:w="1319" w:type="dxa"/>
          </w:tcPr>
          <w:p w:rsidR="00DB7325" w:rsidRDefault="00DB7325" w:rsidP="001B3462">
            <w:pPr>
              <w:rPr>
                <w:sz w:val="24"/>
              </w:rPr>
            </w:pPr>
            <w:r>
              <w:rPr>
                <w:sz w:val="24"/>
              </w:rPr>
              <w:t>11/26/2019</w:t>
            </w:r>
          </w:p>
        </w:tc>
        <w:tc>
          <w:tcPr>
            <w:tcW w:w="2812" w:type="dxa"/>
          </w:tcPr>
          <w:p w:rsidR="00DB7325" w:rsidRDefault="00DB7325" w:rsidP="003122AB">
            <w:pPr>
              <w:rPr>
                <w:sz w:val="24"/>
              </w:rPr>
            </w:pPr>
            <w:r>
              <w:rPr>
                <w:sz w:val="24"/>
              </w:rPr>
              <w:t>Added Risk Assessment form; bug fixes</w:t>
            </w:r>
          </w:p>
        </w:tc>
        <w:tc>
          <w:tcPr>
            <w:tcW w:w="3060" w:type="dxa"/>
          </w:tcPr>
          <w:p w:rsidR="00DB7325" w:rsidRDefault="00DB7325" w:rsidP="003122AB">
            <w:pPr>
              <w:rPr>
                <w:sz w:val="24"/>
              </w:rPr>
            </w:pPr>
            <w:r>
              <w:rPr>
                <w:sz w:val="24"/>
              </w:rPr>
              <w:t>Robert Sakey</w:t>
            </w:r>
          </w:p>
        </w:tc>
      </w:tr>
      <w:tr w:rsidR="00F76780" w:rsidRPr="0041355A" w:rsidTr="00A43E2E">
        <w:tc>
          <w:tcPr>
            <w:tcW w:w="1442" w:type="dxa"/>
          </w:tcPr>
          <w:p w:rsidR="00F76780" w:rsidRDefault="00F76780" w:rsidP="003122AB">
            <w:pPr>
              <w:rPr>
                <w:sz w:val="24"/>
              </w:rPr>
            </w:pPr>
            <w:r>
              <w:rPr>
                <w:sz w:val="24"/>
              </w:rPr>
              <w:t>2.0.11</w:t>
            </w:r>
          </w:p>
        </w:tc>
        <w:tc>
          <w:tcPr>
            <w:tcW w:w="1319" w:type="dxa"/>
          </w:tcPr>
          <w:p w:rsidR="00F76780" w:rsidRDefault="00F76780" w:rsidP="001B3462">
            <w:pPr>
              <w:rPr>
                <w:sz w:val="24"/>
              </w:rPr>
            </w:pPr>
            <w:r>
              <w:rPr>
                <w:sz w:val="24"/>
              </w:rPr>
              <w:t>1/27/2020</w:t>
            </w:r>
          </w:p>
        </w:tc>
        <w:tc>
          <w:tcPr>
            <w:tcW w:w="2812" w:type="dxa"/>
          </w:tcPr>
          <w:p w:rsidR="00F76780" w:rsidRDefault="00F76780" w:rsidP="00F76780">
            <w:pPr>
              <w:rPr>
                <w:sz w:val="24"/>
              </w:rPr>
            </w:pPr>
            <w:r>
              <w:rPr>
                <w:sz w:val="24"/>
              </w:rPr>
              <w:t xml:space="preserve">Fixed bug on POAM not showing Ongoing – Inherited; added Risk Assessment form Scan Results Form </w:t>
            </w:r>
          </w:p>
        </w:tc>
        <w:tc>
          <w:tcPr>
            <w:tcW w:w="3060" w:type="dxa"/>
          </w:tcPr>
          <w:p w:rsidR="00F76780" w:rsidRDefault="00F76780" w:rsidP="003122AB">
            <w:pPr>
              <w:rPr>
                <w:sz w:val="24"/>
              </w:rPr>
            </w:pPr>
            <w:r>
              <w:rPr>
                <w:sz w:val="24"/>
              </w:rPr>
              <w:t>Robert Sakey</w:t>
            </w:r>
          </w:p>
        </w:tc>
      </w:tr>
      <w:tr w:rsidR="00E03388" w:rsidRPr="0041355A" w:rsidTr="00A43E2E">
        <w:tc>
          <w:tcPr>
            <w:tcW w:w="1442" w:type="dxa"/>
          </w:tcPr>
          <w:p w:rsidR="00E03388" w:rsidRDefault="00E03388" w:rsidP="003122AB">
            <w:pPr>
              <w:rPr>
                <w:sz w:val="24"/>
              </w:rPr>
            </w:pPr>
            <w:r>
              <w:rPr>
                <w:sz w:val="24"/>
              </w:rPr>
              <w:t>3.0</w:t>
            </w:r>
          </w:p>
        </w:tc>
        <w:tc>
          <w:tcPr>
            <w:tcW w:w="1319" w:type="dxa"/>
          </w:tcPr>
          <w:p w:rsidR="00E03388" w:rsidRDefault="00E03388" w:rsidP="00640EEF">
            <w:pPr>
              <w:rPr>
                <w:sz w:val="24"/>
              </w:rPr>
            </w:pPr>
            <w:r>
              <w:rPr>
                <w:sz w:val="24"/>
              </w:rPr>
              <w:t>2/13/2020</w:t>
            </w:r>
          </w:p>
        </w:tc>
        <w:tc>
          <w:tcPr>
            <w:tcW w:w="2812" w:type="dxa"/>
          </w:tcPr>
          <w:p w:rsidR="00E03388" w:rsidRDefault="00E03388" w:rsidP="00F76780">
            <w:pPr>
              <w:rPr>
                <w:sz w:val="24"/>
              </w:rPr>
            </w:pPr>
            <w:r>
              <w:rPr>
                <w:sz w:val="24"/>
              </w:rPr>
              <w:t>Added ability to import multiple scans</w:t>
            </w:r>
          </w:p>
        </w:tc>
        <w:tc>
          <w:tcPr>
            <w:tcW w:w="3060" w:type="dxa"/>
          </w:tcPr>
          <w:p w:rsidR="00E03388" w:rsidRDefault="00E03388" w:rsidP="003122AB">
            <w:pPr>
              <w:rPr>
                <w:sz w:val="24"/>
              </w:rPr>
            </w:pPr>
            <w:r>
              <w:rPr>
                <w:sz w:val="24"/>
              </w:rPr>
              <w:t>Robert Sakey</w:t>
            </w:r>
          </w:p>
        </w:tc>
      </w:tr>
      <w:tr w:rsidR="00EC25A7" w:rsidRPr="0041355A" w:rsidTr="00A43E2E">
        <w:tc>
          <w:tcPr>
            <w:tcW w:w="1442" w:type="dxa"/>
          </w:tcPr>
          <w:p w:rsidR="00EC25A7" w:rsidRDefault="00EC25A7" w:rsidP="003122AB">
            <w:pPr>
              <w:rPr>
                <w:sz w:val="24"/>
              </w:rPr>
            </w:pPr>
            <w:r>
              <w:rPr>
                <w:sz w:val="24"/>
              </w:rPr>
              <w:t>3.1</w:t>
            </w:r>
          </w:p>
        </w:tc>
        <w:tc>
          <w:tcPr>
            <w:tcW w:w="1319" w:type="dxa"/>
          </w:tcPr>
          <w:p w:rsidR="00EC25A7" w:rsidRDefault="00EC25A7" w:rsidP="001B3462">
            <w:pPr>
              <w:rPr>
                <w:sz w:val="24"/>
              </w:rPr>
            </w:pPr>
            <w:r>
              <w:rPr>
                <w:sz w:val="24"/>
              </w:rPr>
              <w:t>3/23/2020</w:t>
            </w:r>
          </w:p>
        </w:tc>
        <w:tc>
          <w:tcPr>
            <w:tcW w:w="2812" w:type="dxa"/>
          </w:tcPr>
          <w:p w:rsidR="00EC25A7" w:rsidRDefault="00EC25A7" w:rsidP="00F76780">
            <w:pPr>
              <w:rPr>
                <w:sz w:val="24"/>
              </w:rPr>
            </w:pPr>
            <w:r>
              <w:rPr>
                <w:sz w:val="24"/>
              </w:rPr>
              <w:t>Multiple improvements</w:t>
            </w:r>
          </w:p>
        </w:tc>
        <w:tc>
          <w:tcPr>
            <w:tcW w:w="3060" w:type="dxa"/>
          </w:tcPr>
          <w:p w:rsidR="00EC25A7" w:rsidRDefault="00EC25A7" w:rsidP="003122AB">
            <w:pPr>
              <w:rPr>
                <w:sz w:val="24"/>
              </w:rPr>
            </w:pPr>
            <w:r>
              <w:rPr>
                <w:sz w:val="24"/>
              </w:rPr>
              <w:t>Robert Sakey</w:t>
            </w:r>
          </w:p>
        </w:tc>
      </w:tr>
      <w:tr w:rsidR="00640EEF" w:rsidRPr="0041355A" w:rsidTr="00A43E2E">
        <w:tc>
          <w:tcPr>
            <w:tcW w:w="1442" w:type="dxa"/>
          </w:tcPr>
          <w:p w:rsidR="00640EEF" w:rsidRDefault="00640EEF" w:rsidP="003122AB">
            <w:pPr>
              <w:rPr>
                <w:sz w:val="24"/>
              </w:rPr>
            </w:pPr>
            <w:r>
              <w:rPr>
                <w:sz w:val="24"/>
              </w:rPr>
              <w:t>3.2</w:t>
            </w:r>
          </w:p>
        </w:tc>
        <w:tc>
          <w:tcPr>
            <w:tcW w:w="1319" w:type="dxa"/>
          </w:tcPr>
          <w:p w:rsidR="00640EEF" w:rsidRDefault="00640EEF" w:rsidP="001B3462">
            <w:pPr>
              <w:rPr>
                <w:sz w:val="24"/>
              </w:rPr>
            </w:pPr>
            <w:r>
              <w:rPr>
                <w:sz w:val="24"/>
              </w:rPr>
              <w:t>11/9/2021</w:t>
            </w:r>
          </w:p>
        </w:tc>
        <w:tc>
          <w:tcPr>
            <w:tcW w:w="2812" w:type="dxa"/>
          </w:tcPr>
          <w:p w:rsidR="00640EEF" w:rsidRDefault="00640EEF" w:rsidP="00F76780">
            <w:pPr>
              <w:rPr>
                <w:sz w:val="24"/>
              </w:rPr>
            </w:pPr>
            <w:r>
              <w:rPr>
                <w:sz w:val="24"/>
              </w:rPr>
              <w:t>Added ability to import .</w:t>
            </w:r>
            <w:proofErr w:type="spellStart"/>
            <w:r>
              <w:rPr>
                <w:sz w:val="24"/>
              </w:rPr>
              <w:t>ckl</w:t>
            </w:r>
            <w:proofErr w:type="spellEnd"/>
            <w:r>
              <w:rPr>
                <w:sz w:val="24"/>
              </w:rPr>
              <w:t xml:space="preserve"> files</w:t>
            </w:r>
          </w:p>
        </w:tc>
        <w:tc>
          <w:tcPr>
            <w:tcW w:w="3060" w:type="dxa"/>
          </w:tcPr>
          <w:p w:rsidR="00640EEF" w:rsidRDefault="00640EEF" w:rsidP="003122AB">
            <w:pPr>
              <w:rPr>
                <w:sz w:val="24"/>
              </w:rPr>
            </w:pPr>
            <w:r>
              <w:rPr>
                <w:sz w:val="24"/>
              </w:rPr>
              <w:t>Robert Sakey</w:t>
            </w:r>
          </w:p>
        </w:tc>
      </w:tr>
    </w:tbl>
    <w:p w:rsidR="00A43C29" w:rsidRPr="00BB4491" w:rsidRDefault="00BB4491" w:rsidP="00BB4491">
      <w:pPr>
        <w:jc w:val="center"/>
        <w:rPr>
          <w:b/>
          <w:sz w:val="28"/>
        </w:rPr>
      </w:pPr>
      <w:r w:rsidRPr="00BB4491">
        <w:rPr>
          <w:b/>
          <w:sz w:val="28"/>
        </w:rPr>
        <w:br w:type="page"/>
      </w:r>
      <w:r w:rsidRPr="00BB4491">
        <w:rPr>
          <w:b/>
          <w:sz w:val="28"/>
        </w:rPr>
        <w:lastRenderedPageBreak/>
        <w:t>TABLE OF CONTENTS</w:t>
      </w:r>
    </w:p>
    <w:p w:rsidR="00A43C29" w:rsidRPr="00FF2D4B" w:rsidRDefault="00A43C29">
      <w:pPr>
        <w:rPr>
          <w:sz w:val="24"/>
          <w:szCs w:val="24"/>
        </w:rPr>
      </w:pPr>
    </w:p>
    <w:bookmarkStart w:id="0" w:name="_GoBack"/>
    <w:bookmarkEnd w:id="0"/>
    <w:p w:rsidR="00640EEF" w:rsidRDefault="004E4FF8">
      <w:pPr>
        <w:pStyle w:val="TOC1"/>
        <w:tabs>
          <w:tab w:val="left" w:pos="400"/>
          <w:tab w:val="right" w:leader="dot" w:pos="8630"/>
        </w:tabs>
        <w:rPr>
          <w:rFonts w:asciiTheme="minorHAnsi" w:eastAsiaTheme="minorEastAsia" w:hAnsiTheme="minorHAnsi" w:cstheme="minorBidi"/>
          <w:noProof/>
          <w:sz w:val="22"/>
          <w:szCs w:val="22"/>
        </w:rPr>
      </w:pPr>
      <w:r w:rsidRPr="00FF2D4B">
        <w:rPr>
          <w:sz w:val="24"/>
          <w:szCs w:val="24"/>
        </w:rPr>
        <w:fldChar w:fldCharType="begin"/>
      </w:r>
      <w:r w:rsidR="00A43C29" w:rsidRPr="00FF2D4B">
        <w:rPr>
          <w:sz w:val="24"/>
          <w:szCs w:val="24"/>
        </w:rPr>
        <w:instrText xml:space="preserve"> TOC \o "1-</w:instrText>
      </w:r>
      <w:r w:rsidR="00BC2356">
        <w:rPr>
          <w:sz w:val="24"/>
          <w:szCs w:val="24"/>
        </w:rPr>
        <w:instrText>4</w:instrText>
      </w:r>
      <w:r w:rsidR="00A43C29" w:rsidRPr="00FF2D4B">
        <w:rPr>
          <w:sz w:val="24"/>
          <w:szCs w:val="24"/>
        </w:rPr>
        <w:instrText xml:space="preserve">" \h \z </w:instrText>
      </w:r>
      <w:r w:rsidRPr="00FF2D4B">
        <w:rPr>
          <w:sz w:val="24"/>
          <w:szCs w:val="24"/>
        </w:rPr>
        <w:fldChar w:fldCharType="separate"/>
      </w:r>
      <w:hyperlink w:anchor="_Toc87366838" w:history="1">
        <w:r w:rsidR="00640EEF" w:rsidRPr="00570AD5">
          <w:rPr>
            <w:rStyle w:val="Hyperlink"/>
            <w:noProof/>
          </w:rPr>
          <w:t>1</w:t>
        </w:r>
        <w:r w:rsidR="00640EEF">
          <w:rPr>
            <w:rFonts w:asciiTheme="minorHAnsi" w:eastAsiaTheme="minorEastAsia" w:hAnsiTheme="minorHAnsi" w:cstheme="minorBidi"/>
            <w:noProof/>
            <w:sz w:val="22"/>
            <w:szCs w:val="22"/>
          </w:rPr>
          <w:tab/>
        </w:r>
        <w:r w:rsidR="00640EEF" w:rsidRPr="00570AD5">
          <w:rPr>
            <w:rStyle w:val="Hyperlink"/>
            <w:noProof/>
          </w:rPr>
          <w:t>Introduction</w:t>
        </w:r>
        <w:r w:rsidR="00640EEF">
          <w:rPr>
            <w:noProof/>
            <w:webHidden/>
          </w:rPr>
          <w:tab/>
        </w:r>
        <w:r w:rsidR="00640EEF">
          <w:rPr>
            <w:noProof/>
            <w:webHidden/>
          </w:rPr>
          <w:fldChar w:fldCharType="begin"/>
        </w:r>
        <w:r w:rsidR="00640EEF">
          <w:rPr>
            <w:noProof/>
            <w:webHidden/>
          </w:rPr>
          <w:instrText xml:space="preserve"> PAGEREF _Toc87366838 \h </w:instrText>
        </w:r>
        <w:r w:rsidR="00640EEF">
          <w:rPr>
            <w:noProof/>
            <w:webHidden/>
          </w:rPr>
        </w:r>
        <w:r w:rsidR="00640EEF">
          <w:rPr>
            <w:noProof/>
            <w:webHidden/>
          </w:rPr>
          <w:fldChar w:fldCharType="separate"/>
        </w:r>
        <w:r w:rsidR="00640EEF">
          <w:rPr>
            <w:noProof/>
            <w:webHidden/>
          </w:rPr>
          <w:t>8</w:t>
        </w:r>
        <w:r w:rsidR="00640EEF">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839" w:history="1">
        <w:r w:rsidRPr="00570AD5">
          <w:rPr>
            <w:rStyle w:val="Hyperlink"/>
            <w:noProof/>
          </w:rPr>
          <w:t>1.1</w:t>
        </w:r>
        <w:r>
          <w:rPr>
            <w:rFonts w:asciiTheme="minorHAnsi" w:eastAsiaTheme="minorEastAsia" w:hAnsiTheme="minorHAnsi" w:cstheme="minorBidi"/>
            <w:noProof/>
            <w:sz w:val="22"/>
            <w:szCs w:val="22"/>
          </w:rPr>
          <w:tab/>
        </w:r>
        <w:r w:rsidRPr="00570AD5">
          <w:rPr>
            <w:rStyle w:val="Hyperlink"/>
            <w:noProof/>
          </w:rPr>
          <w:t>Purpose</w:t>
        </w:r>
        <w:r>
          <w:rPr>
            <w:noProof/>
            <w:webHidden/>
          </w:rPr>
          <w:tab/>
        </w:r>
        <w:r>
          <w:rPr>
            <w:noProof/>
            <w:webHidden/>
          </w:rPr>
          <w:fldChar w:fldCharType="begin"/>
        </w:r>
        <w:r>
          <w:rPr>
            <w:noProof/>
            <w:webHidden/>
          </w:rPr>
          <w:instrText xml:space="preserve"> PAGEREF _Toc87366839 \h </w:instrText>
        </w:r>
        <w:r>
          <w:rPr>
            <w:noProof/>
            <w:webHidden/>
          </w:rPr>
        </w:r>
        <w:r>
          <w:rPr>
            <w:noProof/>
            <w:webHidden/>
          </w:rPr>
          <w:fldChar w:fldCharType="separate"/>
        </w:r>
        <w:r>
          <w:rPr>
            <w:noProof/>
            <w:webHidden/>
          </w:rPr>
          <w:t>8</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840" w:history="1">
        <w:r w:rsidRPr="00570AD5">
          <w:rPr>
            <w:rStyle w:val="Hyperlink"/>
            <w:noProof/>
          </w:rPr>
          <w:t>1.2</w:t>
        </w:r>
        <w:r>
          <w:rPr>
            <w:rFonts w:asciiTheme="minorHAnsi" w:eastAsiaTheme="minorEastAsia" w:hAnsiTheme="minorHAnsi" w:cstheme="minorBidi"/>
            <w:noProof/>
            <w:sz w:val="22"/>
            <w:szCs w:val="22"/>
          </w:rPr>
          <w:tab/>
        </w:r>
        <w:r w:rsidRPr="00570AD5">
          <w:rPr>
            <w:rStyle w:val="Hyperlink"/>
            <w:noProof/>
          </w:rPr>
          <w:t>Scope</w:t>
        </w:r>
        <w:r>
          <w:rPr>
            <w:noProof/>
            <w:webHidden/>
          </w:rPr>
          <w:tab/>
        </w:r>
        <w:r>
          <w:rPr>
            <w:noProof/>
            <w:webHidden/>
          </w:rPr>
          <w:fldChar w:fldCharType="begin"/>
        </w:r>
        <w:r>
          <w:rPr>
            <w:noProof/>
            <w:webHidden/>
          </w:rPr>
          <w:instrText xml:space="preserve"> PAGEREF _Toc87366840 \h </w:instrText>
        </w:r>
        <w:r>
          <w:rPr>
            <w:noProof/>
            <w:webHidden/>
          </w:rPr>
        </w:r>
        <w:r>
          <w:rPr>
            <w:noProof/>
            <w:webHidden/>
          </w:rPr>
          <w:fldChar w:fldCharType="separate"/>
        </w:r>
        <w:r>
          <w:rPr>
            <w:noProof/>
            <w:webHidden/>
          </w:rPr>
          <w:t>8</w:t>
        </w:r>
        <w:r>
          <w:rPr>
            <w:noProof/>
            <w:webHidden/>
          </w:rPr>
          <w:fldChar w:fldCharType="end"/>
        </w:r>
      </w:hyperlink>
    </w:p>
    <w:p w:rsidR="00640EEF" w:rsidRDefault="00640EEF">
      <w:pPr>
        <w:pStyle w:val="TOC1"/>
        <w:tabs>
          <w:tab w:val="left" w:pos="400"/>
          <w:tab w:val="right" w:leader="dot" w:pos="8630"/>
        </w:tabs>
        <w:rPr>
          <w:rFonts w:asciiTheme="minorHAnsi" w:eastAsiaTheme="minorEastAsia" w:hAnsiTheme="minorHAnsi" w:cstheme="minorBidi"/>
          <w:noProof/>
          <w:sz w:val="22"/>
          <w:szCs w:val="22"/>
        </w:rPr>
      </w:pPr>
      <w:hyperlink w:anchor="_Toc87366841" w:history="1">
        <w:r w:rsidRPr="00570AD5">
          <w:rPr>
            <w:rStyle w:val="Hyperlink"/>
            <w:noProof/>
          </w:rPr>
          <w:t>2</w:t>
        </w:r>
        <w:r>
          <w:rPr>
            <w:rFonts w:asciiTheme="minorHAnsi" w:eastAsiaTheme="minorEastAsia" w:hAnsiTheme="minorHAnsi" w:cstheme="minorBidi"/>
            <w:noProof/>
            <w:sz w:val="22"/>
            <w:szCs w:val="22"/>
          </w:rPr>
          <w:tab/>
        </w:r>
        <w:r w:rsidRPr="00570AD5">
          <w:rPr>
            <w:rStyle w:val="Hyperlink"/>
            <w:noProof/>
          </w:rPr>
          <w:t>Getting Started</w:t>
        </w:r>
        <w:r>
          <w:rPr>
            <w:noProof/>
            <w:webHidden/>
          </w:rPr>
          <w:tab/>
        </w:r>
        <w:r>
          <w:rPr>
            <w:noProof/>
            <w:webHidden/>
          </w:rPr>
          <w:fldChar w:fldCharType="begin"/>
        </w:r>
        <w:r>
          <w:rPr>
            <w:noProof/>
            <w:webHidden/>
          </w:rPr>
          <w:instrText xml:space="preserve"> PAGEREF _Toc87366841 \h </w:instrText>
        </w:r>
        <w:r>
          <w:rPr>
            <w:noProof/>
            <w:webHidden/>
          </w:rPr>
        </w:r>
        <w:r>
          <w:rPr>
            <w:noProof/>
            <w:webHidden/>
          </w:rPr>
          <w:fldChar w:fldCharType="separate"/>
        </w:r>
        <w:r>
          <w:rPr>
            <w:noProof/>
            <w:webHidden/>
          </w:rPr>
          <w:t>8</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842" w:history="1">
        <w:r w:rsidRPr="00570AD5">
          <w:rPr>
            <w:rStyle w:val="Hyperlink"/>
            <w:noProof/>
          </w:rPr>
          <w:t>2.1</w:t>
        </w:r>
        <w:r>
          <w:rPr>
            <w:rFonts w:asciiTheme="minorHAnsi" w:eastAsiaTheme="minorEastAsia" w:hAnsiTheme="minorHAnsi" w:cstheme="minorBidi"/>
            <w:noProof/>
            <w:sz w:val="22"/>
            <w:szCs w:val="22"/>
          </w:rPr>
          <w:tab/>
        </w:r>
        <w:r w:rsidRPr="00570AD5">
          <w:rPr>
            <w:rStyle w:val="Hyperlink"/>
            <w:noProof/>
          </w:rPr>
          <w:t>System Requirements</w:t>
        </w:r>
        <w:r>
          <w:rPr>
            <w:noProof/>
            <w:webHidden/>
          </w:rPr>
          <w:tab/>
        </w:r>
        <w:r>
          <w:rPr>
            <w:noProof/>
            <w:webHidden/>
          </w:rPr>
          <w:fldChar w:fldCharType="begin"/>
        </w:r>
        <w:r>
          <w:rPr>
            <w:noProof/>
            <w:webHidden/>
          </w:rPr>
          <w:instrText xml:space="preserve"> PAGEREF _Toc87366842 \h </w:instrText>
        </w:r>
        <w:r>
          <w:rPr>
            <w:noProof/>
            <w:webHidden/>
          </w:rPr>
        </w:r>
        <w:r>
          <w:rPr>
            <w:noProof/>
            <w:webHidden/>
          </w:rPr>
          <w:fldChar w:fldCharType="separate"/>
        </w:r>
        <w:r>
          <w:rPr>
            <w:noProof/>
            <w:webHidden/>
          </w:rPr>
          <w:t>8</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843" w:history="1">
        <w:r w:rsidRPr="00570AD5">
          <w:rPr>
            <w:rStyle w:val="Hyperlink"/>
            <w:noProof/>
          </w:rPr>
          <w:t>2.2</w:t>
        </w:r>
        <w:r>
          <w:rPr>
            <w:rFonts w:asciiTheme="minorHAnsi" w:eastAsiaTheme="minorEastAsia" w:hAnsiTheme="minorHAnsi" w:cstheme="minorBidi"/>
            <w:noProof/>
            <w:sz w:val="22"/>
            <w:szCs w:val="22"/>
          </w:rPr>
          <w:tab/>
        </w:r>
        <w:r w:rsidRPr="00570AD5">
          <w:rPr>
            <w:rStyle w:val="Hyperlink"/>
            <w:noProof/>
          </w:rPr>
          <w:t>Scan Results Processor Contents and Description</w:t>
        </w:r>
        <w:r>
          <w:rPr>
            <w:noProof/>
            <w:webHidden/>
          </w:rPr>
          <w:tab/>
        </w:r>
        <w:r>
          <w:rPr>
            <w:noProof/>
            <w:webHidden/>
          </w:rPr>
          <w:fldChar w:fldCharType="begin"/>
        </w:r>
        <w:r>
          <w:rPr>
            <w:noProof/>
            <w:webHidden/>
          </w:rPr>
          <w:instrText xml:space="preserve"> PAGEREF _Toc87366843 \h </w:instrText>
        </w:r>
        <w:r>
          <w:rPr>
            <w:noProof/>
            <w:webHidden/>
          </w:rPr>
        </w:r>
        <w:r>
          <w:rPr>
            <w:noProof/>
            <w:webHidden/>
          </w:rPr>
          <w:fldChar w:fldCharType="separate"/>
        </w:r>
        <w:r>
          <w:rPr>
            <w:noProof/>
            <w:webHidden/>
          </w:rPr>
          <w:t>8</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844" w:history="1">
        <w:r w:rsidRPr="00570AD5">
          <w:rPr>
            <w:rStyle w:val="Hyperlink"/>
            <w:noProof/>
          </w:rPr>
          <w:t>2.3</w:t>
        </w:r>
        <w:r>
          <w:rPr>
            <w:rFonts w:asciiTheme="minorHAnsi" w:eastAsiaTheme="minorEastAsia" w:hAnsiTheme="minorHAnsi" w:cstheme="minorBidi"/>
            <w:noProof/>
            <w:sz w:val="22"/>
            <w:szCs w:val="22"/>
          </w:rPr>
          <w:tab/>
        </w:r>
        <w:r w:rsidRPr="00570AD5">
          <w:rPr>
            <w:rStyle w:val="Hyperlink"/>
            <w:noProof/>
          </w:rPr>
          <w:t>Installation</w:t>
        </w:r>
        <w:r>
          <w:rPr>
            <w:noProof/>
            <w:webHidden/>
          </w:rPr>
          <w:tab/>
        </w:r>
        <w:r>
          <w:rPr>
            <w:noProof/>
            <w:webHidden/>
          </w:rPr>
          <w:fldChar w:fldCharType="begin"/>
        </w:r>
        <w:r>
          <w:rPr>
            <w:noProof/>
            <w:webHidden/>
          </w:rPr>
          <w:instrText xml:space="preserve"> PAGEREF _Toc87366844 \h </w:instrText>
        </w:r>
        <w:r>
          <w:rPr>
            <w:noProof/>
            <w:webHidden/>
          </w:rPr>
        </w:r>
        <w:r>
          <w:rPr>
            <w:noProof/>
            <w:webHidden/>
          </w:rPr>
          <w:fldChar w:fldCharType="separate"/>
        </w:r>
        <w:r>
          <w:rPr>
            <w:noProof/>
            <w:webHidden/>
          </w:rPr>
          <w:t>9</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45" w:history="1">
        <w:r w:rsidRPr="00570AD5">
          <w:rPr>
            <w:rStyle w:val="Hyperlink"/>
            <w:noProof/>
          </w:rPr>
          <w:t>2.3.1</w:t>
        </w:r>
        <w:r>
          <w:rPr>
            <w:rFonts w:asciiTheme="minorHAnsi" w:eastAsiaTheme="minorEastAsia" w:hAnsiTheme="minorHAnsi" w:cstheme="minorBidi"/>
            <w:noProof/>
            <w:sz w:val="22"/>
            <w:szCs w:val="22"/>
          </w:rPr>
          <w:tab/>
        </w:r>
        <w:r w:rsidRPr="00570AD5">
          <w:rPr>
            <w:rStyle w:val="Hyperlink"/>
            <w:noProof/>
          </w:rPr>
          <w:t>Install Scan Results Processor</w:t>
        </w:r>
        <w:r>
          <w:rPr>
            <w:noProof/>
            <w:webHidden/>
          </w:rPr>
          <w:tab/>
        </w:r>
        <w:r>
          <w:rPr>
            <w:noProof/>
            <w:webHidden/>
          </w:rPr>
          <w:fldChar w:fldCharType="begin"/>
        </w:r>
        <w:r>
          <w:rPr>
            <w:noProof/>
            <w:webHidden/>
          </w:rPr>
          <w:instrText xml:space="preserve"> PAGEREF _Toc87366845 \h </w:instrText>
        </w:r>
        <w:r>
          <w:rPr>
            <w:noProof/>
            <w:webHidden/>
          </w:rPr>
        </w:r>
        <w:r>
          <w:rPr>
            <w:noProof/>
            <w:webHidden/>
          </w:rPr>
          <w:fldChar w:fldCharType="separate"/>
        </w:r>
        <w:r>
          <w:rPr>
            <w:noProof/>
            <w:webHidden/>
          </w:rPr>
          <w:t>9</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46" w:history="1">
        <w:r w:rsidRPr="00570AD5">
          <w:rPr>
            <w:rStyle w:val="Hyperlink"/>
            <w:noProof/>
          </w:rPr>
          <w:t>2.3.2</w:t>
        </w:r>
        <w:r>
          <w:rPr>
            <w:rFonts w:asciiTheme="minorHAnsi" w:eastAsiaTheme="minorEastAsia" w:hAnsiTheme="minorHAnsi" w:cstheme="minorBidi"/>
            <w:noProof/>
            <w:sz w:val="22"/>
            <w:szCs w:val="22"/>
          </w:rPr>
          <w:tab/>
        </w:r>
        <w:r w:rsidRPr="00570AD5">
          <w:rPr>
            <w:rStyle w:val="Hyperlink"/>
            <w:noProof/>
          </w:rPr>
          <w:t>Copy SRP to Working Directory</w:t>
        </w:r>
        <w:r>
          <w:rPr>
            <w:noProof/>
            <w:webHidden/>
          </w:rPr>
          <w:tab/>
        </w:r>
        <w:r>
          <w:rPr>
            <w:noProof/>
            <w:webHidden/>
          </w:rPr>
          <w:fldChar w:fldCharType="begin"/>
        </w:r>
        <w:r>
          <w:rPr>
            <w:noProof/>
            <w:webHidden/>
          </w:rPr>
          <w:instrText xml:space="preserve"> PAGEREF _Toc87366846 \h </w:instrText>
        </w:r>
        <w:r>
          <w:rPr>
            <w:noProof/>
            <w:webHidden/>
          </w:rPr>
        </w:r>
        <w:r>
          <w:rPr>
            <w:noProof/>
            <w:webHidden/>
          </w:rPr>
          <w:fldChar w:fldCharType="separate"/>
        </w:r>
        <w:r>
          <w:rPr>
            <w:noProof/>
            <w:webHidden/>
          </w:rPr>
          <w:t>9</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847" w:history="1">
        <w:r w:rsidRPr="00570AD5">
          <w:rPr>
            <w:rStyle w:val="Hyperlink"/>
            <w:noProof/>
          </w:rPr>
          <w:t>2.4</w:t>
        </w:r>
        <w:r>
          <w:rPr>
            <w:rFonts w:asciiTheme="minorHAnsi" w:eastAsiaTheme="minorEastAsia" w:hAnsiTheme="minorHAnsi" w:cstheme="minorBidi"/>
            <w:noProof/>
            <w:sz w:val="22"/>
            <w:szCs w:val="22"/>
          </w:rPr>
          <w:tab/>
        </w:r>
        <w:r w:rsidRPr="00570AD5">
          <w:rPr>
            <w:rStyle w:val="Hyperlink"/>
            <w:noProof/>
          </w:rPr>
          <w:t>Starting the Scan Results Processor</w:t>
        </w:r>
        <w:r>
          <w:rPr>
            <w:noProof/>
            <w:webHidden/>
          </w:rPr>
          <w:tab/>
        </w:r>
        <w:r>
          <w:rPr>
            <w:noProof/>
            <w:webHidden/>
          </w:rPr>
          <w:fldChar w:fldCharType="begin"/>
        </w:r>
        <w:r>
          <w:rPr>
            <w:noProof/>
            <w:webHidden/>
          </w:rPr>
          <w:instrText xml:space="preserve"> PAGEREF _Toc87366847 \h </w:instrText>
        </w:r>
        <w:r>
          <w:rPr>
            <w:noProof/>
            <w:webHidden/>
          </w:rPr>
        </w:r>
        <w:r>
          <w:rPr>
            <w:noProof/>
            <w:webHidden/>
          </w:rPr>
          <w:fldChar w:fldCharType="separate"/>
        </w:r>
        <w:r>
          <w:rPr>
            <w:noProof/>
            <w:webHidden/>
          </w:rPr>
          <w:t>9</w:t>
        </w:r>
        <w:r>
          <w:rPr>
            <w:noProof/>
            <w:webHidden/>
          </w:rPr>
          <w:fldChar w:fldCharType="end"/>
        </w:r>
      </w:hyperlink>
    </w:p>
    <w:p w:rsidR="00640EEF" w:rsidRDefault="00640EEF">
      <w:pPr>
        <w:pStyle w:val="TOC1"/>
        <w:tabs>
          <w:tab w:val="left" w:pos="400"/>
          <w:tab w:val="right" w:leader="dot" w:pos="8630"/>
        </w:tabs>
        <w:rPr>
          <w:rFonts w:asciiTheme="minorHAnsi" w:eastAsiaTheme="minorEastAsia" w:hAnsiTheme="minorHAnsi" w:cstheme="minorBidi"/>
          <w:noProof/>
          <w:sz w:val="22"/>
          <w:szCs w:val="22"/>
        </w:rPr>
      </w:pPr>
      <w:hyperlink w:anchor="_Toc87366848" w:history="1">
        <w:r w:rsidRPr="00570AD5">
          <w:rPr>
            <w:rStyle w:val="Hyperlink"/>
            <w:noProof/>
          </w:rPr>
          <w:t>3</w:t>
        </w:r>
        <w:r>
          <w:rPr>
            <w:rFonts w:asciiTheme="minorHAnsi" w:eastAsiaTheme="minorEastAsia" w:hAnsiTheme="minorHAnsi" w:cstheme="minorBidi"/>
            <w:noProof/>
            <w:sz w:val="22"/>
            <w:szCs w:val="22"/>
          </w:rPr>
          <w:tab/>
        </w:r>
        <w:r w:rsidRPr="00570AD5">
          <w:rPr>
            <w:rStyle w:val="Hyperlink"/>
            <w:noProof/>
          </w:rPr>
          <w:t>MainGui</w:t>
        </w:r>
        <w:r>
          <w:rPr>
            <w:noProof/>
            <w:webHidden/>
          </w:rPr>
          <w:tab/>
        </w:r>
        <w:r>
          <w:rPr>
            <w:noProof/>
            <w:webHidden/>
          </w:rPr>
          <w:fldChar w:fldCharType="begin"/>
        </w:r>
        <w:r>
          <w:rPr>
            <w:noProof/>
            <w:webHidden/>
          </w:rPr>
          <w:instrText xml:space="preserve"> PAGEREF _Toc87366848 \h </w:instrText>
        </w:r>
        <w:r>
          <w:rPr>
            <w:noProof/>
            <w:webHidden/>
          </w:rPr>
        </w:r>
        <w:r>
          <w:rPr>
            <w:noProof/>
            <w:webHidden/>
          </w:rPr>
          <w:fldChar w:fldCharType="separate"/>
        </w:r>
        <w:r>
          <w:rPr>
            <w:noProof/>
            <w:webHidden/>
          </w:rPr>
          <w:t>11</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849" w:history="1">
        <w:r w:rsidRPr="00570AD5">
          <w:rPr>
            <w:rStyle w:val="Hyperlink"/>
            <w:noProof/>
          </w:rPr>
          <w:t>3.1</w:t>
        </w:r>
        <w:r>
          <w:rPr>
            <w:rFonts w:asciiTheme="minorHAnsi" w:eastAsiaTheme="minorEastAsia" w:hAnsiTheme="minorHAnsi" w:cstheme="minorBidi"/>
            <w:noProof/>
            <w:sz w:val="22"/>
            <w:szCs w:val="22"/>
          </w:rPr>
          <w:tab/>
        </w:r>
        <w:r w:rsidRPr="00570AD5">
          <w:rPr>
            <w:rStyle w:val="Hyperlink"/>
            <w:noProof/>
          </w:rPr>
          <w:t>Back End Databases</w:t>
        </w:r>
        <w:r>
          <w:rPr>
            <w:noProof/>
            <w:webHidden/>
          </w:rPr>
          <w:tab/>
        </w:r>
        <w:r>
          <w:rPr>
            <w:noProof/>
            <w:webHidden/>
          </w:rPr>
          <w:fldChar w:fldCharType="begin"/>
        </w:r>
        <w:r>
          <w:rPr>
            <w:noProof/>
            <w:webHidden/>
          </w:rPr>
          <w:instrText xml:space="preserve"> PAGEREF _Toc87366849 \h </w:instrText>
        </w:r>
        <w:r>
          <w:rPr>
            <w:noProof/>
            <w:webHidden/>
          </w:rPr>
        </w:r>
        <w:r>
          <w:rPr>
            <w:noProof/>
            <w:webHidden/>
          </w:rPr>
          <w:fldChar w:fldCharType="separate"/>
        </w:r>
        <w:r>
          <w:rPr>
            <w:noProof/>
            <w:webHidden/>
          </w:rPr>
          <w:t>11</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850" w:history="1">
        <w:r w:rsidRPr="00570AD5">
          <w:rPr>
            <w:rStyle w:val="Hyperlink"/>
            <w:noProof/>
          </w:rPr>
          <w:t>3.2</w:t>
        </w:r>
        <w:r>
          <w:rPr>
            <w:rFonts w:asciiTheme="minorHAnsi" w:eastAsiaTheme="minorEastAsia" w:hAnsiTheme="minorHAnsi" w:cstheme="minorBidi"/>
            <w:noProof/>
            <w:sz w:val="22"/>
            <w:szCs w:val="22"/>
          </w:rPr>
          <w:tab/>
        </w:r>
        <w:r w:rsidRPr="00570AD5">
          <w:rPr>
            <w:rStyle w:val="Hyperlink"/>
            <w:noProof/>
          </w:rPr>
          <w:t>Setup Form</w:t>
        </w:r>
        <w:r>
          <w:rPr>
            <w:noProof/>
            <w:webHidden/>
          </w:rPr>
          <w:tab/>
        </w:r>
        <w:r>
          <w:rPr>
            <w:noProof/>
            <w:webHidden/>
          </w:rPr>
          <w:fldChar w:fldCharType="begin"/>
        </w:r>
        <w:r>
          <w:rPr>
            <w:noProof/>
            <w:webHidden/>
          </w:rPr>
          <w:instrText xml:space="preserve"> PAGEREF _Toc87366850 \h </w:instrText>
        </w:r>
        <w:r>
          <w:rPr>
            <w:noProof/>
            <w:webHidden/>
          </w:rPr>
        </w:r>
        <w:r>
          <w:rPr>
            <w:noProof/>
            <w:webHidden/>
          </w:rPr>
          <w:fldChar w:fldCharType="separate"/>
        </w:r>
        <w:r>
          <w:rPr>
            <w:noProof/>
            <w:webHidden/>
          </w:rPr>
          <w:t>13</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51" w:history="1">
        <w:r w:rsidRPr="00570AD5">
          <w:rPr>
            <w:rStyle w:val="Hyperlink"/>
            <w:noProof/>
          </w:rPr>
          <w:t>3.2.1</w:t>
        </w:r>
        <w:r>
          <w:rPr>
            <w:rFonts w:asciiTheme="minorHAnsi" w:eastAsiaTheme="minorEastAsia" w:hAnsiTheme="minorHAnsi" w:cstheme="minorBidi"/>
            <w:noProof/>
            <w:sz w:val="22"/>
            <w:szCs w:val="22"/>
          </w:rPr>
          <w:tab/>
        </w:r>
        <w:r w:rsidRPr="00570AD5">
          <w:rPr>
            <w:rStyle w:val="Hyperlink"/>
            <w:noProof/>
          </w:rPr>
          <w:t>Setup data</w:t>
        </w:r>
        <w:r>
          <w:rPr>
            <w:noProof/>
            <w:webHidden/>
          </w:rPr>
          <w:tab/>
        </w:r>
        <w:r>
          <w:rPr>
            <w:noProof/>
            <w:webHidden/>
          </w:rPr>
          <w:fldChar w:fldCharType="begin"/>
        </w:r>
        <w:r>
          <w:rPr>
            <w:noProof/>
            <w:webHidden/>
          </w:rPr>
          <w:instrText xml:space="preserve"> PAGEREF _Toc87366851 \h </w:instrText>
        </w:r>
        <w:r>
          <w:rPr>
            <w:noProof/>
            <w:webHidden/>
          </w:rPr>
        </w:r>
        <w:r>
          <w:rPr>
            <w:noProof/>
            <w:webHidden/>
          </w:rPr>
          <w:fldChar w:fldCharType="separate"/>
        </w:r>
        <w:r>
          <w:rPr>
            <w:noProof/>
            <w:webHidden/>
          </w:rPr>
          <w:t>13</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52" w:history="1">
        <w:r w:rsidRPr="00570AD5">
          <w:rPr>
            <w:rStyle w:val="Hyperlink"/>
            <w:noProof/>
          </w:rPr>
          <w:t>3.2.2</w:t>
        </w:r>
        <w:r>
          <w:rPr>
            <w:rFonts w:asciiTheme="minorHAnsi" w:eastAsiaTheme="minorEastAsia" w:hAnsiTheme="minorHAnsi" w:cstheme="minorBidi"/>
            <w:noProof/>
            <w:sz w:val="22"/>
            <w:szCs w:val="22"/>
          </w:rPr>
          <w:tab/>
        </w:r>
        <w:r w:rsidRPr="00570AD5">
          <w:rPr>
            <w:rStyle w:val="Hyperlink"/>
            <w:noProof/>
          </w:rPr>
          <w:t>Security Controls</w:t>
        </w:r>
        <w:r>
          <w:rPr>
            <w:noProof/>
            <w:webHidden/>
          </w:rPr>
          <w:tab/>
        </w:r>
        <w:r>
          <w:rPr>
            <w:noProof/>
            <w:webHidden/>
          </w:rPr>
          <w:fldChar w:fldCharType="begin"/>
        </w:r>
        <w:r>
          <w:rPr>
            <w:noProof/>
            <w:webHidden/>
          </w:rPr>
          <w:instrText xml:space="preserve"> PAGEREF _Toc87366852 \h </w:instrText>
        </w:r>
        <w:r>
          <w:rPr>
            <w:noProof/>
            <w:webHidden/>
          </w:rPr>
        </w:r>
        <w:r>
          <w:rPr>
            <w:noProof/>
            <w:webHidden/>
          </w:rPr>
          <w:fldChar w:fldCharType="separate"/>
        </w:r>
        <w:r>
          <w:rPr>
            <w:noProof/>
            <w:webHidden/>
          </w:rPr>
          <w:t>13</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53" w:history="1">
        <w:r w:rsidRPr="00570AD5">
          <w:rPr>
            <w:rStyle w:val="Hyperlink"/>
            <w:noProof/>
          </w:rPr>
          <w:t>3.2.3</w:t>
        </w:r>
        <w:r>
          <w:rPr>
            <w:rFonts w:asciiTheme="minorHAnsi" w:eastAsiaTheme="minorEastAsia" w:hAnsiTheme="minorHAnsi" w:cstheme="minorBidi"/>
            <w:noProof/>
            <w:sz w:val="22"/>
            <w:szCs w:val="22"/>
          </w:rPr>
          <w:tab/>
        </w:r>
        <w:r w:rsidRPr="00570AD5">
          <w:rPr>
            <w:rStyle w:val="Hyperlink"/>
            <w:noProof/>
          </w:rPr>
          <w:t>Assessment Procedures</w:t>
        </w:r>
        <w:r>
          <w:rPr>
            <w:noProof/>
            <w:webHidden/>
          </w:rPr>
          <w:tab/>
        </w:r>
        <w:r>
          <w:rPr>
            <w:noProof/>
            <w:webHidden/>
          </w:rPr>
          <w:fldChar w:fldCharType="begin"/>
        </w:r>
        <w:r>
          <w:rPr>
            <w:noProof/>
            <w:webHidden/>
          </w:rPr>
          <w:instrText xml:space="preserve"> PAGEREF _Toc87366853 \h </w:instrText>
        </w:r>
        <w:r>
          <w:rPr>
            <w:noProof/>
            <w:webHidden/>
          </w:rPr>
        </w:r>
        <w:r>
          <w:rPr>
            <w:noProof/>
            <w:webHidden/>
          </w:rPr>
          <w:fldChar w:fldCharType="separate"/>
        </w:r>
        <w:r>
          <w:rPr>
            <w:noProof/>
            <w:webHidden/>
          </w:rPr>
          <w:t>13</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54" w:history="1">
        <w:r w:rsidRPr="00570AD5">
          <w:rPr>
            <w:rStyle w:val="Hyperlink"/>
            <w:noProof/>
          </w:rPr>
          <w:t>3.2.4</w:t>
        </w:r>
        <w:r>
          <w:rPr>
            <w:rFonts w:asciiTheme="minorHAnsi" w:eastAsiaTheme="minorEastAsia" w:hAnsiTheme="minorHAnsi" w:cstheme="minorBidi"/>
            <w:noProof/>
            <w:sz w:val="22"/>
            <w:szCs w:val="22"/>
          </w:rPr>
          <w:tab/>
        </w:r>
        <w:r w:rsidRPr="00570AD5">
          <w:rPr>
            <w:rStyle w:val="Hyperlink"/>
            <w:noProof/>
          </w:rPr>
          <w:t>POA&amp;M</w:t>
        </w:r>
        <w:r>
          <w:rPr>
            <w:noProof/>
            <w:webHidden/>
          </w:rPr>
          <w:tab/>
        </w:r>
        <w:r>
          <w:rPr>
            <w:noProof/>
            <w:webHidden/>
          </w:rPr>
          <w:fldChar w:fldCharType="begin"/>
        </w:r>
        <w:r>
          <w:rPr>
            <w:noProof/>
            <w:webHidden/>
          </w:rPr>
          <w:instrText xml:space="preserve"> PAGEREF _Toc87366854 \h </w:instrText>
        </w:r>
        <w:r>
          <w:rPr>
            <w:noProof/>
            <w:webHidden/>
          </w:rPr>
        </w:r>
        <w:r>
          <w:rPr>
            <w:noProof/>
            <w:webHidden/>
          </w:rPr>
          <w:fldChar w:fldCharType="separate"/>
        </w:r>
        <w:r>
          <w:rPr>
            <w:noProof/>
            <w:webHidden/>
          </w:rPr>
          <w:t>13</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55" w:history="1">
        <w:r w:rsidRPr="00570AD5">
          <w:rPr>
            <w:rStyle w:val="Hyperlink"/>
            <w:noProof/>
          </w:rPr>
          <w:t>3.2.5</w:t>
        </w:r>
        <w:r>
          <w:rPr>
            <w:rFonts w:asciiTheme="minorHAnsi" w:eastAsiaTheme="minorEastAsia" w:hAnsiTheme="minorHAnsi" w:cstheme="minorBidi"/>
            <w:noProof/>
            <w:sz w:val="22"/>
            <w:szCs w:val="22"/>
          </w:rPr>
          <w:tab/>
        </w:r>
        <w:r w:rsidRPr="00570AD5">
          <w:rPr>
            <w:rStyle w:val="Hyperlink"/>
            <w:noProof/>
          </w:rPr>
          <w:t>Form Color</w:t>
        </w:r>
        <w:r>
          <w:rPr>
            <w:noProof/>
            <w:webHidden/>
          </w:rPr>
          <w:tab/>
        </w:r>
        <w:r>
          <w:rPr>
            <w:noProof/>
            <w:webHidden/>
          </w:rPr>
          <w:fldChar w:fldCharType="begin"/>
        </w:r>
        <w:r>
          <w:rPr>
            <w:noProof/>
            <w:webHidden/>
          </w:rPr>
          <w:instrText xml:space="preserve"> PAGEREF _Toc87366855 \h </w:instrText>
        </w:r>
        <w:r>
          <w:rPr>
            <w:noProof/>
            <w:webHidden/>
          </w:rPr>
        </w:r>
        <w:r>
          <w:rPr>
            <w:noProof/>
            <w:webHidden/>
          </w:rPr>
          <w:fldChar w:fldCharType="separate"/>
        </w:r>
        <w:r>
          <w:rPr>
            <w:noProof/>
            <w:webHidden/>
          </w:rPr>
          <w:t>14</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56" w:history="1">
        <w:r w:rsidRPr="00570AD5">
          <w:rPr>
            <w:rStyle w:val="Hyperlink"/>
            <w:noProof/>
          </w:rPr>
          <w:t>3.2.6</w:t>
        </w:r>
        <w:r>
          <w:rPr>
            <w:rFonts w:asciiTheme="minorHAnsi" w:eastAsiaTheme="minorEastAsia" w:hAnsiTheme="minorHAnsi" w:cstheme="minorBidi"/>
            <w:noProof/>
            <w:sz w:val="22"/>
            <w:szCs w:val="22"/>
          </w:rPr>
          <w:tab/>
        </w:r>
        <w:r w:rsidRPr="00570AD5">
          <w:rPr>
            <w:rStyle w:val="Hyperlink"/>
            <w:noProof/>
          </w:rPr>
          <w:t>About</w:t>
        </w:r>
        <w:r>
          <w:rPr>
            <w:noProof/>
            <w:webHidden/>
          </w:rPr>
          <w:tab/>
        </w:r>
        <w:r>
          <w:rPr>
            <w:noProof/>
            <w:webHidden/>
          </w:rPr>
          <w:fldChar w:fldCharType="begin"/>
        </w:r>
        <w:r>
          <w:rPr>
            <w:noProof/>
            <w:webHidden/>
          </w:rPr>
          <w:instrText xml:space="preserve"> PAGEREF _Toc87366856 \h </w:instrText>
        </w:r>
        <w:r>
          <w:rPr>
            <w:noProof/>
            <w:webHidden/>
          </w:rPr>
        </w:r>
        <w:r>
          <w:rPr>
            <w:noProof/>
            <w:webHidden/>
          </w:rPr>
          <w:fldChar w:fldCharType="separate"/>
        </w:r>
        <w:r>
          <w:rPr>
            <w:noProof/>
            <w:webHidden/>
          </w:rPr>
          <w:t>14</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57" w:history="1">
        <w:r w:rsidRPr="00570AD5">
          <w:rPr>
            <w:rStyle w:val="Hyperlink"/>
            <w:noProof/>
          </w:rPr>
          <w:t>3.2.7</w:t>
        </w:r>
        <w:r>
          <w:rPr>
            <w:rFonts w:asciiTheme="minorHAnsi" w:eastAsiaTheme="minorEastAsia" w:hAnsiTheme="minorHAnsi" w:cstheme="minorBidi"/>
            <w:noProof/>
            <w:sz w:val="22"/>
            <w:szCs w:val="22"/>
          </w:rPr>
          <w:tab/>
        </w:r>
        <w:r w:rsidRPr="00570AD5">
          <w:rPr>
            <w:rStyle w:val="Hyperlink"/>
            <w:noProof/>
          </w:rPr>
          <w:t>Procedure Paint On/Off</w:t>
        </w:r>
        <w:r>
          <w:rPr>
            <w:noProof/>
            <w:webHidden/>
          </w:rPr>
          <w:tab/>
        </w:r>
        <w:r>
          <w:rPr>
            <w:noProof/>
            <w:webHidden/>
          </w:rPr>
          <w:fldChar w:fldCharType="begin"/>
        </w:r>
        <w:r>
          <w:rPr>
            <w:noProof/>
            <w:webHidden/>
          </w:rPr>
          <w:instrText xml:space="preserve"> PAGEREF _Toc87366857 \h </w:instrText>
        </w:r>
        <w:r>
          <w:rPr>
            <w:noProof/>
            <w:webHidden/>
          </w:rPr>
        </w:r>
        <w:r>
          <w:rPr>
            <w:noProof/>
            <w:webHidden/>
          </w:rPr>
          <w:fldChar w:fldCharType="separate"/>
        </w:r>
        <w:r>
          <w:rPr>
            <w:noProof/>
            <w:webHidden/>
          </w:rPr>
          <w:t>14</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58" w:history="1">
        <w:r w:rsidRPr="00570AD5">
          <w:rPr>
            <w:rStyle w:val="Hyperlink"/>
            <w:noProof/>
          </w:rPr>
          <w:t>3.2.8</w:t>
        </w:r>
        <w:r>
          <w:rPr>
            <w:rFonts w:asciiTheme="minorHAnsi" w:eastAsiaTheme="minorEastAsia" w:hAnsiTheme="minorHAnsi" w:cstheme="minorBidi"/>
            <w:noProof/>
            <w:sz w:val="22"/>
            <w:szCs w:val="22"/>
          </w:rPr>
          <w:tab/>
        </w:r>
        <w:r w:rsidRPr="00570AD5">
          <w:rPr>
            <w:rStyle w:val="Hyperlink"/>
            <w:noProof/>
          </w:rPr>
          <w:t>AutoBackup</w:t>
        </w:r>
        <w:r>
          <w:rPr>
            <w:noProof/>
            <w:webHidden/>
          </w:rPr>
          <w:tab/>
        </w:r>
        <w:r>
          <w:rPr>
            <w:noProof/>
            <w:webHidden/>
          </w:rPr>
          <w:fldChar w:fldCharType="begin"/>
        </w:r>
        <w:r>
          <w:rPr>
            <w:noProof/>
            <w:webHidden/>
          </w:rPr>
          <w:instrText xml:space="preserve"> PAGEREF _Toc87366858 \h </w:instrText>
        </w:r>
        <w:r>
          <w:rPr>
            <w:noProof/>
            <w:webHidden/>
          </w:rPr>
        </w:r>
        <w:r>
          <w:rPr>
            <w:noProof/>
            <w:webHidden/>
          </w:rPr>
          <w:fldChar w:fldCharType="separate"/>
        </w:r>
        <w:r>
          <w:rPr>
            <w:noProof/>
            <w:webHidden/>
          </w:rPr>
          <w:t>14</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59" w:history="1">
        <w:r w:rsidRPr="00570AD5">
          <w:rPr>
            <w:rStyle w:val="Hyperlink"/>
            <w:noProof/>
          </w:rPr>
          <w:t>3.2.9</w:t>
        </w:r>
        <w:r>
          <w:rPr>
            <w:rFonts w:asciiTheme="minorHAnsi" w:eastAsiaTheme="minorEastAsia" w:hAnsiTheme="minorHAnsi" w:cstheme="minorBidi"/>
            <w:noProof/>
            <w:sz w:val="22"/>
            <w:szCs w:val="22"/>
          </w:rPr>
          <w:tab/>
        </w:r>
        <w:r w:rsidRPr="00570AD5">
          <w:rPr>
            <w:rStyle w:val="Hyperlink"/>
            <w:noProof/>
          </w:rPr>
          <w:t>StatCounter On/Off</w:t>
        </w:r>
        <w:r>
          <w:rPr>
            <w:noProof/>
            <w:webHidden/>
          </w:rPr>
          <w:tab/>
        </w:r>
        <w:r>
          <w:rPr>
            <w:noProof/>
            <w:webHidden/>
          </w:rPr>
          <w:fldChar w:fldCharType="begin"/>
        </w:r>
        <w:r>
          <w:rPr>
            <w:noProof/>
            <w:webHidden/>
          </w:rPr>
          <w:instrText xml:space="preserve"> PAGEREF _Toc87366859 \h </w:instrText>
        </w:r>
        <w:r>
          <w:rPr>
            <w:noProof/>
            <w:webHidden/>
          </w:rPr>
        </w:r>
        <w:r>
          <w:rPr>
            <w:noProof/>
            <w:webHidden/>
          </w:rPr>
          <w:fldChar w:fldCharType="separate"/>
        </w:r>
        <w:r>
          <w:rPr>
            <w:noProof/>
            <w:webHidden/>
          </w:rPr>
          <w:t>14</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60" w:history="1">
        <w:r w:rsidRPr="00570AD5">
          <w:rPr>
            <w:rStyle w:val="Hyperlink"/>
            <w:noProof/>
          </w:rPr>
          <w:t>3.2.10</w:t>
        </w:r>
        <w:r>
          <w:rPr>
            <w:rFonts w:asciiTheme="minorHAnsi" w:eastAsiaTheme="minorEastAsia" w:hAnsiTheme="minorHAnsi" w:cstheme="minorBidi"/>
            <w:noProof/>
            <w:sz w:val="22"/>
            <w:szCs w:val="22"/>
          </w:rPr>
          <w:tab/>
        </w:r>
        <w:r w:rsidRPr="00570AD5">
          <w:rPr>
            <w:rStyle w:val="Hyperlink"/>
            <w:noProof/>
          </w:rPr>
          <w:t>Current Version</w:t>
        </w:r>
        <w:r>
          <w:rPr>
            <w:noProof/>
            <w:webHidden/>
          </w:rPr>
          <w:tab/>
        </w:r>
        <w:r>
          <w:rPr>
            <w:noProof/>
            <w:webHidden/>
          </w:rPr>
          <w:fldChar w:fldCharType="begin"/>
        </w:r>
        <w:r>
          <w:rPr>
            <w:noProof/>
            <w:webHidden/>
          </w:rPr>
          <w:instrText xml:space="preserve"> PAGEREF _Toc87366860 \h </w:instrText>
        </w:r>
        <w:r>
          <w:rPr>
            <w:noProof/>
            <w:webHidden/>
          </w:rPr>
        </w:r>
        <w:r>
          <w:rPr>
            <w:noProof/>
            <w:webHidden/>
          </w:rPr>
          <w:fldChar w:fldCharType="separate"/>
        </w:r>
        <w:r>
          <w:rPr>
            <w:noProof/>
            <w:webHidden/>
          </w:rPr>
          <w:t>14</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61" w:history="1">
        <w:r w:rsidRPr="00570AD5">
          <w:rPr>
            <w:rStyle w:val="Hyperlink"/>
            <w:noProof/>
          </w:rPr>
          <w:t>3.2.11</w:t>
        </w:r>
        <w:r>
          <w:rPr>
            <w:rFonts w:asciiTheme="minorHAnsi" w:eastAsiaTheme="minorEastAsia" w:hAnsiTheme="minorHAnsi" w:cstheme="minorBidi"/>
            <w:noProof/>
            <w:sz w:val="22"/>
            <w:szCs w:val="22"/>
          </w:rPr>
          <w:tab/>
        </w:r>
        <w:r w:rsidRPr="00570AD5">
          <w:rPr>
            <w:rStyle w:val="Hyperlink"/>
            <w:noProof/>
          </w:rPr>
          <w:t>Version Check On/Off</w:t>
        </w:r>
        <w:r>
          <w:rPr>
            <w:noProof/>
            <w:webHidden/>
          </w:rPr>
          <w:tab/>
        </w:r>
        <w:r>
          <w:rPr>
            <w:noProof/>
            <w:webHidden/>
          </w:rPr>
          <w:fldChar w:fldCharType="begin"/>
        </w:r>
        <w:r>
          <w:rPr>
            <w:noProof/>
            <w:webHidden/>
          </w:rPr>
          <w:instrText xml:space="preserve"> PAGEREF _Toc87366861 \h </w:instrText>
        </w:r>
        <w:r>
          <w:rPr>
            <w:noProof/>
            <w:webHidden/>
          </w:rPr>
        </w:r>
        <w:r>
          <w:rPr>
            <w:noProof/>
            <w:webHidden/>
          </w:rPr>
          <w:fldChar w:fldCharType="separate"/>
        </w:r>
        <w:r>
          <w:rPr>
            <w:noProof/>
            <w:webHidden/>
          </w:rPr>
          <w:t>15</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62" w:history="1">
        <w:r w:rsidRPr="00570AD5">
          <w:rPr>
            <w:rStyle w:val="Hyperlink"/>
            <w:noProof/>
          </w:rPr>
          <w:t>3.2.12</w:t>
        </w:r>
        <w:r>
          <w:rPr>
            <w:rFonts w:asciiTheme="minorHAnsi" w:eastAsiaTheme="minorEastAsia" w:hAnsiTheme="minorHAnsi" w:cstheme="minorBidi"/>
            <w:noProof/>
            <w:sz w:val="22"/>
            <w:szCs w:val="22"/>
          </w:rPr>
          <w:tab/>
        </w:r>
        <w:r w:rsidRPr="00570AD5">
          <w:rPr>
            <w:rStyle w:val="Hyperlink"/>
            <w:noProof/>
          </w:rPr>
          <w:t>Clear Database</w:t>
        </w:r>
        <w:r>
          <w:rPr>
            <w:noProof/>
            <w:webHidden/>
          </w:rPr>
          <w:tab/>
        </w:r>
        <w:r>
          <w:rPr>
            <w:noProof/>
            <w:webHidden/>
          </w:rPr>
          <w:fldChar w:fldCharType="begin"/>
        </w:r>
        <w:r>
          <w:rPr>
            <w:noProof/>
            <w:webHidden/>
          </w:rPr>
          <w:instrText xml:space="preserve"> PAGEREF _Toc87366862 \h </w:instrText>
        </w:r>
        <w:r>
          <w:rPr>
            <w:noProof/>
            <w:webHidden/>
          </w:rPr>
        </w:r>
        <w:r>
          <w:rPr>
            <w:noProof/>
            <w:webHidden/>
          </w:rPr>
          <w:fldChar w:fldCharType="separate"/>
        </w:r>
        <w:r>
          <w:rPr>
            <w:noProof/>
            <w:webHidden/>
          </w:rPr>
          <w:t>15</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63" w:history="1">
        <w:r w:rsidRPr="00570AD5">
          <w:rPr>
            <w:rStyle w:val="Hyperlink"/>
            <w:noProof/>
          </w:rPr>
          <w:t>3.2.13</w:t>
        </w:r>
        <w:r>
          <w:rPr>
            <w:rFonts w:asciiTheme="minorHAnsi" w:eastAsiaTheme="minorEastAsia" w:hAnsiTheme="minorHAnsi" w:cstheme="minorBidi"/>
            <w:noProof/>
            <w:sz w:val="22"/>
            <w:szCs w:val="22"/>
          </w:rPr>
          <w:tab/>
        </w:r>
        <w:r w:rsidRPr="00570AD5">
          <w:rPr>
            <w:rStyle w:val="Hyperlink"/>
            <w:noProof/>
          </w:rPr>
          <w:t>Baseline</w:t>
        </w:r>
        <w:r>
          <w:rPr>
            <w:noProof/>
            <w:webHidden/>
          </w:rPr>
          <w:tab/>
        </w:r>
        <w:r>
          <w:rPr>
            <w:noProof/>
            <w:webHidden/>
          </w:rPr>
          <w:fldChar w:fldCharType="begin"/>
        </w:r>
        <w:r>
          <w:rPr>
            <w:noProof/>
            <w:webHidden/>
          </w:rPr>
          <w:instrText xml:space="preserve"> PAGEREF _Toc87366863 \h </w:instrText>
        </w:r>
        <w:r>
          <w:rPr>
            <w:noProof/>
            <w:webHidden/>
          </w:rPr>
        </w:r>
        <w:r>
          <w:rPr>
            <w:noProof/>
            <w:webHidden/>
          </w:rPr>
          <w:fldChar w:fldCharType="separate"/>
        </w:r>
        <w:r>
          <w:rPr>
            <w:noProof/>
            <w:webHidden/>
          </w:rPr>
          <w:t>15</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64" w:history="1">
        <w:r w:rsidRPr="00570AD5">
          <w:rPr>
            <w:rStyle w:val="Hyperlink"/>
            <w:noProof/>
          </w:rPr>
          <w:t>3.2.14</w:t>
        </w:r>
        <w:r>
          <w:rPr>
            <w:rFonts w:asciiTheme="minorHAnsi" w:eastAsiaTheme="minorEastAsia" w:hAnsiTheme="minorHAnsi" w:cstheme="minorBidi"/>
            <w:noProof/>
            <w:sz w:val="22"/>
            <w:szCs w:val="22"/>
          </w:rPr>
          <w:tab/>
        </w:r>
        <w:r w:rsidRPr="00570AD5">
          <w:rPr>
            <w:rStyle w:val="Hyperlink"/>
            <w:noProof/>
          </w:rPr>
          <w:t>Relink Database</w:t>
        </w:r>
        <w:r>
          <w:rPr>
            <w:noProof/>
            <w:webHidden/>
          </w:rPr>
          <w:tab/>
        </w:r>
        <w:r>
          <w:rPr>
            <w:noProof/>
            <w:webHidden/>
          </w:rPr>
          <w:fldChar w:fldCharType="begin"/>
        </w:r>
        <w:r>
          <w:rPr>
            <w:noProof/>
            <w:webHidden/>
          </w:rPr>
          <w:instrText xml:space="preserve"> PAGEREF _Toc87366864 \h </w:instrText>
        </w:r>
        <w:r>
          <w:rPr>
            <w:noProof/>
            <w:webHidden/>
          </w:rPr>
        </w:r>
        <w:r>
          <w:rPr>
            <w:noProof/>
            <w:webHidden/>
          </w:rPr>
          <w:fldChar w:fldCharType="separate"/>
        </w:r>
        <w:r>
          <w:rPr>
            <w:noProof/>
            <w:webHidden/>
          </w:rPr>
          <w:t>15</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65" w:history="1">
        <w:r w:rsidRPr="00570AD5">
          <w:rPr>
            <w:rStyle w:val="Hyperlink"/>
            <w:noProof/>
          </w:rPr>
          <w:t>3.2.15</w:t>
        </w:r>
        <w:r>
          <w:rPr>
            <w:rFonts w:asciiTheme="minorHAnsi" w:eastAsiaTheme="minorEastAsia" w:hAnsiTheme="minorHAnsi" w:cstheme="minorBidi"/>
            <w:noProof/>
            <w:sz w:val="22"/>
            <w:szCs w:val="22"/>
          </w:rPr>
          <w:tab/>
        </w:r>
        <w:r w:rsidRPr="00570AD5">
          <w:rPr>
            <w:rStyle w:val="Hyperlink"/>
            <w:noProof/>
          </w:rPr>
          <w:t>Personnel</w:t>
        </w:r>
        <w:r>
          <w:rPr>
            <w:noProof/>
            <w:webHidden/>
          </w:rPr>
          <w:tab/>
        </w:r>
        <w:r>
          <w:rPr>
            <w:noProof/>
            <w:webHidden/>
          </w:rPr>
          <w:fldChar w:fldCharType="begin"/>
        </w:r>
        <w:r>
          <w:rPr>
            <w:noProof/>
            <w:webHidden/>
          </w:rPr>
          <w:instrText xml:space="preserve"> PAGEREF _Toc87366865 \h </w:instrText>
        </w:r>
        <w:r>
          <w:rPr>
            <w:noProof/>
            <w:webHidden/>
          </w:rPr>
        </w:r>
        <w:r>
          <w:rPr>
            <w:noProof/>
            <w:webHidden/>
          </w:rPr>
          <w:fldChar w:fldCharType="separate"/>
        </w:r>
        <w:r>
          <w:rPr>
            <w:noProof/>
            <w:webHidden/>
          </w:rPr>
          <w:t>16</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66" w:history="1">
        <w:r w:rsidRPr="00570AD5">
          <w:rPr>
            <w:rStyle w:val="Hyperlink"/>
            <w:noProof/>
          </w:rPr>
          <w:t>3.2.16</w:t>
        </w:r>
        <w:r>
          <w:rPr>
            <w:rFonts w:asciiTheme="minorHAnsi" w:eastAsiaTheme="minorEastAsia" w:hAnsiTheme="minorHAnsi" w:cstheme="minorBidi"/>
            <w:noProof/>
            <w:sz w:val="22"/>
            <w:szCs w:val="22"/>
          </w:rPr>
          <w:tab/>
        </w:r>
        <w:r w:rsidRPr="00570AD5">
          <w:rPr>
            <w:rStyle w:val="Hyperlink"/>
            <w:noProof/>
          </w:rPr>
          <w:t>Update CCIs</w:t>
        </w:r>
        <w:r>
          <w:rPr>
            <w:noProof/>
            <w:webHidden/>
          </w:rPr>
          <w:tab/>
        </w:r>
        <w:r>
          <w:rPr>
            <w:noProof/>
            <w:webHidden/>
          </w:rPr>
          <w:fldChar w:fldCharType="begin"/>
        </w:r>
        <w:r>
          <w:rPr>
            <w:noProof/>
            <w:webHidden/>
          </w:rPr>
          <w:instrText xml:space="preserve"> PAGEREF _Toc87366866 \h </w:instrText>
        </w:r>
        <w:r>
          <w:rPr>
            <w:noProof/>
            <w:webHidden/>
          </w:rPr>
        </w:r>
        <w:r>
          <w:rPr>
            <w:noProof/>
            <w:webHidden/>
          </w:rPr>
          <w:fldChar w:fldCharType="separate"/>
        </w:r>
        <w:r>
          <w:rPr>
            <w:noProof/>
            <w:webHidden/>
          </w:rPr>
          <w:t>16</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67" w:history="1">
        <w:r w:rsidRPr="00570AD5">
          <w:rPr>
            <w:rStyle w:val="Hyperlink"/>
            <w:noProof/>
          </w:rPr>
          <w:t>3.2.17</w:t>
        </w:r>
        <w:r>
          <w:rPr>
            <w:rFonts w:asciiTheme="minorHAnsi" w:eastAsiaTheme="minorEastAsia" w:hAnsiTheme="minorHAnsi" w:cstheme="minorBidi"/>
            <w:noProof/>
            <w:sz w:val="22"/>
            <w:szCs w:val="22"/>
          </w:rPr>
          <w:tab/>
        </w:r>
        <w:r w:rsidRPr="00570AD5">
          <w:rPr>
            <w:rStyle w:val="Hyperlink"/>
            <w:noProof/>
          </w:rPr>
          <w:t>Control Selection</w:t>
        </w:r>
        <w:r>
          <w:rPr>
            <w:noProof/>
            <w:webHidden/>
          </w:rPr>
          <w:tab/>
        </w:r>
        <w:r>
          <w:rPr>
            <w:noProof/>
            <w:webHidden/>
          </w:rPr>
          <w:fldChar w:fldCharType="begin"/>
        </w:r>
        <w:r>
          <w:rPr>
            <w:noProof/>
            <w:webHidden/>
          </w:rPr>
          <w:instrText xml:space="preserve"> PAGEREF _Toc87366867 \h </w:instrText>
        </w:r>
        <w:r>
          <w:rPr>
            <w:noProof/>
            <w:webHidden/>
          </w:rPr>
        </w:r>
        <w:r>
          <w:rPr>
            <w:noProof/>
            <w:webHidden/>
          </w:rPr>
          <w:fldChar w:fldCharType="separate"/>
        </w:r>
        <w:r>
          <w:rPr>
            <w:noProof/>
            <w:webHidden/>
          </w:rPr>
          <w:t>17</w:t>
        </w:r>
        <w:r>
          <w:rPr>
            <w:noProof/>
            <w:webHidden/>
          </w:rPr>
          <w:fldChar w:fldCharType="end"/>
        </w:r>
      </w:hyperlink>
    </w:p>
    <w:p w:rsidR="00640EEF" w:rsidRDefault="00640EEF">
      <w:pPr>
        <w:pStyle w:val="TOC4"/>
        <w:tabs>
          <w:tab w:val="left" w:pos="1600"/>
          <w:tab w:val="right" w:leader="dot" w:pos="8630"/>
        </w:tabs>
        <w:rPr>
          <w:rFonts w:asciiTheme="minorHAnsi" w:eastAsiaTheme="minorEastAsia" w:hAnsiTheme="minorHAnsi" w:cstheme="minorBidi"/>
          <w:noProof/>
          <w:sz w:val="22"/>
          <w:szCs w:val="22"/>
        </w:rPr>
      </w:pPr>
      <w:hyperlink w:anchor="_Toc87366868" w:history="1">
        <w:r w:rsidRPr="00570AD5">
          <w:rPr>
            <w:rStyle w:val="Hyperlink"/>
            <w:noProof/>
          </w:rPr>
          <w:t>3.2.17.1</w:t>
        </w:r>
        <w:r>
          <w:rPr>
            <w:rFonts w:asciiTheme="minorHAnsi" w:eastAsiaTheme="minorEastAsia" w:hAnsiTheme="minorHAnsi" w:cstheme="minorBidi"/>
            <w:noProof/>
            <w:sz w:val="22"/>
            <w:szCs w:val="22"/>
          </w:rPr>
          <w:tab/>
        </w:r>
        <w:r w:rsidRPr="00570AD5">
          <w:rPr>
            <w:rStyle w:val="Hyperlink"/>
            <w:noProof/>
          </w:rPr>
          <w:t>800-53 Control Selection</w:t>
        </w:r>
        <w:r>
          <w:rPr>
            <w:noProof/>
            <w:webHidden/>
          </w:rPr>
          <w:tab/>
        </w:r>
        <w:r>
          <w:rPr>
            <w:noProof/>
            <w:webHidden/>
          </w:rPr>
          <w:fldChar w:fldCharType="begin"/>
        </w:r>
        <w:r>
          <w:rPr>
            <w:noProof/>
            <w:webHidden/>
          </w:rPr>
          <w:instrText xml:space="preserve"> PAGEREF _Toc87366868 \h </w:instrText>
        </w:r>
        <w:r>
          <w:rPr>
            <w:noProof/>
            <w:webHidden/>
          </w:rPr>
        </w:r>
        <w:r>
          <w:rPr>
            <w:noProof/>
            <w:webHidden/>
          </w:rPr>
          <w:fldChar w:fldCharType="separate"/>
        </w:r>
        <w:r>
          <w:rPr>
            <w:noProof/>
            <w:webHidden/>
          </w:rPr>
          <w:t>17</w:t>
        </w:r>
        <w:r>
          <w:rPr>
            <w:noProof/>
            <w:webHidden/>
          </w:rPr>
          <w:fldChar w:fldCharType="end"/>
        </w:r>
      </w:hyperlink>
    </w:p>
    <w:p w:rsidR="00640EEF" w:rsidRDefault="00640EEF">
      <w:pPr>
        <w:pStyle w:val="TOC4"/>
        <w:tabs>
          <w:tab w:val="left" w:pos="1600"/>
          <w:tab w:val="right" w:leader="dot" w:pos="8630"/>
        </w:tabs>
        <w:rPr>
          <w:rFonts w:asciiTheme="minorHAnsi" w:eastAsiaTheme="minorEastAsia" w:hAnsiTheme="minorHAnsi" w:cstheme="minorBidi"/>
          <w:noProof/>
          <w:sz w:val="22"/>
          <w:szCs w:val="22"/>
        </w:rPr>
      </w:pPr>
      <w:hyperlink w:anchor="_Toc87366869" w:history="1">
        <w:r w:rsidRPr="00570AD5">
          <w:rPr>
            <w:rStyle w:val="Hyperlink"/>
            <w:noProof/>
          </w:rPr>
          <w:t>3.2.17.2</w:t>
        </w:r>
        <w:r>
          <w:rPr>
            <w:rFonts w:asciiTheme="minorHAnsi" w:eastAsiaTheme="minorEastAsia" w:hAnsiTheme="minorHAnsi" w:cstheme="minorBidi"/>
            <w:noProof/>
            <w:sz w:val="22"/>
            <w:szCs w:val="22"/>
          </w:rPr>
          <w:tab/>
        </w:r>
        <w:r w:rsidRPr="00570AD5">
          <w:rPr>
            <w:rStyle w:val="Hyperlink"/>
            <w:noProof/>
          </w:rPr>
          <w:t>Setup Overlays</w:t>
        </w:r>
        <w:r>
          <w:rPr>
            <w:noProof/>
            <w:webHidden/>
          </w:rPr>
          <w:tab/>
        </w:r>
        <w:r>
          <w:rPr>
            <w:noProof/>
            <w:webHidden/>
          </w:rPr>
          <w:fldChar w:fldCharType="begin"/>
        </w:r>
        <w:r>
          <w:rPr>
            <w:noProof/>
            <w:webHidden/>
          </w:rPr>
          <w:instrText xml:space="preserve"> PAGEREF _Toc87366869 \h </w:instrText>
        </w:r>
        <w:r>
          <w:rPr>
            <w:noProof/>
            <w:webHidden/>
          </w:rPr>
        </w:r>
        <w:r>
          <w:rPr>
            <w:noProof/>
            <w:webHidden/>
          </w:rPr>
          <w:fldChar w:fldCharType="separate"/>
        </w:r>
        <w:r>
          <w:rPr>
            <w:noProof/>
            <w:webHidden/>
          </w:rPr>
          <w:t>18</w:t>
        </w:r>
        <w:r>
          <w:rPr>
            <w:noProof/>
            <w:webHidden/>
          </w:rPr>
          <w:fldChar w:fldCharType="end"/>
        </w:r>
      </w:hyperlink>
    </w:p>
    <w:p w:rsidR="00640EEF" w:rsidRDefault="00640EEF">
      <w:pPr>
        <w:pStyle w:val="TOC4"/>
        <w:tabs>
          <w:tab w:val="left" w:pos="1600"/>
          <w:tab w:val="right" w:leader="dot" w:pos="8630"/>
        </w:tabs>
        <w:rPr>
          <w:rFonts w:asciiTheme="minorHAnsi" w:eastAsiaTheme="minorEastAsia" w:hAnsiTheme="minorHAnsi" w:cstheme="minorBidi"/>
          <w:noProof/>
          <w:sz w:val="22"/>
          <w:szCs w:val="22"/>
        </w:rPr>
      </w:pPr>
      <w:hyperlink w:anchor="_Toc87366870" w:history="1">
        <w:r w:rsidRPr="00570AD5">
          <w:rPr>
            <w:rStyle w:val="Hyperlink"/>
            <w:noProof/>
          </w:rPr>
          <w:t>3.2.17.3</w:t>
        </w:r>
        <w:r>
          <w:rPr>
            <w:rFonts w:asciiTheme="minorHAnsi" w:eastAsiaTheme="minorEastAsia" w:hAnsiTheme="minorHAnsi" w:cstheme="minorBidi"/>
            <w:noProof/>
            <w:sz w:val="22"/>
            <w:szCs w:val="22"/>
          </w:rPr>
          <w:tab/>
        </w:r>
        <w:r w:rsidRPr="00570AD5">
          <w:rPr>
            <w:rStyle w:val="Hyperlink"/>
            <w:noProof/>
          </w:rPr>
          <w:t>Open Controls Report</w:t>
        </w:r>
        <w:r>
          <w:rPr>
            <w:noProof/>
            <w:webHidden/>
          </w:rPr>
          <w:tab/>
        </w:r>
        <w:r>
          <w:rPr>
            <w:noProof/>
            <w:webHidden/>
          </w:rPr>
          <w:fldChar w:fldCharType="begin"/>
        </w:r>
        <w:r>
          <w:rPr>
            <w:noProof/>
            <w:webHidden/>
          </w:rPr>
          <w:instrText xml:space="preserve"> PAGEREF _Toc87366870 \h </w:instrText>
        </w:r>
        <w:r>
          <w:rPr>
            <w:noProof/>
            <w:webHidden/>
          </w:rPr>
        </w:r>
        <w:r>
          <w:rPr>
            <w:noProof/>
            <w:webHidden/>
          </w:rPr>
          <w:fldChar w:fldCharType="separate"/>
        </w:r>
        <w:r>
          <w:rPr>
            <w:noProof/>
            <w:webHidden/>
          </w:rPr>
          <w:t>20</w:t>
        </w:r>
        <w:r>
          <w:rPr>
            <w:noProof/>
            <w:webHidden/>
          </w:rPr>
          <w:fldChar w:fldCharType="end"/>
        </w:r>
      </w:hyperlink>
    </w:p>
    <w:p w:rsidR="00640EEF" w:rsidRDefault="00640EEF">
      <w:pPr>
        <w:pStyle w:val="TOC4"/>
        <w:tabs>
          <w:tab w:val="left" w:pos="1600"/>
          <w:tab w:val="right" w:leader="dot" w:pos="8630"/>
        </w:tabs>
        <w:rPr>
          <w:rFonts w:asciiTheme="minorHAnsi" w:eastAsiaTheme="minorEastAsia" w:hAnsiTheme="minorHAnsi" w:cstheme="minorBidi"/>
          <w:noProof/>
          <w:sz w:val="22"/>
          <w:szCs w:val="22"/>
        </w:rPr>
      </w:pPr>
      <w:hyperlink w:anchor="_Toc87366871" w:history="1">
        <w:r w:rsidRPr="00570AD5">
          <w:rPr>
            <w:rStyle w:val="Hyperlink"/>
            <w:noProof/>
          </w:rPr>
          <w:t>3.2.17.4</w:t>
        </w:r>
        <w:r>
          <w:rPr>
            <w:rFonts w:asciiTheme="minorHAnsi" w:eastAsiaTheme="minorEastAsia" w:hAnsiTheme="minorHAnsi" w:cstheme="minorBidi"/>
            <w:noProof/>
            <w:sz w:val="22"/>
            <w:szCs w:val="22"/>
          </w:rPr>
          <w:tab/>
        </w:r>
        <w:r w:rsidRPr="00570AD5">
          <w:rPr>
            <w:rStyle w:val="Hyperlink"/>
            <w:noProof/>
          </w:rPr>
          <w:t>Open Controls Report - Details</w:t>
        </w:r>
        <w:r>
          <w:rPr>
            <w:noProof/>
            <w:webHidden/>
          </w:rPr>
          <w:tab/>
        </w:r>
        <w:r>
          <w:rPr>
            <w:noProof/>
            <w:webHidden/>
          </w:rPr>
          <w:fldChar w:fldCharType="begin"/>
        </w:r>
        <w:r>
          <w:rPr>
            <w:noProof/>
            <w:webHidden/>
          </w:rPr>
          <w:instrText xml:space="preserve"> PAGEREF _Toc87366871 \h </w:instrText>
        </w:r>
        <w:r>
          <w:rPr>
            <w:noProof/>
            <w:webHidden/>
          </w:rPr>
        </w:r>
        <w:r>
          <w:rPr>
            <w:noProof/>
            <w:webHidden/>
          </w:rPr>
          <w:fldChar w:fldCharType="separate"/>
        </w:r>
        <w:r>
          <w:rPr>
            <w:noProof/>
            <w:webHidden/>
          </w:rPr>
          <w:t>20</w:t>
        </w:r>
        <w:r>
          <w:rPr>
            <w:noProof/>
            <w:webHidden/>
          </w:rPr>
          <w:fldChar w:fldCharType="end"/>
        </w:r>
      </w:hyperlink>
    </w:p>
    <w:p w:rsidR="00640EEF" w:rsidRDefault="00640EEF">
      <w:pPr>
        <w:pStyle w:val="TOC4"/>
        <w:tabs>
          <w:tab w:val="left" w:pos="1600"/>
          <w:tab w:val="right" w:leader="dot" w:pos="8630"/>
        </w:tabs>
        <w:rPr>
          <w:rFonts w:asciiTheme="minorHAnsi" w:eastAsiaTheme="minorEastAsia" w:hAnsiTheme="minorHAnsi" w:cstheme="minorBidi"/>
          <w:noProof/>
          <w:sz w:val="22"/>
          <w:szCs w:val="22"/>
        </w:rPr>
      </w:pPr>
      <w:hyperlink w:anchor="_Toc87366872" w:history="1">
        <w:r w:rsidRPr="00570AD5">
          <w:rPr>
            <w:rStyle w:val="Hyperlink"/>
            <w:noProof/>
          </w:rPr>
          <w:t>3.2.17.5</w:t>
        </w:r>
        <w:r>
          <w:rPr>
            <w:rFonts w:asciiTheme="minorHAnsi" w:eastAsiaTheme="minorEastAsia" w:hAnsiTheme="minorHAnsi" w:cstheme="minorBidi"/>
            <w:noProof/>
            <w:sz w:val="22"/>
            <w:szCs w:val="22"/>
          </w:rPr>
          <w:tab/>
        </w:r>
        <w:r w:rsidRPr="00570AD5">
          <w:rPr>
            <w:rStyle w:val="Hyperlink"/>
            <w:noProof/>
          </w:rPr>
          <w:t>Open Controls Report - Procedures</w:t>
        </w:r>
        <w:r>
          <w:rPr>
            <w:noProof/>
            <w:webHidden/>
          </w:rPr>
          <w:tab/>
        </w:r>
        <w:r>
          <w:rPr>
            <w:noProof/>
            <w:webHidden/>
          </w:rPr>
          <w:fldChar w:fldCharType="begin"/>
        </w:r>
        <w:r>
          <w:rPr>
            <w:noProof/>
            <w:webHidden/>
          </w:rPr>
          <w:instrText xml:space="preserve"> PAGEREF _Toc87366872 \h </w:instrText>
        </w:r>
        <w:r>
          <w:rPr>
            <w:noProof/>
            <w:webHidden/>
          </w:rPr>
        </w:r>
        <w:r>
          <w:rPr>
            <w:noProof/>
            <w:webHidden/>
          </w:rPr>
          <w:fldChar w:fldCharType="separate"/>
        </w:r>
        <w:r>
          <w:rPr>
            <w:noProof/>
            <w:webHidden/>
          </w:rPr>
          <w:t>21</w:t>
        </w:r>
        <w:r>
          <w:rPr>
            <w:noProof/>
            <w:webHidden/>
          </w:rPr>
          <w:fldChar w:fldCharType="end"/>
        </w:r>
      </w:hyperlink>
    </w:p>
    <w:p w:rsidR="00640EEF" w:rsidRDefault="00640EEF">
      <w:pPr>
        <w:pStyle w:val="TOC4"/>
        <w:tabs>
          <w:tab w:val="left" w:pos="1600"/>
          <w:tab w:val="right" w:leader="dot" w:pos="8630"/>
        </w:tabs>
        <w:rPr>
          <w:rFonts w:asciiTheme="minorHAnsi" w:eastAsiaTheme="minorEastAsia" w:hAnsiTheme="minorHAnsi" w:cstheme="minorBidi"/>
          <w:noProof/>
          <w:sz w:val="22"/>
          <w:szCs w:val="22"/>
        </w:rPr>
      </w:pPr>
      <w:hyperlink w:anchor="_Toc87366873" w:history="1">
        <w:r w:rsidRPr="00570AD5">
          <w:rPr>
            <w:rStyle w:val="Hyperlink"/>
            <w:noProof/>
          </w:rPr>
          <w:t>3.2.17.6</w:t>
        </w:r>
        <w:r>
          <w:rPr>
            <w:rFonts w:asciiTheme="minorHAnsi" w:eastAsiaTheme="minorEastAsia" w:hAnsiTheme="minorHAnsi" w:cstheme="minorBidi"/>
            <w:noProof/>
            <w:sz w:val="22"/>
            <w:szCs w:val="22"/>
          </w:rPr>
          <w:tab/>
        </w:r>
        <w:r w:rsidRPr="00570AD5">
          <w:rPr>
            <w:rStyle w:val="Hyperlink"/>
            <w:noProof/>
          </w:rPr>
          <w:t>Open IA Controls Report</w:t>
        </w:r>
        <w:r>
          <w:rPr>
            <w:noProof/>
            <w:webHidden/>
          </w:rPr>
          <w:tab/>
        </w:r>
        <w:r>
          <w:rPr>
            <w:noProof/>
            <w:webHidden/>
          </w:rPr>
          <w:fldChar w:fldCharType="begin"/>
        </w:r>
        <w:r>
          <w:rPr>
            <w:noProof/>
            <w:webHidden/>
          </w:rPr>
          <w:instrText xml:space="preserve"> PAGEREF _Toc87366873 \h </w:instrText>
        </w:r>
        <w:r>
          <w:rPr>
            <w:noProof/>
            <w:webHidden/>
          </w:rPr>
        </w:r>
        <w:r>
          <w:rPr>
            <w:noProof/>
            <w:webHidden/>
          </w:rPr>
          <w:fldChar w:fldCharType="separate"/>
        </w:r>
        <w:r>
          <w:rPr>
            <w:noProof/>
            <w:webHidden/>
          </w:rPr>
          <w:t>21</w:t>
        </w:r>
        <w:r>
          <w:rPr>
            <w:noProof/>
            <w:webHidden/>
          </w:rPr>
          <w:fldChar w:fldCharType="end"/>
        </w:r>
      </w:hyperlink>
    </w:p>
    <w:p w:rsidR="00640EEF" w:rsidRDefault="00640EEF">
      <w:pPr>
        <w:pStyle w:val="TOC4"/>
        <w:tabs>
          <w:tab w:val="left" w:pos="1600"/>
          <w:tab w:val="right" w:leader="dot" w:pos="8630"/>
        </w:tabs>
        <w:rPr>
          <w:rFonts w:asciiTheme="minorHAnsi" w:eastAsiaTheme="minorEastAsia" w:hAnsiTheme="minorHAnsi" w:cstheme="minorBidi"/>
          <w:noProof/>
          <w:sz w:val="22"/>
          <w:szCs w:val="22"/>
        </w:rPr>
      </w:pPr>
      <w:hyperlink w:anchor="_Toc87366874" w:history="1">
        <w:r w:rsidRPr="00570AD5">
          <w:rPr>
            <w:rStyle w:val="Hyperlink"/>
            <w:noProof/>
          </w:rPr>
          <w:t>3.2.17.7</w:t>
        </w:r>
        <w:r>
          <w:rPr>
            <w:rFonts w:asciiTheme="minorHAnsi" w:eastAsiaTheme="minorEastAsia" w:hAnsiTheme="minorHAnsi" w:cstheme="minorBidi"/>
            <w:noProof/>
            <w:sz w:val="22"/>
            <w:szCs w:val="22"/>
          </w:rPr>
          <w:tab/>
        </w:r>
        <w:r w:rsidRPr="00570AD5">
          <w:rPr>
            <w:rStyle w:val="Hyperlink"/>
            <w:noProof/>
          </w:rPr>
          <w:t>Open Form</w:t>
        </w:r>
        <w:r>
          <w:rPr>
            <w:noProof/>
            <w:webHidden/>
          </w:rPr>
          <w:tab/>
        </w:r>
        <w:r>
          <w:rPr>
            <w:noProof/>
            <w:webHidden/>
          </w:rPr>
          <w:fldChar w:fldCharType="begin"/>
        </w:r>
        <w:r>
          <w:rPr>
            <w:noProof/>
            <w:webHidden/>
          </w:rPr>
          <w:instrText xml:space="preserve"> PAGEREF _Toc87366874 \h </w:instrText>
        </w:r>
        <w:r>
          <w:rPr>
            <w:noProof/>
            <w:webHidden/>
          </w:rPr>
        </w:r>
        <w:r>
          <w:rPr>
            <w:noProof/>
            <w:webHidden/>
          </w:rPr>
          <w:fldChar w:fldCharType="separate"/>
        </w:r>
        <w:r>
          <w:rPr>
            <w:noProof/>
            <w:webHidden/>
          </w:rPr>
          <w:t>21</w:t>
        </w:r>
        <w:r>
          <w:rPr>
            <w:noProof/>
            <w:webHidden/>
          </w:rPr>
          <w:fldChar w:fldCharType="end"/>
        </w:r>
      </w:hyperlink>
    </w:p>
    <w:p w:rsidR="00640EEF" w:rsidRDefault="00640EEF">
      <w:pPr>
        <w:pStyle w:val="TOC4"/>
        <w:tabs>
          <w:tab w:val="left" w:pos="1600"/>
          <w:tab w:val="right" w:leader="dot" w:pos="8630"/>
        </w:tabs>
        <w:rPr>
          <w:rFonts w:asciiTheme="minorHAnsi" w:eastAsiaTheme="minorEastAsia" w:hAnsiTheme="minorHAnsi" w:cstheme="minorBidi"/>
          <w:noProof/>
          <w:sz w:val="22"/>
          <w:szCs w:val="22"/>
        </w:rPr>
      </w:pPr>
      <w:hyperlink w:anchor="_Toc87366875" w:history="1">
        <w:r w:rsidRPr="00570AD5">
          <w:rPr>
            <w:rStyle w:val="Hyperlink"/>
            <w:noProof/>
          </w:rPr>
          <w:t>3.2.17.8</w:t>
        </w:r>
        <w:r>
          <w:rPr>
            <w:rFonts w:asciiTheme="minorHAnsi" w:eastAsiaTheme="minorEastAsia" w:hAnsiTheme="minorHAnsi" w:cstheme="minorBidi"/>
            <w:noProof/>
            <w:sz w:val="22"/>
            <w:szCs w:val="22"/>
          </w:rPr>
          <w:tab/>
        </w:r>
        <w:r w:rsidRPr="00570AD5">
          <w:rPr>
            <w:rStyle w:val="Hyperlink"/>
            <w:noProof/>
          </w:rPr>
          <w:t>Open Common Controls Report</w:t>
        </w:r>
        <w:r>
          <w:rPr>
            <w:noProof/>
            <w:webHidden/>
          </w:rPr>
          <w:tab/>
        </w:r>
        <w:r>
          <w:rPr>
            <w:noProof/>
            <w:webHidden/>
          </w:rPr>
          <w:fldChar w:fldCharType="begin"/>
        </w:r>
        <w:r>
          <w:rPr>
            <w:noProof/>
            <w:webHidden/>
          </w:rPr>
          <w:instrText xml:space="preserve"> PAGEREF _Toc87366875 \h </w:instrText>
        </w:r>
        <w:r>
          <w:rPr>
            <w:noProof/>
            <w:webHidden/>
          </w:rPr>
        </w:r>
        <w:r>
          <w:rPr>
            <w:noProof/>
            <w:webHidden/>
          </w:rPr>
          <w:fldChar w:fldCharType="separate"/>
        </w:r>
        <w:r>
          <w:rPr>
            <w:noProof/>
            <w:webHidden/>
          </w:rPr>
          <w:t>22</w:t>
        </w:r>
        <w:r>
          <w:rPr>
            <w:noProof/>
            <w:webHidden/>
          </w:rPr>
          <w:fldChar w:fldCharType="end"/>
        </w:r>
      </w:hyperlink>
    </w:p>
    <w:p w:rsidR="00640EEF" w:rsidRDefault="00640EEF">
      <w:pPr>
        <w:pStyle w:val="TOC4"/>
        <w:tabs>
          <w:tab w:val="left" w:pos="1600"/>
          <w:tab w:val="right" w:leader="dot" w:pos="8630"/>
        </w:tabs>
        <w:rPr>
          <w:rFonts w:asciiTheme="minorHAnsi" w:eastAsiaTheme="minorEastAsia" w:hAnsiTheme="minorHAnsi" w:cstheme="minorBidi"/>
          <w:noProof/>
          <w:sz w:val="22"/>
          <w:szCs w:val="22"/>
        </w:rPr>
      </w:pPr>
      <w:hyperlink w:anchor="_Toc87366876" w:history="1">
        <w:r w:rsidRPr="00570AD5">
          <w:rPr>
            <w:rStyle w:val="Hyperlink"/>
            <w:noProof/>
          </w:rPr>
          <w:t>3.2.17.9</w:t>
        </w:r>
        <w:r>
          <w:rPr>
            <w:rFonts w:asciiTheme="minorHAnsi" w:eastAsiaTheme="minorEastAsia" w:hAnsiTheme="minorHAnsi" w:cstheme="minorBidi"/>
            <w:noProof/>
            <w:sz w:val="22"/>
            <w:szCs w:val="22"/>
          </w:rPr>
          <w:tab/>
        </w:r>
        <w:r w:rsidRPr="00570AD5">
          <w:rPr>
            <w:rStyle w:val="Hyperlink"/>
            <w:noProof/>
          </w:rPr>
          <w:t>Remove Additional Controls</w:t>
        </w:r>
        <w:r>
          <w:rPr>
            <w:noProof/>
            <w:webHidden/>
          </w:rPr>
          <w:tab/>
        </w:r>
        <w:r>
          <w:rPr>
            <w:noProof/>
            <w:webHidden/>
          </w:rPr>
          <w:fldChar w:fldCharType="begin"/>
        </w:r>
        <w:r>
          <w:rPr>
            <w:noProof/>
            <w:webHidden/>
          </w:rPr>
          <w:instrText xml:space="preserve"> PAGEREF _Toc87366876 \h </w:instrText>
        </w:r>
        <w:r>
          <w:rPr>
            <w:noProof/>
            <w:webHidden/>
          </w:rPr>
        </w:r>
        <w:r>
          <w:rPr>
            <w:noProof/>
            <w:webHidden/>
          </w:rPr>
          <w:fldChar w:fldCharType="separate"/>
        </w:r>
        <w:r>
          <w:rPr>
            <w:noProof/>
            <w:webHidden/>
          </w:rPr>
          <w:t>22</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877" w:history="1">
        <w:r w:rsidRPr="00570AD5">
          <w:rPr>
            <w:rStyle w:val="Hyperlink"/>
            <w:noProof/>
          </w:rPr>
          <w:t>3.3</w:t>
        </w:r>
        <w:r>
          <w:rPr>
            <w:rFonts w:asciiTheme="minorHAnsi" w:eastAsiaTheme="minorEastAsia" w:hAnsiTheme="minorHAnsi" w:cstheme="minorBidi"/>
            <w:noProof/>
            <w:sz w:val="22"/>
            <w:szCs w:val="22"/>
          </w:rPr>
          <w:tab/>
        </w:r>
        <w:r w:rsidRPr="00570AD5">
          <w:rPr>
            <w:rStyle w:val="Hyperlink"/>
            <w:noProof/>
          </w:rPr>
          <w:t>Backend Backup</w:t>
        </w:r>
        <w:r>
          <w:rPr>
            <w:noProof/>
            <w:webHidden/>
          </w:rPr>
          <w:tab/>
        </w:r>
        <w:r>
          <w:rPr>
            <w:noProof/>
            <w:webHidden/>
          </w:rPr>
          <w:fldChar w:fldCharType="begin"/>
        </w:r>
        <w:r>
          <w:rPr>
            <w:noProof/>
            <w:webHidden/>
          </w:rPr>
          <w:instrText xml:space="preserve"> PAGEREF _Toc87366877 \h </w:instrText>
        </w:r>
        <w:r>
          <w:rPr>
            <w:noProof/>
            <w:webHidden/>
          </w:rPr>
        </w:r>
        <w:r>
          <w:rPr>
            <w:noProof/>
            <w:webHidden/>
          </w:rPr>
          <w:fldChar w:fldCharType="separate"/>
        </w:r>
        <w:r>
          <w:rPr>
            <w:noProof/>
            <w:webHidden/>
          </w:rPr>
          <w:t>22</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878" w:history="1">
        <w:r w:rsidRPr="00570AD5">
          <w:rPr>
            <w:rStyle w:val="Hyperlink"/>
            <w:noProof/>
          </w:rPr>
          <w:t>3.4</w:t>
        </w:r>
        <w:r>
          <w:rPr>
            <w:rFonts w:asciiTheme="minorHAnsi" w:eastAsiaTheme="minorEastAsia" w:hAnsiTheme="minorHAnsi" w:cstheme="minorBidi"/>
            <w:noProof/>
            <w:sz w:val="22"/>
            <w:szCs w:val="22"/>
          </w:rPr>
          <w:tab/>
        </w:r>
        <w:r w:rsidRPr="00570AD5">
          <w:rPr>
            <w:rStyle w:val="Hyperlink"/>
            <w:noProof/>
          </w:rPr>
          <w:t>Exit</w:t>
        </w:r>
        <w:r>
          <w:rPr>
            <w:noProof/>
            <w:webHidden/>
          </w:rPr>
          <w:tab/>
        </w:r>
        <w:r>
          <w:rPr>
            <w:noProof/>
            <w:webHidden/>
          </w:rPr>
          <w:fldChar w:fldCharType="begin"/>
        </w:r>
        <w:r>
          <w:rPr>
            <w:noProof/>
            <w:webHidden/>
          </w:rPr>
          <w:instrText xml:space="preserve"> PAGEREF _Toc87366878 \h </w:instrText>
        </w:r>
        <w:r>
          <w:rPr>
            <w:noProof/>
            <w:webHidden/>
          </w:rPr>
        </w:r>
        <w:r>
          <w:rPr>
            <w:noProof/>
            <w:webHidden/>
          </w:rPr>
          <w:fldChar w:fldCharType="separate"/>
        </w:r>
        <w:r>
          <w:rPr>
            <w:noProof/>
            <w:webHidden/>
          </w:rPr>
          <w:t>22</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879" w:history="1">
        <w:r w:rsidRPr="00570AD5">
          <w:rPr>
            <w:rStyle w:val="Hyperlink"/>
            <w:noProof/>
          </w:rPr>
          <w:t>3.5</w:t>
        </w:r>
        <w:r>
          <w:rPr>
            <w:rFonts w:asciiTheme="minorHAnsi" w:eastAsiaTheme="minorEastAsia" w:hAnsiTheme="minorHAnsi" w:cstheme="minorBidi"/>
            <w:noProof/>
            <w:sz w:val="22"/>
            <w:szCs w:val="22"/>
          </w:rPr>
          <w:tab/>
        </w:r>
        <w:r w:rsidRPr="00570AD5">
          <w:rPr>
            <w:rStyle w:val="Hyperlink"/>
            <w:noProof/>
          </w:rPr>
          <w:t>Compact Off/On</w:t>
        </w:r>
        <w:r>
          <w:rPr>
            <w:noProof/>
            <w:webHidden/>
          </w:rPr>
          <w:tab/>
        </w:r>
        <w:r>
          <w:rPr>
            <w:noProof/>
            <w:webHidden/>
          </w:rPr>
          <w:fldChar w:fldCharType="begin"/>
        </w:r>
        <w:r>
          <w:rPr>
            <w:noProof/>
            <w:webHidden/>
          </w:rPr>
          <w:instrText xml:space="preserve"> PAGEREF _Toc87366879 \h </w:instrText>
        </w:r>
        <w:r>
          <w:rPr>
            <w:noProof/>
            <w:webHidden/>
          </w:rPr>
        </w:r>
        <w:r>
          <w:rPr>
            <w:noProof/>
            <w:webHidden/>
          </w:rPr>
          <w:fldChar w:fldCharType="separate"/>
        </w:r>
        <w:r>
          <w:rPr>
            <w:noProof/>
            <w:webHidden/>
          </w:rPr>
          <w:t>22</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880" w:history="1">
        <w:r w:rsidRPr="00570AD5">
          <w:rPr>
            <w:rStyle w:val="Hyperlink"/>
            <w:noProof/>
          </w:rPr>
          <w:t>3.6</w:t>
        </w:r>
        <w:r>
          <w:rPr>
            <w:rFonts w:asciiTheme="minorHAnsi" w:eastAsiaTheme="minorEastAsia" w:hAnsiTheme="minorHAnsi" w:cstheme="minorBidi"/>
            <w:noProof/>
            <w:sz w:val="22"/>
            <w:szCs w:val="22"/>
          </w:rPr>
          <w:tab/>
        </w:r>
        <w:r w:rsidRPr="00570AD5">
          <w:rPr>
            <w:rStyle w:val="Hyperlink"/>
            <w:noProof/>
          </w:rPr>
          <w:t>IAVM</w:t>
        </w:r>
        <w:r>
          <w:rPr>
            <w:noProof/>
            <w:webHidden/>
          </w:rPr>
          <w:tab/>
        </w:r>
        <w:r>
          <w:rPr>
            <w:noProof/>
            <w:webHidden/>
          </w:rPr>
          <w:fldChar w:fldCharType="begin"/>
        </w:r>
        <w:r>
          <w:rPr>
            <w:noProof/>
            <w:webHidden/>
          </w:rPr>
          <w:instrText xml:space="preserve"> PAGEREF _Toc87366880 \h </w:instrText>
        </w:r>
        <w:r>
          <w:rPr>
            <w:noProof/>
            <w:webHidden/>
          </w:rPr>
        </w:r>
        <w:r>
          <w:rPr>
            <w:noProof/>
            <w:webHidden/>
          </w:rPr>
          <w:fldChar w:fldCharType="separate"/>
        </w:r>
        <w:r>
          <w:rPr>
            <w:noProof/>
            <w:webHidden/>
          </w:rPr>
          <w:t>23</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81" w:history="1">
        <w:r w:rsidRPr="00570AD5">
          <w:rPr>
            <w:rStyle w:val="Hyperlink"/>
            <w:noProof/>
          </w:rPr>
          <w:t>3.6.1</w:t>
        </w:r>
        <w:r>
          <w:rPr>
            <w:rFonts w:asciiTheme="minorHAnsi" w:eastAsiaTheme="minorEastAsia" w:hAnsiTheme="minorHAnsi" w:cstheme="minorBidi"/>
            <w:noProof/>
            <w:sz w:val="22"/>
            <w:szCs w:val="22"/>
          </w:rPr>
          <w:tab/>
        </w:r>
        <w:r w:rsidRPr="00570AD5">
          <w:rPr>
            <w:rStyle w:val="Hyperlink"/>
            <w:noProof/>
          </w:rPr>
          <w:t>Project Form</w:t>
        </w:r>
        <w:r>
          <w:rPr>
            <w:noProof/>
            <w:webHidden/>
          </w:rPr>
          <w:tab/>
        </w:r>
        <w:r>
          <w:rPr>
            <w:noProof/>
            <w:webHidden/>
          </w:rPr>
          <w:fldChar w:fldCharType="begin"/>
        </w:r>
        <w:r>
          <w:rPr>
            <w:noProof/>
            <w:webHidden/>
          </w:rPr>
          <w:instrText xml:space="preserve"> PAGEREF _Toc87366881 \h </w:instrText>
        </w:r>
        <w:r>
          <w:rPr>
            <w:noProof/>
            <w:webHidden/>
          </w:rPr>
        </w:r>
        <w:r>
          <w:rPr>
            <w:noProof/>
            <w:webHidden/>
          </w:rPr>
          <w:fldChar w:fldCharType="separate"/>
        </w:r>
        <w:r>
          <w:rPr>
            <w:noProof/>
            <w:webHidden/>
          </w:rPr>
          <w:t>23</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82" w:history="1">
        <w:r w:rsidRPr="00570AD5">
          <w:rPr>
            <w:rStyle w:val="Hyperlink"/>
            <w:noProof/>
          </w:rPr>
          <w:t>3.6.2</w:t>
        </w:r>
        <w:r>
          <w:rPr>
            <w:rFonts w:asciiTheme="minorHAnsi" w:eastAsiaTheme="minorEastAsia" w:hAnsiTheme="minorHAnsi" w:cstheme="minorBidi"/>
            <w:noProof/>
            <w:sz w:val="22"/>
            <w:szCs w:val="22"/>
          </w:rPr>
          <w:tab/>
        </w:r>
        <w:r w:rsidRPr="00570AD5">
          <w:rPr>
            <w:rStyle w:val="Hyperlink"/>
            <w:noProof/>
          </w:rPr>
          <w:t>IAVM Forms</w:t>
        </w:r>
        <w:r>
          <w:rPr>
            <w:noProof/>
            <w:webHidden/>
          </w:rPr>
          <w:tab/>
        </w:r>
        <w:r>
          <w:rPr>
            <w:noProof/>
            <w:webHidden/>
          </w:rPr>
          <w:fldChar w:fldCharType="begin"/>
        </w:r>
        <w:r>
          <w:rPr>
            <w:noProof/>
            <w:webHidden/>
          </w:rPr>
          <w:instrText xml:space="preserve"> PAGEREF _Toc87366882 \h </w:instrText>
        </w:r>
        <w:r>
          <w:rPr>
            <w:noProof/>
            <w:webHidden/>
          </w:rPr>
        </w:r>
        <w:r>
          <w:rPr>
            <w:noProof/>
            <w:webHidden/>
          </w:rPr>
          <w:fldChar w:fldCharType="separate"/>
        </w:r>
        <w:r>
          <w:rPr>
            <w:noProof/>
            <w:webHidden/>
          </w:rPr>
          <w:t>23</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83" w:history="1">
        <w:r w:rsidRPr="00570AD5">
          <w:rPr>
            <w:rStyle w:val="Hyperlink"/>
            <w:noProof/>
          </w:rPr>
          <w:t>3.6.3</w:t>
        </w:r>
        <w:r>
          <w:rPr>
            <w:rFonts w:asciiTheme="minorHAnsi" w:eastAsiaTheme="minorEastAsia" w:hAnsiTheme="minorHAnsi" w:cstheme="minorBidi"/>
            <w:noProof/>
            <w:sz w:val="22"/>
            <w:szCs w:val="22"/>
          </w:rPr>
          <w:tab/>
        </w:r>
        <w:r w:rsidRPr="00570AD5">
          <w:rPr>
            <w:rStyle w:val="Hyperlink"/>
            <w:noProof/>
          </w:rPr>
          <w:t>IAVM Reports</w:t>
        </w:r>
        <w:r>
          <w:rPr>
            <w:noProof/>
            <w:webHidden/>
          </w:rPr>
          <w:tab/>
        </w:r>
        <w:r>
          <w:rPr>
            <w:noProof/>
            <w:webHidden/>
          </w:rPr>
          <w:fldChar w:fldCharType="begin"/>
        </w:r>
        <w:r>
          <w:rPr>
            <w:noProof/>
            <w:webHidden/>
          </w:rPr>
          <w:instrText xml:space="preserve"> PAGEREF _Toc87366883 \h </w:instrText>
        </w:r>
        <w:r>
          <w:rPr>
            <w:noProof/>
            <w:webHidden/>
          </w:rPr>
        </w:r>
        <w:r>
          <w:rPr>
            <w:noProof/>
            <w:webHidden/>
          </w:rPr>
          <w:fldChar w:fldCharType="separate"/>
        </w:r>
        <w:r>
          <w:rPr>
            <w:noProof/>
            <w:webHidden/>
          </w:rPr>
          <w:t>24</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84" w:history="1">
        <w:r w:rsidRPr="00570AD5">
          <w:rPr>
            <w:rStyle w:val="Hyperlink"/>
            <w:noProof/>
          </w:rPr>
          <w:t>3.6.4</w:t>
        </w:r>
        <w:r>
          <w:rPr>
            <w:rFonts w:asciiTheme="minorHAnsi" w:eastAsiaTheme="minorEastAsia" w:hAnsiTheme="minorHAnsi" w:cstheme="minorBidi"/>
            <w:noProof/>
            <w:sz w:val="22"/>
            <w:szCs w:val="22"/>
          </w:rPr>
          <w:tab/>
        </w:r>
        <w:r w:rsidRPr="00570AD5">
          <w:rPr>
            <w:rStyle w:val="Hyperlink"/>
            <w:noProof/>
          </w:rPr>
          <w:t>Import IAVMs</w:t>
        </w:r>
        <w:r>
          <w:rPr>
            <w:noProof/>
            <w:webHidden/>
          </w:rPr>
          <w:tab/>
        </w:r>
        <w:r>
          <w:rPr>
            <w:noProof/>
            <w:webHidden/>
          </w:rPr>
          <w:fldChar w:fldCharType="begin"/>
        </w:r>
        <w:r>
          <w:rPr>
            <w:noProof/>
            <w:webHidden/>
          </w:rPr>
          <w:instrText xml:space="preserve"> PAGEREF _Toc87366884 \h </w:instrText>
        </w:r>
        <w:r>
          <w:rPr>
            <w:noProof/>
            <w:webHidden/>
          </w:rPr>
        </w:r>
        <w:r>
          <w:rPr>
            <w:noProof/>
            <w:webHidden/>
          </w:rPr>
          <w:fldChar w:fldCharType="separate"/>
        </w:r>
        <w:r>
          <w:rPr>
            <w:noProof/>
            <w:webHidden/>
          </w:rPr>
          <w:t>25</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885" w:history="1">
        <w:r w:rsidRPr="00570AD5">
          <w:rPr>
            <w:rStyle w:val="Hyperlink"/>
            <w:noProof/>
          </w:rPr>
          <w:t>3.7</w:t>
        </w:r>
        <w:r>
          <w:rPr>
            <w:rFonts w:asciiTheme="minorHAnsi" w:eastAsiaTheme="minorEastAsia" w:hAnsiTheme="minorHAnsi" w:cstheme="minorBidi"/>
            <w:noProof/>
            <w:sz w:val="22"/>
            <w:szCs w:val="22"/>
          </w:rPr>
          <w:tab/>
        </w:r>
        <w:r w:rsidRPr="00570AD5">
          <w:rPr>
            <w:rStyle w:val="Hyperlink"/>
            <w:noProof/>
          </w:rPr>
          <w:t>Security Plan</w:t>
        </w:r>
        <w:r>
          <w:rPr>
            <w:noProof/>
            <w:webHidden/>
          </w:rPr>
          <w:tab/>
        </w:r>
        <w:r>
          <w:rPr>
            <w:noProof/>
            <w:webHidden/>
          </w:rPr>
          <w:fldChar w:fldCharType="begin"/>
        </w:r>
        <w:r>
          <w:rPr>
            <w:noProof/>
            <w:webHidden/>
          </w:rPr>
          <w:instrText xml:space="preserve"> PAGEREF _Toc87366885 \h </w:instrText>
        </w:r>
        <w:r>
          <w:rPr>
            <w:noProof/>
            <w:webHidden/>
          </w:rPr>
        </w:r>
        <w:r>
          <w:rPr>
            <w:noProof/>
            <w:webHidden/>
          </w:rPr>
          <w:fldChar w:fldCharType="separate"/>
        </w:r>
        <w:r>
          <w:rPr>
            <w:noProof/>
            <w:webHidden/>
          </w:rPr>
          <w:t>26</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886" w:history="1">
        <w:r w:rsidRPr="00570AD5">
          <w:rPr>
            <w:rStyle w:val="Hyperlink"/>
            <w:noProof/>
          </w:rPr>
          <w:t>3.8</w:t>
        </w:r>
        <w:r>
          <w:rPr>
            <w:rFonts w:asciiTheme="minorHAnsi" w:eastAsiaTheme="minorEastAsia" w:hAnsiTheme="minorHAnsi" w:cstheme="minorBidi"/>
            <w:noProof/>
            <w:sz w:val="22"/>
            <w:szCs w:val="22"/>
          </w:rPr>
          <w:tab/>
        </w:r>
        <w:r w:rsidRPr="00570AD5">
          <w:rPr>
            <w:rStyle w:val="Hyperlink"/>
            <w:noProof/>
          </w:rPr>
          <w:t>Security Controls</w:t>
        </w:r>
        <w:r>
          <w:rPr>
            <w:noProof/>
            <w:webHidden/>
          </w:rPr>
          <w:tab/>
        </w:r>
        <w:r>
          <w:rPr>
            <w:noProof/>
            <w:webHidden/>
          </w:rPr>
          <w:fldChar w:fldCharType="begin"/>
        </w:r>
        <w:r>
          <w:rPr>
            <w:noProof/>
            <w:webHidden/>
          </w:rPr>
          <w:instrText xml:space="preserve"> PAGEREF _Toc87366886 \h </w:instrText>
        </w:r>
        <w:r>
          <w:rPr>
            <w:noProof/>
            <w:webHidden/>
          </w:rPr>
        </w:r>
        <w:r>
          <w:rPr>
            <w:noProof/>
            <w:webHidden/>
          </w:rPr>
          <w:fldChar w:fldCharType="separate"/>
        </w:r>
        <w:r>
          <w:rPr>
            <w:noProof/>
            <w:webHidden/>
          </w:rPr>
          <w:t>26</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887" w:history="1">
        <w:r w:rsidRPr="00570AD5">
          <w:rPr>
            <w:rStyle w:val="Hyperlink"/>
            <w:noProof/>
          </w:rPr>
          <w:t>3.9</w:t>
        </w:r>
        <w:r>
          <w:rPr>
            <w:rFonts w:asciiTheme="minorHAnsi" w:eastAsiaTheme="minorEastAsia" w:hAnsiTheme="minorHAnsi" w:cstheme="minorBidi"/>
            <w:noProof/>
            <w:sz w:val="22"/>
            <w:szCs w:val="22"/>
          </w:rPr>
          <w:tab/>
        </w:r>
        <w:r w:rsidRPr="00570AD5">
          <w:rPr>
            <w:rStyle w:val="Hyperlink"/>
            <w:noProof/>
          </w:rPr>
          <w:t>Assessment Procedures</w:t>
        </w:r>
        <w:r>
          <w:rPr>
            <w:noProof/>
            <w:webHidden/>
          </w:rPr>
          <w:tab/>
        </w:r>
        <w:r>
          <w:rPr>
            <w:noProof/>
            <w:webHidden/>
          </w:rPr>
          <w:fldChar w:fldCharType="begin"/>
        </w:r>
        <w:r>
          <w:rPr>
            <w:noProof/>
            <w:webHidden/>
          </w:rPr>
          <w:instrText xml:space="preserve"> PAGEREF _Toc87366887 \h </w:instrText>
        </w:r>
        <w:r>
          <w:rPr>
            <w:noProof/>
            <w:webHidden/>
          </w:rPr>
        </w:r>
        <w:r>
          <w:rPr>
            <w:noProof/>
            <w:webHidden/>
          </w:rPr>
          <w:fldChar w:fldCharType="separate"/>
        </w:r>
        <w:r>
          <w:rPr>
            <w:noProof/>
            <w:webHidden/>
          </w:rPr>
          <w:t>28</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888" w:history="1">
        <w:r w:rsidRPr="00570AD5">
          <w:rPr>
            <w:rStyle w:val="Hyperlink"/>
            <w:noProof/>
          </w:rPr>
          <w:t>3.10</w:t>
        </w:r>
        <w:r>
          <w:rPr>
            <w:rFonts w:asciiTheme="minorHAnsi" w:eastAsiaTheme="minorEastAsia" w:hAnsiTheme="minorHAnsi" w:cstheme="minorBidi"/>
            <w:noProof/>
            <w:sz w:val="22"/>
            <w:szCs w:val="22"/>
          </w:rPr>
          <w:tab/>
        </w:r>
        <w:r w:rsidRPr="00570AD5">
          <w:rPr>
            <w:rStyle w:val="Hyperlink"/>
            <w:noProof/>
          </w:rPr>
          <w:t>Plan of Action &amp; Milestones</w:t>
        </w:r>
        <w:r>
          <w:rPr>
            <w:noProof/>
            <w:webHidden/>
          </w:rPr>
          <w:tab/>
        </w:r>
        <w:r>
          <w:rPr>
            <w:noProof/>
            <w:webHidden/>
          </w:rPr>
          <w:fldChar w:fldCharType="begin"/>
        </w:r>
        <w:r>
          <w:rPr>
            <w:noProof/>
            <w:webHidden/>
          </w:rPr>
          <w:instrText xml:space="preserve"> PAGEREF _Toc87366888 \h </w:instrText>
        </w:r>
        <w:r>
          <w:rPr>
            <w:noProof/>
            <w:webHidden/>
          </w:rPr>
        </w:r>
        <w:r>
          <w:rPr>
            <w:noProof/>
            <w:webHidden/>
          </w:rPr>
          <w:fldChar w:fldCharType="separate"/>
        </w:r>
        <w:r>
          <w:rPr>
            <w:noProof/>
            <w:webHidden/>
          </w:rPr>
          <w:t>29</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889" w:history="1">
        <w:r w:rsidRPr="00570AD5">
          <w:rPr>
            <w:rStyle w:val="Hyperlink"/>
            <w:noProof/>
          </w:rPr>
          <w:t>3.11</w:t>
        </w:r>
        <w:r>
          <w:rPr>
            <w:rFonts w:asciiTheme="minorHAnsi" w:eastAsiaTheme="minorEastAsia" w:hAnsiTheme="minorHAnsi" w:cstheme="minorBidi"/>
            <w:noProof/>
            <w:sz w:val="22"/>
            <w:szCs w:val="22"/>
          </w:rPr>
          <w:tab/>
        </w:r>
        <w:r w:rsidRPr="00570AD5">
          <w:rPr>
            <w:rStyle w:val="Hyperlink"/>
            <w:noProof/>
          </w:rPr>
          <w:t>Update POA&amp;M</w:t>
        </w:r>
        <w:r>
          <w:rPr>
            <w:noProof/>
            <w:webHidden/>
          </w:rPr>
          <w:tab/>
        </w:r>
        <w:r>
          <w:rPr>
            <w:noProof/>
            <w:webHidden/>
          </w:rPr>
          <w:fldChar w:fldCharType="begin"/>
        </w:r>
        <w:r>
          <w:rPr>
            <w:noProof/>
            <w:webHidden/>
          </w:rPr>
          <w:instrText xml:space="preserve"> PAGEREF _Toc87366889 \h </w:instrText>
        </w:r>
        <w:r>
          <w:rPr>
            <w:noProof/>
            <w:webHidden/>
          </w:rPr>
        </w:r>
        <w:r>
          <w:rPr>
            <w:noProof/>
            <w:webHidden/>
          </w:rPr>
          <w:fldChar w:fldCharType="separate"/>
        </w:r>
        <w:r>
          <w:rPr>
            <w:noProof/>
            <w:webHidden/>
          </w:rPr>
          <w:t>30</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890" w:history="1">
        <w:r w:rsidRPr="00570AD5">
          <w:rPr>
            <w:rStyle w:val="Hyperlink"/>
            <w:noProof/>
          </w:rPr>
          <w:t>3.12</w:t>
        </w:r>
        <w:r>
          <w:rPr>
            <w:rFonts w:asciiTheme="minorHAnsi" w:eastAsiaTheme="minorEastAsia" w:hAnsiTheme="minorHAnsi" w:cstheme="minorBidi"/>
            <w:noProof/>
            <w:sz w:val="22"/>
            <w:szCs w:val="22"/>
          </w:rPr>
          <w:tab/>
        </w:r>
        <w:r w:rsidRPr="00570AD5">
          <w:rPr>
            <w:rStyle w:val="Hyperlink"/>
            <w:noProof/>
          </w:rPr>
          <w:t>Scan Summary</w:t>
        </w:r>
        <w:r>
          <w:rPr>
            <w:noProof/>
            <w:webHidden/>
          </w:rPr>
          <w:tab/>
        </w:r>
        <w:r>
          <w:rPr>
            <w:noProof/>
            <w:webHidden/>
          </w:rPr>
          <w:fldChar w:fldCharType="begin"/>
        </w:r>
        <w:r>
          <w:rPr>
            <w:noProof/>
            <w:webHidden/>
          </w:rPr>
          <w:instrText xml:space="preserve"> PAGEREF _Toc87366890 \h </w:instrText>
        </w:r>
        <w:r>
          <w:rPr>
            <w:noProof/>
            <w:webHidden/>
          </w:rPr>
        </w:r>
        <w:r>
          <w:rPr>
            <w:noProof/>
            <w:webHidden/>
          </w:rPr>
          <w:fldChar w:fldCharType="separate"/>
        </w:r>
        <w:r>
          <w:rPr>
            <w:noProof/>
            <w:webHidden/>
          </w:rPr>
          <w:t>31</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891" w:history="1">
        <w:r w:rsidRPr="00570AD5">
          <w:rPr>
            <w:rStyle w:val="Hyperlink"/>
            <w:noProof/>
          </w:rPr>
          <w:t>3.13</w:t>
        </w:r>
        <w:r>
          <w:rPr>
            <w:rFonts w:asciiTheme="minorHAnsi" w:eastAsiaTheme="minorEastAsia" w:hAnsiTheme="minorHAnsi" w:cstheme="minorBidi"/>
            <w:noProof/>
            <w:sz w:val="22"/>
            <w:szCs w:val="22"/>
          </w:rPr>
          <w:tab/>
        </w:r>
        <w:r w:rsidRPr="00570AD5">
          <w:rPr>
            <w:rStyle w:val="Hyperlink"/>
            <w:noProof/>
          </w:rPr>
          <w:t>Scan Results</w:t>
        </w:r>
        <w:r>
          <w:rPr>
            <w:noProof/>
            <w:webHidden/>
          </w:rPr>
          <w:tab/>
        </w:r>
        <w:r>
          <w:rPr>
            <w:noProof/>
            <w:webHidden/>
          </w:rPr>
          <w:fldChar w:fldCharType="begin"/>
        </w:r>
        <w:r>
          <w:rPr>
            <w:noProof/>
            <w:webHidden/>
          </w:rPr>
          <w:instrText xml:space="preserve"> PAGEREF _Toc87366891 \h </w:instrText>
        </w:r>
        <w:r>
          <w:rPr>
            <w:noProof/>
            <w:webHidden/>
          </w:rPr>
        </w:r>
        <w:r>
          <w:rPr>
            <w:noProof/>
            <w:webHidden/>
          </w:rPr>
          <w:fldChar w:fldCharType="separate"/>
        </w:r>
        <w:r>
          <w:rPr>
            <w:noProof/>
            <w:webHidden/>
          </w:rPr>
          <w:t>32</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92" w:history="1">
        <w:r w:rsidRPr="00570AD5">
          <w:rPr>
            <w:rStyle w:val="Hyperlink"/>
            <w:noProof/>
          </w:rPr>
          <w:t>3.13.1</w:t>
        </w:r>
        <w:r>
          <w:rPr>
            <w:rFonts w:asciiTheme="minorHAnsi" w:eastAsiaTheme="minorEastAsia" w:hAnsiTheme="minorHAnsi" w:cstheme="minorBidi"/>
            <w:noProof/>
            <w:sz w:val="22"/>
            <w:szCs w:val="22"/>
          </w:rPr>
          <w:tab/>
        </w:r>
        <w:r w:rsidRPr="00570AD5">
          <w:rPr>
            <w:rStyle w:val="Hyperlink"/>
            <w:noProof/>
          </w:rPr>
          <w:t>Viewing Vulnerabilities</w:t>
        </w:r>
        <w:r>
          <w:rPr>
            <w:noProof/>
            <w:webHidden/>
          </w:rPr>
          <w:tab/>
        </w:r>
        <w:r>
          <w:rPr>
            <w:noProof/>
            <w:webHidden/>
          </w:rPr>
          <w:fldChar w:fldCharType="begin"/>
        </w:r>
        <w:r>
          <w:rPr>
            <w:noProof/>
            <w:webHidden/>
          </w:rPr>
          <w:instrText xml:space="preserve"> PAGEREF _Toc87366892 \h </w:instrText>
        </w:r>
        <w:r>
          <w:rPr>
            <w:noProof/>
            <w:webHidden/>
          </w:rPr>
        </w:r>
        <w:r>
          <w:rPr>
            <w:noProof/>
            <w:webHidden/>
          </w:rPr>
          <w:fldChar w:fldCharType="separate"/>
        </w:r>
        <w:r>
          <w:rPr>
            <w:noProof/>
            <w:webHidden/>
          </w:rPr>
          <w:t>33</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93" w:history="1">
        <w:r w:rsidRPr="00570AD5">
          <w:rPr>
            <w:rStyle w:val="Hyperlink"/>
            <w:noProof/>
          </w:rPr>
          <w:t>3.13.2</w:t>
        </w:r>
        <w:r>
          <w:rPr>
            <w:rFonts w:asciiTheme="minorHAnsi" w:eastAsiaTheme="minorEastAsia" w:hAnsiTheme="minorHAnsi" w:cstheme="minorBidi"/>
            <w:noProof/>
            <w:sz w:val="22"/>
            <w:szCs w:val="22"/>
          </w:rPr>
          <w:tab/>
        </w:r>
        <w:r w:rsidRPr="00570AD5">
          <w:rPr>
            <w:rStyle w:val="Hyperlink"/>
            <w:noProof/>
          </w:rPr>
          <w:t>Updating Vulnerabilities</w:t>
        </w:r>
        <w:r>
          <w:rPr>
            <w:noProof/>
            <w:webHidden/>
          </w:rPr>
          <w:tab/>
        </w:r>
        <w:r>
          <w:rPr>
            <w:noProof/>
            <w:webHidden/>
          </w:rPr>
          <w:fldChar w:fldCharType="begin"/>
        </w:r>
        <w:r>
          <w:rPr>
            <w:noProof/>
            <w:webHidden/>
          </w:rPr>
          <w:instrText xml:space="preserve"> PAGEREF _Toc87366893 \h </w:instrText>
        </w:r>
        <w:r>
          <w:rPr>
            <w:noProof/>
            <w:webHidden/>
          </w:rPr>
        </w:r>
        <w:r>
          <w:rPr>
            <w:noProof/>
            <w:webHidden/>
          </w:rPr>
          <w:fldChar w:fldCharType="separate"/>
        </w:r>
        <w:r>
          <w:rPr>
            <w:noProof/>
            <w:webHidden/>
          </w:rPr>
          <w:t>33</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94" w:history="1">
        <w:r w:rsidRPr="00570AD5">
          <w:rPr>
            <w:rStyle w:val="Hyperlink"/>
            <w:noProof/>
          </w:rPr>
          <w:t>3.13.3</w:t>
        </w:r>
        <w:r>
          <w:rPr>
            <w:rFonts w:asciiTheme="minorHAnsi" w:eastAsiaTheme="minorEastAsia" w:hAnsiTheme="minorHAnsi" w:cstheme="minorBidi"/>
            <w:noProof/>
            <w:sz w:val="22"/>
            <w:szCs w:val="22"/>
          </w:rPr>
          <w:tab/>
        </w:r>
        <w:r w:rsidRPr="00570AD5">
          <w:rPr>
            <w:rStyle w:val="Hyperlink"/>
            <w:noProof/>
          </w:rPr>
          <w:t>Dealing with Vulnerabilities that are Open on one Host and Closed on Another</w:t>
        </w:r>
        <w:r>
          <w:rPr>
            <w:noProof/>
            <w:webHidden/>
          </w:rPr>
          <w:tab/>
        </w:r>
        <w:r>
          <w:rPr>
            <w:noProof/>
            <w:webHidden/>
          </w:rPr>
          <w:fldChar w:fldCharType="begin"/>
        </w:r>
        <w:r>
          <w:rPr>
            <w:noProof/>
            <w:webHidden/>
          </w:rPr>
          <w:instrText xml:space="preserve"> PAGEREF _Toc87366894 \h </w:instrText>
        </w:r>
        <w:r>
          <w:rPr>
            <w:noProof/>
            <w:webHidden/>
          </w:rPr>
        </w:r>
        <w:r>
          <w:rPr>
            <w:noProof/>
            <w:webHidden/>
          </w:rPr>
          <w:fldChar w:fldCharType="separate"/>
        </w:r>
        <w:r>
          <w:rPr>
            <w:noProof/>
            <w:webHidden/>
          </w:rPr>
          <w:t>35</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95" w:history="1">
        <w:r w:rsidRPr="00570AD5">
          <w:rPr>
            <w:rStyle w:val="Hyperlink"/>
            <w:noProof/>
          </w:rPr>
          <w:t>3.13.4</w:t>
        </w:r>
        <w:r>
          <w:rPr>
            <w:rFonts w:asciiTheme="minorHAnsi" w:eastAsiaTheme="minorEastAsia" w:hAnsiTheme="minorHAnsi" w:cstheme="minorBidi"/>
            <w:noProof/>
            <w:sz w:val="22"/>
            <w:szCs w:val="22"/>
          </w:rPr>
          <w:tab/>
        </w:r>
        <w:r w:rsidRPr="00570AD5">
          <w:rPr>
            <w:rStyle w:val="Hyperlink"/>
            <w:noProof/>
          </w:rPr>
          <w:t>Scan Results Report</w:t>
        </w:r>
        <w:r>
          <w:rPr>
            <w:noProof/>
            <w:webHidden/>
          </w:rPr>
          <w:tab/>
        </w:r>
        <w:r>
          <w:rPr>
            <w:noProof/>
            <w:webHidden/>
          </w:rPr>
          <w:fldChar w:fldCharType="begin"/>
        </w:r>
        <w:r>
          <w:rPr>
            <w:noProof/>
            <w:webHidden/>
          </w:rPr>
          <w:instrText xml:space="preserve"> PAGEREF _Toc87366895 \h </w:instrText>
        </w:r>
        <w:r>
          <w:rPr>
            <w:noProof/>
            <w:webHidden/>
          </w:rPr>
        </w:r>
        <w:r>
          <w:rPr>
            <w:noProof/>
            <w:webHidden/>
          </w:rPr>
          <w:fldChar w:fldCharType="separate"/>
        </w:r>
        <w:r>
          <w:rPr>
            <w:noProof/>
            <w:webHidden/>
          </w:rPr>
          <w:t>35</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96" w:history="1">
        <w:r w:rsidRPr="00570AD5">
          <w:rPr>
            <w:rStyle w:val="Hyperlink"/>
            <w:noProof/>
          </w:rPr>
          <w:t>3.13.5</w:t>
        </w:r>
        <w:r>
          <w:rPr>
            <w:rFonts w:asciiTheme="minorHAnsi" w:eastAsiaTheme="minorEastAsia" w:hAnsiTheme="minorHAnsi" w:cstheme="minorBidi"/>
            <w:noProof/>
            <w:sz w:val="22"/>
            <w:szCs w:val="22"/>
          </w:rPr>
          <w:tab/>
        </w:r>
        <w:r w:rsidRPr="00570AD5">
          <w:rPr>
            <w:rStyle w:val="Hyperlink"/>
            <w:noProof/>
          </w:rPr>
          <w:t>Missing Controls</w:t>
        </w:r>
        <w:r>
          <w:rPr>
            <w:noProof/>
            <w:webHidden/>
          </w:rPr>
          <w:tab/>
        </w:r>
        <w:r>
          <w:rPr>
            <w:noProof/>
            <w:webHidden/>
          </w:rPr>
          <w:fldChar w:fldCharType="begin"/>
        </w:r>
        <w:r>
          <w:rPr>
            <w:noProof/>
            <w:webHidden/>
          </w:rPr>
          <w:instrText xml:space="preserve"> PAGEREF _Toc87366896 \h </w:instrText>
        </w:r>
        <w:r>
          <w:rPr>
            <w:noProof/>
            <w:webHidden/>
          </w:rPr>
        </w:r>
        <w:r>
          <w:rPr>
            <w:noProof/>
            <w:webHidden/>
          </w:rPr>
          <w:fldChar w:fldCharType="separate"/>
        </w:r>
        <w:r>
          <w:rPr>
            <w:noProof/>
            <w:webHidden/>
          </w:rPr>
          <w:t>36</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97" w:history="1">
        <w:r w:rsidRPr="00570AD5">
          <w:rPr>
            <w:rStyle w:val="Hyperlink"/>
            <w:noProof/>
          </w:rPr>
          <w:t>3.13.6</w:t>
        </w:r>
        <w:r>
          <w:rPr>
            <w:rFonts w:asciiTheme="minorHAnsi" w:eastAsiaTheme="minorEastAsia" w:hAnsiTheme="minorHAnsi" w:cstheme="minorBidi"/>
            <w:noProof/>
            <w:sz w:val="22"/>
            <w:szCs w:val="22"/>
          </w:rPr>
          <w:tab/>
        </w:r>
        <w:r w:rsidRPr="00570AD5">
          <w:rPr>
            <w:rStyle w:val="Hyperlink"/>
            <w:noProof/>
          </w:rPr>
          <w:t>Procedure Paint On/Off</w:t>
        </w:r>
        <w:r>
          <w:rPr>
            <w:noProof/>
            <w:webHidden/>
          </w:rPr>
          <w:tab/>
        </w:r>
        <w:r>
          <w:rPr>
            <w:noProof/>
            <w:webHidden/>
          </w:rPr>
          <w:fldChar w:fldCharType="begin"/>
        </w:r>
        <w:r>
          <w:rPr>
            <w:noProof/>
            <w:webHidden/>
          </w:rPr>
          <w:instrText xml:space="preserve"> PAGEREF _Toc87366897 \h </w:instrText>
        </w:r>
        <w:r>
          <w:rPr>
            <w:noProof/>
            <w:webHidden/>
          </w:rPr>
        </w:r>
        <w:r>
          <w:rPr>
            <w:noProof/>
            <w:webHidden/>
          </w:rPr>
          <w:fldChar w:fldCharType="separate"/>
        </w:r>
        <w:r>
          <w:rPr>
            <w:noProof/>
            <w:webHidden/>
          </w:rPr>
          <w:t>37</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898" w:history="1">
        <w:r w:rsidRPr="00570AD5">
          <w:rPr>
            <w:rStyle w:val="Hyperlink"/>
            <w:noProof/>
          </w:rPr>
          <w:t>3.13.7</w:t>
        </w:r>
        <w:r>
          <w:rPr>
            <w:rFonts w:asciiTheme="minorHAnsi" w:eastAsiaTheme="minorEastAsia" w:hAnsiTheme="minorHAnsi" w:cstheme="minorBidi"/>
            <w:noProof/>
            <w:sz w:val="22"/>
            <w:szCs w:val="22"/>
          </w:rPr>
          <w:tab/>
        </w:r>
        <w:r w:rsidRPr="00570AD5">
          <w:rPr>
            <w:rStyle w:val="Hyperlink"/>
            <w:noProof/>
          </w:rPr>
          <w:t>Closing the Scan Results Form</w:t>
        </w:r>
        <w:r>
          <w:rPr>
            <w:noProof/>
            <w:webHidden/>
          </w:rPr>
          <w:tab/>
        </w:r>
        <w:r>
          <w:rPr>
            <w:noProof/>
            <w:webHidden/>
          </w:rPr>
          <w:fldChar w:fldCharType="begin"/>
        </w:r>
        <w:r>
          <w:rPr>
            <w:noProof/>
            <w:webHidden/>
          </w:rPr>
          <w:instrText xml:space="preserve"> PAGEREF _Toc87366898 \h </w:instrText>
        </w:r>
        <w:r>
          <w:rPr>
            <w:noProof/>
            <w:webHidden/>
          </w:rPr>
        </w:r>
        <w:r>
          <w:rPr>
            <w:noProof/>
            <w:webHidden/>
          </w:rPr>
          <w:fldChar w:fldCharType="separate"/>
        </w:r>
        <w:r>
          <w:rPr>
            <w:noProof/>
            <w:webHidden/>
          </w:rPr>
          <w:t>37</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899" w:history="1">
        <w:r w:rsidRPr="00570AD5">
          <w:rPr>
            <w:rStyle w:val="Hyperlink"/>
            <w:noProof/>
          </w:rPr>
          <w:t>3.14</w:t>
        </w:r>
        <w:r>
          <w:rPr>
            <w:rFonts w:asciiTheme="minorHAnsi" w:eastAsiaTheme="minorEastAsia" w:hAnsiTheme="minorHAnsi" w:cstheme="minorBidi"/>
            <w:noProof/>
            <w:sz w:val="22"/>
            <w:szCs w:val="22"/>
          </w:rPr>
          <w:tab/>
        </w:r>
        <w:r w:rsidRPr="00570AD5">
          <w:rPr>
            <w:rStyle w:val="Hyperlink"/>
            <w:noProof/>
          </w:rPr>
          <w:t>All Scan Results</w:t>
        </w:r>
        <w:r>
          <w:rPr>
            <w:noProof/>
            <w:webHidden/>
          </w:rPr>
          <w:tab/>
        </w:r>
        <w:r>
          <w:rPr>
            <w:noProof/>
            <w:webHidden/>
          </w:rPr>
          <w:fldChar w:fldCharType="begin"/>
        </w:r>
        <w:r>
          <w:rPr>
            <w:noProof/>
            <w:webHidden/>
          </w:rPr>
          <w:instrText xml:space="preserve"> PAGEREF _Toc87366899 \h </w:instrText>
        </w:r>
        <w:r>
          <w:rPr>
            <w:noProof/>
            <w:webHidden/>
          </w:rPr>
        </w:r>
        <w:r>
          <w:rPr>
            <w:noProof/>
            <w:webHidden/>
          </w:rPr>
          <w:fldChar w:fldCharType="separate"/>
        </w:r>
        <w:r>
          <w:rPr>
            <w:noProof/>
            <w:webHidden/>
          </w:rPr>
          <w:t>37</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900" w:history="1">
        <w:r w:rsidRPr="00570AD5">
          <w:rPr>
            <w:rStyle w:val="Hyperlink"/>
            <w:noProof/>
          </w:rPr>
          <w:t>3.14.1</w:t>
        </w:r>
        <w:r>
          <w:rPr>
            <w:rFonts w:asciiTheme="minorHAnsi" w:eastAsiaTheme="minorEastAsia" w:hAnsiTheme="minorHAnsi" w:cstheme="minorBidi"/>
            <w:noProof/>
            <w:sz w:val="22"/>
            <w:szCs w:val="22"/>
          </w:rPr>
          <w:tab/>
        </w:r>
        <w:r w:rsidRPr="00570AD5">
          <w:rPr>
            <w:rStyle w:val="Hyperlink"/>
            <w:noProof/>
          </w:rPr>
          <w:t>All Scan Results Report</w:t>
        </w:r>
        <w:r>
          <w:rPr>
            <w:noProof/>
            <w:webHidden/>
          </w:rPr>
          <w:tab/>
        </w:r>
        <w:r>
          <w:rPr>
            <w:noProof/>
            <w:webHidden/>
          </w:rPr>
          <w:fldChar w:fldCharType="begin"/>
        </w:r>
        <w:r>
          <w:rPr>
            <w:noProof/>
            <w:webHidden/>
          </w:rPr>
          <w:instrText xml:space="preserve"> PAGEREF _Toc87366900 \h </w:instrText>
        </w:r>
        <w:r>
          <w:rPr>
            <w:noProof/>
            <w:webHidden/>
          </w:rPr>
        </w:r>
        <w:r>
          <w:rPr>
            <w:noProof/>
            <w:webHidden/>
          </w:rPr>
          <w:fldChar w:fldCharType="separate"/>
        </w:r>
        <w:r>
          <w:rPr>
            <w:noProof/>
            <w:webHidden/>
          </w:rPr>
          <w:t>37</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901" w:history="1">
        <w:r w:rsidRPr="00570AD5">
          <w:rPr>
            <w:rStyle w:val="Hyperlink"/>
            <w:noProof/>
          </w:rPr>
          <w:t>3.14.2</w:t>
        </w:r>
        <w:r>
          <w:rPr>
            <w:rFonts w:asciiTheme="minorHAnsi" w:eastAsiaTheme="minorEastAsia" w:hAnsiTheme="minorHAnsi" w:cstheme="minorBidi"/>
            <w:noProof/>
            <w:sz w:val="22"/>
            <w:szCs w:val="22"/>
          </w:rPr>
          <w:tab/>
        </w:r>
        <w:r w:rsidRPr="00570AD5">
          <w:rPr>
            <w:rStyle w:val="Hyperlink"/>
            <w:noProof/>
          </w:rPr>
          <w:t>Click to Show Only Latest Scans</w:t>
        </w:r>
        <w:r>
          <w:rPr>
            <w:noProof/>
            <w:webHidden/>
          </w:rPr>
          <w:tab/>
        </w:r>
        <w:r>
          <w:rPr>
            <w:noProof/>
            <w:webHidden/>
          </w:rPr>
          <w:fldChar w:fldCharType="begin"/>
        </w:r>
        <w:r>
          <w:rPr>
            <w:noProof/>
            <w:webHidden/>
          </w:rPr>
          <w:instrText xml:space="preserve"> PAGEREF _Toc87366901 \h </w:instrText>
        </w:r>
        <w:r>
          <w:rPr>
            <w:noProof/>
            <w:webHidden/>
          </w:rPr>
        </w:r>
        <w:r>
          <w:rPr>
            <w:noProof/>
            <w:webHidden/>
          </w:rPr>
          <w:fldChar w:fldCharType="separate"/>
        </w:r>
        <w:r>
          <w:rPr>
            <w:noProof/>
            <w:webHidden/>
          </w:rPr>
          <w:t>37</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902" w:history="1">
        <w:r w:rsidRPr="00570AD5">
          <w:rPr>
            <w:rStyle w:val="Hyperlink"/>
            <w:noProof/>
          </w:rPr>
          <w:t>3.14.3</w:t>
        </w:r>
        <w:r>
          <w:rPr>
            <w:rFonts w:asciiTheme="minorHAnsi" w:eastAsiaTheme="minorEastAsia" w:hAnsiTheme="minorHAnsi" w:cstheme="minorBidi"/>
            <w:noProof/>
            <w:sz w:val="22"/>
            <w:szCs w:val="22"/>
          </w:rPr>
          <w:tab/>
        </w:r>
        <w:r w:rsidRPr="00570AD5">
          <w:rPr>
            <w:rStyle w:val="Hyperlink"/>
            <w:noProof/>
          </w:rPr>
          <w:t>Missing Controls</w:t>
        </w:r>
        <w:r>
          <w:rPr>
            <w:noProof/>
            <w:webHidden/>
          </w:rPr>
          <w:tab/>
        </w:r>
        <w:r>
          <w:rPr>
            <w:noProof/>
            <w:webHidden/>
          </w:rPr>
          <w:fldChar w:fldCharType="begin"/>
        </w:r>
        <w:r>
          <w:rPr>
            <w:noProof/>
            <w:webHidden/>
          </w:rPr>
          <w:instrText xml:space="preserve"> PAGEREF _Toc87366902 \h </w:instrText>
        </w:r>
        <w:r>
          <w:rPr>
            <w:noProof/>
            <w:webHidden/>
          </w:rPr>
        </w:r>
        <w:r>
          <w:rPr>
            <w:noProof/>
            <w:webHidden/>
          </w:rPr>
          <w:fldChar w:fldCharType="separate"/>
        </w:r>
        <w:r>
          <w:rPr>
            <w:noProof/>
            <w:webHidden/>
          </w:rPr>
          <w:t>38</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03" w:history="1">
        <w:r w:rsidRPr="00570AD5">
          <w:rPr>
            <w:rStyle w:val="Hyperlink"/>
            <w:noProof/>
          </w:rPr>
          <w:t>3.15</w:t>
        </w:r>
        <w:r>
          <w:rPr>
            <w:rFonts w:asciiTheme="minorHAnsi" w:eastAsiaTheme="minorEastAsia" w:hAnsiTheme="minorHAnsi" w:cstheme="minorBidi"/>
            <w:noProof/>
            <w:sz w:val="22"/>
            <w:szCs w:val="22"/>
          </w:rPr>
          <w:tab/>
        </w:r>
        <w:r w:rsidRPr="00570AD5">
          <w:rPr>
            <w:rStyle w:val="Hyperlink"/>
            <w:noProof/>
          </w:rPr>
          <w:t>Import Data</w:t>
        </w:r>
        <w:r>
          <w:rPr>
            <w:noProof/>
            <w:webHidden/>
          </w:rPr>
          <w:tab/>
        </w:r>
        <w:r>
          <w:rPr>
            <w:noProof/>
            <w:webHidden/>
          </w:rPr>
          <w:fldChar w:fldCharType="begin"/>
        </w:r>
        <w:r>
          <w:rPr>
            <w:noProof/>
            <w:webHidden/>
          </w:rPr>
          <w:instrText xml:space="preserve"> PAGEREF _Toc87366903 \h </w:instrText>
        </w:r>
        <w:r>
          <w:rPr>
            <w:noProof/>
            <w:webHidden/>
          </w:rPr>
        </w:r>
        <w:r>
          <w:rPr>
            <w:noProof/>
            <w:webHidden/>
          </w:rPr>
          <w:fldChar w:fldCharType="separate"/>
        </w:r>
        <w:r>
          <w:rPr>
            <w:noProof/>
            <w:webHidden/>
          </w:rPr>
          <w:t>38</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04" w:history="1">
        <w:r w:rsidRPr="00570AD5">
          <w:rPr>
            <w:rStyle w:val="Hyperlink"/>
            <w:noProof/>
          </w:rPr>
          <w:t>3.16</w:t>
        </w:r>
        <w:r>
          <w:rPr>
            <w:rFonts w:asciiTheme="minorHAnsi" w:eastAsiaTheme="minorEastAsia" w:hAnsiTheme="minorHAnsi" w:cstheme="minorBidi"/>
            <w:noProof/>
            <w:sz w:val="22"/>
            <w:szCs w:val="22"/>
          </w:rPr>
          <w:tab/>
        </w:r>
        <w:r w:rsidRPr="00570AD5">
          <w:rPr>
            <w:rStyle w:val="Hyperlink"/>
            <w:noProof/>
          </w:rPr>
          <w:t>Forms &amp; Reports</w:t>
        </w:r>
        <w:r>
          <w:rPr>
            <w:noProof/>
            <w:webHidden/>
          </w:rPr>
          <w:tab/>
        </w:r>
        <w:r>
          <w:rPr>
            <w:noProof/>
            <w:webHidden/>
          </w:rPr>
          <w:fldChar w:fldCharType="begin"/>
        </w:r>
        <w:r>
          <w:rPr>
            <w:noProof/>
            <w:webHidden/>
          </w:rPr>
          <w:instrText xml:space="preserve"> PAGEREF _Toc87366904 \h </w:instrText>
        </w:r>
        <w:r>
          <w:rPr>
            <w:noProof/>
            <w:webHidden/>
          </w:rPr>
        </w:r>
        <w:r>
          <w:rPr>
            <w:noProof/>
            <w:webHidden/>
          </w:rPr>
          <w:fldChar w:fldCharType="separate"/>
        </w:r>
        <w:r>
          <w:rPr>
            <w:noProof/>
            <w:webHidden/>
          </w:rPr>
          <w:t>40</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905" w:history="1">
        <w:r w:rsidRPr="00570AD5">
          <w:rPr>
            <w:rStyle w:val="Hyperlink"/>
            <w:noProof/>
          </w:rPr>
          <w:t>3.16.1</w:t>
        </w:r>
        <w:r>
          <w:rPr>
            <w:rFonts w:asciiTheme="minorHAnsi" w:eastAsiaTheme="minorEastAsia" w:hAnsiTheme="minorHAnsi" w:cstheme="minorBidi"/>
            <w:noProof/>
            <w:sz w:val="22"/>
            <w:szCs w:val="22"/>
          </w:rPr>
          <w:tab/>
        </w:r>
        <w:r w:rsidRPr="00570AD5">
          <w:rPr>
            <w:rStyle w:val="Hyperlink"/>
            <w:noProof/>
          </w:rPr>
          <w:t>Scans Form</w:t>
        </w:r>
        <w:r>
          <w:rPr>
            <w:noProof/>
            <w:webHidden/>
          </w:rPr>
          <w:tab/>
        </w:r>
        <w:r>
          <w:rPr>
            <w:noProof/>
            <w:webHidden/>
          </w:rPr>
          <w:fldChar w:fldCharType="begin"/>
        </w:r>
        <w:r>
          <w:rPr>
            <w:noProof/>
            <w:webHidden/>
          </w:rPr>
          <w:instrText xml:space="preserve"> PAGEREF _Toc87366905 \h </w:instrText>
        </w:r>
        <w:r>
          <w:rPr>
            <w:noProof/>
            <w:webHidden/>
          </w:rPr>
        </w:r>
        <w:r>
          <w:rPr>
            <w:noProof/>
            <w:webHidden/>
          </w:rPr>
          <w:fldChar w:fldCharType="separate"/>
        </w:r>
        <w:r>
          <w:rPr>
            <w:noProof/>
            <w:webHidden/>
          </w:rPr>
          <w:t>41</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906" w:history="1">
        <w:r w:rsidRPr="00570AD5">
          <w:rPr>
            <w:rStyle w:val="Hyperlink"/>
            <w:noProof/>
          </w:rPr>
          <w:t>3.16.2</w:t>
        </w:r>
        <w:r>
          <w:rPr>
            <w:rFonts w:asciiTheme="minorHAnsi" w:eastAsiaTheme="minorEastAsia" w:hAnsiTheme="minorHAnsi" w:cstheme="minorBidi"/>
            <w:noProof/>
            <w:sz w:val="22"/>
            <w:szCs w:val="22"/>
          </w:rPr>
          <w:tab/>
        </w:r>
        <w:r w:rsidRPr="00570AD5">
          <w:rPr>
            <w:rStyle w:val="Hyperlink"/>
            <w:noProof/>
          </w:rPr>
          <w:t>Software List</w:t>
        </w:r>
        <w:r>
          <w:rPr>
            <w:noProof/>
            <w:webHidden/>
          </w:rPr>
          <w:tab/>
        </w:r>
        <w:r>
          <w:rPr>
            <w:noProof/>
            <w:webHidden/>
          </w:rPr>
          <w:fldChar w:fldCharType="begin"/>
        </w:r>
        <w:r>
          <w:rPr>
            <w:noProof/>
            <w:webHidden/>
          </w:rPr>
          <w:instrText xml:space="preserve"> PAGEREF _Toc87366906 \h </w:instrText>
        </w:r>
        <w:r>
          <w:rPr>
            <w:noProof/>
            <w:webHidden/>
          </w:rPr>
        </w:r>
        <w:r>
          <w:rPr>
            <w:noProof/>
            <w:webHidden/>
          </w:rPr>
          <w:fldChar w:fldCharType="separate"/>
        </w:r>
        <w:r>
          <w:rPr>
            <w:noProof/>
            <w:webHidden/>
          </w:rPr>
          <w:t>42</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907" w:history="1">
        <w:r w:rsidRPr="00570AD5">
          <w:rPr>
            <w:rStyle w:val="Hyperlink"/>
            <w:noProof/>
          </w:rPr>
          <w:t>3.16.3</w:t>
        </w:r>
        <w:r>
          <w:rPr>
            <w:rFonts w:asciiTheme="minorHAnsi" w:eastAsiaTheme="minorEastAsia" w:hAnsiTheme="minorHAnsi" w:cstheme="minorBidi"/>
            <w:noProof/>
            <w:sz w:val="22"/>
            <w:szCs w:val="22"/>
          </w:rPr>
          <w:tab/>
        </w:r>
        <w:r w:rsidRPr="00570AD5">
          <w:rPr>
            <w:rStyle w:val="Hyperlink"/>
            <w:noProof/>
          </w:rPr>
          <w:t>Hardware List</w:t>
        </w:r>
        <w:r>
          <w:rPr>
            <w:noProof/>
            <w:webHidden/>
          </w:rPr>
          <w:tab/>
        </w:r>
        <w:r>
          <w:rPr>
            <w:noProof/>
            <w:webHidden/>
          </w:rPr>
          <w:fldChar w:fldCharType="begin"/>
        </w:r>
        <w:r>
          <w:rPr>
            <w:noProof/>
            <w:webHidden/>
          </w:rPr>
          <w:instrText xml:space="preserve"> PAGEREF _Toc87366907 \h </w:instrText>
        </w:r>
        <w:r>
          <w:rPr>
            <w:noProof/>
            <w:webHidden/>
          </w:rPr>
        </w:r>
        <w:r>
          <w:rPr>
            <w:noProof/>
            <w:webHidden/>
          </w:rPr>
          <w:fldChar w:fldCharType="separate"/>
        </w:r>
        <w:r>
          <w:rPr>
            <w:noProof/>
            <w:webHidden/>
          </w:rPr>
          <w:t>42</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908" w:history="1">
        <w:r w:rsidRPr="00570AD5">
          <w:rPr>
            <w:rStyle w:val="Hyperlink"/>
            <w:noProof/>
          </w:rPr>
          <w:t>3.16.4</w:t>
        </w:r>
        <w:r>
          <w:rPr>
            <w:rFonts w:asciiTheme="minorHAnsi" w:eastAsiaTheme="minorEastAsia" w:hAnsiTheme="minorHAnsi" w:cstheme="minorBidi"/>
            <w:noProof/>
            <w:sz w:val="22"/>
            <w:szCs w:val="22"/>
          </w:rPr>
          <w:tab/>
        </w:r>
        <w:r w:rsidRPr="00570AD5">
          <w:rPr>
            <w:rStyle w:val="Hyperlink"/>
            <w:noProof/>
          </w:rPr>
          <w:t>PPS List</w:t>
        </w:r>
        <w:r>
          <w:rPr>
            <w:noProof/>
            <w:webHidden/>
          </w:rPr>
          <w:tab/>
        </w:r>
        <w:r>
          <w:rPr>
            <w:noProof/>
            <w:webHidden/>
          </w:rPr>
          <w:fldChar w:fldCharType="begin"/>
        </w:r>
        <w:r>
          <w:rPr>
            <w:noProof/>
            <w:webHidden/>
          </w:rPr>
          <w:instrText xml:space="preserve"> PAGEREF _Toc87366908 \h </w:instrText>
        </w:r>
        <w:r>
          <w:rPr>
            <w:noProof/>
            <w:webHidden/>
          </w:rPr>
        </w:r>
        <w:r>
          <w:rPr>
            <w:noProof/>
            <w:webHidden/>
          </w:rPr>
          <w:fldChar w:fldCharType="separate"/>
        </w:r>
        <w:r>
          <w:rPr>
            <w:noProof/>
            <w:webHidden/>
          </w:rPr>
          <w:t>43</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909" w:history="1">
        <w:r w:rsidRPr="00570AD5">
          <w:rPr>
            <w:rStyle w:val="Hyperlink"/>
            <w:noProof/>
          </w:rPr>
          <w:t>3.16.5</w:t>
        </w:r>
        <w:r>
          <w:rPr>
            <w:rFonts w:asciiTheme="minorHAnsi" w:eastAsiaTheme="minorEastAsia" w:hAnsiTheme="minorHAnsi" w:cstheme="minorBidi"/>
            <w:noProof/>
            <w:sz w:val="22"/>
            <w:szCs w:val="22"/>
          </w:rPr>
          <w:tab/>
        </w:r>
        <w:r w:rsidRPr="00570AD5">
          <w:rPr>
            <w:rStyle w:val="Hyperlink"/>
            <w:noProof/>
          </w:rPr>
          <w:t>Test Plan</w:t>
        </w:r>
        <w:r>
          <w:rPr>
            <w:noProof/>
            <w:webHidden/>
          </w:rPr>
          <w:tab/>
        </w:r>
        <w:r>
          <w:rPr>
            <w:noProof/>
            <w:webHidden/>
          </w:rPr>
          <w:fldChar w:fldCharType="begin"/>
        </w:r>
        <w:r>
          <w:rPr>
            <w:noProof/>
            <w:webHidden/>
          </w:rPr>
          <w:instrText xml:space="preserve"> PAGEREF _Toc87366909 \h </w:instrText>
        </w:r>
        <w:r>
          <w:rPr>
            <w:noProof/>
            <w:webHidden/>
          </w:rPr>
        </w:r>
        <w:r>
          <w:rPr>
            <w:noProof/>
            <w:webHidden/>
          </w:rPr>
          <w:fldChar w:fldCharType="separate"/>
        </w:r>
        <w:r>
          <w:rPr>
            <w:noProof/>
            <w:webHidden/>
          </w:rPr>
          <w:t>43</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910" w:history="1">
        <w:r w:rsidRPr="00570AD5">
          <w:rPr>
            <w:rStyle w:val="Hyperlink"/>
            <w:noProof/>
          </w:rPr>
          <w:t>3.16.6</w:t>
        </w:r>
        <w:r>
          <w:rPr>
            <w:rFonts w:asciiTheme="minorHAnsi" w:eastAsiaTheme="minorEastAsia" w:hAnsiTheme="minorHAnsi" w:cstheme="minorBidi"/>
            <w:noProof/>
            <w:sz w:val="22"/>
            <w:szCs w:val="22"/>
          </w:rPr>
          <w:tab/>
        </w:r>
        <w:r w:rsidRPr="00570AD5">
          <w:rPr>
            <w:rStyle w:val="Hyperlink"/>
            <w:noProof/>
          </w:rPr>
          <w:t>Inheritance List</w:t>
        </w:r>
        <w:r>
          <w:rPr>
            <w:noProof/>
            <w:webHidden/>
          </w:rPr>
          <w:tab/>
        </w:r>
        <w:r>
          <w:rPr>
            <w:noProof/>
            <w:webHidden/>
          </w:rPr>
          <w:fldChar w:fldCharType="begin"/>
        </w:r>
        <w:r>
          <w:rPr>
            <w:noProof/>
            <w:webHidden/>
          </w:rPr>
          <w:instrText xml:space="preserve"> PAGEREF _Toc87366910 \h </w:instrText>
        </w:r>
        <w:r>
          <w:rPr>
            <w:noProof/>
            <w:webHidden/>
          </w:rPr>
        </w:r>
        <w:r>
          <w:rPr>
            <w:noProof/>
            <w:webHidden/>
          </w:rPr>
          <w:fldChar w:fldCharType="separate"/>
        </w:r>
        <w:r>
          <w:rPr>
            <w:noProof/>
            <w:webHidden/>
          </w:rPr>
          <w:t>43</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911" w:history="1">
        <w:r w:rsidRPr="00570AD5">
          <w:rPr>
            <w:rStyle w:val="Hyperlink"/>
            <w:noProof/>
          </w:rPr>
          <w:t>3.16.7</w:t>
        </w:r>
        <w:r>
          <w:rPr>
            <w:rFonts w:asciiTheme="minorHAnsi" w:eastAsiaTheme="minorEastAsia" w:hAnsiTheme="minorHAnsi" w:cstheme="minorBidi"/>
            <w:noProof/>
            <w:sz w:val="22"/>
            <w:szCs w:val="22"/>
          </w:rPr>
          <w:tab/>
        </w:r>
        <w:r w:rsidRPr="00570AD5">
          <w:rPr>
            <w:rStyle w:val="Hyperlink"/>
            <w:noProof/>
          </w:rPr>
          <w:t>Mitigated Vulnerabilities List</w:t>
        </w:r>
        <w:r>
          <w:rPr>
            <w:noProof/>
            <w:webHidden/>
          </w:rPr>
          <w:tab/>
        </w:r>
        <w:r>
          <w:rPr>
            <w:noProof/>
            <w:webHidden/>
          </w:rPr>
          <w:fldChar w:fldCharType="begin"/>
        </w:r>
        <w:r>
          <w:rPr>
            <w:noProof/>
            <w:webHidden/>
          </w:rPr>
          <w:instrText xml:space="preserve"> PAGEREF _Toc87366911 \h </w:instrText>
        </w:r>
        <w:r>
          <w:rPr>
            <w:noProof/>
            <w:webHidden/>
          </w:rPr>
        </w:r>
        <w:r>
          <w:rPr>
            <w:noProof/>
            <w:webHidden/>
          </w:rPr>
          <w:fldChar w:fldCharType="separate"/>
        </w:r>
        <w:r>
          <w:rPr>
            <w:noProof/>
            <w:webHidden/>
          </w:rPr>
          <w:t>43</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912" w:history="1">
        <w:r w:rsidRPr="00570AD5">
          <w:rPr>
            <w:rStyle w:val="Hyperlink"/>
            <w:noProof/>
          </w:rPr>
          <w:t>3.16.8</w:t>
        </w:r>
        <w:r>
          <w:rPr>
            <w:rFonts w:asciiTheme="minorHAnsi" w:eastAsiaTheme="minorEastAsia" w:hAnsiTheme="minorHAnsi" w:cstheme="minorBidi"/>
            <w:noProof/>
            <w:sz w:val="22"/>
            <w:szCs w:val="22"/>
          </w:rPr>
          <w:tab/>
        </w:r>
        <w:r w:rsidRPr="00570AD5">
          <w:rPr>
            <w:rStyle w:val="Hyperlink"/>
            <w:noProof/>
          </w:rPr>
          <w:t>N/A Security Controls List</w:t>
        </w:r>
        <w:r>
          <w:rPr>
            <w:noProof/>
            <w:webHidden/>
          </w:rPr>
          <w:tab/>
        </w:r>
        <w:r>
          <w:rPr>
            <w:noProof/>
            <w:webHidden/>
          </w:rPr>
          <w:fldChar w:fldCharType="begin"/>
        </w:r>
        <w:r>
          <w:rPr>
            <w:noProof/>
            <w:webHidden/>
          </w:rPr>
          <w:instrText xml:space="preserve"> PAGEREF _Toc87366912 \h </w:instrText>
        </w:r>
        <w:r>
          <w:rPr>
            <w:noProof/>
            <w:webHidden/>
          </w:rPr>
        </w:r>
        <w:r>
          <w:rPr>
            <w:noProof/>
            <w:webHidden/>
          </w:rPr>
          <w:fldChar w:fldCharType="separate"/>
        </w:r>
        <w:r>
          <w:rPr>
            <w:noProof/>
            <w:webHidden/>
          </w:rPr>
          <w:t>44</w:t>
        </w:r>
        <w:r>
          <w:rPr>
            <w:noProof/>
            <w:webHidden/>
          </w:rPr>
          <w:fldChar w:fldCharType="end"/>
        </w:r>
      </w:hyperlink>
    </w:p>
    <w:p w:rsidR="00640EEF" w:rsidRDefault="00640EEF">
      <w:pPr>
        <w:pStyle w:val="TOC3"/>
        <w:tabs>
          <w:tab w:val="left" w:pos="1200"/>
          <w:tab w:val="right" w:leader="dot" w:pos="8630"/>
        </w:tabs>
        <w:rPr>
          <w:rFonts w:asciiTheme="minorHAnsi" w:eastAsiaTheme="minorEastAsia" w:hAnsiTheme="minorHAnsi" w:cstheme="minorBidi"/>
          <w:noProof/>
          <w:sz w:val="22"/>
          <w:szCs w:val="22"/>
        </w:rPr>
      </w:pPr>
      <w:hyperlink w:anchor="_Toc87366913" w:history="1">
        <w:r w:rsidRPr="00570AD5">
          <w:rPr>
            <w:rStyle w:val="Hyperlink"/>
            <w:noProof/>
          </w:rPr>
          <w:t>3.16.9</w:t>
        </w:r>
        <w:r>
          <w:rPr>
            <w:rFonts w:asciiTheme="minorHAnsi" w:eastAsiaTheme="minorEastAsia" w:hAnsiTheme="minorHAnsi" w:cstheme="minorBidi"/>
            <w:noProof/>
            <w:sz w:val="22"/>
            <w:szCs w:val="22"/>
          </w:rPr>
          <w:tab/>
        </w:r>
        <w:r w:rsidRPr="00570AD5">
          <w:rPr>
            <w:rStyle w:val="Hyperlink"/>
            <w:noProof/>
          </w:rPr>
          <w:t>FISMA Report</w:t>
        </w:r>
        <w:r>
          <w:rPr>
            <w:noProof/>
            <w:webHidden/>
          </w:rPr>
          <w:tab/>
        </w:r>
        <w:r>
          <w:rPr>
            <w:noProof/>
            <w:webHidden/>
          </w:rPr>
          <w:fldChar w:fldCharType="begin"/>
        </w:r>
        <w:r>
          <w:rPr>
            <w:noProof/>
            <w:webHidden/>
          </w:rPr>
          <w:instrText xml:space="preserve"> PAGEREF _Toc87366913 \h </w:instrText>
        </w:r>
        <w:r>
          <w:rPr>
            <w:noProof/>
            <w:webHidden/>
          </w:rPr>
        </w:r>
        <w:r>
          <w:rPr>
            <w:noProof/>
            <w:webHidden/>
          </w:rPr>
          <w:fldChar w:fldCharType="separate"/>
        </w:r>
        <w:r>
          <w:rPr>
            <w:noProof/>
            <w:webHidden/>
          </w:rPr>
          <w:t>44</w:t>
        </w:r>
        <w:r>
          <w:rPr>
            <w:noProof/>
            <w:webHidden/>
          </w:rPr>
          <w:fldChar w:fldCharType="end"/>
        </w:r>
      </w:hyperlink>
    </w:p>
    <w:p w:rsidR="00640EEF" w:rsidRDefault="00640EEF">
      <w:pPr>
        <w:pStyle w:val="TOC3"/>
        <w:tabs>
          <w:tab w:val="left" w:pos="1400"/>
          <w:tab w:val="right" w:leader="dot" w:pos="8630"/>
        </w:tabs>
        <w:rPr>
          <w:rFonts w:asciiTheme="minorHAnsi" w:eastAsiaTheme="minorEastAsia" w:hAnsiTheme="minorHAnsi" w:cstheme="minorBidi"/>
          <w:noProof/>
          <w:sz w:val="22"/>
          <w:szCs w:val="22"/>
        </w:rPr>
      </w:pPr>
      <w:hyperlink w:anchor="_Toc87366914" w:history="1">
        <w:r w:rsidRPr="00570AD5">
          <w:rPr>
            <w:rStyle w:val="Hyperlink"/>
            <w:noProof/>
          </w:rPr>
          <w:t>3.16.10</w:t>
        </w:r>
        <w:r>
          <w:rPr>
            <w:rFonts w:asciiTheme="minorHAnsi" w:eastAsiaTheme="minorEastAsia" w:hAnsiTheme="minorHAnsi" w:cstheme="minorBidi"/>
            <w:noProof/>
            <w:sz w:val="22"/>
            <w:szCs w:val="22"/>
          </w:rPr>
          <w:tab/>
        </w:r>
        <w:r w:rsidRPr="00570AD5">
          <w:rPr>
            <w:rStyle w:val="Hyperlink"/>
            <w:noProof/>
          </w:rPr>
          <w:t>All Open Scans Results Report</w:t>
        </w:r>
        <w:r>
          <w:rPr>
            <w:noProof/>
            <w:webHidden/>
          </w:rPr>
          <w:tab/>
        </w:r>
        <w:r>
          <w:rPr>
            <w:noProof/>
            <w:webHidden/>
          </w:rPr>
          <w:fldChar w:fldCharType="begin"/>
        </w:r>
        <w:r>
          <w:rPr>
            <w:noProof/>
            <w:webHidden/>
          </w:rPr>
          <w:instrText xml:space="preserve"> PAGEREF _Toc87366914 \h </w:instrText>
        </w:r>
        <w:r>
          <w:rPr>
            <w:noProof/>
            <w:webHidden/>
          </w:rPr>
        </w:r>
        <w:r>
          <w:rPr>
            <w:noProof/>
            <w:webHidden/>
          </w:rPr>
          <w:fldChar w:fldCharType="separate"/>
        </w:r>
        <w:r>
          <w:rPr>
            <w:noProof/>
            <w:webHidden/>
          </w:rPr>
          <w:t>45</w:t>
        </w:r>
        <w:r>
          <w:rPr>
            <w:noProof/>
            <w:webHidden/>
          </w:rPr>
          <w:fldChar w:fldCharType="end"/>
        </w:r>
      </w:hyperlink>
    </w:p>
    <w:p w:rsidR="00640EEF" w:rsidRDefault="00640EEF">
      <w:pPr>
        <w:pStyle w:val="TOC3"/>
        <w:tabs>
          <w:tab w:val="left" w:pos="1400"/>
          <w:tab w:val="right" w:leader="dot" w:pos="8630"/>
        </w:tabs>
        <w:rPr>
          <w:rFonts w:asciiTheme="minorHAnsi" w:eastAsiaTheme="minorEastAsia" w:hAnsiTheme="minorHAnsi" w:cstheme="minorBidi"/>
          <w:noProof/>
          <w:sz w:val="22"/>
          <w:szCs w:val="22"/>
        </w:rPr>
      </w:pPr>
      <w:hyperlink w:anchor="_Toc87366915" w:history="1">
        <w:r w:rsidRPr="00570AD5">
          <w:rPr>
            <w:rStyle w:val="Hyperlink"/>
            <w:noProof/>
          </w:rPr>
          <w:t>3.16.11</w:t>
        </w:r>
        <w:r>
          <w:rPr>
            <w:rFonts w:asciiTheme="minorHAnsi" w:eastAsiaTheme="minorEastAsia" w:hAnsiTheme="minorHAnsi" w:cstheme="minorBidi"/>
            <w:noProof/>
            <w:sz w:val="22"/>
            <w:szCs w:val="22"/>
          </w:rPr>
          <w:tab/>
        </w:r>
        <w:r w:rsidRPr="00570AD5">
          <w:rPr>
            <w:rStyle w:val="Hyperlink"/>
            <w:noProof/>
          </w:rPr>
          <w:t>Multiple Hosts Findings Report</w:t>
        </w:r>
        <w:r>
          <w:rPr>
            <w:noProof/>
            <w:webHidden/>
          </w:rPr>
          <w:tab/>
        </w:r>
        <w:r>
          <w:rPr>
            <w:noProof/>
            <w:webHidden/>
          </w:rPr>
          <w:fldChar w:fldCharType="begin"/>
        </w:r>
        <w:r>
          <w:rPr>
            <w:noProof/>
            <w:webHidden/>
          </w:rPr>
          <w:instrText xml:space="preserve"> PAGEREF _Toc87366915 \h </w:instrText>
        </w:r>
        <w:r>
          <w:rPr>
            <w:noProof/>
            <w:webHidden/>
          </w:rPr>
        </w:r>
        <w:r>
          <w:rPr>
            <w:noProof/>
            <w:webHidden/>
          </w:rPr>
          <w:fldChar w:fldCharType="separate"/>
        </w:r>
        <w:r>
          <w:rPr>
            <w:noProof/>
            <w:webHidden/>
          </w:rPr>
          <w:t>45</w:t>
        </w:r>
        <w:r>
          <w:rPr>
            <w:noProof/>
            <w:webHidden/>
          </w:rPr>
          <w:fldChar w:fldCharType="end"/>
        </w:r>
      </w:hyperlink>
    </w:p>
    <w:p w:rsidR="00640EEF" w:rsidRDefault="00640EEF">
      <w:pPr>
        <w:pStyle w:val="TOC3"/>
        <w:tabs>
          <w:tab w:val="left" w:pos="1400"/>
          <w:tab w:val="right" w:leader="dot" w:pos="8630"/>
        </w:tabs>
        <w:rPr>
          <w:rFonts w:asciiTheme="minorHAnsi" w:eastAsiaTheme="minorEastAsia" w:hAnsiTheme="minorHAnsi" w:cstheme="minorBidi"/>
          <w:noProof/>
          <w:sz w:val="22"/>
          <w:szCs w:val="22"/>
        </w:rPr>
      </w:pPr>
      <w:hyperlink w:anchor="_Toc87366916" w:history="1">
        <w:r w:rsidRPr="00570AD5">
          <w:rPr>
            <w:rStyle w:val="Hyperlink"/>
            <w:noProof/>
          </w:rPr>
          <w:t>3.16.12</w:t>
        </w:r>
        <w:r>
          <w:rPr>
            <w:rFonts w:asciiTheme="minorHAnsi" w:eastAsiaTheme="minorEastAsia" w:hAnsiTheme="minorHAnsi" w:cstheme="minorBidi"/>
            <w:noProof/>
            <w:sz w:val="22"/>
            <w:szCs w:val="22"/>
          </w:rPr>
          <w:tab/>
        </w:r>
        <w:r w:rsidRPr="00570AD5">
          <w:rPr>
            <w:rStyle w:val="Hyperlink"/>
            <w:noProof/>
          </w:rPr>
          <w:t>Vulnerabilities by Security Controls Report</w:t>
        </w:r>
        <w:r>
          <w:rPr>
            <w:noProof/>
            <w:webHidden/>
          </w:rPr>
          <w:tab/>
        </w:r>
        <w:r>
          <w:rPr>
            <w:noProof/>
            <w:webHidden/>
          </w:rPr>
          <w:fldChar w:fldCharType="begin"/>
        </w:r>
        <w:r>
          <w:rPr>
            <w:noProof/>
            <w:webHidden/>
          </w:rPr>
          <w:instrText xml:space="preserve"> PAGEREF _Toc87366916 \h </w:instrText>
        </w:r>
        <w:r>
          <w:rPr>
            <w:noProof/>
            <w:webHidden/>
          </w:rPr>
        </w:r>
        <w:r>
          <w:rPr>
            <w:noProof/>
            <w:webHidden/>
          </w:rPr>
          <w:fldChar w:fldCharType="separate"/>
        </w:r>
        <w:r>
          <w:rPr>
            <w:noProof/>
            <w:webHidden/>
          </w:rPr>
          <w:t>46</w:t>
        </w:r>
        <w:r>
          <w:rPr>
            <w:noProof/>
            <w:webHidden/>
          </w:rPr>
          <w:fldChar w:fldCharType="end"/>
        </w:r>
      </w:hyperlink>
    </w:p>
    <w:p w:rsidR="00640EEF" w:rsidRDefault="00640EEF">
      <w:pPr>
        <w:pStyle w:val="TOC3"/>
        <w:tabs>
          <w:tab w:val="left" w:pos="1400"/>
          <w:tab w:val="right" w:leader="dot" w:pos="8630"/>
        </w:tabs>
        <w:rPr>
          <w:rFonts w:asciiTheme="minorHAnsi" w:eastAsiaTheme="minorEastAsia" w:hAnsiTheme="minorHAnsi" w:cstheme="minorBidi"/>
          <w:noProof/>
          <w:sz w:val="22"/>
          <w:szCs w:val="22"/>
        </w:rPr>
      </w:pPr>
      <w:hyperlink w:anchor="_Toc87366917" w:history="1">
        <w:r w:rsidRPr="00570AD5">
          <w:rPr>
            <w:rStyle w:val="Hyperlink"/>
            <w:noProof/>
          </w:rPr>
          <w:t>3.16.13</w:t>
        </w:r>
        <w:r>
          <w:rPr>
            <w:rFonts w:asciiTheme="minorHAnsi" w:eastAsiaTheme="minorEastAsia" w:hAnsiTheme="minorHAnsi" w:cstheme="minorBidi"/>
            <w:noProof/>
            <w:sz w:val="22"/>
            <w:szCs w:val="22"/>
          </w:rPr>
          <w:tab/>
        </w:r>
        <w:r w:rsidRPr="00570AD5">
          <w:rPr>
            <w:rStyle w:val="Hyperlink"/>
            <w:noProof/>
          </w:rPr>
          <w:t>Vulnerability Count Report</w:t>
        </w:r>
        <w:r>
          <w:rPr>
            <w:noProof/>
            <w:webHidden/>
          </w:rPr>
          <w:tab/>
        </w:r>
        <w:r>
          <w:rPr>
            <w:noProof/>
            <w:webHidden/>
          </w:rPr>
          <w:fldChar w:fldCharType="begin"/>
        </w:r>
        <w:r>
          <w:rPr>
            <w:noProof/>
            <w:webHidden/>
          </w:rPr>
          <w:instrText xml:space="preserve"> PAGEREF _Toc87366917 \h </w:instrText>
        </w:r>
        <w:r>
          <w:rPr>
            <w:noProof/>
            <w:webHidden/>
          </w:rPr>
        </w:r>
        <w:r>
          <w:rPr>
            <w:noProof/>
            <w:webHidden/>
          </w:rPr>
          <w:fldChar w:fldCharType="separate"/>
        </w:r>
        <w:r>
          <w:rPr>
            <w:noProof/>
            <w:webHidden/>
          </w:rPr>
          <w:t>47</w:t>
        </w:r>
        <w:r>
          <w:rPr>
            <w:noProof/>
            <w:webHidden/>
          </w:rPr>
          <w:fldChar w:fldCharType="end"/>
        </w:r>
      </w:hyperlink>
    </w:p>
    <w:p w:rsidR="00640EEF" w:rsidRDefault="00640EEF">
      <w:pPr>
        <w:pStyle w:val="TOC3"/>
        <w:tabs>
          <w:tab w:val="left" w:pos="1400"/>
          <w:tab w:val="right" w:leader="dot" w:pos="8630"/>
        </w:tabs>
        <w:rPr>
          <w:rFonts w:asciiTheme="minorHAnsi" w:eastAsiaTheme="minorEastAsia" w:hAnsiTheme="minorHAnsi" w:cstheme="minorBidi"/>
          <w:noProof/>
          <w:sz w:val="22"/>
          <w:szCs w:val="22"/>
        </w:rPr>
      </w:pPr>
      <w:hyperlink w:anchor="_Toc87366918" w:history="1">
        <w:r w:rsidRPr="00570AD5">
          <w:rPr>
            <w:rStyle w:val="Hyperlink"/>
            <w:noProof/>
          </w:rPr>
          <w:t>3.16.14</w:t>
        </w:r>
        <w:r>
          <w:rPr>
            <w:rFonts w:asciiTheme="minorHAnsi" w:eastAsiaTheme="minorEastAsia" w:hAnsiTheme="minorHAnsi" w:cstheme="minorBidi"/>
            <w:noProof/>
            <w:sz w:val="22"/>
            <w:szCs w:val="22"/>
          </w:rPr>
          <w:tab/>
        </w:r>
        <w:r w:rsidRPr="00570AD5">
          <w:rPr>
            <w:rStyle w:val="Hyperlink"/>
            <w:noProof/>
          </w:rPr>
          <w:t>Vulnerability Count Report per Checklist</w:t>
        </w:r>
        <w:r>
          <w:rPr>
            <w:noProof/>
            <w:webHidden/>
          </w:rPr>
          <w:tab/>
        </w:r>
        <w:r>
          <w:rPr>
            <w:noProof/>
            <w:webHidden/>
          </w:rPr>
          <w:fldChar w:fldCharType="begin"/>
        </w:r>
        <w:r>
          <w:rPr>
            <w:noProof/>
            <w:webHidden/>
          </w:rPr>
          <w:instrText xml:space="preserve"> PAGEREF _Toc87366918 \h </w:instrText>
        </w:r>
        <w:r>
          <w:rPr>
            <w:noProof/>
            <w:webHidden/>
          </w:rPr>
        </w:r>
        <w:r>
          <w:rPr>
            <w:noProof/>
            <w:webHidden/>
          </w:rPr>
          <w:fldChar w:fldCharType="separate"/>
        </w:r>
        <w:r>
          <w:rPr>
            <w:noProof/>
            <w:webHidden/>
          </w:rPr>
          <w:t>47</w:t>
        </w:r>
        <w:r>
          <w:rPr>
            <w:noProof/>
            <w:webHidden/>
          </w:rPr>
          <w:fldChar w:fldCharType="end"/>
        </w:r>
      </w:hyperlink>
    </w:p>
    <w:p w:rsidR="00640EEF" w:rsidRDefault="00640EEF">
      <w:pPr>
        <w:pStyle w:val="TOC3"/>
        <w:tabs>
          <w:tab w:val="left" w:pos="1400"/>
          <w:tab w:val="right" w:leader="dot" w:pos="8630"/>
        </w:tabs>
        <w:rPr>
          <w:rFonts w:asciiTheme="minorHAnsi" w:eastAsiaTheme="minorEastAsia" w:hAnsiTheme="minorHAnsi" w:cstheme="minorBidi"/>
          <w:noProof/>
          <w:sz w:val="22"/>
          <w:szCs w:val="22"/>
        </w:rPr>
      </w:pPr>
      <w:hyperlink w:anchor="_Toc87366919" w:history="1">
        <w:r w:rsidRPr="00570AD5">
          <w:rPr>
            <w:rStyle w:val="Hyperlink"/>
            <w:noProof/>
          </w:rPr>
          <w:t>3.16.15</w:t>
        </w:r>
        <w:r>
          <w:rPr>
            <w:rFonts w:asciiTheme="minorHAnsi" w:eastAsiaTheme="minorEastAsia" w:hAnsiTheme="minorHAnsi" w:cstheme="minorBidi"/>
            <w:noProof/>
            <w:sz w:val="22"/>
            <w:szCs w:val="22"/>
          </w:rPr>
          <w:tab/>
        </w:r>
        <w:r w:rsidRPr="00570AD5">
          <w:rPr>
            <w:rStyle w:val="Hyperlink"/>
            <w:noProof/>
          </w:rPr>
          <w:t>Vulnerability Count Report per Checklist – No Severity</w:t>
        </w:r>
        <w:r>
          <w:rPr>
            <w:noProof/>
            <w:webHidden/>
          </w:rPr>
          <w:tab/>
        </w:r>
        <w:r>
          <w:rPr>
            <w:noProof/>
            <w:webHidden/>
          </w:rPr>
          <w:fldChar w:fldCharType="begin"/>
        </w:r>
        <w:r>
          <w:rPr>
            <w:noProof/>
            <w:webHidden/>
          </w:rPr>
          <w:instrText xml:space="preserve"> PAGEREF _Toc87366919 \h </w:instrText>
        </w:r>
        <w:r>
          <w:rPr>
            <w:noProof/>
            <w:webHidden/>
          </w:rPr>
        </w:r>
        <w:r>
          <w:rPr>
            <w:noProof/>
            <w:webHidden/>
          </w:rPr>
          <w:fldChar w:fldCharType="separate"/>
        </w:r>
        <w:r>
          <w:rPr>
            <w:noProof/>
            <w:webHidden/>
          </w:rPr>
          <w:t>48</w:t>
        </w:r>
        <w:r>
          <w:rPr>
            <w:noProof/>
            <w:webHidden/>
          </w:rPr>
          <w:fldChar w:fldCharType="end"/>
        </w:r>
      </w:hyperlink>
    </w:p>
    <w:p w:rsidR="00640EEF" w:rsidRDefault="00640EEF">
      <w:pPr>
        <w:pStyle w:val="TOC3"/>
        <w:tabs>
          <w:tab w:val="left" w:pos="1400"/>
          <w:tab w:val="right" w:leader="dot" w:pos="8630"/>
        </w:tabs>
        <w:rPr>
          <w:rFonts w:asciiTheme="minorHAnsi" w:eastAsiaTheme="minorEastAsia" w:hAnsiTheme="minorHAnsi" w:cstheme="minorBidi"/>
          <w:noProof/>
          <w:sz w:val="22"/>
          <w:szCs w:val="22"/>
        </w:rPr>
      </w:pPr>
      <w:hyperlink w:anchor="_Toc87366920" w:history="1">
        <w:r w:rsidRPr="00570AD5">
          <w:rPr>
            <w:rStyle w:val="Hyperlink"/>
            <w:noProof/>
          </w:rPr>
          <w:t>3.16.16</w:t>
        </w:r>
        <w:r>
          <w:rPr>
            <w:rFonts w:asciiTheme="minorHAnsi" w:eastAsiaTheme="minorEastAsia" w:hAnsiTheme="minorHAnsi" w:cstheme="minorBidi"/>
            <w:noProof/>
            <w:sz w:val="22"/>
            <w:szCs w:val="22"/>
          </w:rPr>
          <w:tab/>
        </w:r>
        <w:r w:rsidRPr="00570AD5">
          <w:rPr>
            <w:rStyle w:val="Hyperlink"/>
            <w:noProof/>
          </w:rPr>
          <w:t>eMASS POA&amp;M Import (All Ongoing Findings)</w:t>
        </w:r>
        <w:r>
          <w:rPr>
            <w:noProof/>
            <w:webHidden/>
          </w:rPr>
          <w:tab/>
        </w:r>
        <w:r>
          <w:rPr>
            <w:noProof/>
            <w:webHidden/>
          </w:rPr>
          <w:fldChar w:fldCharType="begin"/>
        </w:r>
        <w:r>
          <w:rPr>
            <w:noProof/>
            <w:webHidden/>
          </w:rPr>
          <w:instrText xml:space="preserve"> PAGEREF _Toc87366920 \h </w:instrText>
        </w:r>
        <w:r>
          <w:rPr>
            <w:noProof/>
            <w:webHidden/>
          </w:rPr>
        </w:r>
        <w:r>
          <w:rPr>
            <w:noProof/>
            <w:webHidden/>
          </w:rPr>
          <w:fldChar w:fldCharType="separate"/>
        </w:r>
        <w:r>
          <w:rPr>
            <w:noProof/>
            <w:webHidden/>
          </w:rPr>
          <w:t>49</w:t>
        </w:r>
        <w:r>
          <w:rPr>
            <w:noProof/>
            <w:webHidden/>
          </w:rPr>
          <w:fldChar w:fldCharType="end"/>
        </w:r>
      </w:hyperlink>
    </w:p>
    <w:p w:rsidR="00640EEF" w:rsidRDefault="00640EEF">
      <w:pPr>
        <w:pStyle w:val="TOC3"/>
        <w:tabs>
          <w:tab w:val="left" w:pos="1400"/>
          <w:tab w:val="right" w:leader="dot" w:pos="8630"/>
        </w:tabs>
        <w:rPr>
          <w:rFonts w:asciiTheme="minorHAnsi" w:eastAsiaTheme="minorEastAsia" w:hAnsiTheme="minorHAnsi" w:cstheme="minorBidi"/>
          <w:noProof/>
          <w:sz w:val="22"/>
          <w:szCs w:val="22"/>
        </w:rPr>
      </w:pPr>
      <w:hyperlink w:anchor="_Toc87366921" w:history="1">
        <w:r w:rsidRPr="00570AD5">
          <w:rPr>
            <w:rStyle w:val="Hyperlink"/>
            <w:noProof/>
          </w:rPr>
          <w:t>3.16.17</w:t>
        </w:r>
        <w:r>
          <w:rPr>
            <w:rFonts w:asciiTheme="minorHAnsi" w:eastAsiaTheme="minorEastAsia" w:hAnsiTheme="minorHAnsi" w:cstheme="minorBidi"/>
            <w:noProof/>
            <w:sz w:val="22"/>
            <w:szCs w:val="22"/>
          </w:rPr>
          <w:tab/>
        </w:r>
        <w:r w:rsidRPr="00570AD5">
          <w:rPr>
            <w:rStyle w:val="Hyperlink"/>
            <w:noProof/>
          </w:rPr>
          <w:t>eMASS Test Result Import</w:t>
        </w:r>
        <w:r>
          <w:rPr>
            <w:noProof/>
            <w:webHidden/>
          </w:rPr>
          <w:tab/>
        </w:r>
        <w:r>
          <w:rPr>
            <w:noProof/>
            <w:webHidden/>
          </w:rPr>
          <w:fldChar w:fldCharType="begin"/>
        </w:r>
        <w:r>
          <w:rPr>
            <w:noProof/>
            <w:webHidden/>
          </w:rPr>
          <w:instrText xml:space="preserve"> PAGEREF _Toc87366921 \h </w:instrText>
        </w:r>
        <w:r>
          <w:rPr>
            <w:noProof/>
            <w:webHidden/>
          </w:rPr>
        </w:r>
        <w:r>
          <w:rPr>
            <w:noProof/>
            <w:webHidden/>
          </w:rPr>
          <w:fldChar w:fldCharType="separate"/>
        </w:r>
        <w:r>
          <w:rPr>
            <w:noProof/>
            <w:webHidden/>
          </w:rPr>
          <w:t>49</w:t>
        </w:r>
        <w:r>
          <w:rPr>
            <w:noProof/>
            <w:webHidden/>
          </w:rPr>
          <w:fldChar w:fldCharType="end"/>
        </w:r>
      </w:hyperlink>
    </w:p>
    <w:p w:rsidR="00640EEF" w:rsidRDefault="00640EEF">
      <w:pPr>
        <w:pStyle w:val="TOC3"/>
        <w:tabs>
          <w:tab w:val="left" w:pos="1400"/>
          <w:tab w:val="right" w:leader="dot" w:pos="8630"/>
        </w:tabs>
        <w:rPr>
          <w:rFonts w:asciiTheme="minorHAnsi" w:eastAsiaTheme="minorEastAsia" w:hAnsiTheme="minorHAnsi" w:cstheme="minorBidi"/>
          <w:noProof/>
          <w:sz w:val="22"/>
          <w:szCs w:val="22"/>
        </w:rPr>
      </w:pPr>
      <w:hyperlink w:anchor="_Toc87366922" w:history="1">
        <w:r w:rsidRPr="00570AD5">
          <w:rPr>
            <w:rStyle w:val="Hyperlink"/>
            <w:noProof/>
          </w:rPr>
          <w:t>3.16.18</w:t>
        </w:r>
        <w:r>
          <w:rPr>
            <w:rFonts w:asciiTheme="minorHAnsi" w:eastAsiaTheme="minorEastAsia" w:hAnsiTheme="minorHAnsi" w:cstheme="minorBidi"/>
            <w:noProof/>
            <w:sz w:val="22"/>
            <w:szCs w:val="22"/>
          </w:rPr>
          <w:tab/>
        </w:r>
        <w:r w:rsidRPr="00570AD5">
          <w:rPr>
            <w:rStyle w:val="Hyperlink"/>
            <w:noProof/>
          </w:rPr>
          <w:t>eMASS Implementation Plan Import</w:t>
        </w:r>
        <w:r>
          <w:rPr>
            <w:noProof/>
            <w:webHidden/>
          </w:rPr>
          <w:tab/>
        </w:r>
        <w:r>
          <w:rPr>
            <w:noProof/>
            <w:webHidden/>
          </w:rPr>
          <w:fldChar w:fldCharType="begin"/>
        </w:r>
        <w:r>
          <w:rPr>
            <w:noProof/>
            <w:webHidden/>
          </w:rPr>
          <w:instrText xml:space="preserve"> PAGEREF _Toc87366922 \h </w:instrText>
        </w:r>
        <w:r>
          <w:rPr>
            <w:noProof/>
            <w:webHidden/>
          </w:rPr>
        </w:r>
        <w:r>
          <w:rPr>
            <w:noProof/>
            <w:webHidden/>
          </w:rPr>
          <w:fldChar w:fldCharType="separate"/>
        </w:r>
        <w:r>
          <w:rPr>
            <w:noProof/>
            <w:webHidden/>
          </w:rPr>
          <w:t>49</w:t>
        </w:r>
        <w:r>
          <w:rPr>
            <w:noProof/>
            <w:webHidden/>
          </w:rPr>
          <w:fldChar w:fldCharType="end"/>
        </w:r>
      </w:hyperlink>
    </w:p>
    <w:p w:rsidR="00640EEF" w:rsidRDefault="00640EEF">
      <w:pPr>
        <w:pStyle w:val="TOC3"/>
        <w:tabs>
          <w:tab w:val="left" w:pos="1400"/>
          <w:tab w:val="right" w:leader="dot" w:pos="8630"/>
        </w:tabs>
        <w:rPr>
          <w:rFonts w:asciiTheme="minorHAnsi" w:eastAsiaTheme="minorEastAsia" w:hAnsiTheme="minorHAnsi" w:cstheme="minorBidi"/>
          <w:noProof/>
          <w:sz w:val="22"/>
          <w:szCs w:val="22"/>
        </w:rPr>
      </w:pPr>
      <w:hyperlink w:anchor="_Toc87366923" w:history="1">
        <w:r w:rsidRPr="00570AD5">
          <w:rPr>
            <w:rStyle w:val="Hyperlink"/>
            <w:noProof/>
          </w:rPr>
          <w:t>3.16.19</w:t>
        </w:r>
        <w:r>
          <w:rPr>
            <w:rFonts w:asciiTheme="minorHAnsi" w:eastAsiaTheme="minorEastAsia" w:hAnsiTheme="minorHAnsi" w:cstheme="minorBidi"/>
            <w:noProof/>
            <w:sz w:val="22"/>
            <w:szCs w:val="22"/>
          </w:rPr>
          <w:tab/>
        </w:r>
        <w:r w:rsidRPr="00570AD5">
          <w:rPr>
            <w:rStyle w:val="Hyperlink"/>
            <w:noProof/>
          </w:rPr>
          <w:t>eMASS Risk Assessment Import</w:t>
        </w:r>
        <w:r>
          <w:rPr>
            <w:noProof/>
            <w:webHidden/>
          </w:rPr>
          <w:tab/>
        </w:r>
        <w:r>
          <w:rPr>
            <w:noProof/>
            <w:webHidden/>
          </w:rPr>
          <w:fldChar w:fldCharType="begin"/>
        </w:r>
        <w:r>
          <w:rPr>
            <w:noProof/>
            <w:webHidden/>
          </w:rPr>
          <w:instrText xml:space="preserve"> PAGEREF _Toc87366923 \h </w:instrText>
        </w:r>
        <w:r>
          <w:rPr>
            <w:noProof/>
            <w:webHidden/>
          </w:rPr>
        </w:r>
        <w:r>
          <w:rPr>
            <w:noProof/>
            <w:webHidden/>
          </w:rPr>
          <w:fldChar w:fldCharType="separate"/>
        </w:r>
        <w:r>
          <w:rPr>
            <w:noProof/>
            <w:webHidden/>
          </w:rPr>
          <w:t>49</w:t>
        </w:r>
        <w:r>
          <w:rPr>
            <w:noProof/>
            <w:webHidden/>
          </w:rPr>
          <w:fldChar w:fldCharType="end"/>
        </w:r>
      </w:hyperlink>
    </w:p>
    <w:p w:rsidR="00640EEF" w:rsidRDefault="00640EEF">
      <w:pPr>
        <w:pStyle w:val="TOC3"/>
        <w:tabs>
          <w:tab w:val="left" w:pos="1400"/>
          <w:tab w:val="right" w:leader="dot" w:pos="8630"/>
        </w:tabs>
        <w:rPr>
          <w:rFonts w:asciiTheme="minorHAnsi" w:eastAsiaTheme="minorEastAsia" w:hAnsiTheme="minorHAnsi" w:cstheme="minorBidi"/>
          <w:noProof/>
          <w:sz w:val="22"/>
          <w:szCs w:val="22"/>
        </w:rPr>
      </w:pPr>
      <w:hyperlink w:anchor="_Toc87366924" w:history="1">
        <w:r w:rsidRPr="00570AD5">
          <w:rPr>
            <w:rStyle w:val="Hyperlink"/>
            <w:noProof/>
          </w:rPr>
          <w:t>3.16.20</w:t>
        </w:r>
        <w:r>
          <w:rPr>
            <w:rFonts w:asciiTheme="minorHAnsi" w:eastAsiaTheme="minorEastAsia" w:hAnsiTheme="minorHAnsi" w:cstheme="minorBidi"/>
            <w:noProof/>
            <w:sz w:val="22"/>
            <w:szCs w:val="22"/>
          </w:rPr>
          <w:tab/>
        </w:r>
        <w:r w:rsidRPr="00570AD5">
          <w:rPr>
            <w:rStyle w:val="Hyperlink"/>
            <w:noProof/>
          </w:rPr>
          <w:t>eMASS Risk Assessment Report (RAR)</w:t>
        </w:r>
        <w:r>
          <w:rPr>
            <w:noProof/>
            <w:webHidden/>
          </w:rPr>
          <w:tab/>
        </w:r>
        <w:r>
          <w:rPr>
            <w:noProof/>
            <w:webHidden/>
          </w:rPr>
          <w:fldChar w:fldCharType="begin"/>
        </w:r>
        <w:r>
          <w:rPr>
            <w:noProof/>
            <w:webHidden/>
          </w:rPr>
          <w:instrText xml:space="preserve"> PAGEREF _Toc87366924 \h </w:instrText>
        </w:r>
        <w:r>
          <w:rPr>
            <w:noProof/>
            <w:webHidden/>
          </w:rPr>
        </w:r>
        <w:r>
          <w:rPr>
            <w:noProof/>
            <w:webHidden/>
          </w:rPr>
          <w:fldChar w:fldCharType="separate"/>
        </w:r>
        <w:r>
          <w:rPr>
            <w:noProof/>
            <w:webHidden/>
          </w:rPr>
          <w:t>49</w:t>
        </w:r>
        <w:r>
          <w:rPr>
            <w:noProof/>
            <w:webHidden/>
          </w:rPr>
          <w:fldChar w:fldCharType="end"/>
        </w:r>
      </w:hyperlink>
    </w:p>
    <w:p w:rsidR="00640EEF" w:rsidRDefault="00640EEF">
      <w:pPr>
        <w:pStyle w:val="TOC3"/>
        <w:tabs>
          <w:tab w:val="left" w:pos="1400"/>
          <w:tab w:val="right" w:leader="dot" w:pos="8630"/>
        </w:tabs>
        <w:rPr>
          <w:rFonts w:asciiTheme="minorHAnsi" w:eastAsiaTheme="minorEastAsia" w:hAnsiTheme="minorHAnsi" w:cstheme="minorBidi"/>
          <w:noProof/>
          <w:sz w:val="22"/>
          <w:szCs w:val="22"/>
        </w:rPr>
      </w:pPr>
      <w:hyperlink w:anchor="_Toc87366925" w:history="1">
        <w:r w:rsidRPr="00570AD5">
          <w:rPr>
            <w:rStyle w:val="Hyperlink"/>
            <w:noProof/>
          </w:rPr>
          <w:t>3.16.21</w:t>
        </w:r>
        <w:r>
          <w:rPr>
            <w:rFonts w:asciiTheme="minorHAnsi" w:eastAsiaTheme="minorEastAsia" w:hAnsiTheme="minorHAnsi" w:cstheme="minorBidi"/>
            <w:noProof/>
            <w:sz w:val="22"/>
            <w:szCs w:val="22"/>
          </w:rPr>
          <w:tab/>
        </w:r>
        <w:r w:rsidRPr="00570AD5">
          <w:rPr>
            <w:rStyle w:val="Hyperlink"/>
            <w:noProof/>
          </w:rPr>
          <w:t>eMASS Security Assessment Report (SAR)</w:t>
        </w:r>
        <w:r>
          <w:rPr>
            <w:noProof/>
            <w:webHidden/>
          </w:rPr>
          <w:tab/>
        </w:r>
        <w:r>
          <w:rPr>
            <w:noProof/>
            <w:webHidden/>
          </w:rPr>
          <w:fldChar w:fldCharType="begin"/>
        </w:r>
        <w:r>
          <w:rPr>
            <w:noProof/>
            <w:webHidden/>
          </w:rPr>
          <w:instrText xml:space="preserve"> PAGEREF _Toc87366925 \h </w:instrText>
        </w:r>
        <w:r>
          <w:rPr>
            <w:noProof/>
            <w:webHidden/>
          </w:rPr>
        </w:r>
        <w:r>
          <w:rPr>
            <w:noProof/>
            <w:webHidden/>
          </w:rPr>
          <w:fldChar w:fldCharType="separate"/>
        </w:r>
        <w:r>
          <w:rPr>
            <w:noProof/>
            <w:webHidden/>
          </w:rPr>
          <w:t>49</w:t>
        </w:r>
        <w:r>
          <w:rPr>
            <w:noProof/>
            <w:webHidden/>
          </w:rPr>
          <w:fldChar w:fldCharType="end"/>
        </w:r>
      </w:hyperlink>
    </w:p>
    <w:p w:rsidR="00640EEF" w:rsidRDefault="00640EEF">
      <w:pPr>
        <w:pStyle w:val="TOC3"/>
        <w:tabs>
          <w:tab w:val="left" w:pos="1400"/>
          <w:tab w:val="right" w:leader="dot" w:pos="8630"/>
        </w:tabs>
        <w:rPr>
          <w:rFonts w:asciiTheme="minorHAnsi" w:eastAsiaTheme="minorEastAsia" w:hAnsiTheme="minorHAnsi" w:cstheme="minorBidi"/>
          <w:noProof/>
          <w:sz w:val="22"/>
          <w:szCs w:val="22"/>
        </w:rPr>
      </w:pPr>
      <w:hyperlink w:anchor="_Toc87366926" w:history="1">
        <w:r w:rsidRPr="00570AD5">
          <w:rPr>
            <w:rStyle w:val="Hyperlink"/>
            <w:noProof/>
          </w:rPr>
          <w:t>3.16.22</w:t>
        </w:r>
        <w:r>
          <w:rPr>
            <w:rFonts w:asciiTheme="minorHAnsi" w:eastAsiaTheme="minorEastAsia" w:hAnsiTheme="minorHAnsi" w:cstheme="minorBidi"/>
            <w:noProof/>
            <w:sz w:val="22"/>
            <w:szCs w:val="22"/>
          </w:rPr>
          <w:tab/>
        </w:r>
        <w:r w:rsidRPr="00570AD5">
          <w:rPr>
            <w:rStyle w:val="Hyperlink"/>
            <w:noProof/>
          </w:rPr>
          <w:t>CD Totals</w:t>
        </w:r>
        <w:r>
          <w:rPr>
            <w:noProof/>
            <w:webHidden/>
          </w:rPr>
          <w:tab/>
        </w:r>
        <w:r>
          <w:rPr>
            <w:noProof/>
            <w:webHidden/>
          </w:rPr>
          <w:fldChar w:fldCharType="begin"/>
        </w:r>
        <w:r>
          <w:rPr>
            <w:noProof/>
            <w:webHidden/>
          </w:rPr>
          <w:instrText xml:space="preserve"> PAGEREF _Toc87366926 \h </w:instrText>
        </w:r>
        <w:r>
          <w:rPr>
            <w:noProof/>
            <w:webHidden/>
          </w:rPr>
        </w:r>
        <w:r>
          <w:rPr>
            <w:noProof/>
            <w:webHidden/>
          </w:rPr>
          <w:fldChar w:fldCharType="separate"/>
        </w:r>
        <w:r>
          <w:rPr>
            <w:noProof/>
            <w:webHidden/>
          </w:rPr>
          <w:t>49</w:t>
        </w:r>
        <w:r>
          <w:rPr>
            <w:noProof/>
            <w:webHidden/>
          </w:rPr>
          <w:fldChar w:fldCharType="end"/>
        </w:r>
      </w:hyperlink>
    </w:p>
    <w:p w:rsidR="00640EEF" w:rsidRDefault="00640EEF">
      <w:pPr>
        <w:pStyle w:val="TOC3"/>
        <w:tabs>
          <w:tab w:val="left" w:pos="1400"/>
          <w:tab w:val="right" w:leader="dot" w:pos="8630"/>
        </w:tabs>
        <w:rPr>
          <w:rFonts w:asciiTheme="minorHAnsi" w:eastAsiaTheme="minorEastAsia" w:hAnsiTheme="minorHAnsi" w:cstheme="minorBidi"/>
          <w:noProof/>
          <w:sz w:val="22"/>
          <w:szCs w:val="22"/>
        </w:rPr>
      </w:pPr>
      <w:hyperlink w:anchor="_Toc87366927" w:history="1">
        <w:r w:rsidRPr="00570AD5">
          <w:rPr>
            <w:rStyle w:val="Hyperlink"/>
            <w:noProof/>
          </w:rPr>
          <w:t>3.16.23</w:t>
        </w:r>
        <w:r>
          <w:rPr>
            <w:rFonts w:asciiTheme="minorHAnsi" w:eastAsiaTheme="minorEastAsia" w:hAnsiTheme="minorHAnsi" w:cstheme="minorBidi"/>
            <w:noProof/>
            <w:sz w:val="22"/>
            <w:szCs w:val="22"/>
          </w:rPr>
          <w:tab/>
        </w:r>
        <w:r w:rsidRPr="00570AD5">
          <w:rPr>
            <w:rStyle w:val="Hyperlink"/>
            <w:noProof/>
          </w:rPr>
          <w:t>STIG/SRG Selection Form</w:t>
        </w:r>
        <w:r>
          <w:rPr>
            <w:noProof/>
            <w:webHidden/>
          </w:rPr>
          <w:tab/>
        </w:r>
        <w:r>
          <w:rPr>
            <w:noProof/>
            <w:webHidden/>
          </w:rPr>
          <w:fldChar w:fldCharType="begin"/>
        </w:r>
        <w:r>
          <w:rPr>
            <w:noProof/>
            <w:webHidden/>
          </w:rPr>
          <w:instrText xml:space="preserve"> PAGEREF _Toc87366927 \h </w:instrText>
        </w:r>
        <w:r>
          <w:rPr>
            <w:noProof/>
            <w:webHidden/>
          </w:rPr>
        </w:r>
        <w:r>
          <w:rPr>
            <w:noProof/>
            <w:webHidden/>
          </w:rPr>
          <w:fldChar w:fldCharType="separate"/>
        </w:r>
        <w:r>
          <w:rPr>
            <w:noProof/>
            <w:webHidden/>
          </w:rPr>
          <w:t>50</w:t>
        </w:r>
        <w:r>
          <w:rPr>
            <w:noProof/>
            <w:webHidden/>
          </w:rPr>
          <w:fldChar w:fldCharType="end"/>
        </w:r>
      </w:hyperlink>
    </w:p>
    <w:p w:rsidR="00640EEF" w:rsidRDefault="00640EEF">
      <w:pPr>
        <w:pStyle w:val="TOC3"/>
        <w:tabs>
          <w:tab w:val="left" w:pos="1400"/>
          <w:tab w:val="right" w:leader="dot" w:pos="8630"/>
        </w:tabs>
        <w:rPr>
          <w:rFonts w:asciiTheme="minorHAnsi" w:eastAsiaTheme="minorEastAsia" w:hAnsiTheme="minorHAnsi" w:cstheme="minorBidi"/>
          <w:noProof/>
          <w:sz w:val="22"/>
          <w:szCs w:val="22"/>
        </w:rPr>
      </w:pPr>
      <w:hyperlink w:anchor="_Toc87366928" w:history="1">
        <w:r w:rsidRPr="00570AD5">
          <w:rPr>
            <w:rStyle w:val="Hyperlink"/>
            <w:noProof/>
          </w:rPr>
          <w:t>3.16.24</w:t>
        </w:r>
        <w:r>
          <w:rPr>
            <w:rFonts w:asciiTheme="minorHAnsi" w:eastAsiaTheme="minorEastAsia" w:hAnsiTheme="minorHAnsi" w:cstheme="minorBidi"/>
            <w:noProof/>
            <w:sz w:val="22"/>
            <w:szCs w:val="22"/>
          </w:rPr>
          <w:tab/>
        </w:r>
        <w:r w:rsidRPr="00570AD5">
          <w:rPr>
            <w:rStyle w:val="Hyperlink"/>
            <w:noProof/>
          </w:rPr>
          <w:t>Findings with Unselected Controls Report</w:t>
        </w:r>
        <w:r>
          <w:rPr>
            <w:noProof/>
            <w:webHidden/>
          </w:rPr>
          <w:tab/>
        </w:r>
        <w:r>
          <w:rPr>
            <w:noProof/>
            <w:webHidden/>
          </w:rPr>
          <w:fldChar w:fldCharType="begin"/>
        </w:r>
        <w:r>
          <w:rPr>
            <w:noProof/>
            <w:webHidden/>
          </w:rPr>
          <w:instrText xml:space="preserve"> PAGEREF _Toc87366928 \h </w:instrText>
        </w:r>
        <w:r>
          <w:rPr>
            <w:noProof/>
            <w:webHidden/>
          </w:rPr>
        </w:r>
        <w:r>
          <w:rPr>
            <w:noProof/>
            <w:webHidden/>
          </w:rPr>
          <w:fldChar w:fldCharType="separate"/>
        </w:r>
        <w:r>
          <w:rPr>
            <w:noProof/>
            <w:webHidden/>
          </w:rPr>
          <w:t>51</w:t>
        </w:r>
        <w:r>
          <w:rPr>
            <w:noProof/>
            <w:webHidden/>
          </w:rPr>
          <w:fldChar w:fldCharType="end"/>
        </w:r>
      </w:hyperlink>
    </w:p>
    <w:p w:rsidR="00640EEF" w:rsidRDefault="00640EEF">
      <w:pPr>
        <w:pStyle w:val="TOC3"/>
        <w:tabs>
          <w:tab w:val="left" w:pos="1400"/>
          <w:tab w:val="right" w:leader="dot" w:pos="8630"/>
        </w:tabs>
        <w:rPr>
          <w:rFonts w:asciiTheme="minorHAnsi" w:eastAsiaTheme="minorEastAsia" w:hAnsiTheme="minorHAnsi" w:cstheme="minorBidi"/>
          <w:noProof/>
          <w:sz w:val="22"/>
          <w:szCs w:val="22"/>
        </w:rPr>
      </w:pPr>
      <w:hyperlink w:anchor="_Toc87366929" w:history="1">
        <w:r w:rsidRPr="00570AD5">
          <w:rPr>
            <w:rStyle w:val="Hyperlink"/>
            <w:noProof/>
          </w:rPr>
          <w:t>3.16.25</w:t>
        </w:r>
        <w:r>
          <w:rPr>
            <w:rFonts w:asciiTheme="minorHAnsi" w:eastAsiaTheme="minorEastAsia" w:hAnsiTheme="minorHAnsi" w:cstheme="minorBidi"/>
            <w:noProof/>
            <w:sz w:val="22"/>
            <w:szCs w:val="22"/>
          </w:rPr>
          <w:tab/>
        </w:r>
        <w:r w:rsidRPr="00570AD5">
          <w:rPr>
            <w:rStyle w:val="Hyperlink"/>
            <w:noProof/>
          </w:rPr>
          <w:t>Security Assessment Plan</w:t>
        </w:r>
        <w:r>
          <w:rPr>
            <w:noProof/>
            <w:webHidden/>
          </w:rPr>
          <w:tab/>
        </w:r>
        <w:r>
          <w:rPr>
            <w:noProof/>
            <w:webHidden/>
          </w:rPr>
          <w:fldChar w:fldCharType="begin"/>
        </w:r>
        <w:r>
          <w:rPr>
            <w:noProof/>
            <w:webHidden/>
          </w:rPr>
          <w:instrText xml:space="preserve"> PAGEREF _Toc87366929 \h </w:instrText>
        </w:r>
        <w:r>
          <w:rPr>
            <w:noProof/>
            <w:webHidden/>
          </w:rPr>
        </w:r>
        <w:r>
          <w:rPr>
            <w:noProof/>
            <w:webHidden/>
          </w:rPr>
          <w:fldChar w:fldCharType="separate"/>
        </w:r>
        <w:r>
          <w:rPr>
            <w:noProof/>
            <w:webHidden/>
          </w:rPr>
          <w:t>51</w:t>
        </w:r>
        <w:r>
          <w:rPr>
            <w:noProof/>
            <w:webHidden/>
          </w:rPr>
          <w:fldChar w:fldCharType="end"/>
        </w:r>
      </w:hyperlink>
    </w:p>
    <w:p w:rsidR="00640EEF" w:rsidRDefault="00640EEF">
      <w:pPr>
        <w:pStyle w:val="TOC4"/>
        <w:tabs>
          <w:tab w:val="left" w:pos="1600"/>
          <w:tab w:val="right" w:leader="dot" w:pos="8630"/>
        </w:tabs>
        <w:rPr>
          <w:rFonts w:asciiTheme="minorHAnsi" w:eastAsiaTheme="minorEastAsia" w:hAnsiTheme="minorHAnsi" w:cstheme="minorBidi"/>
          <w:noProof/>
          <w:sz w:val="22"/>
          <w:szCs w:val="22"/>
        </w:rPr>
      </w:pPr>
      <w:hyperlink w:anchor="_Toc87366930" w:history="1">
        <w:r w:rsidRPr="00570AD5">
          <w:rPr>
            <w:rStyle w:val="Hyperlink"/>
            <w:noProof/>
          </w:rPr>
          <w:t>3.16.25.1</w:t>
        </w:r>
        <w:r>
          <w:rPr>
            <w:rFonts w:asciiTheme="minorHAnsi" w:eastAsiaTheme="minorEastAsia" w:hAnsiTheme="minorHAnsi" w:cstheme="minorBidi"/>
            <w:noProof/>
            <w:sz w:val="22"/>
            <w:szCs w:val="22"/>
          </w:rPr>
          <w:tab/>
        </w:r>
        <w:r w:rsidRPr="00570AD5">
          <w:rPr>
            <w:rStyle w:val="Hyperlink"/>
            <w:noProof/>
          </w:rPr>
          <w:t>Assessment Architecture – System Info – Section 1.0</w:t>
        </w:r>
        <w:r>
          <w:rPr>
            <w:noProof/>
            <w:webHidden/>
          </w:rPr>
          <w:tab/>
        </w:r>
        <w:r>
          <w:rPr>
            <w:noProof/>
            <w:webHidden/>
          </w:rPr>
          <w:fldChar w:fldCharType="begin"/>
        </w:r>
        <w:r>
          <w:rPr>
            <w:noProof/>
            <w:webHidden/>
          </w:rPr>
          <w:instrText xml:space="preserve"> PAGEREF _Toc87366930 \h </w:instrText>
        </w:r>
        <w:r>
          <w:rPr>
            <w:noProof/>
            <w:webHidden/>
          </w:rPr>
        </w:r>
        <w:r>
          <w:rPr>
            <w:noProof/>
            <w:webHidden/>
          </w:rPr>
          <w:fldChar w:fldCharType="separate"/>
        </w:r>
        <w:r>
          <w:rPr>
            <w:noProof/>
            <w:webHidden/>
          </w:rPr>
          <w:t>52</w:t>
        </w:r>
        <w:r>
          <w:rPr>
            <w:noProof/>
            <w:webHidden/>
          </w:rPr>
          <w:fldChar w:fldCharType="end"/>
        </w:r>
      </w:hyperlink>
    </w:p>
    <w:p w:rsidR="00640EEF" w:rsidRDefault="00640EEF">
      <w:pPr>
        <w:pStyle w:val="TOC4"/>
        <w:tabs>
          <w:tab w:val="left" w:pos="1600"/>
          <w:tab w:val="right" w:leader="dot" w:pos="8630"/>
        </w:tabs>
        <w:rPr>
          <w:rFonts w:asciiTheme="minorHAnsi" w:eastAsiaTheme="minorEastAsia" w:hAnsiTheme="minorHAnsi" w:cstheme="minorBidi"/>
          <w:noProof/>
          <w:sz w:val="22"/>
          <w:szCs w:val="22"/>
        </w:rPr>
      </w:pPr>
      <w:hyperlink w:anchor="_Toc87366931" w:history="1">
        <w:r w:rsidRPr="00570AD5">
          <w:rPr>
            <w:rStyle w:val="Hyperlink"/>
            <w:noProof/>
          </w:rPr>
          <w:t>3.16.25.2</w:t>
        </w:r>
        <w:r>
          <w:rPr>
            <w:rFonts w:asciiTheme="minorHAnsi" w:eastAsiaTheme="minorEastAsia" w:hAnsiTheme="minorHAnsi" w:cstheme="minorBidi"/>
            <w:noProof/>
            <w:sz w:val="22"/>
            <w:szCs w:val="22"/>
          </w:rPr>
          <w:tab/>
        </w:r>
        <w:r w:rsidRPr="00570AD5">
          <w:rPr>
            <w:rStyle w:val="Hyperlink"/>
            <w:noProof/>
          </w:rPr>
          <w:t>Assessment Architecture – Baseline Hardware List – Section 1.1</w:t>
        </w:r>
        <w:r>
          <w:rPr>
            <w:noProof/>
            <w:webHidden/>
          </w:rPr>
          <w:tab/>
        </w:r>
        <w:r>
          <w:rPr>
            <w:noProof/>
            <w:webHidden/>
          </w:rPr>
          <w:fldChar w:fldCharType="begin"/>
        </w:r>
        <w:r>
          <w:rPr>
            <w:noProof/>
            <w:webHidden/>
          </w:rPr>
          <w:instrText xml:space="preserve"> PAGEREF _Toc87366931 \h </w:instrText>
        </w:r>
        <w:r>
          <w:rPr>
            <w:noProof/>
            <w:webHidden/>
          </w:rPr>
        </w:r>
        <w:r>
          <w:rPr>
            <w:noProof/>
            <w:webHidden/>
          </w:rPr>
          <w:fldChar w:fldCharType="separate"/>
        </w:r>
        <w:r>
          <w:rPr>
            <w:noProof/>
            <w:webHidden/>
          </w:rPr>
          <w:t>52</w:t>
        </w:r>
        <w:r>
          <w:rPr>
            <w:noProof/>
            <w:webHidden/>
          </w:rPr>
          <w:fldChar w:fldCharType="end"/>
        </w:r>
      </w:hyperlink>
    </w:p>
    <w:p w:rsidR="00640EEF" w:rsidRDefault="00640EEF">
      <w:pPr>
        <w:pStyle w:val="TOC4"/>
        <w:tabs>
          <w:tab w:val="left" w:pos="1600"/>
          <w:tab w:val="right" w:leader="dot" w:pos="8630"/>
        </w:tabs>
        <w:rPr>
          <w:rFonts w:asciiTheme="minorHAnsi" w:eastAsiaTheme="minorEastAsia" w:hAnsiTheme="minorHAnsi" w:cstheme="minorBidi"/>
          <w:noProof/>
          <w:sz w:val="22"/>
          <w:szCs w:val="22"/>
        </w:rPr>
      </w:pPr>
      <w:hyperlink w:anchor="_Toc87366932" w:history="1">
        <w:r w:rsidRPr="00570AD5">
          <w:rPr>
            <w:rStyle w:val="Hyperlink"/>
            <w:noProof/>
          </w:rPr>
          <w:t>3.16.25.3</w:t>
        </w:r>
        <w:r>
          <w:rPr>
            <w:rFonts w:asciiTheme="minorHAnsi" w:eastAsiaTheme="minorEastAsia" w:hAnsiTheme="minorHAnsi" w:cstheme="minorBidi"/>
            <w:noProof/>
            <w:sz w:val="22"/>
            <w:szCs w:val="22"/>
          </w:rPr>
          <w:tab/>
        </w:r>
        <w:r w:rsidRPr="00570AD5">
          <w:rPr>
            <w:rStyle w:val="Hyperlink"/>
            <w:noProof/>
          </w:rPr>
          <w:t>Assessment Architecture – Baseline Software List – Section 1.2</w:t>
        </w:r>
        <w:r>
          <w:rPr>
            <w:noProof/>
            <w:webHidden/>
          </w:rPr>
          <w:tab/>
        </w:r>
        <w:r>
          <w:rPr>
            <w:noProof/>
            <w:webHidden/>
          </w:rPr>
          <w:fldChar w:fldCharType="begin"/>
        </w:r>
        <w:r>
          <w:rPr>
            <w:noProof/>
            <w:webHidden/>
          </w:rPr>
          <w:instrText xml:space="preserve"> PAGEREF _Toc87366932 \h </w:instrText>
        </w:r>
        <w:r>
          <w:rPr>
            <w:noProof/>
            <w:webHidden/>
          </w:rPr>
        </w:r>
        <w:r>
          <w:rPr>
            <w:noProof/>
            <w:webHidden/>
          </w:rPr>
          <w:fldChar w:fldCharType="separate"/>
        </w:r>
        <w:r>
          <w:rPr>
            <w:noProof/>
            <w:webHidden/>
          </w:rPr>
          <w:t>53</w:t>
        </w:r>
        <w:r>
          <w:rPr>
            <w:noProof/>
            <w:webHidden/>
          </w:rPr>
          <w:fldChar w:fldCharType="end"/>
        </w:r>
      </w:hyperlink>
    </w:p>
    <w:p w:rsidR="00640EEF" w:rsidRDefault="00640EEF">
      <w:pPr>
        <w:pStyle w:val="TOC4"/>
        <w:tabs>
          <w:tab w:val="left" w:pos="1600"/>
          <w:tab w:val="right" w:leader="dot" w:pos="8630"/>
        </w:tabs>
        <w:rPr>
          <w:rFonts w:asciiTheme="minorHAnsi" w:eastAsiaTheme="minorEastAsia" w:hAnsiTheme="minorHAnsi" w:cstheme="minorBidi"/>
          <w:noProof/>
          <w:sz w:val="22"/>
          <w:szCs w:val="22"/>
        </w:rPr>
      </w:pPr>
      <w:hyperlink w:anchor="_Toc87366933" w:history="1">
        <w:r w:rsidRPr="00570AD5">
          <w:rPr>
            <w:rStyle w:val="Hyperlink"/>
            <w:noProof/>
          </w:rPr>
          <w:t>3.16.25.4</w:t>
        </w:r>
        <w:r>
          <w:rPr>
            <w:rFonts w:asciiTheme="minorHAnsi" w:eastAsiaTheme="minorEastAsia" w:hAnsiTheme="minorHAnsi" w:cstheme="minorBidi"/>
            <w:noProof/>
            <w:sz w:val="22"/>
            <w:szCs w:val="22"/>
          </w:rPr>
          <w:tab/>
        </w:r>
        <w:r w:rsidRPr="00570AD5">
          <w:rPr>
            <w:rStyle w:val="Hyperlink"/>
            <w:noProof/>
          </w:rPr>
          <w:t>Assessment Methods – Requirements Traceability – Section 2.1</w:t>
        </w:r>
        <w:r>
          <w:rPr>
            <w:noProof/>
            <w:webHidden/>
          </w:rPr>
          <w:tab/>
        </w:r>
        <w:r>
          <w:rPr>
            <w:noProof/>
            <w:webHidden/>
          </w:rPr>
          <w:fldChar w:fldCharType="begin"/>
        </w:r>
        <w:r>
          <w:rPr>
            <w:noProof/>
            <w:webHidden/>
          </w:rPr>
          <w:instrText xml:space="preserve"> PAGEREF _Toc87366933 \h </w:instrText>
        </w:r>
        <w:r>
          <w:rPr>
            <w:noProof/>
            <w:webHidden/>
          </w:rPr>
        </w:r>
        <w:r>
          <w:rPr>
            <w:noProof/>
            <w:webHidden/>
          </w:rPr>
          <w:fldChar w:fldCharType="separate"/>
        </w:r>
        <w:r>
          <w:rPr>
            <w:noProof/>
            <w:webHidden/>
          </w:rPr>
          <w:t>53</w:t>
        </w:r>
        <w:r>
          <w:rPr>
            <w:noProof/>
            <w:webHidden/>
          </w:rPr>
          <w:fldChar w:fldCharType="end"/>
        </w:r>
      </w:hyperlink>
    </w:p>
    <w:p w:rsidR="00640EEF" w:rsidRDefault="00640EEF">
      <w:pPr>
        <w:pStyle w:val="TOC4"/>
        <w:tabs>
          <w:tab w:val="left" w:pos="1600"/>
          <w:tab w:val="right" w:leader="dot" w:pos="8630"/>
        </w:tabs>
        <w:rPr>
          <w:rFonts w:asciiTheme="minorHAnsi" w:eastAsiaTheme="minorEastAsia" w:hAnsiTheme="minorHAnsi" w:cstheme="minorBidi"/>
          <w:noProof/>
          <w:sz w:val="22"/>
          <w:szCs w:val="22"/>
        </w:rPr>
      </w:pPr>
      <w:hyperlink w:anchor="_Toc87366934" w:history="1">
        <w:r w:rsidRPr="00570AD5">
          <w:rPr>
            <w:rStyle w:val="Hyperlink"/>
            <w:noProof/>
          </w:rPr>
          <w:t>3.16.25.5</w:t>
        </w:r>
        <w:r>
          <w:rPr>
            <w:rFonts w:asciiTheme="minorHAnsi" w:eastAsiaTheme="minorEastAsia" w:hAnsiTheme="minorHAnsi" w:cstheme="minorBidi"/>
            <w:noProof/>
            <w:sz w:val="22"/>
            <w:szCs w:val="22"/>
          </w:rPr>
          <w:tab/>
        </w:r>
        <w:r w:rsidRPr="00570AD5">
          <w:rPr>
            <w:rStyle w:val="Hyperlink"/>
            <w:noProof/>
          </w:rPr>
          <w:t>Assessment Methods – Sampling Methodology – Section 2.2</w:t>
        </w:r>
        <w:r>
          <w:rPr>
            <w:noProof/>
            <w:webHidden/>
          </w:rPr>
          <w:tab/>
        </w:r>
        <w:r>
          <w:rPr>
            <w:noProof/>
            <w:webHidden/>
          </w:rPr>
          <w:fldChar w:fldCharType="begin"/>
        </w:r>
        <w:r>
          <w:rPr>
            <w:noProof/>
            <w:webHidden/>
          </w:rPr>
          <w:instrText xml:space="preserve"> PAGEREF _Toc87366934 \h </w:instrText>
        </w:r>
        <w:r>
          <w:rPr>
            <w:noProof/>
            <w:webHidden/>
          </w:rPr>
        </w:r>
        <w:r>
          <w:rPr>
            <w:noProof/>
            <w:webHidden/>
          </w:rPr>
          <w:fldChar w:fldCharType="separate"/>
        </w:r>
        <w:r>
          <w:rPr>
            <w:noProof/>
            <w:webHidden/>
          </w:rPr>
          <w:t>53</w:t>
        </w:r>
        <w:r>
          <w:rPr>
            <w:noProof/>
            <w:webHidden/>
          </w:rPr>
          <w:fldChar w:fldCharType="end"/>
        </w:r>
      </w:hyperlink>
    </w:p>
    <w:p w:rsidR="00640EEF" w:rsidRDefault="00640EEF">
      <w:pPr>
        <w:pStyle w:val="TOC4"/>
        <w:tabs>
          <w:tab w:val="left" w:pos="1600"/>
          <w:tab w:val="right" w:leader="dot" w:pos="8630"/>
        </w:tabs>
        <w:rPr>
          <w:rFonts w:asciiTheme="minorHAnsi" w:eastAsiaTheme="minorEastAsia" w:hAnsiTheme="minorHAnsi" w:cstheme="minorBidi"/>
          <w:noProof/>
          <w:sz w:val="22"/>
          <w:szCs w:val="22"/>
        </w:rPr>
      </w:pPr>
      <w:hyperlink w:anchor="_Toc87366935" w:history="1">
        <w:r w:rsidRPr="00570AD5">
          <w:rPr>
            <w:rStyle w:val="Hyperlink"/>
            <w:noProof/>
          </w:rPr>
          <w:t>3.16.25.6</w:t>
        </w:r>
        <w:r>
          <w:rPr>
            <w:rFonts w:asciiTheme="minorHAnsi" w:eastAsiaTheme="minorEastAsia" w:hAnsiTheme="minorHAnsi" w:cstheme="minorBidi"/>
            <w:noProof/>
            <w:sz w:val="22"/>
            <w:szCs w:val="22"/>
          </w:rPr>
          <w:tab/>
        </w:r>
        <w:r w:rsidRPr="00570AD5">
          <w:rPr>
            <w:rStyle w:val="Hyperlink"/>
            <w:noProof/>
          </w:rPr>
          <w:t>Assessment Personnel &amp; Schedule – Assessment Personnel – Section 3.1</w:t>
        </w:r>
        <w:r>
          <w:rPr>
            <w:noProof/>
            <w:webHidden/>
          </w:rPr>
          <w:tab/>
        </w:r>
        <w:r>
          <w:rPr>
            <w:noProof/>
            <w:webHidden/>
          </w:rPr>
          <w:fldChar w:fldCharType="begin"/>
        </w:r>
        <w:r>
          <w:rPr>
            <w:noProof/>
            <w:webHidden/>
          </w:rPr>
          <w:instrText xml:space="preserve"> PAGEREF _Toc87366935 \h </w:instrText>
        </w:r>
        <w:r>
          <w:rPr>
            <w:noProof/>
            <w:webHidden/>
          </w:rPr>
        </w:r>
        <w:r>
          <w:rPr>
            <w:noProof/>
            <w:webHidden/>
          </w:rPr>
          <w:fldChar w:fldCharType="separate"/>
        </w:r>
        <w:r>
          <w:rPr>
            <w:noProof/>
            <w:webHidden/>
          </w:rPr>
          <w:t>54</w:t>
        </w:r>
        <w:r>
          <w:rPr>
            <w:noProof/>
            <w:webHidden/>
          </w:rPr>
          <w:fldChar w:fldCharType="end"/>
        </w:r>
      </w:hyperlink>
    </w:p>
    <w:p w:rsidR="00640EEF" w:rsidRDefault="00640EEF">
      <w:pPr>
        <w:pStyle w:val="TOC4"/>
        <w:tabs>
          <w:tab w:val="left" w:pos="1600"/>
          <w:tab w:val="right" w:leader="dot" w:pos="8630"/>
        </w:tabs>
        <w:rPr>
          <w:rFonts w:asciiTheme="minorHAnsi" w:eastAsiaTheme="minorEastAsia" w:hAnsiTheme="minorHAnsi" w:cstheme="minorBidi"/>
          <w:noProof/>
          <w:sz w:val="22"/>
          <w:szCs w:val="22"/>
        </w:rPr>
      </w:pPr>
      <w:hyperlink w:anchor="_Toc87366936" w:history="1">
        <w:r w:rsidRPr="00570AD5">
          <w:rPr>
            <w:rStyle w:val="Hyperlink"/>
            <w:noProof/>
          </w:rPr>
          <w:t>3.16.25.7</w:t>
        </w:r>
        <w:r>
          <w:rPr>
            <w:rFonts w:asciiTheme="minorHAnsi" w:eastAsiaTheme="minorEastAsia" w:hAnsiTheme="minorHAnsi" w:cstheme="minorBidi"/>
            <w:noProof/>
            <w:sz w:val="22"/>
            <w:szCs w:val="22"/>
          </w:rPr>
          <w:tab/>
        </w:r>
        <w:r w:rsidRPr="00570AD5">
          <w:rPr>
            <w:rStyle w:val="Hyperlink"/>
            <w:noProof/>
          </w:rPr>
          <w:t>Assessment Personnel &amp; Schedule – Assessment Schedule – Section 3.2</w:t>
        </w:r>
        <w:r>
          <w:rPr>
            <w:noProof/>
            <w:webHidden/>
          </w:rPr>
          <w:tab/>
        </w:r>
        <w:r>
          <w:rPr>
            <w:noProof/>
            <w:webHidden/>
          </w:rPr>
          <w:fldChar w:fldCharType="begin"/>
        </w:r>
        <w:r>
          <w:rPr>
            <w:noProof/>
            <w:webHidden/>
          </w:rPr>
          <w:instrText xml:space="preserve"> PAGEREF _Toc87366936 \h </w:instrText>
        </w:r>
        <w:r>
          <w:rPr>
            <w:noProof/>
            <w:webHidden/>
          </w:rPr>
        </w:r>
        <w:r>
          <w:rPr>
            <w:noProof/>
            <w:webHidden/>
          </w:rPr>
          <w:fldChar w:fldCharType="separate"/>
        </w:r>
        <w:r>
          <w:rPr>
            <w:noProof/>
            <w:webHidden/>
          </w:rPr>
          <w:t>54</w:t>
        </w:r>
        <w:r>
          <w:rPr>
            <w:noProof/>
            <w:webHidden/>
          </w:rPr>
          <w:fldChar w:fldCharType="end"/>
        </w:r>
      </w:hyperlink>
    </w:p>
    <w:p w:rsidR="00640EEF" w:rsidRDefault="00640EEF">
      <w:pPr>
        <w:pStyle w:val="TOC4"/>
        <w:tabs>
          <w:tab w:val="left" w:pos="1600"/>
          <w:tab w:val="right" w:leader="dot" w:pos="8630"/>
        </w:tabs>
        <w:rPr>
          <w:rFonts w:asciiTheme="minorHAnsi" w:eastAsiaTheme="minorEastAsia" w:hAnsiTheme="minorHAnsi" w:cstheme="minorBidi"/>
          <w:noProof/>
          <w:sz w:val="22"/>
          <w:szCs w:val="22"/>
        </w:rPr>
      </w:pPr>
      <w:hyperlink w:anchor="_Toc87366937" w:history="1">
        <w:r w:rsidRPr="00570AD5">
          <w:rPr>
            <w:rStyle w:val="Hyperlink"/>
            <w:noProof/>
          </w:rPr>
          <w:t>3.16.25.8</w:t>
        </w:r>
        <w:r>
          <w:rPr>
            <w:rFonts w:asciiTheme="minorHAnsi" w:eastAsiaTheme="minorEastAsia" w:hAnsiTheme="minorHAnsi" w:cstheme="minorBidi"/>
            <w:noProof/>
            <w:sz w:val="22"/>
            <w:szCs w:val="22"/>
          </w:rPr>
          <w:tab/>
        </w:r>
        <w:r w:rsidRPr="00570AD5">
          <w:rPr>
            <w:rStyle w:val="Hyperlink"/>
            <w:noProof/>
          </w:rPr>
          <w:t>Exceptions – Exceptions in Testing – Section 4.0</w:t>
        </w:r>
        <w:r>
          <w:rPr>
            <w:noProof/>
            <w:webHidden/>
          </w:rPr>
          <w:tab/>
        </w:r>
        <w:r>
          <w:rPr>
            <w:noProof/>
            <w:webHidden/>
          </w:rPr>
          <w:fldChar w:fldCharType="begin"/>
        </w:r>
        <w:r>
          <w:rPr>
            <w:noProof/>
            <w:webHidden/>
          </w:rPr>
          <w:instrText xml:space="preserve"> PAGEREF _Toc87366937 \h </w:instrText>
        </w:r>
        <w:r>
          <w:rPr>
            <w:noProof/>
            <w:webHidden/>
          </w:rPr>
        </w:r>
        <w:r>
          <w:rPr>
            <w:noProof/>
            <w:webHidden/>
          </w:rPr>
          <w:fldChar w:fldCharType="separate"/>
        </w:r>
        <w:r>
          <w:rPr>
            <w:noProof/>
            <w:webHidden/>
          </w:rPr>
          <w:t>54</w:t>
        </w:r>
        <w:r>
          <w:rPr>
            <w:noProof/>
            <w:webHidden/>
          </w:rPr>
          <w:fldChar w:fldCharType="end"/>
        </w:r>
      </w:hyperlink>
    </w:p>
    <w:p w:rsidR="00640EEF" w:rsidRDefault="00640EEF">
      <w:pPr>
        <w:pStyle w:val="TOC4"/>
        <w:tabs>
          <w:tab w:val="left" w:pos="1600"/>
          <w:tab w:val="right" w:leader="dot" w:pos="8630"/>
        </w:tabs>
        <w:rPr>
          <w:rFonts w:asciiTheme="minorHAnsi" w:eastAsiaTheme="minorEastAsia" w:hAnsiTheme="minorHAnsi" w:cstheme="minorBidi"/>
          <w:noProof/>
          <w:sz w:val="22"/>
          <w:szCs w:val="22"/>
        </w:rPr>
      </w:pPr>
      <w:hyperlink w:anchor="_Toc87366938" w:history="1">
        <w:r w:rsidRPr="00570AD5">
          <w:rPr>
            <w:rStyle w:val="Hyperlink"/>
            <w:noProof/>
          </w:rPr>
          <w:t>3.16.25.9</w:t>
        </w:r>
        <w:r>
          <w:rPr>
            <w:rFonts w:asciiTheme="minorHAnsi" w:eastAsiaTheme="minorEastAsia" w:hAnsiTheme="minorHAnsi" w:cstheme="minorBidi"/>
            <w:noProof/>
            <w:sz w:val="22"/>
            <w:szCs w:val="22"/>
          </w:rPr>
          <w:tab/>
        </w:r>
        <w:r w:rsidRPr="00570AD5">
          <w:rPr>
            <w:rStyle w:val="Hyperlink"/>
            <w:noProof/>
          </w:rPr>
          <w:t>Security Test Report – False Positives – Section 5.1</w:t>
        </w:r>
        <w:r>
          <w:rPr>
            <w:noProof/>
            <w:webHidden/>
          </w:rPr>
          <w:tab/>
        </w:r>
        <w:r>
          <w:rPr>
            <w:noProof/>
            <w:webHidden/>
          </w:rPr>
          <w:fldChar w:fldCharType="begin"/>
        </w:r>
        <w:r>
          <w:rPr>
            <w:noProof/>
            <w:webHidden/>
          </w:rPr>
          <w:instrText xml:space="preserve"> PAGEREF _Toc87366938 \h </w:instrText>
        </w:r>
        <w:r>
          <w:rPr>
            <w:noProof/>
            <w:webHidden/>
          </w:rPr>
        </w:r>
        <w:r>
          <w:rPr>
            <w:noProof/>
            <w:webHidden/>
          </w:rPr>
          <w:fldChar w:fldCharType="separate"/>
        </w:r>
        <w:r>
          <w:rPr>
            <w:noProof/>
            <w:webHidden/>
          </w:rPr>
          <w:t>55</w:t>
        </w:r>
        <w:r>
          <w:rPr>
            <w:noProof/>
            <w:webHidden/>
          </w:rPr>
          <w:fldChar w:fldCharType="end"/>
        </w:r>
      </w:hyperlink>
    </w:p>
    <w:p w:rsidR="00640EEF" w:rsidRDefault="00640EEF">
      <w:pPr>
        <w:pStyle w:val="TOC4"/>
        <w:tabs>
          <w:tab w:val="left" w:pos="1670"/>
          <w:tab w:val="right" w:leader="dot" w:pos="8630"/>
        </w:tabs>
        <w:rPr>
          <w:rFonts w:asciiTheme="minorHAnsi" w:eastAsiaTheme="minorEastAsia" w:hAnsiTheme="minorHAnsi" w:cstheme="minorBidi"/>
          <w:noProof/>
          <w:sz w:val="22"/>
          <w:szCs w:val="22"/>
        </w:rPr>
      </w:pPr>
      <w:hyperlink w:anchor="_Toc87366939" w:history="1">
        <w:r w:rsidRPr="00570AD5">
          <w:rPr>
            <w:rStyle w:val="Hyperlink"/>
            <w:noProof/>
          </w:rPr>
          <w:t>3.16.25.10</w:t>
        </w:r>
        <w:r>
          <w:rPr>
            <w:rFonts w:asciiTheme="minorHAnsi" w:eastAsiaTheme="minorEastAsia" w:hAnsiTheme="minorHAnsi" w:cstheme="minorBidi"/>
            <w:noProof/>
            <w:sz w:val="22"/>
            <w:szCs w:val="22"/>
          </w:rPr>
          <w:tab/>
        </w:r>
        <w:r w:rsidRPr="00570AD5">
          <w:rPr>
            <w:rStyle w:val="Hyperlink"/>
            <w:noProof/>
          </w:rPr>
          <w:t>Security Test Report – Misleading Reports – Section 5.2</w:t>
        </w:r>
        <w:r>
          <w:rPr>
            <w:noProof/>
            <w:webHidden/>
          </w:rPr>
          <w:tab/>
        </w:r>
        <w:r>
          <w:rPr>
            <w:noProof/>
            <w:webHidden/>
          </w:rPr>
          <w:fldChar w:fldCharType="begin"/>
        </w:r>
        <w:r>
          <w:rPr>
            <w:noProof/>
            <w:webHidden/>
          </w:rPr>
          <w:instrText xml:space="preserve"> PAGEREF _Toc87366939 \h </w:instrText>
        </w:r>
        <w:r>
          <w:rPr>
            <w:noProof/>
            <w:webHidden/>
          </w:rPr>
        </w:r>
        <w:r>
          <w:rPr>
            <w:noProof/>
            <w:webHidden/>
          </w:rPr>
          <w:fldChar w:fldCharType="separate"/>
        </w:r>
        <w:r>
          <w:rPr>
            <w:noProof/>
            <w:webHidden/>
          </w:rPr>
          <w:t>56</w:t>
        </w:r>
        <w:r>
          <w:rPr>
            <w:noProof/>
            <w:webHidden/>
          </w:rPr>
          <w:fldChar w:fldCharType="end"/>
        </w:r>
      </w:hyperlink>
    </w:p>
    <w:p w:rsidR="00640EEF" w:rsidRDefault="00640EEF">
      <w:pPr>
        <w:pStyle w:val="TOC4"/>
        <w:tabs>
          <w:tab w:val="left" w:pos="1670"/>
          <w:tab w:val="right" w:leader="dot" w:pos="8630"/>
        </w:tabs>
        <w:rPr>
          <w:rFonts w:asciiTheme="minorHAnsi" w:eastAsiaTheme="minorEastAsia" w:hAnsiTheme="minorHAnsi" w:cstheme="minorBidi"/>
          <w:noProof/>
          <w:sz w:val="22"/>
          <w:szCs w:val="22"/>
        </w:rPr>
      </w:pPr>
      <w:hyperlink w:anchor="_Toc87366940" w:history="1">
        <w:r w:rsidRPr="00570AD5">
          <w:rPr>
            <w:rStyle w:val="Hyperlink"/>
            <w:noProof/>
          </w:rPr>
          <w:t>3.16.25.11</w:t>
        </w:r>
        <w:r>
          <w:rPr>
            <w:rFonts w:asciiTheme="minorHAnsi" w:eastAsiaTheme="minorEastAsia" w:hAnsiTheme="minorHAnsi" w:cstheme="minorBidi"/>
            <w:noProof/>
            <w:sz w:val="22"/>
            <w:szCs w:val="22"/>
          </w:rPr>
          <w:tab/>
        </w:r>
        <w:r w:rsidRPr="00570AD5">
          <w:rPr>
            <w:rStyle w:val="Hyperlink"/>
            <w:noProof/>
          </w:rPr>
          <w:t>Security Test Report – Summary of Issue: Background – Section 5.3</w:t>
        </w:r>
        <w:r>
          <w:rPr>
            <w:noProof/>
            <w:webHidden/>
          </w:rPr>
          <w:tab/>
        </w:r>
        <w:r>
          <w:rPr>
            <w:noProof/>
            <w:webHidden/>
          </w:rPr>
          <w:fldChar w:fldCharType="begin"/>
        </w:r>
        <w:r>
          <w:rPr>
            <w:noProof/>
            <w:webHidden/>
          </w:rPr>
          <w:instrText xml:space="preserve"> PAGEREF _Toc87366940 \h </w:instrText>
        </w:r>
        <w:r>
          <w:rPr>
            <w:noProof/>
            <w:webHidden/>
          </w:rPr>
        </w:r>
        <w:r>
          <w:rPr>
            <w:noProof/>
            <w:webHidden/>
          </w:rPr>
          <w:fldChar w:fldCharType="separate"/>
        </w:r>
        <w:r>
          <w:rPr>
            <w:noProof/>
            <w:webHidden/>
          </w:rPr>
          <w:t>56</w:t>
        </w:r>
        <w:r>
          <w:rPr>
            <w:noProof/>
            <w:webHidden/>
          </w:rPr>
          <w:fldChar w:fldCharType="end"/>
        </w:r>
      </w:hyperlink>
    </w:p>
    <w:p w:rsidR="00640EEF" w:rsidRDefault="00640EEF">
      <w:pPr>
        <w:pStyle w:val="TOC4"/>
        <w:tabs>
          <w:tab w:val="left" w:pos="1670"/>
          <w:tab w:val="right" w:leader="dot" w:pos="8630"/>
        </w:tabs>
        <w:rPr>
          <w:rFonts w:asciiTheme="minorHAnsi" w:eastAsiaTheme="minorEastAsia" w:hAnsiTheme="minorHAnsi" w:cstheme="minorBidi"/>
          <w:noProof/>
          <w:sz w:val="22"/>
          <w:szCs w:val="22"/>
        </w:rPr>
      </w:pPr>
      <w:hyperlink w:anchor="_Toc87366941" w:history="1">
        <w:r w:rsidRPr="00570AD5">
          <w:rPr>
            <w:rStyle w:val="Hyperlink"/>
            <w:noProof/>
          </w:rPr>
          <w:t>3.16.25.12</w:t>
        </w:r>
        <w:r>
          <w:rPr>
            <w:rFonts w:asciiTheme="minorHAnsi" w:eastAsiaTheme="minorEastAsia" w:hAnsiTheme="minorHAnsi" w:cstheme="minorBidi"/>
            <w:noProof/>
            <w:sz w:val="22"/>
            <w:szCs w:val="22"/>
          </w:rPr>
          <w:tab/>
        </w:r>
        <w:r w:rsidRPr="00570AD5">
          <w:rPr>
            <w:rStyle w:val="Hyperlink"/>
            <w:noProof/>
          </w:rPr>
          <w:t>Security Assessment Plan – Export</w:t>
        </w:r>
        <w:r>
          <w:rPr>
            <w:noProof/>
            <w:webHidden/>
          </w:rPr>
          <w:tab/>
        </w:r>
        <w:r>
          <w:rPr>
            <w:noProof/>
            <w:webHidden/>
          </w:rPr>
          <w:fldChar w:fldCharType="begin"/>
        </w:r>
        <w:r>
          <w:rPr>
            <w:noProof/>
            <w:webHidden/>
          </w:rPr>
          <w:instrText xml:space="preserve"> PAGEREF _Toc87366941 \h </w:instrText>
        </w:r>
        <w:r>
          <w:rPr>
            <w:noProof/>
            <w:webHidden/>
          </w:rPr>
        </w:r>
        <w:r>
          <w:rPr>
            <w:noProof/>
            <w:webHidden/>
          </w:rPr>
          <w:fldChar w:fldCharType="separate"/>
        </w:r>
        <w:r>
          <w:rPr>
            <w:noProof/>
            <w:webHidden/>
          </w:rPr>
          <w:t>56</w:t>
        </w:r>
        <w:r>
          <w:rPr>
            <w:noProof/>
            <w:webHidden/>
          </w:rPr>
          <w:fldChar w:fldCharType="end"/>
        </w:r>
      </w:hyperlink>
    </w:p>
    <w:p w:rsidR="00640EEF" w:rsidRDefault="00640EEF">
      <w:pPr>
        <w:pStyle w:val="TOC1"/>
        <w:tabs>
          <w:tab w:val="left" w:pos="400"/>
          <w:tab w:val="right" w:leader="dot" w:pos="8630"/>
        </w:tabs>
        <w:rPr>
          <w:rFonts w:asciiTheme="minorHAnsi" w:eastAsiaTheme="minorEastAsia" w:hAnsiTheme="minorHAnsi" w:cstheme="minorBidi"/>
          <w:noProof/>
          <w:sz w:val="22"/>
          <w:szCs w:val="22"/>
        </w:rPr>
      </w:pPr>
      <w:hyperlink w:anchor="_Toc87366942" w:history="1">
        <w:r w:rsidRPr="00570AD5">
          <w:rPr>
            <w:rStyle w:val="Hyperlink"/>
            <w:noProof/>
          </w:rPr>
          <w:t>4</w:t>
        </w:r>
        <w:r>
          <w:rPr>
            <w:rFonts w:asciiTheme="minorHAnsi" w:eastAsiaTheme="minorEastAsia" w:hAnsiTheme="minorHAnsi" w:cstheme="minorBidi"/>
            <w:noProof/>
            <w:sz w:val="22"/>
            <w:szCs w:val="22"/>
          </w:rPr>
          <w:tab/>
        </w:r>
        <w:r w:rsidRPr="00570AD5">
          <w:rPr>
            <w:rStyle w:val="Hyperlink"/>
            <w:noProof/>
          </w:rPr>
          <w:t>Troubleshooting</w:t>
        </w:r>
        <w:r>
          <w:rPr>
            <w:noProof/>
            <w:webHidden/>
          </w:rPr>
          <w:tab/>
        </w:r>
        <w:r>
          <w:rPr>
            <w:noProof/>
            <w:webHidden/>
          </w:rPr>
          <w:fldChar w:fldCharType="begin"/>
        </w:r>
        <w:r>
          <w:rPr>
            <w:noProof/>
            <w:webHidden/>
          </w:rPr>
          <w:instrText xml:space="preserve"> PAGEREF _Toc87366942 \h </w:instrText>
        </w:r>
        <w:r>
          <w:rPr>
            <w:noProof/>
            <w:webHidden/>
          </w:rPr>
        </w:r>
        <w:r>
          <w:rPr>
            <w:noProof/>
            <w:webHidden/>
          </w:rPr>
          <w:fldChar w:fldCharType="separate"/>
        </w:r>
        <w:r>
          <w:rPr>
            <w:noProof/>
            <w:webHidden/>
          </w:rPr>
          <w:t>56</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43" w:history="1">
        <w:r w:rsidRPr="00570AD5">
          <w:rPr>
            <w:rStyle w:val="Hyperlink"/>
            <w:noProof/>
          </w:rPr>
          <w:t>4.1</w:t>
        </w:r>
        <w:r>
          <w:rPr>
            <w:rFonts w:asciiTheme="minorHAnsi" w:eastAsiaTheme="minorEastAsia" w:hAnsiTheme="minorHAnsi" w:cstheme="minorBidi"/>
            <w:noProof/>
            <w:sz w:val="22"/>
            <w:szCs w:val="22"/>
          </w:rPr>
          <w:tab/>
        </w:r>
        <w:r w:rsidRPr="00570AD5">
          <w:rPr>
            <w:rStyle w:val="Hyperlink"/>
            <w:noProof/>
          </w:rPr>
          <w:t>Windows</w:t>
        </w:r>
        <w:r>
          <w:rPr>
            <w:noProof/>
            <w:webHidden/>
          </w:rPr>
          <w:tab/>
        </w:r>
        <w:r>
          <w:rPr>
            <w:noProof/>
            <w:webHidden/>
          </w:rPr>
          <w:fldChar w:fldCharType="begin"/>
        </w:r>
        <w:r>
          <w:rPr>
            <w:noProof/>
            <w:webHidden/>
          </w:rPr>
          <w:instrText xml:space="preserve"> PAGEREF _Toc87366943 \h </w:instrText>
        </w:r>
        <w:r>
          <w:rPr>
            <w:noProof/>
            <w:webHidden/>
          </w:rPr>
        </w:r>
        <w:r>
          <w:rPr>
            <w:noProof/>
            <w:webHidden/>
          </w:rPr>
          <w:fldChar w:fldCharType="separate"/>
        </w:r>
        <w:r>
          <w:rPr>
            <w:noProof/>
            <w:webHidden/>
          </w:rPr>
          <w:t>56</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44" w:history="1">
        <w:r w:rsidRPr="00570AD5">
          <w:rPr>
            <w:rStyle w:val="Hyperlink"/>
            <w:noProof/>
          </w:rPr>
          <w:t>4.2</w:t>
        </w:r>
        <w:r>
          <w:rPr>
            <w:rFonts w:asciiTheme="minorHAnsi" w:eastAsiaTheme="minorEastAsia" w:hAnsiTheme="minorHAnsi" w:cstheme="minorBidi"/>
            <w:noProof/>
            <w:sz w:val="22"/>
            <w:szCs w:val="22"/>
          </w:rPr>
          <w:tab/>
        </w:r>
        <w:r w:rsidRPr="00570AD5">
          <w:rPr>
            <w:rStyle w:val="Hyperlink"/>
            <w:noProof/>
          </w:rPr>
          <w:t>Verify data is correct</w:t>
        </w:r>
        <w:r>
          <w:rPr>
            <w:noProof/>
            <w:webHidden/>
          </w:rPr>
          <w:tab/>
        </w:r>
        <w:r>
          <w:rPr>
            <w:noProof/>
            <w:webHidden/>
          </w:rPr>
          <w:fldChar w:fldCharType="begin"/>
        </w:r>
        <w:r>
          <w:rPr>
            <w:noProof/>
            <w:webHidden/>
          </w:rPr>
          <w:instrText xml:space="preserve"> PAGEREF _Toc87366944 \h </w:instrText>
        </w:r>
        <w:r>
          <w:rPr>
            <w:noProof/>
            <w:webHidden/>
          </w:rPr>
        </w:r>
        <w:r>
          <w:rPr>
            <w:noProof/>
            <w:webHidden/>
          </w:rPr>
          <w:fldChar w:fldCharType="separate"/>
        </w:r>
        <w:r>
          <w:rPr>
            <w:noProof/>
            <w:webHidden/>
          </w:rPr>
          <w:t>57</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45" w:history="1">
        <w:r w:rsidRPr="00570AD5">
          <w:rPr>
            <w:rStyle w:val="Hyperlink"/>
            <w:noProof/>
          </w:rPr>
          <w:t>4.3</w:t>
        </w:r>
        <w:r>
          <w:rPr>
            <w:rFonts w:asciiTheme="minorHAnsi" w:eastAsiaTheme="minorEastAsia" w:hAnsiTheme="minorHAnsi" w:cstheme="minorBidi"/>
            <w:noProof/>
            <w:sz w:val="22"/>
            <w:szCs w:val="22"/>
          </w:rPr>
          <w:tab/>
        </w:r>
        <w:r w:rsidRPr="00570AD5">
          <w:rPr>
            <w:rStyle w:val="Hyperlink"/>
            <w:noProof/>
          </w:rPr>
          <w:t>Compact and Repair</w:t>
        </w:r>
        <w:r>
          <w:rPr>
            <w:noProof/>
            <w:webHidden/>
          </w:rPr>
          <w:tab/>
        </w:r>
        <w:r>
          <w:rPr>
            <w:noProof/>
            <w:webHidden/>
          </w:rPr>
          <w:fldChar w:fldCharType="begin"/>
        </w:r>
        <w:r>
          <w:rPr>
            <w:noProof/>
            <w:webHidden/>
          </w:rPr>
          <w:instrText xml:space="preserve"> PAGEREF _Toc87366945 \h </w:instrText>
        </w:r>
        <w:r>
          <w:rPr>
            <w:noProof/>
            <w:webHidden/>
          </w:rPr>
        </w:r>
        <w:r>
          <w:rPr>
            <w:noProof/>
            <w:webHidden/>
          </w:rPr>
          <w:fldChar w:fldCharType="separate"/>
        </w:r>
        <w:r>
          <w:rPr>
            <w:noProof/>
            <w:webHidden/>
          </w:rPr>
          <w:t>57</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46" w:history="1">
        <w:r w:rsidRPr="00570AD5">
          <w:rPr>
            <w:rStyle w:val="Hyperlink"/>
            <w:noProof/>
          </w:rPr>
          <w:t>4.4</w:t>
        </w:r>
        <w:r>
          <w:rPr>
            <w:rFonts w:asciiTheme="minorHAnsi" w:eastAsiaTheme="minorEastAsia" w:hAnsiTheme="minorHAnsi" w:cstheme="minorBidi"/>
            <w:noProof/>
            <w:sz w:val="22"/>
            <w:szCs w:val="22"/>
          </w:rPr>
          <w:tab/>
        </w:r>
        <w:r w:rsidRPr="00570AD5">
          <w:rPr>
            <w:rStyle w:val="Hyperlink"/>
            <w:noProof/>
          </w:rPr>
          <w:t>Changing Data Issues</w:t>
        </w:r>
        <w:r>
          <w:rPr>
            <w:noProof/>
            <w:webHidden/>
          </w:rPr>
          <w:tab/>
        </w:r>
        <w:r>
          <w:rPr>
            <w:noProof/>
            <w:webHidden/>
          </w:rPr>
          <w:fldChar w:fldCharType="begin"/>
        </w:r>
        <w:r>
          <w:rPr>
            <w:noProof/>
            <w:webHidden/>
          </w:rPr>
          <w:instrText xml:space="preserve"> PAGEREF _Toc87366946 \h </w:instrText>
        </w:r>
        <w:r>
          <w:rPr>
            <w:noProof/>
            <w:webHidden/>
          </w:rPr>
        </w:r>
        <w:r>
          <w:rPr>
            <w:noProof/>
            <w:webHidden/>
          </w:rPr>
          <w:fldChar w:fldCharType="separate"/>
        </w:r>
        <w:r>
          <w:rPr>
            <w:noProof/>
            <w:webHidden/>
          </w:rPr>
          <w:t>57</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47" w:history="1">
        <w:r w:rsidRPr="00570AD5">
          <w:rPr>
            <w:rStyle w:val="Hyperlink"/>
            <w:noProof/>
          </w:rPr>
          <w:t>4.5</w:t>
        </w:r>
        <w:r>
          <w:rPr>
            <w:rFonts w:asciiTheme="minorHAnsi" w:eastAsiaTheme="minorEastAsia" w:hAnsiTheme="minorHAnsi" w:cstheme="minorBidi"/>
            <w:noProof/>
            <w:sz w:val="22"/>
            <w:szCs w:val="22"/>
          </w:rPr>
          <w:tab/>
        </w:r>
        <w:r w:rsidRPr="00570AD5">
          <w:rPr>
            <w:rStyle w:val="Hyperlink"/>
            <w:noProof/>
          </w:rPr>
          <w:t>Database goes to code window when opening for the first time</w:t>
        </w:r>
        <w:r>
          <w:rPr>
            <w:noProof/>
            <w:webHidden/>
          </w:rPr>
          <w:tab/>
        </w:r>
        <w:r>
          <w:rPr>
            <w:noProof/>
            <w:webHidden/>
          </w:rPr>
          <w:fldChar w:fldCharType="begin"/>
        </w:r>
        <w:r>
          <w:rPr>
            <w:noProof/>
            <w:webHidden/>
          </w:rPr>
          <w:instrText xml:space="preserve"> PAGEREF _Toc87366947 \h </w:instrText>
        </w:r>
        <w:r>
          <w:rPr>
            <w:noProof/>
            <w:webHidden/>
          </w:rPr>
        </w:r>
        <w:r>
          <w:rPr>
            <w:noProof/>
            <w:webHidden/>
          </w:rPr>
          <w:fldChar w:fldCharType="separate"/>
        </w:r>
        <w:r>
          <w:rPr>
            <w:noProof/>
            <w:webHidden/>
          </w:rPr>
          <w:t>57</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48" w:history="1">
        <w:r w:rsidRPr="00570AD5">
          <w:rPr>
            <w:rStyle w:val="Hyperlink"/>
            <w:noProof/>
          </w:rPr>
          <w:t>4.1</w:t>
        </w:r>
        <w:r>
          <w:rPr>
            <w:rFonts w:asciiTheme="minorHAnsi" w:eastAsiaTheme="minorEastAsia" w:hAnsiTheme="minorHAnsi" w:cstheme="minorBidi"/>
            <w:noProof/>
            <w:sz w:val="22"/>
            <w:szCs w:val="22"/>
          </w:rPr>
          <w:tab/>
        </w:r>
        <w:r w:rsidRPr="00570AD5">
          <w:rPr>
            <w:rStyle w:val="Hyperlink"/>
            <w:noProof/>
          </w:rPr>
          <w:t>Error Updating Back End Database after installing new version</w:t>
        </w:r>
        <w:r>
          <w:rPr>
            <w:noProof/>
            <w:webHidden/>
          </w:rPr>
          <w:tab/>
        </w:r>
        <w:r>
          <w:rPr>
            <w:noProof/>
            <w:webHidden/>
          </w:rPr>
          <w:fldChar w:fldCharType="begin"/>
        </w:r>
        <w:r>
          <w:rPr>
            <w:noProof/>
            <w:webHidden/>
          </w:rPr>
          <w:instrText xml:space="preserve"> PAGEREF _Toc87366948 \h </w:instrText>
        </w:r>
        <w:r>
          <w:rPr>
            <w:noProof/>
            <w:webHidden/>
          </w:rPr>
        </w:r>
        <w:r>
          <w:rPr>
            <w:noProof/>
            <w:webHidden/>
          </w:rPr>
          <w:fldChar w:fldCharType="separate"/>
        </w:r>
        <w:r>
          <w:rPr>
            <w:noProof/>
            <w:webHidden/>
          </w:rPr>
          <w:t>57</w:t>
        </w:r>
        <w:r>
          <w:rPr>
            <w:noProof/>
            <w:webHidden/>
          </w:rPr>
          <w:fldChar w:fldCharType="end"/>
        </w:r>
      </w:hyperlink>
    </w:p>
    <w:p w:rsidR="00640EEF" w:rsidRDefault="00640EEF">
      <w:pPr>
        <w:pStyle w:val="TOC1"/>
        <w:tabs>
          <w:tab w:val="left" w:pos="400"/>
          <w:tab w:val="right" w:leader="dot" w:pos="8630"/>
        </w:tabs>
        <w:rPr>
          <w:rFonts w:asciiTheme="minorHAnsi" w:eastAsiaTheme="minorEastAsia" w:hAnsiTheme="minorHAnsi" w:cstheme="minorBidi"/>
          <w:noProof/>
          <w:sz w:val="22"/>
          <w:szCs w:val="22"/>
        </w:rPr>
      </w:pPr>
      <w:hyperlink w:anchor="_Toc87366949" w:history="1">
        <w:r w:rsidRPr="00570AD5">
          <w:rPr>
            <w:rStyle w:val="Hyperlink"/>
            <w:noProof/>
          </w:rPr>
          <w:t>5</w:t>
        </w:r>
        <w:r>
          <w:rPr>
            <w:rFonts w:asciiTheme="minorHAnsi" w:eastAsiaTheme="minorEastAsia" w:hAnsiTheme="minorHAnsi" w:cstheme="minorBidi"/>
            <w:noProof/>
            <w:sz w:val="22"/>
            <w:szCs w:val="22"/>
          </w:rPr>
          <w:tab/>
        </w:r>
        <w:r w:rsidRPr="00570AD5">
          <w:rPr>
            <w:rStyle w:val="Hyperlink"/>
            <w:noProof/>
          </w:rPr>
          <w:t>How to create a new build of SRP and post to GitHub</w:t>
        </w:r>
        <w:r>
          <w:rPr>
            <w:noProof/>
            <w:webHidden/>
          </w:rPr>
          <w:tab/>
        </w:r>
        <w:r>
          <w:rPr>
            <w:noProof/>
            <w:webHidden/>
          </w:rPr>
          <w:fldChar w:fldCharType="begin"/>
        </w:r>
        <w:r>
          <w:rPr>
            <w:noProof/>
            <w:webHidden/>
          </w:rPr>
          <w:instrText xml:space="preserve"> PAGEREF _Toc87366949 \h </w:instrText>
        </w:r>
        <w:r>
          <w:rPr>
            <w:noProof/>
            <w:webHidden/>
          </w:rPr>
        </w:r>
        <w:r>
          <w:rPr>
            <w:noProof/>
            <w:webHidden/>
          </w:rPr>
          <w:fldChar w:fldCharType="separate"/>
        </w:r>
        <w:r>
          <w:rPr>
            <w:noProof/>
            <w:webHidden/>
          </w:rPr>
          <w:t>57</w:t>
        </w:r>
        <w:r>
          <w:rPr>
            <w:noProof/>
            <w:webHidden/>
          </w:rPr>
          <w:fldChar w:fldCharType="end"/>
        </w:r>
      </w:hyperlink>
    </w:p>
    <w:p w:rsidR="00640EEF" w:rsidRDefault="00640EEF">
      <w:pPr>
        <w:pStyle w:val="TOC1"/>
        <w:tabs>
          <w:tab w:val="left" w:pos="400"/>
          <w:tab w:val="right" w:leader="dot" w:pos="8630"/>
        </w:tabs>
        <w:rPr>
          <w:rFonts w:asciiTheme="minorHAnsi" w:eastAsiaTheme="minorEastAsia" w:hAnsiTheme="minorHAnsi" w:cstheme="minorBidi"/>
          <w:noProof/>
          <w:sz w:val="22"/>
          <w:szCs w:val="22"/>
        </w:rPr>
      </w:pPr>
      <w:hyperlink w:anchor="_Toc87366950" w:history="1">
        <w:r w:rsidRPr="00570AD5">
          <w:rPr>
            <w:rStyle w:val="Hyperlink"/>
            <w:noProof/>
          </w:rPr>
          <w:t>6</w:t>
        </w:r>
        <w:r>
          <w:rPr>
            <w:rFonts w:asciiTheme="minorHAnsi" w:eastAsiaTheme="minorEastAsia" w:hAnsiTheme="minorHAnsi" w:cstheme="minorBidi"/>
            <w:noProof/>
            <w:sz w:val="22"/>
            <w:szCs w:val="22"/>
          </w:rPr>
          <w:tab/>
        </w:r>
        <w:r w:rsidRPr="00570AD5">
          <w:rPr>
            <w:rStyle w:val="Hyperlink"/>
            <w:noProof/>
          </w:rPr>
          <w:t>Point of Contact</w:t>
        </w:r>
        <w:r>
          <w:rPr>
            <w:noProof/>
            <w:webHidden/>
          </w:rPr>
          <w:tab/>
        </w:r>
        <w:r>
          <w:rPr>
            <w:noProof/>
            <w:webHidden/>
          </w:rPr>
          <w:fldChar w:fldCharType="begin"/>
        </w:r>
        <w:r>
          <w:rPr>
            <w:noProof/>
            <w:webHidden/>
          </w:rPr>
          <w:instrText xml:space="preserve"> PAGEREF _Toc87366950 \h </w:instrText>
        </w:r>
        <w:r>
          <w:rPr>
            <w:noProof/>
            <w:webHidden/>
          </w:rPr>
        </w:r>
        <w:r>
          <w:rPr>
            <w:noProof/>
            <w:webHidden/>
          </w:rPr>
          <w:fldChar w:fldCharType="separate"/>
        </w:r>
        <w:r>
          <w:rPr>
            <w:noProof/>
            <w:webHidden/>
          </w:rPr>
          <w:t>59</w:t>
        </w:r>
        <w:r>
          <w:rPr>
            <w:noProof/>
            <w:webHidden/>
          </w:rPr>
          <w:fldChar w:fldCharType="end"/>
        </w:r>
      </w:hyperlink>
    </w:p>
    <w:p w:rsidR="00640EEF" w:rsidRDefault="00640EEF">
      <w:pPr>
        <w:pStyle w:val="TOC1"/>
        <w:tabs>
          <w:tab w:val="left" w:pos="400"/>
          <w:tab w:val="right" w:leader="dot" w:pos="8630"/>
        </w:tabs>
        <w:rPr>
          <w:rFonts w:asciiTheme="minorHAnsi" w:eastAsiaTheme="minorEastAsia" w:hAnsiTheme="minorHAnsi" w:cstheme="minorBidi"/>
          <w:noProof/>
          <w:sz w:val="22"/>
          <w:szCs w:val="22"/>
        </w:rPr>
      </w:pPr>
      <w:hyperlink w:anchor="_Toc87366951" w:history="1">
        <w:r w:rsidRPr="00570AD5">
          <w:rPr>
            <w:rStyle w:val="Hyperlink"/>
            <w:noProof/>
          </w:rPr>
          <w:t>7</w:t>
        </w:r>
        <w:r>
          <w:rPr>
            <w:rFonts w:asciiTheme="minorHAnsi" w:eastAsiaTheme="minorEastAsia" w:hAnsiTheme="minorHAnsi" w:cstheme="minorBidi"/>
            <w:noProof/>
            <w:sz w:val="22"/>
            <w:szCs w:val="22"/>
          </w:rPr>
          <w:tab/>
        </w:r>
        <w:r w:rsidRPr="00570AD5">
          <w:rPr>
            <w:rStyle w:val="Hyperlink"/>
            <w:noProof/>
          </w:rPr>
          <w:t>Revision History</w:t>
        </w:r>
        <w:r>
          <w:rPr>
            <w:noProof/>
            <w:webHidden/>
          </w:rPr>
          <w:tab/>
        </w:r>
        <w:r>
          <w:rPr>
            <w:noProof/>
            <w:webHidden/>
          </w:rPr>
          <w:fldChar w:fldCharType="begin"/>
        </w:r>
        <w:r>
          <w:rPr>
            <w:noProof/>
            <w:webHidden/>
          </w:rPr>
          <w:instrText xml:space="preserve"> PAGEREF _Toc87366951 \h </w:instrText>
        </w:r>
        <w:r>
          <w:rPr>
            <w:noProof/>
            <w:webHidden/>
          </w:rPr>
        </w:r>
        <w:r>
          <w:rPr>
            <w:noProof/>
            <w:webHidden/>
          </w:rPr>
          <w:fldChar w:fldCharType="separate"/>
        </w:r>
        <w:r>
          <w:rPr>
            <w:noProof/>
            <w:webHidden/>
          </w:rPr>
          <w:t>59</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52" w:history="1">
        <w:r w:rsidRPr="00570AD5">
          <w:rPr>
            <w:rStyle w:val="Hyperlink"/>
            <w:noProof/>
          </w:rPr>
          <w:t>7.1</w:t>
        </w:r>
        <w:r>
          <w:rPr>
            <w:rFonts w:asciiTheme="minorHAnsi" w:eastAsiaTheme="minorEastAsia" w:hAnsiTheme="minorHAnsi" w:cstheme="minorBidi"/>
            <w:noProof/>
            <w:sz w:val="22"/>
            <w:szCs w:val="22"/>
          </w:rPr>
          <w:tab/>
        </w:r>
        <w:r w:rsidRPr="00570AD5">
          <w:rPr>
            <w:rStyle w:val="Hyperlink"/>
            <w:noProof/>
          </w:rPr>
          <w:t>1.0.0</w:t>
        </w:r>
        <w:r>
          <w:rPr>
            <w:noProof/>
            <w:webHidden/>
          </w:rPr>
          <w:tab/>
        </w:r>
        <w:r>
          <w:rPr>
            <w:noProof/>
            <w:webHidden/>
          </w:rPr>
          <w:fldChar w:fldCharType="begin"/>
        </w:r>
        <w:r>
          <w:rPr>
            <w:noProof/>
            <w:webHidden/>
          </w:rPr>
          <w:instrText xml:space="preserve"> PAGEREF _Toc87366952 \h </w:instrText>
        </w:r>
        <w:r>
          <w:rPr>
            <w:noProof/>
            <w:webHidden/>
          </w:rPr>
        </w:r>
        <w:r>
          <w:rPr>
            <w:noProof/>
            <w:webHidden/>
          </w:rPr>
          <w:fldChar w:fldCharType="separate"/>
        </w:r>
        <w:r>
          <w:rPr>
            <w:noProof/>
            <w:webHidden/>
          </w:rPr>
          <w:t>59</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53" w:history="1">
        <w:r w:rsidRPr="00570AD5">
          <w:rPr>
            <w:rStyle w:val="Hyperlink"/>
            <w:noProof/>
          </w:rPr>
          <w:t>7.2</w:t>
        </w:r>
        <w:r>
          <w:rPr>
            <w:rFonts w:asciiTheme="minorHAnsi" w:eastAsiaTheme="minorEastAsia" w:hAnsiTheme="minorHAnsi" w:cstheme="minorBidi"/>
            <w:noProof/>
            <w:sz w:val="22"/>
            <w:szCs w:val="22"/>
          </w:rPr>
          <w:tab/>
        </w:r>
        <w:r w:rsidRPr="00570AD5">
          <w:rPr>
            <w:rStyle w:val="Hyperlink"/>
            <w:noProof/>
          </w:rPr>
          <w:t>1.0.1</w:t>
        </w:r>
        <w:r>
          <w:rPr>
            <w:noProof/>
            <w:webHidden/>
          </w:rPr>
          <w:tab/>
        </w:r>
        <w:r>
          <w:rPr>
            <w:noProof/>
            <w:webHidden/>
          </w:rPr>
          <w:fldChar w:fldCharType="begin"/>
        </w:r>
        <w:r>
          <w:rPr>
            <w:noProof/>
            <w:webHidden/>
          </w:rPr>
          <w:instrText xml:space="preserve"> PAGEREF _Toc87366953 \h </w:instrText>
        </w:r>
        <w:r>
          <w:rPr>
            <w:noProof/>
            <w:webHidden/>
          </w:rPr>
        </w:r>
        <w:r>
          <w:rPr>
            <w:noProof/>
            <w:webHidden/>
          </w:rPr>
          <w:fldChar w:fldCharType="separate"/>
        </w:r>
        <w:r>
          <w:rPr>
            <w:noProof/>
            <w:webHidden/>
          </w:rPr>
          <w:t>59</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54" w:history="1">
        <w:r w:rsidRPr="00570AD5">
          <w:rPr>
            <w:rStyle w:val="Hyperlink"/>
            <w:noProof/>
          </w:rPr>
          <w:t>7.3</w:t>
        </w:r>
        <w:r>
          <w:rPr>
            <w:rFonts w:asciiTheme="minorHAnsi" w:eastAsiaTheme="minorEastAsia" w:hAnsiTheme="minorHAnsi" w:cstheme="minorBidi"/>
            <w:noProof/>
            <w:sz w:val="22"/>
            <w:szCs w:val="22"/>
          </w:rPr>
          <w:tab/>
        </w:r>
        <w:r w:rsidRPr="00570AD5">
          <w:rPr>
            <w:rStyle w:val="Hyperlink"/>
            <w:noProof/>
          </w:rPr>
          <w:t>1.1.0</w:t>
        </w:r>
        <w:r>
          <w:rPr>
            <w:noProof/>
            <w:webHidden/>
          </w:rPr>
          <w:tab/>
        </w:r>
        <w:r>
          <w:rPr>
            <w:noProof/>
            <w:webHidden/>
          </w:rPr>
          <w:fldChar w:fldCharType="begin"/>
        </w:r>
        <w:r>
          <w:rPr>
            <w:noProof/>
            <w:webHidden/>
          </w:rPr>
          <w:instrText xml:space="preserve"> PAGEREF _Toc87366954 \h </w:instrText>
        </w:r>
        <w:r>
          <w:rPr>
            <w:noProof/>
            <w:webHidden/>
          </w:rPr>
        </w:r>
        <w:r>
          <w:rPr>
            <w:noProof/>
            <w:webHidden/>
          </w:rPr>
          <w:fldChar w:fldCharType="separate"/>
        </w:r>
        <w:r>
          <w:rPr>
            <w:noProof/>
            <w:webHidden/>
          </w:rPr>
          <w:t>59</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55" w:history="1">
        <w:r w:rsidRPr="00570AD5">
          <w:rPr>
            <w:rStyle w:val="Hyperlink"/>
            <w:noProof/>
          </w:rPr>
          <w:t>7.4</w:t>
        </w:r>
        <w:r>
          <w:rPr>
            <w:rFonts w:asciiTheme="minorHAnsi" w:eastAsiaTheme="minorEastAsia" w:hAnsiTheme="minorHAnsi" w:cstheme="minorBidi"/>
            <w:noProof/>
            <w:sz w:val="22"/>
            <w:szCs w:val="22"/>
          </w:rPr>
          <w:tab/>
        </w:r>
        <w:r w:rsidRPr="00570AD5">
          <w:rPr>
            <w:rStyle w:val="Hyperlink"/>
            <w:noProof/>
          </w:rPr>
          <w:t>1.2.0</w:t>
        </w:r>
        <w:r>
          <w:rPr>
            <w:noProof/>
            <w:webHidden/>
          </w:rPr>
          <w:tab/>
        </w:r>
        <w:r>
          <w:rPr>
            <w:noProof/>
            <w:webHidden/>
          </w:rPr>
          <w:fldChar w:fldCharType="begin"/>
        </w:r>
        <w:r>
          <w:rPr>
            <w:noProof/>
            <w:webHidden/>
          </w:rPr>
          <w:instrText xml:space="preserve"> PAGEREF _Toc87366955 \h </w:instrText>
        </w:r>
        <w:r>
          <w:rPr>
            <w:noProof/>
            <w:webHidden/>
          </w:rPr>
        </w:r>
        <w:r>
          <w:rPr>
            <w:noProof/>
            <w:webHidden/>
          </w:rPr>
          <w:fldChar w:fldCharType="separate"/>
        </w:r>
        <w:r>
          <w:rPr>
            <w:noProof/>
            <w:webHidden/>
          </w:rPr>
          <w:t>60</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56" w:history="1">
        <w:r w:rsidRPr="00570AD5">
          <w:rPr>
            <w:rStyle w:val="Hyperlink"/>
            <w:noProof/>
          </w:rPr>
          <w:t>7.5</w:t>
        </w:r>
        <w:r>
          <w:rPr>
            <w:rFonts w:asciiTheme="minorHAnsi" w:eastAsiaTheme="minorEastAsia" w:hAnsiTheme="minorHAnsi" w:cstheme="minorBidi"/>
            <w:noProof/>
            <w:sz w:val="22"/>
            <w:szCs w:val="22"/>
          </w:rPr>
          <w:tab/>
        </w:r>
        <w:r w:rsidRPr="00570AD5">
          <w:rPr>
            <w:rStyle w:val="Hyperlink"/>
            <w:noProof/>
          </w:rPr>
          <w:t>1.2.1</w:t>
        </w:r>
        <w:r>
          <w:rPr>
            <w:noProof/>
            <w:webHidden/>
          </w:rPr>
          <w:tab/>
        </w:r>
        <w:r>
          <w:rPr>
            <w:noProof/>
            <w:webHidden/>
          </w:rPr>
          <w:fldChar w:fldCharType="begin"/>
        </w:r>
        <w:r>
          <w:rPr>
            <w:noProof/>
            <w:webHidden/>
          </w:rPr>
          <w:instrText xml:space="preserve"> PAGEREF _Toc87366956 \h </w:instrText>
        </w:r>
        <w:r>
          <w:rPr>
            <w:noProof/>
            <w:webHidden/>
          </w:rPr>
        </w:r>
        <w:r>
          <w:rPr>
            <w:noProof/>
            <w:webHidden/>
          </w:rPr>
          <w:fldChar w:fldCharType="separate"/>
        </w:r>
        <w:r>
          <w:rPr>
            <w:noProof/>
            <w:webHidden/>
          </w:rPr>
          <w:t>60</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57" w:history="1">
        <w:r w:rsidRPr="00570AD5">
          <w:rPr>
            <w:rStyle w:val="Hyperlink"/>
            <w:noProof/>
          </w:rPr>
          <w:t>7.6</w:t>
        </w:r>
        <w:r>
          <w:rPr>
            <w:rFonts w:asciiTheme="minorHAnsi" w:eastAsiaTheme="minorEastAsia" w:hAnsiTheme="minorHAnsi" w:cstheme="minorBidi"/>
            <w:noProof/>
            <w:sz w:val="22"/>
            <w:szCs w:val="22"/>
          </w:rPr>
          <w:tab/>
        </w:r>
        <w:r w:rsidRPr="00570AD5">
          <w:rPr>
            <w:rStyle w:val="Hyperlink"/>
            <w:noProof/>
          </w:rPr>
          <w:t>1.2.2</w:t>
        </w:r>
        <w:r>
          <w:rPr>
            <w:noProof/>
            <w:webHidden/>
          </w:rPr>
          <w:tab/>
        </w:r>
        <w:r>
          <w:rPr>
            <w:noProof/>
            <w:webHidden/>
          </w:rPr>
          <w:fldChar w:fldCharType="begin"/>
        </w:r>
        <w:r>
          <w:rPr>
            <w:noProof/>
            <w:webHidden/>
          </w:rPr>
          <w:instrText xml:space="preserve"> PAGEREF _Toc87366957 \h </w:instrText>
        </w:r>
        <w:r>
          <w:rPr>
            <w:noProof/>
            <w:webHidden/>
          </w:rPr>
        </w:r>
        <w:r>
          <w:rPr>
            <w:noProof/>
            <w:webHidden/>
          </w:rPr>
          <w:fldChar w:fldCharType="separate"/>
        </w:r>
        <w:r>
          <w:rPr>
            <w:noProof/>
            <w:webHidden/>
          </w:rPr>
          <w:t>60</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58" w:history="1">
        <w:r w:rsidRPr="00570AD5">
          <w:rPr>
            <w:rStyle w:val="Hyperlink"/>
            <w:noProof/>
          </w:rPr>
          <w:t>7.7</w:t>
        </w:r>
        <w:r>
          <w:rPr>
            <w:rFonts w:asciiTheme="minorHAnsi" w:eastAsiaTheme="minorEastAsia" w:hAnsiTheme="minorHAnsi" w:cstheme="minorBidi"/>
            <w:noProof/>
            <w:sz w:val="22"/>
            <w:szCs w:val="22"/>
          </w:rPr>
          <w:tab/>
        </w:r>
        <w:r w:rsidRPr="00570AD5">
          <w:rPr>
            <w:rStyle w:val="Hyperlink"/>
            <w:noProof/>
          </w:rPr>
          <w:t>1.2.3</w:t>
        </w:r>
        <w:r>
          <w:rPr>
            <w:noProof/>
            <w:webHidden/>
          </w:rPr>
          <w:tab/>
        </w:r>
        <w:r>
          <w:rPr>
            <w:noProof/>
            <w:webHidden/>
          </w:rPr>
          <w:fldChar w:fldCharType="begin"/>
        </w:r>
        <w:r>
          <w:rPr>
            <w:noProof/>
            <w:webHidden/>
          </w:rPr>
          <w:instrText xml:space="preserve"> PAGEREF _Toc87366958 \h </w:instrText>
        </w:r>
        <w:r>
          <w:rPr>
            <w:noProof/>
            <w:webHidden/>
          </w:rPr>
        </w:r>
        <w:r>
          <w:rPr>
            <w:noProof/>
            <w:webHidden/>
          </w:rPr>
          <w:fldChar w:fldCharType="separate"/>
        </w:r>
        <w:r>
          <w:rPr>
            <w:noProof/>
            <w:webHidden/>
          </w:rPr>
          <w:t>60</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59" w:history="1">
        <w:r w:rsidRPr="00570AD5">
          <w:rPr>
            <w:rStyle w:val="Hyperlink"/>
            <w:noProof/>
          </w:rPr>
          <w:t>7.8</w:t>
        </w:r>
        <w:r>
          <w:rPr>
            <w:rFonts w:asciiTheme="minorHAnsi" w:eastAsiaTheme="minorEastAsia" w:hAnsiTheme="minorHAnsi" w:cstheme="minorBidi"/>
            <w:noProof/>
            <w:sz w:val="22"/>
            <w:szCs w:val="22"/>
          </w:rPr>
          <w:tab/>
        </w:r>
        <w:r w:rsidRPr="00570AD5">
          <w:rPr>
            <w:rStyle w:val="Hyperlink"/>
            <w:noProof/>
          </w:rPr>
          <w:t>1.2.4</w:t>
        </w:r>
        <w:r>
          <w:rPr>
            <w:noProof/>
            <w:webHidden/>
          </w:rPr>
          <w:tab/>
        </w:r>
        <w:r>
          <w:rPr>
            <w:noProof/>
            <w:webHidden/>
          </w:rPr>
          <w:fldChar w:fldCharType="begin"/>
        </w:r>
        <w:r>
          <w:rPr>
            <w:noProof/>
            <w:webHidden/>
          </w:rPr>
          <w:instrText xml:space="preserve"> PAGEREF _Toc87366959 \h </w:instrText>
        </w:r>
        <w:r>
          <w:rPr>
            <w:noProof/>
            <w:webHidden/>
          </w:rPr>
        </w:r>
        <w:r>
          <w:rPr>
            <w:noProof/>
            <w:webHidden/>
          </w:rPr>
          <w:fldChar w:fldCharType="separate"/>
        </w:r>
        <w:r>
          <w:rPr>
            <w:noProof/>
            <w:webHidden/>
          </w:rPr>
          <w:t>60</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60" w:history="1">
        <w:r w:rsidRPr="00570AD5">
          <w:rPr>
            <w:rStyle w:val="Hyperlink"/>
            <w:noProof/>
          </w:rPr>
          <w:t>7.9</w:t>
        </w:r>
        <w:r>
          <w:rPr>
            <w:rFonts w:asciiTheme="minorHAnsi" w:eastAsiaTheme="minorEastAsia" w:hAnsiTheme="minorHAnsi" w:cstheme="minorBidi"/>
            <w:noProof/>
            <w:sz w:val="22"/>
            <w:szCs w:val="22"/>
          </w:rPr>
          <w:tab/>
        </w:r>
        <w:r w:rsidRPr="00570AD5">
          <w:rPr>
            <w:rStyle w:val="Hyperlink"/>
            <w:noProof/>
          </w:rPr>
          <w:t>1.2.5</w:t>
        </w:r>
        <w:r>
          <w:rPr>
            <w:noProof/>
            <w:webHidden/>
          </w:rPr>
          <w:tab/>
        </w:r>
        <w:r>
          <w:rPr>
            <w:noProof/>
            <w:webHidden/>
          </w:rPr>
          <w:fldChar w:fldCharType="begin"/>
        </w:r>
        <w:r>
          <w:rPr>
            <w:noProof/>
            <w:webHidden/>
          </w:rPr>
          <w:instrText xml:space="preserve"> PAGEREF _Toc87366960 \h </w:instrText>
        </w:r>
        <w:r>
          <w:rPr>
            <w:noProof/>
            <w:webHidden/>
          </w:rPr>
        </w:r>
        <w:r>
          <w:rPr>
            <w:noProof/>
            <w:webHidden/>
          </w:rPr>
          <w:fldChar w:fldCharType="separate"/>
        </w:r>
        <w:r>
          <w:rPr>
            <w:noProof/>
            <w:webHidden/>
          </w:rPr>
          <w:t>60</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61" w:history="1">
        <w:r w:rsidRPr="00570AD5">
          <w:rPr>
            <w:rStyle w:val="Hyperlink"/>
            <w:noProof/>
          </w:rPr>
          <w:t>7.10</w:t>
        </w:r>
        <w:r>
          <w:rPr>
            <w:rFonts w:asciiTheme="minorHAnsi" w:eastAsiaTheme="minorEastAsia" w:hAnsiTheme="minorHAnsi" w:cstheme="minorBidi"/>
            <w:noProof/>
            <w:sz w:val="22"/>
            <w:szCs w:val="22"/>
          </w:rPr>
          <w:tab/>
        </w:r>
        <w:r w:rsidRPr="00570AD5">
          <w:rPr>
            <w:rStyle w:val="Hyperlink"/>
            <w:noProof/>
          </w:rPr>
          <w:t>1.2.6</w:t>
        </w:r>
        <w:r>
          <w:rPr>
            <w:noProof/>
            <w:webHidden/>
          </w:rPr>
          <w:tab/>
        </w:r>
        <w:r>
          <w:rPr>
            <w:noProof/>
            <w:webHidden/>
          </w:rPr>
          <w:fldChar w:fldCharType="begin"/>
        </w:r>
        <w:r>
          <w:rPr>
            <w:noProof/>
            <w:webHidden/>
          </w:rPr>
          <w:instrText xml:space="preserve"> PAGEREF _Toc87366961 \h </w:instrText>
        </w:r>
        <w:r>
          <w:rPr>
            <w:noProof/>
            <w:webHidden/>
          </w:rPr>
        </w:r>
        <w:r>
          <w:rPr>
            <w:noProof/>
            <w:webHidden/>
          </w:rPr>
          <w:fldChar w:fldCharType="separate"/>
        </w:r>
        <w:r>
          <w:rPr>
            <w:noProof/>
            <w:webHidden/>
          </w:rPr>
          <w:t>61</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62" w:history="1">
        <w:r w:rsidRPr="00570AD5">
          <w:rPr>
            <w:rStyle w:val="Hyperlink"/>
            <w:noProof/>
          </w:rPr>
          <w:t>7.11</w:t>
        </w:r>
        <w:r>
          <w:rPr>
            <w:rFonts w:asciiTheme="minorHAnsi" w:eastAsiaTheme="minorEastAsia" w:hAnsiTheme="minorHAnsi" w:cstheme="minorBidi"/>
            <w:noProof/>
            <w:sz w:val="22"/>
            <w:szCs w:val="22"/>
          </w:rPr>
          <w:tab/>
        </w:r>
        <w:r w:rsidRPr="00570AD5">
          <w:rPr>
            <w:rStyle w:val="Hyperlink"/>
            <w:noProof/>
          </w:rPr>
          <w:t>1.2.7</w:t>
        </w:r>
        <w:r>
          <w:rPr>
            <w:noProof/>
            <w:webHidden/>
          </w:rPr>
          <w:tab/>
        </w:r>
        <w:r>
          <w:rPr>
            <w:noProof/>
            <w:webHidden/>
          </w:rPr>
          <w:fldChar w:fldCharType="begin"/>
        </w:r>
        <w:r>
          <w:rPr>
            <w:noProof/>
            <w:webHidden/>
          </w:rPr>
          <w:instrText xml:space="preserve"> PAGEREF _Toc87366962 \h </w:instrText>
        </w:r>
        <w:r>
          <w:rPr>
            <w:noProof/>
            <w:webHidden/>
          </w:rPr>
        </w:r>
        <w:r>
          <w:rPr>
            <w:noProof/>
            <w:webHidden/>
          </w:rPr>
          <w:fldChar w:fldCharType="separate"/>
        </w:r>
        <w:r>
          <w:rPr>
            <w:noProof/>
            <w:webHidden/>
          </w:rPr>
          <w:t>61</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63" w:history="1">
        <w:r w:rsidRPr="00570AD5">
          <w:rPr>
            <w:rStyle w:val="Hyperlink"/>
            <w:noProof/>
          </w:rPr>
          <w:t>7.12</w:t>
        </w:r>
        <w:r>
          <w:rPr>
            <w:rFonts w:asciiTheme="minorHAnsi" w:eastAsiaTheme="minorEastAsia" w:hAnsiTheme="minorHAnsi" w:cstheme="minorBidi"/>
            <w:noProof/>
            <w:sz w:val="22"/>
            <w:szCs w:val="22"/>
          </w:rPr>
          <w:tab/>
        </w:r>
        <w:r w:rsidRPr="00570AD5">
          <w:rPr>
            <w:rStyle w:val="Hyperlink"/>
            <w:noProof/>
          </w:rPr>
          <w:t>1.3.0</w:t>
        </w:r>
        <w:r>
          <w:rPr>
            <w:noProof/>
            <w:webHidden/>
          </w:rPr>
          <w:tab/>
        </w:r>
        <w:r>
          <w:rPr>
            <w:noProof/>
            <w:webHidden/>
          </w:rPr>
          <w:fldChar w:fldCharType="begin"/>
        </w:r>
        <w:r>
          <w:rPr>
            <w:noProof/>
            <w:webHidden/>
          </w:rPr>
          <w:instrText xml:space="preserve"> PAGEREF _Toc87366963 \h </w:instrText>
        </w:r>
        <w:r>
          <w:rPr>
            <w:noProof/>
            <w:webHidden/>
          </w:rPr>
        </w:r>
        <w:r>
          <w:rPr>
            <w:noProof/>
            <w:webHidden/>
          </w:rPr>
          <w:fldChar w:fldCharType="separate"/>
        </w:r>
        <w:r>
          <w:rPr>
            <w:noProof/>
            <w:webHidden/>
          </w:rPr>
          <w:t>61</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64" w:history="1">
        <w:r w:rsidRPr="00570AD5">
          <w:rPr>
            <w:rStyle w:val="Hyperlink"/>
            <w:noProof/>
          </w:rPr>
          <w:t>7.13</w:t>
        </w:r>
        <w:r>
          <w:rPr>
            <w:rFonts w:asciiTheme="minorHAnsi" w:eastAsiaTheme="minorEastAsia" w:hAnsiTheme="minorHAnsi" w:cstheme="minorBidi"/>
            <w:noProof/>
            <w:sz w:val="22"/>
            <w:szCs w:val="22"/>
          </w:rPr>
          <w:tab/>
        </w:r>
        <w:r w:rsidRPr="00570AD5">
          <w:rPr>
            <w:rStyle w:val="Hyperlink"/>
            <w:noProof/>
          </w:rPr>
          <w:t>1.3.1</w:t>
        </w:r>
        <w:r>
          <w:rPr>
            <w:noProof/>
            <w:webHidden/>
          </w:rPr>
          <w:tab/>
        </w:r>
        <w:r>
          <w:rPr>
            <w:noProof/>
            <w:webHidden/>
          </w:rPr>
          <w:fldChar w:fldCharType="begin"/>
        </w:r>
        <w:r>
          <w:rPr>
            <w:noProof/>
            <w:webHidden/>
          </w:rPr>
          <w:instrText xml:space="preserve"> PAGEREF _Toc87366964 \h </w:instrText>
        </w:r>
        <w:r>
          <w:rPr>
            <w:noProof/>
            <w:webHidden/>
          </w:rPr>
        </w:r>
        <w:r>
          <w:rPr>
            <w:noProof/>
            <w:webHidden/>
          </w:rPr>
          <w:fldChar w:fldCharType="separate"/>
        </w:r>
        <w:r>
          <w:rPr>
            <w:noProof/>
            <w:webHidden/>
          </w:rPr>
          <w:t>61</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65" w:history="1">
        <w:r w:rsidRPr="00570AD5">
          <w:rPr>
            <w:rStyle w:val="Hyperlink"/>
            <w:noProof/>
          </w:rPr>
          <w:t>7.14</w:t>
        </w:r>
        <w:r>
          <w:rPr>
            <w:rFonts w:asciiTheme="minorHAnsi" w:eastAsiaTheme="minorEastAsia" w:hAnsiTheme="minorHAnsi" w:cstheme="minorBidi"/>
            <w:noProof/>
            <w:sz w:val="22"/>
            <w:szCs w:val="22"/>
          </w:rPr>
          <w:tab/>
        </w:r>
        <w:r w:rsidRPr="00570AD5">
          <w:rPr>
            <w:rStyle w:val="Hyperlink"/>
            <w:noProof/>
          </w:rPr>
          <w:t>1.3.2</w:t>
        </w:r>
        <w:r>
          <w:rPr>
            <w:noProof/>
            <w:webHidden/>
          </w:rPr>
          <w:tab/>
        </w:r>
        <w:r>
          <w:rPr>
            <w:noProof/>
            <w:webHidden/>
          </w:rPr>
          <w:fldChar w:fldCharType="begin"/>
        </w:r>
        <w:r>
          <w:rPr>
            <w:noProof/>
            <w:webHidden/>
          </w:rPr>
          <w:instrText xml:space="preserve"> PAGEREF _Toc87366965 \h </w:instrText>
        </w:r>
        <w:r>
          <w:rPr>
            <w:noProof/>
            <w:webHidden/>
          </w:rPr>
        </w:r>
        <w:r>
          <w:rPr>
            <w:noProof/>
            <w:webHidden/>
          </w:rPr>
          <w:fldChar w:fldCharType="separate"/>
        </w:r>
        <w:r>
          <w:rPr>
            <w:noProof/>
            <w:webHidden/>
          </w:rPr>
          <w:t>62</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66" w:history="1">
        <w:r w:rsidRPr="00570AD5">
          <w:rPr>
            <w:rStyle w:val="Hyperlink"/>
            <w:noProof/>
          </w:rPr>
          <w:t>7.15</w:t>
        </w:r>
        <w:r>
          <w:rPr>
            <w:rFonts w:asciiTheme="minorHAnsi" w:eastAsiaTheme="minorEastAsia" w:hAnsiTheme="minorHAnsi" w:cstheme="minorBidi"/>
            <w:noProof/>
            <w:sz w:val="22"/>
            <w:szCs w:val="22"/>
          </w:rPr>
          <w:tab/>
        </w:r>
        <w:r w:rsidRPr="00570AD5">
          <w:rPr>
            <w:rStyle w:val="Hyperlink"/>
            <w:noProof/>
          </w:rPr>
          <w:t>1.3.3</w:t>
        </w:r>
        <w:r>
          <w:rPr>
            <w:noProof/>
            <w:webHidden/>
          </w:rPr>
          <w:tab/>
        </w:r>
        <w:r>
          <w:rPr>
            <w:noProof/>
            <w:webHidden/>
          </w:rPr>
          <w:fldChar w:fldCharType="begin"/>
        </w:r>
        <w:r>
          <w:rPr>
            <w:noProof/>
            <w:webHidden/>
          </w:rPr>
          <w:instrText xml:space="preserve"> PAGEREF _Toc87366966 \h </w:instrText>
        </w:r>
        <w:r>
          <w:rPr>
            <w:noProof/>
            <w:webHidden/>
          </w:rPr>
        </w:r>
        <w:r>
          <w:rPr>
            <w:noProof/>
            <w:webHidden/>
          </w:rPr>
          <w:fldChar w:fldCharType="separate"/>
        </w:r>
        <w:r>
          <w:rPr>
            <w:noProof/>
            <w:webHidden/>
          </w:rPr>
          <w:t>62</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67" w:history="1">
        <w:r w:rsidRPr="00570AD5">
          <w:rPr>
            <w:rStyle w:val="Hyperlink"/>
            <w:noProof/>
          </w:rPr>
          <w:t>7.16</w:t>
        </w:r>
        <w:r>
          <w:rPr>
            <w:rFonts w:asciiTheme="minorHAnsi" w:eastAsiaTheme="minorEastAsia" w:hAnsiTheme="minorHAnsi" w:cstheme="minorBidi"/>
            <w:noProof/>
            <w:sz w:val="22"/>
            <w:szCs w:val="22"/>
          </w:rPr>
          <w:tab/>
        </w:r>
        <w:r w:rsidRPr="00570AD5">
          <w:rPr>
            <w:rStyle w:val="Hyperlink"/>
            <w:noProof/>
          </w:rPr>
          <w:t>1.3.4</w:t>
        </w:r>
        <w:r>
          <w:rPr>
            <w:noProof/>
            <w:webHidden/>
          </w:rPr>
          <w:tab/>
        </w:r>
        <w:r>
          <w:rPr>
            <w:noProof/>
            <w:webHidden/>
          </w:rPr>
          <w:fldChar w:fldCharType="begin"/>
        </w:r>
        <w:r>
          <w:rPr>
            <w:noProof/>
            <w:webHidden/>
          </w:rPr>
          <w:instrText xml:space="preserve"> PAGEREF _Toc87366967 \h </w:instrText>
        </w:r>
        <w:r>
          <w:rPr>
            <w:noProof/>
            <w:webHidden/>
          </w:rPr>
        </w:r>
        <w:r>
          <w:rPr>
            <w:noProof/>
            <w:webHidden/>
          </w:rPr>
          <w:fldChar w:fldCharType="separate"/>
        </w:r>
        <w:r>
          <w:rPr>
            <w:noProof/>
            <w:webHidden/>
          </w:rPr>
          <w:t>62</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68" w:history="1">
        <w:r w:rsidRPr="00570AD5">
          <w:rPr>
            <w:rStyle w:val="Hyperlink"/>
            <w:noProof/>
          </w:rPr>
          <w:t>7.17</w:t>
        </w:r>
        <w:r>
          <w:rPr>
            <w:rFonts w:asciiTheme="minorHAnsi" w:eastAsiaTheme="minorEastAsia" w:hAnsiTheme="minorHAnsi" w:cstheme="minorBidi"/>
            <w:noProof/>
            <w:sz w:val="22"/>
            <w:szCs w:val="22"/>
          </w:rPr>
          <w:tab/>
        </w:r>
        <w:r w:rsidRPr="00570AD5">
          <w:rPr>
            <w:rStyle w:val="Hyperlink"/>
            <w:noProof/>
          </w:rPr>
          <w:t>1.3.5</w:t>
        </w:r>
        <w:r>
          <w:rPr>
            <w:noProof/>
            <w:webHidden/>
          </w:rPr>
          <w:tab/>
        </w:r>
        <w:r>
          <w:rPr>
            <w:noProof/>
            <w:webHidden/>
          </w:rPr>
          <w:fldChar w:fldCharType="begin"/>
        </w:r>
        <w:r>
          <w:rPr>
            <w:noProof/>
            <w:webHidden/>
          </w:rPr>
          <w:instrText xml:space="preserve"> PAGEREF _Toc87366968 \h </w:instrText>
        </w:r>
        <w:r>
          <w:rPr>
            <w:noProof/>
            <w:webHidden/>
          </w:rPr>
        </w:r>
        <w:r>
          <w:rPr>
            <w:noProof/>
            <w:webHidden/>
          </w:rPr>
          <w:fldChar w:fldCharType="separate"/>
        </w:r>
        <w:r>
          <w:rPr>
            <w:noProof/>
            <w:webHidden/>
          </w:rPr>
          <w:t>63</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69" w:history="1">
        <w:r w:rsidRPr="00570AD5">
          <w:rPr>
            <w:rStyle w:val="Hyperlink"/>
            <w:noProof/>
          </w:rPr>
          <w:t>7.18</w:t>
        </w:r>
        <w:r>
          <w:rPr>
            <w:rFonts w:asciiTheme="minorHAnsi" w:eastAsiaTheme="minorEastAsia" w:hAnsiTheme="minorHAnsi" w:cstheme="minorBidi"/>
            <w:noProof/>
            <w:sz w:val="22"/>
            <w:szCs w:val="22"/>
          </w:rPr>
          <w:tab/>
        </w:r>
        <w:r w:rsidRPr="00570AD5">
          <w:rPr>
            <w:rStyle w:val="Hyperlink"/>
            <w:noProof/>
          </w:rPr>
          <w:t>1.3.6</w:t>
        </w:r>
        <w:r>
          <w:rPr>
            <w:noProof/>
            <w:webHidden/>
          </w:rPr>
          <w:tab/>
        </w:r>
        <w:r>
          <w:rPr>
            <w:noProof/>
            <w:webHidden/>
          </w:rPr>
          <w:fldChar w:fldCharType="begin"/>
        </w:r>
        <w:r>
          <w:rPr>
            <w:noProof/>
            <w:webHidden/>
          </w:rPr>
          <w:instrText xml:space="preserve"> PAGEREF _Toc87366969 \h </w:instrText>
        </w:r>
        <w:r>
          <w:rPr>
            <w:noProof/>
            <w:webHidden/>
          </w:rPr>
        </w:r>
        <w:r>
          <w:rPr>
            <w:noProof/>
            <w:webHidden/>
          </w:rPr>
          <w:fldChar w:fldCharType="separate"/>
        </w:r>
        <w:r>
          <w:rPr>
            <w:noProof/>
            <w:webHidden/>
          </w:rPr>
          <w:t>63</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70" w:history="1">
        <w:r w:rsidRPr="00570AD5">
          <w:rPr>
            <w:rStyle w:val="Hyperlink"/>
            <w:noProof/>
          </w:rPr>
          <w:t>7.19</w:t>
        </w:r>
        <w:r>
          <w:rPr>
            <w:rFonts w:asciiTheme="minorHAnsi" w:eastAsiaTheme="minorEastAsia" w:hAnsiTheme="minorHAnsi" w:cstheme="minorBidi"/>
            <w:noProof/>
            <w:sz w:val="22"/>
            <w:szCs w:val="22"/>
          </w:rPr>
          <w:tab/>
        </w:r>
        <w:r w:rsidRPr="00570AD5">
          <w:rPr>
            <w:rStyle w:val="Hyperlink"/>
            <w:noProof/>
          </w:rPr>
          <w:t>1.3.7</w:t>
        </w:r>
        <w:r>
          <w:rPr>
            <w:noProof/>
            <w:webHidden/>
          </w:rPr>
          <w:tab/>
        </w:r>
        <w:r>
          <w:rPr>
            <w:noProof/>
            <w:webHidden/>
          </w:rPr>
          <w:fldChar w:fldCharType="begin"/>
        </w:r>
        <w:r>
          <w:rPr>
            <w:noProof/>
            <w:webHidden/>
          </w:rPr>
          <w:instrText xml:space="preserve"> PAGEREF _Toc87366970 \h </w:instrText>
        </w:r>
        <w:r>
          <w:rPr>
            <w:noProof/>
            <w:webHidden/>
          </w:rPr>
        </w:r>
        <w:r>
          <w:rPr>
            <w:noProof/>
            <w:webHidden/>
          </w:rPr>
          <w:fldChar w:fldCharType="separate"/>
        </w:r>
        <w:r>
          <w:rPr>
            <w:noProof/>
            <w:webHidden/>
          </w:rPr>
          <w:t>64</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71" w:history="1">
        <w:r w:rsidRPr="00570AD5">
          <w:rPr>
            <w:rStyle w:val="Hyperlink"/>
            <w:noProof/>
          </w:rPr>
          <w:t>7.20</w:t>
        </w:r>
        <w:r>
          <w:rPr>
            <w:rFonts w:asciiTheme="minorHAnsi" w:eastAsiaTheme="minorEastAsia" w:hAnsiTheme="minorHAnsi" w:cstheme="minorBidi"/>
            <w:noProof/>
            <w:sz w:val="22"/>
            <w:szCs w:val="22"/>
          </w:rPr>
          <w:tab/>
        </w:r>
        <w:r w:rsidRPr="00570AD5">
          <w:rPr>
            <w:rStyle w:val="Hyperlink"/>
            <w:noProof/>
          </w:rPr>
          <w:t>1.3.8</w:t>
        </w:r>
        <w:r>
          <w:rPr>
            <w:noProof/>
            <w:webHidden/>
          </w:rPr>
          <w:tab/>
        </w:r>
        <w:r>
          <w:rPr>
            <w:noProof/>
            <w:webHidden/>
          </w:rPr>
          <w:fldChar w:fldCharType="begin"/>
        </w:r>
        <w:r>
          <w:rPr>
            <w:noProof/>
            <w:webHidden/>
          </w:rPr>
          <w:instrText xml:space="preserve"> PAGEREF _Toc87366971 \h </w:instrText>
        </w:r>
        <w:r>
          <w:rPr>
            <w:noProof/>
            <w:webHidden/>
          </w:rPr>
        </w:r>
        <w:r>
          <w:rPr>
            <w:noProof/>
            <w:webHidden/>
          </w:rPr>
          <w:fldChar w:fldCharType="separate"/>
        </w:r>
        <w:r>
          <w:rPr>
            <w:noProof/>
            <w:webHidden/>
          </w:rPr>
          <w:t>64</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72" w:history="1">
        <w:r w:rsidRPr="00570AD5">
          <w:rPr>
            <w:rStyle w:val="Hyperlink"/>
            <w:noProof/>
          </w:rPr>
          <w:t>7.21</w:t>
        </w:r>
        <w:r>
          <w:rPr>
            <w:rFonts w:asciiTheme="minorHAnsi" w:eastAsiaTheme="minorEastAsia" w:hAnsiTheme="minorHAnsi" w:cstheme="minorBidi"/>
            <w:noProof/>
            <w:sz w:val="22"/>
            <w:szCs w:val="22"/>
          </w:rPr>
          <w:tab/>
        </w:r>
        <w:r w:rsidRPr="00570AD5">
          <w:rPr>
            <w:rStyle w:val="Hyperlink"/>
            <w:noProof/>
          </w:rPr>
          <w:t>1.3.9</w:t>
        </w:r>
        <w:r>
          <w:rPr>
            <w:noProof/>
            <w:webHidden/>
          </w:rPr>
          <w:tab/>
        </w:r>
        <w:r>
          <w:rPr>
            <w:noProof/>
            <w:webHidden/>
          </w:rPr>
          <w:fldChar w:fldCharType="begin"/>
        </w:r>
        <w:r>
          <w:rPr>
            <w:noProof/>
            <w:webHidden/>
          </w:rPr>
          <w:instrText xml:space="preserve"> PAGEREF _Toc87366972 \h </w:instrText>
        </w:r>
        <w:r>
          <w:rPr>
            <w:noProof/>
            <w:webHidden/>
          </w:rPr>
        </w:r>
        <w:r>
          <w:rPr>
            <w:noProof/>
            <w:webHidden/>
          </w:rPr>
          <w:fldChar w:fldCharType="separate"/>
        </w:r>
        <w:r>
          <w:rPr>
            <w:noProof/>
            <w:webHidden/>
          </w:rPr>
          <w:t>64</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73" w:history="1">
        <w:r w:rsidRPr="00570AD5">
          <w:rPr>
            <w:rStyle w:val="Hyperlink"/>
            <w:noProof/>
          </w:rPr>
          <w:t>7.22</w:t>
        </w:r>
        <w:r>
          <w:rPr>
            <w:rFonts w:asciiTheme="minorHAnsi" w:eastAsiaTheme="minorEastAsia" w:hAnsiTheme="minorHAnsi" w:cstheme="minorBidi"/>
            <w:noProof/>
            <w:sz w:val="22"/>
            <w:szCs w:val="22"/>
          </w:rPr>
          <w:tab/>
        </w:r>
        <w:r w:rsidRPr="00570AD5">
          <w:rPr>
            <w:rStyle w:val="Hyperlink"/>
            <w:noProof/>
          </w:rPr>
          <w:t>1.3.10</w:t>
        </w:r>
        <w:r>
          <w:rPr>
            <w:noProof/>
            <w:webHidden/>
          </w:rPr>
          <w:tab/>
        </w:r>
        <w:r>
          <w:rPr>
            <w:noProof/>
            <w:webHidden/>
          </w:rPr>
          <w:fldChar w:fldCharType="begin"/>
        </w:r>
        <w:r>
          <w:rPr>
            <w:noProof/>
            <w:webHidden/>
          </w:rPr>
          <w:instrText xml:space="preserve"> PAGEREF _Toc87366973 \h </w:instrText>
        </w:r>
        <w:r>
          <w:rPr>
            <w:noProof/>
            <w:webHidden/>
          </w:rPr>
        </w:r>
        <w:r>
          <w:rPr>
            <w:noProof/>
            <w:webHidden/>
          </w:rPr>
          <w:fldChar w:fldCharType="separate"/>
        </w:r>
        <w:r>
          <w:rPr>
            <w:noProof/>
            <w:webHidden/>
          </w:rPr>
          <w:t>65</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74" w:history="1">
        <w:r w:rsidRPr="00570AD5">
          <w:rPr>
            <w:rStyle w:val="Hyperlink"/>
            <w:noProof/>
          </w:rPr>
          <w:t>7.23</w:t>
        </w:r>
        <w:r>
          <w:rPr>
            <w:rFonts w:asciiTheme="minorHAnsi" w:eastAsiaTheme="minorEastAsia" w:hAnsiTheme="minorHAnsi" w:cstheme="minorBidi"/>
            <w:noProof/>
            <w:sz w:val="22"/>
            <w:szCs w:val="22"/>
          </w:rPr>
          <w:tab/>
        </w:r>
        <w:r w:rsidRPr="00570AD5">
          <w:rPr>
            <w:rStyle w:val="Hyperlink"/>
            <w:noProof/>
          </w:rPr>
          <w:t>1.3.11</w:t>
        </w:r>
        <w:r>
          <w:rPr>
            <w:noProof/>
            <w:webHidden/>
          </w:rPr>
          <w:tab/>
        </w:r>
        <w:r>
          <w:rPr>
            <w:noProof/>
            <w:webHidden/>
          </w:rPr>
          <w:fldChar w:fldCharType="begin"/>
        </w:r>
        <w:r>
          <w:rPr>
            <w:noProof/>
            <w:webHidden/>
          </w:rPr>
          <w:instrText xml:space="preserve"> PAGEREF _Toc87366974 \h </w:instrText>
        </w:r>
        <w:r>
          <w:rPr>
            <w:noProof/>
            <w:webHidden/>
          </w:rPr>
        </w:r>
        <w:r>
          <w:rPr>
            <w:noProof/>
            <w:webHidden/>
          </w:rPr>
          <w:fldChar w:fldCharType="separate"/>
        </w:r>
        <w:r>
          <w:rPr>
            <w:noProof/>
            <w:webHidden/>
          </w:rPr>
          <w:t>65</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75" w:history="1">
        <w:r w:rsidRPr="00570AD5">
          <w:rPr>
            <w:rStyle w:val="Hyperlink"/>
            <w:noProof/>
          </w:rPr>
          <w:t>7.24</w:t>
        </w:r>
        <w:r>
          <w:rPr>
            <w:rFonts w:asciiTheme="minorHAnsi" w:eastAsiaTheme="minorEastAsia" w:hAnsiTheme="minorHAnsi" w:cstheme="minorBidi"/>
            <w:noProof/>
            <w:sz w:val="22"/>
            <w:szCs w:val="22"/>
          </w:rPr>
          <w:tab/>
        </w:r>
        <w:r w:rsidRPr="00570AD5">
          <w:rPr>
            <w:rStyle w:val="Hyperlink"/>
            <w:noProof/>
          </w:rPr>
          <w:t>1.3.12</w:t>
        </w:r>
        <w:r>
          <w:rPr>
            <w:noProof/>
            <w:webHidden/>
          </w:rPr>
          <w:tab/>
        </w:r>
        <w:r>
          <w:rPr>
            <w:noProof/>
            <w:webHidden/>
          </w:rPr>
          <w:fldChar w:fldCharType="begin"/>
        </w:r>
        <w:r>
          <w:rPr>
            <w:noProof/>
            <w:webHidden/>
          </w:rPr>
          <w:instrText xml:space="preserve"> PAGEREF _Toc87366975 \h </w:instrText>
        </w:r>
        <w:r>
          <w:rPr>
            <w:noProof/>
            <w:webHidden/>
          </w:rPr>
        </w:r>
        <w:r>
          <w:rPr>
            <w:noProof/>
            <w:webHidden/>
          </w:rPr>
          <w:fldChar w:fldCharType="separate"/>
        </w:r>
        <w:r>
          <w:rPr>
            <w:noProof/>
            <w:webHidden/>
          </w:rPr>
          <w:t>65</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76" w:history="1">
        <w:r w:rsidRPr="00570AD5">
          <w:rPr>
            <w:rStyle w:val="Hyperlink"/>
            <w:noProof/>
          </w:rPr>
          <w:t>7.25</w:t>
        </w:r>
        <w:r>
          <w:rPr>
            <w:rFonts w:asciiTheme="minorHAnsi" w:eastAsiaTheme="minorEastAsia" w:hAnsiTheme="minorHAnsi" w:cstheme="minorBidi"/>
            <w:noProof/>
            <w:sz w:val="22"/>
            <w:szCs w:val="22"/>
          </w:rPr>
          <w:tab/>
        </w:r>
        <w:r w:rsidRPr="00570AD5">
          <w:rPr>
            <w:rStyle w:val="Hyperlink"/>
            <w:noProof/>
          </w:rPr>
          <w:t>1.3.13</w:t>
        </w:r>
        <w:r>
          <w:rPr>
            <w:noProof/>
            <w:webHidden/>
          </w:rPr>
          <w:tab/>
        </w:r>
        <w:r>
          <w:rPr>
            <w:noProof/>
            <w:webHidden/>
          </w:rPr>
          <w:fldChar w:fldCharType="begin"/>
        </w:r>
        <w:r>
          <w:rPr>
            <w:noProof/>
            <w:webHidden/>
          </w:rPr>
          <w:instrText xml:space="preserve"> PAGEREF _Toc87366976 \h </w:instrText>
        </w:r>
        <w:r>
          <w:rPr>
            <w:noProof/>
            <w:webHidden/>
          </w:rPr>
        </w:r>
        <w:r>
          <w:rPr>
            <w:noProof/>
            <w:webHidden/>
          </w:rPr>
          <w:fldChar w:fldCharType="separate"/>
        </w:r>
        <w:r>
          <w:rPr>
            <w:noProof/>
            <w:webHidden/>
          </w:rPr>
          <w:t>65</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77" w:history="1">
        <w:r w:rsidRPr="00570AD5">
          <w:rPr>
            <w:rStyle w:val="Hyperlink"/>
            <w:noProof/>
          </w:rPr>
          <w:t>7.26</w:t>
        </w:r>
        <w:r>
          <w:rPr>
            <w:rFonts w:asciiTheme="minorHAnsi" w:eastAsiaTheme="minorEastAsia" w:hAnsiTheme="minorHAnsi" w:cstheme="minorBidi"/>
            <w:noProof/>
            <w:sz w:val="22"/>
            <w:szCs w:val="22"/>
          </w:rPr>
          <w:tab/>
        </w:r>
        <w:r w:rsidRPr="00570AD5">
          <w:rPr>
            <w:rStyle w:val="Hyperlink"/>
            <w:noProof/>
          </w:rPr>
          <w:t>1.4.0</w:t>
        </w:r>
        <w:r>
          <w:rPr>
            <w:noProof/>
            <w:webHidden/>
          </w:rPr>
          <w:tab/>
        </w:r>
        <w:r>
          <w:rPr>
            <w:noProof/>
            <w:webHidden/>
          </w:rPr>
          <w:fldChar w:fldCharType="begin"/>
        </w:r>
        <w:r>
          <w:rPr>
            <w:noProof/>
            <w:webHidden/>
          </w:rPr>
          <w:instrText xml:space="preserve"> PAGEREF _Toc87366977 \h </w:instrText>
        </w:r>
        <w:r>
          <w:rPr>
            <w:noProof/>
            <w:webHidden/>
          </w:rPr>
        </w:r>
        <w:r>
          <w:rPr>
            <w:noProof/>
            <w:webHidden/>
          </w:rPr>
          <w:fldChar w:fldCharType="separate"/>
        </w:r>
        <w:r>
          <w:rPr>
            <w:noProof/>
            <w:webHidden/>
          </w:rPr>
          <w:t>66</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78" w:history="1">
        <w:r w:rsidRPr="00570AD5">
          <w:rPr>
            <w:rStyle w:val="Hyperlink"/>
            <w:noProof/>
          </w:rPr>
          <w:t>7.27</w:t>
        </w:r>
        <w:r>
          <w:rPr>
            <w:rFonts w:asciiTheme="minorHAnsi" w:eastAsiaTheme="minorEastAsia" w:hAnsiTheme="minorHAnsi" w:cstheme="minorBidi"/>
            <w:noProof/>
            <w:sz w:val="22"/>
            <w:szCs w:val="22"/>
          </w:rPr>
          <w:tab/>
        </w:r>
        <w:r w:rsidRPr="00570AD5">
          <w:rPr>
            <w:rStyle w:val="Hyperlink"/>
            <w:noProof/>
          </w:rPr>
          <w:t>1.4.1</w:t>
        </w:r>
        <w:r>
          <w:rPr>
            <w:noProof/>
            <w:webHidden/>
          </w:rPr>
          <w:tab/>
        </w:r>
        <w:r>
          <w:rPr>
            <w:noProof/>
            <w:webHidden/>
          </w:rPr>
          <w:fldChar w:fldCharType="begin"/>
        </w:r>
        <w:r>
          <w:rPr>
            <w:noProof/>
            <w:webHidden/>
          </w:rPr>
          <w:instrText xml:space="preserve"> PAGEREF _Toc87366978 \h </w:instrText>
        </w:r>
        <w:r>
          <w:rPr>
            <w:noProof/>
            <w:webHidden/>
          </w:rPr>
        </w:r>
        <w:r>
          <w:rPr>
            <w:noProof/>
            <w:webHidden/>
          </w:rPr>
          <w:fldChar w:fldCharType="separate"/>
        </w:r>
        <w:r>
          <w:rPr>
            <w:noProof/>
            <w:webHidden/>
          </w:rPr>
          <w:t>66</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79" w:history="1">
        <w:r w:rsidRPr="00570AD5">
          <w:rPr>
            <w:rStyle w:val="Hyperlink"/>
            <w:noProof/>
          </w:rPr>
          <w:t>7.28</w:t>
        </w:r>
        <w:r>
          <w:rPr>
            <w:rFonts w:asciiTheme="minorHAnsi" w:eastAsiaTheme="minorEastAsia" w:hAnsiTheme="minorHAnsi" w:cstheme="minorBidi"/>
            <w:noProof/>
            <w:sz w:val="22"/>
            <w:szCs w:val="22"/>
          </w:rPr>
          <w:tab/>
        </w:r>
        <w:r w:rsidRPr="00570AD5">
          <w:rPr>
            <w:rStyle w:val="Hyperlink"/>
            <w:noProof/>
          </w:rPr>
          <w:t>1.4.2</w:t>
        </w:r>
        <w:r>
          <w:rPr>
            <w:noProof/>
            <w:webHidden/>
          </w:rPr>
          <w:tab/>
        </w:r>
        <w:r>
          <w:rPr>
            <w:noProof/>
            <w:webHidden/>
          </w:rPr>
          <w:fldChar w:fldCharType="begin"/>
        </w:r>
        <w:r>
          <w:rPr>
            <w:noProof/>
            <w:webHidden/>
          </w:rPr>
          <w:instrText xml:space="preserve"> PAGEREF _Toc87366979 \h </w:instrText>
        </w:r>
        <w:r>
          <w:rPr>
            <w:noProof/>
            <w:webHidden/>
          </w:rPr>
        </w:r>
        <w:r>
          <w:rPr>
            <w:noProof/>
            <w:webHidden/>
          </w:rPr>
          <w:fldChar w:fldCharType="separate"/>
        </w:r>
        <w:r>
          <w:rPr>
            <w:noProof/>
            <w:webHidden/>
          </w:rPr>
          <w:t>67</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80" w:history="1">
        <w:r w:rsidRPr="00570AD5">
          <w:rPr>
            <w:rStyle w:val="Hyperlink"/>
            <w:noProof/>
          </w:rPr>
          <w:t>7.29</w:t>
        </w:r>
        <w:r>
          <w:rPr>
            <w:rFonts w:asciiTheme="minorHAnsi" w:eastAsiaTheme="minorEastAsia" w:hAnsiTheme="minorHAnsi" w:cstheme="minorBidi"/>
            <w:noProof/>
            <w:sz w:val="22"/>
            <w:szCs w:val="22"/>
          </w:rPr>
          <w:tab/>
        </w:r>
        <w:r w:rsidRPr="00570AD5">
          <w:rPr>
            <w:rStyle w:val="Hyperlink"/>
            <w:noProof/>
          </w:rPr>
          <w:t>1.4.3</w:t>
        </w:r>
        <w:r>
          <w:rPr>
            <w:noProof/>
            <w:webHidden/>
          </w:rPr>
          <w:tab/>
        </w:r>
        <w:r>
          <w:rPr>
            <w:noProof/>
            <w:webHidden/>
          </w:rPr>
          <w:fldChar w:fldCharType="begin"/>
        </w:r>
        <w:r>
          <w:rPr>
            <w:noProof/>
            <w:webHidden/>
          </w:rPr>
          <w:instrText xml:space="preserve"> PAGEREF _Toc87366980 \h </w:instrText>
        </w:r>
        <w:r>
          <w:rPr>
            <w:noProof/>
            <w:webHidden/>
          </w:rPr>
        </w:r>
        <w:r>
          <w:rPr>
            <w:noProof/>
            <w:webHidden/>
          </w:rPr>
          <w:fldChar w:fldCharType="separate"/>
        </w:r>
        <w:r>
          <w:rPr>
            <w:noProof/>
            <w:webHidden/>
          </w:rPr>
          <w:t>68</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81" w:history="1">
        <w:r w:rsidRPr="00570AD5">
          <w:rPr>
            <w:rStyle w:val="Hyperlink"/>
            <w:noProof/>
          </w:rPr>
          <w:t>7.30</w:t>
        </w:r>
        <w:r>
          <w:rPr>
            <w:rFonts w:asciiTheme="minorHAnsi" w:eastAsiaTheme="minorEastAsia" w:hAnsiTheme="minorHAnsi" w:cstheme="minorBidi"/>
            <w:noProof/>
            <w:sz w:val="22"/>
            <w:szCs w:val="22"/>
          </w:rPr>
          <w:tab/>
        </w:r>
        <w:r w:rsidRPr="00570AD5">
          <w:rPr>
            <w:rStyle w:val="Hyperlink"/>
            <w:noProof/>
          </w:rPr>
          <w:t>1.4.4</w:t>
        </w:r>
        <w:r>
          <w:rPr>
            <w:noProof/>
            <w:webHidden/>
          </w:rPr>
          <w:tab/>
        </w:r>
        <w:r>
          <w:rPr>
            <w:noProof/>
            <w:webHidden/>
          </w:rPr>
          <w:fldChar w:fldCharType="begin"/>
        </w:r>
        <w:r>
          <w:rPr>
            <w:noProof/>
            <w:webHidden/>
          </w:rPr>
          <w:instrText xml:space="preserve"> PAGEREF _Toc87366981 \h </w:instrText>
        </w:r>
        <w:r>
          <w:rPr>
            <w:noProof/>
            <w:webHidden/>
          </w:rPr>
        </w:r>
        <w:r>
          <w:rPr>
            <w:noProof/>
            <w:webHidden/>
          </w:rPr>
          <w:fldChar w:fldCharType="separate"/>
        </w:r>
        <w:r>
          <w:rPr>
            <w:noProof/>
            <w:webHidden/>
          </w:rPr>
          <w:t>69</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82" w:history="1">
        <w:r w:rsidRPr="00570AD5">
          <w:rPr>
            <w:rStyle w:val="Hyperlink"/>
            <w:noProof/>
          </w:rPr>
          <w:t>7.31</w:t>
        </w:r>
        <w:r>
          <w:rPr>
            <w:rFonts w:asciiTheme="minorHAnsi" w:eastAsiaTheme="minorEastAsia" w:hAnsiTheme="minorHAnsi" w:cstheme="minorBidi"/>
            <w:noProof/>
            <w:sz w:val="22"/>
            <w:szCs w:val="22"/>
          </w:rPr>
          <w:tab/>
        </w:r>
        <w:r w:rsidRPr="00570AD5">
          <w:rPr>
            <w:rStyle w:val="Hyperlink"/>
            <w:noProof/>
          </w:rPr>
          <w:t>2.0.0</w:t>
        </w:r>
        <w:r>
          <w:rPr>
            <w:noProof/>
            <w:webHidden/>
          </w:rPr>
          <w:tab/>
        </w:r>
        <w:r>
          <w:rPr>
            <w:noProof/>
            <w:webHidden/>
          </w:rPr>
          <w:fldChar w:fldCharType="begin"/>
        </w:r>
        <w:r>
          <w:rPr>
            <w:noProof/>
            <w:webHidden/>
          </w:rPr>
          <w:instrText xml:space="preserve"> PAGEREF _Toc87366982 \h </w:instrText>
        </w:r>
        <w:r>
          <w:rPr>
            <w:noProof/>
            <w:webHidden/>
          </w:rPr>
        </w:r>
        <w:r>
          <w:rPr>
            <w:noProof/>
            <w:webHidden/>
          </w:rPr>
          <w:fldChar w:fldCharType="separate"/>
        </w:r>
        <w:r>
          <w:rPr>
            <w:noProof/>
            <w:webHidden/>
          </w:rPr>
          <w:t>69</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83" w:history="1">
        <w:r w:rsidRPr="00570AD5">
          <w:rPr>
            <w:rStyle w:val="Hyperlink"/>
            <w:noProof/>
          </w:rPr>
          <w:t>7.32</w:t>
        </w:r>
        <w:r>
          <w:rPr>
            <w:rFonts w:asciiTheme="minorHAnsi" w:eastAsiaTheme="minorEastAsia" w:hAnsiTheme="minorHAnsi" w:cstheme="minorBidi"/>
            <w:noProof/>
            <w:sz w:val="22"/>
            <w:szCs w:val="22"/>
          </w:rPr>
          <w:tab/>
        </w:r>
        <w:r w:rsidRPr="00570AD5">
          <w:rPr>
            <w:rStyle w:val="Hyperlink"/>
            <w:noProof/>
          </w:rPr>
          <w:t>2.0.1</w:t>
        </w:r>
        <w:r>
          <w:rPr>
            <w:noProof/>
            <w:webHidden/>
          </w:rPr>
          <w:tab/>
        </w:r>
        <w:r>
          <w:rPr>
            <w:noProof/>
            <w:webHidden/>
          </w:rPr>
          <w:fldChar w:fldCharType="begin"/>
        </w:r>
        <w:r>
          <w:rPr>
            <w:noProof/>
            <w:webHidden/>
          </w:rPr>
          <w:instrText xml:space="preserve"> PAGEREF _Toc87366983 \h </w:instrText>
        </w:r>
        <w:r>
          <w:rPr>
            <w:noProof/>
            <w:webHidden/>
          </w:rPr>
        </w:r>
        <w:r>
          <w:rPr>
            <w:noProof/>
            <w:webHidden/>
          </w:rPr>
          <w:fldChar w:fldCharType="separate"/>
        </w:r>
        <w:r>
          <w:rPr>
            <w:noProof/>
            <w:webHidden/>
          </w:rPr>
          <w:t>69</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84" w:history="1">
        <w:r w:rsidRPr="00570AD5">
          <w:rPr>
            <w:rStyle w:val="Hyperlink"/>
            <w:noProof/>
          </w:rPr>
          <w:t>7.33</w:t>
        </w:r>
        <w:r>
          <w:rPr>
            <w:rFonts w:asciiTheme="minorHAnsi" w:eastAsiaTheme="minorEastAsia" w:hAnsiTheme="minorHAnsi" w:cstheme="minorBidi"/>
            <w:noProof/>
            <w:sz w:val="22"/>
            <w:szCs w:val="22"/>
          </w:rPr>
          <w:tab/>
        </w:r>
        <w:r w:rsidRPr="00570AD5">
          <w:rPr>
            <w:rStyle w:val="Hyperlink"/>
            <w:noProof/>
          </w:rPr>
          <w:t>2.0.2</w:t>
        </w:r>
        <w:r>
          <w:rPr>
            <w:noProof/>
            <w:webHidden/>
          </w:rPr>
          <w:tab/>
        </w:r>
        <w:r>
          <w:rPr>
            <w:noProof/>
            <w:webHidden/>
          </w:rPr>
          <w:fldChar w:fldCharType="begin"/>
        </w:r>
        <w:r>
          <w:rPr>
            <w:noProof/>
            <w:webHidden/>
          </w:rPr>
          <w:instrText xml:space="preserve"> PAGEREF _Toc87366984 \h </w:instrText>
        </w:r>
        <w:r>
          <w:rPr>
            <w:noProof/>
            <w:webHidden/>
          </w:rPr>
        </w:r>
        <w:r>
          <w:rPr>
            <w:noProof/>
            <w:webHidden/>
          </w:rPr>
          <w:fldChar w:fldCharType="separate"/>
        </w:r>
        <w:r>
          <w:rPr>
            <w:noProof/>
            <w:webHidden/>
          </w:rPr>
          <w:t>69</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85" w:history="1">
        <w:r w:rsidRPr="00570AD5">
          <w:rPr>
            <w:rStyle w:val="Hyperlink"/>
            <w:noProof/>
          </w:rPr>
          <w:t>7.34</w:t>
        </w:r>
        <w:r>
          <w:rPr>
            <w:rFonts w:asciiTheme="minorHAnsi" w:eastAsiaTheme="minorEastAsia" w:hAnsiTheme="minorHAnsi" w:cstheme="minorBidi"/>
            <w:noProof/>
            <w:sz w:val="22"/>
            <w:szCs w:val="22"/>
          </w:rPr>
          <w:tab/>
        </w:r>
        <w:r w:rsidRPr="00570AD5">
          <w:rPr>
            <w:rStyle w:val="Hyperlink"/>
            <w:noProof/>
          </w:rPr>
          <w:t>2.0.3</w:t>
        </w:r>
        <w:r>
          <w:rPr>
            <w:noProof/>
            <w:webHidden/>
          </w:rPr>
          <w:tab/>
        </w:r>
        <w:r>
          <w:rPr>
            <w:noProof/>
            <w:webHidden/>
          </w:rPr>
          <w:fldChar w:fldCharType="begin"/>
        </w:r>
        <w:r>
          <w:rPr>
            <w:noProof/>
            <w:webHidden/>
          </w:rPr>
          <w:instrText xml:space="preserve"> PAGEREF _Toc87366985 \h </w:instrText>
        </w:r>
        <w:r>
          <w:rPr>
            <w:noProof/>
            <w:webHidden/>
          </w:rPr>
        </w:r>
        <w:r>
          <w:rPr>
            <w:noProof/>
            <w:webHidden/>
          </w:rPr>
          <w:fldChar w:fldCharType="separate"/>
        </w:r>
        <w:r>
          <w:rPr>
            <w:noProof/>
            <w:webHidden/>
          </w:rPr>
          <w:t>70</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86" w:history="1">
        <w:r w:rsidRPr="00570AD5">
          <w:rPr>
            <w:rStyle w:val="Hyperlink"/>
            <w:noProof/>
          </w:rPr>
          <w:t>7.35</w:t>
        </w:r>
        <w:r>
          <w:rPr>
            <w:rFonts w:asciiTheme="minorHAnsi" w:eastAsiaTheme="minorEastAsia" w:hAnsiTheme="minorHAnsi" w:cstheme="minorBidi"/>
            <w:noProof/>
            <w:sz w:val="22"/>
            <w:szCs w:val="22"/>
          </w:rPr>
          <w:tab/>
        </w:r>
        <w:r w:rsidRPr="00570AD5">
          <w:rPr>
            <w:rStyle w:val="Hyperlink"/>
            <w:noProof/>
          </w:rPr>
          <w:t>2.0.4</w:t>
        </w:r>
        <w:r>
          <w:rPr>
            <w:noProof/>
            <w:webHidden/>
          </w:rPr>
          <w:tab/>
        </w:r>
        <w:r>
          <w:rPr>
            <w:noProof/>
            <w:webHidden/>
          </w:rPr>
          <w:fldChar w:fldCharType="begin"/>
        </w:r>
        <w:r>
          <w:rPr>
            <w:noProof/>
            <w:webHidden/>
          </w:rPr>
          <w:instrText xml:space="preserve"> PAGEREF _Toc87366986 \h </w:instrText>
        </w:r>
        <w:r>
          <w:rPr>
            <w:noProof/>
            <w:webHidden/>
          </w:rPr>
        </w:r>
        <w:r>
          <w:rPr>
            <w:noProof/>
            <w:webHidden/>
          </w:rPr>
          <w:fldChar w:fldCharType="separate"/>
        </w:r>
        <w:r>
          <w:rPr>
            <w:noProof/>
            <w:webHidden/>
          </w:rPr>
          <w:t>70</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87" w:history="1">
        <w:r w:rsidRPr="00570AD5">
          <w:rPr>
            <w:rStyle w:val="Hyperlink"/>
            <w:noProof/>
          </w:rPr>
          <w:t>7.36</w:t>
        </w:r>
        <w:r>
          <w:rPr>
            <w:rFonts w:asciiTheme="minorHAnsi" w:eastAsiaTheme="minorEastAsia" w:hAnsiTheme="minorHAnsi" w:cstheme="minorBidi"/>
            <w:noProof/>
            <w:sz w:val="22"/>
            <w:szCs w:val="22"/>
          </w:rPr>
          <w:tab/>
        </w:r>
        <w:r w:rsidRPr="00570AD5">
          <w:rPr>
            <w:rStyle w:val="Hyperlink"/>
            <w:noProof/>
          </w:rPr>
          <w:t>2.0.5</w:t>
        </w:r>
        <w:r>
          <w:rPr>
            <w:noProof/>
            <w:webHidden/>
          </w:rPr>
          <w:tab/>
        </w:r>
        <w:r>
          <w:rPr>
            <w:noProof/>
            <w:webHidden/>
          </w:rPr>
          <w:fldChar w:fldCharType="begin"/>
        </w:r>
        <w:r>
          <w:rPr>
            <w:noProof/>
            <w:webHidden/>
          </w:rPr>
          <w:instrText xml:space="preserve"> PAGEREF _Toc87366987 \h </w:instrText>
        </w:r>
        <w:r>
          <w:rPr>
            <w:noProof/>
            <w:webHidden/>
          </w:rPr>
        </w:r>
        <w:r>
          <w:rPr>
            <w:noProof/>
            <w:webHidden/>
          </w:rPr>
          <w:fldChar w:fldCharType="separate"/>
        </w:r>
        <w:r>
          <w:rPr>
            <w:noProof/>
            <w:webHidden/>
          </w:rPr>
          <w:t>71</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88" w:history="1">
        <w:r w:rsidRPr="00570AD5">
          <w:rPr>
            <w:rStyle w:val="Hyperlink"/>
            <w:noProof/>
          </w:rPr>
          <w:t>7.37</w:t>
        </w:r>
        <w:r>
          <w:rPr>
            <w:rFonts w:asciiTheme="minorHAnsi" w:eastAsiaTheme="minorEastAsia" w:hAnsiTheme="minorHAnsi" w:cstheme="minorBidi"/>
            <w:noProof/>
            <w:sz w:val="22"/>
            <w:szCs w:val="22"/>
          </w:rPr>
          <w:tab/>
        </w:r>
        <w:r w:rsidRPr="00570AD5">
          <w:rPr>
            <w:rStyle w:val="Hyperlink"/>
            <w:noProof/>
          </w:rPr>
          <w:t>2.0.6</w:t>
        </w:r>
        <w:r>
          <w:rPr>
            <w:noProof/>
            <w:webHidden/>
          </w:rPr>
          <w:tab/>
        </w:r>
        <w:r>
          <w:rPr>
            <w:noProof/>
            <w:webHidden/>
          </w:rPr>
          <w:fldChar w:fldCharType="begin"/>
        </w:r>
        <w:r>
          <w:rPr>
            <w:noProof/>
            <w:webHidden/>
          </w:rPr>
          <w:instrText xml:space="preserve"> PAGEREF _Toc87366988 \h </w:instrText>
        </w:r>
        <w:r>
          <w:rPr>
            <w:noProof/>
            <w:webHidden/>
          </w:rPr>
        </w:r>
        <w:r>
          <w:rPr>
            <w:noProof/>
            <w:webHidden/>
          </w:rPr>
          <w:fldChar w:fldCharType="separate"/>
        </w:r>
        <w:r>
          <w:rPr>
            <w:noProof/>
            <w:webHidden/>
          </w:rPr>
          <w:t>71</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89" w:history="1">
        <w:r w:rsidRPr="00570AD5">
          <w:rPr>
            <w:rStyle w:val="Hyperlink"/>
            <w:noProof/>
          </w:rPr>
          <w:t>7.1</w:t>
        </w:r>
        <w:r>
          <w:rPr>
            <w:rFonts w:asciiTheme="minorHAnsi" w:eastAsiaTheme="minorEastAsia" w:hAnsiTheme="minorHAnsi" w:cstheme="minorBidi"/>
            <w:noProof/>
            <w:sz w:val="22"/>
            <w:szCs w:val="22"/>
          </w:rPr>
          <w:tab/>
        </w:r>
        <w:r w:rsidRPr="00570AD5">
          <w:rPr>
            <w:rStyle w:val="Hyperlink"/>
            <w:noProof/>
          </w:rPr>
          <w:t>2.0.7</w:t>
        </w:r>
        <w:r>
          <w:rPr>
            <w:noProof/>
            <w:webHidden/>
          </w:rPr>
          <w:tab/>
        </w:r>
        <w:r>
          <w:rPr>
            <w:noProof/>
            <w:webHidden/>
          </w:rPr>
          <w:fldChar w:fldCharType="begin"/>
        </w:r>
        <w:r>
          <w:rPr>
            <w:noProof/>
            <w:webHidden/>
          </w:rPr>
          <w:instrText xml:space="preserve"> PAGEREF _Toc87366989 \h </w:instrText>
        </w:r>
        <w:r>
          <w:rPr>
            <w:noProof/>
            <w:webHidden/>
          </w:rPr>
        </w:r>
        <w:r>
          <w:rPr>
            <w:noProof/>
            <w:webHidden/>
          </w:rPr>
          <w:fldChar w:fldCharType="separate"/>
        </w:r>
        <w:r>
          <w:rPr>
            <w:noProof/>
            <w:webHidden/>
          </w:rPr>
          <w:t>72</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90" w:history="1">
        <w:r w:rsidRPr="00570AD5">
          <w:rPr>
            <w:rStyle w:val="Hyperlink"/>
            <w:noProof/>
          </w:rPr>
          <w:t>7.2</w:t>
        </w:r>
        <w:r>
          <w:rPr>
            <w:rFonts w:asciiTheme="minorHAnsi" w:eastAsiaTheme="minorEastAsia" w:hAnsiTheme="minorHAnsi" w:cstheme="minorBidi"/>
            <w:noProof/>
            <w:sz w:val="22"/>
            <w:szCs w:val="22"/>
          </w:rPr>
          <w:tab/>
        </w:r>
        <w:r w:rsidRPr="00570AD5">
          <w:rPr>
            <w:rStyle w:val="Hyperlink"/>
            <w:noProof/>
          </w:rPr>
          <w:t>2.0.8</w:t>
        </w:r>
        <w:r>
          <w:rPr>
            <w:noProof/>
            <w:webHidden/>
          </w:rPr>
          <w:tab/>
        </w:r>
        <w:r>
          <w:rPr>
            <w:noProof/>
            <w:webHidden/>
          </w:rPr>
          <w:fldChar w:fldCharType="begin"/>
        </w:r>
        <w:r>
          <w:rPr>
            <w:noProof/>
            <w:webHidden/>
          </w:rPr>
          <w:instrText xml:space="preserve"> PAGEREF _Toc87366990 \h </w:instrText>
        </w:r>
        <w:r>
          <w:rPr>
            <w:noProof/>
            <w:webHidden/>
          </w:rPr>
        </w:r>
        <w:r>
          <w:rPr>
            <w:noProof/>
            <w:webHidden/>
          </w:rPr>
          <w:fldChar w:fldCharType="separate"/>
        </w:r>
        <w:r>
          <w:rPr>
            <w:noProof/>
            <w:webHidden/>
          </w:rPr>
          <w:t>72</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91" w:history="1">
        <w:r w:rsidRPr="00570AD5">
          <w:rPr>
            <w:rStyle w:val="Hyperlink"/>
            <w:noProof/>
          </w:rPr>
          <w:t>7.3</w:t>
        </w:r>
        <w:r>
          <w:rPr>
            <w:rFonts w:asciiTheme="minorHAnsi" w:eastAsiaTheme="minorEastAsia" w:hAnsiTheme="minorHAnsi" w:cstheme="minorBidi"/>
            <w:noProof/>
            <w:sz w:val="22"/>
            <w:szCs w:val="22"/>
          </w:rPr>
          <w:tab/>
        </w:r>
        <w:r w:rsidRPr="00570AD5">
          <w:rPr>
            <w:rStyle w:val="Hyperlink"/>
            <w:noProof/>
          </w:rPr>
          <w:t>2.0.9</w:t>
        </w:r>
        <w:r>
          <w:rPr>
            <w:noProof/>
            <w:webHidden/>
          </w:rPr>
          <w:tab/>
        </w:r>
        <w:r>
          <w:rPr>
            <w:noProof/>
            <w:webHidden/>
          </w:rPr>
          <w:fldChar w:fldCharType="begin"/>
        </w:r>
        <w:r>
          <w:rPr>
            <w:noProof/>
            <w:webHidden/>
          </w:rPr>
          <w:instrText xml:space="preserve"> PAGEREF _Toc87366991 \h </w:instrText>
        </w:r>
        <w:r>
          <w:rPr>
            <w:noProof/>
            <w:webHidden/>
          </w:rPr>
        </w:r>
        <w:r>
          <w:rPr>
            <w:noProof/>
            <w:webHidden/>
          </w:rPr>
          <w:fldChar w:fldCharType="separate"/>
        </w:r>
        <w:r>
          <w:rPr>
            <w:noProof/>
            <w:webHidden/>
          </w:rPr>
          <w:t>72</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92" w:history="1">
        <w:r w:rsidRPr="00570AD5">
          <w:rPr>
            <w:rStyle w:val="Hyperlink"/>
            <w:noProof/>
          </w:rPr>
          <w:t>7.4</w:t>
        </w:r>
        <w:r>
          <w:rPr>
            <w:rFonts w:asciiTheme="minorHAnsi" w:eastAsiaTheme="minorEastAsia" w:hAnsiTheme="minorHAnsi" w:cstheme="minorBidi"/>
            <w:noProof/>
            <w:sz w:val="22"/>
            <w:szCs w:val="22"/>
          </w:rPr>
          <w:tab/>
        </w:r>
        <w:r w:rsidRPr="00570AD5">
          <w:rPr>
            <w:rStyle w:val="Hyperlink"/>
            <w:noProof/>
          </w:rPr>
          <w:t>2.0.10</w:t>
        </w:r>
        <w:r>
          <w:rPr>
            <w:noProof/>
            <w:webHidden/>
          </w:rPr>
          <w:tab/>
        </w:r>
        <w:r>
          <w:rPr>
            <w:noProof/>
            <w:webHidden/>
          </w:rPr>
          <w:fldChar w:fldCharType="begin"/>
        </w:r>
        <w:r>
          <w:rPr>
            <w:noProof/>
            <w:webHidden/>
          </w:rPr>
          <w:instrText xml:space="preserve"> PAGEREF _Toc87366992 \h </w:instrText>
        </w:r>
        <w:r>
          <w:rPr>
            <w:noProof/>
            <w:webHidden/>
          </w:rPr>
        </w:r>
        <w:r>
          <w:rPr>
            <w:noProof/>
            <w:webHidden/>
          </w:rPr>
          <w:fldChar w:fldCharType="separate"/>
        </w:r>
        <w:r>
          <w:rPr>
            <w:noProof/>
            <w:webHidden/>
          </w:rPr>
          <w:t>73</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93" w:history="1">
        <w:r w:rsidRPr="00570AD5">
          <w:rPr>
            <w:rStyle w:val="Hyperlink"/>
            <w:noProof/>
          </w:rPr>
          <w:t>7.5</w:t>
        </w:r>
        <w:r>
          <w:rPr>
            <w:rFonts w:asciiTheme="minorHAnsi" w:eastAsiaTheme="minorEastAsia" w:hAnsiTheme="minorHAnsi" w:cstheme="minorBidi"/>
            <w:noProof/>
            <w:sz w:val="22"/>
            <w:szCs w:val="22"/>
          </w:rPr>
          <w:tab/>
        </w:r>
        <w:r w:rsidRPr="00570AD5">
          <w:rPr>
            <w:rStyle w:val="Hyperlink"/>
            <w:noProof/>
          </w:rPr>
          <w:t>2.0.11</w:t>
        </w:r>
        <w:r>
          <w:rPr>
            <w:noProof/>
            <w:webHidden/>
          </w:rPr>
          <w:tab/>
        </w:r>
        <w:r>
          <w:rPr>
            <w:noProof/>
            <w:webHidden/>
          </w:rPr>
          <w:fldChar w:fldCharType="begin"/>
        </w:r>
        <w:r>
          <w:rPr>
            <w:noProof/>
            <w:webHidden/>
          </w:rPr>
          <w:instrText xml:space="preserve"> PAGEREF _Toc87366993 \h </w:instrText>
        </w:r>
        <w:r>
          <w:rPr>
            <w:noProof/>
            <w:webHidden/>
          </w:rPr>
        </w:r>
        <w:r>
          <w:rPr>
            <w:noProof/>
            <w:webHidden/>
          </w:rPr>
          <w:fldChar w:fldCharType="separate"/>
        </w:r>
        <w:r>
          <w:rPr>
            <w:noProof/>
            <w:webHidden/>
          </w:rPr>
          <w:t>73</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94" w:history="1">
        <w:r w:rsidRPr="00570AD5">
          <w:rPr>
            <w:rStyle w:val="Hyperlink"/>
            <w:noProof/>
          </w:rPr>
          <w:t>7.6</w:t>
        </w:r>
        <w:r>
          <w:rPr>
            <w:rFonts w:asciiTheme="minorHAnsi" w:eastAsiaTheme="minorEastAsia" w:hAnsiTheme="minorHAnsi" w:cstheme="minorBidi"/>
            <w:noProof/>
            <w:sz w:val="22"/>
            <w:szCs w:val="22"/>
          </w:rPr>
          <w:tab/>
        </w:r>
        <w:r w:rsidRPr="00570AD5">
          <w:rPr>
            <w:rStyle w:val="Hyperlink"/>
            <w:noProof/>
          </w:rPr>
          <w:t>3.0</w:t>
        </w:r>
        <w:r>
          <w:rPr>
            <w:noProof/>
            <w:webHidden/>
          </w:rPr>
          <w:tab/>
        </w:r>
        <w:r>
          <w:rPr>
            <w:noProof/>
            <w:webHidden/>
          </w:rPr>
          <w:fldChar w:fldCharType="begin"/>
        </w:r>
        <w:r>
          <w:rPr>
            <w:noProof/>
            <w:webHidden/>
          </w:rPr>
          <w:instrText xml:space="preserve"> PAGEREF _Toc87366994 \h </w:instrText>
        </w:r>
        <w:r>
          <w:rPr>
            <w:noProof/>
            <w:webHidden/>
          </w:rPr>
        </w:r>
        <w:r>
          <w:rPr>
            <w:noProof/>
            <w:webHidden/>
          </w:rPr>
          <w:fldChar w:fldCharType="separate"/>
        </w:r>
        <w:r>
          <w:rPr>
            <w:noProof/>
            <w:webHidden/>
          </w:rPr>
          <w:t>73</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95" w:history="1">
        <w:r w:rsidRPr="00570AD5">
          <w:rPr>
            <w:rStyle w:val="Hyperlink"/>
            <w:noProof/>
          </w:rPr>
          <w:t>7.7</w:t>
        </w:r>
        <w:r>
          <w:rPr>
            <w:rFonts w:asciiTheme="minorHAnsi" w:eastAsiaTheme="minorEastAsia" w:hAnsiTheme="minorHAnsi" w:cstheme="minorBidi"/>
            <w:noProof/>
            <w:sz w:val="22"/>
            <w:szCs w:val="22"/>
          </w:rPr>
          <w:tab/>
        </w:r>
        <w:r w:rsidRPr="00570AD5">
          <w:rPr>
            <w:rStyle w:val="Hyperlink"/>
            <w:noProof/>
          </w:rPr>
          <w:t>3.1</w:t>
        </w:r>
        <w:r>
          <w:rPr>
            <w:noProof/>
            <w:webHidden/>
          </w:rPr>
          <w:tab/>
        </w:r>
        <w:r>
          <w:rPr>
            <w:noProof/>
            <w:webHidden/>
          </w:rPr>
          <w:fldChar w:fldCharType="begin"/>
        </w:r>
        <w:r>
          <w:rPr>
            <w:noProof/>
            <w:webHidden/>
          </w:rPr>
          <w:instrText xml:space="preserve"> PAGEREF _Toc87366995 \h </w:instrText>
        </w:r>
        <w:r>
          <w:rPr>
            <w:noProof/>
            <w:webHidden/>
          </w:rPr>
        </w:r>
        <w:r>
          <w:rPr>
            <w:noProof/>
            <w:webHidden/>
          </w:rPr>
          <w:fldChar w:fldCharType="separate"/>
        </w:r>
        <w:r>
          <w:rPr>
            <w:noProof/>
            <w:webHidden/>
          </w:rPr>
          <w:t>74</w:t>
        </w:r>
        <w:r>
          <w:rPr>
            <w:noProof/>
            <w:webHidden/>
          </w:rPr>
          <w:fldChar w:fldCharType="end"/>
        </w:r>
      </w:hyperlink>
    </w:p>
    <w:p w:rsidR="00640EEF" w:rsidRDefault="00640EEF">
      <w:pPr>
        <w:pStyle w:val="TOC2"/>
        <w:tabs>
          <w:tab w:val="left" w:pos="800"/>
          <w:tab w:val="right" w:leader="dot" w:pos="8630"/>
        </w:tabs>
        <w:rPr>
          <w:rFonts w:asciiTheme="minorHAnsi" w:eastAsiaTheme="minorEastAsia" w:hAnsiTheme="minorHAnsi" w:cstheme="minorBidi"/>
          <w:noProof/>
          <w:sz w:val="22"/>
          <w:szCs w:val="22"/>
        </w:rPr>
      </w:pPr>
      <w:hyperlink w:anchor="_Toc87366996" w:history="1">
        <w:r w:rsidRPr="00570AD5">
          <w:rPr>
            <w:rStyle w:val="Hyperlink"/>
            <w:noProof/>
          </w:rPr>
          <w:t>7.8</w:t>
        </w:r>
        <w:r>
          <w:rPr>
            <w:rFonts w:asciiTheme="minorHAnsi" w:eastAsiaTheme="minorEastAsia" w:hAnsiTheme="minorHAnsi" w:cstheme="minorBidi"/>
            <w:noProof/>
            <w:sz w:val="22"/>
            <w:szCs w:val="22"/>
          </w:rPr>
          <w:tab/>
        </w:r>
        <w:r w:rsidRPr="00570AD5">
          <w:rPr>
            <w:rStyle w:val="Hyperlink"/>
            <w:noProof/>
          </w:rPr>
          <w:t>3.2</w:t>
        </w:r>
        <w:r>
          <w:rPr>
            <w:noProof/>
            <w:webHidden/>
          </w:rPr>
          <w:tab/>
        </w:r>
        <w:r>
          <w:rPr>
            <w:noProof/>
            <w:webHidden/>
          </w:rPr>
          <w:fldChar w:fldCharType="begin"/>
        </w:r>
        <w:r>
          <w:rPr>
            <w:noProof/>
            <w:webHidden/>
          </w:rPr>
          <w:instrText xml:space="preserve"> PAGEREF _Toc87366996 \h </w:instrText>
        </w:r>
        <w:r>
          <w:rPr>
            <w:noProof/>
            <w:webHidden/>
          </w:rPr>
        </w:r>
        <w:r>
          <w:rPr>
            <w:noProof/>
            <w:webHidden/>
          </w:rPr>
          <w:fldChar w:fldCharType="separate"/>
        </w:r>
        <w:r>
          <w:rPr>
            <w:noProof/>
            <w:webHidden/>
          </w:rPr>
          <w:t>74</w:t>
        </w:r>
        <w:r>
          <w:rPr>
            <w:noProof/>
            <w:webHidden/>
          </w:rPr>
          <w:fldChar w:fldCharType="end"/>
        </w:r>
      </w:hyperlink>
    </w:p>
    <w:p w:rsidR="00A43C29" w:rsidRPr="0001462A" w:rsidRDefault="004E4FF8">
      <w:pPr>
        <w:rPr>
          <w:sz w:val="24"/>
          <w:szCs w:val="24"/>
        </w:rPr>
      </w:pPr>
      <w:r w:rsidRPr="00FF2D4B">
        <w:rPr>
          <w:sz w:val="24"/>
          <w:szCs w:val="24"/>
        </w:rPr>
        <w:fldChar w:fldCharType="end"/>
      </w:r>
    </w:p>
    <w:p w:rsidR="00A43C29" w:rsidRPr="00770B27" w:rsidRDefault="00A43C29">
      <w:pPr>
        <w:rPr>
          <w:sz w:val="24"/>
        </w:rPr>
        <w:sectPr w:rsidR="00A43C29" w:rsidRPr="00770B27">
          <w:pgSz w:w="12240" w:h="15840"/>
          <w:pgMar w:top="1440" w:right="1800" w:bottom="1440" w:left="1800" w:header="720" w:footer="720" w:gutter="0"/>
          <w:cols w:space="720"/>
        </w:sectPr>
      </w:pPr>
    </w:p>
    <w:p w:rsidR="00FF2D4B" w:rsidRDefault="00FF2D4B" w:rsidP="00770B27">
      <w:pPr>
        <w:pStyle w:val="Heading1"/>
      </w:pPr>
      <w:bookmarkStart w:id="1" w:name="_Toc87366838"/>
      <w:r>
        <w:lastRenderedPageBreak/>
        <w:t>Introduction</w:t>
      </w:r>
      <w:bookmarkEnd w:id="1"/>
    </w:p>
    <w:p w:rsidR="00CE6005" w:rsidRDefault="00CE6005" w:rsidP="00FF2D4B">
      <w:pPr>
        <w:autoSpaceDE w:val="0"/>
        <w:autoSpaceDN w:val="0"/>
        <w:adjustRightInd w:val="0"/>
        <w:rPr>
          <w:sz w:val="24"/>
          <w:szCs w:val="24"/>
        </w:rPr>
      </w:pPr>
      <w:r>
        <w:rPr>
          <w:sz w:val="24"/>
          <w:szCs w:val="24"/>
        </w:rPr>
        <w:t xml:space="preserve">The </w:t>
      </w:r>
      <w:r w:rsidR="00E40CAD">
        <w:rPr>
          <w:sz w:val="24"/>
          <w:szCs w:val="24"/>
        </w:rPr>
        <w:t>Cybersecurity</w:t>
      </w:r>
      <w:r>
        <w:rPr>
          <w:sz w:val="24"/>
          <w:szCs w:val="24"/>
        </w:rPr>
        <w:t xml:space="preserve"> (</w:t>
      </w:r>
      <w:r w:rsidR="00E40CAD">
        <w:rPr>
          <w:sz w:val="24"/>
          <w:szCs w:val="24"/>
        </w:rPr>
        <w:t>CS</w:t>
      </w:r>
      <w:r>
        <w:rPr>
          <w:sz w:val="24"/>
          <w:szCs w:val="24"/>
        </w:rPr>
        <w:t>) community uses numerous tools to test, scan, document, and present a</w:t>
      </w:r>
      <w:r w:rsidR="00F5676C">
        <w:rPr>
          <w:sz w:val="24"/>
          <w:szCs w:val="24"/>
        </w:rPr>
        <w:t>n</w:t>
      </w:r>
      <w:r>
        <w:rPr>
          <w:sz w:val="24"/>
          <w:szCs w:val="24"/>
        </w:rPr>
        <w:t xml:space="preserve"> information system’s security posture under the </w:t>
      </w:r>
      <w:r w:rsidR="00E40CAD">
        <w:rPr>
          <w:sz w:val="24"/>
          <w:szCs w:val="24"/>
        </w:rPr>
        <w:t>Risk Management Framework</w:t>
      </w:r>
      <w:r>
        <w:rPr>
          <w:sz w:val="24"/>
          <w:szCs w:val="24"/>
        </w:rPr>
        <w:t xml:space="preserve"> (</w:t>
      </w:r>
      <w:r w:rsidR="00E40CAD">
        <w:rPr>
          <w:sz w:val="24"/>
          <w:szCs w:val="24"/>
        </w:rPr>
        <w:t>RMF</w:t>
      </w:r>
      <w:r>
        <w:rPr>
          <w:sz w:val="24"/>
          <w:szCs w:val="24"/>
        </w:rPr>
        <w:t xml:space="preserve">). The Scan Results Processor (SRP) provides an automated means to process, document, and present the raw data captured in the various </w:t>
      </w:r>
      <w:r w:rsidR="00E40CAD">
        <w:rPr>
          <w:sz w:val="24"/>
          <w:szCs w:val="24"/>
        </w:rPr>
        <w:t>CS</w:t>
      </w:r>
      <w:r>
        <w:rPr>
          <w:sz w:val="24"/>
          <w:szCs w:val="24"/>
        </w:rPr>
        <w:t xml:space="preserve"> t</w:t>
      </w:r>
      <w:r w:rsidR="00E40CAD">
        <w:rPr>
          <w:sz w:val="24"/>
          <w:szCs w:val="24"/>
        </w:rPr>
        <w:t xml:space="preserve">esting, scans, and checklists. </w:t>
      </w:r>
      <w:r>
        <w:rPr>
          <w:sz w:val="24"/>
          <w:szCs w:val="24"/>
        </w:rPr>
        <w:t xml:space="preserve">SRP provides the processed data in the format and </w:t>
      </w:r>
      <w:r w:rsidR="00E475B3">
        <w:rPr>
          <w:sz w:val="24"/>
          <w:szCs w:val="24"/>
        </w:rPr>
        <w:t xml:space="preserve">on the </w:t>
      </w:r>
      <w:r>
        <w:rPr>
          <w:sz w:val="24"/>
          <w:szCs w:val="24"/>
        </w:rPr>
        <w:t xml:space="preserve">forms required in </w:t>
      </w:r>
      <w:r w:rsidR="00E40CAD">
        <w:rPr>
          <w:sz w:val="24"/>
          <w:szCs w:val="24"/>
        </w:rPr>
        <w:t>RMF</w:t>
      </w:r>
      <w:r>
        <w:rPr>
          <w:sz w:val="24"/>
          <w:szCs w:val="24"/>
        </w:rPr>
        <w:t>.</w:t>
      </w:r>
    </w:p>
    <w:p w:rsidR="00FF2D4B" w:rsidRDefault="00CE6005" w:rsidP="00FF2D4B">
      <w:pPr>
        <w:pStyle w:val="Heading2"/>
      </w:pPr>
      <w:bookmarkStart w:id="2" w:name="_Toc87366839"/>
      <w:r>
        <w:t>Purpose</w:t>
      </w:r>
      <w:bookmarkEnd w:id="2"/>
      <w:r>
        <w:t xml:space="preserve"> </w:t>
      </w:r>
    </w:p>
    <w:p w:rsidR="00CE6005" w:rsidRDefault="00E475B3" w:rsidP="00CE6005">
      <w:pPr>
        <w:autoSpaceDE w:val="0"/>
        <w:autoSpaceDN w:val="0"/>
        <w:adjustRightInd w:val="0"/>
        <w:rPr>
          <w:sz w:val="24"/>
          <w:szCs w:val="24"/>
        </w:rPr>
      </w:pPr>
      <w:r>
        <w:rPr>
          <w:sz w:val="24"/>
          <w:szCs w:val="24"/>
        </w:rPr>
        <w:t xml:space="preserve">This </w:t>
      </w:r>
      <w:r w:rsidR="00E40CAD">
        <w:rPr>
          <w:sz w:val="24"/>
          <w:szCs w:val="24"/>
        </w:rPr>
        <w:t>user’s manual</w:t>
      </w:r>
      <w:r>
        <w:rPr>
          <w:sz w:val="24"/>
          <w:szCs w:val="24"/>
        </w:rPr>
        <w:t xml:space="preserve"> details the procedures necessary for the use and operation of the SRP tool.</w:t>
      </w:r>
      <w:r w:rsidR="00CE6005">
        <w:rPr>
          <w:sz w:val="24"/>
          <w:szCs w:val="24"/>
        </w:rPr>
        <w:t xml:space="preserve">  </w:t>
      </w:r>
    </w:p>
    <w:p w:rsidR="00FF2D4B" w:rsidRDefault="00CE6005" w:rsidP="00FF2D4B">
      <w:pPr>
        <w:pStyle w:val="Heading2"/>
      </w:pPr>
      <w:bookmarkStart w:id="3" w:name="_Toc87366840"/>
      <w:r>
        <w:t>Scope</w:t>
      </w:r>
      <w:bookmarkEnd w:id="3"/>
    </w:p>
    <w:p w:rsidR="00FF2D4B" w:rsidRPr="00E475B3" w:rsidRDefault="007C2DA5" w:rsidP="00FF2D4B">
      <w:pPr>
        <w:rPr>
          <w:sz w:val="24"/>
        </w:rPr>
      </w:pPr>
      <w:r>
        <w:rPr>
          <w:sz w:val="24"/>
        </w:rPr>
        <w:t>The original SRP was</w:t>
      </w:r>
      <w:r w:rsidR="00E475B3" w:rsidRPr="00E475B3">
        <w:rPr>
          <w:sz w:val="24"/>
        </w:rPr>
        <w:t xml:space="preserve"> a government owned tool that may be used by any </w:t>
      </w:r>
      <w:proofErr w:type="gramStart"/>
      <w:r w:rsidR="00E475B3" w:rsidRPr="00E475B3">
        <w:rPr>
          <w:sz w:val="24"/>
        </w:rPr>
        <w:t>DoD</w:t>
      </w:r>
      <w:proofErr w:type="gramEnd"/>
      <w:r w:rsidR="00E475B3" w:rsidRPr="00E475B3">
        <w:rPr>
          <w:sz w:val="24"/>
        </w:rPr>
        <w:t xml:space="preserve"> government entity at no charge.  </w:t>
      </w:r>
      <w:r>
        <w:rPr>
          <w:sz w:val="24"/>
        </w:rPr>
        <w:t xml:space="preserve">Following in that tradition, this modification to the SRP is available free of charge. </w:t>
      </w:r>
      <w:r w:rsidR="000623BF">
        <w:rPr>
          <w:sz w:val="24"/>
        </w:rPr>
        <w:t xml:space="preserve">No license is required.  </w:t>
      </w:r>
      <w:r w:rsidR="00E475B3" w:rsidRPr="00E475B3">
        <w:rPr>
          <w:sz w:val="24"/>
        </w:rPr>
        <w:t xml:space="preserve">The tool </w:t>
      </w:r>
      <w:proofErr w:type="gramStart"/>
      <w:r w:rsidR="00E475B3" w:rsidRPr="00E475B3">
        <w:rPr>
          <w:sz w:val="24"/>
        </w:rPr>
        <w:t>is design</w:t>
      </w:r>
      <w:r w:rsidR="005C577E">
        <w:rPr>
          <w:sz w:val="24"/>
        </w:rPr>
        <w:t>ed</w:t>
      </w:r>
      <w:proofErr w:type="gramEnd"/>
      <w:r w:rsidR="00E475B3" w:rsidRPr="00E475B3">
        <w:rPr>
          <w:sz w:val="24"/>
        </w:rPr>
        <w:t xml:space="preserve"> around the </w:t>
      </w:r>
      <w:r w:rsidR="000623BF">
        <w:rPr>
          <w:sz w:val="24"/>
        </w:rPr>
        <w:t xml:space="preserve">Navy </w:t>
      </w:r>
      <w:r w:rsidR="00E40CAD">
        <w:rPr>
          <w:sz w:val="24"/>
        </w:rPr>
        <w:t>RMF</w:t>
      </w:r>
      <w:r w:rsidR="00E475B3" w:rsidRPr="00E475B3">
        <w:rPr>
          <w:sz w:val="24"/>
        </w:rPr>
        <w:t xml:space="preserve"> process and provides data in established forms and formats.</w:t>
      </w:r>
    </w:p>
    <w:p w:rsidR="00A43C29" w:rsidRDefault="00770B27" w:rsidP="00770B27">
      <w:pPr>
        <w:pStyle w:val="Heading1"/>
      </w:pPr>
      <w:bookmarkStart w:id="4" w:name="_Toc87366841"/>
      <w:r>
        <w:t>Getting Started</w:t>
      </w:r>
      <w:bookmarkEnd w:id="4"/>
    </w:p>
    <w:p w:rsidR="00A43C29" w:rsidRDefault="00770B27" w:rsidP="00770B27">
      <w:pPr>
        <w:pStyle w:val="Heading2"/>
      </w:pPr>
      <w:bookmarkStart w:id="5" w:name="_Toc87366842"/>
      <w:r>
        <w:t>System Requirements</w:t>
      </w:r>
      <w:bookmarkEnd w:id="5"/>
    </w:p>
    <w:p w:rsidR="004C4ADD" w:rsidRDefault="004C4AD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Windows 7, 10</w:t>
      </w:r>
    </w:p>
    <w:p w:rsidR="00770B27"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Microsoft Office 2010</w:t>
      </w:r>
      <w:r w:rsidR="00770B27" w:rsidRPr="00770B27">
        <w:rPr>
          <w:sz w:val="24"/>
        </w:rPr>
        <w:t xml:space="preserve"> or newer </w:t>
      </w:r>
    </w:p>
    <w:p w:rsidR="00770B27" w:rsidRPr="00770B27" w:rsidRDefault="00770B27" w:rsidP="005720E6">
      <w:pPr>
        <w:numPr>
          <w:ilvl w:val="1"/>
          <w:numId w:val="2"/>
        </w:numPr>
        <w:tabs>
          <w:tab w:val="num" w:pos="1080"/>
        </w:tabs>
        <w:overflowPunct w:val="0"/>
        <w:autoSpaceDE w:val="0"/>
        <w:autoSpaceDN w:val="0"/>
        <w:adjustRightInd w:val="0"/>
        <w:textAlignment w:val="baseline"/>
        <w:rPr>
          <w:sz w:val="24"/>
        </w:rPr>
      </w:pPr>
      <w:r w:rsidRPr="00770B27">
        <w:rPr>
          <w:sz w:val="24"/>
        </w:rPr>
        <w:t>Scan Results Processor database built with Access 20</w:t>
      </w:r>
      <w:r w:rsidR="00FC4780">
        <w:rPr>
          <w:sz w:val="24"/>
        </w:rPr>
        <w:t>1</w:t>
      </w:r>
      <w:r w:rsidR="007309CE">
        <w:rPr>
          <w:sz w:val="24"/>
        </w:rPr>
        <w:t>6</w:t>
      </w:r>
      <w:r w:rsidR="005C577E">
        <w:rPr>
          <w:sz w:val="24"/>
        </w:rPr>
        <w:t xml:space="preserve"> </w:t>
      </w:r>
      <w:r w:rsidR="0005380A">
        <w:rPr>
          <w:sz w:val="24"/>
        </w:rPr>
        <w:t xml:space="preserve">and newer </w:t>
      </w:r>
      <w:r w:rsidR="005C577E">
        <w:rPr>
          <w:sz w:val="24"/>
        </w:rPr>
        <w:t>may require work-</w:t>
      </w:r>
      <w:r w:rsidR="0005380A">
        <w:rPr>
          <w:sz w:val="24"/>
        </w:rPr>
        <w:t>around</w:t>
      </w:r>
      <w:r w:rsidR="005C577E">
        <w:rPr>
          <w:sz w:val="24"/>
        </w:rPr>
        <w:t xml:space="preserve"> to work in </w:t>
      </w:r>
      <w:r w:rsidR="00E40CAD">
        <w:rPr>
          <w:sz w:val="24"/>
        </w:rPr>
        <w:t>older versions of Access (see troubleshooting section)</w:t>
      </w:r>
    </w:p>
    <w:p w:rsidR="005C577E" w:rsidRPr="00770B27" w:rsidRDefault="005C577E"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STIG Viewer</w:t>
      </w:r>
      <w:r w:rsidRPr="00770B27">
        <w:rPr>
          <w:sz w:val="24"/>
        </w:rPr>
        <w:t xml:space="preserve"> </w:t>
      </w:r>
      <w:r>
        <w:rPr>
          <w:sz w:val="24"/>
        </w:rPr>
        <w:t>(optional)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770B27">
        <w:rPr>
          <w:sz w:val="24"/>
        </w:rPr>
        <w:t>Tool for a</w:t>
      </w:r>
      <w:r w:rsidRPr="00770B27">
        <w:rPr>
          <w:sz w:val="24"/>
          <w:szCs w:val="22"/>
        </w:rPr>
        <w:t>ggregation of security findings for systems</w:t>
      </w:r>
    </w:p>
    <w:p w:rsidR="005C577E" w:rsidRPr="00E40CAD" w:rsidRDefault="005C577E" w:rsidP="005720E6">
      <w:pPr>
        <w:numPr>
          <w:ilvl w:val="1"/>
          <w:numId w:val="2"/>
        </w:numPr>
        <w:overflowPunct w:val="0"/>
        <w:autoSpaceDE w:val="0"/>
        <w:autoSpaceDN w:val="0"/>
        <w:adjustRightInd w:val="0"/>
        <w:textAlignment w:val="baseline"/>
        <w:rPr>
          <w:sz w:val="24"/>
        </w:rPr>
      </w:pPr>
      <w:r>
        <w:rPr>
          <w:sz w:val="24"/>
          <w:szCs w:val="22"/>
        </w:rPr>
        <w:t>Located on the iase.disa.mil website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szCs w:val="22"/>
        </w:rPr>
        <w:t>C</w:t>
      </w:r>
      <w:r w:rsidR="004C4ADD">
        <w:rPr>
          <w:sz w:val="24"/>
          <w:szCs w:val="22"/>
        </w:rPr>
        <w:t>urrently supports</w:t>
      </w:r>
      <w:r w:rsidR="005F59C4">
        <w:rPr>
          <w:sz w:val="24"/>
          <w:szCs w:val="22"/>
        </w:rPr>
        <w:t>, at a minimum,</w:t>
      </w:r>
      <w:r w:rsidR="004C4ADD">
        <w:rPr>
          <w:sz w:val="24"/>
          <w:szCs w:val="22"/>
        </w:rPr>
        <w:t xml:space="preserve"> versions 1.2 through 2.6.1</w:t>
      </w:r>
    </w:p>
    <w:p w:rsidR="005C577E" w:rsidRPr="00770B27" w:rsidRDefault="007C2DA5"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ACAS</w:t>
      </w:r>
      <w:r w:rsidR="005C577E">
        <w:rPr>
          <w:sz w:val="24"/>
        </w:rPr>
        <w:t xml:space="preserve"> (optional)</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rPr>
        <w:t>Tool for scanning Windows</w:t>
      </w:r>
      <w:r w:rsidR="007C2DA5">
        <w:rPr>
          <w:sz w:val="24"/>
        </w:rPr>
        <w:t>, Linux</w:t>
      </w:r>
      <w:r w:rsidRPr="005C577E">
        <w:rPr>
          <w:sz w:val="24"/>
        </w:rPr>
        <w:t xml:space="preserve"> and UNIX computers</w:t>
      </w:r>
      <w:r w:rsidRPr="005C577E">
        <w:rPr>
          <w:sz w:val="24"/>
          <w:szCs w:val="22"/>
        </w:rPr>
        <w:t xml:space="preserve"> </w:t>
      </w:r>
    </w:p>
    <w:p w:rsidR="005C577E" w:rsidRPr="005C577E" w:rsidRDefault="005C577E" w:rsidP="005720E6">
      <w:pPr>
        <w:numPr>
          <w:ilvl w:val="1"/>
          <w:numId w:val="2"/>
        </w:numPr>
        <w:overflowPunct w:val="0"/>
        <w:autoSpaceDE w:val="0"/>
        <w:autoSpaceDN w:val="0"/>
        <w:adjustRightInd w:val="0"/>
        <w:textAlignment w:val="baseline"/>
        <w:rPr>
          <w:sz w:val="24"/>
        </w:rPr>
      </w:pPr>
      <w:r w:rsidRPr="005C577E">
        <w:rPr>
          <w:sz w:val="24"/>
          <w:szCs w:val="22"/>
        </w:rPr>
        <w:t>Located on the iase.disa.mil website</w:t>
      </w:r>
    </w:p>
    <w:p w:rsidR="00770B27" w:rsidRPr="005C577E" w:rsidRDefault="00E40CAD" w:rsidP="005720E6">
      <w:pPr>
        <w:numPr>
          <w:ilvl w:val="0"/>
          <w:numId w:val="2"/>
        </w:numPr>
        <w:tabs>
          <w:tab w:val="clear" w:pos="1440"/>
          <w:tab w:val="num" w:pos="1080"/>
        </w:tabs>
        <w:overflowPunct w:val="0"/>
        <w:autoSpaceDE w:val="0"/>
        <w:autoSpaceDN w:val="0"/>
        <w:adjustRightInd w:val="0"/>
        <w:ind w:left="720" w:firstLine="0"/>
        <w:textAlignment w:val="baseline"/>
        <w:rPr>
          <w:sz w:val="24"/>
        </w:rPr>
      </w:pPr>
      <w:r>
        <w:rPr>
          <w:sz w:val="24"/>
        </w:rPr>
        <w:t>200</w:t>
      </w:r>
      <w:r w:rsidR="007C2DA5">
        <w:rPr>
          <w:sz w:val="24"/>
        </w:rPr>
        <w:t xml:space="preserve"> MB</w:t>
      </w:r>
      <w:r w:rsidR="00770B27" w:rsidRPr="005C577E">
        <w:rPr>
          <w:sz w:val="24"/>
        </w:rPr>
        <w:t xml:space="preserve"> of free hard drive space</w:t>
      </w:r>
    </w:p>
    <w:p w:rsidR="00770B27" w:rsidRDefault="00770B27" w:rsidP="005720E6">
      <w:pPr>
        <w:numPr>
          <w:ilvl w:val="1"/>
          <w:numId w:val="2"/>
        </w:numPr>
        <w:overflowPunct w:val="0"/>
        <w:autoSpaceDE w:val="0"/>
        <w:autoSpaceDN w:val="0"/>
        <w:adjustRightInd w:val="0"/>
        <w:textAlignment w:val="baseline"/>
        <w:rPr>
          <w:sz w:val="24"/>
        </w:rPr>
      </w:pPr>
      <w:r w:rsidRPr="00770B27">
        <w:rPr>
          <w:sz w:val="24"/>
        </w:rPr>
        <w:t>Capacity to host SRP files as well as scan data</w:t>
      </w:r>
    </w:p>
    <w:p w:rsidR="007C2DA5" w:rsidRDefault="007C2DA5" w:rsidP="005720E6">
      <w:pPr>
        <w:numPr>
          <w:ilvl w:val="1"/>
          <w:numId w:val="2"/>
        </w:numPr>
        <w:overflowPunct w:val="0"/>
        <w:autoSpaceDE w:val="0"/>
        <w:autoSpaceDN w:val="0"/>
        <w:adjustRightInd w:val="0"/>
        <w:textAlignment w:val="baseline"/>
        <w:rPr>
          <w:sz w:val="24"/>
        </w:rPr>
      </w:pPr>
      <w:r>
        <w:rPr>
          <w:sz w:val="24"/>
        </w:rPr>
        <w:t xml:space="preserve">Installation requires </w:t>
      </w:r>
      <w:r w:rsidR="004C4ADD">
        <w:rPr>
          <w:sz w:val="24"/>
        </w:rPr>
        <w:t>30</w:t>
      </w:r>
      <w:r>
        <w:rPr>
          <w:sz w:val="24"/>
        </w:rPr>
        <w:t xml:space="preserve"> MB of free hard drive space</w:t>
      </w:r>
    </w:p>
    <w:p w:rsidR="00E40CAD" w:rsidRPr="00770B27" w:rsidRDefault="00E40CAD" w:rsidP="005720E6">
      <w:pPr>
        <w:numPr>
          <w:ilvl w:val="1"/>
          <w:numId w:val="2"/>
        </w:numPr>
        <w:overflowPunct w:val="0"/>
        <w:autoSpaceDE w:val="0"/>
        <w:autoSpaceDN w:val="0"/>
        <w:adjustRightInd w:val="0"/>
        <w:textAlignment w:val="baseline"/>
        <w:rPr>
          <w:sz w:val="24"/>
        </w:rPr>
      </w:pPr>
      <w:r>
        <w:rPr>
          <w:sz w:val="24"/>
        </w:rPr>
        <w:t xml:space="preserve">The back end database starts at </w:t>
      </w:r>
      <w:r w:rsidR="004C4ADD">
        <w:rPr>
          <w:sz w:val="24"/>
        </w:rPr>
        <w:t>20</w:t>
      </w:r>
      <w:r>
        <w:rPr>
          <w:sz w:val="24"/>
        </w:rPr>
        <w:t xml:space="preserve"> MB and can grow considerably after importing scans</w:t>
      </w:r>
    </w:p>
    <w:p w:rsidR="00770B27" w:rsidRDefault="00770B27" w:rsidP="00770B27">
      <w:pPr>
        <w:pStyle w:val="Heading2"/>
        <w:overflowPunct w:val="0"/>
        <w:autoSpaceDE w:val="0"/>
        <w:autoSpaceDN w:val="0"/>
        <w:adjustRightInd w:val="0"/>
        <w:ind w:left="0" w:firstLine="0"/>
        <w:jc w:val="both"/>
        <w:textAlignment w:val="baseline"/>
        <w:rPr>
          <w:bCs w:val="0"/>
        </w:rPr>
      </w:pPr>
      <w:bookmarkStart w:id="6" w:name="_Toc274053553"/>
      <w:bookmarkStart w:id="7" w:name="_Toc87366843"/>
      <w:r>
        <w:rPr>
          <w:bCs w:val="0"/>
        </w:rPr>
        <w:t>Scan Results Processor</w:t>
      </w:r>
      <w:r w:rsidRPr="000B441F">
        <w:rPr>
          <w:bCs w:val="0"/>
        </w:rPr>
        <w:t xml:space="preserve"> Contents</w:t>
      </w:r>
      <w:r>
        <w:rPr>
          <w:bCs w:val="0"/>
        </w:rPr>
        <w:t xml:space="preserve"> and Description</w:t>
      </w:r>
      <w:bookmarkEnd w:id="6"/>
      <w:bookmarkEnd w:id="7"/>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Scan Results Processor</w:t>
      </w:r>
      <w:r w:rsidR="00E40CAD">
        <w:rPr>
          <w:sz w:val="24"/>
        </w:rPr>
        <w:t xml:space="preserve"> – RMF x.x.x</w:t>
      </w:r>
      <w:r w:rsidRPr="00770B27">
        <w:rPr>
          <w:sz w:val="24"/>
        </w:rPr>
        <w:t>.</w:t>
      </w:r>
      <w:r w:rsidR="000623BF">
        <w:rPr>
          <w:sz w:val="24"/>
        </w:rPr>
        <w:t>accd</w:t>
      </w:r>
      <w:r w:rsidRPr="00770B27">
        <w:rPr>
          <w:sz w:val="24"/>
        </w:rPr>
        <w:t>b</w:t>
      </w:r>
    </w:p>
    <w:p w:rsidR="00770B27" w:rsidRDefault="005C577E" w:rsidP="005720E6">
      <w:pPr>
        <w:numPr>
          <w:ilvl w:val="1"/>
          <w:numId w:val="3"/>
        </w:numPr>
        <w:overflowPunct w:val="0"/>
        <w:autoSpaceDE w:val="0"/>
        <w:autoSpaceDN w:val="0"/>
        <w:adjustRightInd w:val="0"/>
        <w:textAlignment w:val="baseline"/>
        <w:rPr>
          <w:sz w:val="24"/>
        </w:rPr>
      </w:pPr>
      <w:proofErr w:type="gramStart"/>
      <w:r>
        <w:rPr>
          <w:sz w:val="24"/>
        </w:rPr>
        <w:t>Front end</w:t>
      </w:r>
      <w:proofErr w:type="gramEnd"/>
      <w:r>
        <w:rPr>
          <w:sz w:val="24"/>
        </w:rPr>
        <w:t xml:space="preserve"> d</w:t>
      </w:r>
      <w:r w:rsidR="00770B27" w:rsidRPr="00770B27">
        <w:rPr>
          <w:sz w:val="24"/>
        </w:rPr>
        <w:t>atabase file used for importing, processing, and display of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Can be overwritten with new versions</w:t>
      </w:r>
    </w:p>
    <w:p w:rsidR="005C577E" w:rsidRPr="00770B27" w:rsidRDefault="005C577E" w:rsidP="005720E6">
      <w:pPr>
        <w:numPr>
          <w:ilvl w:val="0"/>
          <w:numId w:val="3"/>
        </w:numPr>
        <w:overflowPunct w:val="0"/>
        <w:autoSpaceDE w:val="0"/>
        <w:autoSpaceDN w:val="0"/>
        <w:adjustRightInd w:val="0"/>
        <w:textAlignment w:val="baseline"/>
        <w:rPr>
          <w:sz w:val="24"/>
        </w:rPr>
      </w:pPr>
      <w:r w:rsidRPr="00770B27">
        <w:rPr>
          <w:sz w:val="24"/>
        </w:rPr>
        <w:t>Scan Results Processor</w:t>
      </w:r>
      <w:r>
        <w:rPr>
          <w:sz w:val="24"/>
        </w:rPr>
        <w:t xml:space="preserve"> </w:t>
      </w:r>
      <w:r w:rsidR="00E40CAD">
        <w:rPr>
          <w:sz w:val="24"/>
        </w:rPr>
        <w:t xml:space="preserve">– RMF </w:t>
      </w:r>
      <w:proofErr w:type="spellStart"/>
      <w:r w:rsidR="00E40CAD">
        <w:rPr>
          <w:sz w:val="24"/>
        </w:rPr>
        <w:t>x.x.x</w:t>
      </w:r>
      <w:proofErr w:type="spellEnd"/>
      <w:r w:rsidR="00E40CAD">
        <w:rPr>
          <w:sz w:val="24"/>
        </w:rPr>
        <w:t xml:space="preserve"> </w:t>
      </w:r>
      <w:r>
        <w:rPr>
          <w:sz w:val="24"/>
        </w:rPr>
        <w:t>be</w:t>
      </w:r>
      <w:r w:rsidRPr="00770B27">
        <w:rPr>
          <w:sz w:val="24"/>
        </w:rPr>
        <w:t>.</w:t>
      </w:r>
      <w:r>
        <w:rPr>
          <w:sz w:val="24"/>
        </w:rPr>
        <w:t>accd</w:t>
      </w:r>
      <w:r w:rsidRPr="00770B27">
        <w:rPr>
          <w:sz w:val="24"/>
        </w:rPr>
        <w:t>b</w:t>
      </w:r>
    </w:p>
    <w:p w:rsidR="005C577E" w:rsidRDefault="005C577E" w:rsidP="005720E6">
      <w:pPr>
        <w:numPr>
          <w:ilvl w:val="1"/>
          <w:numId w:val="3"/>
        </w:numPr>
        <w:overflowPunct w:val="0"/>
        <w:autoSpaceDE w:val="0"/>
        <w:autoSpaceDN w:val="0"/>
        <w:adjustRightInd w:val="0"/>
        <w:textAlignment w:val="baseline"/>
        <w:rPr>
          <w:sz w:val="24"/>
        </w:rPr>
      </w:pPr>
      <w:r>
        <w:rPr>
          <w:sz w:val="24"/>
        </w:rPr>
        <w:t>Back end d</w:t>
      </w:r>
      <w:r w:rsidRPr="00770B27">
        <w:rPr>
          <w:sz w:val="24"/>
        </w:rPr>
        <w:t xml:space="preserve">atabase file used for </w:t>
      </w:r>
      <w:r>
        <w:rPr>
          <w:sz w:val="24"/>
        </w:rPr>
        <w:t>storing</w:t>
      </w:r>
      <w:r w:rsidRPr="00770B27">
        <w:rPr>
          <w:sz w:val="24"/>
        </w:rPr>
        <w:t xml:space="preserve"> scan data.</w:t>
      </w:r>
    </w:p>
    <w:p w:rsidR="00E40CAD" w:rsidRPr="00770B27" w:rsidRDefault="00E40CAD" w:rsidP="005720E6">
      <w:pPr>
        <w:numPr>
          <w:ilvl w:val="1"/>
          <w:numId w:val="3"/>
        </w:numPr>
        <w:overflowPunct w:val="0"/>
        <w:autoSpaceDE w:val="0"/>
        <w:autoSpaceDN w:val="0"/>
        <w:adjustRightInd w:val="0"/>
        <w:textAlignment w:val="baseline"/>
        <w:rPr>
          <w:sz w:val="24"/>
        </w:rPr>
      </w:pPr>
      <w:r>
        <w:rPr>
          <w:sz w:val="24"/>
        </w:rPr>
        <w:t>Should not be overwritten with ne</w:t>
      </w:r>
      <w:r w:rsidR="00000098">
        <w:rPr>
          <w:sz w:val="24"/>
        </w:rPr>
        <w:t>w versions</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POAM.xls</w:t>
      </w:r>
      <w:r w:rsidR="000623BF">
        <w:rPr>
          <w:sz w:val="24"/>
        </w:rPr>
        <w:t>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lastRenderedPageBreak/>
        <w:t xml:space="preserve">Template spreadsheet to </w:t>
      </w:r>
      <w:r w:rsidR="00000098">
        <w:rPr>
          <w:sz w:val="24"/>
        </w:rPr>
        <w:t>export</w:t>
      </w:r>
      <w:r w:rsidRPr="00770B27">
        <w:rPr>
          <w:sz w:val="24"/>
        </w:rPr>
        <w:t xml:space="preserve"> Plan of Actions and Milestones data from SRP.</w:t>
      </w:r>
    </w:p>
    <w:p w:rsidR="00770B27" w:rsidRPr="00770B27" w:rsidRDefault="00770B27" w:rsidP="005720E6">
      <w:pPr>
        <w:numPr>
          <w:ilvl w:val="0"/>
          <w:numId w:val="3"/>
        </w:numPr>
        <w:overflowPunct w:val="0"/>
        <w:autoSpaceDE w:val="0"/>
        <w:autoSpaceDN w:val="0"/>
        <w:adjustRightInd w:val="0"/>
        <w:textAlignment w:val="baseline"/>
        <w:rPr>
          <w:sz w:val="24"/>
        </w:rPr>
      </w:pPr>
      <w:r w:rsidRPr="00770B27">
        <w:rPr>
          <w:sz w:val="24"/>
        </w:rPr>
        <w:t>ManualScansTemplate.xlsx</w:t>
      </w:r>
    </w:p>
    <w:p w:rsidR="00770B27" w:rsidRPr="00770B27" w:rsidRDefault="00770B27" w:rsidP="005720E6">
      <w:pPr>
        <w:numPr>
          <w:ilvl w:val="1"/>
          <w:numId w:val="3"/>
        </w:numPr>
        <w:overflowPunct w:val="0"/>
        <w:autoSpaceDE w:val="0"/>
        <w:autoSpaceDN w:val="0"/>
        <w:adjustRightInd w:val="0"/>
        <w:textAlignment w:val="baseline"/>
        <w:rPr>
          <w:sz w:val="24"/>
        </w:rPr>
      </w:pPr>
      <w:r w:rsidRPr="00770B27">
        <w:rPr>
          <w:sz w:val="24"/>
        </w:rPr>
        <w:t>Template spreadsheet for inputting Manual Scan data</w:t>
      </w:r>
      <w:r w:rsidR="00000098">
        <w:rPr>
          <w:sz w:val="24"/>
        </w:rPr>
        <w:t>, when no xml STIG is available (e.g. Dot Net Framework 1 to 3.5)</w:t>
      </w:r>
      <w:r w:rsidRPr="00770B27">
        <w:rPr>
          <w:sz w:val="24"/>
        </w:rPr>
        <w:t>.</w:t>
      </w:r>
    </w:p>
    <w:p w:rsidR="00BD1E3E" w:rsidRDefault="00BD1E3E" w:rsidP="00770B27">
      <w:pPr>
        <w:pStyle w:val="Heading2"/>
        <w:overflowPunct w:val="0"/>
        <w:autoSpaceDE w:val="0"/>
        <w:autoSpaceDN w:val="0"/>
        <w:adjustRightInd w:val="0"/>
        <w:ind w:left="0" w:firstLine="0"/>
        <w:jc w:val="both"/>
        <w:textAlignment w:val="baseline"/>
      </w:pPr>
      <w:bookmarkStart w:id="8" w:name="_Toc87366844"/>
      <w:r>
        <w:t>Installation</w:t>
      </w:r>
      <w:bookmarkEnd w:id="8"/>
    </w:p>
    <w:p w:rsidR="00B5726C" w:rsidRDefault="00F932FA" w:rsidP="00BD1E3E">
      <w:pPr>
        <w:pStyle w:val="Heading3"/>
        <w:rPr>
          <w:rFonts w:ascii="Times New Roman" w:hAnsi="Times New Roman" w:cs="Times New Roman"/>
          <w:b w:val="0"/>
          <w:bCs w:val="0"/>
          <w:sz w:val="24"/>
          <w:szCs w:val="20"/>
        </w:rPr>
      </w:pPr>
      <w:bookmarkStart w:id="9" w:name="_Toc87366845"/>
      <w:r>
        <w:rPr>
          <w:rFonts w:ascii="Times New Roman" w:hAnsi="Times New Roman" w:cs="Times New Roman"/>
          <w:b w:val="0"/>
          <w:bCs w:val="0"/>
          <w:sz w:val="24"/>
          <w:szCs w:val="20"/>
        </w:rPr>
        <w:t>Install Scan Results Processor</w:t>
      </w:r>
      <w:bookmarkEnd w:id="9"/>
    </w:p>
    <w:p w:rsidR="001E030E" w:rsidRPr="00B06323" w:rsidRDefault="001E030E" w:rsidP="001E030E">
      <w:pPr>
        <w:rPr>
          <w:b/>
          <w:bCs/>
          <w:sz w:val="24"/>
        </w:rPr>
      </w:pPr>
      <w:r w:rsidRPr="00B06323">
        <w:rPr>
          <w:sz w:val="24"/>
        </w:rPr>
        <w:t>Run the executable file called Scan Results Processor.ex</w:t>
      </w:r>
      <w:r w:rsidR="002F693B">
        <w:rPr>
          <w:sz w:val="24"/>
        </w:rPr>
        <w:t>e</w:t>
      </w:r>
      <w:r w:rsidRPr="00B06323">
        <w:rPr>
          <w:sz w:val="24"/>
        </w:rPr>
        <w:t xml:space="preserve">. Two separate databases with different file names </w:t>
      </w:r>
      <w:proofErr w:type="gramStart"/>
      <w:r w:rsidRPr="00B06323">
        <w:rPr>
          <w:sz w:val="24"/>
        </w:rPr>
        <w:t>will be created</w:t>
      </w:r>
      <w:proofErr w:type="gramEnd"/>
      <w:r w:rsidRPr="00B06323">
        <w:rPr>
          <w:sz w:val="24"/>
        </w:rPr>
        <w:t xml:space="preserve">, a front end and a back end database.  The </w:t>
      </w:r>
      <w:proofErr w:type="gramStart"/>
      <w:r w:rsidRPr="00B06323">
        <w:rPr>
          <w:sz w:val="24"/>
        </w:rPr>
        <w:t>front end</w:t>
      </w:r>
      <w:proofErr w:type="gramEnd"/>
      <w:r w:rsidRPr="00B06323">
        <w:rPr>
          <w:sz w:val="24"/>
        </w:rPr>
        <w:t xml:space="preserve"> database is called Scan Results Processor</w:t>
      </w:r>
      <w:r w:rsidR="00000098">
        <w:rPr>
          <w:sz w:val="24"/>
        </w:rPr>
        <w:t xml:space="preserve"> – RMF x.x.x</w:t>
      </w:r>
      <w:r w:rsidRPr="00B06323">
        <w:rPr>
          <w:sz w:val="24"/>
        </w:rPr>
        <w:t>.accdb and the back end database i</w:t>
      </w:r>
      <w:r w:rsidR="00000098">
        <w:rPr>
          <w:sz w:val="24"/>
        </w:rPr>
        <w:t xml:space="preserve">s called Scan Results Processor – RMF </w:t>
      </w:r>
      <w:proofErr w:type="spellStart"/>
      <w:r w:rsidR="00000098">
        <w:rPr>
          <w:sz w:val="24"/>
        </w:rPr>
        <w:t>x.x.x</w:t>
      </w:r>
      <w:proofErr w:type="spellEnd"/>
      <w:r w:rsidR="00000098">
        <w:rPr>
          <w:sz w:val="24"/>
        </w:rPr>
        <w:t xml:space="preserve"> </w:t>
      </w:r>
      <w:r w:rsidRPr="00B06323">
        <w:rPr>
          <w:sz w:val="24"/>
        </w:rPr>
        <w:t xml:space="preserve">be.accdb. These two database files </w:t>
      </w:r>
      <w:proofErr w:type="gramStart"/>
      <w:r w:rsidRPr="00B06323">
        <w:rPr>
          <w:sz w:val="24"/>
        </w:rPr>
        <w:t>will be</w:t>
      </w:r>
      <w:r w:rsidR="00FE0579">
        <w:rPr>
          <w:sz w:val="24"/>
        </w:rPr>
        <w:t xml:space="preserve"> placed</w:t>
      </w:r>
      <w:proofErr w:type="gramEnd"/>
      <w:r w:rsidR="00FE0579">
        <w:rPr>
          <w:sz w:val="24"/>
        </w:rPr>
        <w:t xml:space="preserve"> in the folder named C:\</w:t>
      </w:r>
      <w:r w:rsidRPr="00B06323">
        <w:rPr>
          <w:sz w:val="24"/>
        </w:rPr>
        <w:t xml:space="preserve">Scan Results Processor. The databases </w:t>
      </w:r>
      <w:proofErr w:type="gramStart"/>
      <w:r w:rsidRPr="00B06323">
        <w:rPr>
          <w:sz w:val="24"/>
        </w:rPr>
        <w:t>can be renamed</w:t>
      </w:r>
      <w:proofErr w:type="gramEnd"/>
      <w:r w:rsidRPr="00B06323">
        <w:rPr>
          <w:sz w:val="24"/>
        </w:rPr>
        <w:t xml:space="preserve"> </w:t>
      </w:r>
      <w:r w:rsidR="005C577E">
        <w:rPr>
          <w:sz w:val="24"/>
        </w:rPr>
        <w:t xml:space="preserve">later </w:t>
      </w:r>
      <w:r w:rsidRPr="00B06323">
        <w:rPr>
          <w:sz w:val="24"/>
        </w:rPr>
        <w:t xml:space="preserve">for convenience. </w:t>
      </w:r>
      <w:r w:rsidR="007C2DA5">
        <w:rPr>
          <w:sz w:val="24"/>
        </w:rPr>
        <w:t xml:space="preserve">It </w:t>
      </w:r>
      <w:proofErr w:type="gramStart"/>
      <w:r w:rsidR="007C2DA5">
        <w:rPr>
          <w:sz w:val="24"/>
        </w:rPr>
        <w:t>is suggested</w:t>
      </w:r>
      <w:proofErr w:type="gramEnd"/>
      <w:r w:rsidR="007C2DA5">
        <w:rPr>
          <w:sz w:val="24"/>
        </w:rPr>
        <w:t xml:space="preserve"> that </w:t>
      </w:r>
      <w:r w:rsidR="00FB29B0">
        <w:rPr>
          <w:sz w:val="24"/>
        </w:rPr>
        <w:t>the following convention be used for naming the front and back end databases. Front End = “Name.accdb”. Back End = “Name be.accdb”</w:t>
      </w:r>
      <w:r w:rsidR="00000098">
        <w:rPr>
          <w:sz w:val="24"/>
        </w:rPr>
        <w:t>.</w:t>
      </w:r>
      <w:r w:rsidR="00FB29B0">
        <w:rPr>
          <w:sz w:val="24"/>
        </w:rPr>
        <w:t xml:space="preserve"> </w:t>
      </w:r>
      <w:r w:rsidR="00000098">
        <w:rPr>
          <w:sz w:val="24"/>
        </w:rPr>
        <w:t>You must</w:t>
      </w:r>
      <w:r w:rsidR="00FB29B0">
        <w:rPr>
          <w:sz w:val="24"/>
        </w:rPr>
        <w:t xml:space="preserve"> put a space between the “name” and the “be” parts. </w:t>
      </w:r>
    </w:p>
    <w:p w:rsidR="00B06323" w:rsidRDefault="00B06323" w:rsidP="00BD1E3E">
      <w:pPr>
        <w:pStyle w:val="Heading3"/>
        <w:rPr>
          <w:rFonts w:ascii="Times New Roman" w:hAnsi="Times New Roman" w:cs="Times New Roman"/>
          <w:b w:val="0"/>
          <w:bCs w:val="0"/>
          <w:sz w:val="24"/>
          <w:szCs w:val="20"/>
        </w:rPr>
      </w:pPr>
      <w:bookmarkStart w:id="10" w:name="_Toc87366846"/>
      <w:r>
        <w:rPr>
          <w:rFonts w:ascii="Times New Roman" w:hAnsi="Times New Roman" w:cs="Times New Roman"/>
          <w:b w:val="0"/>
          <w:bCs w:val="0"/>
          <w:sz w:val="24"/>
          <w:szCs w:val="20"/>
        </w:rPr>
        <w:t>Copy SRP to Working Directory</w:t>
      </w:r>
      <w:bookmarkEnd w:id="10"/>
    </w:p>
    <w:p w:rsidR="003A37BB" w:rsidRDefault="00F932FA" w:rsidP="003A37BB">
      <w:pPr>
        <w:rPr>
          <w:sz w:val="24"/>
        </w:rPr>
      </w:pPr>
      <w:r>
        <w:rPr>
          <w:sz w:val="24"/>
        </w:rPr>
        <w:t xml:space="preserve">The Scan Results Processor </w:t>
      </w:r>
      <w:proofErr w:type="gramStart"/>
      <w:r>
        <w:rPr>
          <w:sz w:val="24"/>
        </w:rPr>
        <w:t>can be run</w:t>
      </w:r>
      <w:proofErr w:type="gramEnd"/>
      <w:r>
        <w:rPr>
          <w:sz w:val="24"/>
        </w:rPr>
        <w:t xml:space="preserve"> from the installation folder or a different folder.  For </w:t>
      </w:r>
      <w:proofErr w:type="gramStart"/>
      <w:r>
        <w:rPr>
          <w:sz w:val="24"/>
        </w:rPr>
        <w:t>configuration</w:t>
      </w:r>
      <w:proofErr w:type="gramEnd"/>
      <w:r>
        <w:rPr>
          <w:sz w:val="24"/>
        </w:rPr>
        <w:t xml:space="preserve"> management reasons a</w:t>
      </w:r>
      <w:r w:rsidR="00770B27" w:rsidRPr="00B06323">
        <w:rPr>
          <w:sz w:val="24"/>
        </w:rPr>
        <w:t xml:space="preserve">n instance of the SRP should be copied to </w:t>
      </w:r>
      <w:r>
        <w:rPr>
          <w:sz w:val="24"/>
        </w:rPr>
        <w:t>a different</w:t>
      </w:r>
      <w:r w:rsidR="003A37BB">
        <w:rPr>
          <w:sz w:val="24"/>
        </w:rPr>
        <w:t xml:space="preserve"> working directory.  </w:t>
      </w:r>
      <w:r w:rsidR="00BD1E3E" w:rsidRPr="00B06323">
        <w:rPr>
          <w:sz w:val="24"/>
        </w:rPr>
        <w:t xml:space="preserve">It </w:t>
      </w:r>
      <w:proofErr w:type="gramStart"/>
      <w:r w:rsidR="00BD1E3E" w:rsidRPr="00B06323">
        <w:rPr>
          <w:sz w:val="24"/>
        </w:rPr>
        <w:t>is recommended</w:t>
      </w:r>
      <w:proofErr w:type="gramEnd"/>
      <w:r w:rsidR="00BD1E3E" w:rsidRPr="00B06323">
        <w:rPr>
          <w:sz w:val="24"/>
        </w:rPr>
        <w:t xml:space="preserve"> that the SRP folder be set as a Microsoft Trusted Location</w:t>
      </w:r>
      <w:r w:rsidR="00000098">
        <w:rPr>
          <w:sz w:val="24"/>
        </w:rPr>
        <w:t xml:space="preserve"> (not available on NMCI)</w:t>
      </w:r>
      <w:r w:rsidR="00BD1E3E" w:rsidRPr="00B06323">
        <w:rPr>
          <w:sz w:val="24"/>
        </w:rPr>
        <w:t xml:space="preserve">. Separate versions of the SRP </w:t>
      </w:r>
      <w:proofErr w:type="gramStart"/>
      <w:r w:rsidR="00BD1E3E" w:rsidRPr="00B06323">
        <w:rPr>
          <w:sz w:val="24"/>
        </w:rPr>
        <w:t>can be installed</w:t>
      </w:r>
      <w:proofErr w:type="gramEnd"/>
      <w:r w:rsidR="00BD1E3E" w:rsidRPr="00B06323">
        <w:rPr>
          <w:sz w:val="24"/>
        </w:rPr>
        <w:t xml:space="preserve"> for each project</w:t>
      </w:r>
      <w:r w:rsidR="00FB29B0">
        <w:rPr>
          <w:sz w:val="24"/>
        </w:rPr>
        <w:t xml:space="preserve"> in separate directories</w:t>
      </w:r>
      <w:r w:rsidR="00BD1E3E" w:rsidRPr="00B06323">
        <w:rPr>
          <w:sz w:val="24"/>
        </w:rPr>
        <w:t xml:space="preserve">.  For example, if you have two versions of a system that would produce two separate POA&amp;Ms, etc. The POAM template </w:t>
      </w:r>
      <w:proofErr w:type="gramStart"/>
      <w:r w:rsidR="00BD1E3E" w:rsidRPr="00B06323">
        <w:rPr>
          <w:sz w:val="24"/>
        </w:rPr>
        <w:t>should be copied</w:t>
      </w:r>
      <w:proofErr w:type="gramEnd"/>
      <w:r w:rsidR="00BD1E3E" w:rsidRPr="00B06323">
        <w:rPr>
          <w:sz w:val="24"/>
        </w:rPr>
        <w:t xml:space="preserve"> to </w:t>
      </w:r>
      <w:r w:rsidR="003A37BB">
        <w:rPr>
          <w:sz w:val="24"/>
        </w:rPr>
        <w:t>each</w:t>
      </w:r>
      <w:r w:rsidR="00BD1E3E" w:rsidRPr="00B06323">
        <w:rPr>
          <w:sz w:val="24"/>
        </w:rPr>
        <w:t xml:space="preserve"> working directory.</w:t>
      </w:r>
      <w:r w:rsidR="003A37BB">
        <w:rPr>
          <w:sz w:val="24"/>
        </w:rPr>
        <w:t xml:space="preserve">  </w:t>
      </w:r>
      <w:r w:rsidR="00FE0579">
        <w:rPr>
          <w:sz w:val="24"/>
        </w:rPr>
        <w:t xml:space="preserve">When upgrading to a newer version of SRP, make sure to only copy over the front end.  The </w:t>
      </w:r>
      <w:proofErr w:type="gramStart"/>
      <w:r w:rsidR="00FE0579">
        <w:rPr>
          <w:sz w:val="24"/>
        </w:rPr>
        <w:t>front end</w:t>
      </w:r>
      <w:proofErr w:type="gramEnd"/>
      <w:r w:rsidR="00FE0579">
        <w:rPr>
          <w:sz w:val="24"/>
        </w:rPr>
        <w:t xml:space="preserve"> database is designed to make changes to the back end database without affecting the already existing data.</w:t>
      </w:r>
    </w:p>
    <w:p w:rsidR="00FE0579" w:rsidRDefault="00FE0579" w:rsidP="00FE0579">
      <w:pPr>
        <w:rPr>
          <w:sz w:val="24"/>
        </w:rPr>
      </w:pPr>
      <w:r>
        <w:rPr>
          <w:sz w:val="24"/>
        </w:rPr>
        <w:t>*Note: Do not “move” the database, “Copy” it.  This will make it easier to relink the front end and back end databases.</w:t>
      </w:r>
      <w:r w:rsidR="00FB29B0">
        <w:rPr>
          <w:sz w:val="24"/>
        </w:rPr>
        <w:t xml:space="preserve"> If the linked back end database is not found, the front end will attempt to link to a database with the same name plus </w:t>
      </w:r>
      <w:proofErr w:type="gramStart"/>
      <w:r w:rsidR="00FB29B0">
        <w:rPr>
          <w:sz w:val="24"/>
        </w:rPr>
        <w:t>“ be</w:t>
      </w:r>
      <w:proofErr w:type="gramEnd"/>
      <w:r w:rsidR="00FB29B0">
        <w:rPr>
          <w:sz w:val="24"/>
        </w:rPr>
        <w:t>”.</w:t>
      </w:r>
      <w:r w:rsidR="00000098">
        <w:rPr>
          <w:sz w:val="24"/>
        </w:rPr>
        <w:t xml:space="preserve"> With the use of the Select </w:t>
      </w:r>
      <w:proofErr w:type="spellStart"/>
      <w:r w:rsidR="00000098">
        <w:rPr>
          <w:sz w:val="24"/>
        </w:rPr>
        <w:t>BackEnd</w:t>
      </w:r>
      <w:proofErr w:type="spellEnd"/>
      <w:r w:rsidR="00000098">
        <w:rPr>
          <w:sz w:val="24"/>
        </w:rPr>
        <w:t xml:space="preserve"> functionality, it is easy to use one front end that can easily connect to multiple back end databases. The POAM template should be in the same folder as the </w:t>
      </w:r>
      <w:proofErr w:type="gramStart"/>
      <w:r w:rsidR="00000098">
        <w:rPr>
          <w:sz w:val="24"/>
        </w:rPr>
        <w:t>front end</w:t>
      </w:r>
      <w:proofErr w:type="gramEnd"/>
      <w:r w:rsidR="00000098">
        <w:rPr>
          <w:sz w:val="24"/>
        </w:rPr>
        <w:t xml:space="preserve"> database.</w:t>
      </w:r>
    </w:p>
    <w:p w:rsidR="00770B27" w:rsidRDefault="00770B27" w:rsidP="00770B27">
      <w:pPr>
        <w:pStyle w:val="Heading2"/>
        <w:overflowPunct w:val="0"/>
        <w:autoSpaceDE w:val="0"/>
        <w:autoSpaceDN w:val="0"/>
        <w:adjustRightInd w:val="0"/>
        <w:ind w:left="0" w:firstLine="0"/>
        <w:jc w:val="both"/>
        <w:textAlignment w:val="baseline"/>
      </w:pPr>
      <w:bookmarkStart w:id="11" w:name="_Toc274053555"/>
      <w:bookmarkStart w:id="12" w:name="_Toc87366847"/>
      <w:r>
        <w:t>Starting the Scan Results Processor</w:t>
      </w:r>
      <w:bookmarkEnd w:id="11"/>
      <w:bookmarkEnd w:id="12"/>
    </w:p>
    <w:p w:rsidR="00770B27" w:rsidRPr="00770B27" w:rsidRDefault="00770B27" w:rsidP="005720E6">
      <w:pPr>
        <w:numPr>
          <w:ilvl w:val="0"/>
          <w:numId w:val="2"/>
        </w:numPr>
        <w:overflowPunct w:val="0"/>
        <w:autoSpaceDE w:val="0"/>
        <w:autoSpaceDN w:val="0"/>
        <w:adjustRightInd w:val="0"/>
        <w:jc w:val="both"/>
        <w:textAlignment w:val="baseline"/>
        <w:rPr>
          <w:sz w:val="24"/>
        </w:rPr>
      </w:pPr>
      <w:r w:rsidRPr="00770B27">
        <w:rPr>
          <w:sz w:val="24"/>
        </w:rPr>
        <w:t>Navigate to the location of the SRP in the working directory.</w:t>
      </w:r>
    </w:p>
    <w:p w:rsidR="00770B27" w:rsidRPr="00770B27" w:rsidRDefault="00770B27" w:rsidP="005720E6">
      <w:pPr>
        <w:numPr>
          <w:ilvl w:val="0"/>
          <w:numId w:val="2"/>
        </w:numPr>
        <w:overflowPunct w:val="0"/>
        <w:autoSpaceDE w:val="0"/>
        <w:autoSpaceDN w:val="0"/>
        <w:adjustRightInd w:val="0"/>
        <w:spacing w:after="120"/>
        <w:jc w:val="both"/>
        <w:textAlignment w:val="baseline"/>
        <w:rPr>
          <w:sz w:val="24"/>
        </w:rPr>
      </w:pPr>
      <w:r w:rsidRPr="00770B27">
        <w:rPr>
          <w:sz w:val="24"/>
        </w:rPr>
        <w:t>Double-click the “Scan Results Processor.</w:t>
      </w:r>
      <w:r w:rsidR="003A37BB">
        <w:rPr>
          <w:sz w:val="24"/>
        </w:rPr>
        <w:t>accdb</w:t>
      </w:r>
      <w:r w:rsidRPr="00770B27">
        <w:rPr>
          <w:sz w:val="24"/>
        </w:rPr>
        <w:t>” icon.</w:t>
      </w:r>
    </w:p>
    <w:p w:rsidR="00770B27" w:rsidRDefault="00000098" w:rsidP="001C45A6">
      <w:pPr>
        <w:ind w:left="720"/>
        <w:jc w:val="both"/>
        <w:rPr>
          <w:sz w:val="24"/>
        </w:rPr>
      </w:pPr>
      <w:r w:rsidRPr="00000098">
        <w:rPr>
          <w:noProof/>
        </w:rPr>
        <w:t xml:space="preserve"> </w:t>
      </w:r>
      <w:r>
        <w:rPr>
          <w:noProof/>
        </w:rPr>
        <w:drawing>
          <wp:inline distT="0" distB="0" distL="0" distR="0" wp14:anchorId="5CE4EED6" wp14:editId="78E839CD">
            <wp:extent cx="1314450" cy="149497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397194" cy="1589081"/>
                    </a:xfrm>
                    <a:prstGeom prst="rect">
                      <a:avLst/>
                    </a:prstGeom>
                  </pic:spPr>
                </pic:pic>
              </a:graphicData>
            </a:graphic>
          </wp:inline>
        </w:drawing>
      </w:r>
    </w:p>
    <w:p w:rsidR="004B5D9C" w:rsidRDefault="0014754F" w:rsidP="00E22AB8">
      <w:pPr>
        <w:ind w:left="432"/>
        <w:rPr>
          <w:sz w:val="24"/>
        </w:rPr>
      </w:pPr>
      <w:r>
        <w:rPr>
          <w:noProof/>
          <w:sz w:val="24"/>
        </w:rPr>
        <w:lastRenderedPageBreak/>
        <w:drawing>
          <wp:anchor distT="0" distB="0" distL="114300" distR="114300" simplePos="0" relativeHeight="251687936" behindDoc="0" locked="0" layoutInCell="1" allowOverlap="1">
            <wp:simplePos x="0" y="0"/>
            <wp:positionH relativeFrom="column">
              <wp:posOffset>1644015</wp:posOffset>
            </wp:positionH>
            <wp:positionV relativeFrom="paragraph">
              <wp:posOffset>2535555</wp:posOffset>
            </wp:positionV>
            <wp:extent cx="3116580" cy="1082040"/>
            <wp:effectExtent l="0" t="0" r="7620" b="3810"/>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16580" cy="1082040"/>
                    </a:xfrm>
                    <a:prstGeom prst="rect">
                      <a:avLst/>
                    </a:prstGeom>
                    <a:noFill/>
                    <a:ln w="9525">
                      <a:noFill/>
                      <a:miter lim="800000"/>
                      <a:headEnd/>
                      <a:tailEnd/>
                    </a:ln>
                  </pic:spPr>
                </pic:pic>
              </a:graphicData>
            </a:graphic>
          </wp:anchor>
        </w:drawing>
      </w:r>
      <w:r w:rsidR="00E521B4">
        <w:rPr>
          <w:noProof/>
        </w:rPr>
        <w:drawing>
          <wp:anchor distT="0" distB="0" distL="114300" distR="114300" simplePos="0" relativeHeight="251657728" behindDoc="0" locked="0" layoutInCell="1" allowOverlap="1" wp14:anchorId="1E31C8A4" wp14:editId="76EB096D">
            <wp:simplePos x="0" y="0"/>
            <wp:positionH relativeFrom="column">
              <wp:posOffset>758190</wp:posOffset>
            </wp:positionH>
            <wp:positionV relativeFrom="paragraph">
              <wp:posOffset>211455</wp:posOffset>
            </wp:positionV>
            <wp:extent cx="4610100" cy="175260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4610100" cy="1752600"/>
                    </a:xfrm>
                    <a:prstGeom prst="rect">
                      <a:avLst/>
                    </a:prstGeom>
                  </pic:spPr>
                </pic:pic>
              </a:graphicData>
            </a:graphic>
          </wp:anchor>
        </w:drawing>
      </w:r>
      <w:r w:rsidR="002E4D9E">
        <w:rPr>
          <w:sz w:val="24"/>
        </w:rPr>
        <w:t>When first opened, the database will execute an update of the back end database</w:t>
      </w:r>
      <w:r w:rsidR="004B5D9C">
        <w:rPr>
          <w:sz w:val="24"/>
        </w:rPr>
        <w:t xml:space="preserve"> if any changes </w:t>
      </w:r>
      <w:proofErr w:type="gramStart"/>
      <w:r w:rsidR="004B5D9C">
        <w:rPr>
          <w:sz w:val="24"/>
        </w:rPr>
        <w:t>have been made</w:t>
      </w:r>
      <w:proofErr w:type="gramEnd"/>
      <w:r w:rsidR="004B5D9C">
        <w:rPr>
          <w:sz w:val="24"/>
        </w:rPr>
        <w:t xml:space="preserve">.  </w:t>
      </w:r>
      <w:r w:rsidR="00E22AB8">
        <w:rPr>
          <w:sz w:val="24"/>
        </w:rPr>
        <w:t xml:space="preserve">This would only occur when using a newer version of the front end. </w:t>
      </w:r>
      <w:r w:rsidR="004B5D9C">
        <w:rPr>
          <w:sz w:val="24"/>
        </w:rPr>
        <w:t xml:space="preserve">Click the Yes button and the back end database will update.  If there are </w:t>
      </w:r>
      <w:proofErr w:type="gramStart"/>
      <w:r w:rsidR="004B5D9C">
        <w:rPr>
          <w:sz w:val="24"/>
        </w:rPr>
        <w:t>a lot of</w:t>
      </w:r>
      <w:proofErr w:type="gramEnd"/>
      <w:r w:rsidR="004B5D9C">
        <w:rPr>
          <w:sz w:val="24"/>
        </w:rPr>
        <w:t xml:space="preserve"> updates, you may see the following screen.  </w:t>
      </w:r>
    </w:p>
    <w:p w:rsidR="00770B27" w:rsidRDefault="004B5D9C" w:rsidP="00E22AB8">
      <w:pPr>
        <w:ind w:left="432"/>
        <w:rPr>
          <w:sz w:val="24"/>
        </w:rPr>
      </w:pPr>
      <w:r>
        <w:rPr>
          <w:sz w:val="24"/>
        </w:rPr>
        <w:t xml:space="preserve">Then </w:t>
      </w:r>
      <w:r w:rsidR="00A01490">
        <w:rPr>
          <w:sz w:val="24"/>
        </w:rPr>
        <w:t>Microsoft (</w:t>
      </w:r>
      <w:r w:rsidR="00770B27" w:rsidRPr="00770B27">
        <w:rPr>
          <w:sz w:val="24"/>
        </w:rPr>
        <w:t>MS</w:t>
      </w:r>
      <w:r w:rsidR="00A01490">
        <w:rPr>
          <w:sz w:val="24"/>
        </w:rPr>
        <w:t>)</w:t>
      </w:r>
      <w:r w:rsidR="00770B27" w:rsidRPr="00770B27">
        <w:rPr>
          <w:sz w:val="24"/>
        </w:rPr>
        <w:t xml:space="preserve"> Access will execute and open up the database file to the </w:t>
      </w:r>
      <w:r w:rsidR="006748CD">
        <w:rPr>
          <w:sz w:val="24"/>
        </w:rPr>
        <w:t>M</w:t>
      </w:r>
      <w:r w:rsidR="00770B27" w:rsidRPr="00770B27">
        <w:rPr>
          <w:sz w:val="24"/>
        </w:rPr>
        <w:t xml:space="preserve">ain </w:t>
      </w:r>
      <w:r w:rsidR="00A01490">
        <w:rPr>
          <w:sz w:val="24"/>
        </w:rPr>
        <w:t>graphical user interface (</w:t>
      </w:r>
      <w:r w:rsidR="00770B27" w:rsidRPr="00770B27">
        <w:rPr>
          <w:sz w:val="24"/>
        </w:rPr>
        <w:t>GUI</w:t>
      </w:r>
      <w:r w:rsidR="00A01490">
        <w:rPr>
          <w:sz w:val="24"/>
        </w:rPr>
        <w:t>)</w:t>
      </w:r>
      <w:r w:rsidR="00770B27" w:rsidRPr="00770B27">
        <w:rPr>
          <w:sz w:val="24"/>
        </w:rPr>
        <w:t xml:space="preserve"> form</w:t>
      </w:r>
      <w:r w:rsidR="0014754F">
        <w:rPr>
          <w:sz w:val="24"/>
        </w:rPr>
        <w:t xml:space="preserve">, </w:t>
      </w:r>
      <w:proofErr w:type="spellStart"/>
      <w:r w:rsidR="0014754F">
        <w:rPr>
          <w:sz w:val="24"/>
        </w:rPr>
        <w:t>MainGui</w:t>
      </w:r>
      <w:proofErr w:type="spellEnd"/>
      <w:r w:rsidR="00770B27" w:rsidRPr="00770B27">
        <w:rPr>
          <w:sz w:val="24"/>
        </w:rPr>
        <w:t>.</w:t>
      </w:r>
    </w:p>
    <w:p w:rsidR="00AC7070" w:rsidRDefault="00AC7070" w:rsidP="00E22AB8">
      <w:pPr>
        <w:ind w:left="432"/>
        <w:rPr>
          <w:sz w:val="24"/>
        </w:rPr>
      </w:pPr>
      <w:r>
        <w:rPr>
          <w:sz w:val="24"/>
        </w:rPr>
        <w:t xml:space="preserve">Another check looks to see if this version of the database matches the release version on Github.com. </w:t>
      </w:r>
      <w:r w:rsidR="0014754F">
        <w:rPr>
          <w:sz w:val="24"/>
        </w:rPr>
        <w:t xml:space="preserve">This check </w:t>
      </w:r>
      <w:proofErr w:type="gramStart"/>
      <w:r w:rsidR="0014754F">
        <w:rPr>
          <w:sz w:val="24"/>
        </w:rPr>
        <w:t>can be turned</w:t>
      </w:r>
      <w:proofErr w:type="gramEnd"/>
      <w:r w:rsidR="0014754F">
        <w:rPr>
          <w:sz w:val="24"/>
        </w:rPr>
        <w:t xml:space="preserve"> off/on in Setup. </w:t>
      </w:r>
      <w:r>
        <w:rPr>
          <w:sz w:val="24"/>
        </w:rPr>
        <w:t xml:space="preserve">Clicking </w:t>
      </w:r>
      <w:proofErr w:type="gramStart"/>
      <w:r>
        <w:rPr>
          <w:sz w:val="24"/>
        </w:rPr>
        <w:t>Yes</w:t>
      </w:r>
      <w:proofErr w:type="gramEnd"/>
      <w:r>
        <w:rPr>
          <w:sz w:val="24"/>
        </w:rPr>
        <w:t xml:space="preserve"> will open the default browser and go to github.com and the latest release page for Scan Results Processor – RMF. It will also close the database. Clicking No will continue to the </w:t>
      </w:r>
      <w:proofErr w:type="spellStart"/>
      <w:r>
        <w:rPr>
          <w:sz w:val="24"/>
        </w:rPr>
        <w:t>MainGui</w:t>
      </w:r>
      <w:proofErr w:type="spellEnd"/>
      <w:r>
        <w:rPr>
          <w:sz w:val="24"/>
        </w:rPr>
        <w:t>.</w:t>
      </w:r>
    </w:p>
    <w:p w:rsidR="00AC7070" w:rsidRDefault="0046580F" w:rsidP="00AC7070">
      <w:pPr>
        <w:ind w:left="432"/>
        <w:jc w:val="center"/>
        <w:rPr>
          <w:sz w:val="24"/>
        </w:rPr>
      </w:pPr>
      <w:r>
        <w:rPr>
          <w:noProof/>
        </w:rPr>
        <w:drawing>
          <wp:inline distT="0" distB="0" distL="0" distR="0" wp14:anchorId="22D57085" wp14:editId="246B12CE">
            <wp:extent cx="4572000" cy="17240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572000" cy="1724025"/>
                    </a:xfrm>
                    <a:prstGeom prst="rect">
                      <a:avLst/>
                    </a:prstGeom>
                  </pic:spPr>
                </pic:pic>
              </a:graphicData>
            </a:graphic>
          </wp:inline>
        </w:drawing>
      </w:r>
    </w:p>
    <w:p w:rsidR="0014754F" w:rsidRDefault="0014754F" w:rsidP="00CC6518">
      <w:pPr>
        <w:ind w:left="432"/>
        <w:rPr>
          <w:sz w:val="24"/>
        </w:rPr>
      </w:pPr>
      <w:r>
        <w:rPr>
          <w:sz w:val="24"/>
        </w:rPr>
        <w:t>In order to get metrics about the use of this tool, the database will reach out to StatCounter.com and</w:t>
      </w:r>
      <w:r w:rsidR="007D6F12">
        <w:rPr>
          <w:sz w:val="24"/>
        </w:rPr>
        <w:t xml:space="preserve"> your IP Address </w:t>
      </w:r>
      <w:proofErr w:type="gramStart"/>
      <w:r w:rsidR="007D6F12">
        <w:rPr>
          <w:sz w:val="24"/>
        </w:rPr>
        <w:t>will be logged</w:t>
      </w:r>
      <w:proofErr w:type="gramEnd"/>
      <w:r w:rsidR="007D6F12">
        <w:rPr>
          <w:sz w:val="24"/>
        </w:rPr>
        <w:t xml:space="preserve">. This check </w:t>
      </w:r>
      <w:proofErr w:type="gramStart"/>
      <w:r w:rsidR="007D6F12">
        <w:rPr>
          <w:sz w:val="24"/>
        </w:rPr>
        <w:t>can be disabled</w:t>
      </w:r>
      <w:proofErr w:type="gramEnd"/>
      <w:r w:rsidR="007D6F12">
        <w:rPr>
          <w:sz w:val="24"/>
        </w:rPr>
        <w:t xml:space="preserve"> from the Setup screen. You may notice that your browser opens a window to statcounter.com. This window may stay open and will need to </w:t>
      </w:r>
      <w:proofErr w:type="gramStart"/>
      <w:r w:rsidR="007D6F12">
        <w:rPr>
          <w:sz w:val="24"/>
        </w:rPr>
        <w:t>be manually closed</w:t>
      </w:r>
      <w:proofErr w:type="gramEnd"/>
      <w:r w:rsidR="007D6F12">
        <w:rPr>
          <w:sz w:val="24"/>
        </w:rPr>
        <w:t>. As Microsoft states, this a function, not a bug.</w:t>
      </w:r>
    </w:p>
    <w:p w:rsidR="00CC6518" w:rsidRDefault="0014754F" w:rsidP="00CC6518">
      <w:pPr>
        <w:ind w:left="432"/>
        <w:rPr>
          <w:sz w:val="24"/>
        </w:rPr>
      </w:pPr>
      <w:r>
        <w:rPr>
          <w:sz w:val="24"/>
        </w:rPr>
        <w:t>A</w:t>
      </w:r>
      <w:r w:rsidR="007D6F12">
        <w:rPr>
          <w:sz w:val="24"/>
        </w:rPr>
        <w:t>nother</w:t>
      </w:r>
      <w:r w:rsidR="00F21811">
        <w:rPr>
          <w:sz w:val="24"/>
        </w:rPr>
        <w:t xml:space="preserve"> check looks to see if the CCIs </w:t>
      </w:r>
      <w:proofErr w:type="gramStart"/>
      <w:r w:rsidR="00F21811">
        <w:rPr>
          <w:sz w:val="24"/>
        </w:rPr>
        <w:t>have been updated</w:t>
      </w:r>
      <w:proofErr w:type="gramEnd"/>
      <w:r w:rsidR="00F21811">
        <w:rPr>
          <w:sz w:val="24"/>
        </w:rPr>
        <w:t xml:space="preserve"> within the last six months. STIGs </w:t>
      </w:r>
      <w:proofErr w:type="gramStart"/>
      <w:r w:rsidR="00F21811">
        <w:rPr>
          <w:sz w:val="24"/>
        </w:rPr>
        <w:t>are updated</w:t>
      </w:r>
      <w:proofErr w:type="gramEnd"/>
      <w:r w:rsidR="00F21811">
        <w:rPr>
          <w:sz w:val="24"/>
        </w:rPr>
        <w:t xml:space="preserve"> quarterly and can be found on the iase.disa.mil web site. Clicking </w:t>
      </w:r>
      <w:proofErr w:type="gramStart"/>
      <w:r w:rsidR="00F21811">
        <w:rPr>
          <w:sz w:val="24"/>
        </w:rPr>
        <w:t>Yes</w:t>
      </w:r>
      <w:proofErr w:type="gramEnd"/>
      <w:r w:rsidR="00F21811">
        <w:rPr>
          <w:sz w:val="24"/>
        </w:rPr>
        <w:t xml:space="preserve"> will open the default browser and go to github.com and the latest release page for Scan Results Processor – RMF. It will also close the database. Clicking No will continue to the </w:t>
      </w:r>
      <w:proofErr w:type="spellStart"/>
      <w:r w:rsidR="00F21811">
        <w:rPr>
          <w:sz w:val="24"/>
        </w:rPr>
        <w:t>MainGui</w:t>
      </w:r>
      <w:proofErr w:type="spellEnd"/>
      <w:r w:rsidR="00F21811">
        <w:rPr>
          <w:sz w:val="24"/>
        </w:rPr>
        <w:t xml:space="preserve">. There is no need to replace the entire database. Download the </w:t>
      </w:r>
      <w:r>
        <w:rPr>
          <w:sz w:val="24"/>
        </w:rPr>
        <w:t>S</w:t>
      </w:r>
      <w:r w:rsidR="00F21811">
        <w:rPr>
          <w:sz w:val="24"/>
        </w:rPr>
        <w:t>RPCCIUpdate.csv file and place it in the same directory as the backend database. Then from the Setup screen, click Update CCIs.</w:t>
      </w:r>
    </w:p>
    <w:p w:rsidR="00F21811" w:rsidRPr="00770B27" w:rsidRDefault="00F21811" w:rsidP="00F21811">
      <w:pPr>
        <w:ind w:left="432"/>
        <w:jc w:val="center"/>
        <w:rPr>
          <w:sz w:val="24"/>
        </w:rPr>
      </w:pPr>
      <w:r>
        <w:rPr>
          <w:noProof/>
        </w:rPr>
        <w:lastRenderedPageBreak/>
        <w:drawing>
          <wp:inline distT="0" distB="0" distL="0" distR="0" wp14:anchorId="4375685B" wp14:editId="083BDC2F">
            <wp:extent cx="4581525" cy="17145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81525" cy="1714500"/>
                    </a:xfrm>
                    <a:prstGeom prst="rect">
                      <a:avLst/>
                    </a:prstGeom>
                  </pic:spPr>
                </pic:pic>
              </a:graphicData>
            </a:graphic>
          </wp:inline>
        </w:drawing>
      </w:r>
    </w:p>
    <w:p w:rsidR="00770B27" w:rsidRDefault="00075C19" w:rsidP="00E75FA3">
      <w:pPr>
        <w:pStyle w:val="Heading1"/>
      </w:pPr>
      <w:bookmarkStart w:id="13" w:name="_Toc87366848"/>
      <w:proofErr w:type="spellStart"/>
      <w:r>
        <w:t>MainGui</w:t>
      </w:r>
      <w:bookmarkEnd w:id="13"/>
      <w:proofErr w:type="spellEnd"/>
    </w:p>
    <w:p w:rsidR="00075C19" w:rsidRPr="00075C19" w:rsidRDefault="00075C19" w:rsidP="00075C19">
      <w:pPr>
        <w:ind w:left="432"/>
        <w:rPr>
          <w:sz w:val="24"/>
        </w:rPr>
      </w:pPr>
      <w:r w:rsidRPr="00075C19">
        <w:rPr>
          <w:sz w:val="24"/>
        </w:rPr>
        <w:t xml:space="preserve">The </w:t>
      </w:r>
      <w:proofErr w:type="spellStart"/>
      <w:r w:rsidRPr="00075C19">
        <w:rPr>
          <w:sz w:val="24"/>
        </w:rPr>
        <w:t>MainGui</w:t>
      </w:r>
      <w:proofErr w:type="spellEnd"/>
      <w:r w:rsidRPr="00075C19">
        <w:rPr>
          <w:sz w:val="24"/>
        </w:rPr>
        <w:t xml:space="preserve"> will be the base of operations for the SRP.</w:t>
      </w:r>
    </w:p>
    <w:p w:rsidR="00770B27" w:rsidRDefault="009949FB" w:rsidP="00B37BD0">
      <w:pPr>
        <w:jc w:val="center"/>
        <w:rPr>
          <w:sz w:val="24"/>
        </w:rPr>
      </w:pPr>
      <w:r>
        <w:rPr>
          <w:noProof/>
        </w:rPr>
        <w:drawing>
          <wp:inline distT="0" distB="0" distL="0" distR="0" wp14:anchorId="1E2D3911" wp14:editId="5ADCBEFD">
            <wp:extent cx="6126480" cy="3328035"/>
            <wp:effectExtent l="0" t="0" r="762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6480" cy="3328035"/>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3A37BB">
        <w:rPr>
          <w:b/>
          <w:sz w:val="24"/>
        </w:rPr>
        <w:t xml:space="preserve">Scan Results Processor </w:t>
      </w:r>
      <w:proofErr w:type="spellStart"/>
      <w:r w:rsidR="003A37BB">
        <w:rPr>
          <w:b/>
          <w:sz w:val="24"/>
        </w:rPr>
        <w:t>MainGui</w:t>
      </w:r>
      <w:proofErr w:type="spellEnd"/>
      <w:r w:rsidR="003A37BB">
        <w:rPr>
          <w:b/>
          <w:sz w:val="24"/>
        </w:rPr>
        <w:t xml:space="preserve"> P</w:t>
      </w:r>
      <w:r w:rsidR="00D440CD" w:rsidRPr="00D440CD">
        <w:rPr>
          <w:b/>
          <w:sz w:val="24"/>
        </w:rPr>
        <w:t>age</w:t>
      </w:r>
    </w:p>
    <w:p w:rsidR="00075C19" w:rsidRPr="00075C19" w:rsidRDefault="00075C19" w:rsidP="00E75FA3">
      <w:pPr>
        <w:pStyle w:val="Heading2"/>
      </w:pPr>
      <w:bookmarkStart w:id="14" w:name="_Toc87366849"/>
      <w:r w:rsidRPr="00075C19">
        <w:t>Back End Databases</w:t>
      </w:r>
      <w:bookmarkEnd w:id="14"/>
    </w:p>
    <w:p w:rsidR="00E22AB8" w:rsidRDefault="00E22AB8" w:rsidP="00770B27">
      <w:pPr>
        <w:rPr>
          <w:sz w:val="24"/>
        </w:rPr>
      </w:pPr>
      <w:r>
        <w:rPr>
          <w:sz w:val="24"/>
        </w:rPr>
        <w:t xml:space="preserve">Take note of the location of the back end database, which </w:t>
      </w:r>
      <w:proofErr w:type="gramStart"/>
      <w:r>
        <w:rPr>
          <w:sz w:val="24"/>
        </w:rPr>
        <w:t>is shown</w:t>
      </w:r>
      <w:proofErr w:type="gramEnd"/>
      <w:r>
        <w:rPr>
          <w:sz w:val="24"/>
        </w:rPr>
        <w:t xml:space="preserve"> at the top of the window. If you want to connect to a different back end database, click the Select Backend button.</w:t>
      </w:r>
    </w:p>
    <w:p w:rsidR="00E22AB8" w:rsidRDefault="009949FB" w:rsidP="00B37BD0">
      <w:pPr>
        <w:jc w:val="center"/>
        <w:rPr>
          <w:sz w:val="24"/>
        </w:rPr>
      </w:pPr>
      <w:r>
        <w:rPr>
          <w:noProof/>
        </w:rPr>
        <w:drawing>
          <wp:inline distT="0" distB="0" distL="0" distR="0" wp14:anchorId="5170BE44" wp14:editId="47689ED5">
            <wp:extent cx="6126480" cy="1595120"/>
            <wp:effectExtent l="0" t="0" r="7620" b="508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6480" cy="1595120"/>
                    </a:xfrm>
                    <a:prstGeom prst="rect">
                      <a:avLst/>
                    </a:prstGeom>
                  </pic:spPr>
                </pic:pic>
              </a:graphicData>
            </a:graphic>
          </wp:inline>
        </w:drawing>
      </w:r>
    </w:p>
    <w:p w:rsidR="007D6F12" w:rsidRDefault="00E22AB8" w:rsidP="00770B27">
      <w:pPr>
        <w:rPr>
          <w:sz w:val="24"/>
        </w:rPr>
      </w:pPr>
      <w:r>
        <w:rPr>
          <w:sz w:val="24"/>
        </w:rPr>
        <w:t>The Back End Databases form allow</w:t>
      </w:r>
      <w:r w:rsidR="007D6F12">
        <w:rPr>
          <w:sz w:val="24"/>
        </w:rPr>
        <w:t>s</w:t>
      </w:r>
      <w:r>
        <w:rPr>
          <w:sz w:val="24"/>
        </w:rPr>
        <w:t xml:space="preserve"> the user to select or add back end databases. </w:t>
      </w:r>
      <w:r w:rsidR="00896026">
        <w:rPr>
          <w:sz w:val="24"/>
        </w:rPr>
        <w:t xml:space="preserve">A record with a green box in front of it show that the database exists. A record with a red box in front of it shows no </w:t>
      </w:r>
      <w:r w:rsidR="00896026">
        <w:rPr>
          <w:sz w:val="24"/>
        </w:rPr>
        <w:lastRenderedPageBreak/>
        <w:t xml:space="preserve">access to the database. Either the database </w:t>
      </w:r>
      <w:proofErr w:type="gramStart"/>
      <w:r w:rsidR="00896026">
        <w:rPr>
          <w:sz w:val="24"/>
        </w:rPr>
        <w:t>doesn’t</w:t>
      </w:r>
      <w:proofErr w:type="gramEnd"/>
      <w:r w:rsidR="00896026">
        <w:rPr>
          <w:sz w:val="24"/>
        </w:rPr>
        <w:t xml:space="preserve"> exist, is spelled wrong or the network drive is disconnected. </w:t>
      </w:r>
      <w:r>
        <w:rPr>
          <w:sz w:val="24"/>
        </w:rPr>
        <w:t xml:space="preserve">Double clicking in either the Database Name or Database Path field for an existing record will load the back end database chosen.  </w:t>
      </w:r>
      <w:r w:rsidR="007D6F12">
        <w:rPr>
          <w:sz w:val="24"/>
        </w:rPr>
        <w:t xml:space="preserve">If </w:t>
      </w:r>
      <w:proofErr w:type="spellStart"/>
      <w:r w:rsidR="007D6F12">
        <w:rPr>
          <w:sz w:val="24"/>
        </w:rPr>
        <w:t>AutoBackup</w:t>
      </w:r>
      <w:proofErr w:type="spellEnd"/>
      <w:r w:rsidR="007D6F12">
        <w:rPr>
          <w:sz w:val="24"/>
        </w:rPr>
        <w:t xml:space="preserve"> is set to </w:t>
      </w:r>
      <w:proofErr w:type="gramStart"/>
      <w:r w:rsidR="007D6F12">
        <w:rPr>
          <w:sz w:val="24"/>
        </w:rPr>
        <w:t>Yes</w:t>
      </w:r>
      <w:proofErr w:type="gramEnd"/>
      <w:r w:rsidR="007D6F12">
        <w:rPr>
          <w:sz w:val="24"/>
        </w:rPr>
        <w:t xml:space="preserve"> in Setup, then a copy of the back end databased is made.</w:t>
      </w:r>
    </w:p>
    <w:p w:rsidR="007D6F12" w:rsidRDefault="007D6F12" w:rsidP="007D6F12">
      <w:pPr>
        <w:jc w:val="center"/>
        <w:rPr>
          <w:sz w:val="24"/>
        </w:rPr>
      </w:pPr>
      <w:r>
        <w:rPr>
          <w:noProof/>
        </w:rPr>
        <w:drawing>
          <wp:inline distT="0" distB="0" distL="0" distR="0" wp14:anchorId="3E46AFC1" wp14:editId="68677140">
            <wp:extent cx="3981450" cy="15716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81450" cy="1571625"/>
                    </a:xfrm>
                    <a:prstGeom prst="rect">
                      <a:avLst/>
                    </a:prstGeom>
                  </pic:spPr>
                </pic:pic>
              </a:graphicData>
            </a:graphic>
          </wp:inline>
        </w:drawing>
      </w:r>
    </w:p>
    <w:p w:rsidR="00E22AB8" w:rsidRDefault="00E22AB8" w:rsidP="00770B27">
      <w:pPr>
        <w:rPr>
          <w:sz w:val="24"/>
        </w:rPr>
      </w:pPr>
      <w:r>
        <w:rPr>
          <w:sz w:val="24"/>
        </w:rPr>
        <w:t xml:space="preserve">Double clicking in either the Database Name or Database Path field for a new record will bring up the Windows File Open dialog box allowing the user to choose the location of the back end database. If new tables </w:t>
      </w:r>
      <w:proofErr w:type="gramStart"/>
      <w:r>
        <w:rPr>
          <w:sz w:val="24"/>
        </w:rPr>
        <w:t>have been created</w:t>
      </w:r>
      <w:proofErr w:type="gramEnd"/>
      <w:r>
        <w:rPr>
          <w:sz w:val="24"/>
        </w:rPr>
        <w:t xml:space="preserve"> in newer versions of the database, then it is possible to get an expected error similar to the following:</w:t>
      </w:r>
    </w:p>
    <w:p w:rsidR="00E22AB8" w:rsidRDefault="00E22AB8" w:rsidP="00B37BD0">
      <w:pPr>
        <w:jc w:val="center"/>
        <w:rPr>
          <w:sz w:val="24"/>
        </w:rPr>
      </w:pPr>
      <w:r>
        <w:rPr>
          <w:noProof/>
        </w:rPr>
        <w:drawing>
          <wp:inline distT="0" distB="0" distL="0" distR="0" wp14:anchorId="79E5C5A4" wp14:editId="5D22EDEC">
            <wp:extent cx="4324350" cy="1828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24350" cy="1828800"/>
                    </a:xfrm>
                    <a:prstGeom prst="rect">
                      <a:avLst/>
                    </a:prstGeom>
                  </pic:spPr>
                </pic:pic>
              </a:graphicData>
            </a:graphic>
          </wp:inline>
        </w:drawing>
      </w:r>
    </w:p>
    <w:p w:rsidR="00075C19" w:rsidRDefault="00075C19" w:rsidP="00770B27">
      <w:pPr>
        <w:rPr>
          <w:sz w:val="24"/>
        </w:rPr>
      </w:pPr>
      <w:r>
        <w:rPr>
          <w:sz w:val="24"/>
        </w:rPr>
        <w:t>Enter a name for the back end database selected in the Back End Database Nickname form.</w:t>
      </w:r>
    </w:p>
    <w:p w:rsidR="00075C19" w:rsidRDefault="00075C19" w:rsidP="00B37BD0">
      <w:pPr>
        <w:jc w:val="center"/>
        <w:rPr>
          <w:sz w:val="24"/>
        </w:rPr>
      </w:pPr>
      <w:r>
        <w:rPr>
          <w:noProof/>
        </w:rPr>
        <w:drawing>
          <wp:inline distT="0" distB="0" distL="0" distR="0" wp14:anchorId="1C6FC402" wp14:editId="6BB10053">
            <wp:extent cx="3514725" cy="14668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14725" cy="1466850"/>
                    </a:xfrm>
                    <a:prstGeom prst="rect">
                      <a:avLst/>
                    </a:prstGeom>
                  </pic:spPr>
                </pic:pic>
              </a:graphicData>
            </a:graphic>
          </wp:inline>
        </w:drawing>
      </w:r>
    </w:p>
    <w:p w:rsidR="00075C19" w:rsidRDefault="00075C19" w:rsidP="00770B27">
      <w:pPr>
        <w:rPr>
          <w:sz w:val="24"/>
        </w:rPr>
      </w:pPr>
      <w:r>
        <w:rPr>
          <w:sz w:val="24"/>
        </w:rPr>
        <w:t>Successful links will generate the following message:</w:t>
      </w:r>
    </w:p>
    <w:p w:rsidR="00075C19" w:rsidRDefault="00075C19" w:rsidP="00B37BD0">
      <w:pPr>
        <w:jc w:val="center"/>
        <w:rPr>
          <w:sz w:val="24"/>
        </w:rPr>
      </w:pPr>
      <w:r>
        <w:rPr>
          <w:noProof/>
        </w:rPr>
        <w:drawing>
          <wp:inline distT="0" distB="0" distL="0" distR="0" wp14:anchorId="258E2619" wp14:editId="2D8B7344">
            <wp:extent cx="2857500" cy="14287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57500" cy="1428750"/>
                    </a:xfrm>
                    <a:prstGeom prst="rect">
                      <a:avLst/>
                    </a:prstGeom>
                  </pic:spPr>
                </pic:pic>
              </a:graphicData>
            </a:graphic>
          </wp:inline>
        </w:drawing>
      </w:r>
    </w:p>
    <w:p w:rsidR="00075C19" w:rsidRDefault="00075C19" w:rsidP="00770B27">
      <w:pPr>
        <w:rPr>
          <w:sz w:val="24"/>
        </w:rPr>
      </w:pPr>
      <w:r>
        <w:rPr>
          <w:sz w:val="24"/>
        </w:rPr>
        <w:t xml:space="preserve">New versions of the </w:t>
      </w:r>
      <w:proofErr w:type="gramStart"/>
      <w:r>
        <w:rPr>
          <w:sz w:val="24"/>
        </w:rPr>
        <w:t>front end</w:t>
      </w:r>
      <w:proofErr w:type="gramEnd"/>
      <w:r>
        <w:rPr>
          <w:sz w:val="24"/>
        </w:rPr>
        <w:t xml:space="preserve"> database do not have the Back End Database records found in the Back End Databases form. To import the back end databases, click on the I</w:t>
      </w:r>
      <w:r w:rsidR="007D6F12">
        <w:rPr>
          <w:sz w:val="24"/>
        </w:rPr>
        <w:t xml:space="preserve">mport Database </w:t>
      </w:r>
      <w:r w:rsidR="007D6F12">
        <w:rPr>
          <w:sz w:val="24"/>
        </w:rPr>
        <w:lastRenderedPageBreak/>
        <w:t>Locations button</w:t>
      </w:r>
      <w:r>
        <w:rPr>
          <w:sz w:val="24"/>
        </w:rPr>
        <w:t xml:space="preserve">. Select the location of a </w:t>
      </w:r>
      <w:proofErr w:type="gramStart"/>
      <w:r>
        <w:rPr>
          <w:sz w:val="24"/>
        </w:rPr>
        <w:t>front end</w:t>
      </w:r>
      <w:proofErr w:type="gramEnd"/>
      <w:r>
        <w:rPr>
          <w:sz w:val="24"/>
        </w:rPr>
        <w:t xml:space="preserve"> database from the Microsoft File Open dialog. After import, this message will display:</w:t>
      </w:r>
    </w:p>
    <w:p w:rsidR="00075C19" w:rsidRDefault="00075C19" w:rsidP="00B37BD0">
      <w:pPr>
        <w:jc w:val="center"/>
        <w:rPr>
          <w:sz w:val="24"/>
        </w:rPr>
      </w:pPr>
      <w:r>
        <w:rPr>
          <w:noProof/>
        </w:rPr>
        <w:drawing>
          <wp:inline distT="0" distB="0" distL="0" distR="0" wp14:anchorId="14AE624E" wp14:editId="7C32EB03">
            <wp:extent cx="2486025" cy="14001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486025" cy="1400175"/>
                    </a:xfrm>
                    <a:prstGeom prst="rect">
                      <a:avLst/>
                    </a:prstGeom>
                  </pic:spPr>
                </pic:pic>
              </a:graphicData>
            </a:graphic>
          </wp:inline>
        </w:drawing>
      </w:r>
    </w:p>
    <w:p w:rsidR="00075C19" w:rsidRPr="00075C19" w:rsidRDefault="00075C19" w:rsidP="00E75FA3">
      <w:pPr>
        <w:pStyle w:val="Heading2"/>
      </w:pPr>
      <w:bookmarkStart w:id="15" w:name="_Toc87366850"/>
      <w:r w:rsidRPr="00075C19">
        <w:t>Setup</w:t>
      </w:r>
      <w:r w:rsidR="00E75FA3">
        <w:t xml:space="preserve"> Form</w:t>
      </w:r>
      <w:bookmarkEnd w:id="15"/>
    </w:p>
    <w:p w:rsidR="00770B27" w:rsidRPr="00770B27" w:rsidRDefault="00C577BB" w:rsidP="00770B27">
      <w:pPr>
        <w:rPr>
          <w:sz w:val="24"/>
        </w:rPr>
      </w:pPr>
      <w:r>
        <w:rPr>
          <w:sz w:val="24"/>
        </w:rPr>
        <w:t xml:space="preserve">From the </w:t>
      </w:r>
      <w:proofErr w:type="spellStart"/>
      <w:r>
        <w:rPr>
          <w:sz w:val="24"/>
        </w:rPr>
        <w:t>MainGui</w:t>
      </w:r>
      <w:proofErr w:type="spellEnd"/>
      <w:r w:rsidR="00770B27" w:rsidRPr="00770B27">
        <w:rPr>
          <w:sz w:val="24"/>
        </w:rPr>
        <w:t xml:space="preserve"> form, click the </w:t>
      </w:r>
      <w:r w:rsidR="00770B27" w:rsidRPr="00770B27">
        <w:rPr>
          <w:b/>
          <w:sz w:val="24"/>
        </w:rPr>
        <w:t>Setup</w:t>
      </w:r>
      <w:r w:rsidR="00770B27" w:rsidRPr="00770B27">
        <w:rPr>
          <w:sz w:val="24"/>
        </w:rPr>
        <w:t xml:space="preserve"> button to open the Defaults Form.</w:t>
      </w:r>
    </w:p>
    <w:p w:rsidR="00C577BB" w:rsidRDefault="009949FB" w:rsidP="00B37BD0">
      <w:pPr>
        <w:jc w:val="center"/>
        <w:rPr>
          <w:sz w:val="24"/>
        </w:rPr>
      </w:pPr>
      <w:r>
        <w:rPr>
          <w:noProof/>
        </w:rPr>
        <w:drawing>
          <wp:inline distT="0" distB="0" distL="0" distR="0" wp14:anchorId="47BE1617" wp14:editId="4D3C02B5">
            <wp:extent cx="6126480" cy="314833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126480" cy="3148330"/>
                    </a:xfrm>
                    <a:prstGeom prst="rect">
                      <a:avLst/>
                    </a:prstGeom>
                  </pic:spPr>
                </pic:pic>
              </a:graphicData>
            </a:graphic>
          </wp:inline>
        </w:drawing>
      </w:r>
    </w:p>
    <w:p w:rsidR="00D440CD" w:rsidRPr="00D440CD" w:rsidRDefault="00C97DC1" w:rsidP="001C45A6">
      <w:pPr>
        <w:spacing w:after="120"/>
        <w:jc w:val="center"/>
        <w:rPr>
          <w:b/>
          <w:sz w:val="24"/>
        </w:rPr>
      </w:pPr>
      <w:r>
        <w:rPr>
          <w:b/>
          <w:sz w:val="24"/>
        </w:rPr>
        <w:t xml:space="preserve">Example of the </w:t>
      </w:r>
      <w:r w:rsidR="00E476E2">
        <w:rPr>
          <w:b/>
          <w:sz w:val="24"/>
        </w:rPr>
        <w:t>Setup</w:t>
      </w:r>
      <w:r w:rsidR="00D440CD" w:rsidRPr="00D440CD">
        <w:rPr>
          <w:b/>
          <w:sz w:val="24"/>
        </w:rPr>
        <w:t xml:space="preserve"> Form</w:t>
      </w:r>
    </w:p>
    <w:p w:rsidR="00FE3055" w:rsidRDefault="00FE3055" w:rsidP="00E75FA3">
      <w:pPr>
        <w:pStyle w:val="Heading3"/>
      </w:pPr>
      <w:bookmarkStart w:id="16" w:name="_Toc87366851"/>
      <w:r>
        <w:t>Setup data</w:t>
      </w:r>
      <w:bookmarkEnd w:id="16"/>
    </w:p>
    <w:p w:rsidR="00FE3055" w:rsidRDefault="00FE3055" w:rsidP="00FE3055">
      <w:pPr>
        <w:spacing w:after="120"/>
        <w:rPr>
          <w:sz w:val="24"/>
        </w:rPr>
      </w:pPr>
      <w:r w:rsidRPr="00FE3055">
        <w:rPr>
          <w:sz w:val="24"/>
        </w:rPr>
        <w:t>Enter</w:t>
      </w:r>
      <w:r>
        <w:rPr>
          <w:sz w:val="24"/>
        </w:rPr>
        <w:t xml:space="preserve"> Setup information. The Program Name – Title will appear on the </w:t>
      </w:r>
      <w:proofErr w:type="spellStart"/>
      <w:r>
        <w:rPr>
          <w:sz w:val="24"/>
        </w:rPr>
        <w:t>MainGui</w:t>
      </w:r>
      <w:proofErr w:type="spellEnd"/>
      <w:r>
        <w:rPr>
          <w:sz w:val="24"/>
        </w:rPr>
        <w:t xml:space="preserve"> and many reports and windows within the SRP.</w:t>
      </w:r>
    </w:p>
    <w:p w:rsidR="00FE3055" w:rsidRDefault="00FE3055" w:rsidP="00E75FA3">
      <w:pPr>
        <w:pStyle w:val="Heading3"/>
      </w:pPr>
      <w:bookmarkStart w:id="17" w:name="_Toc87366852"/>
      <w:r>
        <w:t>Security Controls</w:t>
      </w:r>
      <w:bookmarkEnd w:id="17"/>
    </w:p>
    <w:p w:rsidR="00FE3055" w:rsidRPr="00FE3055" w:rsidRDefault="00FE3055" w:rsidP="00FE3055">
      <w:pPr>
        <w:spacing w:after="120"/>
        <w:rPr>
          <w:sz w:val="24"/>
        </w:rPr>
      </w:pPr>
      <w:r w:rsidRPr="00FE3055">
        <w:rPr>
          <w:sz w:val="24"/>
        </w:rPr>
        <w:t>Enter</w:t>
      </w:r>
      <w:r>
        <w:rPr>
          <w:sz w:val="24"/>
        </w:rPr>
        <w:t xml:space="preserve"> Last Update Date and Updated By information for the Security Controls.</w:t>
      </w:r>
    </w:p>
    <w:p w:rsidR="00FE3055" w:rsidRDefault="00FE3055" w:rsidP="00E75FA3">
      <w:pPr>
        <w:pStyle w:val="Heading3"/>
      </w:pPr>
      <w:bookmarkStart w:id="18" w:name="_Toc87366853"/>
      <w:r>
        <w:t>Assessment Procedures</w:t>
      </w:r>
      <w:bookmarkEnd w:id="18"/>
    </w:p>
    <w:p w:rsidR="00FE3055" w:rsidRPr="00FE3055" w:rsidRDefault="00FE3055" w:rsidP="00FE3055">
      <w:pPr>
        <w:spacing w:after="120"/>
        <w:rPr>
          <w:sz w:val="24"/>
        </w:rPr>
      </w:pPr>
      <w:r w:rsidRPr="00FE3055">
        <w:rPr>
          <w:sz w:val="24"/>
        </w:rPr>
        <w:t>Enter</w:t>
      </w:r>
      <w:r>
        <w:rPr>
          <w:sz w:val="24"/>
        </w:rPr>
        <w:t xml:space="preserve"> Last Update Date and Updated By information for the Assessment Procedures.</w:t>
      </w:r>
    </w:p>
    <w:p w:rsidR="00FE3055" w:rsidRDefault="00FE3055" w:rsidP="00E75FA3">
      <w:pPr>
        <w:pStyle w:val="Heading3"/>
      </w:pPr>
      <w:bookmarkStart w:id="19" w:name="_Toc87366854"/>
      <w:r>
        <w:t>POA&amp;M</w:t>
      </w:r>
      <w:bookmarkEnd w:id="19"/>
    </w:p>
    <w:p w:rsidR="00FE3055" w:rsidRDefault="00FE3055" w:rsidP="00FE3055">
      <w:pPr>
        <w:spacing w:after="120"/>
        <w:rPr>
          <w:sz w:val="24"/>
        </w:rPr>
      </w:pPr>
      <w:r w:rsidRPr="00FE3055">
        <w:rPr>
          <w:sz w:val="24"/>
        </w:rPr>
        <w:t>Enter</w:t>
      </w:r>
      <w:r>
        <w:rPr>
          <w:sz w:val="24"/>
        </w:rPr>
        <w:t xml:space="preserve"> POA&amp;M information. This information </w:t>
      </w:r>
      <w:proofErr w:type="gramStart"/>
      <w:r>
        <w:rPr>
          <w:sz w:val="24"/>
        </w:rPr>
        <w:t>is typically found</w:t>
      </w:r>
      <w:proofErr w:type="gramEnd"/>
      <w:r>
        <w:rPr>
          <w:sz w:val="24"/>
        </w:rPr>
        <w:t xml:space="preserve"> in the header of the </w:t>
      </w:r>
      <w:r w:rsidR="00E476E2">
        <w:rPr>
          <w:sz w:val="24"/>
        </w:rPr>
        <w:t xml:space="preserve">traditional System </w:t>
      </w:r>
      <w:r>
        <w:rPr>
          <w:sz w:val="24"/>
        </w:rPr>
        <w:t>POA&amp;M.</w:t>
      </w:r>
    </w:p>
    <w:p w:rsidR="000A4B47" w:rsidRDefault="000A4B47" w:rsidP="000A4B47">
      <w:pPr>
        <w:pStyle w:val="Heading3"/>
      </w:pPr>
      <w:bookmarkStart w:id="20" w:name="_Toc87366855"/>
      <w:r>
        <w:lastRenderedPageBreak/>
        <w:t>Form Color</w:t>
      </w:r>
      <w:bookmarkEnd w:id="20"/>
    </w:p>
    <w:p w:rsidR="000A4B47" w:rsidRPr="00FE3055" w:rsidRDefault="000A4B47" w:rsidP="000A4B47">
      <w:pPr>
        <w:spacing w:after="120"/>
        <w:rPr>
          <w:sz w:val="24"/>
        </w:rPr>
      </w:pPr>
      <w:r>
        <w:rPr>
          <w:sz w:val="24"/>
        </w:rPr>
        <w:t>This drop</w:t>
      </w:r>
    </w:p>
    <w:p w:rsidR="00FE3055" w:rsidRDefault="000A4B47" w:rsidP="00E75FA3">
      <w:pPr>
        <w:pStyle w:val="Heading3"/>
      </w:pPr>
      <w:bookmarkStart w:id="21" w:name="_Toc87366856"/>
      <w:r>
        <w:t>About</w:t>
      </w:r>
      <w:bookmarkEnd w:id="21"/>
    </w:p>
    <w:p w:rsidR="00FE3055" w:rsidRDefault="00FE3055" w:rsidP="00FE3055">
      <w:pPr>
        <w:spacing w:after="120"/>
        <w:rPr>
          <w:sz w:val="24"/>
        </w:rPr>
      </w:pPr>
      <w:r>
        <w:rPr>
          <w:sz w:val="24"/>
        </w:rPr>
        <w:t xml:space="preserve">This </w:t>
      </w:r>
      <w:r w:rsidR="000A4B47">
        <w:rPr>
          <w:sz w:val="24"/>
        </w:rPr>
        <w:t>button will open a form showing the current version and latest version after reaching out to the github.com web site</w:t>
      </w:r>
      <w:r w:rsidR="008C6FC3">
        <w:rPr>
          <w:sz w:val="24"/>
        </w:rPr>
        <w:t>.</w:t>
      </w:r>
    </w:p>
    <w:p w:rsidR="000A4B47" w:rsidRDefault="009949FB" w:rsidP="000A4B47">
      <w:pPr>
        <w:spacing w:after="120"/>
        <w:jc w:val="center"/>
        <w:rPr>
          <w:sz w:val="24"/>
        </w:rPr>
      </w:pPr>
      <w:r>
        <w:rPr>
          <w:noProof/>
        </w:rPr>
        <w:drawing>
          <wp:inline distT="0" distB="0" distL="0" distR="0" wp14:anchorId="3FC00B57" wp14:editId="2A23D064">
            <wp:extent cx="5334000" cy="30575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334000" cy="3057525"/>
                    </a:xfrm>
                    <a:prstGeom prst="rect">
                      <a:avLst/>
                    </a:prstGeom>
                  </pic:spPr>
                </pic:pic>
              </a:graphicData>
            </a:graphic>
          </wp:inline>
        </w:drawing>
      </w:r>
    </w:p>
    <w:p w:rsidR="00FE3055" w:rsidRDefault="00FE3055" w:rsidP="00E75FA3">
      <w:pPr>
        <w:pStyle w:val="Heading3"/>
      </w:pPr>
      <w:bookmarkStart w:id="22" w:name="_Toc87366857"/>
      <w:r>
        <w:t>Procedure Paint On/Off</w:t>
      </w:r>
      <w:bookmarkEnd w:id="22"/>
    </w:p>
    <w:p w:rsidR="00FE3055" w:rsidRDefault="00FE3055" w:rsidP="00FE3055">
      <w:pPr>
        <w:spacing w:after="120"/>
        <w:rPr>
          <w:sz w:val="24"/>
        </w:rPr>
      </w:pPr>
      <w:r>
        <w:rPr>
          <w:sz w:val="24"/>
        </w:rPr>
        <w:t xml:space="preserve">This drop down box turns the color on or off for the Assessment Procedures button on the Scan Results Form. This drop down box also exists on the Scan Results Form. It </w:t>
      </w:r>
      <w:proofErr w:type="gramStart"/>
      <w:r>
        <w:rPr>
          <w:sz w:val="24"/>
        </w:rPr>
        <w:t>is recommended</w:t>
      </w:r>
      <w:proofErr w:type="gramEnd"/>
      <w:r>
        <w:rPr>
          <w:sz w:val="24"/>
        </w:rPr>
        <w:t xml:space="preserve"> that this be kept at “Off” for normal operations</w:t>
      </w:r>
      <w:r w:rsidR="008C6FC3">
        <w:rPr>
          <w:sz w:val="24"/>
        </w:rPr>
        <w:t xml:space="preserve"> because it causes headache inducing screen refreshes</w:t>
      </w:r>
      <w:r>
        <w:rPr>
          <w:sz w:val="24"/>
        </w:rPr>
        <w:t>.</w:t>
      </w:r>
    </w:p>
    <w:p w:rsidR="00DA29AC" w:rsidRDefault="00DA29AC" w:rsidP="00DA29AC">
      <w:pPr>
        <w:pStyle w:val="Heading3"/>
      </w:pPr>
      <w:bookmarkStart w:id="23" w:name="_Toc87366858"/>
      <w:proofErr w:type="spellStart"/>
      <w:r>
        <w:t>AutoBackup</w:t>
      </w:r>
      <w:bookmarkEnd w:id="23"/>
      <w:proofErr w:type="spellEnd"/>
    </w:p>
    <w:p w:rsidR="00DA29AC" w:rsidRDefault="00DA29AC" w:rsidP="00DA29AC">
      <w:pPr>
        <w:spacing w:after="120"/>
        <w:rPr>
          <w:sz w:val="24"/>
        </w:rPr>
      </w:pPr>
      <w:r>
        <w:rPr>
          <w:sz w:val="24"/>
        </w:rPr>
        <w:t>This drop down box sets the status for Auto Backup when importing scans</w:t>
      </w:r>
      <w:r w:rsidR="00E476E2">
        <w:rPr>
          <w:sz w:val="24"/>
        </w:rPr>
        <w:t xml:space="preserve"> and switching to another backend database</w:t>
      </w:r>
      <w:r>
        <w:rPr>
          <w:sz w:val="24"/>
        </w:rPr>
        <w:t xml:space="preserve">. When set to “Yes”, an automatic backup of the backend database </w:t>
      </w:r>
      <w:proofErr w:type="gramStart"/>
      <w:r>
        <w:rPr>
          <w:sz w:val="24"/>
        </w:rPr>
        <w:t>will be created</w:t>
      </w:r>
      <w:proofErr w:type="gramEnd"/>
      <w:r w:rsidR="00E476E2">
        <w:rPr>
          <w:sz w:val="24"/>
        </w:rPr>
        <w:t xml:space="preserve"> </w:t>
      </w:r>
      <w:r w:rsidR="000A4B47">
        <w:rPr>
          <w:sz w:val="24"/>
        </w:rPr>
        <w:t>every time</w:t>
      </w:r>
      <w:r w:rsidR="00E476E2">
        <w:rPr>
          <w:sz w:val="24"/>
        </w:rPr>
        <w:t xml:space="preserve"> a scan is imported and when a link to another backend database is made</w:t>
      </w:r>
      <w:r>
        <w:rPr>
          <w:sz w:val="24"/>
        </w:rPr>
        <w:t xml:space="preserve">. When set to “No” an automatic backup of the backend database </w:t>
      </w:r>
      <w:proofErr w:type="gramStart"/>
      <w:r>
        <w:rPr>
          <w:sz w:val="24"/>
        </w:rPr>
        <w:t>will not be created</w:t>
      </w:r>
      <w:proofErr w:type="gramEnd"/>
      <w:r>
        <w:rPr>
          <w:sz w:val="24"/>
        </w:rPr>
        <w:t>. The default value is “Yes”.</w:t>
      </w:r>
      <w:r w:rsidR="00E476E2">
        <w:rPr>
          <w:sz w:val="24"/>
        </w:rPr>
        <w:t xml:space="preserve"> It </w:t>
      </w:r>
      <w:proofErr w:type="gramStart"/>
      <w:r w:rsidR="00E476E2">
        <w:rPr>
          <w:sz w:val="24"/>
        </w:rPr>
        <w:t>is recommended</w:t>
      </w:r>
      <w:proofErr w:type="gramEnd"/>
      <w:r w:rsidR="00E476E2">
        <w:rPr>
          <w:sz w:val="24"/>
        </w:rPr>
        <w:t xml:space="preserve"> that this be kept at “Yes” for normal operations. You never know when you will want to overwrite your back end database with a previous version.</w:t>
      </w:r>
    </w:p>
    <w:p w:rsidR="00E476E2" w:rsidRDefault="00E476E2" w:rsidP="00E476E2">
      <w:pPr>
        <w:pStyle w:val="Heading3"/>
      </w:pPr>
      <w:bookmarkStart w:id="24" w:name="_Toc87366859"/>
      <w:proofErr w:type="spellStart"/>
      <w:r>
        <w:t>StatCounter</w:t>
      </w:r>
      <w:proofErr w:type="spellEnd"/>
      <w:r>
        <w:t xml:space="preserve"> On/Off</w:t>
      </w:r>
      <w:bookmarkEnd w:id="24"/>
    </w:p>
    <w:p w:rsidR="00E476E2" w:rsidRDefault="00E476E2" w:rsidP="00E476E2">
      <w:pPr>
        <w:spacing w:after="120"/>
        <w:rPr>
          <w:sz w:val="24"/>
        </w:rPr>
      </w:pPr>
      <w:r>
        <w:rPr>
          <w:sz w:val="24"/>
        </w:rPr>
        <w:t>This turns the link to StatCounter.com on or off. It will open a browser window when opening the database that may or may not disappear.</w:t>
      </w:r>
    </w:p>
    <w:p w:rsidR="00E476E2" w:rsidRDefault="00E476E2" w:rsidP="00E476E2">
      <w:pPr>
        <w:pStyle w:val="Heading3"/>
      </w:pPr>
      <w:bookmarkStart w:id="25" w:name="_Toc87366860"/>
      <w:r>
        <w:t>Current Version</w:t>
      </w:r>
      <w:bookmarkEnd w:id="25"/>
    </w:p>
    <w:p w:rsidR="00E476E2" w:rsidRDefault="00E476E2" w:rsidP="00E476E2">
      <w:pPr>
        <w:spacing w:after="120"/>
        <w:rPr>
          <w:sz w:val="24"/>
        </w:rPr>
      </w:pPr>
      <w:r>
        <w:rPr>
          <w:sz w:val="24"/>
        </w:rPr>
        <w:t>Shows the current version of the database.</w:t>
      </w:r>
    </w:p>
    <w:p w:rsidR="00E476E2" w:rsidRDefault="00E476E2" w:rsidP="00E476E2">
      <w:pPr>
        <w:pStyle w:val="Heading3"/>
      </w:pPr>
      <w:bookmarkStart w:id="26" w:name="_Toc87366861"/>
      <w:r>
        <w:lastRenderedPageBreak/>
        <w:t>Version Check On/Off</w:t>
      </w:r>
      <w:bookmarkEnd w:id="26"/>
    </w:p>
    <w:p w:rsidR="00E476E2" w:rsidRDefault="00E476E2" w:rsidP="00E476E2">
      <w:pPr>
        <w:spacing w:after="120"/>
        <w:rPr>
          <w:sz w:val="24"/>
        </w:rPr>
      </w:pPr>
      <w:r>
        <w:rPr>
          <w:sz w:val="24"/>
        </w:rPr>
        <w:t>This drop down box turns the version check to github.com on or off. Make sure to check for updates at least every quarter when new versions of the CCI Update data comes out.</w:t>
      </w:r>
    </w:p>
    <w:p w:rsidR="00E476E2" w:rsidRDefault="00E476E2" w:rsidP="00E476E2">
      <w:pPr>
        <w:pStyle w:val="Heading3"/>
      </w:pPr>
      <w:bookmarkStart w:id="27" w:name="_Toc87366862"/>
      <w:r>
        <w:t>Clear Database</w:t>
      </w:r>
      <w:bookmarkEnd w:id="27"/>
    </w:p>
    <w:p w:rsidR="00E476E2" w:rsidRDefault="00E476E2" w:rsidP="00E476E2">
      <w:pPr>
        <w:spacing w:after="120"/>
        <w:rPr>
          <w:sz w:val="24"/>
        </w:rPr>
      </w:pPr>
      <w:r>
        <w:rPr>
          <w:sz w:val="24"/>
        </w:rPr>
        <w:t xml:space="preserve">This clears all data from the backend database. Be judicial about doing </w:t>
      </w:r>
      <w:proofErr w:type="gramStart"/>
      <w:r>
        <w:rPr>
          <w:sz w:val="24"/>
        </w:rPr>
        <w:t>this</w:t>
      </w:r>
      <w:proofErr w:type="gramEnd"/>
      <w:r>
        <w:rPr>
          <w:sz w:val="24"/>
        </w:rPr>
        <w:t xml:space="preserve"> as it will remove your data.</w:t>
      </w:r>
    </w:p>
    <w:p w:rsidR="00E476E2" w:rsidRDefault="00E476E2" w:rsidP="00E476E2">
      <w:pPr>
        <w:pStyle w:val="Heading3"/>
      </w:pPr>
      <w:bookmarkStart w:id="28" w:name="_Toc87366863"/>
      <w:r>
        <w:t>Baseline</w:t>
      </w:r>
      <w:bookmarkEnd w:id="28"/>
    </w:p>
    <w:p w:rsidR="00E476E2" w:rsidRDefault="00E476E2" w:rsidP="00E476E2">
      <w:pPr>
        <w:spacing w:after="120"/>
        <w:rPr>
          <w:sz w:val="24"/>
        </w:rPr>
      </w:pPr>
      <w:r>
        <w:rPr>
          <w:sz w:val="24"/>
        </w:rPr>
        <w:t xml:space="preserve">This marks findings as baselined. Differences between baselined and non-baselined findings </w:t>
      </w:r>
      <w:proofErr w:type="gramStart"/>
      <w:r>
        <w:rPr>
          <w:sz w:val="24"/>
        </w:rPr>
        <w:t>can be found</w:t>
      </w:r>
      <w:proofErr w:type="gramEnd"/>
      <w:r>
        <w:rPr>
          <w:sz w:val="24"/>
        </w:rPr>
        <w:t xml:space="preserve"> in a report. This will allow the user to create a POAM import file that only has new findings in it from the last time a baseline </w:t>
      </w:r>
      <w:proofErr w:type="gramStart"/>
      <w:r>
        <w:rPr>
          <w:sz w:val="24"/>
        </w:rPr>
        <w:t>was created</w:t>
      </w:r>
      <w:proofErr w:type="gramEnd"/>
      <w:r>
        <w:rPr>
          <w:sz w:val="24"/>
        </w:rPr>
        <w:t xml:space="preserve"> in eMASS.</w:t>
      </w:r>
    </w:p>
    <w:p w:rsidR="00E476E2" w:rsidRPr="00075C19" w:rsidRDefault="00E476E2" w:rsidP="00E476E2">
      <w:pPr>
        <w:pStyle w:val="Heading3"/>
      </w:pPr>
      <w:bookmarkStart w:id="29" w:name="_Toc87366864"/>
      <w:r w:rsidRPr="00075C19">
        <w:t>Relink Database</w:t>
      </w:r>
      <w:bookmarkEnd w:id="29"/>
    </w:p>
    <w:p w:rsidR="00E476E2" w:rsidRDefault="00E476E2" w:rsidP="00E476E2">
      <w:pPr>
        <w:spacing w:after="120"/>
        <w:rPr>
          <w:sz w:val="24"/>
        </w:rPr>
      </w:pPr>
      <w:r>
        <w:rPr>
          <w:sz w:val="24"/>
        </w:rPr>
        <w:t xml:space="preserve">If the Scan Results Processor </w:t>
      </w:r>
      <w:proofErr w:type="gramStart"/>
      <w:r>
        <w:rPr>
          <w:sz w:val="24"/>
        </w:rPr>
        <w:t>was moved or renamed,</w:t>
      </w:r>
      <w:proofErr w:type="gramEnd"/>
      <w:r>
        <w:rPr>
          <w:sz w:val="24"/>
        </w:rPr>
        <w:t xml:space="preserve"> then the first thing that should be done is to relink the database.  This </w:t>
      </w:r>
      <w:proofErr w:type="gramStart"/>
      <w:r>
        <w:rPr>
          <w:sz w:val="24"/>
        </w:rPr>
        <w:t>is rarely needed</w:t>
      </w:r>
      <w:proofErr w:type="gramEnd"/>
      <w:r>
        <w:rPr>
          <w:sz w:val="24"/>
        </w:rPr>
        <w:t xml:space="preserve"> as the Select Backend functionality from the </w:t>
      </w:r>
      <w:proofErr w:type="spellStart"/>
      <w:r>
        <w:rPr>
          <w:sz w:val="24"/>
        </w:rPr>
        <w:t>MainGuid</w:t>
      </w:r>
      <w:proofErr w:type="spellEnd"/>
      <w:r>
        <w:rPr>
          <w:sz w:val="24"/>
        </w:rPr>
        <w:t xml:space="preserve"> should take care of all issues. The Relink Database button allows the user to link the </w:t>
      </w:r>
      <w:proofErr w:type="gramStart"/>
      <w:r>
        <w:rPr>
          <w:sz w:val="24"/>
        </w:rPr>
        <w:t>front end</w:t>
      </w:r>
      <w:proofErr w:type="gramEnd"/>
      <w:r>
        <w:rPr>
          <w:sz w:val="24"/>
        </w:rPr>
        <w:t xml:space="preserve"> database to the back end database in case the back end database is moved or its name is changed.  It </w:t>
      </w:r>
      <w:proofErr w:type="gramStart"/>
      <w:r>
        <w:rPr>
          <w:sz w:val="24"/>
        </w:rPr>
        <w:t>is suggested</w:t>
      </w:r>
      <w:proofErr w:type="gramEnd"/>
      <w:r>
        <w:rPr>
          <w:sz w:val="24"/>
        </w:rPr>
        <w:t xml:space="preserve"> that the user make a copy of the back end database first then either move or rename the copy.  Then while the </w:t>
      </w:r>
      <w:proofErr w:type="gramStart"/>
      <w:r>
        <w:rPr>
          <w:sz w:val="24"/>
        </w:rPr>
        <w:t>front end</w:t>
      </w:r>
      <w:proofErr w:type="gramEnd"/>
      <w:r>
        <w:rPr>
          <w:sz w:val="24"/>
        </w:rPr>
        <w:t xml:space="preserve"> database is pointing to the old back end database, the user can change the links.</w:t>
      </w:r>
    </w:p>
    <w:p w:rsidR="00E476E2" w:rsidRDefault="00E476E2" w:rsidP="00E476E2">
      <w:pPr>
        <w:spacing w:after="120"/>
        <w:rPr>
          <w:sz w:val="24"/>
        </w:rPr>
      </w:pPr>
    </w:p>
    <w:p w:rsidR="00E476E2" w:rsidRDefault="008C6FC3" w:rsidP="00E476E2">
      <w:pPr>
        <w:spacing w:after="120"/>
        <w:rPr>
          <w:sz w:val="24"/>
        </w:rPr>
      </w:pPr>
      <w:r>
        <w:rPr>
          <w:noProof/>
        </w:rPr>
        <w:drawing>
          <wp:inline distT="0" distB="0" distL="0" distR="0" wp14:anchorId="03256F3A" wp14:editId="4D30D379">
            <wp:extent cx="6057900" cy="28860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6057900" cy="2886075"/>
                    </a:xfrm>
                    <a:prstGeom prst="rect">
                      <a:avLst/>
                    </a:prstGeom>
                  </pic:spPr>
                </pic:pic>
              </a:graphicData>
            </a:graphic>
          </wp:inline>
        </w:drawing>
      </w:r>
    </w:p>
    <w:p w:rsidR="00E476E2" w:rsidRPr="00D440CD" w:rsidRDefault="00E476E2" w:rsidP="00E476E2">
      <w:pPr>
        <w:spacing w:after="120"/>
        <w:jc w:val="center"/>
        <w:rPr>
          <w:b/>
          <w:sz w:val="24"/>
        </w:rPr>
      </w:pPr>
      <w:r>
        <w:rPr>
          <w:b/>
          <w:sz w:val="24"/>
        </w:rPr>
        <w:t>Example of the Linked Table Manager</w:t>
      </w:r>
      <w:r w:rsidRPr="00D440CD">
        <w:rPr>
          <w:b/>
          <w:sz w:val="24"/>
        </w:rPr>
        <w:t xml:space="preserve"> Form</w:t>
      </w:r>
    </w:p>
    <w:p w:rsidR="00E476E2" w:rsidRDefault="00E476E2" w:rsidP="00E476E2">
      <w:pPr>
        <w:spacing w:after="120"/>
        <w:rPr>
          <w:sz w:val="24"/>
        </w:rPr>
      </w:pPr>
      <w:r>
        <w:rPr>
          <w:sz w:val="24"/>
        </w:rPr>
        <w:t>In the Linked Table Manager, select the Always prompt for new location check box.  Click the Select All button.  Click the OK button.  Select the location of the back end database.</w:t>
      </w:r>
    </w:p>
    <w:p w:rsidR="00E476E2" w:rsidRDefault="00E476E2" w:rsidP="00E476E2">
      <w:pPr>
        <w:spacing w:after="120"/>
        <w:jc w:val="center"/>
        <w:rPr>
          <w:sz w:val="24"/>
        </w:rPr>
      </w:pPr>
      <w:r>
        <w:rPr>
          <w:noProof/>
          <w:sz w:val="24"/>
        </w:rPr>
        <w:lastRenderedPageBreak/>
        <w:drawing>
          <wp:inline distT="0" distB="0" distL="0" distR="0" wp14:anchorId="0E01555E" wp14:editId="6434BCC1">
            <wp:extent cx="3218815" cy="1054100"/>
            <wp:effectExtent l="19050" t="0" r="635" b="0"/>
            <wp:docPr id="3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srcRect/>
                    <a:stretch>
                      <a:fillRect/>
                    </a:stretch>
                  </pic:blipFill>
                  <pic:spPr bwMode="auto">
                    <a:xfrm>
                      <a:off x="0" y="0"/>
                      <a:ext cx="3218815" cy="1054100"/>
                    </a:xfrm>
                    <a:prstGeom prst="rect">
                      <a:avLst/>
                    </a:prstGeom>
                    <a:noFill/>
                    <a:ln w="9525">
                      <a:noFill/>
                      <a:miter lim="800000"/>
                      <a:headEnd/>
                      <a:tailEnd/>
                    </a:ln>
                  </pic:spPr>
                </pic:pic>
              </a:graphicData>
            </a:graphic>
          </wp:inline>
        </w:drawing>
      </w:r>
    </w:p>
    <w:p w:rsidR="00E476E2" w:rsidRDefault="00E476E2" w:rsidP="00E476E2">
      <w:pPr>
        <w:spacing w:after="120"/>
        <w:rPr>
          <w:sz w:val="24"/>
        </w:rPr>
      </w:pPr>
      <w:r>
        <w:rPr>
          <w:sz w:val="24"/>
        </w:rPr>
        <w:t>After all linked table are successfully refreshed, click the close button.</w:t>
      </w:r>
    </w:p>
    <w:p w:rsidR="00E476E2" w:rsidRDefault="00E476E2" w:rsidP="00E476E2">
      <w:pPr>
        <w:spacing w:after="120"/>
        <w:rPr>
          <w:sz w:val="24"/>
        </w:rPr>
      </w:pPr>
      <w:r>
        <w:rPr>
          <w:sz w:val="24"/>
        </w:rPr>
        <w:t>Click</w:t>
      </w:r>
      <w:r w:rsidRPr="00770B27">
        <w:rPr>
          <w:sz w:val="24"/>
        </w:rPr>
        <w:t xml:space="preserve"> the </w:t>
      </w:r>
      <w:r w:rsidRPr="00770B27">
        <w:rPr>
          <w:b/>
          <w:sz w:val="24"/>
        </w:rPr>
        <w:t>Close</w:t>
      </w:r>
      <w:r w:rsidRPr="00770B27">
        <w:rPr>
          <w:sz w:val="24"/>
        </w:rPr>
        <w:t xml:space="preserve"> button in the upper right to exit and return to the </w:t>
      </w:r>
      <w:proofErr w:type="spellStart"/>
      <w:r w:rsidRPr="00770B27">
        <w:rPr>
          <w:sz w:val="24"/>
        </w:rPr>
        <w:t>MainG</w:t>
      </w:r>
      <w:r>
        <w:rPr>
          <w:sz w:val="24"/>
        </w:rPr>
        <w:t>ui</w:t>
      </w:r>
      <w:proofErr w:type="spellEnd"/>
      <w:r w:rsidRPr="00770B27">
        <w:rPr>
          <w:sz w:val="24"/>
        </w:rPr>
        <w:t xml:space="preserve"> Form.</w:t>
      </w:r>
    </w:p>
    <w:p w:rsidR="00E476E2" w:rsidRDefault="00E476E2" w:rsidP="00E476E2">
      <w:pPr>
        <w:spacing w:after="120"/>
        <w:rPr>
          <w:sz w:val="24"/>
        </w:rPr>
      </w:pPr>
      <w:r>
        <w:rPr>
          <w:sz w:val="24"/>
        </w:rPr>
        <w:t xml:space="preserve">**Note:  After relinking a database, the user should restart the database before adding any data to the </w:t>
      </w:r>
      <w:r w:rsidR="008C6FC3">
        <w:rPr>
          <w:sz w:val="24"/>
        </w:rPr>
        <w:t>Setup</w:t>
      </w:r>
      <w:r>
        <w:rPr>
          <w:sz w:val="24"/>
        </w:rPr>
        <w:t xml:space="preserve"> form.</w:t>
      </w:r>
    </w:p>
    <w:p w:rsidR="00E476E2" w:rsidRDefault="00E476E2" w:rsidP="00E476E2">
      <w:pPr>
        <w:pStyle w:val="Heading3"/>
      </w:pPr>
      <w:bookmarkStart w:id="30" w:name="_Toc87366865"/>
      <w:r>
        <w:t>Personnel</w:t>
      </w:r>
      <w:bookmarkEnd w:id="30"/>
    </w:p>
    <w:p w:rsidR="00E476E2" w:rsidRDefault="00E476E2" w:rsidP="00E476E2">
      <w:pPr>
        <w:spacing w:after="120"/>
        <w:rPr>
          <w:sz w:val="24"/>
        </w:rPr>
      </w:pPr>
      <w:r>
        <w:rPr>
          <w:sz w:val="24"/>
        </w:rPr>
        <w:t xml:space="preserve">Opens a list of Assessment Personnel. This list is preloaded with Assessment Personnel from the SAP. </w:t>
      </w:r>
      <w:r w:rsidR="008C6FC3">
        <w:rPr>
          <w:sz w:val="24"/>
        </w:rPr>
        <w:t xml:space="preserve">In order for a specific personnel record to appear in the SAP, </w:t>
      </w:r>
      <w:r>
        <w:rPr>
          <w:sz w:val="24"/>
        </w:rPr>
        <w:t xml:space="preserve">a “Y” </w:t>
      </w:r>
      <w:proofErr w:type="gramStart"/>
      <w:r w:rsidR="008C6FC3">
        <w:rPr>
          <w:sz w:val="24"/>
        </w:rPr>
        <w:t>must be placed</w:t>
      </w:r>
      <w:proofErr w:type="gramEnd"/>
      <w:r w:rsidR="008C6FC3">
        <w:rPr>
          <w:sz w:val="24"/>
        </w:rPr>
        <w:t xml:space="preserve"> </w:t>
      </w:r>
      <w:r>
        <w:rPr>
          <w:sz w:val="24"/>
        </w:rPr>
        <w:t>in the Selected for SAP field</w:t>
      </w:r>
      <w:r w:rsidR="008C6FC3">
        <w:rPr>
          <w:sz w:val="24"/>
        </w:rPr>
        <w:t xml:space="preserve">. The database comes preloaded with five SAP Personnel records. It </w:t>
      </w:r>
      <w:proofErr w:type="gramStart"/>
      <w:r w:rsidR="008C6FC3">
        <w:rPr>
          <w:sz w:val="24"/>
        </w:rPr>
        <w:t>is recommended</w:t>
      </w:r>
      <w:proofErr w:type="gramEnd"/>
      <w:r w:rsidR="008C6FC3">
        <w:rPr>
          <w:sz w:val="24"/>
        </w:rPr>
        <w:t xml:space="preserve"> that these not be removed. Clicking Export will create a spreadsheet with all records.</w:t>
      </w:r>
    </w:p>
    <w:p w:rsidR="00E476E2" w:rsidRDefault="00E476E2" w:rsidP="00E476E2">
      <w:pPr>
        <w:spacing w:after="120"/>
        <w:jc w:val="center"/>
        <w:rPr>
          <w:sz w:val="24"/>
        </w:rPr>
      </w:pPr>
      <w:r>
        <w:rPr>
          <w:noProof/>
        </w:rPr>
        <w:drawing>
          <wp:inline distT="0" distB="0" distL="0" distR="0" wp14:anchorId="16896CDB" wp14:editId="434308ED">
            <wp:extent cx="6126480" cy="1755775"/>
            <wp:effectExtent l="0" t="0" r="762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126480" cy="1755775"/>
                    </a:xfrm>
                    <a:prstGeom prst="rect">
                      <a:avLst/>
                    </a:prstGeom>
                  </pic:spPr>
                </pic:pic>
              </a:graphicData>
            </a:graphic>
          </wp:inline>
        </w:drawing>
      </w:r>
    </w:p>
    <w:p w:rsidR="00E476E2" w:rsidRDefault="00E476E2" w:rsidP="00E476E2">
      <w:pPr>
        <w:pStyle w:val="Heading3"/>
      </w:pPr>
      <w:bookmarkStart w:id="31" w:name="_Toc87366866"/>
      <w:r>
        <w:t>Update CCIs</w:t>
      </w:r>
      <w:bookmarkEnd w:id="31"/>
    </w:p>
    <w:p w:rsidR="00E476E2" w:rsidRDefault="00E476E2" w:rsidP="00E476E2">
      <w:pPr>
        <w:spacing w:after="120"/>
        <w:rPr>
          <w:sz w:val="24"/>
        </w:rPr>
      </w:pPr>
      <w:r>
        <w:rPr>
          <w:sz w:val="24"/>
        </w:rPr>
        <w:t xml:space="preserve">This updates the relationship between vulnerabilities found in STIGs and CCIs. This </w:t>
      </w:r>
      <w:proofErr w:type="gramStart"/>
      <w:r>
        <w:rPr>
          <w:sz w:val="24"/>
        </w:rPr>
        <w:t>is updated</w:t>
      </w:r>
      <w:proofErr w:type="gramEnd"/>
      <w:r>
        <w:rPr>
          <w:sz w:val="24"/>
        </w:rPr>
        <w:t xml:space="preserve"> every quarter with the release of a new STIG zip compilation file. This requires the existence of a specially compiled csv file named “</w:t>
      </w:r>
      <w:r w:rsidRPr="00E75FA3">
        <w:rPr>
          <w:sz w:val="24"/>
        </w:rPr>
        <w:t>SRPCCIUpdate.csv</w:t>
      </w:r>
      <w:r>
        <w:rPr>
          <w:sz w:val="24"/>
        </w:rPr>
        <w:t xml:space="preserve">”. </w:t>
      </w:r>
      <w:r w:rsidR="00C05706">
        <w:rPr>
          <w:sz w:val="24"/>
        </w:rPr>
        <w:t xml:space="preserve">Make sure to compact both the front end and back end databases after updating CCIs. </w:t>
      </w:r>
      <w:r>
        <w:rPr>
          <w:sz w:val="24"/>
        </w:rPr>
        <w:t>To create the SRPCCIUpdate.csv, do the following</w:t>
      </w:r>
      <w:r w:rsidR="008C6FC3">
        <w:rPr>
          <w:sz w:val="24"/>
        </w:rPr>
        <w:t xml:space="preserve"> or wait for the quarterly update to appear on github.com</w:t>
      </w:r>
      <w:r>
        <w:rPr>
          <w:sz w:val="24"/>
        </w:rPr>
        <w:t>:</w:t>
      </w:r>
    </w:p>
    <w:p w:rsidR="00E476E2" w:rsidRDefault="00E476E2" w:rsidP="00E476E2">
      <w:pPr>
        <w:pStyle w:val="ListParagraph"/>
        <w:numPr>
          <w:ilvl w:val="0"/>
          <w:numId w:val="10"/>
        </w:numPr>
        <w:spacing w:after="120"/>
        <w:rPr>
          <w:sz w:val="24"/>
        </w:rPr>
      </w:pPr>
      <w:r>
        <w:rPr>
          <w:sz w:val="24"/>
        </w:rPr>
        <w:t>Open the STIG Viewer.</w:t>
      </w:r>
    </w:p>
    <w:p w:rsidR="00E476E2" w:rsidRDefault="00E476E2" w:rsidP="00E476E2">
      <w:pPr>
        <w:pStyle w:val="ListParagraph"/>
        <w:numPr>
          <w:ilvl w:val="0"/>
          <w:numId w:val="10"/>
        </w:numPr>
        <w:spacing w:after="120"/>
        <w:rPr>
          <w:sz w:val="24"/>
        </w:rPr>
      </w:pPr>
      <w:r>
        <w:rPr>
          <w:sz w:val="24"/>
        </w:rPr>
        <w:t>Select all STIGs.</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Remove highlighted STIG(s).</w:t>
      </w:r>
    </w:p>
    <w:p w:rsidR="00E476E2" w:rsidRDefault="00E476E2" w:rsidP="00E476E2">
      <w:pPr>
        <w:pStyle w:val="ListParagraph"/>
        <w:numPr>
          <w:ilvl w:val="0"/>
          <w:numId w:val="10"/>
        </w:numPr>
        <w:spacing w:after="120"/>
        <w:rPr>
          <w:sz w:val="24"/>
        </w:rPr>
      </w:pPr>
      <w:r>
        <w:rPr>
          <w:sz w:val="24"/>
        </w:rPr>
        <w:t xml:space="preserve">File </w:t>
      </w:r>
      <w:r w:rsidRPr="00DF1B24">
        <w:rPr>
          <w:sz w:val="24"/>
        </w:rPr>
        <w:sym w:font="Wingdings" w:char="F0E0"/>
      </w:r>
      <w:r>
        <w:rPr>
          <w:sz w:val="24"/>
        </w:rPr>
        <w:t xml:space="preserve"> Import STIG.</w:t>
      </w:r>
    </w:p>
    <w:p w:rsidR="00E476E2" w:rsidRDefault="00E476E2" w:rsidP="00E476E2">
      <w:pPr>
        <w:pStyle w:val="ListParagraph"/>
        <w:numPr>
          <w:ilvl w:val="0"/>
          <w:numId w:val="10"/>
        </w:numPr>
        <w:spacing w:after="120"/>
        <w:rPr>
          <w:sz w:val="24"/>
        </w:rPr>
      </w:pPr>
      <w:r>
        <w:rPr>
          <w:sz w:val="24"/>
        </w:rPr>
        <w:t xml:space="preserve">In Open Dialog, change File Type to STIG ZIP </w:t>
      </w:r>
      <w:proofErr w:type="gramStart"/>
      <w:r>
        <w:rPr>
          <w:sz w:val="24"/>
        </w:rPr>
        <w:t>File(</w:t>
      </w:r>
      <w:proofErr w:type="gramEnd"/>
      <w:r>
        <w:rPr>
          <w:sz w:val="24"/>
        </w:rPr>
        <w:t>*.zip).</w:t>
      </w:r>
    </w:p>
    <w:p w:rsidR="00E476E2" w:rsidRDefault="00E476E2" w:rsidP="00E476E2">
      <w:pPr>
        <w:pStyle w:val="ListParagraph"/>
        <w:numPr>
          <w:ilvl w:val="0"/>
          <w:numId w:val="10"/>
        </w:numPr>
        <w:spacing w:after="120"/>
        <w:rPr>
          <w:sz w:val="24"/>
        </w:rPr>
      </w:pPr>
      <w:r>
        <w:rPr>
          <w:sz w:val="24"/>
        </w:rPr>
        <w:t>Select latest SRG-</w:t>
      </w:r>
      <w:proofErr w:type="spellStart"/>
      <w:r>
        <w:rPr>
          <w:sz w:val="24"/>
        </w:rPr>
        <w:t>STIG_Library</w:t>
      </w:r>
      <w:proofErr w:type="spellEnd"/>
      <w:r>
        <w:rPr>
          <w:sz w:val="24"/>
        </w:rPr>
        <w:t xml:space="preserve"> zip file.</w:t>
      </w:r>
    </w:p>
    <w:p w:rsidR="00E476E2" w:rsidRDefault="00E476E2" w:rsidP="00E476E2">
      <w:pPr>
        <w:pStyle w:val="ListParagraph"/>
        <w:numPr>
          <w:ilvl w:val="0"/>
          <w:numId w:val="10"/>
        </w:numPr>
        <w:spacing w:after="120"/>
        <w:rPr>
          <w:sz w:val="24"/>
        </w:rPr>
      </w:pPr>
      <w:r>
        <w:rPr>
          <w:sz w:val="24"/>
        </w:rPr>
        <w:t>Click Open.</w:t>
      </w:r>
    </w:p>
    <w:p w:rsidR="00E476E2" w:rsidRDefault="00E476E2" w:rsidP="00E476E2">
      <w:pPr>
        <w:pStyle w:val="ListParagraph"/>
        <w:numPr>
          <w:ilvl w:val="0"/>
          <w:numId w:val="10"/>
        </w:numPr>
        <w:spacing w:after="120"/>
        <w:rPr>
          <w:sz w:val="24"/>
        </w:rPr>
      </w:pPr>
      <w:r>
        <w:rPr>
          <w:sz w:val="24"/>
        </w:rPr>
        <w:t xml:space="preserve">Click Ok to </w:t>
      </w:r>
      <w:proofErr w:type="gramStart"/>
      <w:r>
        <w:rPr>
          <w:sz w:val="24"/>
        </w:rPr>
        <w:t>All</w:t>
      </w:r>
      <w:proofErr w:type="gramEnd"/>
      <w:r>
        <w:rPr>
          <w:sz w:val="24"/>
        </w:rPr>
        <w:t xml:space="preserve"> to overwrite STIGs if dialog box appears.</w:t>
      </w:r>
    </w:p>
    <w:p w:rsidR="00E476E2" w:rsidRDefault="00E476E2" w:rsidP="00E476E2">
      <w:pPr>
        <w:pStyle w:val="ListParagraph"/>
        <w:numPr>
          <w:ilvl w:val="0"/>
          <w:numId w:val="10"/>
        </w:numPr>
        <w:spacing w:after="120"/>
        <w:rPr>
          <w:sz w:val="24"/>
        </w:rPr>
      </w:pPr>
      <w:r>
        <w:rPr>
          <w:sz w:val="24"/>
        </w:rPr>
        <w:t xml:space="preserve">Right click </w:t>
      </w:r>
      <w:r w:rsidRPr="00DF1B24">
        <w:rPr>
          <w:sz w:val="24"/>
        </w:rPr>
        <w:sym w:font="Wingdings" w:char="F0E0"/>
      </w:r>
      <w:r>
        <w:rPr>
          <w:sz w:val="24"/>
        </w:rPr>
        <w:t xml:space="preserve"> Check All.</w:t>
      </w:r>
    </w:p>
    <w:p w:rsidR="00E476E2" w:rsidRDefault="00E476E2" w:rsidP="00E476E2">
      <w:pPr>
        <w:pStyle w:val="ListParagraph"/>
        <w:numPr>
          <w:ilvl w:val="0"/>
          <w:numId w:val="10"/>
        </w:numPr>
        <w:spacing w:after="120"/>
        <w:rPr>
          <w:sz w:val="24"/>
        </w:rPr>
      </w:pPr>
      <w:r>
        <w:rPr>
          <w:sz w:val="24"/>
        </w:rPr>
        <w:t xml:space="preserve">Click Export </w:t>
      </w:r>
      <w:r w:rsidRPr="00DF1B24">
        <w:rPr>
          <w:sz w:val="24"/>
        </w:rPr>
        <w:sym w:font="Wingdings" w:char="F0E0"/>
      </w:r>
      <w:r>
        <w:rPr>
          <w:sz w:val="24"/>
        </w:rPr>
        <w:t xml:space="preserve"> </w:t>
      </w:r>
      <w:proofErr w:type="gramStart"/>
      <w:r>
        <w:rPr>
          <w:sz w:val="24"/>
        </w:rPr>
        <w:t>Spreadsheet(</w:t>
      </w:r>
      <w:proofErr w:type="gramEnd"/>
      <w:r>
        <w:rPr>
          <w:sz w:val="24"/>
        </w:rPr>
        <w:t>.csv). **</w:t>
      </w:r>
      <w:proofErr w:type="gramStart"/>
      <w:r>
        <w:rPr>
          <w:sz w:val="24"/>
        </w:rPr>
        <w:t>*</w:t>
      </w:r>
      <w:r w:rsidR="00DE5D5F">
        <w:rPr>
          <w:sz w:val="24"/>
        </w:rPr>
        <w:t xml:space="preserve"> </w:t>
      </w:r>
      <w:r>
        <w:rPr>
          <w:sz w:val="24"/>
        </w:rPr>
        <w:t xml:space="preserve"> For</w:t>
      </w:r>
      <w:proofErr w:type="gramEnd"/>
      <w:r>
        <w:rPr>
          <w:sz w:val="24"/>
        </w:rPr>
        <w:t xml:space="preserve"> now on, a SRPCCIUpdate.csv file will be included with each SRP release.</w:t>
      </w:r>
    </w:p>
    <w:p w:rsidR="00E476E2" w:rsidRDefault="00E476E2" w:rsidP="00E476E2">
      <w:pPr>
        <w:pStyle w:val="ListParagraph"/>
        <w:numPr>
          <w:ilvl w:val="0"/>
          <w:numId w:val="10"/>
        </w:numPr>
        <w:spacing w:after="120"/>
        <w:rPr>
          <w:sz w:val="24"/>
        </w:rPr>
      </w:pPr>
      <w:r>
        <w:rPr>
          <w:sz w:val="24"/>
        </w:rPr>
        <w:t xml:space="preserve">Select Name (good practice to name it </w:t>
      </w:r>
      <w:proofErr w:type="gramStart"/>
      <w:r>
        <w:rPr>
          <w:sz w:val="24"/>
        </w:rPr>
        <w:t>SRPCCIUpdate{</w:t>
      </w:r>
      <w:proofErr w:type="gramEnd"/>
      <w:r>
        <w:rPr>
          <w:sz w:val="24"/>
        </w:rPr>
        <w:t>Date}.csv and Location (front end database location) to save file.</w:t>
      </w:r>
    </w:p>
    <w:p w:rsidR="00E476E2" w:rsidRDefault="00E476E2" w:rsidP="00E476E2">
      <w:pPr>
        <w:pStyle w:val="ListParagraph"/>
        <w:numPr>
          <w:ilvl w:val="0"/>
          <w:numId w:val="10"/>
        </w:numPr>
        <w:spacing w:after="120"/>
        <w:rPr>
          <w:sz w:val="24"/>
        </w:rPr>
      </w:pPr>
      <w:r>
        <w:rPr>
          <w:sz w:val="24"/>
        </w:rPr>
        <w:lastRenderedPageBreak/>
        <w:t>Open file.</w:t>
      </w:r>
    </w:p>
    <w:p w:rsidR="00E476E2" w:rsidRDefault="00E476E2" w:rsidP="00E476E2">
      <w:pPr>
        <w:pStyle w:val="ListParagraph"/>
        <w:numPr>
          <w:ilvl w:val="0"/>
          <w:numId w:val="10"/>
        </w:numPr>
        <w:spacing w:after="120"/>
        <w:rPr>
          <w:sz w:val="24"/>
        </w:rPr>
      </w:pPr>
      <w:r>
        <w:rPr>
          <w:sz w:val="24"/>
        </w:rPr>
        <w:t xml:space="preserve">Remove all columns except for </w:t>
      </w:r>
      <w:proofErr w:type="spellStart"/>
      <w:r>
        <w:rPr>
          <w:sz w:val="24"/>
        </w:rPr>
        <w:t>Vuln</w:t>
      </w:r>
      <w:proofErr w:type="spellEnd"/>
      <w:r>
        <w:rPr>
          <w:sz w:val="24"/>
        </w:rPr>
        <w:t xml:space="preserve"> ID, Severity, Group Title, Rule ID, STIG ID, Rule Title, STIG and CCI.</w:t>
      </w:r>
    </w:p>
    <w:p w:rsidR="00E476E2" w:rsidRDefault="00E476E2" w:rsidP="00E476E2">
      <w:pPr>
        <w:pStyle w:val="ListParagraph"/>
        <w:numPr>
          <w:ilvl w:val="0"/>
          <w:numId w:val="10"/>
        </w:numPr>
        <w:spacing w:after="120"/>
        <w:rPr>
          <w:sz w:val="24"/>
        </w:rPr>
      </w:pPr>
      <w:r>
        <w:rPr>
          <w:sz w:val="24"/>
        </w:rPr>
        <w:t>Remove all rows above header row.</w:t>
      </w:r>
    </w:p>
    <w:p w:rsidR="00E476E2" w:rsidRDefault="00E476E2" w:rsidP="00E476E2">
      <w:pPr>
        <w:pStyle w:val="ListParagraph"/>
        <w:numPr>
          <w:ilvl w:val="0"/>
          <w:numId w:val="10"/>
        </w:numPr>
        <w:spacing w:after="120"/>
        <w:rPr>
          <w:sz w:val="24"/>
        </w:rPr>
      </w:pPr>
      <w:r>
        <w:rPr>
          <w:sz w:val="24"/>
        </w:rPr>
        <w:t>Remove rows at bottom without data (~~~~~UNC~~~~~”)</w:t>
      </w:r>
    </w:p>
    <w:p w:rsidR="00E476E2" w:rsidRDefault="00E476E2" w:rsidP="00E476E2">
      <w:pPr>
        <w:pStyle w:val="ListParagraph"/>
        <w:numPr>
          <w:ilvl w:val="0"/>
          <w:numId w:val="10"/>
        </w:numPr>
        <w:spacing w:after="120"/>
        <w:rPr>
          <w:sz w:val="24"/>
        </w:rPr>
      </w:pPr>
      <w:r>
        <w:rPr>
          <w:sz w:val="24"/>
        </w:rPr>
        <w:t>Do Search and Replace for the following in the STIG column only:</w:t>
      </w:r>
    </w:p>
    <w:p w:rsidR="00E476E2" w:rsidRDefault="00E476E2" w:rsidP="00E476E2">
      <w:pPr>
        <w:pStyle w:val="ListParagraph"/>
        <w:numPr>
          <w:ilvl w:val="1"/>
          <w:numId w:val="10"/>
        </w:numPr>
        <w:spacing w:after="120"/>
        <w:rPr>
          <w:sz w:val="24"/>
        </w:rPr>
      </w:pPr>
      <w:r>
        <w:rPr>
          <w:sz w:val="24"/>
        </w:rPr>
        <w:t>Security Technical Implementation Guide to STIG</w:t>
      </w:r>
    </w:p>
    <w:p w:rsidR="00DE5D5F" w:rsidRDefault="00DE5D5F" w:rsidP="00DE5D5F">
      <w:pPr>
        <w:pStyle w:val="ListParagraph"/>
        <w:numPr>
          <w:ilvl w:val="1"/>
          <w:numId w:val="10"/>
        </w:numPr>
        <w:spacing w:after="120"/>
        <w:rPr>
          <w:sz w:val="24"/>
        </w:rPr>
      </w:pPr>
      <w:r>
        <w:rPr>
          <w:sz w:val="24"/>
        </w:rPr>
        <w:t>Security Technology Implementation Guide to STIG</w:t>
      </w:r>
    </w:p>
    <w:p w:rsidR="00E476E2" w:rsidRDefault="00E476E2" w:rsidP="00E476E2">
      <w:pPr>
        <w:pStyle w:val="ListParagraph"/>
        <w:numPr>
          <w:ilvl w:val="1"/>
          <w:numId w:val="10"/>
        </w:numPr>
        <w:spacing w:after="120"/>
        <w:rPr>
          <w:sz w:val="24"/>
        </w:rPr>
      </w:pPr>
      <w:r>
        <w:rPr>
          <w:sz w:val="24"/>
        </w:rPr>
        <w:t>STIG (STIG) to STIG</w:t>
      </w:r>
    </w:p>
    <w:p w:rsidR="00E476E2" w:rsidRDefault="00E476E2" w:rsidP="00E476E2">
      <w:pPr>
        <w:pStyle w:val="ListParagraph"/>
        <w:numPr>
          <w:ilvl w:val="1"/>
          <w:numId w:val="10"/>
        </w:numPr>
        <w:spacing w:after="120"/>
        <w:rPr>
          <w:sz w:val="24"/>
        </w:rPr>
      </w:pPr>
      <w:r>
        <w:rPr>
          <w:sz w:val="24"/>
        </w:rPr>
        <w:t>Security Requirements Guide to SRG</w:t>
      </w:r>
    </w:p>
    <w:p w:rsidR="00E476E2" w:rsidRDefault="00E476E2" w:rsidP="00E476E2">
      <w:pPr>
        <w:pStyle w:val="ListParagraph"/>
        <w:numPr>
          <w:ilvl w:val="1"/>
          <w:numId w:val="10"/>
        </w:numPr>
        <w:spacing w:after="120"/>
        <w:rPr>
          <w:sz w:val="24"/>
        </w:rPr>
      </w:pPr>
      <w:r>
        <w:rPr>
          <w:sz w:val="24"/>
        </w:rPr>
        <w:t>SRG (SRG) to SRG</w:t>
      </w:r>
    </w:p>
    <w:p w:rsidR="00E476E2" w:rsidRDefault="00E476E2" w:rsidP="00E476E2">
      <w:pPr>
        <w:pStyle w:val="ListParagraph"/>
        <w:numPr>
          <w:ilvl w:val="0"/>
          <w:numId w:val="10"/>
        </w:numPr>
        <w:spacing w:after="120"/>
        <w:rPr>
          <w:sz w:val="24"/>
        </w:rPr>
      </w:pPr>
      <w:r>
        <w:rPr>
          <w:sz w:val="24"/>
        </w:rPr>
        <w:t>Sort by CCI column A-Z</w:t>
      </w:r>
    </w:p>
    <w:p w:rsidR="00E476E2" w:rsidRDefault="00E476E2" w:rsidP="00E476E2">
      <w:pPr>
        <w:pStyle w:val="ListParagraph"/>
        <w:numPr>
          <w:ilvl w:val="0"/>
          <w:numId w:val="10"/>
        </w:numPr>
        <w:spacing w:after="120"/>
        <w:rPr>
          <w:sz w:val="24"/>
        </w:rPr>
      </w:pPr>
      <w:r>
        <w:rPr>
          <w:sz w:val="24"/>
        </w:rPr>
        <w:t>Save and close file.</w:t>
      </w:r>
    </w:p>
    <w:p w:rsidR="00E476E2" w:rsidRDefault="00E476E2" w:rsidP="00E476E2">
      <w:pPr>
        <w:pStyle w:val="ListParagraph"/>
        <w:numPr>
          <w:ilvl w:val="0"/>
          <w:numId w:val="10"/>
        </w:numPr>
        <w:spacing w:after="120"/>
        <w:rPr>
          <w:sz w:val="24"/>
        </w:rPr>
      </w:pPr>
      <w:r>
        <w:rPr>
          <w:sz w:val="24"/>
        </w:rPr>
        <w:t>Copy file and rename to SRPCCIUpdate.csv.</w:t>
      </w:r>
    </w:p>
    <w:p w:rsidR="00E476E2" w:rsidRDefault="00E476E2" w:rsidP="00E476E2">
      <w:pPr>
        <w:pStyle w:val="ListParagraph"/>
        <w:numPr>
          <w:ilvl w:val="0"/>
          <w:numId w:val="10"/>
        </w:numPr>
        <w:spacing w:after="120"/>
        <w:rPr>
          <w:sz w:val="24"/>
        </w:rPr>
      </w:pPr>
      <w:r>
        <w:rPr>
          <w:sz w:val="24"/>
        </w:rPr>
        <w:t>Backup current database</w:t>
      </w:r>
    </w:p>
    <w:p w:rsidR="00E476E2" w:rsidRDefault="00E476E2" w:rsidP="00E476E2">
      <w:pPr>
        <w:pStyle w:val="ListParagraph"/>
        <w:numPr>
          <w:ilvl w:val="0"/>
          <w:numId w:val="10"/>
        </w:numPr>
        <w:spacing w:after="120"/>
        <w:rPr>
          <w:sz w:val="24"/>
        </w:rPr>
      </w:pPr>
      <w:r>
        <w:rPr>
          <w:sz w:val="24"/>
        </w:rPr>
        <w:t>Click Update CCIs button on Setup form in database.</w:t>
      </w:r>
    </w:p>
    <w:p w:rsidR="00E476E2" w:rsidRPr="00DF1B24" w:rsidRDefault="00E476E2" w:rsidP="00E476E2">
      <w:pPr>
        <w:pStyle w:val="ListParagraph"/>
        <w:numPr>
          <w:ilvl w:val="0"/>
          <w:numId w:val="10"/>
        </w:numPr>
        <w:spacing w:after="120"/>
        <w:rPr>
          <w:sz w:val="24"/>
        </w:rPr>
      </w:pPr>
      <w:r>
        <w:rPr>
          <w:sz w:val="24"/>
        </w:rPr>
        <w:t xml:space="preserve">When complete, it is a good idea to </w:t>
      </w:r>
      <w:r w:rsidR="00DE7322">
        <w:rPr>
          <w:sz w:val="24"/>
        </w:rPr>
        <w:t>Compact both the front end and back end databases.</w:t>
      </w:r>
    </w:p>
    <w:p w:rsidR="00FE3055" w:rsidRDefault="00FE3055" w:rsidP="00E75FA3">
      <w:pPr>
        <w:pStyle w:val="Heading3"/>
      </w:pPr>
      <w:bookmarkStart w:id="32" w:name="_Toc87366867"/>
      <w:r>
        <w:t>Control Selection</w:t>
      </w:r>
      <w:bookmarkEnd w:id="32"/>
    </w:p>
    <w:p w:rsidR="00FE3055" w:rsidRDefault="00FE3055" w:rsidP="00FE3055">
      <w:pPr>
        <w:spacing w:after="120"/>
        <w:rPr>
          <w:sz w:val="24"/>
        </w:rPr>
      </w:pPr>
      <w:r>
        <w:rPr>
          <w:sz w:val="24"/>
        </w:rPr>
        <w:t>This allows the selection of Controls, Assessment Procedures and Overlays.</w:t>
      </w:r>
    </w:p>
    <w:p w:rsidR="008C6FC3" w:rsidRDefault="008C6FC3" w:rsidP="008C6FC3">
      <w:pPr>
        <w:spacing w:after="120"/>
        <w:jc w:val="center"/>
        <w:rPr>
          <w:sz w:val="24"/>
        </w:rPr>
      </w:pPr>
      <w:r>
        <w:rPr>
          <w:noProof/>
        </w:rPr>
        <w:drawing>
          <wp:inline distT="0" distB="0" distL="0" distR="0" wp14:anchorId="77FB458B" wp14:editId="2357B719">
            <wp:extent cx="3609975" cy="2924175"/>
            <wp:effectExtent l="0" t="0" r="9525"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609975" cy="2924175"/>
                    </a:xfrm>
                    <a:prstGeom prst="rect">
                      <a:avLst/>
                    </a:prstGeom>
                  </pic:spPr>
                </pic:pic>
              </a:graphicData>
            </a:graphic>
          </wp:inline>
        </w:drawing>
      </w:r>
    </w:p>
    <w:p w:rsidR="00E75FA3" w:rsidRPr="00E75FA3" w:rsidRDefault="00E75FA3" w:rsidP="00E75FA3">
      <w:pPr>
        <w:pStyle w:val="Heading4"/>
      </w:pPr>
      <w:bookmarkStart w:id="33" w:name="_Toc87366868"/>
      <w:r w:rsidRPr="00E75FA3">
        <w:t>800-53 Control Selection</w:t>
      </w:r>
      <w:bookmarkEnd w:id="33"/>
    </w:p>
    <w:p w:rsidR="00E75FA3" w:rsidRDefault="00E75FA3" w:rsidP="00FE3055">
      <w:pPr>
        <w:spacing w:after="120"/>
        <w:rPr>
          <w:sz w:val="24"/>
        </w:rPr>
      </w:pPr>
      <w:r>
        <w:rPr>
          <w:sz w:val="24"/>
        </w:rPr>
        <w:t xml:space="preserve">Select Confidentiality, Integrity and Availability levels. Closing the selection window will reset the applicable Security Controls after clicking </w:t>
      </w:r>
      <w:proofErr w:type="gramStart"/>
      <w:r>
        <w:rPr>
          <w:sz w:val="24"/>
        </w:rPr>
        <w:t>Yes</w:t>
      </w:r>
      <w:proofErr w:type="gramEnd"/>
      <w:r>
        <w:rPr>
          <w:sz w:val="24"/>
        </w:rPr>
        <w:t xml:space="preserve"> on the following message:</w:t>
      </w:r>
    </w:p>
    <w:p w:rsidR="00E75FA3" w:rsidRDefault="00E75FA3" w:rsidP="00B37BD0">
      <w:pPr>
        <w:spacing w:after="120"/>
        <w:jc w:val="center"/>
        <w:rPr>
          <w:sz w:val="24"/>
        </w:rPr>
      </w:pPr>
      <w:r>
        <w:rPr>
          <w:noProof/>
        </w:rPr>
        <w:lastRenderedPageBreak/>
        <w:drawing>
          <wp:inline distT="0" distB="0" distL="0" distR="0" wp14:anchorId="6A204CF8" wp14:editId="6D5A1E31">
            <wp:extent cx="4533900" cy="26765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533900" cy="2676525"/>
                    </a:xfrm>
                    <a:prstGeom prst="rect">
                      <a:avLst/>
                    </a:prstGeom>
                  </pic:spPr>
                </pic:pic>
              </a:graphicData>
            </a:graphic>
          </wp:inline>
        </w:drawing>
      </w:r>
    </w:p>
    <w:p w:rsidR="004152E2" w:rsidRPr="004152E2" w:rsidRDefault="004152E2" w:rsidP="00FE3055">
      <w:pPr>
        <w:spacing w:after="120"/>
        <w:rPr>
          <w:b/>
          <w:sz w:val="24"/>
        </w:rPr>
      </w:pPr>
      <w:r>
        <w:rPr>
          <w:b/>
          <w:sz w:val="24"/>
        </w:rPr>
        <w:t xml:space="preserve">Note: </w:t>
      </w:r>
      <w:r w:rsidR="00E75FA3" w:rsidRPr="004152E2">
        <w:rPr>
          <w:b/>
          <w:sz w:val="24"/>
        </w:rPr>
        <w:t xml:space="preserve">This </w:t>
      </w:r>
      <w:r w:rsidR="008C6FC3">
        <w:rPr>
          <w:b/>
          <w:sz w:val="24"/>
        </w:rPr>
        <w:t xml:space="preserve">clicking </w:t>
      </w:r>
      <w:proofErr w:type="gramStart"/>
      <w:r w:rsidR="008C6FC3">
        <w:rPr>
          <w:b/>
          <w:sz w:val="24"/>
        </w:rPr>
        <w:t>Yes</w:t>
      </w:r>
      <w:proofErr w:type="gramEnd"/>
      <w:r w:rsidR="008C6FC3">
        <w:rPr>
          <w:b/>
          <w:sz w:val="24"/>
        </w:rPr>
        <w:t xml:space="preserve"> </w:t>
      </w:r>
      <w:r w:rsidR="00E75FA3" w:rsidRPr="004152E2">
        <w:rPr>
          <w:b/>
          <w:sz w:val="24"/>
        </w:rPr>
        <w:t xml:space="preserve">will remove any applied Overlays. </w:t>
      </w:r>
    </w:p>
    <w:p w:rsidR="004152E2" w:rsidRPr="004152E2" w:rsidRDefault="004152E2" w:rsidP="004152E2">
      <w:pPr>
        <w:pStyle w:val="Heading4"/>
      </w:pPr>
      <w:bookmarkStart w:id="34" w:name="_Toc87366869"/>
      <w:r w:rsidRPr="004152E2">
        <w:t>Setup Overlays</w:t>
      </w:r>
      <w:bookmarkEnd w:id="34"/>
    </w:p>
    <w:p w:rsidR="00E75FA3" w:rsidRDefault="008C6FC3" w:rsidP="00FE3055">
      <w:pPr>
        <w:spacing w:after="120"/>
        <w:rPr>
          <w:sz w:val="24"/>
        </w:rPr>
      </w:pPr>
      <w:r>
        <w:rPr>
          <w:sz w:val="24"/>
        </w:rPr>
        <w:t xml:space="preserve">Applying changes to the Control selection and applying Overlays is a </w:t>
      </w:r>
      <w:proofErr w:type="spellStart"/>
      <w:proofErr w:type="gramStart"/>
      <w:r>
        <w:rPr>
          <w:sz w:val="24"/>
        </w:rPr>
        <w:t>two step</w:t>
      </w:r>
      <w:proofErr w:type="spellEnd"/>
      <w:proofErr w:type="gramEnd"/>
      <w:r>
        <w:rPr>
          <w:sz w:val="24"/>
        </w:rPr>
        <w:t xml:space="preserve"> process. </w:t>
      </w:r>
      <w:r w:rsidR="00E75FA3">
        <w:rPr>
          <w:sz w:val="24"/>
        </w:rPr>
        <w:t>If you need to apply overlays, first make changes to the Security Controls, exit the Selection window</w:t>
      </w:r>
      <w:r>
        <w:rPr>
          <w:sz w:val="24"/>
        </w:rPr>
        <w:t xml:space="preserve"> by clicking </w:t>
      </w:r>
      <w:proofErr w:type="gramStart"/>
      <w:r>
        <w:rPr>
          <w:sz w:val="24"/>
        </w:rPr>
        <w:t>Yes</w:t>
      </w:r>
      <w:proofErr w:type="gramEnd"/>
      <w:r>
        <w:rPr>
          <w:sz w:val="24"/>
        </w:rPr>
        <w:t xml:space="preserve"> on the Set Security Controls dialog box shown above</w:t>
      </w:r>
      <w:r w:rsidR="00E75FA3">
        <w:rPr>
          <w:sz w:val="24"/>
        </w:rPr>
        <w:t>, then return to the Control Selection and click on Setup Overlays.</w:t>
      </w:r>
    </w:p>
    <w:p w:rsidR="004152E2" w:rsidRDefault="009949FB" w:rsidP="00B37BD0">
      <w:pPr>
        <w:spacing w:after="120"/>
        <w:jc w:val="center"/>
        <w:rPr>
          <w:sz w:val="24"/>
        </w:rPr>
      </w:pPr>
      <w:r>
        <w:rPr>
          <w:noProof/>
        </w:rPr>
        <w:lastRenderedPageBreak/>
        <w:drawing>
          <wp:inline distT="0" distB="0" distL="0" distR="0" wp14:anchorId="5EB1691C" wp14:editId="5C4A6B57">
            <wp:extent cx="4981575" cy="5667375"/>
            <wp:effectExtent l="0" t="0" r="9525"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1575" cy="5667375"/>
                    </a:xfrm>
                    <a:prstGeom prst="rect">
                      <a:avLst/>
                    </a:prstGeom>
                  </pic:spPr>
                </pic:pic>
              </a:graphicData>
            </a:graphic>
          </wp:inline>
        </w:drawing>
      </w:r>
    </w:p>
    <w:p w:rsidR="004152E2" w:rsidRDefault="004152E2" w:rsidP="00FE3055">
      <w:pPr>
        <w:spacing w:after="120"/>
        <w:rPr>
          <w:sz w:val="24"/>
        </w:rPr>
      </w:pPr>
      <w:r>
        <w:rPr>
          <w:sz w:val="24"/>
        </w:rPr>
        <w:t xml:space="preserve">Green highlight shows the applicability of the specific overlay. For example, the applicability of the Classified </w:t>
      </w:r>
      <w:r w:rsidR="00025B14">
        <w:rPr>
          <w:sz w:val="24"/>
        </w:rPr>
        <w:t xml:space="preserve">and Privacy </w:t>
      </w:r>
      <w:r>
        <w:rPr>
          <w:sz w:val="24"/>
        </w:rPr>
        <w:t>Overlay</w:t>
      </w:r>
      <w:r w:rsidR="00025B14">
        <w:rPr>
          <w:sz w:val="24"/>
        </w:rPr>
        <w:t>s</w:t>
      </w:r>
      <w:r>
        <w:rPr>
          <w:sz w:val="24"/>
        </w:rPr>
        <w:t xml:space="preserve"> above shows for AC-</w:t>
      </w:r>
      <w:r w:rsidR="00025B14">
        <w:rPr>
          <w:sz w:val="24"/>
        </w:rPr>
        <w:t>11 and AC-20(3)</w:t>
      </w:r>
      <w:r>
        <w:rPr>
          <w:sz w:val="24"/>
        </w:rPr>
        <w:t xml:space="preserve">. The Yes field for each control is highlighted along with the </w:t>
      </w:r>
      <w:proofErr w:type="gramStart"/>
      <w:r>
        <w:rPr>
          <w:sz w:val="24"/>
        </w:rPr>
        <w:t>Classified</w:t>
      </w:r>
      <w:proofErr w:type="gramEnd"/>
      <w:r>
        <w:rPr>
          <w:sz w:val="24"/>
        </w:rPr>
        <w:t xml:space="preserve"> row of data (top row)</w:t>
      </w:r>
      <w:r w:rsidR="00025B14">
        <w:rPr>
          <w:sz w:val="24"/>
        </w:rPr>
        <w:t xml:space="preserve"> and the Privacy row of data (second row)</w:t>
      </w:r>
      <w:r>
        <w:rPr>
          <w:sz w:val="24"/>
        </w:rPr>
        <w:t xml:space="preserve">. Not all Overlays have Control Text, Supplemental Guidance or Parameter Values, which is why there are highlighted blank fields. Select an Overlay by clicking the specific Apply Overlay button. </w:t>
      </w:r>
      <w:r w:rsidR="00BC2356">
        <w:rPr>
          <w:sz w:val="24"/>
        </w:rPr>
        <w:t xml:space="preserve">The text and color of the button changes depending on whether an overlay has been applied or not. </w:t>
      </w:r>
      <w:r>
        <w:rPr>
          <w:sz w:val="24"/>
        </w:rPr>
        <w:t>You can click more than one. A message will pop up every time an Overlay is applied.</w:t>
      </w:r>
      <w:r w:rsidR="00BC2356">
        <w:rPr>
          <w:sz w:val="24"/>
        </w:rPr>
        <w:t xml:space="preserve"> Do not apply both </w:t>
      </w:r>
      <w:proofErr w:type="spellStart"/>
      <w:r w:rsidR="00BC2356">
        <w:rPr>
          <w:sz w:val="24"/>
        </w:rPr>
        <w:t>Cybersafe</w:t>
      </w:r>
      <w:proofErr w:type="spellEnd"/>
      <w:r w:rsidR="00BC2356">
        <w:rPr>
          <w:sz w:val="24"/>
        </w:rPr>
        <w:t xml:space="preserve"> A and </w:t>
      </w:r>
      <w:proofErr w:type="spellStart"/>
      <w:r w:rsidR="00BC2356">
        <w:rPr>
          <w:sz w:val="24"/>
        </w:rPr>
        <w:t>Cybersafe</w:t>
      </w:r>
      <w:proofErr w:type="spellEnd"/>
      <w:r w:rsidR="00BC2356">
        <w:rPr>
          <w:sz w:val="24"/>
        </w:rPr>
        <w:t xml:space="preserve"> B.</w:t>
      </w:r>
    </w:p>
    <w:p w:rsidR="004152E2" w:rsidRDefault="008C6FC3" w:rsidP="00B37BD0">
      <w:pPr>
        <w:spacing w:after="120"/>
        <w:jc w:val="center"/>
        <w:rPr>
          <w:noProof/>
        </w:rPr>
      </w:pPr>
      <w:r>
        <w:rPr>
          <w:noProof/>
        </w:rPr>
        <w:lastRenderedPageBreak/>
        <w:t xml:space="preserve"> </w:t>
      </w:r>
      <w:r w:rsidR="004152E2">
        <w:rPr>
          <w:noProof/>
        </w:rPr>
        <w:drawing>
          <wp:inline distT="0" distB="0" distL="0" distR="0" wp14:anchorId="65E907D9" wp14:editId="69058320">
            <wp:extent cx="1895475" cy="1409700"/>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95475" cy="1409700"/>
                    </a:xfrm>
                    <a:prstGeom prst="rect">
                      <a:avLst/>
                    </a:prstGeom>
                  </pic:spPr>
                </pic:pic>
              </a:graphicData>
            </a:graphic>
          </wp:inline>
        </w:drawing>
      </w:r>
    </w:p>
    <w:p w:rsidR="008C6FC3" w:rsidRPr="000A4B47" w:rsidRDefault="000A4B47" w:rsidP="008C6FC3">
      <w:pPr>
        <w:spacing w:after="120"/>
        <w:rPr>
          <w:sz w:val="24"/>
        </w:rPr>
      </w:pPr>
      <w:r w:rsidRPr="000A4B47">
        <w:rPr>
          <w:sz w:val="24"/>
        </w:rPr>
        <w:t xml:space="preserve">Clicking on an Overlay that has already been selected </w:t>
      </w:r>
      <w:r>
        <w:rPr>
          <w:sz w:val="24"/>
        </w:rPr>
        <w:t xml:space="preserve">(red text) </w:t>
      </w:r>
      <w:r w:rsidRPr="000A4B47">
        <w:rPr>
          <w:sz w:val="24"/>
        </w:rPr>
        <w:t>will produce a message telling you so.</w:t>
      </w:r>
    </w:p>
    <w:p w:rsidR="000A4B47" w:rsidRDefault="000A4B47" w:rsidP="000A4B47">
      <w:pPr>
        <w:spacing w:after="120"/>
        <w:jc w:val="center"/>
        <w:rPr>
          <w:sz w:val="24"/>
        </w:rPr>
      </w:pPr>
      <w:r>
        <w:rPr>
          <w:noProof/>
        </w:rPr>
        <w:drawing>
          <wp:inline distT="0" distB="0" distL="0" distR="0" wp14:anchorId="4B309AF6" wp14:editId="2D3A92A9">
            <wp:extent cx="2171700" cy="13906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171700" cy="1390650"/>
                    </a:xfrm>
                    <a:prstGeom prst="rect">
                      <a:avLst/>
                    </a:prstGeom>
                  </pic:spPr>
                </pic:pic>
              </a:graphicData>
            </a:graphic>
          </wp:inline>
        </w:drawing>
      </w:r>
    </w:p>
    <w:p w:rsidR="004152E2" w:rsidRPr="004152E2" w:rsidRDefault="004152E2" w:rsidP="004152E2">
      <w:pPr>
        <w:pStyle w:val="Heading4"/>
      </w:pPr>
      <w:bookmarkStart w:id="35" w:name="_Toc87366870"/>
      <w:r>
        <w:t>Open Controls Report</w:t>
      </w:r>
      <w:bookmarkEnd w:id="35"/>
    </w:p>
    <w:p w:rsidR="004152E2" w:rsidRDefault="004152E2" w:rsidP="004152E2">
      <w:pPr>
        <w:spacing w:after="120"/>
        <w:rPr>
          <w:sz w:val="24"/>
        </w:rPr>
      </w:pPr>
      <w:r>
        <w:rPr>
          <w:sz w:val="24"/>
        </w:rPr>
        <w:t>The Open Controls Report shows a list of Security Controls associated with the selected Confidentiality, Integrity and Availability</w:t>
      </w:r>
      <w:r w:rsidR="000A4B47">
        <w:rPr>
          <w:sz w:val="24"/>
        </w:rPr>
        <w:t>.</w:t>
      </w:r>
    </w:p>
    <w:p w:rsidR="000A4B47" w:rsidRDefault="000A4B47" w:rsidP="000A4B47">
      <w:pPr>
        <w:spacing w:after="120"/>
        <w:jc w:val="center"/>
        <w:rPr>
          <w:sz w:val="24"/>
        </w:rPr>
      </w:pPr>
      <w:r>
        <w:rPr>
          <w:noProof/>
        </w:rPr>
        <w:drawing>
          <wp:inline distT="0" distB="0" distL="0" distR="0" wp14:anchorId="3284AC25" wp14:editId="1FD88502">
            <wp:extent cx="6124575" cy="17240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4575" cy="1724025"/>
                    </a:xfrm>
                    <a:prstGeom prst="rect">
                      <a:avLst/>
                    </a:prstGeom>
                  </pic:spPr>
                </pic:pic>
              </a:graphicData>
            </a:graphic>
          </wp:inline>
        </w:drawing>
      </w:r>
    </w:p>
    <w:p w:rsidR="004152E2" w:rsidRPr="004152E2" w:rsidRDefault="004152E2" w:rsidP="004152E2">
      <w:pPr>
        <w:pStyle w:val="Heading4"/>
      </w:pPr>
      <w:bookmarkStart w:id="36" w:name="_Toc87366871"/>
      <w:r>
        <w:t>Open Controls Report - Details</w:t>
      </w:r>
      <w:bookmarkEnd w:id="36"/>
    </w:p>
    <w:p w:rsidR="004152E2" w:rsidRDefault="004152E2" w:rsidP="004152E2">
      <w:pPr>
        <w:spacing w:after="120"/>
        <w:rPr>
          <w:sz w:val="24"/>
        </w:rPr>
      </w:pPr>
      <w:r>
        <w:rPr>
          <w:sz w:val="24"/>
        </w:rPr>
        <w:t>The Open Controls Report – Details shows a list of Security Controls associated with the selected Confidentiality, Integrity and Availability along with Control Text and Supplemental Guidance.</w:t>
      </w:r>
    </w:p>
    <w:p w:rsidR="000A4B47" w:rsidRDefault="000A4B47" w:rsidP="000A4B47">
      <w:pPr>
        <w:spacing w:after="120"/>
        <w:jc w:val="center"/>
        <w:rPr>
          <w:sz w:val="24"/>
        </w:rPr>
      </w:pPr>
      <w:r>
        <w:rPr>
          <w:noProof/>
        </w:rPr>
        <w:lastRenderedPageBreak/>
        <w:drawing>
          <wp:inline distT="0" distB="0" distL="0" distR="0" wp14:anchorId="2A0AA59A" wp14:editId="7120AE24">
            <wp:extent cx="5829300" cy="296227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829300" cy="2962275"/>
                    </a:xfrm>
                    <a:prstGeom prst="rect">
                      <a:avLst/>
                    </a:prstGeom>
                  </pic:spPr>
                </pic:pic>
              </a:graphicData>
            </a:graphic>
          </wp:inline>
        </w:drawing>
      </w:r>
    </w:p>
    <w:p w:rsidR="004152E2" w:rsidRPr="004152E2" w:rsidRDefault="004152E2" w:rsidP="004152E2">
      <w:pPr>
        <w:pStyle w:val="Heading4"/>
      </w:pPr>
      <w:bookmarkStart w:id="37" w:name="_Toc87366872"/>
      <w:r>
        <w:t>Open Controls Report - Procedures</w:t>
      </w:r>
      <w:bookmarkEnd w:id="37"/>
    </w:p>
    <w:p w:rsidR="004152E2" w:rsidRDefault="004152E2" w:rsidP="004152E2">
      <w:pPr>
        <w:spacing w:after="120"/>
        <w:rPr>
          <w:sz w:val="24"/>
        </w:rPr>
      </w:pPr>
      <w:r>
        <w:rPr>
          <w:sz w:val="24"/>
        </w:rPr>
        <w:t>The Open Controls Report - Procedures shows a list of Assessment Procedures associated with the selected Confidentiality, Integrity and Availability along with CCIs, CCI Definitions, Implementation Guidance and Assessment Procedures.</w:t>
      </w:r>
    </w:p>
    <w:p w:rsidR="000A4B47" w:rsidRDefault="000A4B47" w:rsidP="000A4B47">
      <w:pPr>
        <w:spacing w:after="120"/>
        <w:jc w:val="center"/>
        <w:rPr>
          <w:sz w:val="24"/>
        </w:rPr>
      </w:pPr>
      <w:r>
        <w:rPr>
          <w:noProof/>
        </w:rPr>
        <w:drawing>
          <wp:inline distT="0" distB="0" distL="0" distR="0" wp14:anchorId="167A4EF7" wp14:editId="1C4FED2C">
            <wp:extent cx="5829300" cy="2714625"/>
            <wp:effectExtent l="0" t="0" r="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29300" cy="2714625"/>
                    </a:xfrm>
                    <a:prstGeom prst="rect">
                      <a:avLst/>
                    </a:prstGeom>
                  </pic:spPr>
                </pic:pic>
              </a:graphicData>
            </a:graphic>
          </wp:inline>
        </w:drawing>
      </w:r>
    </w:p>
    <w:p w:rsidR="004152E2" w:rsidRPr="004152E2" w:rsidRDefault="004152E2" w:rsidP="004152E2">
      <w:pPr>
        <w:pStyle w:val="Heading4"/>
      </w:pPr>
      <w:bookmarkStart w:id="38" w:name="_Toc87366873"/>
      <w:r>
        <w:t>Open IA Controls Report</w:t>
      </w:r>
      <w:bookmarkEnd w:id="38"/>
    </w:p>
    <w:p w:rsidR="004152E2" w:rsidRDefault="004152E2" w:rsidP="004152E2">
      <w:pPr>
        <w:spacing w:after="120"/>
        <w:rPr>
          <w:sz w:val="24"/>
        </w:rPr>
      </w:pPr>
      <w:r>
        <w:rPr>
          <w:sz w:val="24"/>
        </w:rPr>
        <w:t>The Open IA Controls Report shows a list of Security Controls associated with the selected Confidentiality, Integrity and Availability</w:t>
      </w:r>
      <w:r w:rsidR="00300514">
        <w:rPr>
          <w:sz w:val="24"/>
        </w:rPr>
        <w:t xml:space="preserve"> mapped to </w:t>
      </w:r>
      <w:proofErr w:type="gramStart"/>
      <w:r w:rsidR="00300514">
        <w:rPr>
          <w:sz w:val="24"/>
        </w:rPr>
        <w:t>associated</w:t>
      </w:r>
      <w:proofErr w:type="gramEnd"/>
      <w:r w:rsidR="00300514">
        <w:rPr>
          <w:sz w:val="24"/>
        </w:rPr>
        <w:t xml:space="preserve"> IA Controls. </w:t>
      </w:r>
      <w:r w:rsidR="000A4B47">
        <w:rPr>
          <w:sz w:val="24"/>
        </w:rPr>
        <w:t xml:space="preserve">This feature </w:t>
      </w:r>
      <w:proofErr w:type="gramStart"/>
      <w:r w:rsidR="000A4B47">
        <w:rPr>
          <w:sz w:val="24"/>
        </w:rPr>
        <w:t>may soon be removed</w:t>
      </w:r>
      <w:proofErr w:type="gramEnd"/>
      <w:r w:rsidR="000A4B47">
        <w:rPr>
          <w:sz w:val="24"/>
        </w:rPr>
        <w:t>.</w:t>
      </w:r>
    </w:p>
    <w:p w:rsidR="004152E2" w:rsidRPr="004152E2" w:rsidRDefault="004152E2" w:rsidP="004152E2">
      <w:pPr>
        <w:pStyle w:val="Heading4"/>
      </w:pPr>
      <w:bookmarkStart w:id="39" w:name="_Toc87366874"/>
      <w:r>
        <w:t>Open Form</w:t>
      </w:r>
      <w:bookmarkEnd w:id="39"/>
    </w:p>
    <w:p w:rsidR="004152E2" w:rsidRDefault="00300514" w:rsidP="004152E2">
      <w:pPr>
        <w:spacing w:after="120"/>
        <w:rPr>
          <w:sz w:val="24"/>
        </w:rPr>
      </w:pPr>
      <w:r>
        <w:rPr>
          <w:sz w:val="24"/>
        </w:rPr>
        <w:t xml:space="preserve">The 800-53 Controls Form shows the data associated with the Security Controls. It also allows the user to add additional controls by putting the letter “A” into any blank CIA field. Make sure </w:t>
      </w:r>
      <w:proofErr w:type="gramStart"/>
      <w:r>
        <w:rPr>
          <w:sz w:val="24"/>
        </w:rPr>
        <w:t xml:space="preserve">to also </w:t>
      </w:r>
      <w:r>
        <w:rPr>
          <w:sz w:val="24"/>
        </w:rPr>
        <w:lastRenderedPageBreak/>
        <w:t>put</w:t>
      </w:r>
      <w:proofErr w:type="gramEnd"/>
      <w:r>
        <w:rPr>
          <w:sz w:val="24"/>
        </w:rPr>
        <w:t xml:space="preserve"> a “Y” into the Selected Control field.</w:t>
      </w:r>
      <w:r w:rsidR="000A4B47">
        <w:rPr>
          <w:sz w:val="24"/>
        </w:rPr>
        <w:t xml:space="preserve"> It </w:t>
      </w:r>
      <w:proofErr w:type="gramStart"/>
      <w:r w:rsidR="000A4B47">
        <w:rPr>
          <w:sz w:val="24"/>
        </w:rPr>
        <w:t>is recommended</w:t>
      </w:r>
      <w:proofErr w:type="gramEnd"/>
      <w:r w:rsidR="000A4B47">
        <w:rPr>
          <w:sz w:val="24"/>
        </w:rPr>
        <w:t>, per NAO currently verbal requirements, that SA-22, Unsupported System Components, be manually added to all systems.</w:t>
      </w:r>
    </w:p>
    <w:p w:rsidR="000A4B47" w:rsidRDefault="000A4B47" w:rsidP="000A4B47">
      <w:pPr>
        <w:spacing w:after="120"/>
        <w:jc w:val="center"/>
        <w:rPr>
          <w:sz w:val="24"/>
        </w:rPr>
      </w:pPr>
      <w:r>
        <w:rPr>
          <w:noProof/>
        </w:rPr>
        <w:drawing>
          <wp:inline distT="0" distB="0" distL="0" distR="0" wp14:anchorId="203CBB03" wp14:editId="52F5DDB3">
            <wp:extent cx="6126480" cy="2195830"/>
            <wp:effectExtent l="0" t="0" r="762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6480" cy="2195830"/>
                    </a:xfrm>
                    <a:prstGeom prst="rect">
                      <a:avLst/>
                    </a:prstGeom>
                  </pic:spPr>
                </pic:pic>
              </a:graphicData>
            </a:graphic>
          </wp:inline>
        </w:drawing>
      </w:r>
    </w:p>
    <w:p w:rsidR="004152E2" w:rsidRPr="004152E2" w:rsidRDefault="004152E2" w:rsidP="004152E2">
      <w:pPr>
        <w:pStyle w:val="Heading4"/>
      </w:pPr>
      <w:bookmarkStart w:id="40" w:name="_Toc87366875"/>
      <w:r>
        <w:t>Open Common Controls Report</w:t>
      </w:r>
      <w:bookmarkEnd w:id="40"/>
    </w:p>
    <w:p w:rsidR="004152E2" w:rsidRDefault="004152E2" w:rsidP="004152E2">
      <w:pPr>
        <w:spacing w:after="120"/>
        <w:rPr>
          <w:sz w:val="24"/>
        </w:rPr>
      </w:pPr>
      <w:r>
        <w:rPr>
          <w:sz w:val="24"/>
        </w:rPr>
        <w:t xml:space="preserve">The Open </w:t>
      </w:r>
      <w:r w:rsidR="00300514">
        <w:rPr>
          <w:sz w:val="24"/>
        </w:rPr>
        <w:t xml:space="preserve">Common </w:t>
      </w:r>
      <w:r>
        <w:rPr>
          <w:sz w:val="24"/>
        </w:rPr>
        <w:t>Controls Report shows a list of Security Controls associated with the selected Confidentiality, Integrity and Availability</w:t>
      </w:r>
      <w:r w:rsidR="00300514">
        <w:rPr>
          <w:sz w:val="24"/>
        </w:rPr>
        <w:t xml:space="preserve"> and which ones are Common Controls.</w:t>
      </w:r>
      <w:r w:rsidR="000A4B47">
        <w:rPr>
          <w:sz w:val="24"/>
        </w:rPr>
        <w:t xml:space="preserve"> This feature </w:t>
      </w:r>
      <w:proofErr w:type="gramStart"/>
      <w:r w:rsidR="000A4B47">
        <w:rPr>
          <w:sz w:val="24"/>
        </w:rPr>
        <w:t>may soon be removed</w:t>
      </w:r>
      <w:proofErr w:type="gramEnd"/>
      <w:r w:rsidR="000A4B47">
        <w:rPr>
          <w:sz w:val="24"/>
        </w:rPr>
        <w:t>.</w:t>
      </w:r>
    </w:p>
    <w:p w:rsidR="004152E2" w:rsidRPr="004152E2" w:rsidRDefault="004152E2" w:rsidP="004152E2">
      <w:pPr>
        <w:pStyle w:val="Heading4"/>
      </w:pPr>
      <w:bookmarkStart w:id="41" w:name="_Toc87366876"/>
      <w:r>
        <w:t>Remove Additional Controls</w:t>
      </w:r>
      <w:bookmarkEnd w:id="41"/>
    </w:p>
    <w:p w:rsidR="004152E2" w:rsidRDefault="004152E2" w:rsidP="004152E2">
      <w:pPr>
        <w:spacing w:after="120"/>
        <w:rPr>
          <w:sz w:val="24"/>
        </w:rPr>
      </w:pPr>
      <w:r>
        <w:rPr>
          <w:sz w:val="24"/>
        </w:rPr>
        <w:t xml:space="preserve">The </w:t>
      </w:r>
      <w:r w:rsidR="00300514">
        <w:rPr>
          <w:sz w:val="24"/>
        </w:rPr>
        <w:t xml:space="preserve">Remove Additional Controls will remove the letter “A” from the 800-53 Controls Form. Removing the “Y” from the Selected Control field will require the user to close out and select the “Yes” </w:t>
      </w:r>
      <w:r w:rsidR="001F0AFC">
        <w:rPr>
          <w:sz w:val="24"/>
        </w:rPr>
        <w:t>from the Set Security Controls dialog box.</w:t>
      </w:r>
      <w:r>
        <w:rPr>
          <w:sz w:val="24"/>
        </w:rPr>
        <w:t xml:space="preserve"> </w:t>
      </w:r>
    </w:p>
    <w:p w:rsidR="001F0AFC" w:rsidRPr="001F0AFC" w:rsidRDefault="001F0AFC" w:rsidP="001F0AFC">
      <w:pPr>
        <w:pStyle w:val="Heading2"/>
        <w:overflowPunct w:val="0"/>
        <w:autoSpaceDE w:val="0"/>
        <w:autoSpaceDN w:val="0"/>
        <w:adjustRightInd w:val="0"/>
        <w:ind w:left="0" w:firstLine="0"/>
        <w:textAlignment w:val="baseline"/>
      </w:pPr>
      <w:bookmarkStart w:id="42" w:name="_Toc87366877"/>
      <w:r w:rsidRPr="001F0AFC">
        <w:t>Backend Backup</w:t>
      </w:r>
      <w:bookmarkEnd w:id="42"/>
    </w:p>
    <w:p w:rsidR="001F0AFC" w:rsidRDefault="001F0AFC" w:rsidP="003A37BB">
      <w:pPr>
        <w:spacing w:after="120"/>
        <w:rPr>
          <w:sz w:val="24"/>
        </w:rPr>
      </w:pPr>
      <w:r>
        <w:rPr>
          <w:sz w:val="24"/>
        </w:rPr>
        <w:t>The Backend Backup button allows a quick way of making a copy of the backend database.</w:t>
      </w:r>
    </w:p>
    <w:p w:rsidR="001F0AFC" w:rsidRDefault="00C05706" w:rsidP="00B37BD0">
      <w:pPr>
        <w:spacing w:after="120"/>
        <w:jc w:val="center"/>
        <w:rPr>
          <w:sz w:val="24"/>
        </w:rPr>
      </w:pPr>
      <w:r>
        <w:rPr>
          <w:noProof/>
        </w:rPr>
        <w:drawing>
          <wp:inline distT="0" distB="0" distL="0" distR="0" wp14:anchorId="2BE0C0C6" wp14:editId="02F2274E">
            <wp:extent cx="4019550" cy="153352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019550" cy="1533525"/>
                    </a:xfrm>
                    <a:prstGeom prst="rect">
                      <a:avLst/>
                    </a:prstGeom>
                  </pic:spPr>
                </pic:pic>
              </a:graphicData>
            </a:graphic>
          </wp:inline>
        </w:drawing>
      </w:r>
    </w:p>
    <w:p w:rsidR="001F0AFC" w:rsidRPr="001F0AFC" w:rsidRDefault="001F0AFC" w:rsidP="001F0AFC">
      <w:pPr>
        <w:pStyle w:val="Heading2"/>
        <w:overflowPunct w:val="0"/>
        <w:autoSpaceDE w:val="0"/>
        <w:autoSpaceDN w:val="0"/>
        <w:adjustRightInd w:val="0"/>
        <w:ind w:left="0" w:firstLine="0"/>
        <w:textAlignment w:val="baseline"/>
      </w:pPr>
      <w:bookmarkStart w:id="43" w:name="_Toc87366878"/>
      <w:r>
        <w:t>Exit</w:t>
      </w:r>
      <w:bookmarkEnd w:id="43"/>
    </w:p>
    <w:p w:rsidR="001F0AFC" w:rsidRDefault="001F0AFC" w:rsidP="001F0AFC">
      <w:pPr>
        <w:spacing w:after="120"/>
        <w:rPr>
          <w:sz w:val="24"/>
        </w:rPr>
      </w:pPr>
      <w:r>
        <w:rPr>
          <w:sz w:val="24"/>
        </w:rPr>
        <w:t>It is preferable to use the Exit button to exit the database.</w:t>
      </w:r>
    </w:p>
    <w:p w:rsidR="001F0AFC" w:rsidRPr="001F0AFC" w:rsidRDefault="001F0AFC" w:rsidP="001F0AFC">
      <w:pPr>
        <w:pStyle w:val="Heading2"/>
        <w:overflowPunct w:val="0"/>
        <w:autoSpaceDE w:val="0"/>
        <w:autoSpaceDN w:val="0"/>
        <w:adjustRightInd w:val="0"/>
        <w:ind w:left="0" w:firstLine="0"/>
        <w:textAlignment w:val="baseline"/>
      </w:pPr>
      <w:bookmarkStart w:id="44" w:name="_Toc87366879"/>
      <w:r>
        <w:t>Compact Off/On</w:t>
      </w:r>
      <w:bookmarkEnd w:id="44"/>
    </w:p>
    <w:p w:rsidR="001F0AFC" w:rsidRDefault="001F0AFC" w:rsidP="001F0AFC">
      <w:pPr>
        <w:spacing w:after="120"/>
        <w:rPr>
          <w:sz w:val="24"/>
        </w:rPr>
      </w:pPr>
      <w:r>
        <w:rPr>
          <w:sz w:val="24"/>
        </w:rPr>
        <w:t xml:space="preserve">The Compact Off/On button allows the user to select whether the database will be compacted after clicking the Exit button. It </w:t>
      </w:r>
      <w:proofErr w:type="gramStart"/>
      <w:r>
        <w:rPr>
          <w:sz w:val="24"/>
        </w:rPr>
        <w:t>is recommended</w:t>
      </w:r>
      <w:proofErr w:type="gramEnd"/>
      <w:r>
        <w:rPr>
          <w:sz w:val="24"/>
        </w:rPr>
        <w:t xml:space="preserve"> that the database be compacted at least weekly</w:t>
      </w:r>
      <w:r w:rsidR="00C05706">
        <w:rPr>
          <w:sz w:val="24"/>
        </w:rPr>
        <w:t xml:space="preserve"> and whenever a CCI Update has been performed</w:t>
      </w:r>
      <w:r>
        <w:rPr>
          <w:sz w:val="24"/>
        </w:rPr>
        <w:t xml:space="preserve">. This does not compact the back end database. To compact the back end database. Close the </w:t>
      </w:r>
      <w:proofErr w:type="gramStart"/>
      <w:r>
        <w:rPr>
          <w:sz w:val="24"/>
        </w:rPr>
        <w:t>front end</w:t>
      </w:r>
      <w:proofErr w:type="gramEnd"/>
      <w:r>
        <w:rPr>
          <w:sz w:val="24"/>
        </w:rPr>
        <w:t xml:space="preserve"> database. Open the back end database to be compacted. Select Database Tools from the menu then select Compact and Repair Database from </w:t>
      </w:r>
      <w:r>
        <w:rPr>
          <w:sz w:val="24"/>
        </w:rPr>
        <w:lastRenderedPageBreak/>
        <w:t>the Microsoft Office ribbon. Then click the Exit Database button to exit. The back end database will grow considerably with each import. A compact will reduce the size of the database.</w:t>
      </w:r>
    </w:p>
    <w:p w:rsidR="00760EE2" w:rsidRDefault="00760EE2" w:rsidP="00760EE2">
      <w:pPr>
        <w:pStyle w:val="Heading2"/>
        <w:overflowPunct w:val="0"/>
        <w:autoSpaceDE w:val="0"/>
        <w:autoSpaceDN w:val="0"/>
        <w:adjustRightInd w:val="0"/>
        <w:ind w:left="0" w:firstLine="0"/>
        <w:textAlignment w:val="baseline"/>
      </w:pPr>
      <w:bookmarkStart w:id="45" w:name="_Toc87366880"/>
      <w:r>
        <w:t>IAVM</w:t>
      </w:r>
      <w:bookmarkEnd w:id="45"/>
    </w:p>
    <w:p w:rsidR="00760EE2" w:rsidRDefault="00760EE2" w:rsidP="00760EE2">
      <w:pPr>
        <w:spacing w:after="120"/>
        <w:rPr>
          <w:sz w:val="24"/>
        </w:rPr>
      </w:pPr>
      <w:r w:rsidRPr="00760EE2">
        <w:rPr>
          <w:sz w:val="24"/>
        </w:rPr>
        <w:t xml:space="preserve">The IAVM button allows the </w:t>
      </w:r>
      <w:r>
        <w:rPr>
          <w:sz w:val="24"/>
        </w:rPr>
        <w:t>user to access optional Information Assurance Vulnerability Management functionality.</w:t>
      </w:r>
    </w:p>
    <w:p w:rsidR="00760EE2" w:rsidRDefault="009949FB" w:rsidP="00B37BD0">
      <w:pPr>
        <w:spacing w:after="120"/>
        <w:jc w:val="center"/>
        <w:rPr>
          <w:sz w:val="24"/>
        </w:rPr>
      </w:pPr>
      <w:r>
        <w:rPr>
          <w:noProof/>
        </w:rPr>
        <w:drawing>
          <wp:inline distT="0" distB="0" distL="0" distR="0" wp14:anchorId="65440530" wp14:editId="2572E373">
            <wp:extent cx="3314700" cy="29432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314700" cy="2943225"/>
                    </a:xfrm>
                    <a:prstGeom prst="rect">
                      <a:avLst/>
                    </a:prstGeom>
                  </pic:spPr>
                </pic:pic>
              </a:graphicData>
            </a:graphic>
          </wp:inline>
        </w:drawing>
      </w:r>
    </w:p>
    <w:p w:rsidR="00760EE2" w:rsidRDefault="00760EE2" w:rsidP="00760EE2">
      <w:pPr>
        <w:spacing w:after="120"/>
        <w:rPr>
          <w:sz w:val="24"/>
        </w:rPr>
      </w:pPr>
      <w:r>
        <w:rPr>
          <w:sz w:val="24"/>
        </w:rPr>
        <w:t>The IAVM Main form allows the user to access IAVM Forms, IAVM Reports, the Project Form, and the ability to import IAVAs and IAVBs.</w:t>
      </w:r>
    </w:p>
    <w:p w:rsidR="00760EE2" w:rsidRPr="00760EE2" w:rsidRDefault="00760EE2" w:rsidP="00760EE2">
      <w:pPr>
        <w:pStyle w:val="Heading3"/>
      </w:pPr>
      <w:bookmarkStart w:id="46" w:name="_Toc87366881"/>
      <w:r>
        <w:t>Project Form</w:t>
      </w:r>
      <w:bookmarkEnd w:id="46"/>
    </w:p>
    <w:p w:rsidR="00760EE2" w:rsidRDefault="00760EE2" w:rsidP="00760EE2">
      <w:pPr>
        <w:spacing w:after="120"/>
        <w:rPr>
          <w:sz w:val="24"/>
        </w:rPr>
      </w:pPr>
      <w:r>
        <w:rPr>
          <w:sz w:val="24"/>
        </w:rPr>
        <w:t>The Project Form is a list of Projects or Components of the system.</w:t>
      </w:r>
    </w:p>
    <w:p w:rsidR="00760EE2" w:rsidRDefault="00760EE2" w:rsidP="00B37BD0">
      <w:pPr>
        <w:spacing w:after="120"/>
        <w:jc w:val="center"/>
        <w:rPr>
          <w:sz w:val="24"/>
        </w:rPr>
      </w:pPr>
      <w:r>
        <w:rPr>
          <w:noProof/>
        </w:rPr>
        <w:drawing>
          <wp:inline distT="0" distB="0" distL="0" distR="0" wp14:anchorId="10EAF8E0" wp14:editId="58B9FD51">
            <wp:extent cx="2733675" cy="14859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33675" cy="1485900"/>
                    </a:xfrm>
                    <a:prstGeom prst="rect">
                      <a:avLst/>
                    </a:prstGeom>
                  </pic:spPr>
                </pic:pic>
              </a:graphicData>
            </a:graphic>
          </wp:inline>
        </w:drawing>
      </w:r>
    </w:p>
    <w:p w:rsidR="00760EE2" w:rsidRPr="00760EE2" w:rsidRDefault="00760EE2" w:rsidP="00760EE2">
      <w:pPr>
        <w:pStyle w:val="Heading3"/>
      </w:pPr>
      <w:bookmarkStart w:id="47" w:name="_Toc87366882"/>
      <w:r w:rsidRPr="00760EE2">
        <w:t>IAVM Forms</w:t>
      </w:r>
      <w:bookmarkEnd w:id="47"/>
    </w:p>
    <w:p w:rsidR="00760EE2" w:rsidRDefault="00760EE2" w:rsidP="00760EE2">
      <w:pPr>
        <w:spacing w:after="120"/>
        <w:rPr>
          <w:sz w:val="24"/>
        </w:rPr>
      </w:pPr>
      <w:r>
        <w:rPr>
          <w:sz w:val="24"/>
        </w:rPr>
        <w:t xml:space="preserve">Clicking on the IAVM Forms button opens the IAVM Form Selection Form. </w:t>
      </w:r>
    </w:p>
    <w:p w:rsidR="00760EE2" w:rsidRDefault="00760EE2" w:rsidP="00B37BD0">
      <w:pPr>
        <w:spacing w:after="120"/>
        <w:jc w:val="center"/>
        <w:rPr>
          <w:sz w:val="24"/>
        </w:rPr>
      </w:pPr>
      <w:r>
        <w:rPr>
          <w:noProof/>
        </w:rPr>
        <w:lastRenderedPageBreak/>
        <w:drawing>
          <wp:inline distT="0" distB="0" distL="0" distR="0" wp14:anchorId="1EB731A9" wp14:editId="0AA2BE59">
            <wp:extent cx="2809875" cy="140017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809875" cy="1400175"/>
                    </a:xfrm>
                    <a:prstGeom prst="rect">
                      <a:avLst/>
                    </a:prstGeom>
                  </pic:spPr>
                </pic:pic>
              </a:graphicData>
            </a:graphic>
          </wp:inline>
        </w:drawing>
      </w:r>
    </w:p>
    <w:p w:rsidR="00760EE2" w:rsidRDefault="00760EE2" w:rsidP="00760EE2">
      <w:pPr>
        <w:spacing w:after="120"/>
        <w:rPr>
          <w:sz w:val="24"/>
        </w:rPr>
      </w:pPr>
      <w:r>
        <w:rPr>
          <w:sz w:val="24"/>
        </w:rPr>
        <w:t xml:space="preserve">Select an IAVM Status of either Active or All. All is the default value if nothing </w:t>
      </w:r>
      <w:proofErr w:type="gramStart"/>
      <w:r>
        <w:rPr>
          <w:sz w:val="24"/>
        </w:rPr>
        <w:t>is selected</w:t>
      </w:r>
      <w:proofErr w:type="gramEnd"/>
      <w:r>
        <w:rPr>
          <w:sz w:val="24"/>
        </w:rPr>
        <w:t>. Then select ei</w:t>
      </w:r>
      <w:r w:rsidR="006C1403">
        <w:rPr>
          <w:sz w:val="24"/>
        </w:rPr>
        <w:t>ther the Open IAVM Form button or the Open IAVM Project Form.</w:t>
      </w:r>
    </w:p>
    <w:p w:rsidR="006C1403" w:rsidRDefault="006C1403" w:rsidP="00B37BD0">
      <w:pPr>
        <w:spacing w:after="120"/>
        <w:jc w:val="center"/>
        <w:rPr>
          <w:sz w:val="24"/>
        </w:rPr>
      </w:pPr>
      <w:r>
        <w:rPr>
          <w:noProof/>
        </w:rPr>
        <w:drawing>
          <wp:inline distT="0" distB="0" distL="0" distR="0" wp14:anchorId="7331BE2F" wp14:editId="12FDB7DD">
            <wp:extent cx="6126480" cy="2192655"/>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6126480" cy="2192655"/>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18BF61AC" wp14:editId="68D41AEB">
            <wp:extent cx="6126480" cy="2037080"/>
            <wp:effectExtent l="0" t="0" r="762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6126480" cy="2037080"/>
                    </a:xfrm>
                    <a:prstGeom prst="rect">
                      <a:avLst/>
                    </a:prstGeom>
                  </pic:spPr>
                </pic:pic>
              </a:graphicData>
            </a:graphic>
          </wp:inline>
        </w:drawing>
      </w:r>
    </w:p>
    <w:p w:rsidR="006C1403" w:rsidRDefault="006C1403" w:rsidP="00760EE2">
      <w:pPr>
        <w:spacing w:after="120"/>
        <w:rPr>
          <w:sz w:val="24"/>
        </w:rPr>
      </w:pPr>
      <w:r>
        <w:rPr>
          <w:sz w:val="24"/>
        </w:rPr>
        <w:t>The IAVM Project Form shows all IAVs associated with Projects/Components. One row for each IAV/Project/Component. Entering check marks in the Applicable, Lab Applied, and Deployed check boxes will mark the IAVs different colors: Gray for Not Applicable (default), Red for Applicable but not Applied, Yellow for Applicable and Applied in the Lab, but not Deployed, and Green for Deployed.</w:t>
      </w:r>
    </w:p>
    <w:p w:rsidR="00760EE2" w:rsidRPr="00760EE2" w:rsidRDefault="00760EE2" w:rsidP="00760EE2">
      <w:pPr>
        <w:pStyle w:val="Heading3"/>
      </w:pPr>
      <w:bookmarkStart w:id="48" w:name="_Toc87366883"/>
      <w:r w:rsidRPr="00760EE2">
        <w:t>IAVM Reports</w:t>
      </w:r>
      <w:bookmarkEnd w:id="48"/>
    </w:p>
    <w:p w:rsidR="006C1403" w:rsidRDefault="006C1403" w:rsidP="006C1403">
      <w:pPr>
        <w:spacing w:after="120"/>
        <w:rPr>
          <w:sz w:val="24"/>
        </w:rPr>
      </w:pPr>
      <w:r>
        <w:rPr>
          <w:sz w:val="24"/>
        </w:rPr>
        <w:t xml:space="preserve">Clicking on the IAVM Reports button opens the IAVM Report Selection Form. </w:t>
      </w:r>
    </w:p>
    <w:p w:rsidR="006C1403" w:rsidRDefault="00187903" w:rsidP="00B37BD0">
      <w:pPr>
        <w:spacing w:after="120"/>
        <w:jc w:val="center"/>
        <w:rPr>
          <w:sz w:val="24"/>
        </w:rPr>
      </w:pPr>
      <w:r>
        <w:rPr>
          <w:noProof/>
        </w:rPr>
        <w:lastRenderedPageBreak/>
        <w:drawing>
          <wp:inline distT="0" distB="0" distL="0" distR="0" wp14:anchorId="2FC8FAB2" wp14:editId="5D2575B8">
            <wp:extent cx="2790825" cy="13430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2790825" cy="1343025"/>
                    </a:xfrm>
                    <a:prstGeom prst="rect">
                      <a:avLst/>
                    </a:prstGeom>
                  </pic:spPr>
                </pic:pic>
              </a:graphicData>
            </a:graphic>
          </wp:inline>
        </w:drawing>
      </w:r>
    </w:p>
    <w:p w:rsidR="006C1403" w:rsidRDefault="006C1403" w:rsidP="006C1403">
      <w:pPr>
        <w:spacing w:after="120"/>
        <w:rPr>
          <w:sz w:val="24"/>
        </w:rPr>
      </w:pPr>
      <w:r>
        <w:rPr>
          <w:sz w:val="24"/>
        </w:rPr>
        <w:t xml:space="preserve">Select an IAVM Status of either Active or All. </w:t>
      </w:r>
      <w:r w:rsidR="00187903">
        <w:rPr>
          <w:sz w:val="24"/>
        </w:rPr>
        <w:t xml:space="preserve">Select an Applicable of Applicable or All. </w:t>
      </w:r>
      <w:r>
        <w:rPr>
          <w:sz w:val="24"/>
        </w:rPr>
        <w:t xml:space="preserve">All is the default value if nothing </w:t>
      </w:r>
      <w:proofErr w:type="gramStart"/>
      <w:r>
        <w:rPr>
          <w:sz w:val="24"/>
        </w:rPr>
        <w:t>is selected</w:t>
      </w:r>
      <w:proofErr w:type="gramEnd"/>
      <w:r>
        <w:rPr>
          <w:sz w:val="24"/>
        </w:rPr>
        <w:t>. Then select either the Open IAVM Report button or the Open IAVM Project Report.</w:t>
      </w:r>
      <w:r w:rsidR="00187903" w:rsidRPr="00187903">
        <w:rPr>
          <w:sz w:val="24"/>
        </w:rPr>
        <w:t xml:space="preserve"> </w:t>
      </w:r>
      <w:r w:rsidR="00187903">
        <w:rPr>
          <w:sz w:val="24"/>
        </w:rPr>
        <w:t xml:space="preserve">When selecting Applicable in the Applicable drop down box, the IAVM Project Report will filter for only those IAVMs that </w:t>
      </w:r>
      <w:proofErr w:type="gramStart"/>
      <w:r w:rsidR="00187903">
        <w:rPr>
          <w:sz w:val="24"/>
        </w:rPr>
        <w:t>are checked</w:t>
      </w:r>
      <w:proofErr w:type="gramEnd"/>
      <w:r w:rsidR="00187903">
        <w:rPr>
          <w:sz w:val="24"/>
        </w:rPr>
        <w:t xml:space="preserve"> as Applicable.</w:t>
      </w:r>
    </w:p>
    <w:p w:rsidR="006C1403" w:rsidRDefault="006C1403" w:rsidP="00B37BD0">
      <w:pPr>
        <w:spacing w:after="120"/>
        <w:jc w:val="center"/>
        <w:rPr>
          <w:sz w:val="24"/>
        </w:rPr>
      </w:pPr>
      <w:r>
        <w:rPr>
          <w:noProof/>
        </w:rPr>
        <w:drawing>
          <wp:inline distT="0" distB="0" distL="0" distR="0" wp14:anchorId="4DD66B12" wp14:editId="33A980FF">
            <wp:extent cx="6126480" cy="1941830"/>
            <wp:effectExtent l="0" t="0" r="7620" b="12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6126480" cy="1941830"/>
                    </a:xfrm>
                    <a:prstGeom prst="rect">
                      <a:avLst/>
                    </a:prstGeom>
                  </pic:spPr>
                </pic:pic>
              </a:graphicData>
            </a:graphic>
          </wp:inline>
        </w:drawing>
      </w:r>
    </w:p>
    <w:p w:rsidR="006C1403" w:rsidRDefault="006C1403" w:rsidP="00B37BD0">
      <w:pPr>
        <w:spacing w:after="120"/>
        <w:jc w:val="center"/>
        <w:rPr>
          <w:sz w:val="24"/>
        </w:rPr>
      </w:pPr>
      <w:r>
        <w:rPr>
          <w:noProof/>
        </w:rPr>
        <w:drawing>
          <wp:inline distT="0" distB="0" distL="0" distR="0" wp14:anchorId="4F76E530" wp14:editId="5CD42E2B">
            <wp:extent cx="6126480" cy="206375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6126480" cy="2063750"/>
                    </a:xfrm>
                    <a:prstGeom prst="rect">
                      <a:avLst/>
                    </a:prstGeom>
                  </pic:spPr>
                </pic:pic>
              </a:graphicData>
            </a:graphic>
          </wp:inline>
        </w:drawing>
      </w:r>
    </w:p>
    <w:p w:rsidR="00760EE2" w:rsidRDefault="006C1403" w:rsidP="00760EE2">
      <w:pPr>
        <w:spacing w:after="120"/>
        <w:rPr>
          <w:sz w:val="24"/>
        </w:rPr>
      </w:pPr>
      <w:r>
        <w:rPr>
          <w:sz w:val="24"/>
        </w:rPr>
        <w:t>The IAVM Project Report shows all IAVs associated with Projects/Components. One row for each IAV/Project/Component. Entering check marks in the Applicable, Lab Applied, and Deployed check boxes on the IAVM Project Form will mark the IAVs different colors on this report: Gray for Not Applicable, Red for Applicable but not Applied, Yellow for Applicable and Applied in the Lab, but not Deployed, and Green for Deployed.</w:t>
      </w:r>
    </w:p>
    <w:p w:rsidR="00760EE2" w:rsidRPr="00760EE2" w:rsidRDefault="00760EE2" w:rsidP="00760EE2">
      <w:pPr>
        <w:pStyle w:val="Heading3"/>
      </w:pPr>
      <w:bookmarkStart w:id="49" w:name="_Toc87366884"/>
      <w:r w:rsidRPr="00760EE2">
        <w:t>Import IAVMs</w:t>
      </w:r>
      <w:bookmarkEnd w:id="49"/>
    </w:p>
    <w:p w:rsidR="00760EE2" w:rsidRDefault="006C1403" w:rsidP="00760EE2">
      <w:pPr>
        <w:spacing w:after="120"/>
        <w:rPr>
          <w:sz w:val="24"/>
        </w:rPr>
      </w:pPr>
      <w:r>
        <w:rPr>
          <w:sz w:val="24"/>
        </w:rPr>
        <w:t xml:space="preserve">The Import IAVMs button will run code that will import the latest </w:t>
      </w:r>
      <w:r w:rsidRPr="006C1403">
        <w:rPr>
          <w:sz w:val="24"/>
        </w:rPr>
        <w:t>iavms.xls</w:t>
      </w:r>
      <w:r>
        <w:rPr>
          <w:sz w:val="24"/>
        </w:rPr>
        <w:t xml:space="preserve"> from the IAVM web site. Make sure that the iavm.xls file is located in the same directory of the </w:t>
      </w:r>
      <w:proofErr w:type="gramStart"/>
      <w:r>
        <w:rPr>
          <w:sz w:val="24"/>
        </w:rPr>
        <w:t>front end</w:t>
      </w:r>
      <w:proofErr w:type="gramEnd"/>
      <w:r>
        <w:rPr>
          <w:sz w:val="24"/>
        </w:rPr>
        <w:t xml:space="preserve"> database. The file </w:t>
      </w:r>
      <w:proofErr w:type="gramStart"/>
      <w:r>
        <w:rPr>
          <w:sz w:val="24"/>
        </w:rPr>
        <w:t>can be downloaded</w:t>
      </w:r>
      <w:proofErr w:type="gramEnd"/>
      <w:r>
        <w:rPr>
          <w:sz w:val="24"/>
        </w:rPr>
        <w:t xml:space="preserve"> from </w:t>
      </w:r>
      <w:hyperlink r:id="rId45" w:history="1">
        <w:r w:rsidRPr="00E518A5">
          <w:rPr>
            <w:rStyle w:val="Hyperlink"/>
            <w:sz w:val="24"/>
          </w:rPr>
          <w:t>https://iavm.csd.disa.mil/</w:t>
        </w:r>
      </w:hyperlink>
      <w:r>
        <w:rPr>
          <w:sz w:val="24"/>
        </w:rPr>
        <w:t>.</w:t>
      </w:r>
      <w:r w:rsidR="00FA4A5F">
        <w:rPr>
          <w:sz w:val="24"/>
        </w:rPr>
        <w:t xml:space="preserve"> Click the </w:t>
      </w:r>
      <w:r w:rsidR="00AA6408">
        <w:rPr>
          <w:sz w:val="24"/>
        </w:rPr>
        <w:t>Search</w:t>
      </w:r>
      <w:r w:rsidR="00FA4A5F">
        <w:rPr>
          <w:sz w:val="24"/>
        </w:rPr>
        <w:t xml:space="preserve"> button</w:t>
      </w:r>
      <w:r w:rsidR="00936CF0">
        <w:rPr>
          <w:sz w:val="24"/>
        </w:rPr>
        <w:t xml:space="preserve">, </w:t>
      </w:r>
      <w:proofErr w:type="gramStart"/>
      <w:r w:rsidR="00936CF0">
        <w:rPr>
          <w:sz w:val="24"/>
        </w:rPr>
        <w:t>then</w:t>
      </w:r>
      <w:proofErr w:type="gramEnd"/>
      <w:r w:rsidR="00936CF0">
        <w:rPr>
          <w:sz w:val="24"/>
        </w:rPr>
        <w:t xml:space="preserve"> click Notices</w:t>
      </w:r>
      <w:r w:rsidR="00FA4A5F">
        <w:rPr>
          <w:sz w:val="24"/>
        </w:rPr>
        <w:t xml:space="preserve">. From the Search </w:t>
      </w:r>
      <w:r w:rsidR="00936CF0">
        <w:rPr>
          <w:sz w:val="24"/>
        </w:rPr>
        <w:t>IAVM Notice</w:t>
      </w:r>
      <w:r w:rsidR="00AA6408">
        <w:rPr>
          <w:sz w:val="24"/>
        </w:rPr>
        <w:t xml:space="preserve"> Search</w:t>
      </w:r>
      <w:r w:rsidR="00936CF0">
        <w:rPr>
          <w:sz w:val="24"/>
        </w:rPr>
        <w:t xml:space="preserve"> </w:t>
      </w:r>
      <w:r w:rsidR="00FA4A5F">
        <w:rPr>
          <w:sz w:val="24"/>
        </w:rPr>
        <w:t>screen</w:t>
      </w:r>
      <w:r w:rsidR="00936CF0">
        <w:rPr>
          <w:sz w:val="24"/>
        </w:rPr>
        <w:t>,</w:t>
      </w:r>
      <w:r w:rsidR="00FA4A5F">
        <w:rPr>
          <w:sz w:val="24"/>
        </w:rPr>
        <w:t xml:space="preserve"> </w:t>
      </w:r>
      <w:r w:rsidR="00936CF0">
        <w:rPr>
          <w:sz w:val="24"/>
        </w:rPr>
        <w:t xml:space="preserve">check the Include non-active notices check box, then </w:t>
      </w:r>
      <w:r w:rsidR="00FA4A5F">
        <w:rPr>
          <w:sz w:val="24"/>
        </w:rPr>
        <w:t xml:space="preserve">click the Download </w:t>
      </w:r>
      <w:r w:rsidR="00AA6408">
        <w:rPr>
          <w:sz w:val="24"/>
        </w:rPr>
        <w:t>All</w:t>
      </w:r>
      <w:r w:rsidR="00936CF0">
        <w:rPr>
          <w:sz w:val="24"/>
        </w:rPr>
        <w:t xml:space="preserve"> </w:t>
      </w:r>
      <w:r w:rsidR="00FA4A5F">
        <w:rPr>
          <w:sz w:val="24"/>
        </w:rPr>
        <w:t>button. This will download a full list of all IAVs as iavm.xls</w:t>
      </w:r>
      <w:r w:rsidR="00DB466B">
        <w:rPr>
          <w:sz w:val="24"/>
        </w:rPr>
        <w:t>x</w:t>
      </w:r>
      <w:r w:rsidR="00FA4A5F">
        <w:rPr>
          <w:sz w:val="24"/>
        </w:rPr>
        <w:t>.</w:t>
      </w:r>
    </w:p>
    <w:p w:rsidR="00FA4A5F" w:rsidRPr="00760EE2" w:rsidRDefault="00FA4A5F" w:rsidP="00760EE2">
      <w:pPr>
        <w:spacing w:after="120"/>
        <w:rPr>
          <w:sz w:val="24"/>
        </w:rPr>
      </w:pPr>
      <w:r>
        <w:rPr>
          <w:sz w:val="24"/>
        </w:rPr>
        <w:lastRenderedPageBreak/>
        <w:t xml:space="preserve">Also, click this button if any changes </w:t>
      </w:r>
      <w:proofErr w:type="gramStart"/>
      <w:r>
        <w:rPr>
          <w:sz w:val="24"/>
        </w:rPr>
        <w:t>are made</w:t>
      </w:r>
      <w:proofErr w:type="gramEnd"/>
      <w:r>
        <w:rPr>
          <w:sz w:val="24"/>
        </w:rPr>
        <w:t xml:space="preserve"> to the Project/Component form.</w:t>
      </w:r>
    </w:p>
    <w:p w:rsidR="001F0AFC" w:rsidRPr="001F0AFC" w:rsidRDefault="001F0AFC" w:rsidP="00760EE2">
      <w:pPr>
        <w:pStyle w:val="Heading2"/>
        <w:overflowPunct w:val="0"/>
        <w:autoSpaceDE w:val="0"/>
        <w:autoSpaceDN w:val="0"/>
        <w:adjustRightInd w:val="0"/>
        <w:ind w:left="0" w:firstLine="0"/>
        <w:textAlignment w:val="baseline"/>
      </w:pPr>
      <w:bookmarkStart w:id="50" w:name="_Toc87366885"/>
      <w:r>
        <w:t>Security</w:t>
      </w:r>
      <w:r w:rsidRPr="001F0AFC">
        <w:t xml:space="preserve"> </w:t>
      </w:r>
      <w:r>
        <w:t>Plan</w:t>
      </w:r>
      <w:bookmarkEnd w:id="50"/>
    </w:p>
    <w:p w:rsidR="007D768F" w:rsidRDefault="001F0AFC" w:rsidP="001F0AFC">
      <w:pPr>
        <w:spacing w:after="120"/>
        <w:rPr>
          <w:sz w:val="24"/>
        </w:rPr>
      </w:pPr>
      <w:r>
        <w:rPr>
          <w:sz w:val="24"/>
        </w:rPr>
        <w:t xml:space="preserve">The Security Plan matches the fields for the Security Plan in eMASS. You should only create one record for this form. </w:t>
      </w:r>
      <w:r w:rsidR="003C4E63">
        <w:rPr>
          <w:sz w:val="24"/>
        </w:rPr>
        <w:t>The Tier 1 and Tier 2 eMASS numbers are auto-generated after Control Selection based on the existence of the Classified Overlay.</w:t>
      </w:r>
    </w:p>
    <w:p w:rsidR="00A50403" w:rsidRDefault="009949FB" w:rsidP="001F0AFC">
      <w:pPr>
        <w:spacing w:after="120"/>
        <w:rPr>
          <w:sz w:val="24"/>
        </w:rPr>
      </w:pPr>
      <w:r>
        <w:rPr>
          <w:noProof/>
        </w:rPr>
        <w:drawing>
          <wp:inline distT="0" distB="0" distL="0" distR="0" wp14:anchorId="1C33E586" wp14:editId="5EDF1E11">
            <wp:extent cx="6126480" cy="45974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126480" cy="4597400"/>
                    </a:xfrm>
                    <a:prstGeom prst="rect">
                      <a:avLst/>
                    </a:prstGeom>
                  </pic:spPr>
                </pic:pic>
              </a:graphicData>
            </a:graphic>
          </wp:inline>
        </w:drawing>
      </w:r>
    </w:p>
    <w:p w:rsidR="001F0AFC" w:rsidRDefault="001F0AFC" w:rsidP="001F0AFC">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Plan.</w:t>
      </w:r>
    </w:p>
    <w:p w:rsidR="001F0AFC" w:rsidRPr="001F0AFC" w:rsidRDefault="002B485D" w:rsidP="001F0AFC">
      <w:pPr>
        <w:pStyle w:val="Heading2"/>
        <w:overflowPunct w:val="0"/>
        <w:autoSpaceDE w:val="0"/>
        <w:autoSpaceDN w:val="0"/>
        <w:adjustRightInd w:val="0"/>
        <w:ind w:left="0" w:firstLine="0"/>
        <w:textAlignment w:val="baseline"/>
      </w:pPr>
      <w:bookmarkStart w:id="51" w:name="_Toc87366886"/>
      <w:r>
        <w:t>Security</w:t>
      </w:r>
      <w:r w:rsidR="001F0AFC" w:rsidRPr="001F0AFC">
        <w:t xml:space="preserve"> </w:t>
      </w:r>
      <w:r>
        <w:t>Controls</w:t>
      </w:r>
      <w:bookmarkEnd w:id="51"/>
    </w:p>
    <w:p w:rsidR="007D768F" w:rsidRDefault="001F0AFC" w:rsidP="007D768F">
      <w:pPr>
        <w:spacing w:after="120"/>
        <w:rPr>
          <w:sz w:val="24"/>
        </w:rPr>
      </w:pPr>
      <w:r>
        <w:rPr>
          <w:sz w:val="24"/>
        </w:rPr>
        <w:t xml:space="preserve">The </w:t>
      </w:r>
      <w:r w:rsidR="002B485D">
        <w:rPr>
          <w:sz w:val="24"/>
        </w:rPr>
        <w:t xml:space="preserve">Security Controls Form allows the user to provide status for selected security controls. Many of the fields on this form are required for other reports. Entering any data in the Inherited </w:t>
      </w:r>
      <w:proofErr w:type="gramStart"/>
      <w:r w:rsidR="002B485D">
        <w:rPr>
          <w:sz w:val="24"/>
        </w:rPr>
        <w:t>From</w:t>
      </w:r>
      <w:proofErr w:type="gramEnd"/>
      <w:r w:rsidR="002B485D">
        <w:rPr>
          <w:sz w:val="24"/>
        </w:rPr>
        <w:t xml:space="preserve"> field automatically marks that Security Control and its associated Assessment Procedures as Inherited. Delet</w:t>
      </w:r>
      <w:r w:rsidR="00D55912">
        <w:rPr>
          <w:sz w:val="24"/>
        </w:rPr>
        <w:t xml:space="preserve">ing any value in the Inherited From field automatically removes the inheritance from that Security Control and its associated Assessment Procedures. Selecting “Yes” in the Not Applicable field will also mark all associated Assessment Procedures as Not Applicable. Selecting “No” in the Not Applicable field will mark all associated Assessment Procedures as </w:t>
      </w:r>
      <w:r w:rsidR="007D768F">
        <w:rPr>
          <w:sz w:val="24"/>
          <w:u w:val="single"/>
        </w:rPr>
        <w:t>n</w:t>
      </w:r>
      <w:r w:rsidR="00D55912" w:rsidRPr="007D768F">
        <w:rPr>
          <w:sz w:val="24"/>
          <w:u w:val="single"/>
        </w:rPr>
        <w:t>ot</w:t>
      </w:r>
      <w:r w:rsidR="00D55912">
        <w:rPr>
          <w:sz w:val="24"/>
        </w:rPr>
        <w:t xml:space="preserve"> </w:t>
      </w:r>
      <w:proofErr w:type="spellStart"/>
      <w:r w:rsidR="00D55912">
        <w:rPr>
          <w:sz w:val="24"/>
        </w:rPr>
        <w:t>Not</w:t>
      </w:r>
      <w:proofErr w:type="spellEnd"/>
      <w:r w:rsidR="00D55912">
        <w:rPr>
          <w:sz w:val="24"/>
        </w:rPr>
        <w:t xml:space="preserve"> Applicable.</w:t>
      </w:r>
      <w:r w:rsidR="007D768F">
        <w:rPr>
          <w:sz w:val="24"/>
        </w:rPr>
        <w:t xml:space="preserve"> </w:t>
      </w:r>
    </w:p>
    <w:p w:rsidR="007D768F" w:rsidRDefault="00700770" w:rsidP="007D768F">
      <w:pPr>
        <w:spacing w:after="120"/>
        <w:rPr>
          <w:sz w:val="24"/>
        </w:rPr>
      </w:pPr>
      <w:r>
        <w:rPr>
          <w:sz w:val="24"/>
        </w:rPr>
        <w:t xml:space="preserve">Changes on the </w:t>
      </w:r>
      <w:r w:rsidR="007D768F">
        <w:rPr>
          <w:sz w:val="24"/>
        </w:rPr>
        <w:t>Assessment Procedures Form</w:t>
      </w:r>
      <w:r>
        <w:rPr>
          <w:sz w:val="24"/>
        </w:rPr>
        <w:t xml:space="preserve"> will auto-generate values in the Inherited From, Not Applicable and Not Applicable Justification fields</w:t>
      </w:r>
      <w:r w:rsidR="007D768F">
        <w:rPr>
          <w:sz w:val="24"/>
        </w:rPr>
        <w:t>.</w:t>
      </w:r>
      <w:r w:rsidR="00A67C69">
        <w:rPr>
          <w:sz w:val="24"/>
        </w:rPr>
        <w:t xml:space="preserve"> </w:t>
      </w:r>
      <w:r>
        <w:rPr>
          <w:sz w:val="24"/>
        </w:rPr>
        <w:t xml:space="preserve">Changes to these fields on the Security Controls form </w:t>
      </w:r>
      <w:proofErr w:type="gramStart"/>
      <w:r>
        <w:rPr>
          <w:sz w:val="24"/>
        </w:rPr>
        <w:t>are not recommended</w:t>
      </w:r>
      <w:proofErr w:type="gramEnd"/>
      <w:r>
        <w:rPr>
          <w:sz w:val="24"/>
        </w:rPr>
        <w:t>.</w:t>
      </w:r>
    </w:p>
    <w:p w:rsidR="00700770" w:rsidRDefault="00700770" w:rsidP="007D768F">
      <w:pPr>
        <w:spacing w:after="120"/>
        <w:rPr>
          <w:sz w:val="24"/>
        </w:rPr>
      </w:pPr>
      <w:r>
        <w:rPr>
          <w:sz w:val="24"/>
        </w:rPr>
        <w:lastRenderedPageBreak/>
        <w:t xml:space="preserve">The value in the Common Control field </w:t>
      </w:r>
      <w:proofErr w:type="gramStart"/>
      <w:r>
        <w:rPr>
          <w:sz w:val="24"/>
        </w:rPr>
        <w:t>is not related</w:t>
      </w:r>
      <w:proofErr w:type="gramEnd"/>
      <w:r>
        <w:rPr>
          <w:sz w:val="24"/>
        </w:rPr>
        <w:t xml:space="preserve"> to the “Common” designation in the Security Control Designation field. This field </w:t>
      </w:r>
      <w:proofErr w:type="gramStart"/>
      <w:r>
        <w:rPr>
          <w:sz w:val="24"/>
        </w:rPr>
        <w:t>will probably be removed</w:t>
      </w:r>
      <w:proofErr w:type="gramEnd"/>
      <w:r>
        <w:rPr>
          <w:sz w:val="24"/>
        </w:rPr>
        <w:t xml:space="preserve"> soon, along with the Related DIACAP Controls field.</w:t>
      </w:r>
    </w:p>
    <w:p w:rsidR="00AC7070" w:rsidRDefault="00AC7070" w:rsidP="00AC7070">
      <w:pPr>
        <w:spacing w:after="120"/>
        <w:rPr>
          <w:sz w:val="24"/>
        </w:rPr>
      </w:pPr>
      <w:r>
        <w:rPr>
          <w:sz w:val="24"/>
        </w:rPr>
        <w:t>The values for Confidentiality, Integrity and Availability in addition to the Overlays field show how each Security Control is relevant. The CIA values are the lowest values for each control. For a High, High, High categorization, a Low or Moderate value means that the particular Security Control is also relevant to Low or Moderate categorizations.</w:t>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Security Controls.</w:t>
      </w:r>
      <w:r w:rsidR="00F7345D">
        <w:rPr>
          <w:sz w:val="24"/>
        </w:rPr>
        <w:t xml:space="preserve"> The Export to Excel button will export the Security Controls query to Excel. To change the format of the export for the future, edit the Security Controls.xlsx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6C4CDB" w:rsidRDefault="006C4CDB" w:rsidP="007D768F">
      <w:pPr>
        <w:spacing w:after="120"/>
        <w:rPr>
          <w:sz w:val="24"/>
        </w:rPr>
      </w:pPr>
      <w:r>
        <w:rPr>
          <w:sz w:val="24"/>
        </w:rPr>
        <w:t>The Clear FISMA Year Check Boxes button will clear the FISMA Year 1, 2 and 3 checkboxes found on the SLCM form detailed below.</w:t>
      </w:r>
    </w:p>
    <w:p w:rsidR="006A21D9" w:rsidRDefault="006A21D9" w:rsidP="007D768F">
      <w:pPr>
        <w:spacing w:after="120"/>
        <w:rPr>
          <w:sz w:val="24"/>
        </w:rPr>
      </w:pPr>
      <w:r>
        <w:rPr>
          <w:sz w:val="24"/>
        </w:rPr>
        <w:t>The Reset Monitoring button will reset the Continuous Monitoring fields to their default values. Be sure about clicking this button.</w:t>
      </w:r>
    </w:p>
    <w:p w:rsidR="006A21D9" w:rsidRDefault="006A21D9" w:rsidP="007D768F">
      <w:pPr>
        <w:spacing w:after="120"/>
        <w:rPr>
          <w:sz w:val="24"/>
        </w:rPr>
      </w:pPr>
      <w:r>
        <w:rPr>
          <w:sz w:val="24"/>
        </w:rPr>
        <w:t xml:space="preserve">The Confidentiality, Integrity and Availability </w:t>
      </w:r>
      <w:r w:rsidR="00E5136E">
        <w:rPr>
          <w:sz w:val="24"/>
        </w:rPr>
        <w:t>(CIA) values are the lowest values for each procedure. For a High, High, High categorization, a Low or Moderate value means that the particular Assessment Procedure is also relevant to Low or Moderate categorizations.</w:t>
      </w:r>
    </w:p>
    <w:p w:rsidR="0040266A" w:rsidRDefault="0040266A" w:rsidP="007D768F">
      <w:pPr>
        <w:spacing w:after="120"/>
        <w:rPr>
          <w:sz w:val="24"/>
        </w:rPr>
      </w:pPr>
      <w:r>
        <w:rPr>
          <w:sz w:val="24"/>
        </w:rPr>
        <w:t xml:space="preserve">The values for Severity, Relevance, Likelihood, Impact and Residual Risk </w:t>
      </w:r>
      <w:proofErr w:type="gramStart"/>
      <w:r>
        <w:rPr>
          <w:sz w:val="24"/>
        </w:rPr>
        <w:t>are taken</w:t>
      </w:r>
      <w:proofErr w:type="gramEnd"/>
      <w:r>
        <w:rPr>
          <w:sz w:val="24"/>
        </w:rPr>
        <w:t xml:space="preserve"> from the highest value from ongoing findings associated with each Security Control. The contents of the Vulnerability summary, Impact Description and Recommendations fields are concatenations of all the values from ongoing findings associated with each Security Control.</w:t>
      </w:r>
    </w:p>
    <w:p w:rsidR="00372250" w:rsidRDefault="00372250" w:rsidP="007D768F">
      <w:pPr>
        <w:spacing w:after="120"/>
        <w:rPr>
          <w:sz w:val="24"/>
        </w:rPr>
      </w:pPr>
      <w:r>
        <w:rPr>
          <w:sz w:val="24"/>
        </w:rPr>
        <w:t>The Monitoring Frequency, Monitoring Method, SLCM Reporting, SLCM Tracking and SLCM Comments are continuous monitoring fields that are part of the Implementation Plan imported into eMASS.</w:t>
      </w:r>
    </w:p>
    <w:p w:rsidR="003122AB" w:rsidRDefault="003122AB" w:rsidP="007D768F">
      <w:pPr>
        <w:spacing w:after="120"/>
        <w:rPr>
          <w:sz w:val="24"/>
        </w:rPr>
      </w:pPr>
      <w:r>
        <w:rPr>
          <w:sz w:val="24"/>
        </w:rPr>
        <w:t>The ASR Distribution field will show Year 1 or Year 2 for any Not Applicable Control.</w:t>
      </w:r>
    </w:p>
    <w:p w:rsidR="00372250" w:rsidRDefault="00372250" w:rsidP="00372250">
      <w:pPr>
        <w:spacing w:after="120"/>
        <w:rPr>
          <w:sz w:val="24"/>
        </w:rPr>
      </w:pPr>
      <w:r>
        <w:rPr>
          <w:sz w:val="24"/>
        </w:rPr>
        <w:t>Use the FISMA Year Tested fields for FISMA reporting. The Clear FISMA Year Check Boxes button will clear all check marks from the FISMA Year Tested check boxes. The Reset Monitoring button will reset all continuous monitoring fields to default values.</w:t>
      </w:r>
    </w:p>
    <w:p w:rsidR="002B485D" w:rsidRDefault="003C4E63" w:rsidP="00B37BD0">
      <w:pPr>
        <w:spacing w:after="120"/>
        <w:jc w:val="center"/>
        <w:rPr>
          <w:sz w:val="24"/>
        </w:rPr>
      </w:pPr>
      <w:r>
        <w:rPr>
          <w:noProof/>
        </w:rPr>
        <w:lastRenderedPageBreak/>
        <w:drawing>
          <wp:inline distT="0" distB="0" distL="0" distR="0" wp14:anchorId="7FA00193" wp14:editId="1F252105">
            <wp:extent cx="6126480" cy="2870835"/>
            <wp:effectExtent l="0" t="0" r="7620" b="571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26480" cy="2870835"/>
                    </a:xfrm>
                    <a:prstGeom prst="rect">
                      <a:avLst/>
                    </a:prstGeom>
                  </pic:spPr>
                </pic:pic>
              </a:graphicData>
            </a:graphic>
          </wp:inline>
        </w:drawing>
      </w:r>
    </w:p>
    <w:p w:rsidR="001F0AFC" w:rsidRPr="001F0AFC" w:rsidRDefault="00D55912" w:rsidP="001F0AFC">
      <w:pPr>
        <w:pStyle w:val="Heading2"/>
        <w:overflowPunct w:val="0"/>
        <w:autoSpaceDE w:val="0"/>
        <w:autoSpaceDN w:val="0"/>
        <w:adjustRightInd w:val="0"/>
        <w:ind w:left="0" w:firstLine="0"/>
        <w:textAlignment w:val="baseline"/>
      </w:pPr>
      <w:bookmarkStart w:id="52" w:name="_Toc87366887"/>
      <w:r>
        <w:t>Assessment Procedures</w:t>
      </w:r>
      <w:bookmarkEnd w:id="52"/>
    </w:p>
    <w:p w:rsidR="007D768F" w:rsidRDefault="00D55912" w:rsidP="007D768F">
      <w:pPr>
        <w:spacing w:after="120"/>
        <w:rPr>
          <w:sz w:val="24"/>
        </w:rPr>
      </w:pPr>
      <w:r>
        <w:rPr>
          <w:sz w:val="24"/>
        </w:rPr>
        <w:t xml:space="preserve">The Assessment Procedures Form allows the user to provide status for </w:t>
      </w:r>
      <w:r w:rsidR="007D768F">
        <w:rPr>
          <w:sz w:val="24"/>
        </w:rPr>
        <w:t xml:space="preserve">assessment procedures associated with selected </w:t>
      </w:r>
      <w:r>
        <w:rPr>
          <w:sz w:val="24"/>
        </w:rPr>
        <w:t xml:space="preserve">security controls. Many of the fields on this form are required for other reports. Entering any data in the Inherited </w:t>
      </w:r>
      <w:proofErr w:type="gramStart"/>
      <w:r>
        <w:rPr>
          <w:sz w:val="24"/>
        </w:rPr>
        <w:t>From</w:t>
      </w:r>
      <w:proofErr w:type="gramEnd"/>
      <w:r>
        <w:rPr>
          <w:sz w:val="24"/>
        </w:rPr>
        <w:t xml:space="preserve">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mark that Security Control as Inherited. Deleting any value in the Inherited From field </w:t>
      </w:r>
      <w:r w:rsidR="007D768F">
        <w:rPr>
          <w:sz w:val="24"/>
        </w:rPr>
        <w:t xml:space="preserve">does </w:t>
      </w:r>
      <w:r w:rsidR="007D768F" w:rsidRPr="007D768F">
        <w:rPr>
          <w:sz w:val="24"/>
          <w:u w:val="single"/>
        </w:rPr>
        <w:t>not</w:t>
      </w:r>
      <w:r w:rsidR="007D768F">
        <w:rPr>
          <w:sz w:val="24"/>
        </w:rPr>
        <w:t xml:space="preserve"> </w:t>
      </w:r>
      <w:r>
        <w:rPr>
          <w:sz w:val="24"/>
        </w:rPr>
        <w:t xml:space="preserve">automatically remove the inheritance from that Security Control. Selecting “Yes” in the Not Applicable field will </w:t>
      </w:r>
      <w:r w:rsidR="007D768F" w:rsidRPr="007D768F">
        <w:rPr>
          <w:sz w:val="24"/>
          <w:u w:val="single"/>
        </w:rPr>
        <w:t>not</w:t>
      </w:r>
      <w:r>
        <w:rPr>
          <w:sz w:val="24"/>
        </w:rPr>
        <w:t xml:space="preserve"> mark </w:t>
      </w:r>
      <w:r w:rsidR="007D768F">
        <w:rPr>
          <w:sz w:val="24"/>
        </w:rPr>
        <w:t>the</w:t>
      </w:r>
      <w:r>
        <w:rPr>
          <w:sz w:val="24"/>
        </w:rPr>
        <w:t xml:space="preserve"> associated </w:t>
      </w:r>
      <w:r w:rsidR="007D768F">
        <w:rPr>
          <w:sz w:val="24"/>
        </w:rPr>
        <w:t>Security Control</w:t>
      </w:r>
      <w:r>
        <w:rPr>
          <w:sz w:val="24"/>
        </w:rPr>
        <w:t xml:space="preserve"> as Not Applicable. Selecting “No” in the Not Applicable field will </w:t>
      </w:r>
      <w:r w:rsidR="007D768F" w:rsidRPr="007D768F">
        <w:rPr>
          <w:sz w:val="24"/>
          <w:u w:val="single"/>
        </w:rPr>
        <w:t>not</w:t>
      </w:r>
      <w:r w:rsidR="007D768F">
        <w:rPr>
          <w:sz w:val="24"/>
        </w:rPr>
        <w:t xml:space="preserve"> </w:t>
      </w:r>
      <w:r>
        <w:rPr>
          <w:sz w:val="24"/>
        </w:rPr>
        <w:t xml:space="preserve">mark </w:t>
      </w:r>
      <w:r w:rsidR="007D768F">
        <w:rPr>
          <w:sz w:val="24"/>
        </w:rPr>
        <w:t>the</w:t>
      </w:r>
      <w:r>
        <w:rPr>
          <w:sz w:val="24"/>
        </w:rPr>
        <w:t xml:space="preserve"> associated </w:t>
      </w:r>
      <w:r w:rsidR="007D768F">
        <w:rPr>
          <w:sz w:val="24"/>
        </w:rPr>
        <w:t>Security Control</w:t>
      </w:r>
      <w:r>
        <w:rPr>
          <w:sz w:val="24"/>
        </w:rPr>
        <w:t xml:space="preserve"> as </w:t>
      </w:r>
      <w:r w:rsidR="007D768F">
        <w:rPr>
          <w:sz w:val="24"/>
          <w:u w:val="single"/>
        </w:rPr>
        <w:t>n</w:t>
      </w:r>
      <w:r w:rsidRPr="007D768F">
        <w:rPr>
          <w:sz w:val="24"/>
          <w:u w:val="single"/>
        </w:rPr>
        <w:t>ot</w:t>
      </w:r>
      <w:r>
        <w:rPr>
          <w:sz w:val="24"/>
        </w:rPr>
        <w:t xml:space="preserve"> </w:t>
      </w:r>
      <w:proofErr w:type="spellStart"/>
      <w:r>
        <w:rPr>
          <w:sz w:val="24"/>
        </w:rPr>
        <w:t>Not</w:t>
      </w:r>
      <w:proofErr w:type="spellEnd"/>
      <w:r>
        <w:rPr>
          <w:sz w:val="24"/>
        </w:rPr>
        <w:t xml:space="preserve"> Applicable.</w:t>
      </w:r>
      <w:r w:rsidR="007D768F">
        <w:rPr>
          <w:sz w:val="24"/>
        </w:rPr>
        <w:t xml:space="preserve"> </w:t>
      </w:r>
    </w:p>
    <w:p w:rsidR="007D768F" w:rsidRDefault="007D768F" w:rsidP="007D768F">
      <w:pPr>
        <w:spacing w:after="120"/>
        <w:rPr>
          <w:sz w:val="24"/>
        </w:rPr>
      </w:pPr>
      <w:r>
        <w:rPr>
          <w:sz w:val="24"/>
        </w:rPr>
        <w:t xml:space="preserve">After scans are imported, a concatenation of all the open findings associated with a particular Assessment Procedure </w:t>
      </w:r>
      <w:proofErr w:type="gramStart"/>
      <w:r>
        <w:rPr>
          <w:sz w:val="24"/>
        </w:rPr>
        <w:t>can be created</w:t>
      </w:r>
      <w:proofErr w:type="gramEnd"/>
      <w:r>
        <w:rPr>
          <w:sz w:val="24"/>
        </w:rPr>
        <w:t xml:space="preserve"> in the </w:t>
      </w:r>
      <w:r w:rsidR="00924A5A">
        <w:rPr>
          <w:sz w:val="24"/>
        </w:rPr>
        <w:t>Non-Compliant Results</w:t>
      </w:r>
      <w:r>
        <w:rPr>
          <w:sz w:val="24"/>
        </w:rPr>
        <w:t xml:space="preserve"> field by clicking the Update Vulnerabilities button. The same </w:t>
      </w:r>
      <w:proofErr w:type="gramStart"/>
      <w:r w:rsidR="00A67C69">
        <w:rPr>
          <w:sz w:val="24"/>
        </w:rPr>
        <w:t>will</w:t>
      </w:r>
      <w:r>
        <w:rPr>
          <w:sz w:val="24"/>
        </w:rPr>
        <w:t xml:space="preserve"> be done</w:t>
      </w:r>
      <w:proofErr w:type="gramEnd"/>
      <w:r>
        <w:rPr>
          <w:sz w:val="24"/>
        </w:rPr>
        <w:t xml:space="preserve"> for clos</w:t>
      </w:r>
      <w:r w:rsidR="00924A5A">
        <w:rPr>
          <w:sz w:val="24"/>
        </w:rPr>
        <w:t>ed findings in the Compliant Results</w:t>
      </w:r>
      <w:r>
        <w:rPr>
          <w:sz w:val="24"/>
        </w:rPr>
        <w:t xml:space="preserve"> field.</w:t>
      </w:r>
    </w:p>
    <w:p w:rsidR="00924A5A" w:rsidRDefault="00924A5A" w:rsidP="007D768F">
      <w:pPr>
        <w:spacing w:after="120"/>
        <w:rPr>
          <w:sz w:val="24"/>
        </w:rPr>
      </w:pPr>
      <w:r>
        <w:rPr>
          <w:sz w:val="24"/>
        </w:rPr>
        <w:t>Selecting the Cat I, Cat II or Cat III buttons or selecting from the drop down box will enter a severity for the finding.</w:t>
      </w:r>
    </w:p>
    <w:p w:rsidR="00924A5A" w:rsidRDefault="00924A5A" w:rsidP="007D768F">
      <w:pPr>
        <w:spacing w:after="120"/>
        <w:rPr>
          <w:sz w:val="24"/>
        </w:rPr>
      </w:pPr>
      <w:r>
        <w:rPr>
          <w:sz w:val="24"/>
        </w:rPr>
        <w:t>The values for Confidentiality, Integrity and Availability in addition to the Overlays field show how each Assessment Procedure is relevant. The CIA values are the lowest values for each procedure. For a High, High, High categorization, a Low or Moderate value means that the particular Assessment Procedure is also relevant to Low or Moderate categorizations.</w:t>
      </w:r>
    </w:p>
    <w:p w:rsidR="00A67C69" w:rsidRDefault="00A67C69" w:rsidP="00A67C69">
      <w:pPr>
        <w:spacing w:after="120"/>
        <w:rPr>
          <w:sz w:val="24"/>
        </w:rPr>
      </w:pPr>
      <w:r>
        <w:rPr>
          <w:sz w:val="24"/>
        </w:rPr>
        <w:t xml:space="preserve">Clicking the </w:t>
      </w:r>
      <w:r w:rsidRPr="00E46A3D">
        <w:rPr>
          <w:b/>
          <w:sz w:val="24"/>
        </w:rPr>
        <w:t>Add as Vulnerability to Scan Results</w:t>
      </w:r>
      <w:r>
        <w:rPr>
          <w:sz w:val="24"/>
        </w:rPr>
        <w:t xml:space="preserve"> button will add the procedure as a vulnerability to the scan results with a </w:t>
      </w:r>
      <w:proofErr w:type="spellStart"/>
      <w:r>
        <w:rPr>
          <w:sz w:val="24"/>
        </w:rPr>
        <w:t>ScanID</w:t>
      </w:r>
      <w:proofErr w:type="spellEnd"/>
      <w:r>
        <w:rPr>
          <w:sz w:val="24"/>
        </w:rPr>
        <w:t xml:space="preserve"> of 1 and Host name of 800-53 </w:t>
      </w:r>
      <w:r w:rsidR="00025B14">
        <w:rPr>
          <w:sz w:val="24"/>
        </w:rPr>
        <w:t>Rev</w:t>
      </w:r>
      <w:r>
        <w:rPr>
          <w:sz w:val="24"/>
        </w:rPr>
        <w:t xml:space="preserve">4. </w:t>
      </w:r>
      <w:r w:rsidR="00E3385F">
        <w:rPr>
          <w:sz w:val="24"/>
        </w:rPr>
        <w:t xml:space="preserve">The Severity needs to </w:t>
      </w:r>
      <w:proofErr w:type="gramStart"/>
      <w:r w:rsidR="00E3385F">
        <w:rPr>
          <w:sz w:val="24"/>
        </w:rPr>
        <w:t>be added</w:t>
      </w:r>
      <w:proofErr w:type="gramEnd"/>
      <w:r w:rsidR="00E3385F">
        <w:rPr>
          <w:sz w:val="24"/>
        </w:rPr>
        <w:t xml:space="preserve"> first. </w:t>
      </w:r>
      <w:r>
        <w:rPr>
          <w:sz w:val="24"/>
        </w:rPr>
        <w:t xml:space="preserve">This allows any of the Assessment Procedures to be </w:t>
      </w:r>
      <w:proofErr w:type="gramStart"/>
      <w:r>
        <w:rPr>
          <w:sz w:val="24"/>
        </w:rPr>
        <w:t>added</w:t>
      </w:r>
      <w:proofErr w:type="gramEnd"/>
      <w:r>
        <w:rPr>
          <w:sz w:val="24"/>
        </w:rPr>
        <w:t xml:space="preserve"> as a Vulnerability and treated like any other vulnerability on a STIG</w:t>
      </w:r>
      <w:r w:rsidR="00E5136E">
        <w:rPr>
          <w:sz w:val="24"/>
        </w:rPr>
        <w:t xml:space="preserve"> or ACAS scan.</w:t>
      </w:r>
    </w:p>
    <w:p w:rsidR="00E5136E" w:rsidRDefault="00E5136E" w:rsidP="00E5136E">
      <w:pPr>
        <w:spacing w:after="120"/>
        <w:rPr>
          <w:sz w:val="24"/>
        </w:rPr>
      </w:pPr>
      <w:r>
        <w:rPr>
          <w:sz w:val="24"/>
        </w:rPr>
        <w:t xml:space="preserve">The Mark N/As for IATT button will automatically mark the Assessment Procedure as N/A and will fill in the Not Applicable Justification and Actual Results fields with </w:t>
      </w:r>
      <w:r w:rsidRPr="00E5136E">
        <w:rPr>
          <w:sz w:val="24"/>
        </w:rPr>
        <w:t>NA per RMF Process Guide Appendix L Table 14</w:t>
      </w:r>
      <w:r>
        <w:rPr>
          <w:sz w:val="24"/>
        </w:rPr>
        <w:t xml:space="preserve">. It will mark different controls based on a Connected IATT </w:t>
      </w:r>
    </w:p>
    <w:p w:rsidR="00E5136E" w:rsidRDefault="00E5136E" w:rsidP="00E5136E">
      <w:pPr>
        <w:spacing w:after="120"/>
        <w:jc w:val="center"/>
        <w:rPr>
          <w:sz w:val="24"/>
        </w:rPr>
      </w:pPr>
      <w:r>
        <w:rPr>
          <w:noProof/>
        </w:rPr>
        <w:lastRenderedPageBreak/>
        <w:drawing>
          <wp:inline distT="0" distB="0" distL="0" distR="0" wp14:anchorId="66365C33" wp14:editId="6FC4DE33">
            <wp:extent cx="2200275" cy="1381125"/>
            <wp:effectExtent l="0" t="0" r="9525" b="9525"/>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200275" cy="1381125"/>
                    </a:xfrm>
                    <a:prstGeom prst="rect">
                      <a:avLst/>
                    </a:prstGeom>
                  </pic:spPr>
                </pic:pic>
              </a:graphicData>
            </a:graphic>
          </wp:inline>
        </w:drawing>
      </w:r>
    </w:p>
    <w:p w:rsidR="00E5136E" w:rsidRDefault="00E5136E" w:rsidP="00A67C69">
      <w:pPr>
        <w:spacing w:after="120"/>
        <w:rPr>
          <w:sz w:val="24"/>
        </w:rPr>
      </w:pPr>
      <w:proofErr w:type="gramStart"/>
      <w:r>
        <w:rPr>
          <w:sz w:val="24"/>
        </w:rPr>
        <w:t>or</w:t>
      </w:r>
      <w:proofErr w:type="gramEnd"/>
      <w:r>
        <w:rPr>
          <w:sz w:val="24"/>
        </w:rPr>
        <w:t xml:space="preserve"> Live Data for a Not-Connected IATT.</w:t>
      </w:r>
    </w:p>
    <w:p w:rsidR="00E5136E" w:rsidRDefault="00E5136E" w:rsidP="00E5136E">
      <w:pPr>
        <w:spacing w:after="120"/>
        <w:jc w:val="center"/>
        <w:rPr>
          <w:sz w:val="24"/>
        </w:rPr>
      </w:pPr>
      <w:r>
        <w:rPr>
          <w:noProof/>
        </w:rPr>
        <w:drawing>
          <wp:inline distT="0" distB="0" distL="0" distR="0" wp14:anchorId="5E2B6F4A" wp14:editId="5572AB31">
            <wp:extent cx="3143250" cy="1362075"/>
            <wp:effectExtent l="0" t="0" r="0" b="952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143250" cy="1362075"/>
                    </a:xfrm>
                    <a:prstGeom prst="rect">
                      <a:avLst/>
                    </a:prstGeom>
                  </pic:spPr>
                </pic:pic>
              </a:graphicData>
            </a:graphic>
          </wp:inline>
        </w:drawing>
      </w:r>
    </w:p>
    <w:p w:rsidR="007D768F" w:rsidRDefault="007D768F" w:rsidP="007D768F">
      <w:pPr>
        <w:spacing w:after="120"/>
        <w:rPr>
          <w:sz w:val="24"/>
        </w:rPr>
      </w:pPr>
      <w:r>
        <w:rPr>
          <w:sz w:val="24"/>
        </w:rPr>
        <w:t xml:space="preserve">The </w:t>
      </w:r>
      <w:proofErr w:type="spellStart"/>
      <w:r>
        <w:rPr>
          <w:sz w:val="24"/>
        </w:rPr>
        <w:t>DataSheet</w:t>
      </w:r>
      <w:proofErr w:type="spellEnd"/>
      <w:r>
        <w:rPr>
          <w:sz w:val="24"/>
        </w:rPr>
        <w:t xml:space="preserve"> View button allows the user to enter and review data in a spreadsheet format. The Report View allows the user to create a report of the Assessment Procedures.</w:t>
      </w:r>
      <w:r w:rsidR="00F7345D">
        <w:rPr>
          <w:sz w:val="24"/>
        </w:rPr>
        <w:t xml:space="preserve"> The Export to Excel button will export the Assessment Procedures query to Excel. To change the format of the export for the future, edit the Assessment Procedures.xlsx file in the same folder as the </w:t>
      </w:r>
      <w:proofErr w:type="gramStart"/>
      <w:r w:rsidR="00F7345D">
        <w:rPr>
          <w:sz w:val="24"/>
        </w:rPr>
        <w:t>front end</w:t>
      </w:r>
      <w:proofErr w:type="gramEnd"/>
      <w:r w:rsidR="00F7345D">
        <w:rPr>
          <w:sz w:val="24"/>
        </w:rPr>
        <w:t xml:space="preserve"> database. The Export to PDF button will create a pdf of the Report presented in the Report View.</w:t>
      </w:r>
    </w:p>
    <w:p w:rsidR="00E5136E" w:rsidRDefault="00E5136E" w:rsidP="007D768F">
      <w:pPr>
        <w:spacing w:after="120"/>
        <w:rPr>
          <w:sz w:val="24"/>
        </w:rPr>
      </w:pPr>
      <w:r>
        <w:rPr>
          <w:sz w:val="24"/>
        </w:rPr>
        <w:t xml:space="preserve">The Update Vulnerabilities takes data in the Scan Results and Assessment Procedures and calculates values for other fields. This button </w:t>
      </w:r>
      <w:proofErr w:type="gramStart"/>
      <w:r>
        <w:rPr>
          <w:sz w:val="24"/>
        </w:rPr>
        <w:t>must be used</w:t>
      </w:r>
      <w:proofErr w:type="gramEnd"/>
      <w:r>
        <w:rPr>
          <w:sz w:val="24"/>
        </w:rPr>
        <w:t xml:space="preserve"> anytime scan information or Assessment Procedure information is changed.</w:t>
      </w:r>
    </w:p>
    <w:p w:rsidR="00E5136E" w:rsidRDefault="001B3462" w:rsidP="007D768F">
      <w:pPr>
        <w:spacing w:after="120"/>
        <w:rPr>
          <w:sz w:val="24"/>
        </w:rPr>
      </w:pPr>
      <w:r>
        <w:rPr>
          <w:sz w:val="24"/>
        </w:rPr>
        <w:t>The Quick filter drop down allows you to jump to any filtered record.</w:t>
      </w:r>
    </w:p>
    <w:p w:rsidR="00D55912" w:rsidRDefault="008B7C49" w:rsidP="00B37BD0">
      <w:pPr>
        <w:spacing w:after="120"/>
        <w:jc w:val="center"/>
        <w:rPr>
          <w:sz w:val="24"/>
        </w:rPr>
      </w:pPr>
      <w:r>
        <w:rPr>
          <w:noProof/>
        </w:rPr>
        <w:drawing>
          <wp:inline distT="0" distB="0" distL="0" distR="0" wp14:anchorId="49287D7E" wp14:editId="3E62591A">
            <wp:extent cx="6126480" cy="2654300"/>
            <wp:effectExtent l="0" t="0" r="762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26480" cy="2654300"/>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3" w:name="_Toc87366888"/>
      <w:r>
        <w:t>Plan of Action &amp; Milestones</w:t>
      </w:r>
      <w:bookmarkEnd w:id="53"/>
    </w:p>
    <w:p w:rsidR="00E3385F" w:rsidRDefault="00E3385F" w:rsidP="00E3385F">
      <w:pPr>
        <w:spacing w:after="120"/>
        <w:rPr>
          <w:sz w:val="24"/>
        </w:rPr>
      </w:pPr>
      <w:r>
        <w:rPr>
          <w:sz w:val="24"/>
        </w:rPr>
        <w:t xml:space="preserve">The POA&amp;M </w:t>
      </w:r>
      <w:proofErr w:type="gramStart"/>
      <w:r>
        <w:rPr>
          <w:sz w:val="24"/>
        </w:rPr>
        <w:t>can be opened</w:t>
      </w:r>
      <w:proofErr w:type="gramEnd"/>
      <w:r>
        <w:rPr>
          <w:sz w:val="24"/>
        </w:rPr>
        <w:t xml:space="preserve"> by clicking the </w:t>
      </w:r>
      <w:r w:rsidRPr="00306DA6">
        <w:rPr>
          <w:b/>
          <w:sz w:val="24"/>
        </w:rPr>
        <w:t>Plan of Action &amp; Milestones</w:t>
      </w:r>
      <w:r>
        <w:rPr>
          <w:sz w:val="24"/>
        </w:rPr>
        <w:t xml:space="preserve"> button on the </w:t>
      </w:r>
      <w:proofErr w:type="spellStart"/>
      <w:r>
        <w:rPr>
          <w:sz w:val="24"/>
        </w:rPr>
        <w:t>MainGui</w:t>
      </w:r>
      <w:proofErr w:type="spellEnd"/>
      <w:r>
        <w:rPr>
          <w:sz w:val="24"/>
        </w:rPr>
        <w:t xml:space="preserve">. This report is comparable to the old System POA&amp;M. The POA&amp;M </w:t>
      </w:r>
      <w:proofErr w:type="gramStart"/>
      <w:r>
        <w:rPr>
          <w:sz w:val="24"/>
        </w:rPr>
        <w:t>is opened</w:t>
      </w:r>
      <w:proofErr w:type="gramEnd"/>
      <w:r>
        <w:rPr>
          <w:sz w:val="24"/>
        </w:rPr>
        <w:t xml:space="preserve"> in Report View in MS Access rather than the normal Print Preview.  This allows the user to scroll through findings </w:t>
      </w:r>
      <w:r>
        <w:rPr>
          <w:sz w:val="24"/>
        </w:rPr>
        <w:lastRenderedPageBreak/>
        <w:t xml:space="preserve">and export the results to an Excel Spreadsheet.  The user </w:t>
      </w:r>
      <w:proofErr w:type="gramStart"/>
      <w:r>
        <w:rPr>
          <w:sz w:val="24"/>
        </w:rPr>
        <w:t>can, of course, print</w:t>
      </w:r>
      <w:proofErr w:type="gramEnd"/>
      <w:r>
        <w:rPr>
          <w:sz w:val="24"/>
        </w:rPr>
        <w:t xml:space="preserve"> this report by clicking </w:t>
      </w:r>
      <w:r w:rsidRPr="00306DA6">
        <w:rPr>
          <w:b/>
          <w:sz w:val="24"/>
        </w:rPr>
        <w:t>Print</w:t>
      </w:r>
      <w:r>
        <w:rPr>
          <w:sz w:val="24"/>
        </w:rPr>
        <w:t>.  Understand that this is the full list of all vulnerabilities in the system, Open, Closed and N/A.</w:t>
      </w:r>
    </w:p>
    <w:p w:rsidR="00E3385F" w:rsidRDefault="00E3385F" w:rsidP="00E3385F">
      <w:pPr>
        <w:spacing w:after="120"/>
        <w:rPr>
          <w:sz w:val="24"/>
        </w:rPr>
      </w:pPr>
      <w:r>
        <w:rPr>
          <w:sz w:val="24"/>
        </w:rPr>
        <w:t xml:space="preserve">Because MS Access tends to truncate data to 255 characters per field, an export to Excel capability </w:t>
      </w:r>
      <w:proofErr w:type="gramStart"/>
      <w:r>
        <w:rPr>
          <w:sz w:val="24"/>
        </w:rPr>
        <w:t>has been added</w:t>
      </w:r>
      <w:proofErr w:type="gramEnd"/>
      <w:r>
        <w:rPr>
          <w:sz w:val="24"/>
        </w:rPr>
        <w:t xml:space="preserve"> to the SRP.  A POAM.xlsx file has been included with the SRP.  It is pre-formatted and must exist in the same folder as the </w:t>
      </w:r>
      <w:proofErr w:type="gramStart"/>
      <w:r>
        <w:rPr>
          <w:sz w:val="24"/>
        </w:rPr>
        <w:t>front end</w:t>
      </w:r>
      <w:proofErr w:type="gramEnd"/>
      <w:r>
        <w:rPr>
          <w:sz w:val="24"/>
        </w:rPr>
        <w:t xml:space="preserve"> database.  Click </w:t>
      </w:r>
      <w:r w:rsidRPr="00645812">
        <w:rPr>
          <w:b/>
          <w:sz w:val="24"/>
        </w:rPr>
        <w:t xml:space="preserve">Export POA&amp;M to Excel </w:t>
      </w:r>
      <w:r>
        <w:rPr>
          <w:sz w:val="24"/>
        </w:rPr>
        <w:t xml:space="preserve">and the POA&amp;M </w:t>
      </w:r>
      <w:proofErr w:type="gramStart"/>
      <w:r>
        <w:rPr>
          <w:sz w:val="24"/>
        </w:rPr>
        <w:t>will be exported</w:t>
      </w:r>
      <w:proofErr w:type="gramEnd"/>
      <w:r>
        <w:rPr>
          <w:sz w:val="24"/>
        </w:rPr>
        <w:t xml:space="preserve">.  The POA&amp;M.xlsx file </w:t>
      </w:r>
      <w:proofErr w:type="gramStart"/>
      <w:r>
        <w:rPr>
          <w:sz w:val="24"/>
        </w:rPr>
        <w:t>is then opened</w:t>
      </w:r>
      <w:proofErr w:type="gramEnd"/>
      <w:r>
        <w:rPr>
          <w:sz w:val="24"/>
        </w:rPr>
        <w:t xml:space="preserve"> to a tab labeled “</w:t>
      </w:r>
      <w:proofErr w:type="spellStart"/>
      <w:r>
        <w:rPr>
          <w:sz w:val="24"/>
        </w:rPr>
        <w:t>qry_POAM_Export</w:t>
      </w:r>
      <w:proofErr w:type="spellEnd"/>
      <w:r>
        <w:rPr>
          <w:sz w:val="24"/>
        </w:rPr>
        <w:t xml:space="preserve">”.  Changes </w:t>
      </w:r>
      <w:proofErr w:type="gramStart"/>
      <w:r>
        <w:rPr>
          <w:sz w:val="24"/>
        </w:rPr>
        <w:t>can be made</w:t>
      </w:r>
      <w:proofErr w:type="gramEnd"/>
      <w:r>
        <w:rPr>
          <w:sz w:val="24"/>
        </w:rPr>
        <w:t xml:space="preserve"> to the format of this document and it will stay formatted for the next export.  Just make sure not to rename the tab or to delete the POAM Range.  It is always a good idea to copy exports to a different folder.  It </w:t>
      </w:r>
      <w:proofErr w:type="gramStart"/>
      <w:r>
        <w:rPr>
          <w:sz w:val="24"/>
        </w:rPr>
        <w:t>is recommended</w:t>
      </w:r>
      <w:proofErr w:type="gramEnd"/>
      <w:r>
        <w:rPr>
          <w:sz w:val="24"/>
        </w:rPr>
        <w:t xml:space="preserve"> to delete all the data</w:t>
      </w:r>
      <w:r w:rsidR="00E5136E">
        <w:rPr>
          <w:sz w:val="24"/>
        </w:rPr>
        <w:t>, except the header,</w:t>
      </w:r>
      <w:r>
        <w:rPr>
          <w:sz w:val="24"/>
        </w:rPr>
        <w:t xml:space="preserve"> on the form before each export as data will overwrite cells, not delete and then write.  If you had 1000 lines of data saved in the POAM.xlsx file and then exported again with 500 items, there will still be 1000 items in the spreadsheet. Header information </w:t>
      </w:r>
      <w:proofErr w:type="gramStart"/>
      <w:r>
        <w:rPr>
          <w:sz w:val="24"/>
        </w:rPr>
        <w:t>can be entered</w:t>
      </w:r>
      <w:proofErr w:type="gramEnd"/>
      <w:r>
        <w:rPr>
          <w:sz w:val="24"/>
        </w:rPr>
        <w:t xml:space="preserve"> in the Setup screen.</w:t>
      </w:r>
    </w:p>
    <w:p w:rsidR="00E3385F" w:rsidRDefault="00E5136E" w:rsidP="00B37BD0">
      <w:pPr>
        <w:spacing w:after="120"/>
        <w:jc w:val="center"/>
        <w:rPr>
          <w:sz w:val="24"/>
        </w:rPr>
      </w:pPr>
      <w:r>
        <w:rPr>
          <w:noProof/>
        </w:rPr>
        <w:drawing>
          <wp:inline distT="0" distB="0" distL="0" distR="0" wp14:anchorId="75C904C1" wp14:editId="7C6F7154">
            <wp:extent cx="6126480" cy="4412615"/>
            <wp:effectExtent l="0" t="0" r="7620" b="698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6480" cy="4412615"/>
                    </a:xfrm>
                    <a:prstGeom prst="rect">
                      <a:avLst/>
                    </a:prstGeom>
                  </pic:spPr>
                </pic:pic>
              </a:graphicData>
            </a:graphic>
          </wp:inline>
        </w:drawing>
      </w:r>
    </w:p>
    <w:p w:rsidR="001F0AFC" w:rsidRPr="001F0AFC" w:rsidRDefault="00E3385F" w:rsidP="001F0AFC">
      <w:pPr>
        <w:pStyle w:val="Heading2"/>
        <w:overflowPunct w:val="0"/>
        <w:autoSpaceDE w:val="0"/>
        <w:autoSpaceDN w:val="0"/>
        <w:adjustRightInd w:val="0"/>
        <w:ind w:left="0" w:firstLine="0"/>
        <w:textAlignment w:val="baseline"/>
      </w:pPr>
      <w:bookmarkStart w:id="54" w:name="_Toc87366889"/>
      <w:r>
        <w:t>Update POA&amp;M</w:t>
      </w:r>
      <w:bookmarkEnd w:id="54"/>
    </w:p>
    <w:p w:rsidR="001F0AFC" w:rsidRDefault="00E3385F" w:rsidP="001F0AFC">
      <w:pPr>
        <w:spacing w:after="120"/>
        <w:rPr>
          <w:sz w:val="24"/>
        </w:rPr>
      </w:pPr>
      <w:r>
        <w:rPr>
          <w:sz w:val="24"/>
        </w:rPr>
        <w:t xml:space="preserve">The Milestone fields on the POA&amp;M </w:t>
      </w:r>
      <w:proofErr w:type="gramStart"/>
      <w:r>
        <w:rPr>
          <w:sz w:val="24"/>
        </w:rPr>
        <w:t>can be updated</w:t>
      </w:r>
      <w:proofErr w:type="gramEnd"/>
      <w:r>
        <w:rPr>
          <w:sz w:val="24"/>
        </w:rPr>
        <w:t xml:space="preserve"> by clicking the </w:t>
      </w:r>
      <w:r w:rsidRPr="00694FFB">
        <w:rPr>
          <w:b/>
          <w:sz w:val="24"/>
        </w:rPr>
        <w:t>Update POA&amp;M</w:t>
      </w:r>
      <w:r>
        <w:rPr>
          <w:sz w:val="24"/>
        </w:rPr>
        <w:t xml:space="preserve"> button on the </w:t>
      </w:r>
      <w:proofErr w:type="spellStart"/>
      <w:r>
        <w:rPr>
          <w:sz w:val="24"/>
        </w:rPr>
        <w:t>MainGui</w:t>
      </w:r>
      <w:proofErr w:type="spellEnd"/>
      <w:r>
        <w:rPr>
          <w:sz w:val="24"/>
        </w:rPr>
        <w:t xml:space="preserve">. </w:t>
      </w:r>
    </w:p>
    <w:p w:rsidR="00E3385F" w:rsidRDefault="00E3385F" w:rsidP="00B37BD0">
      <w:pPr>
        <w:spacing w:after="120"/>
        <w:jc w:val="center"/>
        <w:rPr>
          <w:sz w:val="24"/>
        </w:rPr>
      </w:pPr>
      <w:r>
        <w:rPr>
          <w:noProof/>
        </w:rPr>
        <w:lastRenderedPageBreak/>
        <w:drawing>
          <wp:inline distT="0" distB="0" distL="0" distR="0" wp14:anchorId="03539875" wp14:editId="4CA53B8F">
            <wp:extent cx="6126480" cy="2245995"/>
            <wp:effectExtent l="0" t="0" r="762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126480" cy="2245995"/>
                    </a:xfrm>
                    <a:prstGeom prst="rect">
                      <a:avLst/>
                    </a:prstGeom>
                  </pic:spPr>
                </pic:pic>
              </a:graphicData>
            </a:graphic>
          </wp:inline>
        </w:drawing>
      </w:r>
    </w:p>
    <w:p w:rsidR="001F0AFC" w:rsidRPr="001F0AFC" w:rsidRDefault="00025B14" w:rsidP="001F0AFC">
      <w:pPr>
        <w:pStyle w:val="Heading2"/>
        <w:overflowPunct w:val="0"/>
        <w:autoSpaceDE w:val="0"/>
        <w:autoSpaceDN w:val="0"/>
        <w:adjustRightInd w:val="0"/>
        <w:ind w:left="0" w:firstLine="0"/>
        <w:textAlignment w:val="baseline"/>
      </w:pPr>
      <w:bookmarkStart w:id="55" w:name="_Toc87366890"/>
      <w:r>
        <w:t>Scan Summary</w:t>
      </w:r>
      <w:bookmarkEnd w:id="55"/>
    </w:p>
    <w:p w:rsidR="00025B14" w:rsidRDefault="00025B14" w:rsidP="00025B14">
      <w:pPr>
        <w:spacing w:after="120"/>
        <w:rPr>
          <w:sz w:val="24"/>
        </w:rPr>
      </w:pPr>
      <w:r>
        <w:rPr>
          <w:sz w:val="24"/>
        </w:rPr>
        <w:t xml:space="preserve">From the </w:t>
      </w:r>
      <w:proofErr w:type="spellStart"/>
      <w:r>
        <w:rPr>
          <w:sz w:val="24"/>
        </w:rPr>
        <w:t>MainGui</w:t>
      </w:r>
      <w:proofErr w:type="spellEnd"/>
      <w:r>
        <w:rPr>
          <w:sz w:val="24"/>
        </w:rPr>
        <w:t xml:space="preserve">, click the </w:t>
      </w:r>
      <w:r w:rsidRPr="00927198">
        <w:rPr>
          <w:b/>
          <w:sz w:val="24"/>
        </w:rPr>
        <w:t>Scan Summary</w:t>
      </w:r>
      <w:r>
        <w:rPr>
          <w:sz w:val="24"/>
        </w:rPr>
        <w:t xml:space="preserve"> button.  A summary of the number of findings for each scan </w:t>
      </w:r>
      <w:proofErr w:type="gramStart"/>
      <w:r>
        <w:rPr>
          <w:sz w:val="24"/>
        </w:rPr>
        <w:t>is shown</w:t>
      </w:r>
      <w:proofErr w:type="gramEnd"/>
      <w:r>
        <w:rPr>
          <w:sz w:val="24"/>
        </w:rPr>
        <w:t xml:space="preserve">.  The original line will show the vulnerability status upon import.  The current line will show the </w:t>
      </w:r>
      <w:proofErr w:type="gramStart"/>
      <w:r>
        <w:rPr>
          <w:sz w:val="24"/>
        </w:rPr>
        <w:t>current status</w:t>
      </w:r>
      <w:proofErr w:type="gramEnd"/>
      <w:r>
        <w:rPr>
          <w:sz w:val="24"/>
        </w:rPr>
        <w:t xml:space="preserve"> for each scan.  In order for the current line to be correct for any particular scan, the user must first view that scan from the Scan Results Form.  </w:t>
      </w:r>
    </w:p>
    <w:p w:rsidR="00EF1933" w:rsidRDefault="00E5136E" w:rsidP="00B37BD0">
      <w:pPr>
        <w:spacing w:after="120"/>
        <w:jc w:val="center"/>
        <w:rPr>
          <w:sz w:val="24"/>
        </w:rPr>
      </w:pPr>
      <w:r>
        <w:rPr>
          <w:noProof/>
        </w:rPr>
        <w:drawing>
          <wp:inline distT="0" distB="0" distL="0" distR="0" wp14:anchorId="1801F79C" wp14:editId="1C96561C">
            <wp:extent cx="6126480" cy="1676400"/>
            <wp:effectExtent l="0" t="0" r="762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6126480" cy="1676400"/>
                    </a:xfrm>
                    <a:prstGeom prst="rect">
                      <a:avLst/>
                    </a:prstGeom>
                  </pic:spPr>
                </pic:pic>
              </a:graphicData>
            </a:graphic>
          </wp:inline>
        </w:drawing>
      </w:r>
    </w:p>
    <w:p w:rsidR="001F0AFC" w:rsidRDefault="00025B14" w:rsidP="00025B14">
      <w:pPr>
        <w:spacing w:after="120"/>
        <w:rPr>
          <w:sz w:val="24"/>
        </w:rPr>
      </w:pPr>
      <w:r>
        <w:rPr>
          <w:sz w:val="24"/>
        </w:rPr>
        <w:t xml:space="preserve">There are two reports available on the Scan Summary Form, a Scan Results Summary Report, which shows the contents of the Scan Summary Form and a Scan Results Report, which shows a report similar to the one on the Scan Results Form.  This </w:t>
      </w:r>
      <w:proofErr w:type="gramStart"/>
      <w:r>
        <w:rPr>
          <w:sz w:val="24"/>
        </w:rPr>
        <w:t>can be accessed</w:t>
      </w:r>
      <w:proofErr w:type="gramEnd"/>
      <w:r>
        <w:rPr>
          <w:sz w:val="24"/>
        </w:rPr>
        <w:t xml:space="preserve"> by clicking the View button next to each scan.</w:t>
      </w:r>
    </w:p>
    <w:p w:rsidR="00025B14" w:rsidRDefault="00025B14" w:rsidP="00025B14">
      <w:pPr>
        <w:spacing w:after="120"/>
        <w:rPr>
          <w:sz w:val="24"/>
        </w:rPr>
      </w:pPr>
    </w:p>
    <w:p w:rsidR="00EF1933" w:rsidRDefault="00E5136E" w:rsidP="00B37BD0">
      <w:pPr>
        <w:spacing w:after="120"/>
        <w:jc w:val="center"/>
        <w:rPr>
          <w:sz w:val="24"/>
        </w:rPr>
      </w:pPr>
      <w:r>
        <w:rPr>
          <w:noProof/>
        </w:rPr>
        <w:lastRenderedPageBreak/>
        <w:drawing>
          <wp:inline distT="0" distB="0" distL="0" distR="0" wp14:anchorId="138D7B10" wp14:editId="4DF4F5E0">
            <wp:extent cx="6126480" cy="4733925"/>
            <wp:effectExtent l="0" t="0" r="7620" b="952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126480" cy="4733925"/>
                    </a:xfrm>
                    <a:prstGeom prst="rect">
                      <a:avLst/>
                    </a:prstGeom>
                  </pic:spPr>
                </pic:pic>
              </a:graphicData>
            </a:graphic>
          </wp:inline>
        </w:drawing>
      </w:r>
    </w:p>
    <w:p w:rsidR="00E3385F" w:rsidRPr="001F0AFC" w:rsidRDefault="00EF1933" w:rsidP="00E3385F">
      <w:pPr>
        <w:pStyle w:val="Heading2"/>
        <w:overflowPunct w:val="0"/>
        <w:autoSpaceDE w:val="0"/>
        <w:autoSpaceDN w:val="0"/>
        <w:adjustRightInd w:val="0"/>
        <w:ind w:left="0" w:firstLine="0"/>
        <w:textAlignment w:val="baseline"/>
      </w:pPr>
      <w:bookmarkStart w:id="56" w:name="_Toc87366891"/>
      <w:r>
        <w:t>Scan Results</w:t>
      </w:r>
      <w:bookmarkEnd w:id="56"/>
    </w:p>
    <w:p w:rsidR="00EF1933" w:rsidRDefault="00EF1933" w:rsidP="00EF1933">
      <w:pPr>
        <w:spacing w:after="120"/>
        <w:rPr>
          <w:sz w:val="24"/>
          <w:szCs w:val="24"/>
        </w:rPr>
      </w:pPr>
      <w:r w:rsidRPr="00770B27">
        <w:rPr>
          <w:sz w:val="24"/>
          <w:szCs w:val="24"/>
        </w:rPr>
        <w:t xml:space="preserve">The Scan Results </w:t>
      </w:r>
      <w:r>
        <w:rPr>
          <w:sz w:val="24"/>
          <w:szCs w:val="24"/>
        </w:rPr>
        <w:t xml:space="preserve">button </w:t>
      </w:r>
      <w:proofErr w:type="gramStart"/>
      <w:r>
        <w:rPr>
          <w:sz w:val="24"/>
          <w:szCs w:val="24"/>
        </w:rPr>
        <w:t>will become enabled</w:t>
      </w:r>
      <w:proofErr w:type="gramEnd"/>
      <w:r>
        <w:rPr>
          <w:sz w:val="24"/>
          <w:szCs w:val="24"/>
        </w:rPr>
        <w:t xml:space="preserve"> after a Host is selected from the Select Host drop down box. </w:t>
      </w:r>
      <w:r w:rsidRPr="00770B27">
        <w:rPr>
          <w:sz w:val="24"/>
          <w:szCs w:val="24"/>
        </w:rPr>
        <w:t xml:space="preserve"> To access a particular host</w:t>
      </w:r>
      <w:r>
        <w:rPr>
          <w:sz w:val="24"/>
          <w:szCs w:val="24"/>
        </w:rPr>
        <w:t>’</w:t>
      </w:r>
      <w:r w:rsidRPr="00770B27">
        <w:rPr>
          <w:sz w:val="24"/>
          <w:szCs w:val="24"/>
        </w:rPr>
        <w:t xml:space="preserve">s scan results, select a host from the </w:t>
      </w:r>
      <w:proofErr w:type="spellStart"/>
      <w:r w:rsidRPr="00770B27">
        <w:rPr>
          <w:sz w:val="24"/>
          <w:szCs w:val="24"/>
        </w:rPr>
        <w:t>MainG</w:t>
      </w:r>
      <w:r>
        <w:rPr>
          <w:sz w:val="24"/>
          <w:szCs w:val="24"/>
        </w:rPr>
        <w:t>ui</w:t>
      </w:r>
      <w:r w:rsidRPr="00770B27">
        <w:rPr>
          <w:sz w:val="24"/>
          <w:szCs w:val="24"/>
        </w:rPr>
        <w:t>’s</w:t>
      </w:r>
      <w:proofErr w:type="spellEnd"/>
      <w:r w:rsidRPr="00770B27">
        <w:rPr>
          <w:sz w:val="24"/>
          <w:szCs w:val="24"/>
        </w:rPr>
        <w:t xml:space="preserve"> “</w:t>
      </w:r>
      <w:r w:rsidRPr="00466969">
        <w:rPr>
          <w:b/>
          <w:sz w:val="24"/>
          <w:szCs w:val="24"/>
        </w:rPr>
        <w:t>Select Host</w:t>
      </w:r>
      <w:r w:rsidRPr="00770B27">
        <w:rPr>
          <w:sz w:val="24"/>
          <w:szCs w:val="24"/>
        </w:rPr>
        <w:t xml:space="preserve">” </w:t>
      </w:r>
      <w:r>
        <w:rPr>
          <w:sz w:val="24"/>
          <w:szCs w:val="24"/>
        </w:rPr>
        <w:t xml:space="preserve">drop </w:t>
      </w:r>
      <w:r w:rsidRPr="00770B27">
        <w:rPr>
          <w:sz w:val="24"/>
          <w:szCs w:val="24"/>
        </w:rPr>
        <w:t xml:space="preserve">down box and click the </w:t>
      </w:r>
      <w:r w:rsidRPr="00770B27">
        <w:rPr>
          <w:b/>
          <w:sz w:val="24"/>
          <w:szCs w:val="24"/>
        </w:rPr>
        <w:t>Scan Results</w:t>
      </w:r>
      <w:r w:rsidRPr="00770B27">
        <w:rPr>
          <w:sz w:val="24"/>
          <w:szCs w:val="24"/>
        </w:rPr>
        <w:t xml:space="preserve"> button.</w:t>
      </w:r>
      <w:r>
        <w:rPr>
          <w:sz w:val="24"/>
          <w:szCs w:val="24"/>
        </w:rPr>
        <w:t xml:space="preserve"> The Select Host drop down box </w:t>
      </w:r>
      <w:proofErr w:type="gramStart"/>
      <w:r>
        <w:rPr>
          <w:sz w:val="24"/>
          <w:szCs w:val="24"/>
        </w:rPr>
        <w:t>can be filtered</w:t>
      </w:r>
      <w:proofErr w:type="gramEnd"/>
      <w:r>
        <w:rPr>
          <w:sz w:val="24"/>
          <w:szCs w:val="24"/>
        </w:rPr>
        <w:t xml:space="preserve"> in various ways. To see only the latest scan for a particular host and checklist, click the “</w:t>
      </w:r>
      <w:r w:rsidRPr="00EF1933">
        <w:rPr>
          <w:b/>
          <w:sz w:val="24"/>
          <w:szCs w:val="24"/>
        </w:rPr>
        <w:t>Click to Show only Latest Scans</w:t>
      </w:r>
      <w:r>
        <w:rPr>
          <w:sz w:val="24"/>
          <w:szCs w:val="24"/>
        </w:rPr>
        <w:t>” button. It will change to “</w:t>
      </w:r>
      <w:r w:rsidRPr="00EF1933">
        <w:rPr>
          <w:b/>
          <w:sz w:val="24"/>
          <w:szCs w:val="24"/>
        </w:rPr>
        <w:t>Click to</w:t>
      </w:r>
      <w:r>
        <w:rPr>
          <w:sz w:val="24"/>
          <w:szCs w:val="24"/>
        </w:rPr>
        <w:t xml:space="preserve"> </w:t>
      </w:r>
      <w:r>
        <w:rPr>
          <w:b/>
          <w:sz w:val="24"/>
          <w:szCs w:val="24"/>
        </w:rPr>
        <w:t>Show All</w:t>
      </w:r>
      <w:r w:rsidRPr="00AB66D9">
        <w:rPr>
          <w:b/>
          <w:sz w:val="24"/>
          <w:szCs w:val="24"/>
        </w:rPr>
        <w:t xml:space="preserve"> Scans</w:t>
      </w:r>
      <w:r>
        <w:rPr>
          <w:sz w:val="24"/>
          <w:szCs w:val="24"/>
        </w:rPr>
        <w:t xml:space="preserve">”. The Host </w:t>
      </w:r>
      <w:proofErr w:type="gramStart"/>
      <w:r>
        <w:rPr>
          <w:sz w:val="24"/>
          <w:szCs w:val="24"/>
        </w:rPr>
        <w:t>can also be sorted</w:t>
      </w:r>
      <w:proofErr w:type="gramEnd"/>
      <w:r>
        <w:rPr>
          <w:sz w:val="24"/>
          <w:szCs w:val="24"/>
        </w:rPr>
        <w:t xml:space="preserve"> by selecting one of the radio buttons, Host, STIG, Date or Scan (ID). </w:t>
      </w:r>
    </w:p>
    <w:p w:rsidR="00EF1933" w:rsidRPr="00770B27" w:rsidRDefault="00E5136E" w:rsidP="00B37BD0">
      <w:pPr>
        <w:spacing w:after="120"/>
        <w:jc w:val="center"/>
        <w:rPr>
          <w:sz w:val="24"/>
          <w:szCs w:val="24"/>
        </w:rPr>
      </w:pPr>
      <w:r>
        <w:rPr>
          <w:noProof/>
        </w:rPr>
        <w:lastRenderedPageBreak/>
        <w:drawing>
          <wp:inline distT="0" distB="0" distL="0" distR="0" wp14:anchorId="7ED28217" wp14:editId="1F187509">
            <wp:extent cx="6126480" cy="4550410"/>
            <wp:effectExtent l="0" t="0" r="7620" b="254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26480" cy="4550410"/>
                    </a:xfrm>
                    <a:prstGeom prst="rect">
                      <a:avLst/>
                    </a:prstGeom>
                  </pic:spPr>
                </pic:pic>
              </a:graphicData>
            </a:graphic>
          </wp:inline>
        </w:drawing>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7" w:name="_Toc87366892"/>
      <w:r>
        <w:t>Viewing Vulnerabilities</w:t>
      </w:r>
      <w:bookmarkEnd w:id="57"/>
    </w:p>
    <w:p w:rsidR="00EF1933" w:rsidRPr="00770B27" w:rsidRDefault="00EF1933" w:rsidP="00EF1933">
      <w:pPr>
        <w:spacing w:after="120"/>
        <w:rPr>
          <w:sz w:val="24"/>
        </w:rPr>
      </w:pPr>
      <w:r w:rsidRPr="00770B27">
        <w:rPr>
          <w:sz w:val="24"/>
        </w:rPr>
        <w:t xml:space="preserve">From the Scan Results </w:t>
      </w:r>
      <w:r>
        <w:rPr>
          <w:sz w:val="24"/>
        </w:rPr>
        <w:t>Form</w:t>
      </w:r>
      <w:r w:rsidRPr="00770B27">
        <w:rPr>
          <w:sz w:val="24"/>
        </w:rPr>
        <w:t>, details regarding the selected host vulnerabilities</w:t>
      </w:r>
      <w:r>
        <w:rPr>
          <w:sz w:val="24"/>
        </w:rPr>
        <w:t xml:space="preserve"> </w:t>
      </w:r>
      <w:proofErr w:type="gramStart"/>
      <w:r w:rsidRPr="00770B27">
        <w:rPr>
          <w:sz w:val="24"/>
        </w:rPr>
        <w:t>can be viewed and updated</w:t>
      </w:r>
      <w:proofErr w:type="gramEnd"/>
      <w:r w:rsidRPr="00770B27">
        <w:rPr>
          <w:sz w:val="24"/>
        </w:rPr>
        <w:t xml:space="preserve">.  Each column </w:t>
      </w:r>
      <w:r>
        <w:rPr>
          <w:sz w:val="24"/>
        </w:rPr>
        <w:t xml:space="preserve">header </w:t>
      </w:r>
      <w:r w:rsidRPr="00770B27">
        <w:rPr>
          <w:sz w:val="24"/>
        </w:rPr>
        <w:t>is clickable to toggle between ascending and descending sorting.</w:t>
      </w:r>
    </w:p>
    <w:p w:rsidR="00EF1933" w:rsidRDefault="00EF1933" w:rsidP="00EF1933">
      <w:pPr>
        <w:spacing w:after="120"/>
        <w:rPr>
          <w:sz w:val="24"/>
        </w:rPr>
      </w:pPr>
      <w:r w:rsidRPr="00770B27">
        <w:rPr>
          <w:sz w:val="24"/>
        </w:rPr>
        <w:t xml:space="preserve">The view </w:t>
      </w:r>
      <w:proofErr w:type="gramStart"/>
      <w:r w:rsidRPr="00770B27">
        <w:rPr>
          <w:sz w:val="24"/>
        </w:rPr>
        <w:t xml:space="preserve">can also be </w:t>
      </w:r>
      <w:r>
        <w:rPr>
          <w:sz w:val="24"/>
        </w:rPr>
        <w:t>filtered</w:t>
      </w:r>
      <w:proofErr w:type="gramEnd"/>
      <w:r w:rsidRPr="00770B27">
        <w:rPr>
          <w:sz w:val="24"/>
        </w:rPr>
        <w:t xml:space="preserve"> by the various checkboxes in the Scan Results header </w:t>
      </w:r>
      <w:r>
        <w:rPr>
          <w:sz w:val="24"/>
        </w:rPr>
        <w:t>section</w:t>
      </w:r>
      <w:r w:rsidRPr="00770B27">
        <w:rPr>
          <w:sz w:val="24"/>
        </w:rPr>
        <w:t xml:space="preserve">.  By checking and unchecking </w:t>
      </w:r>
      <w:r>
        <w:rPr>
          <w:sz w:val="24"/>
        </w:rPr>
        <w:t xml:space="preserve">various boxes, </w:t>
      </w:r>
      <w:r w:rsidRPr="00770B27">
        <w:rPr>
          <w:sz w:val="24"/>
        </w:rPr>
        <w:t xml:space="preserve">results </w:t>
      </w:r>
      <w:proofErr w:type="gramStart"/>
      <w:r>
        <w:rPr>
          <w:sz w:val="24"/>
        </w:rPr>
        <w:t>can be</w:t>
      </w:r>
      <w:r w:rsidRPr="00770B27">
        <w:rPr>
          <w:sz w:val="24"/>
        </w:rPr>
        <w:t xml:space="preserve"> filtered</w:t>
      </w:r>
      <w:proofErr w:type="gramEnd"/>
      <w:r w:rsidRPr="00770B27">
        <w:rPr>
          <w:sz w:val="24"/>
        </w:rPr>
        <w:t xml:space="preserve"> based on </w:t>
      </w:r>
      <w:r>
        <w:rPr>
          <w:sz w:val="24"/>
        </w:rPr>
        <w:t xml:space="preserve">the </w:t>
      </w:r>
      <w:r w:rsidRPr="00770B27">
        <w:rPr>
          <w:sz w:val="24"/>
        </w:rPr>
        <w:t>checked criteria.</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8" w:name="_Toc87366893"/>
      <w:r>
        <w:t>Updating Vulnerabilities</w:t>
      </w:r>
      <w:bookmarkEnd w:id="58"/>
    </w:p>
    <w:p w:rsidR="00EF1933" w:rsidRDefault="008B2162" w:rsidP="00EF1933">
      <w:pPr>
        <w:spacing w:after="120"/>
        <w:rPr>
          <w:sz w:val="24"/>
        </w:rPr>
      </w:pPr>
      <w:r>
        <w:rPr>
          <w:sz w:val="24"/>
        </w:rPr>
        <w:t xml:space="preserve">The object of this form is to provide a status for the compliance of each vulnerability through the development </w:t>
      </w:r>
      <w:proofErr w:type="gramStart"/>
      <w:r>
        <w:rPr>
          <w:sz w:val="24"/>
        </w:rPr>
        <w:t>life-cycle</w:t>
      </w:r>
      <w:proofErr w:type="gramEnd"/>
      <w:r>
        <w:rPr>
          <w:sz w:val="24"/>
        </w:rPr>
        <w:t xml:space="preserve">. </w:t>
      </w:r>
      <w:r w:rsidR="00EF1933">
        <w:rPr>
          <w:sz w:val="24"/>
        </w:rPr>
        <w:t>Each vulnerability</w:t>
      </w:r>
      <w:r w:rsidR="00EF1933" w:rsidRPr="00770B27">
        <w:rPr>
          <w:sz w:val="24"/>
        </w:rPr>
        <w:t xml:space="preserve"> </w:t>
      </w:r>
      <w:proofErr w:type="gramStart"/>
      <w:r w:rsidR="00EF1933" w:rsidRPr="00770B27">
        <w:rPr>
          <w:sz w:val="24"/>
        </w:rPr>
        <w:t>can be updated</w:t>
      </w:r>
      <w:proofErr w:type="gramEnd"/>
      <w:r w:rsidR="00EF1933" w:rsidRPr="00770B27">
        <w:rPr>
          <w:sz w:val="24"/>
        </w:rPr>
        <w:t xml:space="preserve"> with amplifyin</w:t>
      </w:r>
      <w:r>
        <w:rPr>
          <w:sz w:val="24"/>
        </w:rPr>
        <w:t xml:space="preserve">g information.  The </w:t>
      </w:r>
      <w:r w:rsidR="00EF1933" w:rsidRPr="008B2162">
        <w:rPr>
          <w:b/>
          <w:sz w:val="24"/>
        </w:rPr>
        <w:t>Severity</w:t>
      </w:r>
      <w:r w:rsidR="00EF1933">
        <w:rPr>
          <w:sz w:val="24"/>
        </w:rPr>
        <w:t xml:space="preserve"> and </w:t>
      </w:r>
      <w:r w:rsidRPr="008B2162">
        <w:rPr>
          <w:b/>
          <w:sz w:val="24"/>
        </w:rPr>
        <w:t>Plan</w:t>
      </w:r>
      <w:r w:rsidR="00EF1933" w:rsidRPr="00770B27">
        <w:rPr>
          <w:sz w:val="24"/>
        </w:rPr>
        <w:t xml:space="preserve"> </w:t>
      </w:r>
      <w:proofErr w:type="gramStart"/>
      <w:r w:rsidR="00EF1933" w:rsidRPr="00770B27">
        <w:rPr>
          <w:sz w:val="24"/>
        </w:rPr>
        <w:t xml:space="preserve">can be </w:t>
      </w:r>
      <w:r>
        <w:rPr>
          <w:sz w:val="24"/>
        </w:rPr>
        <w:t>changed</w:t>
      </w:r>
      <w:proofErr w:type="gramEnd"/>
      <w:r w:rsidR="00EF1933" w:rsidRPr="00770B27">
        <w:rPr>
          <w:sz w:val="24"/>
        </w:rPr>
        <w:t xml:space="preserve"> via </w:t>
      </w:r>
      <w:r w:rsidR="00EF1933">
        <w:rPr>
          <w:sz w:val="24"/>
        </w:rPr>
        <w:t xml:space="preserve">drop </w:t>
      </w:r>
      <w:r w:rsidR="00EF1933" w:rsidRPr="00770B27">
        <w:rPr>
          <w:sz w:val="24"/>
        </w:rPr>
        <w:t xml:space="preserve">down </w:t>
      </w:r>
      <w:r w:rsidR="00EF1933">
        <w:rPr>
          <w:sz w:val="24"/>
        </w:rPr>
        <w:t>combo</w:t>
      </w:r>
      <w:r>
        <w:rPr>
          <w:sz w:val="24"/>
        </w:rPr>
        <w:t xml:space="preserve"> boxes. The </w:t>
      </w:r>
      <w:r w:rsidRPr="008B2162">
        <w:rPr>
          <w:b/>
          <w:sz w:val="24"/>
        </w:rPr>
        <w:t>Severity</w:t>
      </w:r>
      <w:r>
        <w:rPr>
          <w:sz w:val="24"/>
        </w:rPr>
        <w:t xml:space="preserve"> </w:t>
      </w:r>
      <w:proofErr w:type="gramStart"/>
      <w:r>
        <w:rPr>
          <w:sz w:val="24"/>
        </w:rPr>
        <w:t>cannot be changed</w:t>
      </w:r>
      <w:proofErr w:type="gramEnd"/>
      <w:r>
        <w:rPr>
          <w:sz w:val="24"/>
        </w:rPr>
        <w:t xml:space="preserve"> unless the corresponding </w:t>
      </w:r>
      <w:r w:rsidRPr="008B2162">
        <w:rPr>
          <w:b/>
          <w:sz w:val="24"/>
        </w:rPr>
        <w:t>Plan</w:t>
      </w:r>
      <w:r>
        <w:rPr>
          <w:sz w:val="24"/>
        </w:rPr>
        <w:t xml:space="preserve"> has been changed to </w:t>
      </w:r>
      <w:r w:rsidRPr="008B2162">
        <w:rPr>
          <w:b/>
          <w:sz w:val="24"/>
        </w:rPr>
        <w:t>Mitigate</w:t>
      </w:r>
      <w:r>
        <w:rPr>
          <w:sz w:val="24"/>
        </w:rPr>
        <w:t>.</w:t>
      </w:r>
    </w:p>
    <w:p w:rsidR="008B2162" w:rsidRDefault="008B2162" w:rsidP="00EF1933">
      <w:pPr>
        <w:spacing w:after="120"/>
        <w:rPr>
          <w:sz w:val="24"/>
        </w:rPr>
      </w:pPr>
      <w:r>
        <w:rPr>
          <w:sz w:val="24"/>
        </w:rPr>
        <w:t>In order to see the Discussion, Check Content, Fix Text and STIG Comments fields, double click the Description. The STIG comments are specific to each scan, but the Discussion, Check Content and Fix Text fields are the same for all scans for each vulnerability.</w:t>
      </w:r>
      <w:r w:rsidR="006D4C13">
        <w:rPr>
          <w:sz w:val="24"/>
        </w:rPr>
        <w:t xml:space="preserve"> The </w:t>
      </w:r>
      <w:r w:rsidR="006D4C13" w:rsidRPr="006D4C13">
        <w:rPr>
          <w:b/>
          <w:sz w:val="24"/>
        </w:rPr>
        <w:t>Plan Resolution</w:t>
      </w:r>
      <w:r w:rsidR="006D4C13">
        <w:rPr>
          <w:sz w:val="24"/>
        </w:rPr>
        <w:t xml:space="preserve"> field </w:t>
      </w:r>
      <w:proofErr w:type="gramStart"/>
      <w:r w:rsidR="006D4C13">
        <w:rPr>
          <w:sz w:val="24"/>
        </w:rPr>
        <w:t>will be filled</w:t>
      </w:r>
      <w:proofErr w:type="gramEnd"/>
      <w:r w:rsidR="006D4C13">
        <w:rPr>
          <w:sz w:val="24"/>
        </w:rPr>
        <w:t xml:space="preserve"> in with the </w:t>
      </w:r>
      <w:r w:rsidR="006D4C13" w:rsidRPr="006D4C13">
        <w:rPr>
          <w:b/>
          <w:sz w:val="24"/>
        </w:rPr>
        <w:t>STIG Comment</w:t>
      </w:r>
      <w:r w:rsidR="006D4C13">
        <w:rPr>
          <w:sz w:val="24"/>
        </w:rPr>
        <w:t xml:space="preserve"> during a STIG import if the existing </w:t>
      </w:r>
      <w:r w:rsidR="006D4C13" w:rsidRPr="006D4C13">
        <w:rPr>
          <w:b/>
          <w:sz w:val="24"/>
        </w:rPr>
        <w:t>Plan Resolution</w:t>
      </w:r>
      <w:r w:rsidR="006D4C13">
        <w:rPr>
          <w:sz w:val="24"/>
        </w:rPr>
        <w:t xml:space="preserve"> is blank. Otherwise, it </w:t>
      </w:r>
      <w:proofErr w:type="gramStart"/>
      <w:r w:rsidR="006D4C13">
        <w:rPr>
          <w:sz w:val="24"/>
        </w:rPr>
        <w:t>will not be overwritten</w:t>
      </w:r>
      <w:proofErr w:type="gramEnd"/>
      <w:r w:rsidR="006D4C13">
        <w:rPr>
          <w:sz w:val="24"/>
        </w:rPr>
        <w:t>.</w:t>
      </w:r>
    </w:p>
    <w:p w:rsidR="008B2162" w:rsidRPr="00770B27" w:rsidRDefault="00115C9E" w:rsidP="00B37BD0">
      <w:pPr>
        <w:spacing w:after="120"/>
        <w:jc w:val="center"/>
        <w:rPr>
          <w:sz w:val="24"/>
        </w:rPr>
      </w:pPr>
      <w:r>
        <w:rPr>
          <w:noProof/>
        </w:rPr>
        <w:lastRenderedPageBreak/>
        <w:drawing>
          <wp:inline distT="0" distB="0" distL="0" distR="0" wp14:anchorId="6B4E10AF" wp14:editId="440F4CB8">
            <wp:extent cx="6126480" cy="1872615"/>
            <wp:effectExtent l="0" t="0" r="762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126480" cy="1872615"/>
                    </a:xfrm>
                    <a:prstGeom prst="rect">
                      <a:avLst/>
                    </a:prstGeom>
                  </pic:spPr>
                </pic:pic>
              </a:graphicData>
            </a:graphic>
          </wp:inline>
        </w:drawing>
      </w:r>
    </w:p>
    <w:p w:rsidR="00EF1933" w:rsidRDefault="00EF1933" w:rsidP="00EF1933">
      <w:pPr>
        <w:spacing w:after="120"/>
        <w:rPr>
          <w:sz w:val="24"/>
        </w:rPr>
      </w:pPr>
      <w:r w:rsidRPr="00770B27">
        <w:rPr>
          <w:sz w:val="24"/>
        </w:rPr>
        <w:t>The “Plan Resolution” offers a wholly editable textbox to enter specifics as to the resolution of each particular vulnerability.</w:t>
      </w:r>
      <w:r>
        <w:rPr>
          <w:sz w:val="24"/>
        </w:rPr>
        <w:t xml:space="preserve">  The contents of the Plan Resolution field will appear in the comments column of the POA&amp;M and RAR.  Double clicking inside the Plan Resolution field will bring up an </w:t>
      </w:r>
      <w:r w:rsidR="008B2162">
        <w:rPr>
          <w:sz w:val="24"/>
        </w:rPr>
        <w:t>ancillary</w:t>
      </w:r>
      <w:r>
        <w:rPr>
          <w:sz w:val="24"/>
        </w:rPr>
        <w:t xml:space="preserve"> form that </w:t>
      </w:r>
      <w:r w:rsidR="008B2162">
        <w:rPr>
          <w:sz w:val="24"/>
        </w:rPr>
        <w:t xml:space="preserve">will </w:t>
      </w:r>
      <w:r>
        <w:rPr>
          <w:sz w:val="24"/>
        </w:rPr>
        <w:t xml:space="preserve">allow you to enter </w:t>
      </w:r>
      <w:r w:rsidR="008B2162">
        <w:rPr>
          <w:sz w:val="24"/>
        </w:rPr>
        <w:t>fields of data associated with the</w:t>
      </w:r>
      <w:r>
        <w:rPr>
          <w:sz w:val="24"/>
        </w:rPr>
        <w:t xml:space="preserve"> eMASS Risk Assessment Report (RAR). By double clicking the label for </w:t>
      </w:r>
      <w:r w:rsidR="008B2162">
        <w:rPr>
          <w:sz w:val="24"/>
        </w:rPr>
        <w:t>Technical Mitigation</w:t>
      </w:r>
      <w:r>
        <w:rPr>
          <w:sz w:val="24"/>
        </w:rPr>
        <w:t>, stock answers will appear.</w:t>
      </w:r>
      <w:r w:rsidR="008B2162">
        <w:rPr>
          <w:sz w:val="24"/>
        </w:rPr>
        <w:t xml:space="preserve"> All data from the form </w:t>
      </w:r>
      <w:proofErr w:type="gramStart"/>
      <w:r w:rsidR="008B2162">
        <w:rPr>
          <w:sz w:val="24"/>
        </w:rPr>
        <w:t>can be cleared</w:t>
      </w:r>
      <w:proofErr w:type="gramEnd"/>
      <w:r w:rsidR="008B2162">
        <w:rPr>
          <w:sz w:val="24"/>
        </w:rPr>
        <w:t xml:space="preserve"> by clicking the Clear All Data button. The Baselined check box will show whether a particular vulnerability has been baselined. Baselining </w:t>
      </w:r>
      <w:proofErr w:type="gramStart"/>
      <w:r w:rsidR="008B2162">
        <w:rPr>
          <w:sz w:val="24"/>
        </w:rPr>
        <w:t>should be done</w:t>
      </w:r>
      <w:proofErr w:type="gramEnd"/>
      <w:r w:rsidR="008B2162">
        <w:rPr>
          <w:sz w:val="24"/>
        </w:rPr>
        <w:t xml:space="preserve"> from the Setup screen.</w:t>
      </w:r>
    </w:p>
    <w:p w:rsidR="008B2162" w:rsidRDefault="008B7C49" w:rsidP="00B37BD0">
      <w:pPr>
        <w:spacing w:after="120"/>
        <w:jc w:val="center"/>
        <w:rPr>
          <w:sz w:val="24"/>
        </w:rPr>
      </w:pPr>
      <w:r>
        <w:rPr>
          <w:noProof/>
        </w:rPr>
        <w:drawing>
          <wp:inline distT="0" distB="0" distL="0" distR="0" wp14:anchorId="17E450AE" wp14:editId="6199F2B2">
            <wp:extent cx="6126480" cy="305054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6126480" cy="3050540"/>
                    </a:xfrm>
                    <a:prstGeom prst="rect">
                      <a:avLst/>
                    </a:prstGeom>
                  </pic:spPr>
                </pic:pic>
              </a:graphicData>
            </a:graphic>
          </wp:inline>
        </w:drawing>
      </w:r>
    </w:p>
    <w:p w:rsidR="00EF1933" w:rsidRDefault="00EF1933" w:rsidP="00EF1933">
      <w:pPr>
        <w:spacing w:after="120"/>
        <w:jc w:val="center"/>
        <w:rPr>
          <w:sz w:val="24"/>
        </w:rPr>
      </w:pPr>
    </w:p>
    <w:p w:rsidR="00EF1933" w:rsidRDefault="00EF1933" w:rsidP="00EF1933">
      <w:pPr>
        <w:spacing w:after="120"/>
        <w:rPr>
          <w:sz w:val="24"/>
        </w:rPr>
      </w:pPr>
      <w:r>
        <w:rPr>
          <w:sz w:val="24"/>
        </w:rPr>
        <w:t xml:space="preserve">In addition, the POA&amp;M </w:t>
      </w:r>
      <w:proofErr w:type="gramStart"/>
      <w:r>
        <w:rPr>
          <w:sz w:val="24"/>
        </w:rPr>
        <w:t>can be updated</w:t>
      </w:r>
      <w:proofErr w:type="gramEnd"/>
      <w:r>
        <w:rPr>
          <w:sz w:val="24"/>
        </w:rPr>
        <w:t xml:space="preserve"> with </w:t>
      </w:r>
      <w:r w:rsidR="006D4C13">
        <w:rPr>
          <w:sz w:val="24"/>
        </w:rPr>
        <w:t>Milestone information</w:t>
      </w:r>
      <w:r>
        <w:rPr>
          <w:sz w:val="24"/>
        </w:rPr>
        <w:t xml:space="preserve"> by clicking the </w:t>
      </w:r>
      <w:r w:rsidRPr="00694FFB">
        <w:rPr>
          <w:b/>
          <w:sz w:val="24"/>
        </w:rPr>
        <w:t>Update POA&amp;M</w:t>
      </w:r>
      <w:r>
        <w:rPr>
          <w:sz w:val="24"/>
        </w:rPr>
        <w:t xml:space="preserve"> button on this form or the </w:t>
      </w:r>
      <w:proofErr w:type="spellStart"/>
      <w:r>
        <w:rPr>
          <w:sz w:val="24"/>
        </w:rPr>
        <w:t>MainGui</w:t>
      </w:r>
      <w:proofErr w:type="spellEnd"/>
      <w:r>
        <w:rPr>
          <w:sz w:val="24"/>
        </w:rPr>
        <w:t>.</w:t>
      </w:r>
      <w:r w:rsidR="006D4C13">
        <w:rPr>
          <w:sz w:val="24"/>
        </w:rPr>
        <w:t xml:space="preserve"> Although not recommended, the </w:t>
      </w:r>
      <w:r w:rsidR="006D4C13" w:rsidRPr="006D4C13">
        <w:rPr>
          <w:b/>
          <w:sz w:val="24"/>
        </w:rPr>
        <w:t>POA&amp;M Status</w:t>
      </w:r>
      <w:r w:rsidR="006D4C13">
        <w:rPr>
          <w:sz w:val="24"/>
        </w:rPr>
        <w:t xml:space="preserve"> of a vulnerability </w:t>
      </w:r>
      <w:proofErr w:type="gramStart"/>
      <w:r w:rsidR="006D4C13">
        <w:rPr>
          <w:sz w:val="24"/>
        </w:rPr>
        <w:t>can be changed</w:t>
      </w:r>
      <w:proofErr w:type="gramEnd"/>
      <w:r w:rsidR="006D4C13">
        <w:rPr>
          <w:sz w:val="24"/>
        </w:rPr>
        <w:t xml:space="preserve"> from this form. Only do this if updating the Plan or a subsequent import does not mark the Status correctly. It should be noted that when importing vulnerabilities into eMASS, if the vulnerability already exists and the </w:t>
      </w:r>
      <w:r w:rsidR="006D4C13" w:rsidRPr="006D4C13">
        <w:rPr>
          <w:b/>
          <w:sz w:val="24"/>
        </w:rPr>
        <w:t>Milestone Change</w:t>
      </w:r>
      <w:r w:rsidR="006D4C13">
        <w:rPr>
          <w:sz w:val="24"/>
        </w:rPr>
        <w:t xml:space="preserve"> field is not blank, then the </w:t>
      </w:r>
      <w:r w:rsidR="006D4C13" w:rsidRPr="006D4C13">
        <w:rPr>
          <w:b/>
          <w:sz w:val="24"/>
        </w:rPr>
        <w:t>Milestone</w:t>
      </w:r>
      <w:r w:rsidR="006D4C13">
        <w:rPr>
          <w:sz w:val="24"/>
        </w:rPr>
        <w:t xml:space="preserve"> in eMASS </w:t>
      </w:r>
      <w:proofErr w:type="gramStart"/>
      <w:r w:rsidR="006D4C13">
        <w:rPr>
          <w:sz w:val="24"/>
        </w:rPr>
        <w:t>will</w:t>
      </w:r>
      <w:proofErr w:type="gramEnd"/>
      <w:r w:rsidR="006D4C13">
        <w:rPr>
          <w:sz w:val="24"/>
        </w:rPr>
        <w:t xml:space="preserve"> be updated.</w:t>
      </w:r>
    </w:p>
    <w:p w:rsidR="006D4C13" w:rsidRDefault="008B7C49" w:rsidP="00B37BD0">
      <w:pPr>
        <w:spacing w:after="120"/>
        <w:jc w:val="center"/>
        <w:rPr>
          <w:sz w:val="24"/>
        </w:rPr>
      </w:pPr>
      <w:r>
        <w:rPr>
          <w:noProof/>
        </w:rPr>
        <w:lastRenderedPageBreak/>
        <w:drawing>
          <wp:inline distT="0" distB="0" distL="0" distR="0" wp14:anchorId="1965A6C5" wp14:editId="4D0FD77A">
            <wp:extent cx="6126480" cy="1027430"/>
            <wp:effectExtent l="0" t="0" r="7620" b="127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126480" cy="1027430"/>
                    </a:xfrm>
                    <a:prstGeom prst="rect">
                      <a:avLst/>
                    </a:prstGeom>
                  </pic:spPr>
                </pic:pic>
              </a:graphicData>
            </a:graphic>
          </wp:inline>
        </w:drawing>
      </w:r>
    </w:p>
    <w:p w:rsidR="00EF1933" w:rsidRDefault="006D4C13" w:rsidP="00EF1933">
      <w:pPr>
        <w:spacing w:after="120"/>
        <w:rPr>
          <w:sz w:val="24"/>
        </w:rPr>
      </w:pPr>
      <w:r>
        <w:rPr>
          <w:sz w:val="24"/>
        </w:rPr>
        <w:t xml:space="preserve">The </w:t>
      </w:r>
      <w:r w:rsidRPr="00E8301F">
        <w:rPr>
          <w:b/>
          <w:sz w:val="24"/>
        </w:rPr>
        <w:t>Scan Status</w:t>
      </w:r>
      <w:r>
        <w:rPr>
          <w:sz w:val="24"/>
        </w:rPr>
        <w:t xml:space="preserve"> field shows the status of the vulnerability during import. It will never change. </w:t>
      </w:r>
      <w:r w:rsidR="00EF1933">
        <w:rPr>
          <w:sz w:val="24"/>
        </w:rPr>
        <w:t xml:space="preserve">Making changes to the </w:t>
      </w:r>
      <w:r w:rsidR="00EF1933" w:rsidRPr="00E8301F">
        <w:rPr>
          <w:b/>
          <w:sz w:val="24"/>
        </w:rPr>
        <w:t>Plan</w:t>
      </w:r>
      <w:r w:rsidR="00EF1933">
        <w:rPr>
          <w:sz w:val="24"/>
        </w:rPr>
        <w:t xml:space="preserve"> field will change the </w:t>
      </w:r>
      <w:r w:rsidR="00EF1933" w:rsidRPr="00E8301F">
        <w:rPr>
          <w:b/>
          <w:sz w:val="24"/>
        </w:rPr>
        <w:t>Final Status</w:t>
      </w:r>
      <w:r w:rsidR="00EF1933">
        <w:rPr>
          <w:sz w:val="24"/>
        </w:rPr>
        <w:t xml:space="preserve"> field</w:t>
      </w:r>
      <w:r w:rsidR="00E8301F">
        <w:rPr>
          <w:sz w:val="24"/>
        </w:rPr>
        <w:t xml:space="preserve"> for this scan</w:t>
      </w:r>
      <w:r w:rsidR="00EF1933">
        <w:rPr>
          <w:sz w:val="24"/>
        </w:rPr>
        <w:t xml:space="preserve">.  </w:t>
      </w:r>
      <w:r>
        <w:rPr>
          <w:sz w:val="24"/>
        </w:rPr>
        <w:t xml:space="preserve">The </w:t>
      </w:r>
      <w:r w:rsidRPr="00E8301F">
        <w:rPr>
          <w:b/>
          <w:sz w:val="24"/>
        </w:rPr>
        <w:t>Plan</w:t>
      </w:r>
      <w:r>
        <w:rPr>
          <w:sz w:val="24"/>
        </w:rPr>
        <w:t xml:space="preserve"> </w:t>
      </w:r>
      <w:r w:rsidR="00EF1933">
        <w:rPr>
          <w:sz w:val="24"/>
        </w:rPr>
        <w:t xml:space="preserve">field </w:t>
      </w:r>
      <w:proofErr w:type="gramStart"/>
      <w:r>
        <w:rPr>
          <w:sz w:val="24"/>
        </w:rPr>
        <w:t>can be changed</w:t>
      </w:r>
      <w:proofErr w:type="gramEnd"/>
      <w:r>
        <w:rPr>
          <w:sz w:val="24"/>
        </w:rPr>
        <w:t xml:space="preserve"> </w:t>
      </w:r>
      <w:r w:rsidR="00EF1933">
        <w:rPr>
          <w:sz w:val="24"/>
        </w:rPr>
        <w:t>to</w:t>
      </w:r>
      <w:r>
        <w:rPr>
          <w:sz w:val="24"/>
        </w:rPr>
        <w:t xml:space="preserve"> </w:t>
      </w:r>
      <w:r w:rsidRPr="00E8301F">
        <w:rPr>
          <w:b/>
          <w:sz w:val="24"/>
        </w:rPr>
        <w:t>False Positive</w:t>
      </w:r>
      <w:r>
        <w:rPr>
          <w:sz w:val="24"/>
        </w:rPr>
        <w:t xml:space="preserve">, </w:t>
      </w:r>
      <w:r w:rsidRPr="00E8301F">
        <w:rPr>
          <w:b/>
          <w:sz w:val="24"/>
        </w:rPr>
        <w:t>Mitigate</w:t>
      </w:r>
      <w:r>
        <w:rPr>
          <w:sz w:val="24"/>
        </w:rPr>
        <w:t xml:space="preserve">, </w:t>
      </w:r>
      <w:r w:rsidRPr="00E8301F">
        <w:rPr>
          <w:b/>
          <w:sz w:val="24"/>
        </w:rPr>
        <w:t>N/A</w:t>
      </w:r>
      <w:r>
        <w:rPr>
          <w:sz w:val="24"/>
        </w:rPr>
        <w:t xml:space="preserve">, </w:t>
      </w:r>
      <w:r w:rsidRPr="00E8301F">
        <w:rPr>
          <w:b/>
          <w:sz w:val="24"/>
        </w:rPr>
        <w:t>Close</w:t>
      </w:r>
      <w:r>
        <w:rPr>
          <w:sz w:val="24"/>
        </w:rPr>
        <w:t xml:space="preserve"> or </w:t>
      </w:r>
      <w:r w:rsidRPr="00E8301F">
        <w:rPr>
          <w:b/>
          <w:sz w:val="24"/>
        </w:rPr>
        <w:t>Open</w:t>
      </w:r>
      <w:r>
        <w:rPr>
          <w:sz w:val="24"/>
        </w:rPr>
        <w:t>. T</w:t>
      </w:r>
      <w:r w:rsidR="00EF1933">
        <w:rPr>
          <w:sz w:val="24"/>
        </w:rPr>
        <w:t xml:space="preserve">he Final Status will change to </w:t>
      </w:r>
      <w:r w:rsidRPr="00E8301F">
        <w:rPr>
          <w:b/>
          <w:sz w:val="24"/>
        </w:rPr>
        <w:t>Open</w:t>
      </w:r>
      <w:r>
        <w:rPr>
          <w:sz w:val="24"/>
        </w:rPr>
        <w:t xml:space="preserve">, </w:t>
      </w:r>
      <w:r w:rsidRPr="00E8301F">
        <w:rPr>
          <w:b/>
          <w:sz w:val="24"/>
        </w:rPr>
        <w:t>Closed</w:t>
      </w:r>
      <w:r>
        <w:rPr>
          <w:sz w:val="24"/>
        </w:rPr>
        <w:t xml:space="preserve"> or </w:t>
      </w:r>
      <w:r w:rsidRPr="00E8301F">
        <w:rPr>
          <w:b/>
          <w:sz w:val="24"/>
        </w:rPr>
        <w:t>N/A</w:t>
      </w:r>
      <w:r w:rsidR="00EF1933">
        <w:rPr>
          <w:sz w:val="24"/>
        </w:rPr>
        <w:t xml:space="preserve">.  </w:t>
      </w:r>
      <w:r w:rsidR="00E8301F">
        <w:rPr>
          <w:sz w:val="24"/>
        </w:rPr>
        <w:t xml:space="preserve">Changes to the Plan will also make changes to the POA&amp;M Status. The </w:t>
      </w:r>
      <w:r w:rsidR="00E8301F" w:rsidRPr="00E8301F">
        <w:rPr>
          <w:b/>
          <w:sz w:val="24"/>
        </w:rPr>
        <w:t>POA&amp;M Status</w:t>
      </w:r>
      <w:r w:rsidR="00E8301F">
        <w:rPr>
          <w:sz w:val="24"/>
        </w:rPr>
        <w:t xml:space="preserve"> can be </w:t>
      </w:r>
      <w:r w:rsidR="00E8301F" w:rsidRPr="00E8301F">
        <w:rPr>
          <w:b/>
          <w:sz w:val="24"/>
        </w:rPr>
        <w:t>Ongoing</w:t>
      </w:r>
      <w:r w:rsidR="00E8301F">
        <w:rPr>
          <w:sz w:val="24"/>
        </w:rPr>
        <w:t xml:space="preserve">, </w:t>
      </w:r>
      <w:r w:rsidR="00E8301F" w:rsidRPr="00E8301F">
        <w:rPr>
          <w:b/>
          <w:sz w:val="24"/>
        </w:rPr>
        <w:t>Completed</w:t>
      </w:r>
      <w:r w:rsidR="00E8301F">
        <w:rPr>
          <w:sz w:val="24"/>
        </w:rPr>
        <w:t xml:space="preserve">, </w:t>
      </w:r>
      <w:r w:rsidR="00E8301F" w:rsidRPr="00E8301F">
        <w:rPr>
          <w:b/>
          <w:sz w:val="24"/>
        </w:rPr>
        <w:t>N/A</w:t>
      </w:r>
      <w:r w:rsidR="00E8301F">
        <w:rPr>
          <w:sz w:val="24"/>
        </w:rPr>
        <w:t xml:space="preserve">, </w:t>
      </w:r>
      <w:r w:rsidR="00E8301F" w:rsidRPr="00E8301F">
        <w:rPr>
          <w:b/>
          <w:sz w:val="24"/>
        </w:rPr>
        <w:t>False Positive</w:t>
      </w:r>
      <w:r w:rsidR="00E8301F">
        <w:rPr>
          <w:sz w:val="24"/>
        </w:rPr>
        <w:t xml:space="preserve">, </w:t>
      </w:r>
      <w:proofErr w:type="gramStart"/>
      <w:r w:rsidR="00E8301F" w:rsidRPr="00E8301F">
        <w:rPr>
          <w:b/>
          <w:sz w:val="24"/>
        </w:rPr>
        <w:t>Inherited</w:t>
      </w:r>
      <w:proofErr w:type="gramEnd"/>
      <w:r w:rsidR="00E8301F" w:rsidRPr="00E8301F">
        <w:rPr>
          <w:b/>
          <w:sz w:val="24"/>
        </w:rPr>
        <w:t xml:space="preserve"> – Ongoing</w:t>
      </w:r>
      <w:r w:rsidR="00E8301F">
        <w:rPr>
          <w:sz w:val="24"/>
        </w:rPr>
        <w:t xml:space="preserve"> or </w:t>
      </w:r>
      <w:r w:rsidR="00E8301F" w:rsidRPr="00E8301F">
        <w:rPr>
          <w:b/>
          <w:sz w:val="24"/>
        </w:rPr>
        <w:t>Inherited – Completed</w:t>
      </w:r>
      <w:r w:rsidR="00E8301F">
        <w:rPr>
          <w:sz w:val="24"/>
        </w:rPr>
        <w:t xml:space="preserve">. The </w:t>
      </w:r>
      <w:r w:rsidR="00E8301F" w:rsidRPr="00E8301F">
        <w:rPr>
          <w:b/>
          <w:sz w:val="24"/>
        </w:rPr>
        <w:t>POA&amp;M Status</w:t>
      </w:r>
      <w:r w:rsidR="00E8301F">
        <w:rPr>
          <w:sz w:val="24"/>
        </w:rPr>
        <w:t xml:space="preserve"> is automatically marked as </w:t>
      </w:r>
      <w:proofErr w:type="gramStart"/>
      <w:r w:rsidR="00E8301F">
        <w:rPr>
          <w:sz w:val="24"/>
        </w:rPr>
        <w:t>Inherited</w:t>
      </w:r>
      <w:proofErr w:type="gramEnd"/>
      <w:r w:rsidR="00E8301F">
        <w:rPr>
          <w:sz w:val="24"/>
        </w:rPr>
        <w:t xml:space="preserve"> only if ALL the CCIs associated with the vulnerability are marked as Inherited.</w:t>
      </w:r>
    </w:p>
    <w:p w:rsidR="00EF1933" w:rsidRDefault="00EF1933" w:rsidP="00EF1933">
      <w:pPr>
        <w:spacing w:after="120"/>
        <w:rPr>
          <w:sz w:val="24"/>
        </w:rPr>
      </w:pPr>
      <w:r>
        <w:rPr>
          <w:sz w:val="24"/>
        </w:rPr>
        <w:t>D</w:t>
      </w:r>
      <w:r w:rsidRPr="00770B27">
        <w:rPr>
          <w:sz w:val="24"/>
        </w:rPr>
        <w:t xml:space="preserve">ue to </w:t>
      </w:r>
      <w:r w:rsidR="00E8301F">
        <w:rPr>
          <w:sz w:val="24"/>
        </w:rPr>
        <w:t>RMF</w:t>
      </w:r>
      <w:r w:rsidRPr="00770B27">
        <w:rPr>
          <w:sz w:val="24"/>
        </w:rPr>
        <w:t xml:space="preserve"> requirements, vulnerabilities must be associated with </w:t>
      </w:r>
      <w:r w:rsidR="00E8301F">
        <w:rPr>
          <w:sz w:val="24"/>
        </w:rPr>
        <w:t>NIST</w:t>
      </w:r>
      <w:r w:rsidRPr="00770B27">
        <w:rPr>
          <w:sz w:val="24"/>
        </w:rPr>
        <w:t xml:space="preserve"> </w:t>
      </w:r>
      <w:r w:rsidR="00E8301F">
        <w:rPr>
          <w:sz w:val="24"/>
        </w:rPr>
        <w:t>800-53 Security Controls</w:t>
      </w:r>
      <w:r w:rsidRPr="00770B27">
        <w:rPr>
          <w:sz w:val="24"/>
        </w:rPr>
        <w:t xml:space="preserve">. Clicking the </w:t>
      </w:r>
      <w:r w:rsidR="00E8301F">
        <w:rPr>
          <w:b/>
          <w:sz w:val="24"/>
        </w:rPr>
        <w:t>Procedure</w:t>
      </w:r>
      <w:r w:rsidRPr="00770B27">
        <w:rPr>
          <w:sz w:val="24"/>
        </w:rPr>
        <w:t xml:space="preserve"> button brings up a </w:t>
      </w:r>
      <w:r>
        <w:rPr>
          <w:sz w:val="24"/>
        </w:rPr>
        <w:t>small dialog box from which one or more</w:t>
      </w:r>
      <w:r w:rsidRPr="00770B27">
        <w:rPr>
          <w:sz w:val="24"/>
        </w:rPr>
        <w:t xml:space="preserve"> </w:t>
      </w:r>
      <w:r w:rsidR="00E8301F">
        <w:rPr>
          <w:sz w:val="24"/>
        </w:rPr>
        <w:t>CCIs/Assessment Procedures</w:t>
      </w:r>
      <w:r w:rsidRPr="00770B27">
        <w:rPr>
          <w:sz w:val="24"/>
        </w:rPr>
        <w:t xml:space="preserve"> can be associated with a particular vulnerability.</w:t>
      </w:r>
      <w:r>
        <w:rPr>
          <w:sz w:val="24"/>
        </w:rPr>
        <w:t xml:space="preserve">  </w:t>
      </w:r>
      <w:r w:rsidR="00E5136E">
        <w:rPr>
          <w:sz w:val="24"/>
        </w:rPr>
        <w:t>If a finding</w:t>
      </w:r>
    </w:p>
    <w:p w:rsidR="00EF1933" w:rsidRPr="00770B27" w:rsidRDefault="00EF1933" w:rsidP="00EF1933">
      <w:pPr>
        <w:spacing w:after="120"/>
        <w:rPr>
          <w:sz w:val="24"/>
        </w:rPr>
      </w:pPr>
      <w:r w:rsidRPr="00022E95">
        <w:rPr>
          <w:b/>
          <w:sz w:val="24"/>
        </w:rPr>
        <w:t>Warning</w:t>
      </w:r>
      <w:r>
        <w:rPr>
          <w:sz w:val="24"/>
        </w:rPr>
        <w:t xml:space="preserve">:  If an Open Vulnerability </w:t>
      </w:r>
      <w:proofErr w:type="gramStart"/>
      <w:r>
        <w:rPr>
          <w:sz w:val="24"/>
        </w:rPr>
        <w:t>has</w:t>
      </w:r>
      <w:proofErr w:type="gramEnd"/>
      <w:r>
        <w:rPr>
          <w:sz w:val="24"/>
        </w:rPr>
        <w:t xml:space="preserve"> no </w:t>
      </w:r>
      <w:r w:rsidR="00E8301F">
        <w:rPr>
          <w:sz w:val="24"/>
        </w:rPr>
        <w:t>Security</w:t>
      </w:r>
      <w:r>
        <w:rPr>
          <w:sz w:val="24"/>
        </w:rPr>
        <w:t xml:space="preserve"> Control associated with it, </w:t>
      </w:r>
      <w:r w:rsidR="00E8301F">
        <w:rPr>
          <w:sz w:val="24"/>
        </w:rPr>
        <w:t xml:space="preserve">the RAR will not show it and </w:t>
      </w:r>
      <w:r>
        <w:rPr>
          <w:sz w:val="24"/>
        </w:rPr>
        <w:t xml:space="preserve">the POA&amp;M will show it but with an empty field for </w:t>
      </w:r>
      <w:r w:rsidR="00E8301F">
        <w:rPr>
          <w:sz w:val="24"/>
        </w:rPr>
        <w:t>Security</w:t>
      </w:r>
      <w:r>
        <w:rPr>
          <w:sz w:val="24"/>
        </w:rPr>
        <w:t xml:space="preserve"> Control. </w:t>
      </w:r>
    </w:p>
    <w:p w:rsidR="00EF1933" w:rsidRDefault="00E8301F" w:rsidP="00EF1933">
      <w:pPr>
        <w:tabs>
          <w:tab w:val="left" w:pos="720"/>
        </w:tabs>
        <w:jc w:val="center"/>
        <w:rPr>
          <w:sz w:val="24"/>
        </w:rPr>
      </w:pPr>
      <w:r>
        <w:rPr>
          <w:noProof/>
        </w:rPr>
        <w:drawing>
          <wp:inline distT="0" distB="0" distL="0" distR="0" wp14:anchorId="72E842ED" wp14:editId="474EA5BB">
            <wp:extent cx="2524125" cy="2143125"/>
            <wp:effectExtent l="0" t="0" r="9525"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524125" cy="2143125"/>
                    </a:xfrm>
                    <a:prstGeom prst="rect">
                      <a:avLst/>
                    </a:prstGeom>
                  </pic:spPr>
                </pic:pic>
              </a:graphicData>
            </a:graphic>
          </wp:inline>
        </w:drawing>
      </w:r>
    </w:p>
    <w:p w:rsidR="00EF1933" w:rsidRPr="00C97DC1" w:rsidRDefault="00EF1933" w:rsidP="00EF1933">
      <w:pPr>
        <w:spacing w:after="120"/>
        <w:jc w:val="center"/>
        <w:rPr>
          <w:b/>
          <w:sz w:val="24"/>
        </w:rPr>
      </w:pPr>
      <w:r>
        <w:rPr>
          <w:b/>
          <w:sz w:val="24"/>
        </w:rPr>
        <w:t xml:space="preserve">Example of the </w:t>
      </w:r>
      <w:r w:rsidRPr="00C97DC1">
        <w:rPr>
          <w:b/>
          <w:sz w:val="24"/>
        </w:rPr>
        <w:t>IA Controls Association Dialog Box</w:t>
      </w:r>
    </w:p>
    <w:p w:rsidR="00EF1933" w:rsidRDefault="00EF1933" w:rsidP="00EF1933">
      <w:pPr>
        <w:pStyle w:val="Heading3"/>
        <w:tabs>
          <w:tab w:val="clear" w:pos="720"/>
        </w:tabs>
        <w:overflowPunct w:val="0"/>
        <w:autoSpaceDE w:val="0"/>
        <w:autoSpaceDN w:val="0"/>
        <w:adjustRightInd w:val="0"/>
        <w:ind w:left="0" w:firstLine="0"/>
        <w:textAlignment w:val="baseline"/>
      </w:pPr>
      <w:bookmarkStart w:id="59" w:name="_Toc87366894"/>
      <w:r>
        <w:t>Dealing with Vulnerabilities that are Open on one Host and Closed on Another</w:t>
      </w:r>
      <w:bookmarkEnd w:id="59"/>
    </w:p>
    <w:p w:rsidR="00EF1933" w:rsidRPr="00B60780" w:rsidRDefault="001B7DBD" w:rsidP="00EF1933">
      <w:pPr>
        <w:rPr>
          <w:sz w:val="24"/>
        </w:rPr>
      </w:pPr>
      <w:r>
        <w:rPr>
          <w:sz w:val="24"/>
        </w:rPr>
        <w:t xml:space="preserve">Changes to the Plan and subsequent imports of matching STIGs for different hosts should (perfection is a goal we can only strive for) mark the </w:t>
      </w:r>
      <w:r w:rsidRPr="001B7DBD">
        <w:rPr>
          <w:b/>
          <w:sz w:val="24"/>
        </w:rPr>
        <w:t>POA&amp;M Status</w:t>
      </w:r>
      <w:r>
        <w:rPr>
          <w:sz w:val="24"/>
        </w:rPr>
        <w:t xml:space="preserve"> appropriately</w:t>
      </w:r>
      <w:r w:rsidR="00EF1933">
        <w:rPr>
          <w:sz w:val="24"/>
        </w:rPr>
        <w:t>.</w:t>
      </w:r>
      <w:r>
        <w:rPr>
          <w:sz w:val="24"/>
        </w:rPr>
        <w:t xml:space="preserve"> For example, if Windows 10 STIG results </w:t>
      </w:r>
      <w:proofErr w:type="gramStart"/>
      <w:r>
        <w:rPr>
          <w:sz w:val="24"/>
        </w:rPr>
        <w:t>are imported</w:t>
      </w:r>
      <w:proofErr w:type="gramEnd"/>
      <w:r>
        <w:rPr>
          <w:sz w:val="24"/>
        </w:rPr>
        <w:t xml:space="preserve"> for two different Hosts, then if there are any open vulnerabilities on one Host, then the </w:t>
      </w:r>
      <w:r w:rsidRPr="001B7DBD">
        <w:rPr>
          <w:b/>
          <w:sz w:val="24"/>
        </w:rPr>
        <w:t>POA&amp;M Status</w:t>
      </w:r>
      <w:r>
        <w:rPr>
          <w:sz w:val="24"/>
        </w:rPr>
        <w:t xml:space="preserve"> should be marked as </w:t>
      </w:r>
      <w:r w:rsidRPr="001B7DBD">
        <w:rPr>
          <w:b/>
          <w:sz w:val="24"/>
        </w:rPr>
        <w:t>Ongoing</w:t>
      </w:r>
      <w:r>
        <w:rPr>
          <w:sz w:val="24"/>
        </w:rPr>
        <w:t xml:space="preserve">. If a vulnerability is </w:t>
      </w:r>
      <w:r w:rsidRPr="001B7DBD">
        <w:rPr>
          <w:b/>
          <w:sz w:val="24"/>
        </w:rPr>
        <w:t>Open</w:t>
      </w:r>
      <w:r>
        <w:rPr>
          <w:sz w:val="24"/>
        </w:rPr>
        <w:t xml:space="preserve"> on more than one Host, and a subsequent import closed the vulnerability on one Host, the </w:t>
      </w:r>
      <w:r w:rsidRPr="001B7DBD">
        <w:rPr>
          <w:b/>
          <w:sz w:val="24"/>
        </w:rPr>
        <w:t>POA&amp;M Status</w:t>
      </w:r>
      <w:r>
        <w:rPr>
          <w:sz w:val="24"/>
        </w:rPr>
        <w:t xml:space="preserve"> should still be Ongoing. The </w:t>
      </w:r>
      <w:r w:rsidRPr="001B7DBD">
        <w:rPr>
          <w:b/>
          <w:sz w:val="24"/>
        </w:rPr>
        <w:t>POA&amp;M Status</w:t>
      </w:r>
      <w:r>
        <w:rPr>
          <w:sz w:val="24"/>
        </w:rPr>
        <w:t xml:space="preserve"> </w:t>
      </w:r>
      <w:proofErr w:type="gramStart"/>
      <w:r>
        <w:rPr>
          <w:sz w:val="24"/>
        </w:rPr>
        <w:t>shouldn’t</w:t>
      </w:r>
      <w:proofErr w:type="gramEnd"/>
      <w:r>
        <w:rPr>
          <w:sz w:val="24"/>
        </w:rPr>
        <w:t xml:space="preserve"> change to </w:t>
      </w:r>
      <w:r w:rsidRPr="001B7DBD">
        <w:rPr>
          <w:b/>
          <w:sz w:val="24"/>
        </w:rPr>
        <w:t>Completed</w:t>
      </w:r>
      <w:r>
        <w:rPr>
          <w:sz w:val="24"/>
        </w:rPr>
        <w:t xml:space="preserve"> until the vulnerability is </w:t>
      </w:r>
      <w:r w:rsidRPr="001B7DBD">
        <w:rPr>
          <w:b/>
          <w:sz w:val="24"/>
        </w:rPr>
        <w:t>Closed</w:t>
      </w:r>
      <w:r>
        <w:rPr>
          <w:sz w:val="24"/>
        </w:rPr>
        <w:t xml:space="preserve"> for All Hosts.</w:t>
      </w:r>
    </w:p>
    <w:p w:rsidR="00EF1933" w:rsidRDefault="00EF1933" w:rsidP="00EF1933">
      <w:pPr>
        <w:pStyle w:val="Heading3"/>
      </w:pPr>
      <w:bookmarkStart w:id="60" w:name="_Toc87366895"/>
      <w:r>
        <w:t>Scan Results Report</w:t>
      </w:r>
      <w:bookmarkEnd w:id="60"/>
    </w:p>
    <w:p w:rsidR="00EF1933" w:rsidRDefault="00EF1933" w:rsidP="00EF1933">
      <w:pPr>
        <w:rPr>
          <w:sz w:val="24"/>
        </w:rPr>
      </w:pPr>
      <w:r>
        <w:rPr>
          <w:sz w:val="24"/>
        </w:rPr>
        <w:t xml:space="preserve">A report showing the vulnerabilities on the Scan Results Form </w:t>
      </w:r>
      <w:proofErr w:type="gramStart"/>
      <w:r>
        <w:rPr>
          <w:sz w:val="24"/>
        </w:rPr>
        <w:t>can be viewed</w:t>
      </w:r>
      <w:proofErr w:type="gramEnd"/>
      <w:r>
        <w:rPr>
          <w:sz w:val="24"/>
        </w:rPr>
        <w:t xml:space="preserve"> by clicking the </w:t>
      </w:r>
      <w:r w:rsidRPr="00927198">
        <w:rPr>
          <w:b/>
          <w:sz w:val="24"/>
        </w:rPr>
        <w:t>Scan Results Report</w:t>
      </w:r>
      <w:r>
        <w:rPr>
          <w:sz w:val="24"/>
        </w:rPr>
        <w:t xml:space="preserve"> button.</w:t>
      </w:r>
      <w:r w:rsidR="001B7DBD">
        <w:rPr>
          <w:sz w:val="24"/>
        </w:rPr>
        <w:t xml:space="preserve"> The vulnerabilities </w:t>
      </w:r>
      <w:proofErr w:type="gramStart"/>
      <w:r w:rsidR="001B7DBD">
        <w:rPr>
          <w:sz w:val="24"/>
        </w:rPr>
        <w:t>can be filtered</w:t>
      </w:r>
      <w:proofErr w:type="gramEnd"/>
      <w:r w:rsidR="001B7DBD">
        <w:rPr>
          <w:sz w:val="24"/>
        </w:rPr>
        <w:t xml:space="preserve"> by selecting or unselecting the various </w:t>
      </w:r>
      <w:r w:rsidR="001B7DBD">
        <w:rPr>
          <w:sz w:val="24"/>
        </w:rPr>
        <w:lastRenderedPageBreak/>
        <w:t>check boxes on the Scan Results Form. The particulars filtered selected will appear on the upper right hand side of the report.</w:t>
      </w:r>
    </w:p>
    <w:p w:rsidR="001B7DBD" w:rsidRDefault="0098733D" w:rsidP="00EF1933">
      <w:pPr>
        <w:rPr>
          <w:sz w:val="24"/>
        </w:rPr>
      </w:pPr>
      <w:r>
        <w:rPr>
          <w:noProof/>
        </w:rPr>
        <w:drawing>
          <wp:inline distT="0" distB="0" distL="0" distR="0" wp14:anchorId="294812F2" wp14:editId="592A7C8B">
            <wp:extent cx="6126480" cy="4728210"/>
            <wp:effectExtent l="0" t="0" r="762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26480" cy="4728210"/>
                    </a:xfrm>
                    <a:prstGeom prst="rect">
                      <a:avLst/>
                    </a:prstGeom>
                  </pic:spPr>
                </pic:pic>
              </a:graphicData>
            </a:graphic>
          </wp:inline>
        </w:drawing>
      </w:r>
    </w:p>
    <w:p w:rsidR="001B7DBD" w:rsidRDefault="001B7DBD" w:rsidP="001B7DBD">
      <w:pPr>
        <w:pStyle w:val="Heading3"/>
      </w:pPr>
      <w:bookmarkStart w:id="61" w:name="_Toc87366896"/>
      <w:r>
        <w:t>Missing Controls</w:t>
      </w:r>
      <w:bookmarkEnd w:id="61"/>
    </w:p>
    <w:p w:rsidR="001B7DBD" w:rsidRDefault="001B7DBD" w:rsidP="001B7DBD">
      <w:pPr>
        <w:rPr>
          <w:sz w:val="24"/>
        </w:rPr>
      </w:pPr>
      <w:r>
        <w:rPr>
          <w:sz w:val="24"/>
        </w:rPr>
        <w:t xml:space="preserve">Clicking the </w:t>
      </w:r>
      <w:r w:rsidRPr="009265E1">
        <w:rPr>
          <w:b/>
          <w:sz w:val="24"/>
        </w:rPr>
        <w:t>Missing Controls</w:t>
      </w:r>
      <w:r>
        <w:rPr>
          <w:sz w:val="24"/>
        </w:rPr>
        <w:t xml:space="preserve"> button will show any vulnerabilities that have no CCI associated with it. </w:t>
      </w:r>
      <w:r w:rsidR="009265E1">
        <w:rPr>
          <w:sz w:val="24"/>
        </w:rPr>
        <w:t xml:space="preserve">Double clicking </w:t>
      </w:r>
      <w:proofErr w:type="gramStart"/>
      <w:r w:rsidR="009265E1">
        <w:rPr>
          <w:sz w:val="24"/>
        </w:rPr>
        <w:t>any</w:t>
      </w:r>
      <w:proofErr w:type="gramEnd"/>
      <w:r w:rsidR="009265E1">
        <w:rPr>
          <w:sz w:val="24"/>
        </w:rPr>
        <w:t xml:space="preserve"> vulnerability will move to that record on the form. </w:t>
      </w:r>
      <w:r w:rsidR="00D42778">
        <w:rPr>
          <w:sz w:val="24"/>
        </w:rPr>
        <w:t xml:space="preserve">It may show an associated vulnerability that is not on this particular scan. If that is the case, it </w:t>
      </w:r>
      <w:proofErr w:type="gramStart"/>
      <w:r w:rsidR="00D42778">
        <w:rPr>
          <w:sz w:val="24"/>
        </w:rPr>
        <w:t>is suggested</w:t>
      </w:r>
      <w:proofErr w:type="gramEnd"/>
      <w:r w:rsidR="00D42778">
        <w:rPr>
          <w:sz w:val="24"/>
        </w:rPr>
        <w:t xml:space="preserve"> that you utilize this form on the </w:t>
      </w:r>
      <w:r w:rsidR="00D42778" w:rsidRPr="00D42778">
        <w:rPr>
          <w:b/>
          <w:sz w:val="24"/>
        </w:rPr>
        <w:t>All Scan Results Form</w:t>
      </w:r>
      <w:r w:rsidR="00D42778">
        <w:rPr>
          <w:sz w:val="24"/>
        </w:rPr>
        <w:t xml:space="preserve">. </w:t>
      </w:r>
      <w:r w:rsidR="009265E1">
        <w:rPr>
          <w:sz w:val="24"/>
        </w:rPr>
        <w:t xml:space="preserve">There are two reasons that a vulnerability may have no CCI associated with it. First, there may actually be no CCI associated with the vulnerability. Not all STIGs have been updated to include CCIs. Second, there may be a CCI associated with the vulnerability, but it is not selected based on Confidentiality, Integrity or Availability. In addition, when the </w:t>
      </w:r>
      <w:r w:rsidR="009265E1" w:rsidRPr="009265E1">
        <w:rPr>
          <w:b/>
          <w:sz w:val="24"/>
        </w:rPr>
        <w:t>Procedure Paint On/Off</w:t>
      </w:r>
      <w:r w:rsidR="009265E1">
        <w:rPr>
          <w:sz w:val="24"/>
        </w:rPr>
        <w:t xml:space="preserve"> is </w:t>
      </w:r>
      <w:r w:rsidR="009265E1" w:rsidRPr="009265E1">
        <w:rPr>
          <w:b/>
          <w:sz w:val="24"/>
        </w:rPr>
        <w:t>On</w:t>
      </w:r>
      <w:r w:rsidR="009265E1">
        <w:rPr>
          <w:sz w:val="24"/>
        </w:rPr>
        <w:t xml:space="preserve">, then the text of the </w:t>
      </w:r>
      <w:r w:rsidR="009265E1" w:rsidRPr="009265E1">
        <w:rPr>
          <w:b/>
          <w:sz w:val="24"/>
        </w:rPr>
        <w:t>Procedure</w:t>
      </w:r>
      <w:r w:rsidR="009265E1">
        <w:rPr>
          <w:sz w:val="24"/>
        </w:rPr>
        <w:t xml:space="preserve"> button will show as Red.</w:t>
      </w:r>
    </w:p>
    <w:p w:rsidR="001B7DBD" w:rsidRPr="00022E95" w:rsidRDefault="001B7DBD" w:rsidP="001B7DBD">
      <w:pPr>
        <w:rPr>
          <w:sz w:val="24"/>
        </w:rPr>
      </w:pPr>
      <w:r>
        <w:rPr>
          <w:noProof/>
        </w:rPr>
        <w:drawing>
          <wp:inline distT="0" distB="0" distL="0" distR="0" wp14:anchorId="78072A39" wp14:editId="0362C9E9">
            <wp:extent cx="5810250" cy="158115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810250" cy="1581150"/>
                    </a:xfrm>
                    <a:prstGeom prst="rect">
                      <a:avLst/>
                    </a:prstGeom>
                  </pic:spPr>
                </pic:pic>
              </a:graphicData>
            </a:graphic>
          </wp:inline>
        </w:drawing>
      </w:r>
    </w:p>
    <w:p w:rsidR="001B7DBD" w:rsidRDefault="009265E1" w:rsidP="001B7DBD">
      <w:pPr>
        <w:pStyle w:val="Heading3"/>
      </w:pPr>
      <w:bookmarkStart w:id="62" w:name="_Toc87366897"/>
      <w:r>
        <w:lastRenderedPageBreak/>
        <w:t>Procedure Paint On/Off</w:t>
      </w:r>
      <w:bookmarkEnd w:id="62"/>
    </w:p>
    <w:p w:rsidR="001B7DBD" w:rsidRPr="00022E95" w:rsidRDefault="009265E1" w:rsidP="001B7DBD">
      <w:pPr>
        <w:rPr>
          <w:sz w:val="24"/>
        </w:rPr>
      </w:pPr>
      <w:r>
        <w:rPr>
          <w:sz w:val="24"/>
        </w:rPr>
        <w:t xml:space="preserve">When the </w:t>
      </w:r>
      <w:r w:rsidRPr="009265E1">
        <w:rPr>
          <w:b/>
          <w:sz w:val="24"/>
        </w:rPr>
        <w:t>Procedure Paint On/Off</w:t>
      </w:r>
      <w:r>
        <w:rPr>
          <w:sz w:val="24"/>
        </w:rPr>
        <w:t xml:space="preserve"> is </w:t>
      </w:r>
      <w:r w:rsidRPr="009265E1">
        <w:rPr>
          <w:b/>
          <w:sz w:val="24"/>
        </w:rPr>
        <w:t>On</w:t>
      </w:r>
      <w:r>
        <w:rPr>
          <w:sz w:val="24"/>
        </w:rPr>
        <w:t xml:space="preserve">, then the text of the Procedure button may change color. </w:t>
      </w:r>
      <w:r w:rsidR="001B7DBD">
        <w:rPr>
          <w:sz w:val="24"/>
        </w:rPr>
        <w:t xml:space="preserve"> </w:t>
      </w:r>
      <w:r w:rsidRPr="009265E1">
        <w:rPr>
          <w:b/>
          <w:sz w:val="24"/>
        </w:rPr>
        <w:t>Red</w:t>
      </w:r>
      <w:r>
        <w:rPr>
          <w:sz w:val="24"/>
        </w:rPr>
        <w:t xml:space="preserve"> for missing CCI, </w:t>
      </w:r>
      <w:r w:rsidRPr="009265E1">
        <w:rPr>
          <w:b/>
          <w:sz w:val="24"/>
        </w:rPr>
        <w:t>Blue</w:t>
      </w:r>
      <w:r>
        <w:rPr>
          <w:sz w:val="24"/>
        </w:rPr>
        <w:t xml:space="preserve"> for Not Applicable CCI and </w:t>
      </w:r>
      <w:r w:rsidRPr="009265E1">
        <w:rPr>
          <w:b/>
          <w:sz w:val="24"/>
        </w:rPr>
        <w:t>Green</w:t>
      </w:r>
      <w:r>
        <w:rPr>
          <w:sz w:val="24"/>
        </w:rPr>
        <w:t xml:space="preserve"> for Inherited CCI</w:t>
      </w:r>
      <w:r w:rsidR="001B7DBD">
        <w:rPr>
          <w:sz w:val="24"/>
        </w:rPr>
        <w:t>.</w:t>
      </w:r>
      <w:r>
        <w:rPr>
          <w:sz w:val="24"/>
        </w:rPr>
        <w:t xml:space="preserve"> While this field is set to On, it repaints the screen constantly, making it annoying.</w:t>
      </w:r>
    </w:p>
    <w:p w:rsidR="00EF1933" w:rsidRDefault="00EF1933" w:rsidP="00EF1933">
      <w:pPr>
        <w:pStyle w:val="Heading3"/>
      </w:pPr>
      <w:bookmarkStart w:id="63" w:name="_Toc87366898"/>
      <w:r>
        <w:t>Closing the Scan Results Form</w:t>
      </w:r>
      <w:bookmarkEnd w:id="63"/>
    </w:p>
    <w:p w:rsidR="00EF1933" w:rsidRPr="00022E95" w:rsidRDefault="00EF1933" w:rsidP="00EF1933">
      <w:pPr>
        <w:rPr>
          <w:sz w:val="24"/>
        </w:rPr>
      </w:pPr>
      <w:r>
        <w:rPr>
          <w:sz w:val="24"/>
        </w:rPr>
        <w:t xml:space="preserve">The Scan Results Form should always be closed using the </w:t>
      </w:r>
      <w:r w:rsidRPr="00927198">
        <w:rPr>
          <w:b/>
          <w:sz w:val="24"/>
        </w:rPr>
        <w:t>Close</w:t>
      </w:r>
      <w:r>
        <w:rPr>
          <w:sz w:val="24"/>
        </w:rPr>
        <w:t xml:space="preserve"> button.</w:t>
      </w:r>
    </w:p>
    <w:p w:rsidR="00EF1933" w:rsidRPr="001F0AFC" w:rsidRDefault="00EF1933" w:rsidP="00EF1933">
      <w:pPr>
        <w:pStyle w:val="Heading2"/>
        <w:overflowPunct w:val="0"/>
        <w:autoSpaceDE w:val="0"/>
        <w:autoSpaceDN w:val="0"/>
        <w:adjustRightInd w:val="0"/>
        <w:ind w:left="0" w:firstLine="0"/>
        <w:textAlignment w:val="baseline"/>
      </w:pPr>
      <w:bookmarkStart w:id="64" w:name="_Toc87366899"/>
      <w:r>
        <w:t>All Scan Results</w:t>
      </w:r>
      <w:bookmarkEnd w:id="64"/>
    </w:p>
    <w:p w:rsidR="00EF1933" w:rsidRDefault="00EF1933" w:rsidP="00EF1933">
      <w:pPr>
        <w:spacing w:after="120"/>
        <w:rPr>
          <w:sz w:val="24"/>
        </w:rPr>
      </w:pPr>
      <w:r>
        <w:rPr>
          <w:sz w:val="24"/>
        </w:rPr>
        <w:t xml:space="preserve">The </w:t>
      </w:r>
      <w:r w:rsidR="009265E1" w:rsidRPr="0090429A">
        <w:rPr>
          <w:b/>
          <w:sz w:val="24"/>
        </w:rPr>
        <w:t>All Scan Results Form</w:t>
      </w:r>
      <w:r w:rsidR="009265E1">
        <w:rPr>
          <w:sz w:val="24"/>
        </w:rPr>
        <w:t xml:space="preserve"> is similar to the </w:t>
      </w:r>
      <w:r w:rsidR="009265E1" w:rsidRPr="0090429A">
        <w:rPr>
          <w:b/>
          <w:sz w:val="24"/>
        </w:rPr>
        <w:t>Scan Results Form</w:t>
      </w:r>
      <w:r w:rsidR="009265E1">
        <w:rPr>
          <w:sz w:val="24"/>
        </w:rPr>
        <w:t xml:space="preserve"> but the results for ALL scans are shown. </w:t>
      </w:r>
      <w:r w:rsidR="0090429A">
        <w:rPr>
          <w:sz w:val="24"/>
        </w:rPr>
        <w:t xml:space="preserve">Certain limitations have been set. The </w:t>
      </w:r>
      <w:r w:rsidR="0090429A" w:rsidRPr="0090429A">
        <w:rPr>
          <w:b/>
          <w:sz w:val="24"/>
        </w:rPr>
        <w:t>Plan</w:t>
      </w:r>
      <w:r w:rsidR="0090429A">
        <w:rPr>
          <w:sz w:val="24"/>
        </w:rPr>
        <w:t xml:space="preserve"> field cannot be changed unless the scan is the latest for a particular host and scan type.</w:t>
      </w:r>
    </w:p>
    <w:p w:rsidR="00D42778" w:rsidRDefault="0098733D" w:rsidP="00EF1933">
      <w:pPr>
        <w:spacing w:after="120"/>
        <w:rPr>
          <w:sz w:val="24"/>
        </w:rPr>
      </w:pPr>
      <w:r>
        <w:rPr>
          <w:noProof/>
        </w:rPr>
        <w:drawing>
          <wp:inline distT="0" distB="0" distL="0" distR="0" wp14:anchorId="08C3D30E" wp14:editId="70E7CB2A">
            <wp:extent cx="6126480" cy="4538345"/>
            <wp:effectExtent l="0" t="0" r="762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6480" cy="4538345"/>
                    </a:xfrm>
                    <a:prstGeom prst="rect">
                      <a:avLst/>
                    </a:prstGeom>
                  </pic:spPr>
                </pic:pic>
              </a:graphicData>
            </a:graphic>
          </wp:inline>
        </w:drawing>
      </w:r>
    </w:p>
    <w:p w:rsidR="0090429A" w:rsidRDefault="0090429A" w:rsidP="0090429A">
      <w:pPr>
        <w:pStyle w:val="Heading3"/>
      </w:pPr>
      <w:bookmarkStart w:id="65" w:name="_Toc87366900"/>
      <w:r>
        <w:t>All Scan Results Report</w:t>
      </w:r>
      <w:bookmarkEnd w:id="65"/>
    </w:p>
    <w:p w:rsidR="00E3385F" w:rsidRDefault="0090429A" w:rsidP="0090429A">
      <w:pPr>
        <w:spacing w:after="120"/>
        <w:rPr>
          <w:sz w:val="24"/>
        </w:rPr>
      </w:pPr>
      <w:r>
        <w:rPr>
          <w:sz w:val="24"/>
        </w:rPr>
        <w:t xml:space="preserve">The </w:t>
      </w:r>
      <w:r w:rsidRPr="00D42778">
        <w:rPr>
          <w:b/>
          <w:sz w:val="24"/>
        </w:rPr>
        <w:t>All Scan Results Report</w:t>
      </w:r>
      <w:r>
        <w:rPr>
          <w:sz w:val="24"/>
        </w:rPr>
        <w:t xml:space="preserve"> will show All Open Findings.</w:t>
      </w:r>
    </w:p>
    <w:p w:rsidR="0090429A" w:rsidRDefault="0090429A" w:rsidP="0090429A">
      <w:pPr>
        <w:pStyle w:val="Heading3"/>
      </w:pPr>
      <w:bookmarkStart w:id="66" w:name="_Toc87366901"/>
      <w:r>
        <w:t>Click to Show Only Latest Scans</w:t>
      </w:r>
      <w:bookmarkEnd w:id="66"/>
    </w:p>
    <w:p w:rsidR="0090429A" w:rsidRDefault="0090429A" w:rsidP="0090429A">
      <w:pPr>
        <w:spacing w:after="120"/>
        <w:rPr>
          <w:sz w:val="24"/>
        </w:rPr>
      </w:pPr>
      <w:r>
        <w:rPr>
          <w:sz w:val="24"/>
        </w:rPr>
        <w:t xml:space="preserve">Clicking the </w:t>
      </w:r>
      <w:r w:rsidRPr="00D42778">
        <w:rPr>
          <w:b/>
          <w:sz w:val="24"/>
        </w:rPr>
        <w:t>Click to Show Only Latest Scans</w:t>
      </w:r>
      <w:r>
        <w:rPr>
          <w:sz w:val="24"/>
        </w:rPr>
        <w:t xml:space="preserve"> button will filter the form to show only the latest for each host and scan.</w:t>
      </w:r>
    </w:p>
    <w:p w:rsidR="00D42778" w:rsidRDefault="00D42778" w:rsidP="00D42778">
      <w:pPr>
        <w:pStyle w:val="Heading3"/>
      </w:pPr>
      <w:bookmarkStart w:id="67" w:name="_Toc87366902"/>
      <w:r>
        <w:lastRenderedPageBreak/>
        <w:t>Missing Controls</w:t>
      </w:r>
      <w:bookmarkEnd w:id="67"/>
    </w:p>
    <w:p w:rsidR="0090429A" w:rsidRDefault="00D42778" w:rsidP="0090429A">
      <w:pPr>
        <w:spacing w:after="120"/>
        <w:rPr>
          <w:sz w:val="24"/>
        </w:rPr>
      </w:pPr>
      <w:r>
        <w:rPr>
          <w:sz w:val="24"/>
        </w:rPr>
        <w:t xml:space="preserve">The </w:t>
      </w:r>
      <w:r w:rsidRPr="00D42778">
        <w:rPr>
          <w:b/>
          <w:sz w:val="24"/>
        </w:rPr>
        <w:t>Missing Controls</w:t>
      </w:r>
      <w:r>
        <w:rPr>
          <w:sz w:val="24"/>
        </w:rPr>
        <w:t xml:space="preserve"> button works the same as on the </w:t>
      </w:r>
      <w:r w:rsidRPr="00D42778">
        <w:rPr>
          <w:b/>
          <w:sz w:val="24"/>
        </w:rPr>
        <w:t>Scan Results Form</w:t>
      </w:r>
      <w:r>
        <w:rPr>
          <w:sz w:val="24"/>
        </w:rPr>
        <w:t>.</w:t>
      </w:r>
    </w:p>
    <w:p w:rsidR="00E3385F" w:rsidRPr="001F0AFC" w:rsidRDefault="00EF1933" w:rsidP="00E3385F">
      <w:pPr>
        <w:pStyle w:val="Heading2"/>
        <w:overflowPunct w:val="0"/>
        <w:autoSpaceDE w:val="0"/>
        <w:autoSpaceDN w:val="0"/>
        <w:adjustRightInd w:val="0"/>
        <w:ind w:left="0" w:firstLine="0"/>
        <w:textAlignment w:val="baseline"/>
      </w:pPr>
      <w:bookmarkStart w:id="68" w:name="_Toc87366903"/>
      <w:r>
        <w:t>Import Data</w:t>
      </w:r>
      <w:bookmarkEnd w:id="68"/>
    </w:p>
    <w:p w:rsidR="00256658" w:rsidRPr="00770B27" w:rsidRDefault="00256658" w:rsidP="00256658">
      <w:pPr>
        <w:spacing w:after="120"/>
        <w:rPr>
          <w:sz w:val="24"/>
        </w:rPr>
      </w:pPr>
      <w:r w:rsidRPr="00770B27">
        <w:rPr>
          <w:sz w:val="24"/>
        </w:rPr>
        <w:t xml:space="preserve">To import scan data into SRP, click the </w:t>
      </w:r>
      <w:r w:rsidRPr="00770B27">
        <w:rPr>
          <w:b/>
          <w:sz w:val="24"/>
        </w:rPr>
        <w:t>Import Data</w:t>
      </w:r>
      <w:r w:rsidRPr="00770B27">
        <w:rPr>
          <w:sz w:val="24"/>
        </w:rPr>
        <w:t xml:space="preserve"> button from the </w:t>
      </w:r>
      <w:proofErr w:type="spellStart"/>
      <w:r>
        <w:rPr>
          <w:sz w:val="24"/>
        </w:rPr>
        <w:t>MainGui</w:t>
      </w:r>
      <w:proofErr w:type="spellEnd"/>
      <w:r w:rsidRPr="00770B27">
        <w:rPr>
          <w:sz w:val="24"/>
        </w:rPr>
        <w:t xml:space="preserve"> Form. This launches the Import Location Form.</w:t>
      </w:r>
    </w:p>
    <w:p w:rsidR="00256658" w:rsidRDefault="00CD39CA" w:rsidP="00256658">
      <w:pPr>
        <w:rPr>
          <w:noProof/>
          <w:sz w:val="24"/>
        </w:rPr>
      </w:pPr>
      <w:r>
        <w:rPr>
          <w:noProof/>
        </w:rPr>
        <w:drawing>
          <wp:inline distT="0" distB="0" distL="0" distR="0" wp14:anchorId="52FF53EE" wp14:editId="5B15F30C">
            <wp:extent cx="6126480" cy="1213485"/>
            <wp:effectExtent l="0" t="0" r="7620" b="571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126480" cy="1213485"/>
                    </a:xfrm>
                    <a:prstGeom prst="rect">
                      <a:avLst/>
                    </a:prstGeom>
                  </pic:spPr>
                </pic:pic>
              </a:graphicData>
            </a:graphic>
          </wp:inline>
        </w:drawing>
      </w:r>
    </w:p>
    <w:p w:rsidR="00256658" w:rsidRDefault="009B2478" w:rsidP="00256658">
      <w:pPr>
        <w:spacing w:after="120"/>
        <w:rPr>
          <w:sz w:val="24"/>
        </w:rPr>
      </w:pPr>
      <w:r w:rsidRPr="009B2478">
        <w:rPr>
          <w:sz w:val="24"/>
        </w:rPr>
        <w:t>The database will detect which</w:t>
      </w:r>
      <w:r w:rsidR="00CD39CA">
        <w:rPr>
          <w:sz w:val="24"/>
        </w:rPr>
        <w:t xml:space="preserve"> type of scan</w:t>
      </w:r>
      <w:r w:rsidRPr="009B2478">
        <w:rPr>
          <w:sz w:val="24"/>
        </w:rPr>
        <w:t xml:space="preserve"> you are using based on the import file used. </w:t>
      </w:r>
      <w:r w:rsidR="00256658" w:rsidRPr="009B2478">
        <w:rPr>
          <w:sz w:val="24"/>
        </w:rPr>
        <w:t>You need to know the</w:t>
      </w:r>
      <w:r w:rsidR="00256658">
        <w:rPr>
          <w:sz w:val="24"/>
        </w:rPr>
        <w:t xml:space="preserve"> following to import a scan:</w:t>
      </w:r>
    </w:p>
    <w:p w:rsidR="00256658" w:rsidRPr="00C37DF7" w:rsidRDefault="00256658" w:rsidP="005720E6">
      <w:pPr>
        <w:pStyle w:val="ListParagraph"/>
        <w:numPr>
          <w:ilvl w:val="0"/>
          <w:numId w:val="5"/>
        </w:numPr>
        <w:rPr>
          <w:sz w:val="24"/>
        </w:rPr>
      </w:pPr>
      <w:r>
        <w:rPr>
          <w:sz w:val="24"/>
        </w:rPr>
        <w:t xml:space="preserve">ACAS – Nessus </w:t>
      </w:r>
      <w:r w:rsidRPr="00C37DF7">
        <w:rPr>
          <w:sz w:val="24"/>
        </w:rPr>
        <w:t xml:space="preserve">Import </w:t>
      </w:r>
    </w:p>
    <w:p w:rsidR="00256658" w:rsidRDefault="00256658" w:rsidP="005720E6">
      <w:pPr>
        <w:pStyle w:val="ListParagraph"/>
        <w:numPr>
          <w:ilvl w:val="1"/>
          <w:numId w:val="5"/>
        </w:numPr>
        <w:rPr>
          <w:sz w:val="24"/>
        </w:rPr>
      </w:pPr>
      <w:r>
        <w:rPr>
          <w:sz w:val="24"/>
        </w:rPr>
        <w:t>From Nessus, select a scan</w:t>
      </w:r>
    </w:p>
    <w:p w:rsidR="00256658" w:rsidRDefault="00256658" w:rsidP="005720E6">
      <w:pPr>
        <w:pStyle w:val="ListParagraph"/>
        <w:numPr>
          <w:ilvl w:val="1"/>
          <w:numId w:val="5"/>
        </w:numPr>
        <w:rPr>
          <w:sz w:val="24"/>
        </w:rPr>
      </w:pPr>
      <w:r>
        <w:rPr>
          <w:sz w:val="24"/>
        </w:rPr>
        <w:t>From the Export drop down box, select CSV</w:t>
      </w:r>
    </w:p>
    <w:p w:rsidR="00256658" w:rsidRDefault="00256658" w:rsidP="005720E6">
      <w:pPr>
        <w:pStyle w:val="ListParagraph"/>
        <w:numPr>
          <w:ilvl w:val="1"/>
          <w:numId w:val="5"/>
        </w:numPr>
        <w:rPr>
          <w:sz w:val="24"/>
        </w:rPr>
      </w:pPr>
      <w:r>
        <w:rPr>
          <w:sz w:val="24"/>
        </w:rPr>
        <w:t>Save the file</w:t>
      </w:r>
    </w:p>
    <w:p w:rsidR="00256658" w:rsidRPr="000D4FC2" w:rsidRDefault="00256658" w:rsidP="00256658">
      <w:pPr>
        <w:jc w:val="center"/>
        <w:rPr>
          <w:sz w:val="24"/>
        </w:rPr>
      </w:pPr>
      <w:r>
        <w:rPr>
          <w:noProof/>
        </w:rPr>
        <w:drawing>
          <wp:inline distT="0" distB="0" distL="0" distR="0" wp14:anchorId="1028814D" wp14:editId="7CF5119A">
            <wp:extent cx="2295525" cy="1895475"/>
            <wp:effectExtent l="0" t="0" r="9525" b="9525"/>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295525" cy="1895475"/>
                    </a:xfrm>
                    <a:prstGeom prst="rect">
                      <a:avLst/>
                    </a:prstGeom>
                  </pic:spPr>
                </pic:pic>
              </a:graphicData>
            </a:graphic>
          </wp:inline>
        </w:drawing>
      </w:r>
    </w:p>
    <w:p w:rsidR="00256658" w:rsidRPr="00C37DF7" w:rsidRDefault="00256658" w:rsidP="005720E6">
      <w:pPr>
        <w:pStyle w:val="ListParagraph"/>
        <w:numPr>
          <w:ilvl w:val="0"/>
          <w:numId w:val="5"/>
        </w:numPr>
        <w:rPr>
          <w:sz w:val="24"/>
        </w:rPr>
      </w:pPr>
      <w:r>
        <w:rPr>
          <w:sz w:val="24"/>
        </w:rPr>
        <w:t xml:space="preserve">ACAS – </w:t>
      </w:r>
      <w:proofErr w:type="spellStart"/>
      <w:r>
        <w:rPr>
          <w:sz w:val="24"/>
        </w:rPr>
        <w:t>SecurityCenter</w:t>
      </w:r>
      <w:proofErr w:type="spellEnd"/>
      <w:r>
        <w:rPr>
          <w:sz w:val="24"/>
        </w:rPr>
        <w:t xml:space="preserve"> </w:t>
      </w:r>
      <w:r w:rsidRPr="00C37DF7">
        <w:rPr>
          <w:sz w:val="24"/>
        </w:rPr>
        <w:t xml:space="preserve">Import </w:t>
      </w:r>
    </w:p>
    <w:p w:rsidR="00256658" w:rsidRDefault="00256658" w:rsidP="005720E6">
      <w:pPr>
        <w:pStyle w:val="ListParagraph"/>
        <w:numPr>
          <w:ilvl w:val="1"/>
          <w:numId w:val="5"/>
        </w:numPr>
        <w:rPr>
          <w:sz w:val="24"/>
        </w:rPr>
      </w:pPr>
      <w:r>
        <w:rPr>
          <w:sz w:val="24"/>
        </w:rPr>
        <w:t xml:space="preserve">From </w:t>
      </w:r>
      <w:proofErr w:type="spellStart"/>
      <w:r>
        <w:rPr>
          <w:sz w:val="24"/>
        </w:rPr>
        <w:t>SecurityCenter</w:t>
      </w:r>
      <w:proofErr w:type="spellEnd"/>
      <w:r>
        <w:rPr>
          <w:sz w:val="24"/>
        </w:rPr>
        <w:t xml:space="preserve">, select Scanning </w:t>
      </w:r>
      <w:r w:rsidRPr="000D4FC2">
        <w:rPr>
          <w:sz w:val="24"/>
        </w:rPr>
        <w:sym w:font="Wingdings" w:char="F0E0"/>
      </w:r>
      <w:r>
        <w:rPr>
          <w:sz w:val="24"/>
        </w:rPr>
        <w:t xml:space="preserve"> Scan Results</w:t>
      </w:r>
    </w:p>
    <w:p w:rsidR="00256658" w:rsidRDefault="00256658" w:rsidP="005720E6">
      <w:pPr>
        <w:pStyle w:val="ListParagraph"/>
        <w:numPr>
          <w:ilvl w:val="1"/>
          <w:numId w:val="5"/>
        </w:numPr>
        <w:rPr>
          <w:sz w:val="24"/>
        </w:rPr>
      </w:pPr>
      <w:r>
        <w:rPr>
          <w:sz w:val="24"/>
        </w:rPr>
        <w:t>Select a scan</w:t>
      </w:r>
    </w:p>
    <w:p w:rsidR="00256658" w:rsidRDefault="00256658" w:rsidP="005720E6">
      <w:pPr>
        <w:pStyle w:val="ListParagraph"/>
        <w:numPr>
          <w:ilvl w:val="1"/>
          <w:numId w:val="5"/>
        </w:numPr>
        <w:rPr>
          <w:sz w:val="24"/>
        </w:rPr>
      </w:pPr>
      <w:r>
        <w:rPr>
          <w:sz w:val="24"/>
        </w:rPr>
        <w:t>Click the Report button</w:t>
      </w:r>
    </w:p>
    <w:p w:rsidR="00256658" w:rsidRDefault="00256658" w:rsidP="005720E6">
      <w:pPr>
        <w:pStyle w:val="ListParagraph"/>
        <w:numPr>
          <w:ilvl w:val="1"/>
          <w:numId w:val="5"/>
        </w:numPr>
        <w:rPr>
          <w:sz w:val="24"/>
        </w:rPr>
      </w:pPr>
      <w:r>
        <w:rPr>
          <w:sz w:val="24"/>
        </w:rPr>
        <w:t>Select the Detailed Vulnerability Template</w:t>
      </w:r>
    </w:p>
    <w:p w:rsidR="00256658" w:rsidRDefault="00256658" w:rsidP="005720E6">
      <w:pPr>
        <w:pStyle w:val="ListParagraph"/>
        <w:numPr>
          <w:ilvl w:val="2"/>
          <w:numId w:val="5"/>
        </w:numPr>
        <w:rPr>
          <w:sz w:val="24"/>
        </w:rPr>
      </w:pPr>
      <w:r>
        <w:rPr>
          <w:sz w:val="24"/>
        </w:rPr>
        <w:t>The Detailed Vulnerability Template is one of four provided on the DoDs ACAS web site</w:t>
      </w:r>
    </w:p>
    <w:p w:rsidR="00256658" w:rsidRDefault="00256658" w:rsidP="005720E6">
      <w:pPr>
        <w:pStyle w:val="ListParagraph"/>
        <w:numPr>
          <w:ilvl w:val="1"/>
          <w:numId w:val="5"/>
        </w:numPr>
        <w:rPr>
          <w:sz w:val="24"/>
        </w:rPr>
      </w:pPr>
      <w:r>
        <w:rPr>
          <w:sz w:val="24"/>
        </w:rPr>
        <w:t>Give the export a name and click the Launch button</w:t>
      </w:r>
    </w:p>
    <w:p w:rsidR="00256658" w:rsidRDefault="00256658" w:rsidP="005720E6">
      <w:pPr>
        <w:pStyle w:val="ListParagraph"/>
        <w:numPr>
          <w:ilvl w:val="2"/>
          <w:numId w:val="5"/>
        </w:numPr>
        <w:rPr>
          <w:sz w:val="24"/>
        </w:rPr>
      </w:pPr>
      <w:r>
        <w:rPr>
          <w:sz w:val="24"/>
        </w:rPr>
        <w:t>If the report fails, log out of ACAS, log back in and retry</w:t>
      </w:r>
    </w:p>
    <w:p w:rsidR="00256658" w:rsidRDefault="00256658" w:rsidP="005720E6">
      <w:pPr>
        <w:pStyle w:val="ListParagraph"/>
        <w:numPr>
          <w:ilvl w:val="1"/>
          <w:numId w:val="5"/>
        </w:numPr>
        <w:rPr>
          <w:sz w:val="24"/>
        </w:rPr>
      </w:pPr>
      <w:r>
        <w:rPr>
          <w:sz w:val="24"/>
        </w:rPr>
        <w:t xml:space="preserve">Go to Reporting </w:t>
      </w:r>
      <w:r w:rsidRPr="00D659BE">
        <w:rPr>
          <w:sz w:val="24"/>
        </w:rPr>
        <w:sym w:font="Wingdings" w:char="F0E0"/>
      </w:r>
      <w:r>
        <w:rPr>
          <w:sz w:val="24"/>
        </w:rPr>
        <w:t xml:space="preserve"> Report Results</w:t>
      </w:r>
    </w:p>
    <w:p w:rsidR="00256658" w:rsidRDefault="00256658" w:rsidP="005720E6">
      <w:pPr>
        <w:pStyle w:val="ListParagraph"/>
        <w:numPr>
          <w:ilvl w:val="1"/>
          <w:numId w:val="5"/>
        </w:numPr>
        <w:rPr>
          <w:sz w:val="24"/>
        </w:rPr>
      </w:pPr>
      <w:r>
        <w:rPr>
          <w:sz w:val="24"/>
        </w:rPr>
        <w:t>Select the report and click the Download button</w:t>
      </w:r>
    </w:p>
    <w:p w:rsidR="00256658" w:rsidRDefault="00256658" w:rsidP="005720E6">
      <w:pPr>
        <w:pStyle w:val="ListParagraph"/>
        <w:numPr>
          <w:ilvl w:val="1"/>
          <w:numId w:val="5"/>
        </w:numPr>
        <w:rPr>
          <w:sz w:val="24"/>
        </w:rPr>
      </w:pPr>
      <w:r>
        <w:rPr>
          <w:sz w:val="24"/>
        </w:rPr>
        <w:t>Save the file</w:t>
      </w:r>
    </w:p>
    <w:p w:rsidR="00256658" w:rsidRDefault="00256658" w:rsidP="005720E6">
      <w:pPr>
        <w:pStyle w:val="ListParagraph"/>
        <w:numPr>
          <w:ilvl w:val="1"/>
          <w:numId w:val="5"/>
        </w:numPr>
        <w:rPr>
          <w:sz w:val="24"/>
        </w:rPr>
      </w:pPr>
      <w:r>
        <w:rPr>
          <w:sz w:val="24"/>
        </w:rPr>
        <w:t>The .csv file will appear in you download directory</w:t>
      </w:r>
    </w:p>
    <w:p w:rsidR="00CD39CA" w:rsidRDefault="00CD39CA" w:rsidP="005720E6">
      <w:pPr>
        <w:pStyle w:val="ListParagraph"/>
        <w:numPr>
          <w:ilvl w:val="1"/>
          <w:numId w:val="5"/>
        </w:numPr>
        <w:rPr>
          <w:sz w:val="24"/>
        </w:rPr>
      </w:pPr>
      <w:r>
        <w:rPr>
          <w:sz w:val="24"/>
        </w:rPr>
        <w:t>Verify that the file has the following columns: (Add or subtract if necessary)</w:t>
      </w:r>
    </w:p>
    <w:p w:rsidR="00CD39CA" w:rsidRDefault="00CD39CA" w:rsidP="00CD39CA">
      <w:pPr>
        <w:pStyle w:val="ListParagraph"/>
        <w:numPr>
          <w:ilvl w:val="2"/>
          <w:numId w:val="5"/>
        </w:numPr>
        <w:rPr>
          <w:sz w:val="24"/>
        </w:rPr>
      </w:pPr>
      <w:r>
        <w:rPr>
          <w:sz w:val="24"/>
        </w:rPr>
        <w:t>Plugin</w:t>
      </w:r>
    </w:p>
    <w:p w:rsidR="00CD39CA" w:rsidRDefault="00CD39CA" w:rsidP="00CD39CA">
      <w:pPr>
        <w:pStyle w:val="ListParagraph"/>
        <w:numPr>
          <w:ilvl w:val="2"/>
          <w:numId w:val="5"/>
        </w:numPr>
        <w:rPr>
          <w:sz w:val="24"/>
        </w:rPr>
      </w:pPr>
      <w:r>
        <w:rPr>
          <w:sz w:val="24"/>
        </w:rPr>
        <w:t>Plugin Name</w:t>
      </w:r>
    </w:p>
    <w:p w:rsidR="00CD39CA" w:rsidRDefault="00CD39CA" w:rsidP="00CD39CA">
      <w:pPr>
        <w:pStyle w:val="ListParagraph"/>
        <w:numPr>
          <w:ilvl w:val="2"/>
          <w:numId w:val="5"/>
        </w:numPr>
        <w:rPr>
          <w:sz w:val="24"/>
        </w:rPr>
      </w:pPr>
      <w:r>
        <w:rPr>
          <w:sz w:val="24"/>
        </w:rPr>
        <w:t>Family</w:t>
      </w:r>
    </w:p>
    <w:p w:rsidR="00CD39CA" w:rsidRDefault="00CD39CA" w:rsidP="00CD39CA">
      <w:pPr>
        <w:pStyle w:val="ListParagraph"/>
        <w:numPr>
          <w:ilvl w:val="2"/>
          <w:numId w:val="5"/>
        </w:numPr>
        <w:rPr>
          <w:sz w:val="24"/>
        </w:rPr>
      </w:pPr>
      <w:r>
        <w:rPr>
          <w:sz w:val="24"/>
        </w:rPr>
        <w:lastRenderedPageBreak/>
        <w:t>Severity</w:t>
      </w:r>
    </w:p>
    <w:p w:rsidR="00CD39CA" w:rsidRDefault="00CD39CA" w:rsidP="00CD39CA">
      <w:pPr>
        <w:pStyle w:val="ListParagraph"/>
        <w:numPr>
          <w:ilvl w:val="2"/>
          <w:numId w:val="5"/>
        </w:numPr>
        <w:rPr>
          <w:sz w:val="24"/>
        </w:rPr>
      </w:pPr>
      <w:r>
        <w:rPr>
          <w:sz w:val="24"/>
        </w:rPr>
        <w:t>IP Address</w:t>
      </w:r>
    </w:p>
    <w:p w:rsidR="00CD39CA" w:rsidRDefault="00CD39CA" w:rsidP="00CD39CA">
      <w:pPr>
        <w:pStyle w:val="ListParagraph"/>
        <w:numPr>
          <w:ilvl w:val="2"/>
          <w:numId w:val="5"/>
        </w:numPr>
        <w:rPr>
          <w:sz w:val="24"/>
        </w:rPr>
      </w:pPr>
      <w:r>
        <w:rPr>
          <w:sz w:val="24"/>
        </w:rPr>
        <w:t>Port</w:t>
      </w:r>
    </w:p>
    <w:p w:rsidR="00CD39CA" w:rsidRDefault="00CD39CA" w:rsidP="00CD39CA">
      <w:pPr>
        <w:pStyle w:val="ListParagraph"/>
        <w:numPr>
          <w:ilvl w:val="2"/>
          <w:numId w:val="5"/>
        </w:numPr>
        <w:rPr>
          <w:sz w:val="24"/>
        </w:rPr>
      </w:pPr>
      <w:r>
        <w:rPr>
          <w:sz w:val="24"/>
        </w:rPr>
        <w:t>Exploit?</w:t>
      </w:r>
    </w:p>
    <w:p w:rsidR="00CD39CA" w:rsidRDefault="00CD39CA" w:rsidP="00CD39CA">
      <w:pPr>
        <w:pStyle w:val="ListParagraph"/>
        <w:numPr>
          <w:ilvl w:val="2"/>
          <w:numId w:val="5"/>
        </w:numPr>
        <w:rPr>
          <w:sz w:val="24"/>
        </w:rPr>
      </w:pPr>
      <w:r>
        <w:rPr>
          <w:sz w:val="24"/>
        </w:rPr>
        <w:t>MAC Address</w:t>
      </w:r>
    </w:p>
    <w:p w:rsidR="00CD39CA" w:rsidRDefault="00CD39CA" w:rsidP="00CD39CA">
      <w:pPr>
        <w:pStyle w:val="ListParagraph"/>
        <w:numPr>
          <w:ilvl w:val="2"/>
          <w:numId w:val="5"/>
        </w:numPr>
        <w:rPr>
          <w:sz w:val="24"/>
        </w:rPr>
      </w:pPr>
      <w:r>
        <w:rPr>
          <w:sz w:val="24"/>
        </w:rPr>
        <w:t>DNS Name</w:t>
      </w:r>
    </w:p>
    <w:p w:rsidR="00CD39CA" w:rsidRDefault="00CD39CA" w:rsidP="00CD39CA">
      <w:pPr>
        <w:pStyle w:val="ListParagraph"/>
        <w:numPr>
          <w:ilvl w:val="2"/>
          <w:numId w:val="5"/>
        </w:numPr>
        <w:rPr>
          <w:sz w:val="24"/>
        </w:rPr>
      </w:pPr>
      <w:r>
        <w:rPr>
          <w:sz w:val="24"/>
        </w:rPr>
        <w:t>NetBIOS Name</w:t>
      </w:r>
    </w:p>
    <w:p w:rsidR="00CD39CA" w:rsidRDefault="00CD39CA" w:rsidP="00CD39CA">
      <w:pPr>
        <w:pStyle w:val="ListParagraph"/>
        <w:numPr>
          <w:ilvl w:val="2"/>
          <w:numId w:val="5"/>
        </w:numPr>
        <w:rPr>
          <w:sz w:val="24"/>
        </w:rPr>
      </w:pPr>
      <w:r>
        <w:rPr>
          <w:sz w:val="24"/>
        </w:rPr>
        <w:t>Plugin Text</w:t>
      </w:r>
    </w:p>
    <w:p w:rsidR="00CD39CA" w:rsidRDefault="00CD39CA" w:rsidP="00CD39CA">
      <w:pPr>
        <w:pStyle w:val="ListParagraph"/>
        <w:numPr>
          <w:ilvl w:val="2"/>
          <w:numId w:val="5"/>
        </w:numPr>
        <w:rPr>
          <w:sz w:val="24"/>
        </w:rPr>
      </w:pPr>
      <w:r>
        <w:rPr>
          <w:sz w:val="24"/>
        </w:rPr>
        <w:t>Synopsis</w:t>
      </w:r>
    </w:p>
    <w:p w:rsidR="00CD39CA" w:rsidRDefault="00CD39CA" w:rsidP="00CD39CA">
      <w:pPr>
        <w:pStyle w:val="ListParagraph"/>
        <w:numPr>
          <w:ilvl w:val="2"/>
          <w:numId w:val="5"/>
        </w:numPr>
        <w:rPr>
          <w:sz w:val="24"/>
        </w:rPr>
      </w:pPr>
      <w:r>
        <w:rPr>
          <w:sz w:val="24"/>
        </w:rPr>
        <w:t>STIG Severity</w:t>
      </w:r>
    </w:p>
    <w:p w:rsidR="00CD39CA" w:rsidRDefault="00CD39CA" w:rsidP="00CD39CA">
      <w:pPr>
        <w:pStyle w:val="ListParagraph"/>
        <w:numPr>
          <w:ilvl w:val="2"/>
          <w:numId w:val="5"/>
        </w:numPr>
        <w:rPr>
          <w:sz w:val="24"/>
        </w:rPr>
      </w:pPr>
      <w:r>
        <w:rPr>
          <w:sz w:val="24"/>
        </w:rPr>
        <w:t>CVE</w:t>
      </w:r>
    </w:p>
    <w:p w:rsidR="00CD39CA" w:rsidRDefault="00CD39CA" w:rsidP="00CD39CA">
      <w:pPr>
        <w:pStyle w:val="ListParagraph"/>
        <w:numPr>
          <w:ilvl w:val="2"/>
          <w:numId w:val="5"/>
        </w:numPr>
        <w:rPr>
          <w:sz w:val="24"/>
        </w:rPr>
      </w:pPr>
      <w:r>
        <w:rPr>
          <w:sz w:val="24"/>
        </w:rPr>
        <w:t>Cross References</w:t>
      </w:r>
    </w:p>
    <w:p w:rsidR="00CD39CA" w:rsidRDefault="00CD39CA" w:rsidP="00CD39CA">
      <w:pPr>
        <w:pStyle w:val="ListParagraph"/>
        <w:numPr>
          <w:ilvl w:val="2"/>
          <w:numId w:val="5"/>
        </w:numPr>
        <w:rPr>
          <w:sz w:val="24"/>
        </w:rPr>
      </w:pPr>
      <w:r>
        <w:rPr>
          <w:sz w:val="24"/>
        </w:rPr>
        <w:t>Patch Publication Date</w:t>
      </w:r>
    </w:p>
    <w:p w:rsidR="00CD39CA" w:rsidRDefault="00CD39CA" w:rsidP="00CD39CA">
      <w:pPr>
        <w:pStyle w:val="ListParagraph"/>
        <w:numPr>
          <w:ilvl w:val="2"/>
          <w:numId w:val="5"/>
        </w:numPr>
        <w:rPr>
          <w:sz w:val="24"/>
        </w:rPr>
      </w:pPr>
      <w:r>
        <w:rPr>
          <w:sz w:val="24"/>
        </w:rPr>
        <w:t>Plugin Publication Date</w:t>
      </w:r>
    </w:p>
    <w:p w:rsidR="00256658" w:rsidRDefault="00256658" w:rsidP="00256658">
      <w:pPr>
        <w:jc w:val="center"/>
        <w:rPr>
          <w:sz w:val="24"/>
        </w:rPr>
      </w:pPr>
      <w:r>
        <w:rPr>
          <w:noProof/>
        </w:rPr>
        <w:drawing>
          <wp:inline distT="0" distB="0" distL="0" distR="0" wp14:anchorId="60B14EB5" wp14:editId="0D256912">
            <wp:extent cx="6126480" cy="648335"/>
            <wp:effectExtent l="0" t="0" r="762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6126480" cy="648335"/>
                    </a:xfrm>
                    <a:prstGeom prst="rect">
                      <a:avLst/>
                    </a:prstGeom>
                  </pic:spPr>
                </pic:pic>
              </a:graphicData>
            </a:graphic>
          </wp:inline>
        </w:drawing>
      </w:r>
    </w:p>
    <w:p w:rsidR="00256658" w:rsidRDefault="00256658" w:rsidP="00256658">
      <w:pPr>
        <w:jc w:val="center"/>
        <w:rPr>
          <w:sz w:val="24"/>
        </w:rPr>
      </w:pPr>
      <w:r>
        <w:rPr>
          <w:noProof/>
        </w:rPr>
        <w:drawing>
          <wp:inline distT="0" distB="0" distL="0" distR="0" wp14:anchorId="6F3C9FEB" wp14:editId="03CFE60C">
            <wp:extent cx="5191125" cy="2771775"/>
            <wp:effectExtent l="0" t="0" r="9525" b="9525"/>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91125" cy="2771775"/>
                    </a:xfrm>
                    <a:prstGeom prst="rect">
                      <a:avLst/>
                    </a:prstGeom>
                  </pic:spPr>
                </pic:pic>
              </a:graphicData>
            </a:graphic>
          </wp:inline>
        </w:drawing>
      </w:r>
    </w:p>
    <w:p w:rsidR="00256658" w:rsidRDefault="00256658" w:rsidP="00256658">
      <w:pPr>
        <w:rPr>
          <w:sz w:val="24"/>
        </w:rPr>
      </w:pPr>
      <w:r>
        <w:rPr>
          <w:noProof/>
        </w:rPr>
        <w:drawing>
          <wp:inline distT="0" distB="0" distL="0" distR="0" wp14:anchorId="59B90E95" wp14:editId="2B715B1F">
            <wp:extent cx="6126480" cy="663575"/>
            <wp:effectExtent l="0" t="0" r="7620" b="317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6126480" cy="663575"/>
                    </a:xfrm>
                    <a:prstGeom prst="rect">
                      <a:avLst/>
                    </a:prstGeom>
                  </pic:spPr>
                </pic:pic>
              </a:graphicData>
            </a:graphic>
          </wp:inline>
        </w:drawing>
      </w:r>
    </w:p>
    <w:p w:rsidR="00256658" w:rsidRPr="00F91E9A" w:rsidRDefault="00256658" w:rsidP="005720E6">
      <w:pPr>
        <w:pStyle w:val="ListParagraph"/>
        <w:numPr>
          <w:ilvl w:val="0"/>
          <w:numId w:val="5"/>
        </w:numPr>
        <w:rPr>
          <w:sz w:val="24"/>
        </w:rPr>
      </w:pPr>
      <w:r w:rsidRPr="00F91E9A">
        <w:rPr>
          <w:sz w:val="24"/>
        </w:rPr>
        <w:t xml:space="preserve">Manual Import – </w:t>
      </w:r>
      <w:r>
        <w:rPr>
          <w:sz w:val="24"/>
        </w:rPr>
        <w:t>Use Manual Scan Template saved as Excel Spreadsheet, .</w:t>
      </w:r>
      <w:proofErr w:type="spellStart"/>
      <w:r>
        <w:rPr>
          <w:sz w:val="24"/>
        </w:rPr>
        <w:t>xlsx</w:t>
      </w:r>
      <w:proofErr w:type="spellEnd"/>
    </w:p>
    <w:p w:rsidR="00256658" w:rsidRPr="00C37DF7" w:rsidRDefault="00256658" w:rsidP="005720E6">
      <w:pPr>
        <w:pStyle w:val="ListParagraph"/>
        <w:numPr>
          <w:ilvl w:val="0"/>
          <w:numId w:val="5"/>
        </w:numPr>
        <w:rPr>
          <w:sz w:val="24"/>
        </w:rPr>
      </w:pPr>
      <w:r>
        <w:rPr>
          <w:sz w:val="24"/>
        </w:rPr>
        <w:t>STIG Viewer</w:t>
      </w:r>
      <w:r w:rsidRPr="00C37DF7">
        <w:rPr>
          <w:sz w:val="24"/>
        </w:rPr>
        <w:t xml:space="preserve"> Import –</w:t>
      </w:r>
    </w:p>
    <w:p w:rsidR="00256658" w:rsidRDefault="00256658" w:rsidP="005720E6">
      <w:pPr>
        <w:pStyle w:val="ListParagraph"/>
        <w:numPr>
          <w:ilvl w:val="1"/>
          <w:numId w:val="5"/>
        </w:numPr>
        <w:rPr>
          <w:sz w:val="24"/>
        </w:rPr>
      </w:pPr>
      <w:r>
        <w:rPr>
          <w:sz w:val="24"/>
        </w:rPr>
        <w:t xml:space="preserve">From the Export Menu </w:t>
      </w:r>
      <w:r w:rsidRPr="00C37DF7">
        <w:rPr>
          <w:sz w:val="24"/>
        </w:rPr>
        <w:sym w:font="Wingdings" w:char="F0E0"/>
      </w:r>
      <w:r w:rsidRPr="00C37DF7">
        <w:rPr>
          <w:sz w:val="24"/>
        </w:rPr>
        <w:t xml:space="preserve"> Select </w:t>
      </w:r>
      <w:r>
        <w:rPr>
          <w:sz w:val="24"/>
        </w:rPr>
        <w:t>CSV File (Excel)</w:t>
      </w:r>
    </w:p>
    <w:p w:rsidR="00256658" w:rsidRDefault="00256658" w:rsidP="005720E6">
      <w:pPr>
        <w:pStyle w:val="ListParagraph"/>
        <w:numPr>
          <w:ilvl w:val="1"/>
          <w:numId w:val="5"/>
        </w:numPr>
        <w:rPr>
          <w:sz w:val="24"/>
        </w:rPr>
      </w:pPr>
      <w:r>
        <w:rPr>
          <w:sz w:val="24"/>
        </w:rPr>
        <w:t>Make sure all STIG Items and Checklist Items are checked</w:t>
      </w:r>
    </w:p>
    <w:p w:rsidR="00256658" w:rsidRDefault="00256658" w:rsidP="005720E6">
      <w:pPr>
        <w:pStyle w:val="ListParagraph"/>
        <w:numPr>
          <w:ilvl w:val="1"/>
          <w:numId w:val="5"/>
        </w:numPr>
        <w:rPr>
          <w:sz w:val="24"/>
        </w:rPr>
      </w:pPr>
      <w:r>
        <w:rPr>
          <w:sz w:val="24"/>
        </w:rPr>
        <w:t>Click File button to select name and location of file</w:t>
      </w:r>
    </w:p>
    <w:p w:rsidR="00256658" w:rsidRDefault="00256658" w:rsidP="005720E6">
      <w:pPr>
        <w:pStyle w:val="ListParagraph"/>
        <w:numPr>
          <w:ilvl w:val="1"/>
          <w:numId w:val="5"/>
        </w:numPr>
        <w:rPr>
          <w:sz w:val="24"/>
        </w:rPr>
      </w:pPr>
      <w:r>
        <w:rPr>
          <w:sz w:val="24"/>
        </w:rPr>
        <w:t>Click Save</w:t>
      </w:r>
    </w:p>
    <w:p w:rsidR="00256658" w:rsidRDefault="00256658" w:rsidP="005720E6">
      <w:pPr>
        <w:pStyle w:val="ListParagraph"/>
        <w:numPr>
          <w:ilvl w:val="1"/>
          <w:numId w:val="5"/>
        </w:numPr>
        <w:rPr>
          <w:sz w:val="24"/>
        </w:rPr>
      </w:pPr>
      <w:r>
        <w:rPr>
          <w:sz w:val="24"/>
        </w:rPr>
        <w:t>Click Export button (sometimes it is hidden)</w:t>
      </w:r>
    </w:p>
    <w:p w:rsidR="00256658" w:rsidRDefault="00256658" w:rsidP="005720E6">
      <w:pPr>
        <w:pStyle w:val="ListParagraph"/>
        <w:numPr>
          <w:ilvl w:val="1"/>
          <w:numId w:val="5"/>
        </w:numPr>
        <w:spacing w:after="120"/>
        <w:rPr>
          <w:sz w:val="24"/>
        </w:rPr>
      </w:pPr>
      <w:r>
        <w:rPr>
          <w:sz w:val="24"/>
        </w:rPr>
        <w:t>A CSV file will be generated</w:t>
      </w:r>
    </w:p>
    <w:p w:rsidR="00256658" w:rsidRDefault="00256658" w:rsidP="005720E6">
      <w:pPr>
        <w:pStyle w:val="ListParagraph"/>
        <w:numPr>
          <w:ilvl w:val="1"/>
          <w:numId w:val="5"/>
        </w:numPr>
        <w:spacing w:after="120"/>
        <w:rPr>
          <w:sz w:val="24"/>
        </w:rPr>
      </w:pPr>
      <w:r>
        <w:rPr>
          <w:sz w:val="24"/>
        </w:rPr>
        <w:t>File name must be no more than 60 characters maximum</w:t>
      </w:r>
    </w:p>
    <w:p w:rsidR="00256658" w:rsidRPr="00F91E9A" w:rsidRDefault="00256658" w:rsidP="005720E6">
      <w:pPr>
        <w:pStyle w:val="ListParagraph"/>
        <w:numPr>
          <w:ilvl w:val="1"/>
          <w:numId w:val="5"/>
        </w:numPr>
        <w:spacing w:after="120"/>
        <w:rPr>
          <w:sz w:val="24"/>
        </w:rPr>
      </w:pPr>
      <w:r>
        <w:rPr>
          <w:sz w:val="24"/>
        </w:rPr>
        <w:t>File name must have no periods other than the one before the extension</w:t>
      </w:r>
    </w:p>
    <w:p w:rsidR="00256658" w:rsidRDefault="00256658" w:rsidP="00256658">
      <w:pPr>
        <w:rPr>
          <w:sz w:val="24"/>
        </w:rPr>
      </w:pPr>
      <w:r w:rsidRPr="00770B27">
        <w:rPr>
          <w:sz w:val="24"/>
        </w:rPr>
        <w:lastRenderedPageBreak/>
        <w:t xml:space="preserve">Select the scan data file by clicking the </w:t>
      </w:r>
      <w:r w:rsidRPr="00770B27">
        <w:rPr>
          <w:b/>
          <w:sz w:val="24"/>
        </w:rPr>
        <w:t xml:space="preserve">Browse to File </w:t>
      </w:r>
      <w:r w:rsidRPr="00770B27">
        <w:rPr>
          <w:sz w:val="24"/>
        </w:rPr>
        <w:t xml:space="preserve">button and choose the appropriate file (e.g. </w:t>
      </w:r>
      <w:r>
        <w:rPr>
          <w:sz w:val="24"/>
        </w:rPr>
        <w:t>ManualScans.</w:t>
      </w:r>
      <w:r w:rsidRPr="00770B27">
        <w:rPr>
          <w:sz w:val="24"/>
        </w:rPr>
        <w:t>xlsx).</w:t>
      </w:r>
      <w:r>
        <w:rPr>
          <w:sz w:val="24"/>
        </w:rPr>
        <w:t xml:space="preserve"> </w:t>
      </w:r>
      <w:r w:rsidRPr="00770B27">
        <w:rPr>
          <w:sz w:val="24"/>
        </w:rPr>
        <w:t xml:space="preserve">Then click </w:t>
      </w:r>
      <w:r w:rsidRPr="00770B27">
        <w:rPr>
          <w:b/>
          <w:sz w:val="24"/>
        </w:rPr>
        <w:t>Open</w:t>
      </w:r>
      <w:r w:rsidRPr="00770B27">
        <w:rPr>
          <w:sz w:val="24"/>
        </w:rPr>
        <w:t xml:space="preserve"> to continue back to the Import Location Form.  From there click the </w:t>
      </w:r>
      <w:r w:rsidRPr="00770B27">
        <w:rPr>
          <w:b/>
          <w:sz w:val="24"/>
        </w:rPr>
        <w:t>Done</w:t>
      </w:r>
      <w:r w:rsidRPr="00770B27">
        <w:rPr>
          <w:sz w:val="24"/>
        </w:rPr>
        <w:t xml:space="preserve"> button. </w:t>
      </w:r>
      <w:r>
        <w:rPr>
          <w:sz w:val="24"/>
        </w:rPr>
        <w:t>On the Import Location Form, click the Import button.</w:t>
      </w:r>
    </w:p>
    <w:p w:rsidR="00256658" w:rsidRPr="00770B27" w:rsidRDefault="00256658" w:rsidP="00256658">
      <w:pPr>
        <w:rPr>
          <w:sz w:val="24"/>
          <w:szCs w:val="24"/>
        </w:rPr>
      </w:pPr>
      <w:r>
        <w:rPr>
          <w:noProof/>
        </w:rPr>
        <w:drawing>
          <wp:anchor distT="0" distB="0" distL="114300" distR="114300" simplePos="0" relativeHeight="251691008" behindDoc="0" locked="0" layoutInCell="1" allowOverlap="1" wp14:anchorId="2C2001FD" wp14:editId="62F922FF">
            <wp:simplePos x="0" y="0"/>
            <wp:positionH relativeFrom="column">
              <wp:posOffset>1777365</wp:posOffset>
            </wp:positionH>
            <wp:positionV relativeFrom="paragraph">
              <wp:posOffset>281940</wp:posOffset>
            </wp:positionV>
            <wp:extent cx="2390775" cy="1466850"/>
            <wp:effectExtent l="0" t="0" r="9525" b="0"/>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2390775" cy="1466850"/>
                    </a:xfrm>
                    <a:prstGeom prst="rect">
                      <a:avLst/>
                    </a:prstGeom>
                  </pic:spPr>
                </pic:pic>
              </a:graphicData>
            </a:graphic>
          </wp:anchor>
        </w:drawing>
      </w:r>
      <w:r w:rsidRPr="00770B27">
        <w:rPr>
          <w:sz w:val="24"/>
          <w:szCs w:val="24"/>
        </w:rPr>
        <w:t>If the import goes smoothly, a pop-up dialog will appear expressing a successful import.</w:t>
      </w:r>
    </w:p>
    <w:p w:rsidR="00256658" w:rsidRPr="003866F5" w:rsidRDefault="003866F5" w:rsidP="00E3385F">
      <w:pPr>
        <w:spacing w:after="120"/>
        <w:rPr>
          <w:sz w:val="24"/>
          <w:szCs w:val="24"/>
        </w:rPr>
      </w:pPr>
      <w:r>
        <w:rPr>
          <w:sz w:val="24"/>
          <w:szCs w:val="24"/>
        </w:rPr>
        <w:t>When</w:t>
      </w:r>
      <w:r w:rsidR="00256658" w:rsidRPr="00770B27">
        <w:rPr>
          <w:sz w:val="24"/>
          <w:szCs w:val="24"/>
        </w:rPr>
        <w:t xml:space="preserve"> the scan data </w:t>
      </w:r>
      <w:r>
        <w:rPr>
          <w:sz w:val="24"/>
          <w:szCs w:val="24"/>
        </w:rPr>
        <w:t xml:space="preserve">is </w:t>
      </w:r>
      <w:r w:rsidR="00256658" w:rsidRPr="00770B27">
        <w:rPr>
          <w:sz w:val="24"/>
          <w:szCs w:val="24"/>
        </w:rPr>
        <w:t>successfully imported into the SRP database</w:t>
      </w:r>
      <w:r w:rsidR="00256658">
        <w:rPr>
          <w:sz w:val="24"/>
          <w:szCs w:val="24"/>
        </w:rPr>
        <w:t>,</w:t>
      </w:r>
      <w:r w:rsidR="00256658" w:rsidRPr="00770B27">
        <w:rPr>
          <w:sz w:val="24"/>
          <w:szCs w:val="24"/>
        </w:rPr>
        <w:t xml:space="preserve"> </w:t>
      </w:r>
      <w:r>
        <w:rPr>
          <w:sz w:val="24"/>
          <w:szCs w:val="24"/>
        </w:rPr>
        <w:t>the Scan Results Form will open, showing the imported scan</w:t>
      </w:r>
      <w:r w:rsidR="00256658" w:rsidRPr="00770B27">
        <w:rPr>
          <w:sz w:val="24"/>
          <w:szCs w:val="24"/>
        </w:rPr>
        <w:t>.</w:t>
      </w:r>
      <w:r w:rsidR="00256658">
        <w:rPr>
          <w:sz w:val="24"/>
          <w:szCs w:val="24"/>
        </w:rPr>
        <w:t xml:space="preserve"> </w:t>
      </w:r>
    </w:p>
    <w:p w:rsidR="00E3385F" w:rsidRDefault="00E3385F" w:rsidP="001F0AFC">
      <w:pPr>
        <w:spacing w:after="120"/>
        <w:rPr>
          <w:sz w:val="24"/>
        </w:rPr>
      </w:pPr>
    </w:p>
    <w:p w:rsidR="00E3385F" w:rsidRPr="001F0AFC" w:rsidRDefault="00EF1933" w:rsidP="00E3385F">
      <w:pPr>
        <w:pStyle w:val="Heading2"/>
        <w:overflowPunct w:val="0"/>
        <w:autoSpaceDE w:val="0"/>
        <w:autoSpaceDN w:val="0"/>
        <w:adjustRightInd w:val="0"/>
        <w:ind w:left="0" w:firstLine="0"/>
        <w:textAlignment w:val="baseline"/>
      </w:pPr>
      <w:bookmarkStart w:id="69" w:name="_Toc87366904"/>
      <w:r>
        <w:t>Forms &amp; Reports</w:t>
      </w:r>
      <w:bookmarkEnd w:id="69"/>
    </w:p>
    <w:p w:rsidR="00E3385F" w:rsidRDefault="00E3385F" w:rsidP="00E3385F">
      <w:pPr>
        <w:spacing w:after="120"/>
        <w:rPr>
          <w:sz w:val="24"/>
        </w:rPr>
      </w:pPr>
      <w:r>
        <w:rPr>
          <w:sz w:val="24"/>
        </w:rPr>
        <w:t xml:space="preserve">The </w:t>
      </w:r>
      <w:r w:rsidR="00595C93">
        <w:rPr>
          <w:sz w:val="24"/>
        </w:rPr>
        <w:t>Forms &amp; Reports button shows a list of Forms, Reports and Queries that provide more information about a scan or package.</w:t>
      </w:r>
    </w:p>
    <w:p w:rsidR="00595C93" w:rsidRDefault="001E224C" w:rsidP="00E3385F">
      <w:pPr>
        <w:spacing w:after="120"/>
        <w:rPr>
          <w:sz w:val="24"/>
        </w:rPr>
      </w:pPr>
      <w:r>
        <w:rPr>
          <w:noProof/>
        </w:rPr>
        <w:lastRenderedPageBreak/>
        <w:drawing>
          <wp:inline distT="0" distB="0" distL="0" distR="0" wp14:anchorId="015B531B" wp14:editId="13912AF5">
            <wp:extent cx="4772025" cy="617220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4772025" cy="6172200"/>
                    </a:xfrm>
                    <a:prstGeom prst="rect">
                      <a:avLst/>
                    </a:prstGeom>
                  </pic:spPr>
                </pic:pic>
              </a:graphicData>
            </a:graphic>
          </wp:inline>
        </w:drawing>
      </w:r>
    </w:p>
    <w:p w:rsidR="008E6386" w:rsidRDefault="008E6386" w:rsidP="008E6386">
      <w:pPr>
        <w:pStyle w:val="Heading3"/>
      </w:pPr>
      <w:bookmarkStart w:id="70" w:name="_Toc87366905"/>
      <w:r>
        <w:t>Scans Form</w:t>
      </w:r>
      <w:bookmarkEnd w:id="70"/>
    </w:p>
    <w:p w:rsidR="00595C93" w:rsidRDefault="008E6386" w:rsidP="008E6386">
      <w:pPr>
        <w:spacing w:after="120"/>
        <w:rPr>
          <w:sz w:val="24"/>
        </w:rPr>
      </w:pPr>
      <w:r>
        <w:rPr>
          <w:sz w:val="24"/>
        </w:rPr>
        <w:t>The Scans Form shows all scans along with Date, Time, Host, Scan ID, Checklist Type and Checklist Version.</w:t>
      </w:r>
    </w:p>
    <w:p w:rsidR="008E6386" w:rsidRDefault="009B2478" w:rsidP="008E6386">
      <w:pPr>
        <w:spacing w:after="120"/>
        <w:rPr>
          <w:sz w:val="24"/>
        </w:rPr>
      </w:pPr>
      <w:r>
        <w:rPr>
          <w:noProof/>
        </w:rPr>
        <w:lastRenderedPageBreak/>
        <w:drawing>
          <wp:inline distT="0" distB="0" distL="0" distR="0" wp14:anchorId="59FAE95E" wp14:editId="032DBABD">
            <wp:extent cx="6126480" cy="5577205"/>
            <wp:effectExtent l="0" t="0" r="7620" b="444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6126480" cy="5577205"/>
                    </a:xfrm>
                    <a:prstGeom prst="rect">
                      <a:avLst/>
                    </a:prstGeom>
                  </pic:spPr>
                </pic:pic>
              </a:graphicData>
            </a:graphic>
          </wp:inline>
        </w:drawing>
      </w:r>
    </w:p>
    <w:p w:rsidR="008E6386" w:rsidRDefault="008E6386" w:rsidP="008E6386">
      <w:pPr>
        <w:pStyle w:val="Heading3"/>
      </w:pPr>
      <w:bookmarkStart w:id="71" w:name="_Toc87366906"/>
      <w:r>
        <w:t>Software List</w:t>
      </w:r>
      <w:bookmarkEnd w:id="71"/>
    </w:p>
    <w:p w:rsidR="008E6386" w:rsidRDefault="008E6386" w:rsidP="008E6386">
      <w:pPr>
        <w:spacing w:after="120"/>
        <w:rPr>
          <w:sz w:val="24"/>
        </w:rPr>
      </w:pPr>
      <w:r>
        <w:rPr>
          <w:sz w:val="24"/>
        </w:rPr>
        <w:t>The Software List shows software associated with a system. It can be exported out in a report that can be imported into eMASS.</w:t>
      </w:r>
    </w:p>
    <w:p w:rsidR="008E6386" w:rsidRDefault="001E224C" w:rsidP="008E6386">
      <w:pPr>
        <w:spacing w:after="120"/>
        <w:rPr>
          <w:sz w:val="24"/>
        </w:rPr>
      </w:pPr>
      <w:r>
        <w:rPr>
          <w:noProof/>
        </w:rPr>
        <w:drawing>
          <wp:inline distT="0" distB="0" distL="0" distR="0" wp14:anchorId="3B8A8A64" wp14:editId="55F16E0B">
            <wp:extent cx="6126480" cy="1223010"/>
            <wp:effectExtent l="0" t="0" r="762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6126480" cy="1223010"/>
                    </a:xfrm>
                    <a:prstGeom prst="rect">
                      <a:avLst/>
                    </a:prstGeom>
                  </pic:spPr>
                </pic:pic>
              </a:graphicData>
            </a:graphic>
          </wp:inline>
        </w:drawing>
      </w:r>
    </w:p>
    <w:p w:rsidR="008E6386" w:rsidRDefault="008E6386" w:rsidP="008E6386">
      <w:pPr>
        <w:pStyle w:val="Heading3"/>
      </w:pPr>
      <w:bookmarkStart w:id="72" w:name="_Toc87366907"/>
      <w:r>
        <w:t>Hardware List</w:t>
      </w:r>
      <w:bookmarkEnd w:id="72"/>
    </w:p>
    <w:p w:rsidR="008E6386" w:rsidRDefault="008E6386" w:rsidP="008E6386">
      <w:pPr>
        <w:spacing w:after="120"/>
        <w:rPr>
          <w:sz w:val="24"/>
        </w:rPr>
      </w:pPr>
      <w:r>
        <w:rPr>
          <w:sz w:val="24"/>
        </w:rPr>
        <w:t>The Hardware List shows hardware associated with a system. It can be exported out in a report that can be imported into eMASS.</w:t>
      </w:r>
    </w:p>
    <w:p w:rsidR="008E6386" w:rsidRDefault="001E224C" w:rsidP="008E6386">
      <w:pPr>
        <w:spacing w:after="120"/>
        <w:rPr>
          <w:sz w:val="24"/>
        </w:rPr>
      </w:pPr>
      <w:r>
        <w:rPr>
          <w:noProof/>
        </w:rPr>
        <w:lastRenderedPageBreak/>
        <w:drawing>
          <wp:inline distT="0" distB="0" distL="0" distR="0" wp14:anchorId="2207D865" wp14:editId="533D353E">
            <wp:extent cx="6126480" cy="1386205"/>
            <wp:effectExtent l="0" t="0" r="7620" b="444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6126480" cy="1386205"/>
                    </a:xfrm>
                    <a:prstGeom prst="rect">
                      <a:avLst/>
                    </a:prstGeom>
                  </pic:spPr>
                </pic:pic>
              </a:graphicData>
            </a:graphic>
          </wp:inline>
        </w:drawing>
      </w:r>
    </w:p>
    <w:p w:rsidR="008E6386" w:rsidRDefault="008E6386" w:rsidP="008E6386">
      <w:pPr>
        <w:pStyle w:val="Heading3"/>
      </w:pPr>
      <w:bookmarkStart w:id="73" w:name="_Toc87366908"/>
      <w:r>
        <w:t>PPS List</w:t>
      </w:r>
      <w:bookmarkEnd w:id="73"/>
    </w:p>
    <w:p w:rsidR="008E6386" w:rsidRDefault="008E6386" w:rsidP="008E6386">
      <w:pPr>
        <w:spacing w:after="120"/>
        <w:rPr>
          <w:sz w:val="24"/>
        </w:rPr>
      </w:pPr>
      <w:r>
        <w:rPr>
          <w:sz w:val="24"/>
        </w:rPr>
        <w:t>The PPS List shows ports, protocols and services associated with a system. It can be exported out in a report that can be imported into eMASS.</w:t>
      </w:r>
    </w:p>
    <w:p w:rsidR="008E6386" w:rsidRDefault="001E224C" w:rsidP="008E6386">
      <w:pPr>
        <w:spacing w:after="120"/>
        <w:rPr>
          <w:sz w:val="24"/>
        </w:rPr>
      </w:pPr>
      <w:r>
        <w:rPr>
          <w:noProof/>
        </w:rPr>
        <w:drawing>
          <wp:inline distT="0" distB="0" distL="0" distR="0" wp14:anchorId="47C0BFA2" wp14:editId="290E3E93">
            <wp:extent cx="6126480" cy="1004570"/>
            <wp:effectExtent l="0" t="0" r="7620" b="508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6126480" cy="1004570"/>
                    </a:xfrm>
                    <a:prstGeom prst="rect">
                      <a:avLst/>
                    </a:prstGeom>
                  </pic:spPr>
                </pic:pic>
              </a:graphicData>
            </a:graphic>
          </wp:inline>
        </w:drawing>
      </w:r>
    </w:p>
    <w:p w:rsidR="008E6386" w:rsidRDefault="008E6386" w:rsidP="008E6386">
      <w:pPr>
        <w:pStyle w:val="Heading3"/>
      </w:pPr>
      <w:bookmarkStart w:id="74" w:name="_Toc87366909"/>
      <w:r>
        <w:t>Test Plan</w:t>
      </w:r>
      <w:bookmarkEnd w:id="74"/>
    </w:p>
    <w:p w:rsidR="008E6386" w:rsidRDefault="008E6386" w:rsidP="008E6386">
      <w:pPr>
        <w:spacing w:after="120"/>
        <w:rPr>
          <w:sz w:val="24"/>
        </w:rPr>
      </w:pPr>
      <w:r>
        <w:rPr>
          <w:sz w:val="24"/>
        </w:rPr>
        <w:t>The Test Plan shows the scans done for a system. It can also show the findings for each scan.</w:t>
      </w:r>
    </w:p>
    <w:p w:rsidR="008E6386" w:rsidRDefault="001E224C" w:rsidP="008E6386">
      <w:pPr>
        <w:spacing w:after="120"/>
        <w:rPr>
          <w:sz w:val="24"/>
        </w:rPr>
      </w:pPr>
      <w:r>
        <w:rPr>
          <w:noProof/>
        </w:rPr>
        <w:drawing>
          <wp:inline distT="0" distB="0" distL="0" distR="0" wp14:anchorId="3384F8B2" wp14:editId="5B98C655">
            <wp:extent cx="6126480" cy="718820"/>
            <wp:effectExtent l="0" t="0" r="7620" b="508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6126480" cy="718820"/>
                    </a:xfrm>
                    <a:prstGeom prst="rect">
                      <a:avLst/>
                    </a:prstGeom>
                  </pic:spPr>
                </pic:pic>
              </a:graphicData>
            </a:graphic>
          </wp:inline>
        </w:drawing>
      </w:r>
    </w:p>
    <w:p w:rsidR="008E6386" w:rsidRDefault="008E6386" w:rsidP="008E6386">
      <w:pPr>
        <w:pStyle w:val="Heading3"/>
      </w:pPr>
      <w:bookmarkStart w:id="75" w:name="_Toc87366910"/>
      <w:r>
        <w:t>Inheritance List</w:t>
      </w:r>
      <w:bookmarkEnd w:id="75"/>
    </w:p>
    <w:p w:rsidR="008E6386" w:rsidRDefault="008E6386" w:rsidP="008E6386">
      <w:pPr>
        <w:spacing w:after="120"/>
        <w:rPr>
          <w:sz w:val="24"/>
        </w:rPr>
      </w:pPr>
      <w:r>
        <w:rPr>
          <w:sz w:val="24"/>
        </w:rPr>
        <w:t>The Inheritance List shows all Security Controls listed as Inherited.</w:t>
      </w:r>
    </w:p>
    <w:p w:rsidR="008E6386" w:rsidRDefault="001E224C" w:rsidP="008E6386">
      <w:pPr>
        <w:spacing w:after="120"/>
        <w:rPr>
          <w:sz w:val="24"/>
        </w:rPr>
      </w:pPr>
      <w:r>
        <w:rPr>
          <w:noProof/>
        </w:rPr>
        <w:drawing>
          <wp:inline distT="0" distB="0" distL="0" distR="0" wp14:anchorId="2FC09A83" wp14:editId="6A9B39DE">
            <wp:extent cx="5972175" cy="2343150"/>
            <wp:effectExtent l="0" t="0" r="952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72175" cy="2343150"/>
                    </a:xfrm>
                    <a:prstGeom prst="rect">
                      <a:avLst/>
                    </a:prstGeom>
                  </pic:spPr>
                </pic:pic>
              </a:graphicData>
            </a:graphic>
          </wp:inline>
        </w:drawing>
      </w:r>
    </w:p>
    <w:p w:rsidR="008E6386" w:rsidRDefault="008E6386" w:rsidP="008E6386">
      <w:pPr>
        <w:pStyle w:val="Heading3"/>
      </w:pPr>
      <w:bookmarkStart w:id="76" w:name="_Toc87366911"/>
      <w:r>
        <w:t>Mitigated Vulnerabilities List</w:t>
      </w:r>
      <w:bookmarkEnd w:id="76"/>
    </w:p>
    <w:p w:rsidR="008E6386" w:rsidRDefault="008E6386" w:rsidP="008E6386">
      <w:pPr>
        <w:spacing w:after="120"/>
        <w:rPr>
          <w:sz w:val="24"/>
        </w:rPr>
      </w:pPr>
      <w:r>
        <w:rPr>
          <w:sz w:val="24"/>
        </w:rPr>
        <w:t xml:space="preserve">The Mitigated Vulnerabilities List shows all vulnerabilities that have had their </w:t>
      </w:r>
      <w:r w:rsidRPr="008E6386">
        <w:rPr>
          <w:b/>
          <w:sz w:val="24"/>
        </w:rPr>
        <w:t>Severity</w:t>
      </w:r>
      <w:r>
        <w:rPr>
          <w:sz w:val="24"/>
        </w:rPr>
        <w:t xml:space="preserve"> changed.</w:t>
      </w:r>
    </w:p>
    <w:p w:rsidR="008E6386" w:rsidRDefault="009B2478" w:rsidP="008E6386">
      <w:pPr>
        <w:spacing w:after="120"/>
        <w:rPr>
          <w:sz w:val="24"/>
        </w:rPr>
      </w:pPr>
      <w:r>
        <w:rPr>
          <w:noProof/>
        </w:rPr>
        <w:lastRenderedPageBreak/>
        <w:drawing>
          <wp:inline distT="0" distB="0" distL="0" distR="0" wp14:anchorId="0D9DD9A8" wp14:editId="3A2914BE">
            <wp:extent cx="6126480" cy="1143000"/>
            <wp:effectExtent l="0" t="0" r="762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6126480" cy="1143000"/>
                    </a:xfrm>
                    <a:prstGeom prst="rect">
                      <a:avLst/>
                    </a:prstGeom>
                  </pic:spPr>
                </pic:pic>
              </a:graphicData>
            </a:graphic>
          </wp:inline>
        </w:drawing>
      </w:r>
    </w:p>
    <w:p w:rsidR="008E6386" w:rsidRDefault="008E6386" w:rsidP="008E6386">
      <w:pPr>
        <w:pStyle w:val="Heading3"/>
      </w:pPr>
      <w:bookmarkStart w:id="77" w:name="_Toc87366912"/>
      <w:r>
        <w:t>N/A Security Controls List</w:t>
      </w:r>
      <w:bookmarkEnd w:id="77"/>
    </w:p>
    <w:p w:rsidR="008E6386" w:rsidRDefault="008E6386" w:rsidP="008E6386">
      <w:pPr>
        <w:spacing w:after="120"/>
        <w:rPr>
          <w:sz w:val="24"/>
        </w:rPr>
      </w:pPr>
      <w:r>
        <w:rPr>
          <w:sz w:val="24"/>
        </w:rPr>
        <w:t>The N/A Security Controls List</w:t>
      </w:r>
      <w:r w:rsidR="001B5C95">
        <w:rPr>
          <w:sz w:val="24"/>
        </w:rPr>
        <w:t xml:space="preserve"> shows all Security Controls that are marked as Not Applicable along with the Not Applicable Justification.</w:t>
      </w:r>
    </w:p>
    <w:p w:rsidR="008E6386" w:rsidRDefault="00F14232" w:rsidP="008E6386">
      <w:pPr>
        <w:spacing w:after="120"/>
        <w:rPr>
          <w:sz w:val="24"/>
        </w:rPr>
      </w:pPr>
      <w:r>
        <w:rPr>
          <w:noProof/>
        </w:rPr>
        <w:drawing>
          <wp:inline distT="0" distB="0" distL="0" distR="0" wp14:anchorId="4C6FAFD1" wp14:editId="648D5369">
            <wp:extent cx="5029200" cy="1304925"/>
            <wp:effectExtent l="0" t="0" r="0" b="95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029200" cy="1304925"/>
                    </a:xfrm>
                    <a:prstGeom prst="rect">
                      <a:avLst/>
                    </a:prstGeom>
                  </pic:spPr>
                </pic:pic>
              </a:graphicData>
            </a:graphic>
          </wp:inline>
        </w:drawing>
      </w:r>
    </w:p>
    <w:p w:rsidR="008E6386" w:rsidRDefault="008E6386" w:rsidP="008E6386">
      <w:pPr>
        <w:pStyle w:val="Heading3"/>
      </w:pPr>
      <w:bookmarkStart w:id="78" w:name="_Toc87366913"/>
      <w:r>
        <w:t>FISMA Report</w:t>
      </w:r>
      <w:bookmarkEnd w:id="78"/>
    </w:p>
    <w:p w:rsidR="008E6386" w:rsidRDefault="008E6386" w:rsidP="008E6386">
      <w:pPr>
        <w:spacing w:after="120"/>
        <w:rPr>
          <w:sz w:val="24"/>
        </w:rPr>
      </w:pPr>
      <w:r>
        <w:rPr>
          <w:sz w:val="24"/>
        </w:rPr>
        <w:t>The FISMA Report</w:t>
      </w:r>
      <w:r w:rsidR="001B5C95">
        <w:rPr>
          <w:sz w:val="24"/>
        </w:rPr>
        <w:t xml:space="preserve"> shows an annual FISMA Report with some fields already filled in.</w:t>
      </w:r>
    </w:p>
    <w:p w:rsidR="001B5C95" w:rsidRDefault="001E224C" w:rsidP="008E6386">
      <w:pPr>
        <w:spacing w:after="120"/>
        <w:rPr>
          <w:sz w:val="24"/>
        </w:rPr>
      </w:pPr>
      <w:r>
        <w:rPr>
          <w:noProof/>
        </w:rPr>
        <w:drawing>
          <wp:inline distT="0" distB="0" distL="0" distR="0" wp14:anchorId="13FF1E2B" wp14:editId="1A197F34">
            <wp:extent cx="6126480" cy="4455160"/>
            <wp:effectExtent l="0" t="0" r="7620" b="254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6126480" cy="4455160"/>
                    </a:xfrm>
                    <a:prstGeom prst="rect">
                      <a:avLst/>
                    </a:prstGeom>
                  </pic:spPr>
                </pic:pic>
              </a:graphicData>
            </a:graphic>
          </wp:inline>
        </w:drawing>
      </w:r>
    </w:p>
    <w:p w:rsidR="008E6386" w:rsidRDefault="008E6386" w:rsidP="008E6386">
      <w:pPr>
        <w:pStyle w:val="Heading3"/>
      </w:pPr>
      <w:bookmarkStart w:id="79" w:name="_Toc87366914"/>
      <w:r>
        <w:lastRenderedPageBreak/>
        <w:t>All Open Scans Results Report</w:t>
      </w:r>
      <w:bookmarkEnd w:id="79"/>
    </w:p>
    <w:p w:rsidR="008E6386" w:rsidRDefault="008E6386" w:rsidP="008E6386">
      <w:pPr>
        <w:spacing w:after="120"/>
        <w:rPr>
          <w:sz w:val="24"/>
        </w:rPr>
      </w:pPr>
      <w:r>
        <w:rPr>
          <w:sz w:val="24"/>
        </w:rPr>
        <w:t>The All Open Scans Results Report</w:t>
      </w:r>
      <w:r w:rsidR="001B5C95">
        <w:rPr>
          <w:sz w:val="24"/>
        </w:rPr>
        <w:t xml:space="preserve"> shows ALL Open vulnerabilities.</w:t>
      </w:r>
    </w:p>
    <w:p w:rsidR="001B5C95" w:rsidRDefault="009B2478" w:rsidP="008E6386">
      <w:pPr>
        <w:spacing w:after="120"/>
        <w:rPr>
          <w:sz w:val="24"/>
        </w:rPr>
      </w:pPr>
      <w:r>
        <w:rPr>
          <w:noProof/>
        </w:rPr>
        <w:drawing>
          <wp:inline distT="0" distB="0" distL="0" distR="0" wp14:anchorId="6EBC5670" wp14:editId="226E93DD">
            <wp:extent cx="6126480" cy="4740910"/>
            <wp:effectExtent l="0" t="0" r="7620" b="2540"/>
            <wp:docPr id="119" name="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6126480" cy="4740910"/>
                    </a:xfrm>
                    <a:prstGeom prst="rect">
                      <a:avLst/>
                    </a:prstGeom>
                  </pic:spPr>
                </pic:pic>
              </a:graphicData>
            </a:graphic>
          </wp:inline>
        </w:drawing>
      </w:r>
    </w:p>
    <w:p w:rsidR="008E6386" w:rsidRDefault="001B5C95" w:rsidP="008E6386">
      <w:pPr>
        <w:pStyle w:val="Heading3"/>
      </w:pPr>
      <w:bookmarkStart w:id="80" w:name="_Toc87366915"/>
      <w:r>
        <w:t>Multiple Hosts Findings Report</w:t>
      </w:r>
      <w:bookmarkEnd w:id="80"/>
    </w:p>
    <w:p w:rsidR="008E6386" w:rsidRDefault="008E6386" w:rsidP="008E6386">
      <w:pPr>
        <w:spacing w:after="120"/>
        <w:rPr>
          <w:sz w:val="24"/>
        </w:rPr>
      </w:pPr>
      <w:r>
        <w:rPr>
          <w:sz w:val="24"/>
        </w:rPr>
        <w:t xml:space="preserve">The </w:t>
      </w:r>
      <w:r w:rsidR="001B5C95">
        <w:rPr>
          <w:sz w:val="24"/>
        </w:rPr>
        <w:t>Multiple Hosts Findings Reports shows findings across multiple hosts. Select Open, Closed or N/A findings.</w:t>
      </w:r>
    </w:p>
    <w:p w:rsidR="001B5C95" w:rsidRDefault="001B5C95" w:rsidP="008E6386">
      <w:pPr>
        <w:spacing w:after="120"/>
        <w:rPr>
          <w:sz w:val="24"/>
        </w:rPr>
      </w:pPr>
      <w:r>
        <w:rPr>
          <w:noProof/>
        </w:rPr>
        <w:drawing>
          <wp:inline distT="0" distB="0" distL="0" distR="0" wp14:anchorId="739069E9" wp14:editId="4BC1EB89">
            <wp:extent cx="2219325" cy="1628775"/>
            <wp:effectExtent l="0" t="0" r="9525" b="952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2219325" cy="1628775"/>
                    </a:xfrm>
                    <a:prstGeom prst="rect">
                      <a:avLst/>
                    </a:prstGeom>
                  </pic:spPr>
                </pic:pic>
              </a:graphicData>
            </a:graphic>
          </wp:inline>
        </w:drawing>
      </w:r>
    </w:p>
    <w:p w:rsidR="001B5C95" w:rsidRDefault="009B2478" w:rsidP="008E6386">
      <w:pPr>
        <w:spacing w:after="120"/>
        <w:rPr>
          <w:sz w:val="24"/>
        </w:rPr>
      </w:pPr>
      <w:r>
        <w:rPr>
          <w:noProof/>
        </w:rPr>
        <w:lastRenderedPageBreak/>
        <w:drawing>
          <wp:inline distT="0" distB="0" distL="0" distR="0" wp14:anchorId="2607BB66" wp14:editId="386AF40F">
            <wp:extent cx="6126480" cy="4793615"/>
            <wp:effectExtent l="0" t="0" r="7620" b="6985"/>
            <wp:docPr id="120" name="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6126480" cy="4793615"/>
                    </a:xfrm>
                    <a:prstGeom prst="rect">
                      <a:avLst/>
                    </a:prstGeom>
                  </pic:spPr>
                </pic:pic>
              </a:graphicData>
            </a:graphic>
          </wp:inline>
        </w:drawing>
      </w:r>
    </w:p>
    <w:p w:rsidR="008E6386" w:rsidRDefault="001B5C95" w:rsidP="008E6386">
      <w:pPr>
        <w:pStyle w:val="Heading3"/>
      </w:pPr>
      <w:bookmarkStart w:id="81" w:name="_Toc87366916"/>
      <w:r>
        <w:t>Vulnerabilities by Security Controls Report</w:t>
      </w:r>
      <w:bookmarkEnd w:id="81"/>
    </w:p>
    <w:p w:rsidR="008E6386" w:rsidRDefault="008E6386" w:rsidP="008E6386">
      <w:pPr>
        <w:spacing w:after="120"/>
        <w:rPr>
          <w:sz w:val="24"/>
        </w:rPr>
      </w:pPr>
      <w:r>
        <w:rPr>
          <w:sz w:val="24"/>
        </w:rPr>
        <w:t xml:space="preserve">The </w:t>
      </w:r>
      <w:r w:rsidR="001B5C95">
        <w:rPr>
          <w:sz w:val="24"/>
        </w:rPr>
        <w:t>Vulnerabilities by Security Controls Report shows a listing of all vulnerabilities and the associated Security Controls, Assessment Procedures and CCIs. First select Open, Closed and/or N/A.</w:t>
      </w:r>
    </w:p>
    <w:p w:rsidR="001B5C95" w:rsidRDefault="001B5C95" w:rsidP="008E6386">
      <w:pPr>
        <w:spacing w:after="120"/>
        <w:rPr>
          <w:sz w:val="24"/>
        </w:rPr>
      </w:pPr>
      <w:r>
        <w:rPr>
          <w:noProof/>
        </w:rPr>
        <w:drawing>
          <wp:inline distT="0" distB="0" distL="0" distR="0" wp14:anchorId="2646E08D" wp14:editId="0E04BE45">
            <wp:extent cx="2276475" cy="1857375"/>
            <wp:effectExtent l="0" t="0" r="9525" b="9525"/>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2276475" cy="1857375"/>
                    </a:xfrm>
                    <a:prstGeom prst="rect">
                      <a:avLst/>
                    </a:prstGeom>
                  </pic:spPr>
                </pic:pic>
              </a:graphicData>
            </a:graphic>
          </wp:inline>
        </w:drawing>
      </w:r>
    </w:p>
    <w:p w:rsidR="001B5C95" w:rsidRDefault="009B2478" w:rsidP="009B2478">
      <w:pPr>
        <w:spacing w:after="120"/>
        <w:jc w:val="center"/>
        <w:rPr>
          <w:sz w:val="24"/>
        </w:rPr>
      </w:pPr>
      <w:r>
        <w:rPr>
          <w:noProof/>
        </w:rPr>
        <w:lastRenderedPageBreak/>
        <w:drawing>
          <wp:inline distT="0" distB="0" distL="0" distR="0" wp14:anchorId="1D49A6E6" wp14:editId="087386A4">
            <wp:extent cx="5876925" cy="1962150"/>
            <wp:effectExtent l="0" t="0" r="9525" b="0"/>
            <wp:docPr id="121" name="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876925" cy="1962150"/>
                    </a:xfrm>
                    <a:prstGeom prst="rect">
                      <a:avLst/>
                    </a:prstGeom>
                  </pic:spPr>
                </pic:pic>
              </a:graphicData>
            </a:graphic>
          </wp:inline>
        </w:drawing>
      </w:r>
    </w:p>
    <w:p w:rsidR="008E6386" w:rsidRDefault="001B5C95" w:rsidP="008E6386">
      <w:pPr>
        <w:pStyle w:val="Heading3"/>
      </w:pPr>
      <w:bookmarkStart w:id="82" w:name="_Toc87366917"/>
      <w:r>
        <w:t>Vulnerability Count Report</w:t>
      </w:r>
      <w:bookmarkEnd w:id="82"/>
    </w:p>
    <w:p w:rsidR="008E6386" w:rsidRDefault="008E6386" w:rsidP="008E6386">
      <w:pPr>
        <w:spacing w:after="120"/>
        <w:rPr>
          <w:sz w:val="24"/>
        </w:rPr>
      </w:pPr>
      <w:r>
        <w:rPr>
          <w:sz w:val="24"/>
        </w:rPr>
        <w:t xml:space="preserve">The </w:t>
      </w:r>
      <w:r w:rsidR="001B5C95">
        <w:rPr>
          <w:sz w:val="24"/>
        </w:rPr>
        <w:t>Vulnerability Count Report shows the count of all vulnerabilities by status.</w:t>
      </w:r>
    </w:p>
    <w:p w:rsidR="001B5C95" w:rsidRDefault="009B2478" w:rsidP="009B2478">
      <w:pPr>
        <w:spacing w:after="120"/>
        <w:jc w:val="center"/>
        <w:rPr>
          <w:sz w:val="24"/>
        </w:rPr>
      </w:pPr>
      <w:r>
        <w:rPr>
          <w:noProof/>
        </w:rPr>
        <w:drawing>
          <wp:inline distT="0" distB="0" distL="0" distR="0" wp14:anchorId="4C7E93B2" wp14:editId="0370D4C0">
            <wp:extent cx="5829300" cy="4857750"/>
            <wp:effectExtent l="0" t="0" r="0" b="0"/>
            <wp:docPr id="122" name="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829300" cy="4857750"/>
                    </a:xfrm>
                    <a:prstGeom prst="rect">
                      <a:avLst/>
                    </a:prstGeom>
                  </pic:spPr>
                </pic:pic>
              </a:graphicData>
            </a:graphic>
          </wp:inline>
        </w:drawing>
      </w:r>
    </w:p>
    <w:p w:rsidR="001B5C95" w:rsidRDefault="001B5C95" w:rsidP="001B5C95">
      <w:pPr>
        <w:pStyle w:val="Heading3"/>
      </w:pPr>
      <w:bookmarkStart w:id="83" w:name="_Toc87366918"/>
      <w:r>
        <w:t>Vulnerability Count Report per Checklist</w:t>
      </w:r>
      <w:bookmarkEnd w:id="83"/>
    </w:p>
    <w:p w:rsidR="001B5C95" w:rsidRDefault="001B5C95" w:rsidP="001B5C95">
      <w:pPr>
        <w:spacing w:after="120"/>
        <w:rPr>
          <w:sz w:val="24"/>
        </w:rPr>
      </w:pPr>
      <w:r>
        <w:rPr>
          <w:sz w:val="24"/>
        </w:rPr>
        <w:t>The Vulnerability Count Report per Checklist shows the count of all vulnerabilities by status</w:t>
      </w:r>
      <w:r w:rsidR="008E793C">
        <w:rPr>
          <w:sz w:val="24"/>
        </w:rPr>
        <w:t xml:space="preserve">, severity </w:t>
      </w:r>
      <w:r>
        <w:rPr>
          <w:sz w:val="24"/>
        </w:rPr>
        <w:t>and checklist type.</w:t>
      </w:r>
    </w:p>
    <w:p w:rsidR="001B5C95" w:rsidRDefault="009B2478" w:rsidP="009B2478">
      <w:pPr>
        <w:spacing w:after="120"/>
        <w:jc w:val="center"/>
        <w:rPr>
          <w:sz w:val="24"/>
        </w:rPr>
      </w:pPr>
      <w:r>
        <w:rPr>
          <w:noProof/>
        </w:rPr>
        <w:lastRenderedPageBreak/>
        <w:drawing>
          <wp:inline distT="0" distB="0" distL="0" distR="0" wp14:anchorId="01B1B4C7" wp14:editId="33CEDAB7">
            <wp:extent cx="5876925" cy="3686175"/>
            <wp:effectExtent l="0" t="0" r="9525" b="9525"/>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876925" cy="3686175"/>
                    </a:xfrm>
                    <a:prstGeom prst="rect">
                      <a:avLst/>
                    </a:prstGeom>
                  </pic:spPr>
                </pic:pic>
              </a:graphicData>
            </a:graphic>
          </wp:inline>
        </w:drawing>
      </w:r>
    </w:p>
    <w:p w:rsidR="001B5C95" w:rsidRDefault="001B5C95" w:rsidP="001B5C95">
      <w:pPr>
        <w:pStyle w:val="Heading3"/>
      </w:pPr>
      <w:bookmarkStart w:id="84" w:name="_Toc87366919"/>
      <w:r>
        <w:t>Vulnerability Count Report per Checklist – No Severity</w:t>
      </w:r>
      <w:bookmarkEnd w:id="84"/>
    </w:p>
    <w:p w:rsidR="001B5C95" w:rsidRDefault="001B5C95" w:rsidP="001B5C95">
      <w:pPr>
        <w:spacing w:after="120"/>
        <w:rPr>
          <w:sz w:val="24"/>
        </w:rPr>
      </w:pPr>
      <w:r>
        <w:rPr>
          <w:sz w:val="24"/>
        </w:rPr>
        <w:t>The Vulnerability Count Report per Checklist – No Severity shows the count of all vulnerabilities by status and checklist.</w:t>
      </w:r>
    </w:p>
    <w:p w:rsidR="001B5C95" w:rsidRDefault="009B2478" w:rsidP="009B2478">
      <w:pPr>
        <w:spacing w:after="120"/>
        <w:jc w:val="center"/>
        <w:rPr>
          <w:sz w:val="24"/>
        </w:rPr>
      </w:pPr>
      <w:r>
        <w:rPr>
          <w:noProof/>
        </w:rPr>
        <w:drawing>
          <wp:inline distT="0" distB="0" distL="0" distR="0" wp14:anchorId="0D50C0BF" wp14:editId="6C9AA46E">
            <wp:extent cx="5810250" cy="3619500"/>
            <wp:effectExtent l="0" t="0" r="0" b="0"/>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810250" cy="3619500"/>
                    </a:xfrm>
                    <a:prstGeom prst="rect">
                      <a:avLst/>
                    </a:prstGeom>
                  </pic:spPr>
                </pic:pic>
              </a:graphicData>
            </a:graphic>
          </wp:inline>
        </w:drawing>
      </w:r>
    </w:p>
    <w:p w:rsidR="008E6386" w:rsidRDefault="008E793C" w:rsidP="008E6386">
      <w:pPr>
        <w:pStyle w:val="Heading3"/>
      </w:pPr>
      <w:bookmarkStart w:id="85" w:name="_Toc87366920"/>
      <w:r>
        <w:lastRenderedPageBreak/>
        <w:t>eMASS POA&amp;M Import (All Ongoing Findings)</w:t>
      </w:r>
      <w:bookmarkEnd w:id="85"/>
    </w:p>
    <w:p w:rsidR="008E6386" w:rsidRDefault="008E6386" w:rsidP="008E6386">
      <w:pPr>
        <w:spacing w:after="120"/>
        <w:rPr>
          <w:sz w:val="24"/>
        </w:rPr>
      </w:pPr>
      <w:r>
        <w:rPr>
          <w:sz w:val="24"/>
        </w:rPr>
        <w:t xml:space="preserve">The </w:t>
      </w:r>
      <w:r w:rsidR="008E793C">
        <w:rPr>
          <w:sz w:val="24"/>
        </w:rPr>
        <w:t xml:space="preserve">eMASS  POA&amp;M Import </w:t>
      </w:r>
      <w:r w:rsidR="009B2478">
        <w:rPr>
          <w:sz w:val="24"/>
        </w:rPr>
        <w:t xml:space="preserve">will export a spreadsheet with four sheet: </w:t>
      </w:r>
      <w:r w:rsidR="008E793C">
        <w:rPr>
          <w:sz w:val="24"/>
        </w:rPr>
        <w:t>All Ongoing Findings</w:t>
      </w:r>
      <w:r w:rsidR="009B2478">
        <w:rPr>
          <w:sz w:val="24"/>
        </w:rPr>
        <w:t xml:space="preserve">, </w:t>
      </w:r>
      <w:r w:rsidR="009B2478" w:rsidRPr="008E793C">
        <w:rPr>
          <w:sz w:val="24"/>
        </w:rPr>
        <w:t>Baselined Ongoing Findings</w:t>
      </w:r>
      <w:r w:rsidR="009B2478">
        <w:rPr>
          <w:sz w:val="24"/>
        </w:rPr>
        <w:t xml:space="preserve">, </w:t>
      </w:r>
      <w:r w:rsidR="009B2478" w:rsidRPr="009B2478">
        <w:rPr>
          <w:sz w:val="24"/>
        </w:rPr>
        <w:t xml:space="preserve">New Findings Since Baseline and </w:t>
      </w:r>
      <w:r w:rsidR="009B2478">
        <w:rPr>
          <w:sz w:val="24"/>
        </w:rPr>
        <w:t>Closed Findings Since Baseline. It</w:t>
      </w:r>
      <w:r w:rsidR="008E793C">
        <w:rPr>
          <w:sz w:val="24"/>
        </w:rPr>
        <w:t xml:space="preserve"> is in the format expected for t</w:t>
      </w:r>
      <w:r w:rsidR="009B2478">
        <w:rPr>
          <w:sz w:val="24"/>
        </w:rPr>
        <w:t>he eMASS POA&amp;M Import Template</w:t>
      </w:r>
      <w:r w:rsidR="008E793C">
        <w:rPr>
          <w:sz w:val="24"/>
        </w:rPr>
        <w:t>.</w:t>
      </w:r>
    </w:p>
    <w:p w:rsidR="008E6386" w:rsidRDefault="008E793C" w:rsidP="008E6386">
      <w:pPr>
        <w:pStyle w:val="Heading3"/>
      </w:pPr>
      <w:bookmarkStart w:id="86" w:name="_Toc87366921"/>
      <w:r>
        <w:t>eMASS Test Result Import</w:t>
      </w:r>
      <w:bookmarkEnd w:id="86"/>
    </w:p>
    <w:p w:rsidR="008E6386" w:rsidRDefault="008E6386" w:rsidP="008E6386">
      <w:pPr>
        <w:spacing w:after="120"/>
        <w:rPr>
          <w:sz w:val="24"/>
        </w:rPr>
      </w:pPr>
      <w:r>
        <w:rPr>
          <w:sz w:val="24"/>
        </w:rPr>
        <w:t xml:space="preserve">The </w:t>
      </w:r>
      <w:r w:rsidR="008E793C">
        <w:rPr>
          <w:sz w:val="24"/>
        </w:rPr>
        <w:t>eMASS Test Result Import is in the format expected for the eMASS Test Result Import Template. This report shows the compliance status of all CCIs.</w:t>
      </w:r>
    </w:p>
    <w:p w:rsidR="008E6386" w:rsidRDefault="00DB7915" w:rsidP="00DB7915">
      <w:pPr>
        <w:pStyle w:val="Heading3"/>
      </w:pPr>
      <w:bookmarkStart w:id="87" w:name="_Toc87366922"/>
      <w:r w:rsidRPr="00DB7915">
        <w:t xml:space="preserve">eMASS Implementation Plan </w:t>
      </w:r>
      <w:r w:rsidR="009B2478">
        <w:t>Import</w:t>
      </w:r>
      <w:bookmarkEnd w:id="87"/>
    </w:p>
    <w:p w:rsidR="008E6386" w:rsidRDefault="008E6386" w:rsidP="008E6386">
      <w:pPr>
        <w:spacing w:after="120"/>
        <w:rPr>
          <w:sz w:val="24"/>
        </w:rPr>
      </w:pPr>
      <w:r>
        <w:rPr>
          <w:sz w:val="24"/>
        </w:rPr>
        <w:t xml:space="preserve">The </w:t>
      </w:r>
      <w:r w:rsidR="00625BAF" w:rsidRPr="00625BAF">
        <w:rPr>
          <w:sz w:val="24"/>
        </w:rPr>
        <w:t>eMASS Implementation Pl</w:t>
      </w:r>
      <w:r w:rsidR="009B2478">
        <w:rPr>
          <w:sz w:val="24"/>
        </w:rPr>
        <w:t>an</w:t>
      </w:r>
      <w:r w:rsidR="00DB7915">
        <w:rPr>
          <w:sz w:val="24"/>
        </w:rPr>
        <w:t xml:space="preserve"> shows the implementation status of all assigned Security Controls</w:t>
      </w:r>
      <w:r w:rsidR="00936557">
        <w:rPr>
          <w:sz w:val="24"/>
        </w:rPr>
        <w:t xml:space="preserve"> along with SLCM information</w:t>
      </w:r>
      <w:r w:rsidR="00DB7915">
        <w:rPr>
          <w:sz w:val="24"/>
        </w:rPr>
        <w:t>.</w:t>
      </w:r>
    </w:p>
    <w:p w:rsidR="008E6386" w:rsidRDefault="00DB7915" w:rsidP="008E6386">
      <w:pPr>
        <w:pStyle w:val="Heading3"/>
      </w:pPr>
      <w:bookmarkStart w:id="88" w:name="_Toc87366923"/>
      <w:r>
        <w:t xml:space="preserve">eMASS Risk Assessment </w:t>
      </w:r>
      <w:r w:rsidR="009B2478">
        <w:t>Import</w:t>
      </w:r>
      <w:bookmarkEnd w:id="88"/>
    </w:p>
    <w:p w:rsidR="008E6386" w:rsidRDefault="008E6386" w:rsidP="008E6386">
      <w:pPr>
        <w:spacing w:after="120"/>
        <w:rPr>
          <w:sz w:val="24"/>
        </w:rPr>
      </w:pPr>
      <w:r>
        <w:rPr>
          <w:sz w:val="24"/>
        </w:rPr>
        <w:t xml:space="preserve">The </w:t>
      </w:r>
      <w:r w:rsidR="00DB7915">
        <w:rPr>
          <w:sz w:val="24"/>
        </w:rPr>
        <w:t>eMASS Risk Assessment Summary shows Risk Assessment Summary of all assigned Security Controls.</w:t>
      </w:r>
    </w:p>
    <w:p w:rsidR="009B2478" w:rsidRDefault="009B2478" w:rsidP="009B2478">
      <w:pPr>
        <w:pStyle w:val="Heading3"/>
      </w:pPr>
      <w:bookmarkStart w:id="89" w:name="_Toc87366924"/>
      <w:r>
        <w:t>eMASS Risk Assessment Report (RAR)</w:t>
      </w:r>
      <w:bookmarkEnd w:id="89"/>
    </w:p>
    <w:p w:rsidR="009B2478" w:rsidRDefault="009B2478" w:rsidP="009B2478">
      <w:pPr>
        <w:spacing w:after="120"/>
        <w:rPr>
          <w:sz w:val="24"/>
        </w:rPr>
      </w:pPr>
      <w:r>
        <w:rPr>
          <w:sz w:val="24"/>
        </w:rPr>
        <w:t>The RAR is exportable in the format expected for the RAR template.</w:t>
      </w:r>
    </w:p>
    <w:p w:rsidR="008E6386" w:rsidRDefault="00DB7915" w:rsidP="008E6386">
      <w:pPr>
        <w:pStyle w:val="Heading3"/>
      </w:pPr>
      <w:bookmarkStart w:id="90" w:name="_Toc87366925"/>
      <w:r w:rsidRPr="00DB7915">
        <w:rPr>
          <w:sz w:val="24"/>
        </w:rPr>
        <w:t>eMASS Security Assessment Report (SAR)</w:t>
      </w:r>
      <w:bookmarkEnd w:id="90"/>
    </w:p>
    <w:p w:rsidR="008E6386" w:rsidRDefault="008E6386" w:rsidP="008E6386">
      <w:pPr>
        <w:spacing w:after="120"/>
        <w:rPr>
          <w:sz w:val="24"/>
        </w:rPr>
      </w:pPr>
      <w:r>
        <w:rPr>
          <w:sz w:val="24"/>
        </w:rPr>
        <w:t xml:space="preserve">The </w:t>
      </w:r>
      <w:r w:rsidR="00DB7915" w:rsidRPr="00DB7915">
        <w:rPr>
          <w:sz w:val="24"/>
        </w:rPr>
        <w:t xml:space="preserve">eMASS Security Assessment Report (SAR) </w:t>
      </w:r>
      <w:r w:rsidR="00DB7915">
        <w:rPr>
          <w:sz w:val="24"/>
        </w:rPr>
        <w:t>shows the information for the SAR for import into the DoD SAR template.</w:t>
      </w:r>
    </w:p>
    <w:p w:rsidR="008E6386" w:rsidRDefault="00DB7915" w:rsidP="008E6386">
      <w:pPr>
        <w:pStyle w:val="Heading3"/>
      </w:pPr>
      <w:bookmarkStart w:id="91" w:name="_Toc87366926"/>
      <w:r>
        <w:t>CD Totals</w:t>
      </w:r>
      <w:bookmarkEnd w:id="91"/>
    </w:p>
    <w:p w:rsidR="008E6386" w:rsidRDefault="008E6386" w:rsidP="008E6386">
      <w:pPr>
        <w:spacing w:after="120"/>
        <w:rPr>
          <w:sz w:val="24"/>
        </w:rPr>
      </w:pPr>
      <w:r>
        <w:rPr>
          <w:sz w:val="24"/>
        </w:rPr>
        <w:t xml:space="preserve">The </w:t>
      </w:r>
      <w:r w:rsidR="00DB7915" w:rsidRPr="00DB7915">
        <w:rPr>
          <w:sz w:val="24"/>
        </w:rPr>
        <w:t>CD Totals</w:t>
      </w:r>
      <w:r w:rsidR="00DB7915">
        <w:rPr>
          <w:sz w:val="24"/>
        </w:rPr>
        <w:t xml:space="preserve"> shows the count of findings as listed in the Certification Determination </w:t>
      </w:r>
      <w:r w:rsidR="002A2249">
        <w:rPr>
          <w:sz w:val="24"/>
        </w:rPr>
        <w:t xml:space="preserve">(DIACAP) </w:t>
      </w:r>
      <w:r w:rsidR="00DB7915">
        <w:rPr>
          <w:sz w:val="24"/>
        </w:rPr>
        <w:t>completed by the SCA representative.</w:t>
      </w:r>
    </w:p>
    <w:p w:rsidR="00E3385F" w:rsidRDefault="002A2249" w:rsidP="002A2249">
      <w:pPr>
        <w:spacing w:after="120"/>
        <w:jc w:val="center"/>
        <w:rPr>
          <w:sz w:val="24"/>
        </w:rPr>
      </w:pPr>
      <w:r>
        <w:rPr>
          <w:noProof/>
        </w:rPr>
        <w:lastRenderedPageBreak/>
        <w:drawing>
          <wp:inline distT="0" distB="0" distL="0" distR="0" wp14:anchorId="40729A6F" wp14:editId="0B2BB7D0">
            <wp:extent cx="5514975" cy="4848225"/>
            <wp:effectExtent l="0" t="0" r="9525" b="952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514975" cy="4848225"/>
                    </a:xfrm>
                    <a:prstGeom prst="rect">
                      <a:avLst/>
                    </a:prstGeom>
                  </pic:spPr>
                </pic:pic>
              </a:graphicData>
            </a:graphic>
          </wp:inline>
        </w:drawing>
      </w:r>
    </w:p>
    <w:p w:rsidR="00360DAF" w:rsidRDefault="00360DAF" w:rsidP="00360DAF">
      <w:pPr>
        <w:pStyle w:val="Heading3"/>
      </w:pPr>
      <w:bookmarkStart w:id="92" w:name="_Toc87366927"/>
      <w:r>
        <w:t>STIG/SRG Selection Form</w:t>
      </w:r>
      <w:bookmarkEnd w:id="92"/>
    </w:p>
    <w:p w:rsidR="00360DAF" w:rsidRDefault="00360DAF" w:rsidP="00360DAF">
      <w:pPr>
        <w:spacing w:after="120"/>
        <w:rPr>
          <w:sz w:val="24"/>
        </w:rPr>
      </w:pPr>
      <w:r>
        <w:rPr>
          <w:sz w:val="24"/>
        </w:rPr>
        <w:t>Select relevant STIGs on this form.</w:t>
      </w:r>
    </w:p>
    <w:p w:rsidR="00360DAF" w:rsidRDefault="00360DAF" w:rsidP="00360DAF">
      <w:pPr>
        <w:spacing w:after="120"/>
        <w:rPr>
          <w:sz w:val="24"/>
        </w:rPr>
      </w:pPr>
      <w:r>
        <w:rPr>
          <w:noProof/>
        </w:rPr>
        <w:lastRenderedPageBreak/>
        <w:drawing>
          <wp:inline distT="0" distB="0" distL="0" distR="0" wp14:anchorId="38290C14" wp14:editId="6D0A87FB">
            <wp:extent cx="6126480" cy="5146675"/>
            <wp:effectExtent l="0" t="0" r="762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126480" cy="5146675"/>
                    </a:xfrm>
                    <a:prstGeom prst="rect">
                      <a:avLst/>
                    </a:prstGeom>
                  </pic:spPr>
                </pic:pic>
              </a:graphicData>
            </a:graphic>
          </wp:inline>
        </w:drawing>
      </w:r>
    </w:p>
    <w:p w:rsidR="00CC6518" w:rsidRDefault="00CC6518" w:rsidP="00CC6518">
      <w:pPr>
        <w:pStyle w:val="Heading3"/>
      </w:pPr>
      <w:bookmarkStart w:id="93" w:name="_Toc87366928"/>
      <w:r>
        <w:t>Findings with Unselected Controls Report</w:t>
      </w:r>
      <w:bookmarkEnd w:id="93"/>
    </w:p>
    <w:p w:rsidR="00CC6518" w:rsidRDefault="00CC6518" w:rsidP="00CC6518">
      <w:pPr>
        <w:spacing w:after="120"/>
        <w:rPr>
          <w:sz w:val="24"/>
        </w:rPr>
      </w:pPr>
      <w:r>
        <w:rPr>
          <w:sz w:val="24"/>
        </w:rPr>
        <w:t>Due to the requirement to add Security Controls associated with selected relevant STIGs, this report will show any Security Controls that have STIGs associated with them but the controls aren’t selected. The selection of STIGs/SRGs on the STIG/SRG Selection Form is a prerequisite for this report.</w:t>
      </w:r>
    </w:p>
    <w:p w:rsidR="00CC6518" w:rsidRDefault="002A2249" w:rsidP="002A2249">
      <w:pPr>
        <w:spacing w:after="120"/>
        <w:jc w:val="center"/>
        <w:rPr>
          <w:sz w:val="24"/>
        </w:rPr>
      </w:pPr>
      <w:r>
        <w:rPr>
          <w:noProof/>
        </w:rPr>
        <w:drawing>
          <wp:inline distT="0" distB="0" distL="0" distR="0" wp14:anchorId="2E6B903B" wp14:editId="7350CB23">
            <wp:extent cx="5772150" cy="1123950"/>
            <wp:effectExtent l="0" t="0" r="0"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772150" cy="1123950"/>
                    </a:xfrm>
                    <a:prstGeom prst="rect">
                      <a:avLst/>
                    </a:prstGeom>
                  </pic:spPr>
                </pic:pic>
              </a:graphicData>
            </a:graphic>
          </wp:inline>
        </w:drawing>
      </w:r>
    </w:p>
    <w:p w:rsidR="000B19AA" w:rsidRDefault="000B19AA" w:rsidP="000B19AA">
      <w:pPr>
        <w:pStyle w:val="Heading3"/>
      </w:pPr>
      <w:bookmarkStart w:id="94" w:name="_Toc87366929"/>
      <w:r>
        <w:t>Security Assessment Plan</w:t>
      </w:r>
      <w:bookmarkEnd w:id="94"/>
    </w:p>
    <w:p w:rsidR="000B19AA" w:rsidRDefault="000B19AA" w:rsidP="000B19AA">
      <w:pPr>
        <w:spacing w:after="120"/>
        <w:rPr>
          <w:sz w:val="24"/>
        </w:rPr>
      </w:pPr>
      <w:r>
        <w:rPr>
          <w:sz w:val="24"/>
        </w:rPr>
        <w:t xml:space="preserve">The </w:t>
      </w:r>
      <w:r w:rsidRPr="00DB7915">
        <w:rPr>
          <w:sz w:val="24"/>
        </w:rPr>
        <w:t xml:space="preserve">Security Assessment </w:t>
      </w:r>
      <w:r>
        <w:rPr>
          <w:sz w:val="24"/>
        </w:rPr>
        <w:t>Plan</w:t>
      </w:r>
      <w:r w:rsidRPr="00DB7915">
        <w:rPr>
          <w:sz w:val="24"/>
        </w:rPr>
        <w:t xml:space="preserve"> (SA</w:t>
      </w:r>
      <w:r>
        <w:rPr>
          <w:sz w:val="24"/>
        </w:rPr>
        <w:t>P</w:t>
      </w:r>
      <w:r w:rsidRPr="00DB7915">
        <w:rPr>
          <w:sz w:val="24"/>
        </w:rPr>
        <w:t xml:space="preserve">) </w:t>
      </w:r>
      <w:r>
        <w:rPr>
          <w:sz w:val="24"/>
        </w:rPr>
        <w:t>shows the information for the all the tabs of the SAP for import into the Navy SAP template. Each section of the SAP has its own button and its own tab when exporting to Excel.</w:t>
      </w:r>
    </w:p>
    <w:p w:rsidR="000B19AA" w:rsidRDefault="002A2249" w:rsidP="002A2249">
      <w:pPr>
        <w:spacing w:after="120"/>
        <w:jc w:val="center"/>
        <w:rPr>
          <w:sz w:val="24"/>
        </w:rPr>
      </w:pPr>
      <w:r>
        <w:rPr>
          <w:noProof/>
        </w:rPr>
        <w:lastRenderedPageBreak/>
        <w:drawing>
          <wp:inline distT="0" distB="0" distL="0" distR="0" wp14:anchorId="74B8BB6D" wp14:editId="05B9AC81">
            <wp:extent cx="4371975" cy="3133725"/>
            <wp:effectExtent l="0" t="0" r="9525" b="9525"/>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4371975" cy="3133725"/>
                    </a:xfrm>
                    <a:prstGeom prst="rect">
                      <a:avLst/>
                    </a:prstGeom>
                  </pic:spPr>
                </pic:pic>
              </a:graphicData>
            </a:graphic>
          </wp:inline>
        </w:drawing>
      </w:r>
    </w:p>
    <w:p w:rsidR="000B19AA" w:rsidRDefault="000B19AA" w:rsidP="000B19AA">
      <w:pPr>
        <w:pStyle w:val="Heading4"/>
      </w:pPr>
      <w:bookmarkStart w:id="95" w:name="_Toc87366930"/>
      <w:r>
        <w:t xml:space="preserve">Assessment Architecture – System </w:t>
      </w:r>
      <w:r w:rsidR="00502C69">
        <w:t>Info</w:t>
      </w:r>
      <w:r>
        <w:t xml:space="preserve"> – Section 1.0</w:t>
      </w:r>
      <w:bookmarkEnd w:id="95"/>
    </w:p>
    <w:p w:rsidR="000B19AA" w:rsidRDefault="00751377" w:rsidP="000B19AA">
      <w:pPr>
        <w:spacing w:after="120"/>
        <w:rPr>
          <w:sz w:val="24"/>
        </w:rPr>
      </w:pPr>
      <w:r>
        <w:rPr>
          <w:sz w:val="24"/>
        </w:rPr>
        <w:t>Section 1.0 corresponds to Section 1.0 of the Assessment Architecture tab of the Navy RMF Security Assessment Plan (SAP). Only one row of information is required.</w:t>
      </w:r>
    </w:p>
    <w:p w:rsidR="000D584A" w:rsidRDefault="00751377" w:rsidP="000B19AA">
      <w:pPr>
        <w:spacing w:after="120"/>
        <w:rPr>
          <w:sz w:val="24"/>
        </w:rPr>
      </w:pPr>
      <w:r>
        <w:rPr>
          <w:noProof/>
        </w:rPr>
        <w:drawing>
          <wp:inline distT="0" distB="0" distL="0" distR="0" wp14:anchorId="1DDD6C0D" wp14:editId="45C84103">
            <wp:extent cx="6019800" cy="16478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019800" cy="1647825"/>
                    </a:xfrm>
                    <a:prstGeom prst="rect">
                      <a:avLst/>
                    </a:prstGeom>
                  </pic:spPr>
                </pic:pic>
              </a:graphicData>
            </a:graphic>
          </wp:inline>
        </w:drawing>
      </w:r>
    </w:p>
    <w:p w:rsidR="000B19AA" w:rsidRDefault="000B19AA" w:rsidP="000B19AA">
      <w:pPr>
        <w:pStyle w:val="Heading4"/>
      </w:pPr>
      <w:bookmarkStart w:id="96" w:name="_Toc87366931"/>
      <w:r>
        <w:t>Assessment Architecture – Baseline Hardware List – Section 1.1</w:t>
      </w:r>
      <w:bookmarkEnd w:id="96"/>
    </w:p>
    <w:p w:rsidR="000B19AA" w:rsidRDefault="00751377" w:rsidP="000B19AA">
      <w:pPr>
        <w:spacing w:after="120"/>
        <w:rPr>
          <w:sz w:val="24"/>
        </w:rPr>
      </w:pPr>
      <w:r>
        <w:rPr>
          <w:sz w:val="24"/>
        </w:rPr>
        <w:t xml:space="preserve">Section 1.1 corresponds to Section 1.1 of the Assessment Architecture tab of the Navy RMF Security Assessment Plan (SAP). </w:t>
      </w:r>
      <w:r>
        <w:rPr>
          <w:noProof/>
        </w:rPr>
        <w:drawing>
          <wp:inline distT="0" distB="0" distL="0" distR="0" wp14:anchorId="3D0D917D" wp14:editId="3300A264">
            <wp:extent cx="6126480" cy="1220470"/>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6126480" cy="1220470"/>
                    </a:xfrm>
                    <a:prstGeom prst="rect">
                      <a:avLst/>
                    </a:prstGeom>
                  </pic:spPr>
                </pic:pic>
              </a:graphicData>
            </a:graphic>
          </wp:inline>
        </w:drawing>
      </w:r>
    </w:p>
    <w:p w:rsidR="000B19AA" w:rsidRDefault="000B19AA" w:rsidP="000B19AA">
      <w:pPr>
        <w:pStyle w:val="Heading4"/>
      </w:pPr>
      <w:bookmarkStart w:id="97" w:name="_Toc87366932"/>
      <w:r>
        <w:lastRenderedPageBreak/>
        <w:t>Assessm</w:t>
      </w:r>
      <w:r w:rsidR="00751377">
        <w:t>ent Architecture – Baseline Soft</w:t>
      </w:r>
      <w:r>
        <w:t>ware List – Section 1.2</w:t>
      </w:r>
      <w:bookmarkEnd w:id="97"/>
    </w:p>
    <w:p w:rsidR="000B19AA" w:rsidRDefault="00751377" w:rsidP="000B19AA">
      <w:pPr>
        <w:spacing w:after="120"/>
        <w:rPr>
          <w:sz w:val="24"/>
        </w:rPr>
      </w:pPr>
      <w:r>
        <w:rPr>
          <w:sz w:val="24"/>
        </w:rPr>
        <w:t xml:space="preserve">Section 1.2 corresponds to Section 1.2 of the Assessment Architecture tab of the Navy RMF Security Assessment Plan (SAP). </w:t>
      </w:r>
      <w:r>
        <w:rPr>
          <w:noProof/>
        </w:rPr>
        <w:drawing>
          <wp:inline distT="0" distB="0" distL="0" distR="0" wp14:anchorId="001D806D" wp14:editId="68C80C2F">
            <wp:extent cx="6126480" cy="1154430"/>
            <wp:effectExtent l="0" t="0" r="7620" b="762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6126480" cy="1154430"/>
                    </a:xfrm>
                    <a:prstGeom prst="rect">
                      <a:avLst/>
                    </a:prstGeom>
                  </pic:spPr>
                </pic:pic>
              </a:graphicData>
            </a:graphic>
          </wp:inline>
        </w:drawing>
      </w:r>
    </w:p>
    <w:p w:rsidR="000B19AA" w:rsidRDefault="000B19AA" w:rsidP="000B19AA">
      <w:pPr>
        <w:pStyle w:val="Heading4"/>
      </w:pPr>
      <w:bookmarkStart w:id="98" w:name="_Toc87366933"/>
      <w:r>
        <w:t>Assessment Methods – Requirements Traceability – Section 2.1</w:t>
      </w:r>
      <w:bookmarkEnd w:id="98"/>
    </w:p>
    <w:p w:rsidR="000B19AA" w:rsidRDefault="00751377" w:rsidP="000B19AA">
      <w:pPr>
        <w:spacing w:after="120"/>
        <w:rPr>
          <w:sz w:val="24"/>
        </w:rPr>
      </w:pPr>
      <w:r>
        <w:rPr>
          <w:sz w:val="24"/>
        </w:rPr>
        <w:t xml:space="preserve">Section 2.1 corresponds to Section 2.1 of the Assessment Methods tab of the Navy RMF Security Assessment Plan (SAP). </w:t>
      </w:r>
      <w:r w:rsidR="003A2591">
        <w:rPr>
          <w:noProof/>
        </w:rPr>
        <w:drawing>
          <wp:inline distT="0" distB="0" distL="0" distR="0" wp14:anchorId="769320CB" wp14:editId="2F3603B6">
            <wp:extent cx="6126480" cy="1997710"/>
            <wp:effectExtent l="0" t="0" r="7620" b="2540"/>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6126480" cy="1997710"/>
                    </a:xfrm>
                    <a:prstGeom prst="rect">
                      <a:avLst/>
                    </a:prstGeom>
                  </pic:spPr>
                </pic:pic>
              </a:graphicData>
            </a:graphic>
          </wp:inline>
        </w:drawing>
      </w:r>
    </w:p>
    <w:p w:rsidR="00502C69" w:rsidRDefault="00502C69" w:rsidP="00502C69">
      <w:pPr>
        <w:pStyle w:val="Heading4"/>
      </w:pPr>
      <w:bookmarkStart w:id="99" w:name="_Toc87366934"/>
      <w:r>
        <w:t>Assessment Methods – Sampling Methodology – Section 2.2</w:t>
      </w:r>
      <w:bookmarkEnd w:id="99"/>
    </w:p>
    <w:p w:rsidR="00502C69" w:rsidRDefault="00502C69" w:rsidP="00502C69">
      <w:pPr>
        <w:spacing w:after="120"/>
        <w:rPr>
          <w:sz w:val="24"/>
        </w:rPr>
      </w:pPr>
      <w:r>
        <w:rPr>
          <w:sz w:val="24"/>
        </w:rPr>
        <w:t>Section 2.2 corresponds to Section 2.2 of the Assessment Methods tab of the Navy RMF Security Assessment Plan (SAP).</w:t>
      </w:r>
    </w:p>
    <w:p w:rsidR="00502C69" w:rsidRDefault="00502C69" w:rsidP="00502C69">
      <w:pPr>
        <w:spacing w:after="120"/>
        <w:jc w:val="center"/>
        <w:rPr>
          <w:sz w:val="24"/>
        </w:rPr>
      </w:pPr>
      <w:r>
        <w:rPr>
          <w:noProof/>
        </w:rPr>
        <w:drawing>
          <wp:inline distT="0" distB="0" distL="0" distR="0" wp14:anchorId="29EB2B6D" wp14:editId="6E026A1E">
            <wp:extent cx="6076950" cy="2676525"/>
            <wp:effectExtent l="0" t="0" r="0"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stretch>
                      <a:fillRect/>
                    </a:stretch>
                  </pic:blipFill>
                  <pic:spPr>
                    <a:xfrm>
                      <a:off x="0" y="0"/>
                      <a:ext cx="6076950" cy="2676525"/>
                    </a:xfrm>
                    <a:prstGeom prst="rect">
                      <a:avLst/>
                    </a:prstGeom>
                  </pic:spPr>
                </pic:pic>
              </a:graphicData>
            </a:graphic>
          </wp:inline>
        </w:drawing>
      </w:r>
    </w:p>
    <w:p w:rsidR="000B19AA" w:rsidRDefault="000B19AA" w:rsidP="000B19AA">
      <w:pPr>
        <w:pStyle w:val="Heading4"/>
      </w:pPr>
      <w:bookmarkStart w:id="100" w:name="_Toc87366935"/>
      <w:r>
        <w:lastRenderedPageBreak/>
        <w:t>Assessment Personnel &amp; Schedule – Assessment Personnel – Section 3.1</w:t>
      </w:r>
      <w:bookmarkEnd w:id="100"/>
    </w:p>
    <w:p w:rsidR="000B19AA" w:rsidRDefault="00751377" w:rsidP="000B19AA">
      <w:pPr>
        <w:spacing w:after="120"/>
        <w:rPr>
          <w:sz w:val="24"/>
        </w:rPr>
      </w:pPr>
      <w:r>
        <w:rPr>
          <w:sz w:val="24"/>
        </w:rPr>
        <w:t xml:space="preserve">Section 3.1 corresponds to Section 3.1 of the Assessment Personnel &amp; Schedule tab of the Navy RMF Security Assessment Plan (SAP). </w:t>
      </w:r>
      <w:r w:rsidR="003A2591">
        <w:rPr>
          <w:noProof/>
        </w:rPr>
        <w:drawing>
          <wp:inline distT="0" distB="0" distL="0" distR="0" wp14:anchorId="46F62139" wp14:editId="5665568A">
            <wp:extent cx="6126480" cy="1798320"/>
            <wp:effectExtent l="0" t="0" r="762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6126480" cy="1798320"/>
                    </a:xfrm>
                    <a:prstGeom prst="rect">
                      <a:avLst/>
                    </a:prstGeom>
                  </pic:spPr>
                </pic:pic>
              </a:graphicData>
            </a:graphic>
          </wp:inline>
        </w:drawing>
      </w:r>
    </w:p>
    <w:p w:rsidR="000B19AA" w:rsidRDefault="000B19AA" w:rsidP="000B19AA">
      <w:pPr>
        <w:pStyle w:val="Heading4"/>
      </w:pPr>
      <w:bookmarkStart w:id="101" w:name="_Toc87366936"/>
      <w:r>
        <w:t>Assessment Personnel &amp; Schedule – Assessment Schedule – Section 3.2</w:t>
      </w:r>
      <w:bookmarkEnd w:id="101"/>
    </w:p>
    <w:p w:rsidR="000B19AA" w:rsidRDefault="00751377" w:rsidP="000B19AA">
      <w:pPr>
        <w:spacing w:after="120"/>
        <w:rPr>
          <w:sz w:val="24"/>
        </w:rPr>
      </w:pPr>
      <w:r>
        <w:rPr>
          <w:sz w:val="24"/>
        </w:rPr>
        <w:t xml:space="preserve">Section 3.2 corresponds to Section 3.2 of the Assessment Personnel &amp; Schedule tab of the Navy RMF Security Assessment Plan (SAP). </w:t>
      </w:r>
      <w:r>
        <w:rPr>
          <w:noProof/>
        </w:rPr>
        <w:drawing>
          <wp:inline distT="0" distB="0" distL="0" distR="0" wp14:anchorId="36242104" wp14:editId="754667E7">
            <wp:extent cx="6126480" cy="4077970"/>
            <wp:effectExtent l="0" t="0" r="762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6126480" cy="4077970"/>
                    </a:xfrm>
                    <a:prstGeom prst="rect">
                      <a:avLst/>
                    </a:prstGeom>
                  </pic:spPr>
                </pic:pic>
              </a:graphicData>
            </a:graphic>
          </wp:inline>
        </w:drawing>
      </w:r>
    </w:p>
    <w:p w:rsidR="000B19AA" w:rsidRDefault="000B19AA" w:rsidP="000B19AA">
      <w:pPr>
        <w:pStyle w:val="Heading4"/>
      </w:pPr>
      <w:bookmarkStart w:id="102" w:name="_Toc87366937"/>
      <w:r>
        <w:t>Exceptions – Exceptions in Testing – Section 4.0</w:t>
      </w:r>
      <w:bookmarkEnd w:id="102"/>
    </w:p>
    <w:p w:rsidR="000B19AA" w:rsidRDefault="00751377" w:rsidP="00751377">
      <w:pPr>
        <w:spacing w:after="120"/>
        <w:rPr>
          <w:sz w:val="24"/>
        </w:rPr>
      </w:pPr>
      <w:r>
        <w:rPr>
          <w:sz w:val="24"/>
        </w:rPr>
        <w:t>Section 4.0 corresponds to Section 4.0 of the Exceptions tab of the Navy RMF Security Assessment Plan (SAP). Select Yes or No in the Dropdown field. If yes, replace the text in the Additional Information Required field.</w:t>
      </w:r>
    </w:p>
    <w:p w:rsidR="000B19AA" w:rsidRDefault="00751377" w:rsidP="000B19AA">
      <w:pPr>
        <w:spacing w:after="120"/>
        <w:rPr>
          <w:sz w:val="24"/>
        </w:rPr>
      </w:pPr>
      <w:r>
        <w:rPr>
          <w:noProof/>
        </w:rPr>
        <w:lastRenderedPageBreak/>
        <w:drawing>
          <wp:inline distT="0" distB="0" distL="0" distR="0" wp14:anchorId="422D1AAF" wp14:editId="68B0E84F">
            <wp:extent cx="6126480" cy="3803650"/>
            <wp:effectExtent l="0" t="0" r="762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6126480" cy="3803650"/>
                    </a:xfrm>
                    <a:prstGeom prst="rect">
                      <a:avLst/>
                    </a:prstGeom>
                  </pic:spPr>
                </pic:pic>
              </a:graphicData>
            </a:graphic>
          </wp:inline>
        </w:drawing>
      </w:r>
    </w:p>
    <w:p w:rsidR="000B19AA" w:rsidRDefault="000B19AA" w:rsidP="000B19AA">
      <w:pPr>
        <w:pStyle w:val="Heading4"/>
      </w:pPr>
      <w:bookmarkStart w:id="103" w:name="_Toc87366938"/>
      <w:r>
        <w:t>Security Test Report – False Positives – Section 5.1</w:t>
      </w:r>
      <w:bookmarkEnd w:id="103"/>
    </w:p>
    <w:p w:rsidR="000B19AA" w:rsidRDefault="00751377" w:rsidP="000B19AA">
      <w:pPr>
        <w:spacing w:after="120"/>
        <w:rPr>
          <w:sz w:val="24"/>
        </w:rPr>
      </w:pPr>
      <w:r>
        <w:rPr>
          <w:sz w:val="24"/>
        </w:rPr>
        <w:t xml:space="preserve">Section 5.1 corresponds to Section 5.1 of the Security Test Report tab of the Navy RMF Security Assessment Plan (SAP). </w:t>
      </w:r>
      <w:r w:rsidR="003A2591">
        <w:rPr>
          <w:noProof/>
        </w:rPr>
        <w:drawing>
          <wp:inline distT="0" distB="0" distL="0" distR="0" wp14:anchorId="5B08C052" wp14:editId="720B0823">
            <wp:extent cx="6126480" cy="2392045"/>
            <wp:effectExtent l="0" t="0" r="7620" b="825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6126480" cy="2392045"/>
                    </a:xfrm>
                    <a:prstGeom prst="rect">
                      <a:avLst/>
                    </a:prstGeom>
                  </pic:spPr>
                </pic:pic>
              </a:graphicData>
            </a:graphic>
          </wp:inline>
        </w:drawing>
      </w:r>
    </w:p>
    <w:p w:rsidR="000B19AA" w:rsidRDefault="000B19AA" w:rsidP="000B19AA">
      <w:pPr>
        <w:pStyle w:val="Heading4"/>
      </w:pPr>
      <w:bookmarkStart w:id="104" w:name="_Toc87366939"/>
      <w:r>
        <w:lastRenderedPageBreak/>
        <w:t>Security Test Report – Misleading Reports – Section 5.2</w:t>
      </w:r>
      <w:bookmarkEnd w:id="104"/>
    </w:p>
    <w:p w:rsidR="000B19AA" w:rsidRDefault="00EA3A1E" w:rsidP="000B19AA">
      <w:pPr>
        <w:spacing w:after="120"/>
        <w:rPr>
          <w:sz w:val="24"/>
        </w:rPr>
      </w:pPr>
      <w:r>
        <w:rPr>
          <w:sz w:val="24"/>
        </w:rPr>
        <w:t xml:space="preserve">Section 5.2 corresponds to Section 5.2 of the Security Test Report tab of the Navy RMF Security Assessment Plan (SAP). </w:t>
      </w:r>
      <w:r w:rsidR="00751377">
        <w:rPr>
          <w:noProof/>
        </w:rPr>
        <w:drawing>
          <wp:inline distT="0" distB="0" distL="0" distR="0" wp14:anchorId="5EF1A9FF" wp14:editId="4AB47BC6">
            <wp:extent cx="6126480" cy="1343025"/>
            <wp:effectExtent l="0" t="0" r="762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6126480" cy="1343025"/>
                    </a:xfrm>
                    <a:prstGeom prst="rect">
                      <a:avLst/>
                    </a:prstGeom>
                  </pic:spPr>
                </pic:pic>
              </a:graphicData>
            </a:graphic>
          </wp:inline>
        </w:drawing>
      </w:r>
    </w:p>
    <w:p w:rsidR="000B19AA" w:rsidRDefault="000B19AA" w:rsidP="000B19AA">
      <w:pPr>
        <w:pStyle w:val="Heading4"/>
      </w:pPr>
      <w:bookmarkStart w:id="105" w:name="_Toc87366940"/>
      <w:r>
        <w:t>Security Test Report – Summary of Issue: Background – Section 5.3</w:t>
      </w:r>
      <w:bookmarkEnd w:id="105"/>
    </w:p>
    <w:p w:rsidR="000B19AA" w:rsidRDefault="00EA3A1E" w:rsidP="000B19AA">
      <w:pPr>
        <w:spacing w:after="120"/>
        <w:rPr>
          <w:sz w:val="24"/>
        </w:rPr>
      </w:pPr>
      <w:r>
        <w:rPr>
          <w:sz w:val="24"/>
        </w:rPr>
        <w:t xml:space="preserve">Section 5.3 corresponds to Section 5.3 of the Security Test Report tab of the Navy RMF Security Assessment Plan (SAP). </w:t>
      </w:r>
      <w:r w:rsidR="00751377">
        <w:rPr>
          <w:noProof/>
        </w:rPr>
        <w:drawing>
          <wp:inline distT="0" distB="0" distL="0" distR="0" wp14:anchorId="51C3A6BB" wp14:editId="4E00617B">
            <wp:extent cx="6126480" cy="1413510"/>
            <wp:effectExtent l="0" t="0" r="762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6126480" cy="1413510"/>
                    </a:xfrm>
                    <a:prstGeom prst="rect">
                      <a:avLst/>
                    </a:prstGeom>
                  </pic:spPr>
                </pic:pic>
              </a:graphicData>
            </a:graphic>
          </wp:inline>
        </w:drawing>
      </w:r>
    </w:p>
    <w:p w:rsidR="000B19AA" w:rsidRDefault="00751377" w:rsidP="000B19AA">
      <w:pPr>
        <w:pStyle w:val="Heading4"/>
      </w:pPr>
      <w:bookmarkStart w:id="106" w:name="_Toc87366941"/>
      <w:r>
        <w:t>Security Assessment Plan – Export</w:t>
      </w:r>
      <w:bookmarkEnd w:id="106"/>
    </w:p>
    <w:p w:rsidR="000B19AA" w:rsidRDefault="00EA3A1E" w:rsidP="000B19AA">
      <w:pPr>
        <w:spacing w:after="120"/>
        <w:rPr>
          <w:sz w:val="24"/>
        </w:rPr>
      </w:pPr>
      <w:r>
        <w:rPr>
          <w:sz w:val="24"/>
        </w:rPr>
        <w:t>The Export button will export all the previous sections to one Microsoft Excel spreadsheets with each section on a separate tab.</w:t>
      </w:r>
    </w:p>
    <w:p w:rsidR="000B19AA" w:rsidRDefault="00502C69" w:rsidP="000B19AA">
      <w:pPr>
        <w:spacing w:after="120"/>
        <w:rPr>
          <w:sz w:val="24"/>
        </w:rPr>
      </w:pPr>
      <w:r>
        <w:rPr>
          <w:noProof/>
        </w:rPr>
        <w:drawing>
          <wp:inline distT="0" distB="0" distL="0" distR="0" wp14:anchorId="20A0FB6F" wp14:editId="7F8B7D39">
            <wp:extent cx="6126480" cy="187325"/>
            <wp:effectExtent l="0" t="0" r="7620" b="317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6126480" cy="187325"/>
                    </a:xfrm>
                    <a:prstGeom prst="rect">
                      <a:avLst/>
                    </a:prstGeom>
                  </pic:spPr>
                </pic:pic>
              </a:graphicData>
            </a:graphic>
          </wp:inline>
        </w:drawing>
      </w:r>
    </w:p>
    <w:p w:rsidR="00770B27" w:rsidRDefault="00770B27" w:rsidP="00770B27">
      <w:pPr>
        <w:pStyle w:val="Heading1"/>
        <w:tabs>
          <w:tab w:val="clear" w:pos="360"/>
          <w:tab w:val="left" w:pos="720"/>
        </w:tabs>
        <w:overflowPunct w:val="0"/>
        <w:autoSpaceDE w:val="0"/>
        <w:autoSpaceDN w:val="0"/>
        <w:adjustRightInd w:val="0"/>
        <w:ind w:left="720" w:hanging="720"/>
        <w:textAlignment w:val="baseline"/>
      </w:pPr>
      <w:bookmarkStart w:id="107" w:name="_Toc274053563"/>
      <w:bookmarkStart w:id="108" w:name="_Toc87366942"/>
      <w:r>
        <w:t>Troubleshooting</w:t>
      </w:r>
      <w:bookmarkEnd w:id="107"/>
      <w:bookmarkEnd w:id="108"/>
    </w:p>
    <w:p w:rsidR="00000098" w:rsidRPr="00A36909" w:rsidRDefault="00000098" w:rsidP="00A36909">
      <w:pPr>
        <w:pStyle w:val="Heading2"/>
      </w:pPr>
      <w:bookmarkStart w:id="109" w:name="_Toc87366943"/>
      <w:r w:rsidRPr="00A36909">
        <w:t>Windows</w:t>
      </w:r>
      <w:bookmarkEnd w:id="109"/>
    </w:p>
    <w:p w:rsidR="00000098" w:rsidRDefault="00000098" w:rsidP="00000098">
      <w:pPr>
        <w:rPr>
          <w:sz w:val="24"/>
        </w:rPr>
      </w:pPr>
      <w:r>
        <w:rPr>
          <w:sz w:val="24"/>
        </w:rPr>
        <w:t>If an Update Fail error occurs when opening the database for the first time, do the following:</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Open the front end Scan Results Database while holding Shift key</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Linked Table Manager from the External Data menu</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Check the Always prompt for new location check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Select All</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Select the Location of your back end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Open</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OK on the pop up dialog box</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Click Close on the Linked Table Manager</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Close the database</w:t>
      </w:r>
    </w:p>
    <w:p w:rsidR="00000098" w:rsidRPr="002F693B" w:rsidRDefault="00000098" w:rsidP="005720E6">
      <w:pPr>
        <w:pStyle w:val="ListParagraph"/>
        <w:numPr>
          <w:ilvl w:val="0"/>
          <w:numId w:val="7"/>
        </w:numPr>
        <w:spacing w:after="200" w:line="276" w:lineRule="auto"/>
        <w:rPr>
          <w:sz w:val="24"/>
          <w:szCs w:val="24"/>
        </w:rPr>
      </w:pPr>
      <w:r w:rsidRPr="002F693B">
        <w:rPr>
          <w:sz w:val="24"/>
          <w:szCs w:val="24"/>
        </w:rPr>
        <w:t>Reopen the database</w:t>
      </w:r>
    </w:p>
    <w:p w:rsidR="00000098" w:rsidRPr="002F693B" w:rsidRDefault="00000098" w:rsidP="00000098">
      <w:pPr>
        <w:rPr>
          <w:sz w:val="24"/>
          <w:szCs w:val="24"/>
        </w:rPr>
      </w:pPr>
      <w:r w:rsidRPr="002F693B">
        <w:rPr>
          <w:sz w:val="24"/>
          <w:szCs w:val="24"/>
        </w:rPr>
        <w:t>If the splash screen appears with a Security Warning behind it, do the following: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lastRenderedPageBreak/>
        <w:t>Click Enable Content on the Security Warning</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Close the Splash Screen</w:t>
      </w:r>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 xml:space="preserve">Click Setup on the </w:t>
      </w:r>
      <w:proofErr w:type="spellStart"/>
      <w:r w:rsidRPr="002F693B">
        <w:rPr>
          <w:sz w:val="24"/>
          <w:szCs w:val="24"/>
        </w:rPr>
        <w:t>MainGui</w:t>
      </w:r>
      <w:proofErr w:type="spellEnd"/>
    </w:p>
    <w:p w:rsidR="00000098" w:rsidRPr="002F693B" w:rsidRDefault="00000098" w:rsidP="005720E6">
      <w:pPr>
        <w:pStyle w:val="ListParagraph"/>
        <w:numPr>
          <w:ilvl w:val="0"/>
          <w:numId w:val="8"/>
        </w:numPr>
        <w:spacing w:after="200" w:line="276" w:lineRule="auto"/>
        <w:rPr>
          <w:sz w:val="24"/>
          <w:szCs w:val="24"/>
        </w:rPr>
      </w:pPr>
      <w:r w:rsidRPr="002F693B">
        <w:rPr>
          <w:sz w:val="24"/>
          <w:szCs w:val="24"/>
        </w:rPr>
        <w:t>Click the Relink Database button</w:t>
      </w:r>
    </w:p>
    <w:p w:rsidR="00000098" w:rsidRPr="00247906" w:rsidRDefault="00000098" w:rsidP="005720E6">
      <w:pPr>
        <w:pStyle w:val="ListParagraph"/>
        <w:numPr>
          <w:ilvl w:val="0"/>
          <w:numId w:val="8"/>
        </w:numPr>
        <w:spacing w:after="200" w:line="276" w:lineRule="auto"/>
        <w:rPr>
          <w:sz w:val="24"/>
        </w:rPr>
      </w:pPr>
      <w:r w:rsidRPr="002F693B">
        <w:rPr>
          <w:sz w:val="24"/>
          <w:szCs w:val="24"/>
        </w:rPr>
        <w:t xml:space="preserve">Follow steps 3 through </w:t>
      </w:r>
      <w:r>
        <w:rPr>
          <w:sz w:val="24"/>
          <w:szCs w:val="24"/>
        </w:rPr>
        <w:t>11</w:t>
      </w:r>
      <w:r w:rsidRPr="002F693B">
        <w:rPr>
          <w:sz w:val="24"/>
          <w:szCs w:val="24"/>
        </w:rPr>
        <w:t xml:space="preserve"> above</w:t>
      </w:r>
    </w:p>
    <w:p w:rsidR="00247906" w:rsidRDefault="00247906" w:rsidP="00247906">
      <w:pPr>
        <w:spacing w:after="200" w:line="276" w:lineRule="auto"/>
        <w:rPr>
          <w:sz w:val="24"/>
        </w:rPr>
      </w:pPr>
      <w:r>
        <w:rPr>
          <w:sz w:val="24"/>
        </w:rPr>
        <w:t>If a File not Found error occurs when opening the database, some references may be missing.</w:t>
      </w:r>
    </w:p>
    <w:p w:rsidR="00247906" w:rsidRDefault="00247906" w:rsidP="005720E6">
      <w:pPr>
        <w:pStyle w:val="ListParagraph"/>
        <w:numPr>
          <w:ilvl w:val="0"/>
          <w:numId w:val="12"/>
        </w:numPr>
        <w:spacing w:after="200" w:line="276" w:lineRule="auto"/>
        <w:rPr>
          <w:sz w:val="24"/>
        </w:rPr>
      </w:pPr>
      <w:r>
        <w:rPr>
          <w:sz w:val="24"/>
        </w:rPr>
        <w:t xml:space="preserve">Click Database Tools </w:t>
      </w:r>
      <w:r w:rsidRPr="00247906">
        <w:rPr>
          <w:sz w:val="24"/>
        </w:rPr>
        <w:sym w:font="Wingdings" w:char="F0E0"/>
      </w:r>
      <w:r>
        <w:rPr>
          <w:sz w:val="24"/>
        </w:rPr>
        <w:t xml:space="preserve"> Visual Basic</w:t>
      </w:r>
    </w:p>
    <w:p w:rsidR="00247906" w:rsidRDefault="00247906" w:rsidP="005720E6">
      <w:pPr>
        <w:pStyle w:val="ListParagraph"/>
        <w:numPr>
          <w:ilvl w:val="0"/>
          <w:numId w:val="12"/>
        </w:numPr>
        <w:spacing w:after="200" w:line="276" w:lineRule="auto"/>
        <w:rPr>
          <w:sz w:val="24"/>
        </w:rPr>
      </w:pPr>
      <w:r>
        <w:rPr>
          <w:sz w:val="24"/>
        </w:rPr>
        <w:t xml:space="preserve">In the Microsoft Visual Basic for Applications window, click Tools </w:t>
      </w:r>
      <w:r w:rsidRPr="00247906">
        <w:rPr>
          <w:sz w:val="24"/>
        </w:rPr>
        <w:sym w:font="Wingdings" w:char="F0E0"/>
      </w:r>
      <w:r>
        <w:rPr>
          <w:sz w:val="24"/>
        </w:rPr>
        <w:t xml:space="preserve"> References</w:t>
      </w:r>
    </w:p>
    <w:p w:rsidR="00247906" w:rsidRDefault="00247906" w:rsidP="005720E6">
      <w:pPr>
        <w:pStyle w:val="ListParagraph"/>
        <w:numPr>
          <w:ilvl w:val="0"/>
          <w:numId w:val="12"/>
        </w:numPr>
        <w:spacing w:after="200" w:line="276" w:lineRule="auto"/>
        <w:rPr>
          <w:sz w:val="24"/>
        </w:rPr>
      </w:pPr>
      <w:r>
        <w:rPr>
          <w:sz w:val="24"/>
        </w:rPr>
        <w:t>You may need to select the Microsoft Excel xx.0 Object Library and/or Microsoft Office xx.0 Object Library</w:t>
      </w:r>
    </w:p>
    <w:p w:rsidR="00247906" w:rsidRDefault="00247906" w:rsidP="005720E6">
      <w:pPr>
        <w:pStyle w:val="ListParagraph"/>
        <w:numPr>
          <w:ilvl w:val="0"/>
          <w:numId w:val="12"/>
        </w:numPr>
        <w:spacing w:after="200" w:line="276" w:lineRule="auto"/>
        <w:rPr>
          <w:sz w:val="24"/>
        </w:rPr>
      </w:pPr>
      <w:r>
        <w:rPr>
          <w:sz w:val="24"/>
        </w:rPr>
        <w:t>Click Ok.</w:t>
      </w:r>
    </w:p>
    <w:p w:rsidR="00247906" w:rsidRPr="00247906" w:rsidRDefault="00247906" w:rsidP="005720E6">
      <w:pPr>
        <w:pStyle w:val="ListParagraph"/>
        <w:numPr>
          <w:ilvl w:val="0"/>
          <w:numId w:val="12"/>
        </w:numPr>
        <w:spacing w:after="200" w:line="276" w:lineRule="auto"/>
        <w:rPr>
          <w:sz w:val="24"/>
        </w:rPr>
      </w:pPr>
      <w:r>
        <w:rPr>
          <w:sz w:val="24"/>
        </w:rPr>
        <w:t>Close Microsoft Visual Basic for Applications</w:t>
      </w:r>
    </w:p>
    <w:p w:rsidR="00000098" w:rsidRDefault="00000098" w:rsidP="00000098">
      <w:pPr>
        <w:rPr>
          <w:sz w:val="24"/>
        </w:rPr>
      </w:pPr>
      <w:r>
        <w:rPr>
          <w:sz w:val="24"/>
        </w:rPr>
        <w:t>**Note: Sometimes it may be necessary to place the database location in the list of “Trusted Locations”.  From the options menu, click Trust Center then the Trust Center Settings button.  Click Trusted Locations then Add New Locations.</w:t>
      </w:r>
    </w:p>
    <w:p w:rsidR="00000098" w:rsidRDefault="00000098" w:rsidP="00A36909">
      <w:pPr>
        <w:pStyle w:val="Heading2"/>
      </w:pPr>
      <w:bookmarkStart w:id="110" w:name="_Toc87366944"/>
      <w:r w:rsidRPr="00A36909">
        <w:t>Verify data i</w:t>
      </w:r>
      <w:r w:rsidR="00AB2486">
        <w:t>s correct</w:t>
      </w:r>
      <w:bookmarkEnd w:id="110"/>
    </w:p>
    <w:p w:rsidR="00AB2486" w:rsidRPr="00AB2486" w:rsidRDefault="00AB2486" w:rsidP="00AB2486">
      <w:r>
        <w:rPr>
          <w:sz w:val="24"/>
        </w:rPr>
        <w:t>When importing data, verify that the import data is correct.</w:t>
      </w:r>
      <w:r w:rsidR="00502C69">
        <w:rPr>
          <w:sz w:val="24"/>
        </w:rPr>
        <w:t xml:space="preserve"> Replace the current back end with the auto-generated backup if there are any issues with the import.</w:t>
      </w:r>
    </w:p>
    <w:p w:rsidR="00AB2486" w:rsidRDefault="00000098" w:rsidP="00A36909">
      <w:pPr>
        <w:pStyle w:val="Heading2"/>
      </w:pPr>
      <w:bookmarkStart w:id="111" w:name="_Toc87366945"/>
      <w:r w:rsidRPr="00AB2486">
        <w:t>Compact and Repair</w:t>
      </w:r>
      <w:bookmarkEnd w:id="111"/>
      <w:r w:rsidRPr="00AB2486">
        <w:t xml:space="preserve"> </w:t>
      </w:r>
    </w:p>
    <w:p w:rsidR="00000098" w:rsidRPr="00AB2486" w:rsidRDefault="00AB2486" w:rsidP="00AB2486">
      <w:pPr>
        <w:spacing w:after="120"/>
        <w:rPr>
          <w:sz w:val="24"/>
        </w:rPr>
      </w:pPr>
      <w:r w:rsidRPr="00AB2486">
        <w:rPr>
          <w:sz w:val="24"/>
        </w:rPr>
        <w:t xml:space="preserve">Compact and Repair the </w:t>
      </w:r>
      <w:r w:rsidR="00000098" w:rsidRPr="00AB2486">
        <w:rPr>
          <w:sz w:val="24"/>
        </w:rPr>
        <w:t>database routinely.  Compact the back end database separately from the front end database only when the front end database is closed.</w:t>
      </w:r>
    </w:p>
    <w:p w:rsidR="00AB2486" w:rsidRPr="00AB2486" w:rsidRDefault="00AB2486" w:rsidP="00AB2486">
      <w:pPr>
        <w:pStyle w:val="Heading2"/>
      </w:pPr>
      <w:bookmarkStart w:id="112" w:name="_Toc87366946"/>
      <w:r w:rsidRPr="00AB2486">
        <w:t>Changing Data Issues</w:t>
      </w:r>
      <w:bookmarkEnd w:id="112"/>
    </w:p>
    <w:p w:rsidR="00000098" w:rsidRDefault="00000098" w:rsidP="00AB2486">
      <w:pPr>
        <w:spacing w:after="120"/>
        <w:rPr>
          <w:sz w:val="24"/>
        </w:rPr>
      </w:pPr>
      <w:r w:rsidRPr="00AB2486">
        <w:rPr>
          <w:sz w:val="24"/>
        </w:rPr>
        <w:t>In order to prevent problems, make sure that when you change data, you click on or go to another record before attempting to close a form or click any buttons.</w:t>
      </w:r>
    </w:p>
    <w:p w:rsidR="00AB2486" w:rsidRPr="00AB2486" w:rsidRDefault="00AB2486" w:rsidP="00A46755">
      <w:pPr>
        <w:pStyle w:val="Heading2"/>
      </w:pPr>
      <w:bookmarkStart w:id="113" w:name="_Toc87366947"/>
      <w:r>
        <w:t>Database goes to code window when opening for the first time</w:t>
      </w:r>
      <w:bookmarkEnd w:id="113"/>
    </w:p>
    <w:p w:rsidR="00AB2486" w:rsidRDefault="002B72D8" w:rsidP="00AB2486">
      <w:pPr>
        <w:spacing w:after="120"/>
        <w:rPr>
          <w:sz w:val="24"/>
        </w:rPr>
      </w:pPr>
      <w:r>
        <w:rPr>
          <w:sz w:val="24"/>
        </w:rPr>
        <w:t xml:space="preserve">This may be the result of a missing reference. Click the square stop button. Click Tools </w:t>
      </w:r>
      <w:r w:rsidRPr="002B72D8">
        <w:rPr>
          <w:sz w:val="24"/>
        </w:rPr>
        <w:sym w:font="Wingdings" w:char="F0E0"/>
      </w:r>
      <w:r>
        <w:rPr>
          <w:sz w:val="24"/>
        </w:rPr>
        <w:t xml:space="preserve"> References. If one of the references listed shows the text, Missing, uncheck it. You may have to close and reopen the database to get to the References.</w:t>
      </w:r>
    </w:p>
    <w:p w:rsidR="003A2591" w:rsidRPr="00AB2486" w:rsidRDefault="003A2591" w:rsidP="005720E6">
      <w:pPr>
        <w:pStyle w:val="Heading2"/>
        <w:numPr>
          <w:ilvl w:val="1"/>
          <w:numId w:val="13"/>
        </w:numPr>
      </w:pPr>
      <w:bookmarkStart w:id="114" w:name="_Toc87366948"/>
      <w:r>
        <w:t>Error Updating Back End Database after installing new version</w:t>
      </w:r>
      <w:bookmarkEnd w:id="114"/>
    </w:p>
    <w:p w:rsidR="003A2591" w:rsidRDefault="003A2591" w:rsidP="003A2591">
      <w:pPr>
        <w:spacing w:after="120"/>
        <w:rPr>
          <w:sz w:val="24"/>
        </w:rPr>
      </w:pPr>
      <w:r>
        <w:rPr>
          <w:sz w:val="24"/>
        </w:rPr>
        <w:t xml:space="preserve">If a message box shows up when attempting to update the back end database after installing a new front end, take note of the record number appearing in the box. Open the back end database. Open the </w:t>
      </w:r>
      <w:proofErr w:type="spellStart"/>
      <w:r>
        <w:rPr>
          <w:sz w:val="24"/>
        </w:rPr>
        <w:t>tbl_Defaults</w:t>
      </w:r>
      <w:proofErr w:type="spellEnd"/>
      <w:r>
        <w:rPr>
          <w:sz w:val="24"/>
        </w:rPr>
        <w:t xml:space="preserve"> table. Find the </w:t>
      </w:r>
      <w:proofErr w:type="spellStart"/>
      <w:r>
        <w:rPr>
          <w:sz w:val="24"/>
        </w:rPr>
        <w:t>ubeVersion</w:t>
      </w:r>
      <w:proofErr w:type="spellEnd"/>
      <w:r>
        <w:rPr>
          <w:sz w:val="24"/>
        </w:rPr>
        <w:t xml:space="preserve"> field and change the value to the one in the message box.</w:t>
      </w:r>
      <w:r w:rsidR="00502C69">
        <w:rPr>
          <w:sz w:val="24"/>
        </w:rPr>
        <w:t xml:space="preserve"> This will bypass that line of code in the </w:t>
      </w:r>
      <w:proofErr w:type="spellStart"/>
      <w:r w:rsidR="00502C69">
        <w:rPr>
          <w:sz w:val="24"/>
        </w:rPr>
        <w:t>ubeForm</w:t>
      </w:r>
      <w:proofErr w:type="spellEnd"/>
      <w:r w:rsidR="00502C69">
        <w:rPr>
          <w:sz w:val="24"/>
        </w:rPr>
        <w:t xml:space="preserve">. You can open the </w:t>
      </w:r>
      <w:proofErr w:type="spellStart"/>
      <w:r w:rsidR="00502C69">
        <w:rPr>
          <w:sz w:val="24"/>
        </w:rPr>
        <w:t>ubeForm</w:t>
      </w:r>
      <w:proofErr w:type="spellEnd"/>
      <w:r w:rsidR="00502C69">
        <w:rPr>
          <w:sz w:val="24"/>
        </w:rPr>
        <w:t xml:space="preserve"> and find that specific record to see what it was meant to do and troubleshoot from there.</w:t>
      </w:r>
    </w:p>
    <w:p w:rsidR="00577069" w:rsidRDefault="00577069" w:rsidP="00577069">
      <w:pPr>
        <w:pStyle w:val="Heading1"/>
      </w:pPr>
      <w:bookmarkStart w:id="115" w:name="_Toc87366949"/>
      <w:r>
        <w:t>How to create</w:t>
      </w:r>
      <w:r w:rsidR="00502C69">
        <w:t xml:space="preserve"> a</w:t>
      </w:r>
      <w:r>
        <w:t xml:space="preserve"> new build of SRP</w:t>
      </w:r>
      <w:r w:rsidR="00BB3517">
        <w:t xml:space="preserve"> and post to GitHub</w:t>
      </w:r>
      <w:bookmarkEnd w:id="115"/>
    </w:p>
    <w:p w:rsidR="00577069" w:rsidRDefault="00A46755" w:rsidP="005720E6">
      <w:pPr>
        <w:pStyle w:val="ListParagraph"/>
        <w:numPr>
          <w:ilvl w:val="0"/>
          <w:numId w:val="11"/>
        </w:numPr>
        <w:spacing w:after="120"/>
        <w:rPr>
          <w:sz w:val="24"/>
        </w:rPr>
      </w:pPr>
      <w:r w:rsidRPr="00DE0829">
        <w:rPr>
          <w:sz w:val="24"/>
        </w:rPr>
        <w:t>Update CCIs</w:t>
      </w:r>
      <w:r w:rsidR="00DE0829">
        <w:rPr>
          <w:sz w:val="24"/>
        </w:rPr>
        <w:t>.</w:t>
      </w:r>
    </w:p>
    <w:p w:rsidR="00DE0829" w:rsidRDefault="00DE0829" w:rsidP="005720E6">
      <w:pPr>
        <w:pStyle w:val="ListParagraph"/>
        <w:numPr>
          <w:ilvl w:val="0"/>
          <w:numId w:val="11"/>
        </w:numPr>
        <w:spacing w:after="120"/>
        <w:rPr>
          <w:sz w:val="24"/>
        </w:rPr>
      </w:pPr>
      <w:r>
        <w:rPr>
          <w:sz w:val="24"/>
        </w:rPr>
        <w:t>Copy files to C:\Scan Results Processor.</w:t>
      </w:r>
    </w:p>
    <w:p w:rsidR="00DE0829" w:rsidRDefault="00DE0829" w:rsidP="005720E6">
      <w:pPr>
        <w:pStyle w:val="ListParagraph"/>
        <w:numPr>
          <w:ilvl w:val="0"/>
          <w:numId w:val="11"/>
        </w:numPr>
        <w:spacing w:after="120"/>
        <w:rPr>
          <w:sz w:val="24"/>
        </w:rPr>
      </w:pPr>
      <w:r>
        <w:rPr>
          <w:sz w:val="24"/>
        </w:rPr>
        <w:lastRenderedPageBreak/>
        <w:t>Open front end at new location.</w:t>
      </w:r>
    </w:p>
    <w:p w:rsidR="00DE0829" w:rsidRDefault="00DE0829" w:rsidP="005720E6">
      <w:pPr>
        <w:pStyle w:val="ListParagraph"/>
        <w:numPr>
          <w:ilvl w:val="0"/>
          <w:numId w:val="11"/>
        </w:numPr>
        <w:spacing w:after="120"/>
        <w:rPr>
          <w:sz w:val="24"/>
        </w:rPr>
      </w:pPr>
      <w:r>
        <w:rPr>
          <w:sz w:val="24"/>
        </w:rPr>
        <w:t>Select back end database from new location.</w:t>
      </w:r>
    </w:p>
    <w:p w:rsidR="00DE0829" w:rsidRDefault="00DE0829" w:rsidP="005720E6">
      <w:pPr>
        <w:pStyle w:val="ListParagraph"/>
        <w:numPr>
          <w:ilvl w:val="1"/>
          <w:numId w:val="11"/>
        </w:numPr>
        <w:spacing w:after="120"/>
        <w:rPr>
          <w:sz w:val="24"/>
        </w:rPr>
      </w:pPr>
      <w:r>
        <w:rPr>
          <w:sz w:val="24"/>
        </w:rPr>
        <w:t xml:space="preserve">Click Select </w:t>
      </w:r>
      <w:proofErr w:type="spellStart"/>
      <w:r>
        <w:rPr>
          <w:sz w:val="24"/>
        </w:rPr>
        <w:t>BackEnd</w:t>
      </w:r>
      <w:proofErr w:type="spellEnd"/>
      <w:r>
        <w:rPr>
          <w:sz w:val="24"/>
        </w:rPr>
        <w:t>.</w:t>
      </w:r>
    </w:p>
    <w:p w:rsidR="00DE0829" w:rsidRDefault="00DB482F" w:rsidP="005720E6">
      <w:pPr>
        <w:pStyle w:val="ListParagraph"/>
        <w:numPr>
          <w:ilvl w:val="1"/>
          <w:numId w:val="11"/>
        </w:numPr>
        <w:spacing w:after="120"/>
        <w:rPr>
          <w:sz w:val="24"/>
        </w:rPr>
      </w:pPr>
      <w:r>
        <w:rPr>
          <w:sz w:val="24"/>
        </w:rPr>
        <w:t>Edit text in Database Path field to match new location.</w:t>
      </w:r>
    </w:p>
    <w:p w:rsidR="00DB482F" w:rsidRDefault="00DB482F" w:rsidP="005720E6">
      <w:pPr>
        <w:pStyle w:val="ListParagraph"/>
        <w:numPr>
          <w:ilvl w:val="1"/>
          <w:numId w:val="11"/>
        </w:numPr>
        <w:spacing w:after="120"/>
        <w:rPr>
          <w:sz w:val="24"/>
        </w:rPr>
      </w:pPr>
      <w:r>
        <w:rPr>
          <w:sz w:val="24"/>
        </w:rPr>
        <w:t xml:space="preserve">After database reloads, verify path at top of </w:t>
      </w:r>
      <w:proofErr w:type="spellStart"/>
      <w:r>
        <w:rPr>
          <w:sz w:val="24"/>
        </w:rPr>
        <w:t>MainGui</w:t>
      </w:r>
      <w:proofErr w:type="spellEnd"/>
      <w:r>
        <w:rPr>
          <w:sz w:val="24"/>
        </w:rPr>
        <w:t>.</w:t>
      </w:r>
    </w:p>
    <w:p w:rsidR="00857EAD" w:rsidRDefault="00857EAD"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Setup.</w:t>
      </w:r>
    </w:p>
    <w:p w:rsidR="00857EAD" w:rsidRDefault="00857EAD" w:rsidP="005720E6">
      <w:pPr>
        <w:pStyle w:val="ListParagraph"/>
        <w:numPr>
          <w:ilvl w:val="0"/>
          <w:numId w:val="11"/>
        </w:numPr>
        <w:spacing w:after="120"/>
        <w:rPr>
          <w:sz w:val="24"/>
        </w:rPr>
      </w:pPr>
      <w:r>
        <w:rPr>
          <w:sz w:val="24"/>
        </w:rPr>
        <w:t>On Setup form, click Clear Database.</w:t>
      </w:r>
    </w:p>
    <w:p w:rsidR="00EF0ED3" w:rsidRDefault="00EF0ED3" w:rsidP="005720E6">
      <w:pPr>
        <w:pStyle w:val="ListParagraph"/>
        <w:numPr>
          <w:ilvl w:val="0"/>
          <w:numId w:val="11"/>
        </w:numPr>
        <w:spacing w:after="120"/>
        <w:rPr>
          <w:sz w:val="24"/>
        </w:rPr>
      </w:pPr>
      <w:r>
        <w:rPr>
          <w:sz w:val="24"/>
        </w:rPr>
        <w:t xml:space="preserve">Make sure that </w:t>
      </w:r>
      <w:proofErr w:type="spellStart"/>
      <w:r>
        <w:rPr>
          <w:sz w:val="24"/>
        </w:rPr>
        <w:t>StatCounter</w:t>
      </w:r>
      <w:proofErr w:type="spellEnd"/>
      <w:r>
        <w:rPr>
          <w:sz w:val="24"/>
        </w:rPr>
        <w:t xml:space="preserve"> On/Off is set to On.</w:t>
      </w:r>
    </w:p>
    <w:p w:rsidR="00BB3517" w:rsidRDefault="00BB3517" w:rsidP="005720E6">
      <w:pPr>
        <w:pStyle w:val="ListParagraph"/>
        <w:numPr>
          <w:ilvl w:val="0"/>
          <w:numId w:val="11"/>
        </w:numPr>
        <w:spacing w:after="120"/>
        <w:rPr>
          <w:sz w:val="24"/>
        </w:rPr>
      </w:pPr>
      <w:r>
        <w:rPr>
          <w:sz w:val="24"/>
        </w:rPr>
        <w:t>Close and compact front end and back end databases.</w:t>
      </w:r>
    </w:p>
    <w:p w:rsidR="00BB3517" w:rsidRDefault="00BB3517" w:rsidP="005720E6">
      <w:pPr>
        <w:pStyle w:val="ListParagraph"/>
        <w:numPr>
          <w:ilvl w:val="0"/>
          <w:numId w:val="11"/>
        </w:numPr>
        <w:spacing w:after="120"/>
        <w:rPr>
          <w:sz w:val="24"/>
        </w:rPr>
      </w:pPr>
      <w:r>
        <w:rPr>
          <w:sz w:val="24"/>
        </w:rPr>
        <w:t>Put all files in a zip file named Scan Results Processor - &lt;version&gt;.zip.</w:t>
      </w:r>
    </w:p>
    <w:p w:rsidR="00BB3517" w:rsidRDefault="00BB3517" w:rsidP="005720E6">
      <w:pPr>
        <w:pStyle w:val="ListParagraph"/>
        <w:numPr>
          <w:ilvl w:val="0"/>
          <w:numId w:val="11"/>
        </w:numPr>
        <w:spacing w:after="120"/>
        <w:rPr>
          <w:sz w:val="24"/>
        </w:rPr>
      </w:pPr>
      <w:r>
        <w:rPr>
          <w:sz w:val="24"/>
        </w:rPr>
        <w:t xml:space="preserve">Run </w:t>
      </w:r>
      <w:proofErr w:type="spellStart"/>
      <w:r>
        <w:rPr>
          <w:sz w:val="24"/>
        </w:rPr>
        <w:t>nullsoft</w:t>
      </w:r>
      <w:proofErr w:type="spellEnd"/>
      <w:r>
        <w:rPr>
          <w:sz w:val="24"/>
        </w:rPr>
        <w:t xml:space="preserve"> scriptable install system (NSIS) application.</w:t>
      </w:r>
    </w:p>
    <w:p w:rsidR="00BB3517" w:rsidRDefault="00BB3517" w:rsidP="005720E6">
      <w:pPr>
        <w:pStyle w:val="ListParagraph"/>
        <w:numPr>
          <w:ilvl w:val="0"/>
          <w:numId w:val="11"/>
        </w:numPr>
        <w:spacing w:after="120"/>
        <w:rPr>
          <w:sz w:val="24"/>
        </w:rPr>
      </w:pPr>
      <w:r>
        <w:rPr>
          <w:sz w:val="24"/>
        </w:rPr>
        <w:t>Click Installer based on ZIP file in Compiler section.</w:t>
      </w:r>
    </w:p>
    <w:p w:rsidR="00BB3517" w:rsidRDefault="00BB3517" w:rsidP="005720E6">
      <w:pPr>
        <w:pStyle w:val="ListParagraph"/>
        <w:numPr>
          <w:ilvl w:val="0"/>
          <w:numId w:val="11"/>
        </w:numPr>
        <w:spacing w:after="120"/>
        <w:rPr>
          <w:sz w:val="24"/>
        </w:rPr>
      </w:pPr>
      <w:r>
        <w:rPr>
          <w:sz w:val="24"/>
        </w:rPr>
        <w:t>Open Source ZIP File.</w:t>
      </w:r>
    </w:p>
    <w:p w:rsidR="00BB3517" w:rsidRDefault="00BB3517" w:rsidP="005720E6">
      <w:pPr>
        <w:pStyle w:val="ListParagraph"/>
        <w:numPr>
          <w:ilvl w:val="0"/>
          <w:numId w:val="11"/>
        </w:numPr>
        <w:spacing w:after="120"/>
        <w:rPr>
          <w:sz w:val="24"/>
        </w:rPr>
      </w:pPr>
      <w:r>
        <w:rPr>
          <w:sz w:val="24"/>
        </w:rPr>
        <w:t>Click Generate.</w:t>
      </w:r>
    </w:p>
    <w:p w:rsidR="00BB3517" w:rsidRDefault="00BD3D9D" w:rsidP="005720E6">
      <w:pPr>
        <w:pStyle w:val="ListParagraph"/>
        <w:numPr>
          <w:ilvl w:val="0"/>
          <w:numId w:val="11"/>
        </w:numPr>
        <w:spacing w:after="120"/>
        <w:rPr>
          <w:sz w:val="24"/>
        </w:rPr>
      </w:pPr>
      <w:r>
        <w:rPr>
          <w:sz w:val="24"/>
        </w:rPr>
        <w:t>When script completes, c</w:t>
      </w:r>
      <w:r w:rsidR="00BB3517">
        <w:rPr>
          <w:sz w:val="24"/>
        </w:rPr>
        <w:t>lick Close.</w:t>
      </w:r>
    </w:p>
    <w:p w:rsidR="00BB3517" w:rsidRDefault="00BB3517" w:rsidP="005720E6">
      <w:pPr>
        <w:pStyle w:val="ListParagraph"/>
        <w:numPr>
          <w:ilvl w:val="0"/>
          <w:numId w:val="11"/>
        </w:numPr>
        <w:spacing w:after="120"/>
        <w:rPr>
          <w:sz w:val="24"/>
        </w:rPr>
      </w:pPr>
      <w:r>
        <w:rPr>
          <w:sz w:val="24"/>
        </w:rPr>
        <w:t>Close NSIS.</w:t>
      </w:r>
    </w:p>
    <w:p w:rsidR="00AA6EE9" w:rsidRDefault="00AA6EE9" w:rsidP="005720E6">
      <w:pPr>
        <w:pStyle w:val="ListParagraph"/>
        <w:numPr>
          <w:ilvl w:val="0"/>
          <w:numId w:val="11"/>
        </w:numPr>
        <w:spacing w:after="120"/>
        <w:rPr>
          <w:sz w:val="24"/>
        </w:rPr>
      </w:pPr>
      <w:r>
        <w:rPr>
          <w:sz w:val="24"/>
        </w:rPr>
        <w:t>Open GitHub Desktop.</w:t>
      </w:r>
    </w:p>
    <w:p w:rsidR="00AA6EE9" w:rsidRDefault="00AA6EE9" w:rsidP="005720E6">
      <w:pPr>
        <w:pStyle w:val="ListParagraph"/>
        <w:numPr>
          <w:ilvl w:val="0"/>
          <w:numId w:val="11"/>
        </w:numPr>
        <w:spacing w:after="120"/>
        <w:rPr>
          <w:sz w:val="24"/>
        </w:rPr>
      </w:pPr>
      <w:r>
        <w:rPr>
          <w:sz w:val="24"/>
        </w:rPr>
        <w:t>Go to the correct repository.</w:t>
      </w:r>
    </w:p>
    <w:p w:rsidR="00AA6EE9" w:rsidRDefault="00AA6EE9" w:rsidP="005720E6">
      <w:pPr>
        <w:pStyle w:val="ListParagraph"/>
        <w:numPr>
          <w:ilvl w:val="0"/>
          <w:numId w:val="11"/>
        </w:numPr>
        <w:spacing w:after="120"/>
        <w:rPr>
          <w:sz w:val="24"/>
        </w:rPr>
      </w:pPr>
      <w:r>
        <w:rPr>
          <w:sz w:val="24"/>
        </w:rPr>
        <w:t>Click the open this repository in Explorer link.</w:t>
      </w:r>
    </w:p>
    <w:p w:rsidR="00AA6EE9" w:rsidRDefault="00AA6EE9" w:rsidP="005720E6">
      <w:pPr>
        <w:pStyle w:val="ListParagraph"/>
        <w:numPr>
          <w:ilvl w:val="0"/>
          <w:numId w:val="11"/>
        </w:numPr>
        <w:spacing w:after="120"/>
        <w:rPr>
          <w:sz w:val="24"/>
        </w:rPr>
      </w:pPr>
      <w:r>
        <w:rPr>
          <w:sz w:val="24"/>
        </w:rPr>
        <w:t xml:space="preserve">Overwrite any files with new files, </w:t>
      </w:r>
      <w:proofErr w:type="spellStart"/>
      <w:r>
        <w:rPr>
          <w:sz w:val="24"/>
        </w:rPr>
        <w:t>ie</w:t>
      </w:r>
      <w:proofErr w:type="spellEnd"/>
      <w:r>
        <w:rPr>
          <w:sz w:val="24"/>
        </w:rPr>
        <w:t xml:space="preserve">. Front end and back end databases, </w:t>
      </w:r>
      <w:r w:rsidRPr="00D23F8A">
        <w:rPr>
          <w:sz w:val="24"/>
        </w:rPr>
        <w:t>SRPCCIUpdate.csv</w:t>
      </w:r>
      <w:r>
        <w:rPr>
          <w:sz w:val="24"/>
        </w:rPr>
        <w:t>, Manual.</w:t>
      </w:r>
      <w:r w:rsidR="00BD3D9D">
        <w:rPr>
          <w:sz w:val="24"/>
        </w:rPr>
        <w:t xml:space="preserve"> Do not move the .zip or .exe files.</w:t>
      </w:r>
    </w:p>
    <w:p w:rsidR="00BD3D9D" w:rsidRDefault="00BD3D9D" w:rsidP="005720E6">
      <w:pPr>
        <w:pStyle w:val="ListParagraph"/>
        <w:numPr>
          <w:ilvl w:val="0"/>
          <w:numId w:val="11"/>
        </w:numPr>
        <w:spacing w:after="120"/>
        <w:rPr>
          <w:sz w:val="24"/>
        </w:rPr>
      </w:pPr>
      <w:r>
        <w:rPr>
          <w:sz w:val="24"/>
        </w:rPr>
        <w:t xml:space="preserve">The files changes will show in the Changes section of the </w:t>
      </w:r>
      <w:proofErr w:type="spellStart"/>
      <w:r>
        <w:rPr>
          <w:sz w:val="24"/>
        </w:rPr>
        <w:t>Github</w:t>
      </w:r>
      <w:proofErr w:type="spellEnd"/>
      <w:r>
        <w:rPr>
          <w:sz w:val="24"/>
        </w:rPr>
        <w:t xml:space="preserve"> Desktop. </w:t>
      </w:r>
    </w:p>
    <w:p w:rsidR="00AA6EE9" w:rsidRDefault="00AA6EE9" w:rsidP="005720E6">
      <w:pPr>
        <w:pStyle w:val="ListParagraph"/>
        <w:numPr>
          <w:ilvl w:val="0"/>
          <w:numId w:val="11"/>
        </w:numPr>
        <w:spacing w:after="120"/>
        <w:rPr>
          <w:sz w:val="24"/>
        </w:rPr>
      </w:pPr>
      <w:r>
        <w:rPr>
          <w:sz w:val="24"/>
        </w:rPr>
        <w:t>Enter Summary text.</w:t>
      </w:r>
    </w:p>
    <w:p w:rsidR="00AA6EE9" w:rsidRDefault="00AA6EE9" w:rsidP="005720E6">
      <w:pPr>
        <w:pStyle w:val="ListParagraph"/>
        <w:numPr>
          <w:ilvl w:val="0"/>
          <w:numId w:val="11"/>
        </w:numPr>
        <w:spacing w:after="120"/>
        <w:rPr>
          <w:sz w:val="24"/>
        </w:rPr>
      </w:pPr>
      <w:r>
        <w:rPr>
          <w:sz w:val="24"/>
        </w:rPr>
        <w:t>Click Commit to master.</w:t>
      </w:r>
    </w:p>
    <w:p w:rsidR="00AA6EE9" w:rsidRDefault="00BD3D9D" w:rsidP="005720E6">
      <w:pPr>
        <w:pStyle w:val="ListParagraph"/>
        <w:numPr>
          <w:ilvl w:val="0"/>
          <w:numId w:val="11"/>
        </w:numPr>
        <w:spacing w:after="120"/>
        <w:rPr>
          <w:sz w:val="24"/>
        </w:rPr>
      </w:pPr>
      <w:r>
        <w:rPr>
          <w:sz w:val="24"/>
        </w:rPr>
        <w:t>After the files are committed, c</w:t>
      </w:r>
      <w:r w:rsidR="00AA6EE9">
        <w:rPr>
          <w:sz w:val="24"/>
        </w:rPr>
        <w:t>lick Push origin.</w:t>
      </w:r>
    </w:p>
    <w:p w:rsidR="00AA6EE9" w:rsidRDefault="00AA6EE9" w:rsidP="005720E6">
      <w:pPr>
        <w:pStyle w:val="ListParagraph"/>
        <w:numPr>
          <w:ilvl w:val="0"/>
          <w:numId w:val="11"/>
        </w:numPr>
        <w:spacing w:after="120"/>
        <w:rPr>
          <w:sz w:val="24"/>
        </w:rPr>
      </w:pPr>
      <w:r>
        <w:rPr>
          <w:sz w:val="24"/>
        </w:rPr>
        <w:t>Wait for Pushing to origin to complete.</w:t>
      </w:r>
    </w:p>
    <w:p w:rsidR="00AA6EE9" w:rsidRDefault="00AA6EE9" w:rsidP="005720E6">
      <w:pPr>
        <w:pStyle w:val="ListParagraph"/>
        <w:numPr>
          <w:ilvl w:val="0"/>
          <w:numId w:val="11"/>
        </w:numPr>
        <w:spacing w:after="120"/>
        <w:rPr>
          <w:sz w:val="24"/>
        </w:rPr>
      </w:pPr>
      <w:r>
        <w:rPr>
          <w:sz w:val="24"/>
        </w:rPr>
        <w:t>Close GitHub Desktop.</w:t>
      </w:r>
    </w:p>
    <w:p w:rsidR="002B698E" w:rsidRDefault="002B698E" w:rsidP="005720E6">
      <w:pPr>
        <w:pStyle w:val="ListParagraph"/>
        <w:numPr>
          <w:ilvl w:val="0"/>
          <w:numId w:val="11"/>
        </w:numPr>
        <w:spacing w:after="120"/>
        <w:rPr>
          <w:sz w:val="24"/>
        </w:rPr>
      </w:pPr>
      <w:r>
        <w:rPr>
          <w:sz w:val="24"/>
        </w:rPr>
        <w:t>Go to repository in github.com</w:t>
      </w:r>
      <w:r w:rsidR="00502C69">
        <w:rPr>
          <w:sz w:val="24"/>
        </w:rPr>
        <w:t>; it is under the account named “</w:t>
      </w:r>
      <w:proofErr w:type="spellStart"/>
      <w:r w:rsidR="00502C69">
        <w:rPr>
          <w:sz w:val="24"/>
        </w:rPr>
        <w:t>clickingfrog</w:t>
      </w:r>
      <w:proofErr w:type="spellEnd"/>
      <w:r w:rsidR="00502C69">
        <w:rPr>
          <w:sz w:val="24"/>
        </w:rPr>
        <w:t>”</w:t>
      </w:r>
    </w:p>
    <w:p w:rsidR="002B698E" w:rsidRDefault="00B427D0" w:rsidP="00502C69">
      <w:pPr>
        <w:pStyle w:val="ListParagraph"/>
        <w:numPr>
          <w:ilvl w:val="0"/>
          <w:numId w:val="11"/>
        </w:numPr>
        <w:spacing w:after="120"/>
        <w:rPr>
          <w:sz w:val="24"/>
        </w:rPr>
      </w:pPr>
      <w:r>
        <w:rPr>
          <w:sz w:val="24"/>
        </w:rPr>
        <w:t>Click the Releases</w:t>
      </w:r>
      <w:r w:rsidR="00502C69">
        <w:rPr>
          <w:sz w:val="24"/>
        </w:rPr>
        <w:t xml:space="preserve"> link, </w:t>
      </w:r>
      <w:r w:rsidR="00502C69" w:rsidRPr="00502C69">
        <w:rPr>
          <w:sz w:val="24"/>
        </w:rPr>
        <w:t>https://github.com/clickingfrog/ScanResultsProcessor-RMF/releases</w:t>
      </w:r>
      <w:r w:rsidR="00502C69">
        <w:rPr>
          <w:sz w:val="24"/>
        </w:rPr>
        <w:t>.</w:t>
      </w:r>
    </w:p>
    <w:p w:rsidR="00B427D0" w:rsidRDefault="00B427D0" w:rsidP="005720E6">
      <w:pPr>
        <w:pStyle w:val="ListParagraph"/>
        <w:numPr>
          <w:ilvl w:val="0"/>
          <w:numId w:val="11"/>
        </w:numPr>
        <w:spacing w:after="120"/>
        <w:rPr>
          <w:sz w:val="24"/>
        </w:rPr>
      </w:pPr>
      <w:r>
        <w:rPr>
          <w:sz w:val="24"/>
        </w:rPr>
        <w:t>Click Draft a new release.</w:t>
      </w:r>
    </w:p>
    <w:p w:rsidR="00B427D0" w:rsidRDefault="00B427D0" w:rsidP="005720E6">
      <w:pPr>
        <w:pStyle w:val="ListParagraph"/>
        <w:numPr>
          <w:ilvl w:val="0"/>
          <w:numId w:val="11"/>
        </w:numPr>
        <w:spacing w:after="120"/>
        <w:rPr>
          <w:sz w:val="24"/>
        </w:rPr>
      </w:pPr>
      <w:r>
        <w:rPr>
          <w:sz w:val="24"/>
        </w:rPr>
        <w:t>Enter the new version in the Tag Version field, preceded by “v”.</w:t>
      </w:r>
    </w:p>
    <w:p w:rsidR="00B427D0" w:rsidRDefault="00B427D0" w:rsidP="005720E6">
      <w:pPr>
        <w:pStyle w:val="ListParagraph"/>
        <w:numPr>
          <w:ilvl w:val="0"/>
          <w:numId w:val="11"/>
        </w:numPr>
        <w:spacing w:after="120"/>
        <w:rPr>
          <w:sz w:val="24"/>
        </w:rPr>
      </w:pPr>
      <w:r>
        <w:rPr>
          <w:sz w:val="24"/>
        </w:rPr>
        <w:t>Enter a new title in the Release Title field, “Scan Results Processor – RMF v&lt;version&gt;.</w:t>
      </w:r>
    </w:p>
    <w:p w:rsidR="00B427D0" w:rsidRDefault="00B427D0" w:rsidP="005720E6">
      <w:pPr>
        <w:pStyle w:val="ListParagraph"/>
        <w:numPr>
          <w:ilvl w:val="0"/>
          <w:numId w:val="11"/>
        </w:numPr>
        <w:spacing w:after="120"/>
        <w:rPr>
          <w:sz w:val="24"/>
        </w:rPr>
      </w:pPr>
      <w:r>
        <w:rPr>
          <w:sz w:val="24"/>
        </w:rPr>
        <w:t>Enter a release description in the Describe this Release field, 1</w:t>
      </w:r>
      <w:r w:rsidRPr="00B427D0">
        <w:rPr>
          <w:sz w:val="24"/>
          <w:vertAlign w:val="superscript"/>
        </w:rPr>
        <w:t>st</w:t>
      </w:r>
      <w:r>
        <w:rPr>
          <w:sz w:val="24"/>
        </w:rPr>
        <w:t xml:space="preserve"> line – “Release Notes”, 2</w:t>
      </w:r>
      <w:r w:rsidRPr="00B427D0">
        <w:rPr>
          <w:sz w:val="24"/>
          <w:vertAlign w:val="superscript"/>
        </w:rPr>
        <w:t>nd</w:t>
      </w:r>
      <w:r>
        <w:rPr>
          <w:sz w:val="24"/>
        </w:rPr>
        <w:t xml:space="preserve"> line – v&lt;version. YYYYMMDD, 3</w:t>
      </w:r>
      <w:r w:rsidRPr="00B427D0">
        <w:rPr>
          <w:sz w:val="24"/>
          <w:vertAlign w:val="superscript"/>
        </w:rPr>
        <w:t>rd</w:t>
      </w:r>
      <w:r>
        <w:rPr>
          <w:sz w:val="24"/>
        </w:rPr>
        <w:t xml:space="preserve"> line – blank, 4</w:t>
      </w:r>
      <w:r w:rsidRPr="00B427D0">
        <w:rPr>
          <w:sz w:val="24"/>
          <w:vertAlign w:val="superscript"/>
        </w:rPr>
        <w:t>th</w:t>
      </w:r>
      <w:r>
        <w:rPr>
          <w:sz w:val="24"/>
        </w:rPr>
        <w:t xml:space="preserve"> line – copy/paste release notes from Manual.</w:t>
      </w:r>
    </w:p>
    <w:p w:rsidR="00B427D0" w:rsidRDefault="00B427D0" w:rsidP="005720E6">
      <w:pPr>
        <w:pStyle w:val="ListParagraph"/>
        <w:numPr>
          <w:ilvl w:val="0"/>
          <w:numId w:val="11"/>
        </w:numPr>
        <w:spacing w:after="120"/>
        <w:rPr>
          <w:sz w:val="24"/>
        </w:rPr>
      </w:pPr>
      <w:r>
        <w:rPr>
          <w:sz w:val="24"/>
        </w:rPr>
        <w:t>Drag executable created by NSIS to Attach Binaries field.</w:t>
      </w:r>
    </w:p>
    <w:p w:rsidR="00B427D0" w:rsidRDefault="00B427D0" w:rsidP="005720E6">
      <w:pPr>
        <w:pStyle w:val="ListParagraph"/>
        <w:numPr>
          <w:ilvl w:val="0"/>
          <w:numId w:val="11"/>
        </w:numPr>
        <w:spacing w:after="120"/>
        <w:rPr>
          <w:sz w:val="24"/>
        </w:rPr>
      </w:pPr>
      <w:r>
        <w:rPr>
          <w:sz w:val="24"/>
        </w:rPr>
        <w:t>Click Publish release.</w:t>
      </w:r>
    </w:p>
    <w:p w:rsidR="00B427D0" w:rsidRDefault="00B427D0" w:rsidP="005720E6">
      <w:pPr>
        <w:pStyle w:val="ListParagraph"/>
        <w:numPr>
          <w:ilvl w:val="0"/>
          <w:numId w:val="11"/>
        </w:numPr>
        <w:spacing w:after="120"/>
        <w:rPr>
          <w:sz w:val="24"/>
        </w:rPr>
      </w:pPr>
      <w:r>
        <w:rPr>
          <w:sz w:val="24"/>
        </w:rPr>
        <w:t>Go to main repository page in github.com</w:t>
      </w:r>
    </w:p>
    <w:p w:rsidR="00B427D0" w:rsidRDefault="00A435F2" w:rsidP="005720E6">
      <w:pPr>
        <w:pStyle w:val="ListParagraph"/>
        <w:numPr>
          <w:ilvl w:val="0"/>
          <w:numId w:val="11"/>
        </w:numPr>
        <w:spacing w:after="120"/>
        <w:rPr>
          <w:sz w:val="24"/>
        </w:rPr>
      </w:pPr>
      <w:r>
        <w:rPr>
          <w:sz w:val="24"/>
        </w:rPr>
        <w:t>Verify that files have updated.</w:t>
      </w:r>
    </w:p>
    <w:p w:rsidR="00A435F2" w:rsidRDefault="00A435F2" w:rsidP="005720E6">
      <w:pPr>
        <w:pStyle w:val="ListParagraph"/>
        <w:numPr>
          <w:ilvl w:val="0"/>
          <w:numId w:val="11"/>
        </w:numPr>
        <w:spacing w:after="120"/>
        <w:rPr>
          <w:sz w:val="24"/>
        </w:rPr>
      </w:pPr>
      <w:r>
        <w:rPr>
          <w:sz w:val="24"/>
        </w:rPr>
        <w:t>Close github.com.</w:t>
      </w:r>
    </w:p>
    <w:p w:rsidR="00A435F2" w:rsidRDefault="00A435F2" w:rsidP="005720E6">
      <w:pPr>
        <w:pStyle w:val="ListParagraph"/>
        <w:numPr>
          <w:ilvl w:val="0"/>
          <w:numId w:val="11"/>
        </w:numPr>
        <w:spacing w:after="120"/>
        <w:rPr>
          <w:sz w:val="24"/>
        </w:rPr>
      </w:pPr>
      <w:r>
        <w:rPr>
          <w:sz w:val="24"/>
        </w:rPr>
        <w:t>Go to folder with development database</w:t>
      </w:r>
      <w:r w:rsidR="00BD3D9D">
        <w:rPr>
          <w:sz w:val="24"/>
        </w:rPr>
        <w:t xml:space="preserve"> on computer</w:t>
      </w:r>
      <w:r>
        <w:rPr>
          <w:sz w:val="24"/>
        </w:rPr>
        <w:t>.</w:t>
      </w:r>
    </w:p>
    <w:p w:rsidR="00DE0829" w:rsidRDefault="00857EAD" w:rsidP="005720E6">
      <w:pPr>
        <w:pStyle w:val="ListParagraph"/>
        <w:numPr>
          <w:ilvl w:val="0"/>
          <w:numId w:val="11"/>
        </w:numPr>
        <w:spacing w:after="120"/>
        <w:rPr>
          <w:sz w:val="24"/>
        </w:rPr>
      </w:pPr>
      <w:r>
        <w:rPr>
          <w:sz w:val="24"/>
        </w:rPr>
        <w:t>R</w:t>
      </w:r>
      <w:r w:rsidR="00AA3AF8">
        <w:rPr>
          <w:sz w:val="24"/>
        </w:rPr>
        <w:t>ename file names for development version of front end and back end databases to new version number.</w:t>
      </w:r>
    </w:p>
    <w:p w:rsidR="00AA3AF8" w:rsidRDefault="00AA3AF8" w:rsidP="005720E6">
      <w:pPr>
        <w:pStyle w:val="ListParagraph"/>
        <w:numPr>
          <w:ilvl w:val="0"/>
          <w:numId w:val="11"/>
        </w:numPr>
        <w:spacing w:after="120"/>
        <w:rPr>
          <w:sz w:val="24"/>
        </w:rPr>
      </w:pPr>
      <w:r>
        <w:rPr>
          <w:sz w:val="24"/>
        </w:rPr>
        <w:t>Open new front end version.</w:t>
      </w:r>
    </w:p>
    <w:p w:rsidR="00AA3AF8" w:rsidRDefault="00AA3AF8"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Select Backend.</w:t>
      </w:r>
    </w:p>
    <w:p w:rsidR="00AA3AF8" w:rsidRDefault="00AA3AF8" w:rsidP="005720E6">
      <w:pPr>
        <w:pStyle w:val="ListParagraph"/>
        <w:numPr>
          <w:ilvl w:val="0"/>
          <w:numId w:val="11"/>
        </w:numPr>
        <w:spacing w:after="120"/>
        <w:rPr>
          <w:sz w:val="24"/>
        </w:rPr>
      </w:pPr>
      <w:r>
        <w:rPr>
          <w:sz w:val="24"/>
        </w:rPr>
        <w:t>Edit Database Name and Database Path to match new version number.</w:t>
      </w:r>
    </w:p>
    <w:p w:rsidR="00AA3AF8" w:rsidRDefault="00AA3AF8" w:rsidP="005720E6">
      <w:pPr>
        <w:pStyle w:val="ListParagraph"/>
        <w:numPr>
          <w:ilvl w:val="0"/>
          <w:numId w:val="11"/>
        </w:numPr>
        <w:spacing w:after="120"/>
        <w:rPr>
          <w:sz w:val="24"/>
        </w:rPr>
      </w:pPr>
      <w:r>
        <w:rPr>
          <w:sz w:val="24"/>
        </w:rPr>
        <w:t>Double click Backend Database path.</w:t>
      </w:r>
    </w:p>
    <w:p w:rsidR="00AA3AF8" w:rsidRDefault="00AA3AF8" w:rsidP="005720E6">
      <w:pPr>
        <w:pStyle w:val="ListParagraph"/>
        <w:numPr>
          <w:ilvl w:val="0"/>
          <w:numId w:val="11"/>
        </w:numPr>
        <w:spacing w:after="120"/>
        <w:rPr>
          <w:sz w:val="24"/>
        </w:rPr>
      </w:pPr>
      <w:r>
        <w:rPr>
          <w:sz w:val="24"/>
        </w:rPr>
        <w:lastRenderedPageBreak/>
        <w:t>Open Visual Basic code.</w:t>
      </w:r>
    </w:p>
    <w:p w:rsidR="00AA3AF8" w:rsidRDefault="00AA3AF8" w:rsidP="005720E6">
      <w:pPr>
        <w:pStyle w:val="ListParagraph"/>
        <w:numPr>
          <w:ilvl w:val="0"/>
          <w:numId w:val="11"/>
        </w:numPr>
        <w:spacing w:after="120"/>
        <w:rPr>
          <w:sz w:val="24"/>
        </w:rPr>
      </w:pPr>
      <w:r>
        <w:rPr>
          <w:sz w:val="24"/>
        </w:rPr>
        <w:t>Open BackendUpdate1 Module.</w:t>
      </w:r>
    </w:p>
    <w:p w:rsidR="00AA3AF8" w:rsidRDefault="00AA3AF8" w:rsidP="005720E6">
      <w:pPr>
        <w:pStyle w:val="ListParagraph"/>
        <w:numPr>
          <w:ilvl w:val="0"/>
          <w:numId w:val="11"/>
        </w:numPr>
        <w:spacing w:after="120"/>
        <w:rPr>
          <w:sz w:val="24"/>
        </w:rPr>
      </w:pPr>
      <w:r>
        <w:rPr>
          <w:sz w:val="24"/>
        </w:rPr>
        <w:t>Change value for New Version.</w:t>
      </w:r>
    </w:p>
    <w:p w:rsidR="00AA3AF8" w:rsidRDefault="00AA3AF8" w:rsidP="005720E6">
      <w:pPr>
        <w:pStyle w:val="ListParagraph"/>
        <w:numPr>
          <w:ilvl w:val="0"/>
          <w:numId w:val="11"/>
        </w:numPr>
        <w:spacing w:after="120"/>
        <w:rPr>
          <w:sz w:val="24"/>
        </w:rPr>
      </w:pPr>
      <w:r>
        <w:rPr>
          <w:sz w:val="24"/>
        </w:rPr>
        <w:t>Close and Save Visual Basic code.</w:t>
      </w:r>
    </w:p>
    <w:p w:rsidR="00857EAD" w:rsidRDefault="00857EAD" w:rsidP="005720E6">
      <w:pPr>
        <w:pStyle w:val="ListParagraph"/>
        <w:numPr>
          <w:ilvl w:val="0"/>
          <w:numId w:val="11"/>
        </w:numPr>
        <w:spacing w:after="120"/>
        <w:rPr>
          <w:sz w:val="24"/>
        </w:rPr>
      </w:pPr>
      <w:r>
        <w:rPr>
          <w:sz w:val="24"/>
        </w:rPr>
        <w:t xml:space="preserve">On </w:t>
      </w:r>
      <w:proofErr w:type="spellStart"/>
      <w:r>
        <w:rPr>
          <w:sz w:val="24"/>
        </w:rPr>
        <w:t>MainGui</w:t>
      </w:r>
      <w:proofErr w:type="spellEnd"/>
      <w:r>
        <w:rPr>
          <w:sz w:val="24"/>
        </w:rPr>
        <w:t>, click Setup.</w:t>
      </w:r>
    </w:p>
    <w:p w:rsidR="00AA3AF8" w:rsidRDefault="00AA3AF8" w:rsidP="005720E6">
      <w:pPr>
        <w:pStyle w:val="ListParagraph"/>
        <w:numPr>
          <w:ilvl w:val="0"/>
          <w:numId w:val="11"/>
        </w:numPr>
        <w:spacing w:after="120"/>
        <w:rPr>
          <w:sz w:val="24"/>
        </w:rPr>
      </w:pPr>
      <w:r>
        <w:rPr>
          <w:sz w:val="24"/>
        </w:rPr>
        <w:t>Change version number in Program Name – Title.</w:t>
      </w:r>
    </w:p>
    <w:p w:rsidR="00AA3AF8" w:rsidRPr="00DE0829" w:rsidRDefault="00857EAD" w:rsidP="005720E6">
      <w:pPr>
        <w:pStyle w:val="ListParagraph"/>
        <w:numPr>
          <w:ilvl w:val="0"/>
          <w:numId w:val="11"/>
        </w:numPr>
        <w:spacing w:after="120"/>
        <w:rPr>
          <w:sz w:val="24"/>
        </w:rPr>
      </w:pPr>
      <w:r>
        <w:rPr>
          <w:sz w:val="24"/>
        </w:rPr>
        <w:t>Exit database.</w:t>
      </w:r>
    </w:p>
    <w:p w:rsidR="008F7BEA" w:rsidRDefault="002B72D8" w:rsidP="00436C85">
      <w:pPr>
        <w:pStyle w:val="Heading1"/>
      </w:pPr>
      <w:bookmarkStart w:id="116" w:name="_Toc87366950"/>
      <w:r>
        <w:t>Point</w:t>
      </w:r>
      <w:r w:rsidR="008F7BEA">
        <w:t xml:space="preserve"> of Contact</w:t>
      </w:r>
      <w:bookmarkEnd w:id="116"/>
    </w:p>
    <w:p w:rsidR="008F7BEA" w:rsidRPr="00770B27" w:rsidRDefault="008F7BEA" w:rsidP="008F7BEA">
      <w:pPr>
        <w:rPr>
          <w:sz w:val="24"/>
        </w:rPr>
      </w:pPr>
      <w:r w:rsidRPr="00770B27">
        <w:rPr>
          <w:sz w:val="24"/>
        </w:rPr>
        <w:t>Technical Point of Contact:</w:t>
      </w:r>
    </w:p>
    <w:p w:rsidR="008F7BEA" w:rsidRPr="00770B27" w:rsidRDefault="008F7BEA" w:rsidP="008F7BEA">
      <w:pPr>
        <w:rPr>
          <w:sz w:val="24"/>
        </w:rPr>
      </w:pPr>
      <w:r w:rsidRPr="00770B27">
        <w:rPr>
          <w:sz w:val="24"/>
        </w:rPr>
        <w:t>Robert Sakey</w:t>
      </w:r>
    </w:p>
    <w:p w:rsidR="008F7BEA" w:rsidRPr="00770B27" w:rsidRDefault="008F7BEA" w:rsidP="008F7BEA">
      <w:pPr>
        <w:rPr>
          <w:sz w:val="24"/>
        </w:rPr>
      </w:pPr>
      <w:r w:rsidRPr="00770B27">
        <w:rPr>
          <w:sz w:val="24"/>
        </w:rPr>
        <w:t>858-826-9243</w:t>
      </w:r>
    </w:p>
    <w:p w:rsidR="008F7BEA" w:rsidRPr="00770B27" w:rsidRDefault="008F7BEA" w:rsidP="008F7BEA">
      <w:pPr>
        <w:rPr>
          <w:sz w:val="24"/>
        </w:rPr>
      </w:pPr>
      <w:r w:rsidRPr="00770B27">
        <w:rPr>
          <w:sz w:val="24"/>
        </w:rPr>
        <w:t>robert.m.sakey@saic.com</w:t>
      </w:r>
    </w:p>
    <w:p w:rsidR="008B0CDD" w:rsidRDefault="008B0CDD" w:rsidP="008B0CDD">
      <w:pPr>
        <w:pStyle w:val="Heading1"/>
        <w:tabs>
          <w:tab w:val="clear" w:pos="360"/>
          <w:tab w:val="left" w:pos="720"/>
        </w:tabs>
        <w:overflowPunct w:val="0"/>
        <w:autoSpaceDE w:val="0"/>
        <w:autoSpaceDN w:val="0"/>
        <w:adjustRightInd w:val="0"/>
        <w:ind w:left="720" w:hanging="720"/>
        <w:textAlignment w:val="baseline"/>
      </w:pPr>
      <w:bookmarkStart w:id="117" w:name="_Toc87366951"/>
      <w:r>
        <w:t>Revision History</w:t>
      </w:r>
      <w:bookmarkEnd w:id="117"/>
    </w:p>
    <w:p w:rsidR="008B0CDD" w:rsidRPr="003253A2" w:rsidRDefault="003253A2" w:rsidP="003253A2">
      <w:pPr>
        <w:rPr>
          <w:sz w:val="24"/>
        </w:rPr>
      </w:pPr>
      <w:r w:rsidRPr="003253A2">
        <w:rPr>
          <w:sz w:val="24"/>
        </w:rPr>
        <w:t>The Revision History is a list of the changes made to each successive version of the Scan Results Processor</w:t>
      </w:r>
      <w:r>
        <w:rPr>
          <w:sz w:val="24"/>
        </w:rPr>
        <w:t>.  This manual is updated for each version.</w:t>
      </w:r>
    </w:p>
    <w:p w:rsidR="008B0CDD" w:rsidRDefault="008B0CDD" w:rsidP="008B0CDD">
      <w:pPr>
        <w:pStyle w:val="Heading2"/>
      </w:pPr>
      <w:bookmarkStart w:id="118" w:name="_Toc87366952"/>
      <w:r>
        <w:t>1.0</w:t>
      </w:r>
      <w:r w:rsidR="009F3EC5">
        <w:t>.0</w:t>
      </w:r>
      <w:bookmarkEnd w:id="118"/>
    </w:p>
    <w:p w:rsidR="008B0CDD" w:rsidRDefault="008B0CDD" w:rsidP="005720E6">
      <w:pPr>
        <w:pStyle w:val="ListParagraph"/>
        <w:numPr>
          <w:ilvl w:val="0"/>
          <w:numId w:val="6"/>
        </w:numPr>
        <w:rPr>
          <w:sz w:val="24"/>
        </w:rPr>
      </w:pPr>
      <w:r w:rsidRPr="008B0CDD">
        <w:rPr>
          <w:sz w:val="24"/>
        </w:rPr>
        <w:t>Initial Version</w:t>
      </w:r>
    </w:p>
    <w:p w:rsidR="00B81746" w:rsidRDefault="00B81746" w:rsidP="00B81746">
      <w:pPr>
        <w:pStyle w:val="Heading2"/>
      </w:pPr>
      <w:bookmarkStart w:id="119" w:name="_Toc87366953"/>
      <w:r>
        <w:t>1.0.1</w:t>
      </w:r>
      <w:bookmarkEnd w:id="119"/>
    </w:p>
    <w:p w:rsidR="00000151" w:rsidRDefault="00000151" w:rsidP="005720E6">
      <w:pPr>
        <w:pStyle w:val="ListParagraph"/>
        <w:numPr>
          <w:ilvl w:val="0"/>
          <w:numId w:val="6"/>
        </w:numPr>
        <w:rPr>
          <w:sz w:val="24"/>
        </w:rPr>
      </w:pPr>
      <w:r>
        <w:rPr>
          <w:sz w:val="24"/>
        </w:rPr>
        <w:t>Changed labels of Vulnerability and Non-Vulnerability fields to Non-Compliant Results and Compliant Results.</w:t>
      </w:r>
    </w:p>
    <w:p w:rsidR="00A05F63" w:rsidRDefault="00A05F63" w:rsidP="005720E6">
      <w:pPr>
        <w:pStyle w:val="ListParagraph"/>
        <w:numPr>
          <w:ilvl w:val="0"/>
          <w:numId w:val="6"/>
        </w:numPr>
        <w:rPr>
          <w:sz w:val="24"/>
        </w:rPr>
      </w:pPr>
      <w:r>
        <w:rPr>
          <w:sz w:val="24"/>
        </w:rPr>
        <w:t>Added ability to copy Actual Results field to Compliant Results field by double clicking on Actual Results label</w:t>
      </w:r>
      <w:r w:rsidR="00000151">
        <w:rPr>
          <w:sz w:val="24"/>
        </w:rPr>
        <w:t xml:space="preserve"> in Assessment Procedures Form</w:t>
      </w:r>
      <w:r>
        <w:rPr>
          <w:sz w:val="24"/>
        </w:rPr>
        <w:t>.</w:t>
      </w:r>
    </w:p>
    <w:p w:rsidR="00A05F63" w:rsidRDefault="00A05F63" w:rsidP="005720E6">
      <w:pPr>
        <w:pStyle w:val="ListParagraph"/>
        <w:numPr>
          <w:ilvl w:val="0"/>
          <w:numId w:val="6"/>
        </w:numPr>
        <w:rPr>
          <w:sz w:val="24"/>
        </w:rPr>
      </w:pPr>
      <w:r>
        <w:rPr>
          <w:sz w:val="24"/>
        </w:rPr>
        <w:t xml:space="preserve">Removed Expected Results from </w:t>
      </w:r>
      <w:r w:rsidR="00000151">
        <w:rPr>
          <w:sz w:val="24"/>
        </w:rPr>
        <w:t>Assessment Procedures Form.</w:t>
      </w:r>
    </w:p>
    <w:p w:rsidR="00000151" w:rsidRDefault="00000151" w:rsidP="005720E6">
      <w:pPr>
        <w:pStyle w:val="ListParagraph"/>
        <w:numPr>
          <w:ilvl w:val="0"/>
          <w:numId w:val="6"/>
        </w:numPr>
        <w:rPr>
          <w:sz w:val="24"/>
        </w:rPr>
      </w:pPr>
      <w:r>
        <w:rPr>
          <w:sz w:val="24"/>
        </w:rPr>
        <w:t>Added instructions text to Test By label on Assessment Procedures Form.</w:t>
      </w:r>
    </w:p>
    <w:p w:rsidR="0027376A" w:rsidRDefault="0027376A" w:rsidP="005720E6">
      <w:pPr>
        <w:pStyle w:val="ListParagraph"/>
        <w:numPr>
          <w:ilvl w:val="0"/>
          <w:numId w:val="6"/>
        </w:numPr>
        <w:rPr>
          <w:sz w:val="24"/>
        </w:rPr>
      </w:pPr>
      <w:r>
        <w:rPr>
          <w:sz w:val="24"/>
        </w:rPr>
        <w:t>Changed DoD Tier 1 Partial/Complete Inheritance text in Security Controls to DoD Tier 1 Hybrid/Common Control.</w:t>
      </w:r>
    </w:p>
    <w:p w:rsidR="00056463" w:rsidRDefault="00056463" w:rsidP="00056463">
      <w:pPr>
        <w:pStyle w:val="Heading2"/>
      </w:pPr>
      <w:bookmarkStart w:id="120" w:name="_Toc87366954"/>
      <w:r>
        <w:t>1.</w:t>
      </w:r>
      <w:r w:rsidR="0021490E">
        <w:t>1.0</w:t>
      </w:r>
      <w:bookmarkEnd w:id="120"/>
    </w:p>
    <w:p w:rsidR="00056463" w:rsidRDefault="003A05D4" w:rsidP="005720E6">
      <w:pPr>
        <w:pStyle w:val="ListParagraph"/>
        <w:numPr>
          <w:ilvl w:val="0"/>
          <w:numId w:val="6"/>
        </w:numPr>
        <w:rPr>
          <w:sz w:val="24"/>
        </w:rPr>
      </w:pPr>
      <w:r>
        <w:rPr>
          <w:sz w:val="24"/>
        </w:rPr>
        <w:t>Fixed query for Add Vulnerability to 800.53 Scan Results</w:t>
      </w:r>
    </w:p>
    <w:p w:rsidR="003A05D4" w:rsidRDefault="003A05D4" w:rsidP="005720E6">
      <w:pPr>
        <w:pStyle w:val="ListParagraph"/>
        <w:numPr>
          <w:ilvl w:val="0"/>
          <w:numId w:val="6"/>
        </w:numPr>
        <w:rPr>
          <w:sz w:val="24"/>
        </w:rPr>
      </w:pPr>
      <w:r>
        <w:rPr>
          <w:sz w:val="24"/>
        </w:rPr>
        <w:t>Updated buttons and Reports for Security Controls and Assessment Procedures</w:t>
      </w:r>
      <w:r w:rsidR="009E00A8">
        <w:rPr>
          <w:sz w:val="24"/>
        </w:rPr>
        <w:t xml:space="preserve"> and other forms</w:t>
      </w:r>
    </w:p>
    <w:p w:rsidR="009E00A8" w:rsidRDefault="009E00A8" w:rsidP="005720E6">
      <w:pPr>
        <w:pStyle w:val="ListParagraph"/>
        <w:numPr>
          <w:ilvl w:val="0"/>
          <w:numId w:val="6"/>
        </w:numPr>
        <w:rPr>
          <w:sz w:val="24"/>
        </w:rPr>
      </w:pPr>
      <w:r>
        <w:rPr>
          <w:sz w:val="24"/>
        </w:rPr>
        <w:t>Added double click functionality to FISMA Report Date field</w:t>
      </w:r>
    </w:p>
    <w:p w:rsidR="008D0DF3" w:rsidRDefault="008D0DF3" w:rsidP="005720E6">
      <w:pPr>
        <w:pStyle w:val="ListParagraph"/>
        <w:numPr>
          <w:ilvl w:val="0"/>
          <w:numId w:val="6"/>
        </w:numPr>
        <w:rPr>
          <w:sz w:val="24"/>
        </w:rPr>
      </w:pPr>
      <w:r>
        <w:rPr>
          <w:sz w:val="24"/>
        </w:rPr>
        <w:t xml:space="preserve">Added </w:t>
      </w:r>
      <w:proofErr w:type="spellStart"/>
      <w:r>
        <w:rPr>
          <w:sz w:val="24"/>
        </w:rPr>
        <w:t>CyberSafe</w:t>
      </w:r>
      <w:proofErr w:type="spellEnd"/>
      <w:r>
        <w:rPr>
          <w:sz w:val="24"/>
        </w:rPr>
        <w:t xml:space="preserve"> A and </w:t>
      </w:r>
      <w:proofErr w:type="spellStart"/>
      <w:r>
        <w:rPr>
          <w:sz w:val="24"/>
        </w:rPr>
        <w:t>CyberSafe</w:t>
      </w:r>
      <w:proofErr w:type="spellEnd"/>
      <w:r>
        <w:rPr>
          <w:sz w:val="24"/>
        </w:rPr>
        <w:t xml:space="preserve"> B to Overlay field on SAR</w:t>
      </w:r>
    </w:p>
    <w:p w:rsidR="00305AA2" w:rsidRDefault="00305AA2" w:rsidP="005720E6">
      <w:pPr>
        <w:pStyle w:val="ListParagraph"/>
        <w:numPr>
          <w:ilvl w:val="0"/>
          <w:numId w:val="6"/>
        </w:numPr>
        <w:rPr>
          <w:sz w:val="24"/>
        </w:rPr>
      </w:pPr>
      <w:r>
        <w:rPr>
          <w:sz w:val="24"/>
        </w:rPr>
        <w:t>Moved Classified Overlay to beginning of section 6 of SAR</w:t>
      </w:r>
    </w:p>
    <w:p w:rsidR="001B62EF" w:rsidRDefault="001B62EF" w:rsidP="005720E6">
      <w:pPr>
        <w:pStyle w:val="ListParagraph"/>
        <w:numPr>
          <w:ilvl w:val="0"/>
          <w:numId w:val="6"/>
        </w:numPr>
        <w:rPr>
          <w:sz w:val="24"/>
        </w:rPr>
      </w:pPr>
      <w:r>
        <w:rPr>
          <w:sz w:val="24"/>
        </w:rPr>
        <w:t>Updated truncated CCI Definition and Implementation Guidance Text</w:t>
      </w:r>
    </w:p>
    <w:p w:rsidR="006D6DD2" w:rsidRDefault="006D6DD2" w:rsidP="005720E6">
      <w:pPr>
        <w:pStyle w:val="ListParagraph"/>
        <w:numPr>
          <w:ilvl w:val="0"/>
          <w:numId w:val="6"/>
        </w:numPr>
        <w:rPr>
          <w:sz w:val="24"/>
        </w:rPr>
      </w:pPr>
      <w:r>
        <w:rPr>
          <w:sz w:val="24"/>
        </w:rPr>
        <w:t>Created RAR Sheet 1 that can be exported to RAR template and added as new sheet with sheet name the same as query name</w:t>
      </w:r>
    </w:p>
    <w:p w:rsidR="00CB7822" w:rsidRDefault="00CB7822" w:rsidP="005720E6">
      <w:pPr>
        <w:pStyle w:val="ListParagraph"/>
        <w:numPr>
          <w:ilvl w:val="0"/>
          <w:numId w:val="6"/>
        </w:numPr>
        <w:rPr>
          <w:sz w:val="24"/>
        </w:rPr>
      </w:pPr>
      <w:r>
        <w:rPr>
          <w:sz w:val="24"/>
        </w:rPr>
        <w:t>Disabled Inherited From field on Assessment Procedures form if CCI cannot be inherited</w:t>
      </w:r>
    </w:p>
    <w:p w:rsidR="0021490E" w:rsidRDefault="0021490E" w:rsidP="005720E6">
      <w:pPr>
        <w:pStyle w:val="ListParagraph"/>
        <w:numPr>
          <w:ilvl w:val="0"/>
          <w:numId w:val="6"/>
        </w:numPr>
        <w:rPr>
          <w:sz w:val="24"/>
        </w:rPr>
      </w:pPr>
      <w:r>
        <w:rPr>
          <w:sz w:val="24"/>
        </w:rPr>
        <w:t>Updated Assessment Procedures and Security Controls with DON Tier 2 Inheritance</w:t>
      </w:r>
    </w:p>
    <w:p w:rsidR="0021490E" w:rsidRDefault="0021490E" w:rsidP="005720E6">
      <w:pPr>
        <w:pStyle w:val="ListParagraph"/>
        <w:numPr>
          <w:ilvl w:val="0"/>
          <w:numId w:val="6"/>
        </w:numPr>
        <w:rPr>
          <w:sz w:val="24"/>
        </w:rPr>
      </w:pPr>
      <w:r>
        <w:rPr>
          <w:sz w:val="24"/>
        </w:rPr>
        <w:t>Added IAVM functionality</w:t>
      </w:r>
    </w:p>
    <w:p w:rsidR="00DE6084" w:rsidRDefault="00DE6084" w:rsidP="005720E6">
      <w:pPr>
        <w:pStyle w:val="ListParagraph"/>
        <w:numPr>
          <w:ilvl w:val="0"/>
          <w:numId w:val="6"/>
        </w:numPr>
        <w:rPr>
          <w:sz w:val="24"/>
        </w:rPr>
      </w:pPr>
      <w:r>
        <w:rPr>
          <w:sz w:val="24"/>
        </w:rPr>
        <w:t>Added Assessment Procedures view when clicking Security Control on Security Control Form</w:t>
      </w:r>
    </w:p>
    <w:p w:rsidR="008046C1" w:rsidRDefault="008046C1" w:rsidP="005720E6">
      <w:pPr>
        <w:pStyle w:val="ListParagraph"/>
        <w:numPr>
          <w:ilvl w:val="0"/>
          <w:numId w:val="6"/>
        </w:numPr>
        <w:rPr>
          <w:sz w:val="24"/>
        </w:rPr>
      </w:pPr>
      <w:r>
        <w:rPr>
          <w:sz w:val="24"/>
        </w:rPr>
        <w:lastRenderedPageBreak/>
        <w:t>Fixed Database open to default to Splash form</w:t>
      </w:r>
    </w:p>
    <w:p w:rsidR="008046C1" w:rsidRDefault="008046C1" w:rsidP="008046C1">
      <w:pPr>
        <w:pStyle w:val="Heading2"/>
      </w:pPr>
      <w:bookmarkStart w:id="121" w:name="_Toc87366955"/>
      <w:r>
        <w:t>1.2.0</w:t>
      </w:r>
      <w:bookmarkEnd w:id="121"/>
    </w:p>
    <w:p w:rsidR="008046C1" w:rsidRDefault="008046C1" w:rsidP="005720E6">
      <w:pPr>
        <w:pStyle w:val="ListParagraph"/>
        <w:numPr>
          <w:ilvl w:val="0"/>
          <w:numId w:val="6"/>
        </w:numPr>
        <w:rPr>
          <w:sz w:val="24"/>
        </w:rPr>
      </w:pPr>
      <w:r>
        <w:rPr>
          <w:sz w:val="24"/>
        </w:rPr>
        <w:t>Added Export to PDF button on Security Controls and Assessment Procedures Forms</w:t>
      </w:r>
    </w:p>
    <w:p w:rsidR="008046C1" w:rsidRDefault="008046C1" w:rsidP="005720E6">
      <w:pPr>
        <w:pStyle w:val="ListParagraph"/>
        <w:numPr>
          <w:ilvl w:val="0"/>
          <w:numId w:val="6"/>
        </w:numPr>
        <w:rPr>
          <w:sz w:val="24"/>
        </w:rPr>
      </w:pPr>
      <w:r>
        <w:rPr>
          <w:sz w:val="24"/>
        </w:rPr>
        <w:t>Added Export to Excel button on Security Controls and Assessment Procedures Forms</w:t>
      </w:r>
    </w:p>
    <w:p w:rsidR="0079771A" w:rsidRDefault="0079771A" w:rsidP="005720E6">
      <w:pPr>
        <w:pStyle w:val="ListParagraph"/>
        <w:numPr>
          <w:ilvl w:val="0"/>
          <w:numId w:val="6"/>
        </w:numPr>
        <w:rPr>
          <w:sz w:val="24"/>
        </w:rPr>
      </w:pPr>
      <w:r>
        <w:rPr>
          <w:sz w:val="24"/>
        </w:rPr>
        <w:t>Adjusted Double Click functionality on Assessment Procedures Form</w:t>
      </w:r>
    </w:p>
    <w:p w:rsidR="0041017F" w:rsidRDefault="0041017F" w:rsidP="005720E6">
      <w:pPr>
        <w:pStyle w:val="ListParagraph"/>
        <w:numPr>
          <w:ilvl w:val="0"/>
          <w:numId w:val="6"/>
        </w:numPr>
        <w:rPr>
          <w:sz w:val="24"/>
        </w:rPr>
      </w:pPr>
      <w:r>
        <w:rPr>
          <w:sz w:val="24"/>
        </w:rPr>
        <w:t>Added Tier 3 Inheritance</w:t>
      </w:r>
    </w:p>
    <w:p w:rsidR="0041017F" w:rsidRDefault="0041017F" w:rsidP="005720E6">
      <w:pPr>
        <w:pStyle w:val="ListParagraph"/>
        <w:numPr>
          <w:ilvl w:val="0"/>
          <w:numId w:val="6"/>
        </w:numPr>
        <w:rPr>
          <w:sz w:val="24"/>
        </w:rPr>
      </w:pPr>
      <w:r>
        <w:rPr>
          <w:sz w:val="24"/>
        </w:rPr>
        <w:t>Added ability to see if Overlays have been added by the color of the Overlay buttons on the Overlays form</w:t>
      </w:r>
    </w:p>
    <w:p w:rsidR="00E7151B" w:rsidRDefault="00E7151B" w:rsidP="00E7151B">
      <w:pPr>
        <w:pStyle w:val="Heading2"/>
      </w:pPr>
      <w:bookmarkStart w:id="122" w:name="_Toc87366956"/>
      <w:r>
        <w:t>1.2.1</w:t>
      </w:r>
      <w:bookmarkEnd w:id="122"/>
    </w:p>
    <w:p w:rsidR="00E7151B" w:rsidRDefault="00CA258B" w:rsidP="005720E6">
      <w:pPr>
        <w:pStyle w:val="ListParagraph"/>
        <w:numPr>
          <w:ilvl w:val="0"/>
          <w:numId w:val="6"/>
        </w:numPr>
        <w:rPr>
          <w:sz w:val="24"/>
        </w:rPr>
      </w:pPr>
      <w:r>
        <w:rPr>
          <w:sz w:val="24"/>
        </w:rPr>
        <w:t>Added IAVM tables and Overlay fields to list of deleted items when clearing database</w:t>
      </w:r>
    </w:p>
    <w:p w:rsidR="009954BE" w:rsidRDefault="009954BE" w:rsidP="005720E6">
      <w:pPr>
        <w:pStyle w:val="ListParagraph"/>
        <w:numPr>
          <w:ilvl w:val="0"/>
          <w:numId w:val="6"/>
        </w:numPr>
        <w:rPr>
          <w:sz w:val="24"/>
        </w:rPr>
      </w:pPr>
      <w:r>
        <w:rPr>
          <w:sz w:val="24"/>
        </w:rPr>
        <w:t>Error checking applied to opening and closing forms</w:t>
      </w:r>
    </w:p>
    <w:p w:rsidR="00970082" w:rsidRDefault="00970082" w:rsidP="005720E6">
      <w:pPr>
        <w:pStyle w:val="ListParagraph"/>
        <w:numPr>
          <w:ilvl w:val="0"/>
          <w:numId w:val="6"/>
        </w:numPr>
        <w:rPr>
          <w:sz w:val="24"/>
        </w:rPr>
      </w:pPr>
      <w:r>
        <w:rPr>
          <w:sz w:val="24"/>
        </w:rPr>
        <w:t>Changed Import Location Form to automatically check for the STIG Viewer version</w:t>
      </w:r>
    </w:p>
    <w:p w:rsidR="00AB3157" w:rsidRDefault="00AB3157" w:rsidP="00AB3157">
      <w:pPr>
        <w:pStyle w:val="Heading2"/>
      </w:pPr>
      <w:bookmarkStart w:id="123" w:name="_Toc87366957"/>
      <w:r>
        <w:t>1.2.2</w:t>
      </w:r>
      <w:bookmarkEnd w:id="123"/>
    </w:p>
    <w:p w:rsidR="00AB3157" w:rsidRDefault="00AB3157" w:rsidP="005720E6">
      <w:pPr>
        <w:pStyle w:val="ListParagraph"/>
        <w:numPr>
          <w:ilvl w:val="0"/>
          <w:numId w:val="6"/>
        </w:numPr>
        <w:rPr>
          <w:sz w:val="24"/>
        </w:rPr>
      </w:pPr>
      <w:r>
        <w:rPr>
          <w:sz w:val="24"/>
        </w:rPr>
        <w:t>Fixed Navigation Pane opening when importing STIG</w:t>
      </w:r>
    </w:p>
    <w:p w:rsidR="008A00F5" w:rsidRDefault="008A00F5" w:rsidP="005720E6">
      <w:pPr>
        <w:pStyle w:val="ListParagraph"/>
        <w:numPr>
          <w:ilvl w:val="0"/>
          <w:numId w:val="6"/>
        </w:numPr>
        <w:rPr>
          <w:sz w:val="24"/>
        </w:rPr>
      </w:pPr>
      <w:r>
        <w:rPr>
          <w:sz w:val="24"/>
        </w:rPr>
        <w:t>Fixed setting of Final Scan options when closing Scan Results Form</w:t>
      </w:r>
    </w:p>
    <w:p w:rsidR="00B66CE1" w:rsidRDefault="00B66CE1" w:rsidP="005720E6">
      <w:pPr>
        <w:pStyle w:val="ListParagraph"/>
        <w:numPr>
          <w:ilvl w:val="0"/>
          <w:numId w:val="6"/>
        </w:numPr>
        <w:rPr>
          <w:sz w:val="24"/>
        </w:rPr>
      </w:pPr>
      <w:r>
        <w:rPr>
          <w:sz w:val="24"/>
        </w:rPr>
        <w:t>Fixed sort on Scan Results Form</w:t>
      </w:r>
      <w:r w:rsidR="008D5EE6">
        <w:rPr>
          <w:sz w:val="24"/>
        </w:rPr>
        <w:t xml:space="preserve"> and All Scan Results Form</w:t>
      </w:r>
    </w:p>
    <w:p w:rsidR="00564276" w:rsidRDefault="00564276" w:rsidP="005720E6">
      <w:pPr>
        <w:pStyle w:val="ListParagraph"/>
        <w:numPr>
          <w:ilvl w:val="0"/>
          <w:numId w:val="6"/>
        </w:numPr>
        <w:rPr>
          <w:sz w:val="24"/>
        </w:rPr>
      </w:pPr>
      <w:r>
        <w:rPr>
          <w:sz w:val="24"/>
        </w:rPr>
        <w:t>Fixed setting Plan when creating vulnerability from Assessment Procedures</w:t>
      </w:r>
    </w:p>
    <w:p w:rsidR="008D5EE6" w:rsidRDefault="008D5EE6" w:rsidP="005720E6">
      <w:pPr>
        <w:pStyle w:val="ListParagraph"/>
        <w:numPr>
          <w:ilvl w:val="0"/>
          <w:numId w:val="6"/>
        </w:numPr>
        <w:rPr>
          <w:sz w:val="24"/>
        </w:rPr>
      </w:pPr>
      <w:r>
        <w:rPr>
          <w:sz w:val="24"/>
        </w:rPr>
        <w:t xml:space="preserve">Fixed setting </w:t>
      </w:r>
      <w:proofErr w:type="spellStart"/>
      <w:r>
        <w:rPr>
          <w:sz w:val="24"/>
        </w:rPr>
        <w:t>POAMStatus</w:t>
      </w:r>
      <w:proofErr w:type="spellEnd"/>
      <w:r>
        <w:rPr>
          <w:sz w:val="24"/>
        </w:rPr>
        <w:t xml:space="preserve"> when creating vulnerability from Assessment Procedures</w:t>
      </w:r>
    </w:p>
    <w:p w:rsidR="00DA29AC" w:rsidRDefault="00DA29AC" w:rsidP="005720E6">
      <w:pPr>
        <w:pStyle w:val="ListParagraph"/>
        <w:numPr>
          <w:ilvl w:val="0"/>
          <w:numId w:val="6"/>
        </w:numPr>
        <w:rPr>
          <w:sz w:val="24"/>
        </w:rPr>
      </w:pPr>
      <w:proofErr w:type="spellStart"/>
      <w:r>
        <w:rPr>
          <w:sz w:val="24"/>
        </w:rPr>
        <w:t>AutoBackup</w:t>
      </w:r>
      <w:proofErr w:type="spellEnd"/>
      <w:r>
        <w:rPr>
          <w:sz w:val="24"/>
        </w:rPr>
        <w:t xml:space="preserve"> added to Setup screen to allow for an auto backup of backend database when importing scans</w:t>
      </w:r>
    </w:p>
    <w:p w:rsidR="00187903" w:rsidRDefault="00187903" w:rsidP="005720E6">
      <w:pPr>
        <w:pStyle w:val="ListParagraph"/>
        <w:numPr>
          <w:ilvl w:val="0"/>
          <w:numId w:val="6"/>
        </w:numPr>
        <w:rPr>
          <w:sz w:val="24"/>
        </w:rPr>
      </w:pPr>
      <w:r>
        <w:rPr>
          <w:sz w:val="24"/>
        </w:rPr>
        <w:t>Added ability to filter for Applicable IAVMs on IAVM Project Report</w:t>
      </w:r>
    </w:p>
    <w:p w:rsidR="00D07634" w:rsidRDefault="00D07634" w:rsidP="005720E6">
      <w:pPr>
        <w:pStyle w:val="ListParagraph"/>
        <w:numPr>
          <w:ilvl w:val="0"/>
          <w:numId w:val="6"/>
        </w:numPr>
        <w:rPr>
          <w:sz w:val="24"/>
        </w:rPr>
      </w:pPr>
      <w:r>
        <w:rPr>
          <w:sz w:val="24"/>
        </w:rPr>
        <w:t>Fixed bug causing Navigation Pane to open when importing scans</w:t>
      </w:r>
    </w:p>
    <w:p w:rsidR="00D07634" w:rsidRDefault="00D07634" w:rsidP="005720E6">
      <w:pPr>
        <w:pStyle w:val="ListParagraph"/>
        <w:numPr>
          <w:ilvl w:val="0"/>
          <w:numId w:val="6"/>
        </w:numPr>
        <w:rPr>
          <w:sz w:val="24"/>
        </w:rPr>
      </w:pPr>
      <w:r>
        <w:rPr>
          <w:sz w:val="24"/>
        </w:rPr>
        <w:t xml:space="preserve">Added CVE field from ACAS </w:t>
      </w:r>
      <w:proofErr w:type="spellStart"/>
      <w:r>
        <w:rPr>
          <w:sz w:val="24"/>
        </w:rPr>
        <w:t>SecurityCenter</w:t>
      </w:r>
      <w:proofErr w:type="spellEnd"/>
      <w:r>
        <w:rPr>
          <w:sz w:val="24"/>
        </w:rPr>
        <w:t xml:space="preserve"> scans to Check Content field</w:t>
      </w:r>
    </w:p>
    <w:p w:rsidR="00C6035C" w:rsidRDefault="00C6035C" w:rsidP="00C6035C">
      <w:pPr>
        <w:pStyle w:val="Heading2"/>
      </w:pPr>
      <w:bookmarkStart w:id="124" w:name="_Toc87366958"/>
      <w:r>
        <w:t>1.2.3</w:t>
      </w:r>
      <w:bookmarkEnd w:id="124"/>
    </w:p>
    <w:p w:rsidR="00C6035C" w:rsidRDefault="00C6035C" w:rsidP="005720E6">
      <w:pPr>
        <w:pStyle w:val="ListParagraph"/>
        <w:numPr>
          <w:ilvl w:val="0"/>
          <w:numId w:val="6"/>
        </w:numPr>
        <w:rPr>
          <w:sz w:val="24"/>
        </w:rPr>
      </w:pPr>
      <w:r>
        <w:rPr>
          <w:sz w:val="24"/>
        </w:rPr>
        <w:t>Fixed Assessment Procedures not listing correct findings in Vulnerabilities field</w:t>
      </w:r>
    </w:p>
    <w:p w:rsidR="00284EA2" w:rsidRDefault="00284EA2" w:rsidP="005720E6">
      <w:pPr>
        <w:pStyle w:val="ListParagraph"/>
        <w:numPr>
          <w:ilvl w:val="0"/>
          <w:numId w:val="6"/>
        </w:numPr>
        <w:rPr>
          <w:sz w:val="24"/>
        </w:rPr>
      </w:pPr>
      <w:r>
        <w:rPr>
          <w:sz w:val="24"/>
        </w:rPr>
        <w:t>Now checking for ACAS scan with no open findings</w:t>
      </w:r>
    </w:p>
    <w:p w:rsidR="006C1583" w:rsidRDefault="005572F8" w:rsidP="005720E6">
      <w:pPr>
        <w:pStyle w:val="ListParagraph"/>
        <w:numPr>
          <w:ilvl w:val="0"/>
          <w:numId w:val="6"/>
        </w:numPr>
        <w:rPr>
          <w:sz w:val="24"/>
        </w:rPr>
      </w:pPr>
      <w:r w:rsidRPr="005572F8">
        <w:rPr>
          <w:sz w:val="24"/>
        </w:rPr>
        <w:t xml:space="preserve">Now updating </w:t>
      </w:r>
      <w:proofErr w:type="spellStart"/>
      <w:r w:rsidRPr="005572F8">
        <w:rPr>
          <w:sz w:val="24"/>
        </w:rPr>
        <w:t>ChecklistType</w:t>
      </w:r>
      <w:proofErr w:type="spellEnd"/>
      <w:r w:rsidRPr="005572F8">
        <w:rPr>
          <w:sz w:val="24"/>
        </w:rPr>
        <w:t xml:space="preserve"> in </w:t>
      </w:r>
      <w:proofErr w:type="spellStart"/>
      <w:r w:rsidRPr="005572F8">
        <w:rPr>
          <w:sz w:val="24"/>
        </w:rPr>
        <w:t>tbl_Hosts</w:t>
      </w:r>
      <w:proofErr w:type="spellEnd"/>
      <w:r w:rsidRPr="005572F8">
        <w:rPr>
          <w:sz w:val="24"/>
        </w:rPr>
        <w:t xml:space="preserve">, </w:t>
      </w:r>
      <w:proofErr w:type="spellStart"/>
      <w:r w:rsidRPr="005572F8">
        <w:rPr>
          <w:sz w:val="24"/>
        </w:rPr>
        <w:t>tbl_ScanResults</w:t>
      </w:r>
      <w:proofErr w:type="spellEnd"/>
      <w:r w:rsidRPr="005572F8">
        <w:rPr>
          <w:sz w:val="24"/>
        </w:rPr>
        <w:t xml:space="preserve"> and </w:t>
      </w:r>
      <w:proofErr w:type="spellStart"/>
      <w:r w:rsidRPr="005572F8">
        <w:rPr>
          <w:sz w:val="24"/>
        </w:rPr>
        <w:t>tbl_UniqueScanResults</w:t>
      </w:r>
      <w:proofErr w:type="spellEnd"/>
      <w:r w:rsidRPr="005572F8">
        <w:rPr>
          <w:sz w:val="24"/>
        </w:rPr>
        <w:t xml:space="preserve"> when Checklist Type is changed on the Scans Form</w:t>
      </w:r>
    </w:p>
    <w:p w:rsidR="00DB076F" w:rsidRDefault="00DB076F" w:rsidP="005720E6">
      <w:pPr>
        <w:pStyle w:val="ListParagraph"/>
        <w:numPr>
          <w:ilvl w:val="0"/>
          <w:numId w:val="6"/>
        </w:numPr>
        <w:rPr>
          <w:sz w:val="24"/>
        </w:rPr>
      </w:pPr>
      <w:r>
        <w:rPr>
          <w:sz w:val="24"/>
        </w:rPr>
        <w:t>Fixed Before Update on Plan drop down box on Scan Results and All Scan Results forms</w:t>
      </w:r>
    </w:p>
    <w:p w:rsidR="00DB076F" w:rsidRDefault="00DB076F" w:rsidP="00DB076F">
      <w:pPr>
        <w:pStyle w:val="Heading2"/>
      </w:pPr>
      <w:bookmarkStart w:id="125" w:name="_Toc87366959"/>
      <w:r>
        <w:t>1.2.4</w:t>
      </w:r>
      <w:bookmarkEnd w:id="125"/>
    </w:p>
    <w:p w:rsidR="00DB076F" w:rsidRDefault="00DB076F" w:rsidP="005720E6">
      <w:pPr>
        <w:pStyle w:val="ListParagraph"/>
        <w:numPr>
          <w:ilvl w:val="0"/>
          <w:numId w:val="6"/>
        </w:numPr>
        <w:rPr>
          <w:sz w:val="24"/>
        </w:rPr>
      </w:pPr>
      <w:r w:rsidRPr="00DB076F">
        <w:rPr>
          <w:sz w:val="24"/>
        </w:rPr>
        <w:t>Fixed Before Update on Plan drop down box on Scan Results and All Scan Results forms</w:t>
      </w:r>
    </w:p>
    <w:p w:rsidR="009D50C6" w:rsidRDefault="009D50C6" w:rsidP="005720E6">
      <w:pPr>
        <w:pStyle w:val="ListParagraph"/>
        <w:numPr>
          <w:ilvl w:val="0"/>
          <w:numId w:val="6"/>
        </w:numPr>
        <w:rPr>
          <w:sz w:val="24"/>
        </w:rPr>
      </w:pPr>
      <w:r>
        <w:rPr>
          <w:sz w:val="24"/>
        </w:rPr>
        <w:t>Fixed Security Controls field on POA&amp;M not having values unless going to Assessment Procedures Sub Form</w:t>
      </w:r>
      <w:r w:rsidR="00300422">
        <w:rPr>
          <w:sz w:val="24"/>
        </w:rPr>
        <w:t xml:space="preserve"> for each vulnerability in Scan Results Form</w:t>
      </w:r>
    </w:p>
    <w:p w:rsidR="000E292B" w:rsidRDefault="000E292B" w:rsidP="000E292B">
      <w:pPr>
        <w:pStyle w:val="Heading2"/>
      </w:pPr>
      <w:bookmarkStart w:id="126" w:name="_Toc87366960"/>
      <w:r>
        <w:t>1.2.5</w:t>
      </w:r>
      <w:bookmarkEnd w:id="126"/>
    </w:p>
    <w:p w:rsidR="000E292B" w:rsidRDefault="00E84D69" w:rsidP="005720E6">
      <w:pPr>
        <w:pStyle w:val="ListParagraph"/>
        <w:numPr>
          <w:ilvl w:val="0"/>
          <w:numId w:val="6"/>
        </w:numPr>
        <w:rPr>
          <w:sz w:val="24"/>
        </w:rPr>
      </w:pPr>
      <w:r>
        <w:rPr>
          <w:sz w:val="24"/>
        </w:rPr>
        <w:t>Optimized updating Hosts when importing scans</w:t>
      </w:r>
      <w:r w:rsidR="00CC2169">
        <w:rPr>
          <w:sz w:val="24"/>
        </w:rPr>
        <w:t xml:space="preserve"> and creating vulnerabilities from Assessment Procedures</w:t>
      </w:r>
    </w:p>
    <w:p w:rsidR="000E470E" w:rsidRDefault="000E470E" w:rsidP="005720E6">
      <w:pPr>
        <w:pStyle w:val="ListParagraph"/>
        <w:numPr>
          <w:ilvl w:val="0"/>
          <w:numId w:val="6"/>
        </w:numPr>
        <w:rPr>
          <w:sz w:val="24"/>
        </w:rPr>
      </w:pPr>
      <w:r>
        <w:rPr>
          <w:sz w:val="24"/>
        </w:rPr>
        <w:t>General cleanup</w:t>
      </w:r>
    </w:p>
    <w:p w:rsidR="006075DE" w:rsidRDefault="006075DE" w:rsidP="005720E6">
      <w:pPr>
        <w:pStyle w:val="ListParagraph"/>
        <w:numPr>
          <w:ilvl w:val="0"/>
          <w:numId w:val="6"/>
        </w:numPr>
        <w:rPr>
          <w:sz w:val="24"/>
        </w:rPr>
      </w:pPr>
      <w:r>
        <w:rPr>
          <w:sz w:val="24"/>
        </w:rPr>
        <w:t xml:space="preserve">Changed length of CCI field in </w:t>
      </w:r>
      <w:proofErr w:type="spellStart"/>
      <w:r>
        <w:rPr>
          <w:sz w:val="24"/>
        </w:rPr>
        <w:t>tbl_AssessmentProcedures</w:t>
      </w:r>
      <w:proofErr w:type="spellEnd"/>
      <w:r>
        <w:rPr>
          <w:sz w:val="24"/>
        </w:rPr>
        <w:t xml:space="preserve"> from 255 characters to 10</w:t>
      </w:r>
    </w:p>
    <w:p w:rsidR="006075DE" w:rsidRDefault="009F0CAF" w:rsidP="005720E6">
      <w:pPr>
        <w:pStyle w:val="ListParagraph"/>
        <w:numPr>
          <w:ilvl w:val="0"/>
          <w:numId w:val="6"/>
        </w:numPr>
        <w:rPr>
          <w:sz w:val="24"/>
        </w:rPr>
      </w:pPr>
      <w:r>
        <w:rPr>
          <w:sz w:val="24"/>
        </w:rPr>
        <w:t>Fixed sort order on Assessment Procedures Report</w:t>
      </w:r>
    </w:p>
    <w:p w:rsidR="005A71F3" w:rsidRDefault="005A71F3" w:rsidP="005A71F3">
      <w:pPr>
        <w:pStyle w:val="Heading2"/>
      </w:pPr>
      <w:bookmarkStart w:id="127" w:name="_Toc87366961"/>
      <w:r>
        <w:lastRenderedPageBreak/>
        <w:t>1.2.6</w:t>
      </w:r>
      <w:bookmarkEnd w:id="127"/>
    </w:p>
    <w:p w:rsidR="005A71F3" w:rsidRDefault="002236C2" w:rsidP="005720E6">
      <w:pPr>
        <w:pStyle w:val="ListParagraph"/>
        <w:numPr>
          <w:ilvl w:val="0"/>
          <w:numId w:val="6"/>
        </w:numPr>
        <w:rPr>
          <w:sz w:val="24"/>
        </w:rPr>
      </w:pPr>
      <w:r>
        <w:rPr>
          <w:sz w:val="24"/>
        </w:rPr>
        <w:t>Fixed Back End import from DIACAP functionality</w:t>
      </w:r>
    </w:p>
    <w:p w:rsidR="00776844" w:rsidRDefault="00776844" w:rsidP="005720E6">
      <w:pPr>
        <w:pStyle w:val="ListParagraph"/>
        <w:numPr>
          <w:ilvl w:val="0"/>
          <w:numId w:val="6"/>
        </w:numPr>
        <w:rPr>
          <w:sz w:val="24"/>
        </w:rPr>
      </w:pPr>
      <w:r>
        <w:rPr>
          <w:sz w:val="24"/>
        </w:rPr>
        <w:t>Add</w:t>
      </w:r>
      <w:r w:rsidR="00214123">
        <w:rPr>
          <w:sz w:val="24"/>
        </w:rPr>
        <w:t>ed</w:t>
      </w:r>
      <w:r>
        <w:rPr>
          <w:sz w:val="24"/>
        </w:rPr>
        <w:t xml:space="preserve"> Overlay field to Security Controls Form</w:t>
      </w:r>
    </w:p>
    <w:p w:rsidR="00281D7F" w:rsidRDefault="00281D7F" w:rsidP="005720E6">
      <w:pPr>
        <w:pStyle w:val="ListParagraph"/>
        <w:numPr>
          <w:ilvl w:val="0"/>
          <w:numId w:val="6"/>
        </w:numPr>
        <w:rPr>
          <w:sz w:val="24"/>
        </w:rPr>
      </w:pPr>
      <w:r>
        <w:rPr>
          <w:sz w:val="24"/>
        </w:rPr>
        <w:t>Set Security Controls Designation field on Security Controls Form automatically based on Inherited From field</w:t>
      </w:r>
    </w:p>
    <w:p w:rsidR="00321D34" w:rsidRDefault="00321D34" w:rsidP="005720E6">
      <w:pPr>
        <w:pStyle w:val="ListParagraph"/>
        <w:numPr>
          <w:ilvl w:val="0"/>
          <w:numId w:val="6"/>
        </w:numPr>
        <w:rPr>
          <w:sz w:val="24"/>
        </w:rPr>
      </w:pPr>
      <w:r>
        <w:rPr>
          <w:sz w:val="24"/>
        </w:rPr>
        <w:t>Fixed incorrect characters in ID for Security Controls</w:t>
      </w:r>
    </w:p>
    <w:p w:rsidR="00321D34" w:rsidRDefault="00321D34" w:rsidP="005720E6">
      <w:pPr>
        <w:pStyle w:val="ListParagraph"/>
        <w:numPr>
          <w:ilvl w:val="0"/>
          <w:numId w:val="6"/>
        </w:numPr>
        <w:rPr>
          <w:sz w:val="24"/>
        </w:rPr>
      </w:pPr>
      <w:r>
        <w:rPr>
          <w:sz w:val="24"/>
        </w:rPr>
        <w:t xml:space="preserve">Added Actual Results field to Assessment Procedures </w:t>
      </w:r>
      <w:proofErr w:type="spellStart"/>
      <w:r>
        <w:rPr>
          <w:sz w:val="24"/>
        </w:rPr>
        <w:t>subform</w:t>
      </w:r>
      <w:proofErr w:type="spellEnd"/>
      <w:r>
        <w:rPr>
          <w:sz w:val="24"/>
        </w:rPr>
        <w:t xml:space="preserve"> on Security Controls Form</w:t>
      </w:r>
    </w:p>
    <w:p w:rsidR="00F11023" w:rsidRDefault="00F11023" w:rsidP="005720E6">
      <w:pPr>
        <w:pStyle w:val="ListParagraph"/>
        <w:numPr>
          <w:ilvl w:val="0"/>
          <w:numId w:val="6"/>
        </w:numPr>
        <w:rPr>
          <w:sz w:val="24"/>
        </w:rPr>
      </w:pPr>
      <w:r>
        <w:rPr>
          <w:sz w:val="24"/>
        </w:rPr>
        <w:t>Removed last comma and space from Overlay field in tbl_800-53_Controls</w:t>
      </w:r>
    </w:p>
    <w:p w:rsidR="00DA13DC" w:rsidRDefault="00DB7478" w:rsidP="00DA13DC">
      <w:pPr>
        <w:pStyle w:val="Heading2"/>
      </w:pPr>
      <w:bookmarkStart w:id="128" w:name="_Toc87366962"/>
      <w:r>
        <w:t>1.2.7</w:t>
      </w:r>
      <w:bookmarkEnd w:id="128"/>
    </w:p>
    <w:p w:rsidR="00DA13DC" w:rsidRDefault="00DB7478" w:rsidP="005720E6">
      <w:pPr>
        <w:pStyle w:val="ListParagraph"/>
        <w:numPr>
          <w:ilvl w:val="0"/>
          <w:numId w:val="6"/>
        </w:numPr>
        <w:rPr>
          <w:sz w:val="24"/>
        </w:rPr>
      </w:pPr>
      <w:r>
        <w:rPr>
          <w:sz w:val="24"/>
        </w:rPr>
        <w:t>Added Confidentiality, Integrity and Availability levels to bottom of Security Controls Form</w:t>
      </w:r>
    </w:p>
    <w:p w:rsidR="000033AD" w:rsidRDefault="000033AD" w:rsidP="005720E6">
      <w:pPr>
        <w:pStyle w:val="ListParagraph"/>
        <w:numPr>
          <w:ilvl w:val="0"/>
          <w:numId w:val="6"/>
        </w:numPr>
        <w:rPr>
          <w:sz w:val="24"/>
        </w:rPr>
      </w:pPr>
      <w:r>
        <w:rPr>
          <w:sz w:val="24"/>
        </w:rPr>
        <w:t>Fixed values in Overlays and Assessment Procedures table</w:t>
      </w:r>
    </w:p>
    <w:p w:rsidR="000033AD" w:rsidRDefault="000033AD" w:rsidP="005720E6">
      <w:pPr>
        <w:pStyle w:val="ListParagraph"/>
        <w:numPr>
          <w:ilvl w:val="1"/>
          <w:numId w:val="6"/>
        </w:numPr>
        <w:rPr>
          <w:sz w:val="24"/>
        </w:rPr>
      </w:pPr>
      <w:r>
        <w:rPr>
          <w:sz w:val="24"/>
        </w:rPr>
        <w:t>AC-19(4) removed from Classified Overlay</w:t>
      </w:r>
    </w:p>
    <w:p w:rsidR="000033AD" w:rsidRDefault="000033AD" w:rsidP="005720E6">
      <w:pPr>
        <w:pStyle w:val="ListParagraph"/>
        <w:numPr>
          <w:ilvl w:val="1"/>
          <w:numId w:val="6"/>
        </w:numPr>
        <w:rPr>
          <w:sz w:val="24"/>
        </w:rPr>
      </w:pPr>
      <w:r>
        <w:rPr>
          <w:sz w:val="24"/>
        </w:rPr>
        <w:t xml:space="preserve">SC-6 added to </w:t>
      </w:r>
      <w:proofErr w:type="spellStart"/>
      <w:r>
        <w:rPr>
          <w:sz w:val="24"/>
        </w:rPr>
        <w:t>Cybersafe</w:t>
      </w:r>
      <w:proofErr w:type="spellEnd"/>
      <w:r>
        <w:rPr>
          <w:sz w:val="24"/>
        </w:rPr>
        <w:t xml:space="preserve"> A Overlay</w:t>
      </w:r>
    </w:p>
    <w:p w:rsidR="000033AD" w:rsidRDefault="000033AD" w:rsidP="005720E6">
      <w:pPr>
        <w:pStyle w:val="ListParagraph"/>
        <w:numPr>
          <w:ilvl w:val="1"/>
          <w:numId w:val="6"/>
        </w:numPr>
        <w:rPr>
          <w:sz w:val="24"/>
        </w:rPr>
      </w:pPr>
      <w:r>
        <w:rPr>
          <w:sz w:val="24"/>
        </w:rPr>
        <w:t>CCI-002714 added to SI-7(5) as DON Tier 2 Inherited</w:t>
      </w:r>
    </w:p>
    <w:p w:rsidR="000033AD" w:rsidRDefault="000033AD" w:rsidP="005720E6">
      <w:pPr>
        <w:pStyle w:val="ListParagraph"/>
        <w:numPr>
          <w:ilvl w:val="1"/>
          <w:numId w:val="6"/>
        </w:numPr>
        <w:rPr>
          <w:sz w:val="24"/>
        </w:rPr>
      </w:pPr>
      <w:r w:rsidRPr="000033AD">
        <w:rPr>
          <w:sz w:val="24"/>
        </w:rPr>
        <w:t>CCI-002715 added to SI-7(5)</w:t>
      </w:r>
      <w:r>
        <w:rPr>
          <w:sz w:val="24"/>
        </w:rPr>
        <w:t xml:space="preserve"> as not inherited</w:t>
      </w:r>
    </w:p>
    <w:p w:rsidR="000033AD" w:rsidRDefault="000033AD" w:rsidP="005720E6">
      <w:pPr>
        <w:pStyle w:val="ListParagraph"/>
        <w:numPr>
          <w:ilvl w:val="1"/>
          <w:numId w:val="6"/>
        </w:numPr>
        <w:rPr>
          <w:sz w:val="24"/>
        </w:rPr>
      </w:pPr>
      <w:r>
        <w:rPr>
          <w:sz w:val="24"/>
        </w:rPr>
        <w:t>SI-7(5) marked as DON Tier 2 Hybrid Control</w:t>
      </w:r>
    </w:p>
    <w:p w:rsidR="00E26963" w:rsidRDefault="00B414A8" w:rsidP="00E26963">
      <w:pPr>
        <w:pStyle w:val="Heading2"/>
      </w:pPr>
      <w:bookmarkStart w:id="129" w:name="_Toc87366963"/>
      <w:r>
        <w:t>1.3.0</w:t>
      </w:r>
      <w:bookmarkEnd w:id="129"/>
    </w:p>
    <w:p w:rsidR="00E26963" w:rsidRDefault="00E26963" w:rsidP="005720E6">
      <w:pPr>
        <w:pStyle w:val="ListParagraph"/>
        <w:numPr>
          <w:ilvl w:val="0"/>
          <w:numId w:val="6"/>
        </w:numPr>
        <w:rPr>
          <w:sz w:val="24"/>
        </w:rPr>
      </w:pPr>
      <w:r>
        <w:rPr>
          <w:sz w:val="24"/>
        </w:rPr>
        <w:t>Added Cat I, Cat II and Cat III buttons to populate Severity field on Assessment Procedures Form</w:t>
      </w:r>
    </w:p>
    <w:p w:rsidR="00E26963" w:rsidRDefault="00E26963" w:rsidP="005720E6">
      <w:pPr>
        <w:pStyle w:val="ListParagraph"/>
        <w:numPr>
          <w:ilvl w:val="0"/>
          <w:numId w:val="6"/>
        </w:numPr>
        <w:rPr>
          <w:sz w:val="24"/>
        </w:rPr>
      </w:pPr>
      <w:r w:rsidRPr="00E26963">
        <w:rPr>
          <w:sz w:val="24"/>
        </w:rPr>
        <w:t>Adding Vulnerability now goes to next record on Assessment Procedures Form</w:t>
      </w:r>
    </w:p>
    <w:p w:rsidR="00F8273C" w:rsidRDefault="009F4385" w:rsidP="005720E6">
      <w:pPr>
        <w:pStyle w:val="ListParagraph"/>
        <w:numPr>
          <w:ilvl w:val="0"/>
          <w:numId w:val="6"/>
        </w:numPr>
        <w:rPr>
          <w:sz w:val="24"/>
        </w:rPr>
      </w:pPr>
      <w:r w:rsidRPr="00F8273C">
        <w:rPr>
          <w:sz w:val="24"/>
        </w:rPr>
        <w:t>Widened left hand column of Assessment Procedures Form</w:t>
      </w:r>
    </w:p>
    <w:p w:rsidR="00F8273C" w:rsidRDefault="00F8273C" w:rsidP="005720E6">
      <w:pPr>
        <w:pStyle w:val="ListParagraph"/>
        <w:numPr>
          <w:ilvl w:val="0"/>
          <w:numId w:val="6"/>
        </w:numPr>
        <w:rPr>
          <w:sz w:val="24"/>
        </w:rPr>
      </w:pPr>
      <w:r w:rsidRPr="00F8273C">
        <w:rPr>
          <w:sz w:val="24"/>
        </w:rPr>
        <w:t xml:space="preserve">Added Overlay field to </w:t>
      </w:r>
      <w:r>
        <w:rPr>
          <w:sz w:val="24"/>
        </w:rPr>
        <w:t>Assessment Procedures</w:t>
      </w:r>
      <w:r w:rsidRPr="00F8273C">
        <w:rPr>
          <w:sz w:val="24"/>
        </w:rPr>
        <w:t xml:space="preserve"> Form</w:t>
      </w:r>
    </w:p>
    <w:p w:rsidR="00F8273C" w:rsidRDefault="00F8273C" w:rsidP="005720E6">
      <w:pPr>
        <w:pStyle w:val="ListParagraph"/>
        <w:numPr>
          <w:ilvl w:val="0"/>
          <w:numId w:val="6"/>
        </w:numPr>
        <w:rPr>
          <w:sz w:val="24"/>
        </w:rPr>
      </w:pPr>
      <w:r w:rsidRPr="00F8273C">
        <w:rPr>
          <w:sz w:val="24"/>
        </w:rPr>
        <w:t xml:space="preserve">Added Confidentiality, Integrity and Availability levels to bottom of </w:t>
      </w:r>
      <w:r>
        <w:rPr>
          <w:sz w:val="24"/>
        </w:rPr>
        <w:t>Assessment Procedures</w:t>
      </w:r>
      <w:r w:rsidRPr="00F8273C">
        <w:rPr>
          <w:sz w:val="24"/>
        </w:rPr>
        <w:t xml:space="preserve"> Form</w:t>
      </w:r>
    </w:p>
    <w:p w:rsidR="00BE4CD0" w:rsidRDefault="00BE4CD0" w:rsidP="005720E6">
      <w:pPr>
        <w:pStyle w:val="ListParagraph"/>
        <w:numPr>
          <w:ilvl w:val="0"/>
          <w:numId w:val="6"/>
        </w:numPr>
        <w:rPr>
          <w:sz w:val="24"/>
        </w:rPr>
      </w:pPr>
      <w:r>
        <w:rPr>
          <w:sz w:val="24"/>
        </w:rPr>
        <w:t>Fixed</w:t>
      </w:r>
      <w:r w:rsidRPr="00F8273C">
        <w:rPr>
          <w:sz w:val="24"/>
        </w:rPr>
        <w:t xml:space="preserve"> Confidentiality, Integrity and Availability levels </w:t>
      </w:r>
      <w:r>
        <w:rPr>
          <w:sz w:val="24"/>
        </w:rPr>
        <w:t>at</w:t>
      </w:r>
      <w:r w:rsidRPr="00F8273C">
        <w:rPr>
          <w:sz w:val="24"/>
        </w:rPr>
        <w:t xml:space="preserve"> bottom of </w:t>
      </w:r>
      <w:r>
        <w:rPr>
          <w:sz w:val="24"/>
        </w:rPr>
        <w:t>Assessment Procedures</w:t>
      </w:r>
      <w:r w:rsidRPr="00F8273C">
        <w:rPr>
          <w:sz w:val="24"/>
        </w:rPr>
        <w:t xml:space="preserve"> Form</w:t>
      </w:r>
      <w:r>
        <w:rPr>
          <w:sz w:val="24"/>
        </w:rPr>
        <w:t xml:space="preserve"> and Security Controls Form causing form to be not updateable</w:t>
      </w:r>
    </w:p>
    <w:p w:rsidR="00364243" w:rsidRDefault="00364243" w:rsidP="005720E6">
      <w:pPr>
        <w:pStyle w:val="ListParagraph"/>
        <w:numPr>
          <w:ilvl w:val="0"/>
          <w:numId w:val="6"/>
        </w:numPr>
        <w:rPr>
          <w:sz w:val="24"/>
        </w:rPr>
      </w:pPr>
      <w:r>
        <w:rPr>
          <w:sz w:val="24"/>
        </w:rPr>
        <w:t>Fixed All Scan Results Report on All Scan Results Form</w:t>
      </w:r>
    </w:p>
    <w:p w:rsidR="00364243" w:rsidRDefault="00364243" w:rsidP="005720E6">
      <w:pPr>
        <w:pStyle w:val="ListParagraph"/>
        <w:numPr>
          <w:ilvl w:val="0"/>
          <w:numId w:val="6"/>
        </w:numPr>
        <w:rPr>
          <w:sz w:val="24"/>
        </w:rPr>
      </w:pPr>
      <w:r>
        <w:rPr>
          <w:sz w:val="24"/>
        </w:rPr>
        <w:t xml:space="preserve">Changed title of combo box on </w:t>
      </w:r>
      <w:proofErr w:type="spellStart"/>
      <w:r>
        <w:rPr>
          <w:sz w:val="24"/>
        </w:rPr>
        <w:t>MainGui</w:t>
      </w:r>
      <w:proofErr w:type="spellEnd"/>
      <w:r>
        <w:rPr>
          <w:sz w:val="24"/>
        </w:rPr>
        <w:t xml:space="preserve"> to Select Scan</w:t>
      </w:r>
    </w:p>
    <w:p w:rsidR="00360DAF" w:rsidRDefault="00360DAF" w:rsidP="005720E6">
      <w:pPr>
        <w:pStyle w:val="ListParagraph"/>
        <w:numPr>
          <w:ilvl w:val="0"/>
          <w:numId w:val="6"/>
        </w:numPr>
        <w:rPr>
          <w:sz w:val="24"/>
        </w:rPr>
      </w:pPr>
      <w:r>
        <w:rPr>
          <w:sz w:val="24"/>
        </w:rPr>
        <w:t xml:space="preserve">Added </w:t>
      </w:r>
      <w:r w:rsidR="00996902">
        <w:rPr>
          <w:sz w:val="24"/>
        </w:rPr>
        <w:t>STIG/SRG Form to select relevant STIGs/SRGs</w:t>
      </w:r>
    </w:p>
    <w:p w:rsidR="00996902" w:rsidRDefault="00996902" w:rsidP="005720E6">
      <w:pPr>
        <w:pStyle w:val="ListParagraph"/>
        <w:numPr>
          <w:ilvl w:val="0"/>
          <w:numId w:val="6"/>
        </w:numPr>
        <w:rPr>
          <w:sz w:val="24"/>
        </w:rPr>
      </w:pPr>
      <w:r>
        <w:rPr>
          <w:sz w:val="24"/>
        </w:rPr>
        <w:t xml:space="preserve">Added </w:t>
      </w:r>
      <w:r w:rsidR="00B414A8">
        <w:rPr>
          <w:sz w:val="24"/>
        </w:rPr>
        <w:t>My STIGs and All STIGs buttons</w:t>
      </w:r>
      <w:r>
        <w:rPr>
          <w:sz w:val="24"/>
        </w:rPr>
        <w:t xml:space="preserve"> to CCI field on Assessment Procedures Form to show associated STIGs</w:t>
      </w:r>
    </w:p>
    <w:p w:rsidR="00BE4CD0" w:rsidRDefault="00B414A8" w:rsidP="005720E6">
      <w:pPr>
        <w:pStyle w:val="ListParagraph"/>
        <w:numPr>
          <w:ilvl w:val="0"/>
          <w:numId w:val="6"/>
        </w:numPr>
        <w:rPr>
          <w:sz w:val="24"/>
        </w:rPr>
      </w:pPr>
      <w:r w:rsidRPr="00BE4CD0">
        <w:rPr>
          <w:sz w:val="24"/>
        </w:rPr>
        <w:t>Added instructions to import CCIs from STIG Viewer Export and am now bundling spreadsheet with each release</w:t>
      </w:r>
    </w:p>
    <w:p w:rsidR="00510FE4" w:rsidRDefault="00510FE4" w:rsidP="00510FE4">
      <w:pPr>
        <w:pStyle w:val="Heading2"/>
      </w:pPr>
      <w:bookmarkStart w:id="130" w:name="_Toc87366964"/>
      <w:r>
        <w:t>1.3.1</w:t>
      </w:r>
      <w:bookmarkEnd w:id="130"/>
    </w:p>
    <w:p w:rsidR="00510FE4" w:rsidRDefault="00510FE4" w:rsidP="005720E6">
      <w:pPr>
        <w:pStyle w:val="ListParagraph"/>
        <w:numPr>
          <w:ilvl w:val="0"/>
          <w:numId w:val="6"/>
        </w:numPr>
        <w:rPr>
          <w:sz w:val="24"/>
        </w:rPr>
      </w:pPr>
      <w:r>
        <w:rPr>
          <w:sz w:val="24"/>
        </w:rPr>
        <w:t>Add Checklist Type lists to Import Location Form</w:t>
      </w:r>
    </w:p>
    <w:p w:rsidR="00510FE4" w:rsidRDefault="00510FE4" w:rsidP="005720E6">
      <w:pPr>
        <w:pStyle w:val="ListParagraph"/>
        <w:numPr>
          <w:ilvl w:val="0"/>
          <w:numId w:val="6"/>
        </w:numPr>
        <w:rPr>
          <w:sz w:val="24"/>
        </w:rPr>
      </w:pPr>
      <w:r>
        <w:rPr>
          <w:sz w:val="24"/>
        </w:rPr>
        <w:t xml:space="preserve">Fixed VMSID field in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being only 8 characters long instead of 20 when importing from DIACAP</w:t>
      </w:r>
    </w:p>
    <w:p w:rsidR="00510FE4" w:rsidRDefault="00510FE4" w:rsidP="005720E6">
      <w:pPr>
        <w:pStyle w:val="ListParagraph"/>
        <w:numPr>
          <w:ilvl w:val="0"/>
          <w:numId w:val="6"/>
        </w:numPr>
        <w:rPr>
          <w:sz w:val="24"/>
        </w:rPr>
      </w:pPr>
      <w:r>
        <w:rPr>
          <w:sz w:val="24"/>
        </w:rPr>
        <w:t>Updated Assessment Procedures Form to include filtering functionality when double clicking Inherited From label or Actual Results label</w:t>
      </w:r>
    </w:p>
    <w:p w:rsidR="00510FE4" w:rsidRDefault="00510FE4" w:rsidP="005720E6">
      <w:pPr>
        <w:pStyle w:val="ListParagraph"/>
        <w:numPr>
          <w:ilvl w:val="0"/>
          <w:numId w:val="6"/>
        </w:numPr>
        <w:rPr>
          <w:sz w:val="24"/>
        </w:rPr>
      </w:pPr>
      <w:r>
        <w:rPr>
          <w:sz w:val="24"/>
        </w:rPr>
        <w:t>Removed message box after adding vulnerability to scan results – it just goes to next record</w:t>
      </w:r>
    </w:p>
    <w:p w:rsidR="00510FE4" w:rsidRDefault="00510FE4" w:rsidP="005720E6">
      <w:pPr>
        <w:pStyle w:val="ListParagraph"/>
        <w:numPr>
          <w:ilvl w:val="0"/>
          <w:numId w:val="6"/>
        </w:numPr>
        <w:rPr>
          <w:sz w:val="24"/>
        </w:rPr>
      </w:pPr>
      <w:r>
        <w:rPr>
          <w:sz w:val="24"/>
        </w:rPr>
        <w:t>Changed functionality of My STIGs and All STIGs buttons on Assessment Procedures Form to be visible only when relevant</w:t>
      </w:r>
    </w:p>
    <w:p w:rsidR="00952C08" w:rsidRDefault="00952C08" w:rsidP="005720E6">
      <w:pPr>
        <w:pStyle w:val="ListParagraph"/>
        <w:numPr>
          <w:ilvl w:val="0"/>
          <w:numId w:val="6"/>
        </w:numPr>
        <w:rPr>
          <w:sz w:val="24"/>
        </w:rPr>
      </w:pPr>
      <w:r w:rsidRPr="00952C08">
        <w:rPr>
          <w:sz w:val="24"/>
        </w:rPr>
        <w:lastRenderedPageBreak/>
        <w:t xml:space="preserve">Fixed Confidentiality, Integrity and Availability levels at bottom of Assessment Procedures Form and Security Controls Form causing </w:t>
      </w:r>
      <w:r>
        <w:rPr>
          <w:sz w:val="24"/>
        </w:rPr>
        <w:t>value to be missing for “C” only, “I” only or “A” only</w:t>
      </w:r>
    </w:p>
    <w:p w:rsidR="00017D81" w:rsidRDefault="00017D81" w:rsidP="005720E6">
      <w:pPr>
        <w:pStyle w:val="ListParagraph"/>
        <w:numPr>
          <w:ilvl w:val="0"/>
          <w:numId w:val="6"/>
        </w:numPr>
        <w:rPr>
          <w:sz w:val="24"/>
        </w:rPr>
      </w:pPr>
      <w:r>
        <w:rPr>
          <w:sz w:val="24"/>
        </w:rPr>
        <w:t xml:space="preserve">Fixed Exporting to </w:t>
      </w:r>
      <w:r w:rsidR="00B61AFF">
        <w:rPr>
          <w:sz w:val="24"/>
        </w:rPr>
        <w:t>PDF</w:t>
      </w:r>
      <w:r>
        <w:rPr>
          <w:sz w:val="24"/>
        </w:rPr>
        <w:t xml:space="preserve"> of Assessment Procedures Form</w:t>
      </w:r>
    </w:p>
    <w:p w:rsidR="00295A45" w:rsidRDefault="00295A45" w:rsidP="005720E6">
      <w:pPr>
        <w:pStyle w:val="ListParagraph"/>
        <w:numPr>
          <w:ilvl w:val="0"/>
          <w:numId w:val="6"/>
        </w:numPr>
        <w:rPr>
          <w:sz w:val="24"/>
        </w:rPr>
      </w:pPr>
      <w:r>
        <w:rPr>
          <w:sz w:val="24"/>
        </w:rPr>
        <w:t>Added Updating in background when Updating Vulnerabilities on Assessment Procedures Form</w:t>
      </w:r>
    </w:p>
    <w:p w:rsidR="00295A45" w:rsidRDefault="00295A45" w:rsidP="005720E6">
      <w:pPr>
        <w:pStyle w:val="ListParagraph"/>
        <w:numPr>
          <w:ilvl w:val="0"/>
          <w:numId w:val="6"/>
        </w:numPr>
        <w:rPr>
          <w:sz w:val="24"/>
        </w:rPr>
      </w:pPr>
      <w:r>
        <w:rPr>
          <w:sz w:val="24"/>
        </w:rPr>
        <w:t>Fixed Compliance Status on Assessment Procedures Form when Updating Vulnerabilities</w:t>
      </w:r>
    </w:p>
    <w:p w:rsidR="00575D9B" w:rsidRDefault="00575D9B" w:rsidP="005720E6">
      <w:pPr>
        <w:pStyle w:val="ListParagraph"/>
        <w:numPr>
          <w:ilvl w:val="0"/>
          <w:numId w:val="6"/>
        </w:numPr>
        <w:rPr>
          <w:sz w:val="24"/>
        </w:rPr>
      </w:pPr>
      <w:r>
        <w:rPr>
          <w:sz w:val="24"/>
        </w:rPr>
        <w:t xml:space="preserve">STIG is marked as Selected in </w:t>
      </w:r>
      <w:proofErr w:type="spellStart"/>
      <w:r>
        <w:rPr>
          <w:sz w:val="24"/>
        </w:rPr>
        <w:t>lst_STIG</w:t>
      </w:r>
      <w:proofErr w:type="spellEnd"/>
      <w:r>
        <w:rPr>
          <w:sz w:val="24"/>
        </w:rPr>
        <w:t xml:space="preserve"> table if it matches the Checklist Type entered on Import Location form when importing STIGs/SRGs</w:t>
      </w:r>
    </w:p>
    <w:p w:rsidR="005901E5" w:rsidRDefault="005901E5" w:rsidP="005720E6">
      <w:pPr>
        <w:pStyle w:val="ListParagraph"/>
        <w:numPr>
          <w:ilvl w:val="0"/>
          <w:numId w:val="6"/>
        </w:numPr>
        <w:rPr>
          <w:sz w:val="24"/>
        </w:rPr>
      </w:pPr>
      <w:r>
        <w:rPr>
          <w:sz w:val="24"/>
        </w:rPr>
        <w:t>Not Applicable field on Assessment Procedures Form automatically updates based on text or lack of text in Not Applicable Justification field</w:t>
      </w:r>
    </w:p>
    <w:p w:rsidR="005901E5" w:rsidRDefault="005901E5" w:rsidP="005720E6">
      <w:pPr>
        <w:pStyle w:val="ListParagraph"/>
        <w:numPr>
          <w:ilvl w:val="0"/>
          <w:numId w:val="6"/>
        </w:numPr>
        <w:rPr>
          <w:sz w:val="24"/>
        </w:rPr>
      </w:pPr>
      <w:r>
        <w:rPr>
          <w:sz w:val="24"/>
        </w:rPr>
        <w:t>Update column sizes on Assessment Procedures Form</w:t>
      </w:r>
    </w:p>
    <w:p w:rsidR="005901E5" w:rsidRDefault="005901E5" w:rsidP="005720E6">
      <w:pPr>
        <w:pStyle w:val="ListParagraph"/>
        <w:numPr>
          <w:ilvl w:val="0"/>
          <w:numId w:val="6"/>
        </w:numPr>
        <w:rPr>
          <w:sz w:val="24"/>
        </w:rPr>
      </w:pPr>
      <w:r>
        <w:rPr>
          <w:sz w:val="24"/>
        </w:rPr>
        <w:t>Double clicking the Control Number on the Assessment Procedures Form will bring up the related Security Control information</w:t>
      </w:r>
    </w:p>
    <w:p w:rsidR="006E0640" w:rsidRDefault="006E0640" w:rsidP="006E0640">
      <w:pPr>
        <w:pStyle w:val="Heading2"/>
      </w:pPr>
      <w:bookmarkStart w:id="131" w:name="_Toc87366965"/>
      <w:r>
        <w:t>1.3.2</w:t>
      </w:r>
      <w:bookmarkEnd w:id="131"/>
    </w:p>
    <w:p w:rsidR="006E0640" w:rsidRDefault="00270B92" w:rsidP="005720E6">
      <w:pPr>
        <w:pStyle w:val="ListParagraph"/>
        <w:numPr>
          <w:ilvl w:val="0"/>
          <w:numId w:val="6"/>
        </w:numPr>
        <w:rPr>
          <w:sz w:val="24"/>
        </w:rPr>
      </w:pPr>
      <w:r>
        <w:rPr>
          <w:sz w:val="24"/>
        </w:rPr>
        <w:t>Changed data type of many fields on Security Plan to Memo to accommodate more text</w:t>
      </w:r>
    </w:p>
    <w:p w:rsidR="00814B48" w:rsidRDefault="008B3847" w:rsidP="005720E6">
      <w:pPr>
        <w:pStyle w:val="ListParagraph"/>
        <w:numPr>
          <w:ilvl w:val="0"/>
          <w:numId w:val="6"/>
        </w:numPr>
        <w:rPr>
          <w:sz w:val="24"/>
        </w:rPr>
      </w:pPr>
      <w:r>
        <w:rPr>
          <w:sz w:val="24"/>
        </w:rPr>
        <w:t>Added About form to show current and latest releases</w:t>
      </w:r>
      <w:r w:rsidR="00030B1F">
        <w:rPr>
          <w:sz w:val="24"/>
        </w:rPr>
        <w:t xml:space="preserve"> with a link to download the latest version</w:t>
      </w:r>
    </w:p>
    <w:p w:rsidR="00030B1F" w:rsidRDefault="00030B1F" w:rsidP="005720E6">
      <w:pPr>
        <w:pStyle w:val="ListParagraph"/>
        <w:numPr>
          <w:ilvl w:val="0"/>
          <w:numId w:val="6"/>
        </w:numPr>
        <w:rPr>
          <w:sz w:val="24"/>
        </w:rPr>
      </w:pPr>
      <w:r>
        <w:rPr>
          <w:sz w:val="24"/>
        </w:rPr>
        <w:t>Database will now check to see if the current version matches the latest version; if not, a choice will be given to close the database and go to the web to download the latest version</w:t>
      </w:r>
    </w:p>
    <w:p w:rsidR="006C765C" w:rsidRDefault="006C765C" w:rsidP="005720E6">
      <w:pPr>
        <w:pStyle w:val="ListParagraph"/>
        <w:numPr>
          <w:ilvl w:val="0"/>
          <w:numId w:val="6"/>
        </w:numPr>
        <w:rPr>
          <w:sz w:val="24"/>
        </w:rPr>
      </w:pPr>
      <w:r>
        <w:rPr>
          <w:sz w:val="24"/>
        </w:rPr>
        <w:t>Updated copyright notices to automatically enter year and version</w:t>
      </w:r>
    </w:p>
    <w:p w:rsidR="00030E72" w:rsidRDefault="00030E72" w:rsidP="005720E6">
      <w:pPr>
        <w:pStyle w:val="ListParagraph"/>
        <w:numPr>
          <w:ilvl w:val="0"/>
          <w:numId w:val="6"/>
        </w:numPr>
        <w:rPr>
          <w:sz w:val="24"/>
        </w:rPr>
      </w:pPr>
      <w:r>
        <w:rPr>
          <w:sz w:val="24"/>
        </w:rPr>
        <w:t>Added table for IA TA Standards (no relationships, forms or reports yet)</w:t>
      </w:r>
    </w:p>
    <w:p w:rsidR="00271CE4" w:rsidRDefault="00271CE4" w:rsidP="005720E6">
      <w:pPr>
        <w:pStyle w:val="ListParagraph"/>
        <w:numPr>
          <w:ilvl w:val="0"/>
          <w:numId w:val="6"/>
        </w:numPr>
        <w:rPr>
          <w:sz w:val="24"/>
        </w:rPr>
      </w:pPr>
      <w:r>
        <w:rPr>
          <w:sz w:val="24"/>
        </w:rPr>
        <w:t xml:space="preserve">Updated </w:t>
      </w:r>
      <w:proofErr w:type="spellStart"/>
      <w:r>
        <w:rPr>
          <w:sz w:val="24"/>
        </w:rPr>
        <w:t>tbl_AssessmentProcedures</w:t>
      </w:r>
      <w:proofErr w:type="spellEnd"/>
      <w:r>
        <w:rPr>
          <w:sz w:val="24"/>
        </w:rPr>
        <w:t xml:space="preserve"> with Tier 3 Inheritance</w:t>
      </w:r>
    </w:p>
    <w:p w:rsidR="00D13467" w:rsidRDefault="00D13467" w:rsidP="005720E6">
      <w:pPr>
        <w:pStyle w:val="ListParagraph"/>
        <w:numPr>
          <w:ilvl w:val="0"/>
          <w:numId w:val="6"/>
        </w:numPr>
        <w:rPr>
          <w:sz w:val="24"/>
        </w:rPr>
      </w:pPr>
      <w:r>
        <w:rPr>
          <w:sz w:val="24"/>
        </w:rPr>
        <w:t>Added error checking for no records on Assessment Procedures Form when filtering</w:t>
      </w:r>
    </w:p>
    <w:p w:rsidR="00D572A6" w:rsidRDefault="00D572A6" w:rsidP="005720E6">
      <w:pPr>
        <w:pStyle w:val="ListParagraph"/>
        <w:numPr>
          <w:ilvl w:val="0"/>
          <w:numId w:val="6"/>
        </w:numPr>
        <w:rPr>
          <w:sz w:val="24"/>
        </w:rPr>
      </w:pPr>
      <w:r>
        <w:rPr>
          <w:sz w:val="24"/>
        </w:rPr>
        <w:t>Added error checking on no Current Version</w:t>
      </w:r>
    </w:p>
    <w:p w:rsidR="00D572A6" w:rsidRDefault="00D572A6" w:rsidP="005720E6">
      <w:pPr>
        <w:pStyle w:val="ListParagraph"/>
        <w:numPr>
          <w:ilvl w:val="0"/>
          <w:numId w:val="6"/>
        </w:numPr>
        <w:rPr>
          <w:sz w:val="24"/>
        </w:rPr>
      </w:pPr>
      <w:r>
        <w:rPr>
          <w:sz w:val="24"/>
        </w:rPr>
        <w:t>Automatically update Current Version when opening database</w:t>
      </w:r>
    </w:p>
    <w:p w:rsidR="009E338C" w:rsidRDefault="00720251" w:rsidP="009E338C">
      <w:pPr>
        <w:pStyle w:val="Heading2"/>
      </w:pPr>
      <w:bookmarkStart w:id="132" w:name="_Toc87366966"/>
      <w:r>
        <w:t>1.3.3</w:t>
      </w:r>
      <w:bookmarkEnd w:id="132"/>
    </w:p>
    <w:p w:rsidR="009E338C" w:rsidRDefault="009E338C" w:rsidP="005720E6">
      <w:pPr>
        <w:pStyle w:val="ListParagraph"/>
        <w:numPr>
          <w:ilvl w:val="0"/>
          <w:numId w:val="6"/>
        </w:numPr>
        <w:rPr>
          <w:sz w:val="24"/>
        </w:rPr>
      </w:pPr>
      <w:r>
        <w:rPr>
          <w:sz w:val="24"/>
        </w:rPr>
        <w:t>Fixed bug in IAVM form limiting import to 4000 records</w:t>
      </w:r>
    </w:p>
    <w:p w:rsidR="004E6B95" w:rsidRDefault="004E6B95" w:rsidP="005720E6">
      <w:pPr>
        <w:pStyle w:val="ListParagraph"/>
        <w:numPr>
          <w:ilvl w:val="0"/>
          <w:numId w:val="6"/>
        </w:numPr>
        <w:rPr>
          <w:sz w:val="24"/>
        </w:rPr>
      </w:pPr>
      <w:proofErr w:type="spellStart"/>
      <w:r>
        <w:rPr>
          <w:sz w:val="24"/>
        </w:rPr>
        <w:t>MainGui</w:t>
      </w:r>
      <w:proofErr w:type="spellEnd"/>
      <w:r>
        <w:rPr>
          <w:sz w:val="24"/>
        </w:rPr>
        <w:t xml:space="preserve"> is restored automatically when previous screens are maximized</w:t>
      </w:r>
    </w:p>
    <w:p w:rsidR="00720251" w:rsidRDefault="00720251" w:rsidP="005720E6">
      <w:pPr>
        <w:pStyle w:val="ListParagraph"/>
        <w:numPr>
          <w:ilvl w:val="0"/>
          <w:numId w:val="6"/>
        </w:numPr>
        <w:rPr>
          <w:sz w:val="24"/>
        </w:rPr>
      </w:pPr>
      <w:r>
        <w:rPr>
          <w:sz w:val="24"/>
        </w:rPr>
        <w:t>When clicking Add as Vulnerability to Scan Results button on Assessment Procedures Form, the focus will go to the Control Number field</w:t>
      </w:r>
    </w:p>
    <w:p w:rsidR="009A2C07" w:rsidRDefault="009A2C07" w:rsidP="005720E6">
      <w:pPr>
        <w:pStyle w:val="ListParagraph"/>
        <w:numPr>
          <w:ilvl w:val="0"/>
          <w:numId w:val="6"/>
        </w:numPr>
        <w:rPr>
          <w:sz w:val="24"/>
        </w:rPr>
      </w:pPr>
      <w:r>
        <w:rPr>
          <w:sz w:val="24"/>
        </w:rPr>
        <w:t>Adjusting coloring of CIA at bottom of Assessment Procedures Form</w:t>
      </w:r>
    </w:p>
    <w:p w:rsidR="00084C59" w:rsidRDefault="00084C59" w:rsidP="005720E6">
      <w:pPr>
        <w:pStyle w:val="ListParagraph"/>
        <w:numPr>
          <w:ilvl w:val="0"/>
          <w:numId w:val="6"/>
        </w:numPr>
        <w:rPr>
          <w:sz w:val="24"/>
        </w:rPr>
      </w:pPr>
      <w:r>
        <w:rPr>
          <w:sz w:val="24"/>
        </w:rPr>
        <w:t>Added Double click for text to Control Number field on Assessment Procedures Form</w:t>
      </w:r>
    </w:p>
    <w:p w:rsidR="00165674" w:rsidRDefault="00165674" w:rsidP="005720E6">
      <w:pPr>
        <w:pStyle w:val="ListParagraph"/>
        <w:numPr>
          <w:ilvl w:val="0"/>
          <w:numId w:val="6"/>
        </w:numPr>
        <w:rPr>
          <w:sz w:val="24"/>
        </w:rPr>
      </w:pPr>
      <w:r w:rsidRPr="00165674">
        <w:rPr>
          <w:sz w:val="24"/>
        </w:rPr>
        <w:t>Fixed ACAS Nessus imports checking Severity field instead of Risk field</w:t>
      </w:r>
    </w:p>
    <w:p w:rsidR="00654FB0" w:rsidRDefault="00654FB0" w:rsidP="005720E6">
      <w:pPr>
        <w:pStyle w:val="ListParagraph"/>
        <w:numPr>
          <w:ilvl w:val="0"/>
          <w:numId w:val="6"/>
        </w:numPr>
        <w:rPr>
          <w:sz w:val="24"/>
        </w:rPr>
      </w:pPr>
      <w:r>
        <w:rPr>
          <w:sz w:val="24"/>
        </w:rPr>
        <w:t>Checklist Version drop down on Import Location form now shows Checklist versions for ACAS</w:t>
      </w:r>
    </w:p>
    <w:p w:rsidR="001C1B3F" w:rsidRDefault="001C1B3F" w:rsidP="005720E6">
      <w:pPr>
        <w:pStyle w:val="ListParagraph"/>
        <w:numPr>
          <w:ilvl w:val="0"/>
          <w:numId w:val="6"/>
        </w:numPr>
        <w:rPr>
          <w:sz w:val="24"/>
        </w:rPr>
      </w:pPr>
      <w:r>
        <w:rPr>
          <w:sz w:val="24"/>
        </w:rPr>
        <w:t>Added Title to Import Complete message box when importing scan</w:t>
      </w:r>
    </w:p>
    <w:p w:rsidR="0006479B" w:rsidRDefault="0006479B" w:rsidP="0006479B">
      <w:pPr>
        <w:pStyle w:val="Heading2"/>
      </w:pPr>
      <w:bookmarkStart w:id="133" w:name="_Toc87366967"/>
      <w:r>
        <w:t>1.3.4</w:t>
      </w:r>
      <w:bookmarkEnd w:id="133"/>
    </w:p>
    <w:p w:rsidR="0006479B" w:rsidRDefault="002D5192" w:rsidP="005720E6">
      <w:pPr>
        <w:pStyle w:val="ListParagraph"/>
        <w:numPr>
          <w:ilvl w:val="0"/>
          <w:numId w:val="6"/>
        </w:numPr>
        <w:rPr>
          <w:sz w:val="24"/>
        </w:rPr>
      </w:pPr>
      <w:r>
        <w:rPr>
          <w:sz w:val="24"/>
        </w:rPr>
        <w:t xml:space="preserve">Added </w:t>
      </w:r>
      <w:proofErr w:type="spellStart"/>
      <w:r>
        <w:rPr>
          <w:sz w:val="24"/>
        </w:rPr>
        <w:t>CCIUpdateDate</w:t>
      </w:r>
      <w:proofErr w:type="spellEnd"/>
      <w:r>
        <w:rPr>
          <w:sz w:val="24"/>
        </w:rPr>
        <w:t xml:space="preserve"> field in </w:t>
      </w:r>
      <w:proofErr w:type="spellStart"/>
      <w:r>
        <w:rPr>
          <w:sz w:val="24"/>
        </w:rPr>
        <w:t>tbl_Defaults</w:t>
      </w:r>
      <w:proofErr w:type="spellEnd"/>
      <w:r>
        <w:rPr>
          <w:sz w:val="24"/>
        </w:rPr>
        <w:t xml:space="preserve"> to track last time the CCIs were updated</w:t>
      </w:r>
    </w:p>
    <w:p w:rsidR="002D5192" w:rsidRDefault="00EC6BE9" w:rsidP="005720E6">
      <w:pPr>
        <w:pStyle w:val="ListParagraph"/>
        <w:numPr>
          <w:ilvl w:val="0"/>
          <w:numId w:val="6"/>
        </w:numPr>
        <w:rPr>
          <w:sz w:val="24"/>
        </w:rPr>
      </w:pPr>
      <w:r>
        <w:rPr>
          <w:sz w:val="24"/>
        </w:rPr>
        <w:t>Added update check to see if CCIs have been updated within the past six months.</w:t>
      </w:r>
    </w:p>
    <w:p w:rsidR="00C80D03" w:rsidRDefault="00C80D03" w:rsidP="005720E6">
      <w:pPr>
        <w:pStyle w:val="ListParagraph"/>
        <w:numPr>
          <w:ilvl w:val="0"/>
          <w:numId w:val="6"/>
        </w:numPr>
        <w:rPr>
          <w:sz w:val="24"/>
        </w:rPr>
      </w:pPr>
      <w:r>
        <w:rPr>
          <w:sz w:val="24"/>
        </w:rPr>
        <w:t>Updated CCI Import spreadsheet – STIG column empty</w:t>
      </w:r>
    </w:p>
    <w:p w:rsidR="00CC6518" w:rsidRDefault="00CC6518" w:rsidP="005720E6">
      <w:pPr>
        <w:pStyle w:val="ListParagraph"/>
        <w:numPr>
          <w:ilvl w:val="0"/>
          <w:numId w:val="6"/>
        </w:numPr>
        <w:rPr>
          <w:sz w:val="24"/>
        </w:rPr>
      </w:pPr>
      <w:r>
        <w:rPr>
          <w:sz w:val="24"/>
        </w:rPr>
        <w:t>Created report to show findings associated with unselected security controls</w:t>
      </w:r>
    </w:p>
    <w:p w:rsidR="00E919C0" w:rsidRDefault="00E919C0" w:rsidP="005720E6">
      <w:pPr>
        <w:pStyle w:val="ListParagraph"/>
        <w:numPr>
          <w:ilvl w:val="0"/>
          <w:numId w:val="6"/>
        </w:numPr>
        <w:rPr>
          <w:sz w:val="24"/>
        </w:rPr>
      </w:pPr>
      <w:r>
        <w:rPr>
          <w:sz w:val="24"/>
        </w:rPr>
        <w:lastRenderedPageBreak/>
        <w:t>Updated code on Update Vulnerabilities button to cycle through Non-Vulnerabilities before Vulnerabilities in order to make Severity value correct based on Vulnerabilities</w:t>
      </w:r>
      <w:r w:rsidR="00B93DF2">
        <w:rPr>
          <w:sz w:val="24"/>
        </w:rPr>
        <w:t xml:space="preserve"> also no longer writing Severity for non-vulnerabilities</w:t>
      </w:r>
    </w:p>
    <w:p w:rsidR="000B4156" w:rsidRDefault="000B4156" w:rsidP="005720E6">
      <w:pPr>
        <w:pStyle w:val="ListParagraph"/>
        <w:numPr>
          <w:ilvl w:val="0"/>
          <w:numId w:val="6"/>
        </w:numPr>
        <w:rPr>
          <w:sz w:val="24"/>
        </w:rPr>
      </w:pPr>
      <w:r>
        <w:rPr>
          <w:sz w:val="24"/>
        </w:rPr>
        <w:t xml:space="preserve">Updated code on Update Vulnerabilities button on Assessment Procedures form to cycle through the </w:t>
      </w:r>
      <w:proofErr w:type="spellStart"/>
      <w:r>
        <w:rPr>
          <w:sz w:val="24"/>
        </w:rPr>
        <w:t>InheritedFrom</w:t>
      </w:r>
      <w:proofErr w:type="spellEnd"/>
      <w:r>
        <w:rPr>
          <w:sz w:val="24"/>
        </w:rPr>
        <w:t xml:space="preserve"> field to automatically populate the </w:t>
      </w:r>
      <w:proofErr w:type="spellStart"/>
      <w:r>
        <w:rPr>
          <w:sz w:val="24"/>
        </w:rPr>
        <w:t>InheritedFrom</w:t>
      </w:r>
      <w:proofErr w:type="spellEnd"/>
      <w:r>
        <w:rPr>
          <w:sz w:val="24"/>
        </w:rPr>
        <w:t xml:space="preserve">, </w:t>
      </w:r>
      <w:proofErr w:type="spellStart"/>
      <w:r>
        <w:rPr>
          <w:sz w:val="24"/>
        </w:rPr>
        <w:t>SecurityControlDesignation</w:t>
      </w:r>
      <w:proofErr w:type="spellEnd"/>
      <w:r>
        <w:rPr>
          <w:sz w:val="24"/>
        </w:rPr>
        <w:t xml:space="preserve"> and </w:t>
      </w:r>
      <w:proofErr w:type="spellStart"/>
      <w:r>
        <w:rPr>
          <w:sz w:val="24"/>
        </w:rPr>
        <w:t>ImplementationStatus</w:t>
      </w:r>
      <w:proofErr w:type="spellEnd"/>
      <w:r>
        <w:rPr>
          <w:sz w:val="24"/>
        </w:rPr>
        <w:t xml:space="preserve"> fields on the Security Control form</w:t>
      </w:r>
    </w:p>
    <w:p w:rsidR="00B93DF2" w:rsidRDefault="007A754E" w:rsidP="005720E6">
      <w:pPr>
        <w:pStyle w:val="ListParagraph"/>
        <w:numPr>
          <w:ilvl w:val="0"/>
          <w:numId w:val="6"/>
        </w:numPr>
        <w:rPr>
          <w:sz w:val="24"/>
        </w:rPr>
      </w:pPr>
      <w:r>
        <w:rPr>
          <w:sz w:val="24"/>
        </w:rPr>
        <w:t>Updated eMASS Test Result Import to only show Assessment Procedures for Selected Security Controls</w:t>
      </w:r>
    </w:p>
    <w:p w:rsidR="007A754E" w:rsidRDefault="00C04E38" w:rsidP="005720E6">
      <w:pPr>
        <w:pStyle w:val="ListParagraph"/>
        <w:numPr>
          <w:ilvl w:val="0"/>
          <w:numId w:val="6"/>
        </w:numPr>
        <w:rPr>
          <w:sz w:val="24"/>
        </w:rPr>
      </w:pPr>
      <w:r>
        <w:rPr>
          <w:sz w:val="24"/>
        </w:rPr>
        <w:t xml:space="preserve">Updated wrongly formatted </w:t>
      </w:r>
      <w:proofErr w:type="spellStart"/>
      <w:r>
        <w:rPr>
          <w:sz w:val="24"/>
        </w:rPr>
        <w:t>ControlIDs</w:t>
      </w:r>
      <w:proofErr w:type="spellEnd"/>
      <w:r>
        <w:rPr>
          <w:sz w:val="24"/>
        </w:rPr>
        <w:t xml:space="preserve"> in </w:t>
      </w:r>
      <w:proofErr w:type="spellStart"/>
      <w:r>
        <w:rPr>
          <w:sz w:val="24"/>
        </w:rPr>
        <w:t>tbl_Control_Overlays</w:t>
      </w:r>
      <w:proofErr w:type="spellEnd"/>
      <w:r w:rsidR="00E97768">
        <w:rPr>
          <w:sz w:val="24"/>
        </w:rPr>
        <w:t xml:space="preserve"> (same Controls that were fixed in the tbl_800-53_Controls in version 1.2.6)</w:t>
      </w:r>
    </w:p>
    <w:p w:rsidR="006C648D" w:rsidRDefault="006C648D" w:rsidP="005720E6">
      <w:pPr>
        <w:pStyle w:val="ListParagraph"/>
        <w:numPr>
          <w:ilvl w:val="0"/>
          <w:numId w:val="6"/>
        </w:numPr>
        <w:rPr>
          <w:sz w:val="24"/>
        </w:rPr>
      </w:pPr>
      <w:r>
        <w:rPr>
          <w:sz w:val="24"/>
        </w:rPr>
        <w:t>Added missing Assessment Procedures: IA-1.10 (CCI-001932), IA-1.11 (CCI-001934), AC-2(8).1 (CCI-002138) and AC-2(8).2 (CCI-0032139)</w:t>
      </w:r>
    </w:p>
    <w:p w:rsidR="00E97768" w:rsidRDefault="00E97768" w:rsidP="005720E6">
      <w:pPr>
        <w:pStyle w:val="ListParagraph"/>
        <w:numPr>
          <w:ilvl w:val="0"/>
          <w:numId w:val="6"/>
        </w:numPr>
        <w:rPr>
          <w:sz w:val="24"/>
        </w:rPr>
      </w:pPr>
      <w:r>
        <w:rPr>
          <w:sz w:val="24"/>
        </w:rPr>
        <w:t xml:space="preserve">Removed limitation on </w:t>
      </w:r>
      <w:proofErr w:type="spellStart"/>
      <w:r>
        <w:rPr>
          <w:sz w:val="24"/>
        </w:rPr>
        <w:t>InheritedFrom</w:t>
      </w:r>
      <w:proofErr w:type="spellEnd"/>
      <w:r>
        <w:rPr>
          <w:sz w:val="24"/>
        </w:rPr>
        <w:t xml:space="preserve"> field on Assessment Procedures form</w:t>
      </w:r>
    </w:p>
    <w:p w:rsidR="00347326" w:rsidRDefault="00347326" w:rsidP="005720E6">
      <w:pPr>
        <w:pStyle w:val="ListParagraph"/>
        <w:numPr>
          <w:ilvl w:val="0"/>
          <w:numId w:val="6"/>
        </w:numPr>
        <w:rPr>
          <w:sz w:val="24"/>
        </w:rPr>
      </w:pPr>
      <w:r>
        <w:rPr>
          <w:sz w:val="24"/>
        </w:rPr>
        <w:t xml:space="preserve">Adjusted code for checking version number because Microsoft sucks (You will see a brief IE pop-up of the </w:t>
      </w:r>
      <w:proofErr w:type="spellStart"/>
      <w:r>
        <w:rPr>
          <w:sz w:val="24"/>
        </w:rPr>
        <w:t>github</w:t>
      </w:r>
      <w:proofErr w:type="spellEnd"/>
      <w:r>
        <w:rPr>
          <w:sz w:val="24"/>
        </w:rPr>
        <w:t xml:space="preserve"> web page</w:t>
      </w:r>
    </w:p>
    <w:p w:rsidR="00347326" w:rsidRDefault="00347326" w:rsidP="005720E6">
      <w:pPr>
        <w:pStyle w:val="ListParagraph"/>
        <w:numPr>
          <w:ilvl w:val="0"/>
          <w:numId w:val="6"/>
        </w:numPr>
        <w:rPr>
          <w:sz w:val="24"/>
        </w:rPr>
      </w:pPr>
      <w:r>
        <w:rPr>
          <w:sz w:val="24"/>
        </w:rPr>
        <w:t xml:space="preserve">Added fields to </w:t>
      </w:r>
      <w:proofErr w:type="spellStart"/>
      <w:r>
        <w:rPr>
          <w:sz w:val="24"/>
        </w:rPr>
        <w:t>tbl_IATAStandards</w:t>
      </w:r>
      <w:proofErr w:type="spellEnd"/>
    </w:p>
    <w:p w:rsidR="00347326" w:rsidRDefault="00347326" w:rsidP="005720E6">
      <w:pPr>
        <w:pStyle w:val="ListParagraph"/>
        <w:numPr>
          <w:ilvl w:val="0"/>
          <w:numId w:val="6"/>
        </w:numPr>
        <w:rPr>
          <w:sz w:val="24"/>
        </w:rPr>
      </w:pPr>
      <w:r>
        <w:rPr>
          <w:sz w:val="24"/>
        </w:rPr>
        <w:t>Added combo box for Compliance in IATA Standards</w:t>
      </w:r>
    </w:p>
    <w:p w:rsidR="00347326" w:rsidRDefault="00347326" w:rsidP="005720E6">
      <w:pPr>
        <w:pStyle w:val="ListParagraph"/>
        <w:numPr>
          <w:ilvl w:val="0"/>
          <w:numId w:val="6"/>
        </w:numPr>
        <w:rPr>
          <w:sz w:val="24"/>
        </w:rPr>
      </w:pPr>
      <w:r>
        <w:rPr>
          <w:sz w:val="24"/>
        </w:rPr>
        <w:t>Added IATA Standards query pop-up when double-clicking CCI field on Assessment Procedures form</w:t>
      </w:r>
    </w:p>
    <w:p w:rsidR="006A0141" w:rsidRDefault="006A0141" w:rsidP="005720E6">
      <w:pPr>
        <w:pStyle w:val="ListParagraph"/>
        <w:numPr>
          <w:ilvl w:val="0"/>
          <w:numId w:val="6"/>
        </w:numPr>
        <w:rPr>
          <w:sz w:val="24"/>
        </w:rPr>
      </w:pPr>
      <w:r>
        <w:rPr>
          <w:sz w:val="24"/>
        </w:rPr>
        <w:t>Auto generating Inherited From values on Security Controls form based on Inherited From values on Assessment Procedures form</w:t>
      </w:r>
    </w:p>
    <w:p w:rsidR="006A0141" w:rsidRPr="00347326" w:rsidRDefault="006A0141" w:rsidP="005720E6">
      <w:pPr>
        <w:pStyle w:val="ListParagraph"/>
        <w:numPr>
          <w:ilvl w:val="0"/>
          <w:numId w:val="6"/>
        </w:numPr>
        <w:rPr>
          <w:sz w:val="24"/>
        </w:rPr>
      </w:pPr>
      <w:r>
        <w:rPr>
          <w:sz w:val="24"/>
        </w:rPr>
        <w:t>Auto generating Not Applicable and Not Applicable Justification values on Security Controls form based on Not Applicable and Not Applicable Justification values on Assessment Procedures form</w:t>
      </w:r>
    </w:p>
    <w:p w:rsidR="006A0141" w:rsidRPr="00347326" w:rsidRDefault="006A0141" w:rsidP="005720E6">
      <w:pPr>
        <w:pStyle w:val="ListParagraph"/>
        <w:numPr>
          <w:ilvl w:val="0"/>
          <w:numId w:val="6"/>
        </w:numPr>
        <w:rPr>
          <w:sz w:val="24"/>
        </w:rPr>
      </w:pPr>
      <w:r>
        <w:rPr>
          <w:sz w:val="24"/>
        </w:rPr>
        <w:t>Auto generating Implementation Status values on Security Controls form based on Inherited From and Not Applicable values on Assessment Procedures form</w:t>
      </w:r>
    </w:p>
    <w:p w:rsidR="006A0141" w:rsidRDefault="006A0141" w:rsidP="005720E6">
      <w:pPr>
        <w:pStyle w:val="ListParagraph"/>
        <w:numPr>
          <w:ilvl w:val="0"/>
          <w:numId w:val="6"/>
        </w:numPr>
        <w:rPr>
          <w:sz w:val="24"/>
        </w:rPr>
      </w:pPr>
      <w:r w:rsidRPr="006A0141">
        <w:rPr>
          <w:sz w:val="24"/>
        </w:rPr>
        <w:t>Auto generating Security Control Designation values on Security Controls form based on Inherited From values on Assessment Procedures form</w:t>
      </w:r>
    </w:p>
    <w:p w:rsidR="006A0141" w:rsidRDefault="006A0141" w:rsidP="005720E6">
      <w:pPr>
        <w:pStyle w:val="ListParagraph"/>
        <w:numPr>
          <w:ilvl w:val="0"/>
          <w:numId w:val="6"/>
        </w:numPr>
        <w:rPr>
          <w:sz w:val="24"/>
        </w:rPr>
      </w:pPr>
      <w:r>
        <w:rPr>
          <w:sz w:val="24"/>
        </w:rPr>
        <w:t>Set Implementation Status to “Planned” for all Controls on Security Controls form on new and cleared database</w:t>
      </w:r>
    </w:p>
    <w:p w:rsidR="006276CA" w:rsidRDefault="006276CA" w:rsidP="006276CA">
      <w:pPr>
        <w:pStyle w:val="Heading2"/>
      </w:pPr>
      <w:bookmarkStart w:id="134" w:name="_Toc87366968"/>
      <w:r>
        <w:t>1.3.5</w:t>
      </w:r>
      <w:bookmarkEnd w:id="134"/>
    </w:p>
    <w:p w:rsidR="006276CA" w:rsidRDefault="00773191" w:rsidP="005720E6">
      <w:pPr>
        <w:pStyle w:val="ListParagraph"/>
        <w:numPr>
          <w:ilvl w:val="0"/>
          <w:numId w:val="6"/>
        </w:numPr>
        <w:rPr>
          <w:sz w:val="24"/>
        </w:rPr>
      </w:pPr>
      <w:r>
        <w:rPr>
          <w:sz w:val="24"/>
        </w:rPr>
        <w:t>Updated code for About form</w:t>
      </w:r>
    </w:p>
    <w:p w:rsidR="00B65081" w:rsidRDefault="00B65081" w:rsidP="005720E6">
      <w:pPr>
        <w:pStyle w:val="ListParagraph"/>
        <w:numPr>
          <w:ilvl w:val="0"/>
          <w:numId w:val="6"/>
        </w:numPr>
        <w:rPr>
          <w:sz w:val="24"/>
        </w:rPr>
      </w:pPr>
      <w:r w:rsidRPr="00B65081">
        <w:rPr>
          <w:sz w:val="24"/>
        </w:rPr>
        <w:t>Clear Compliance Status from IATA Standards when clearing database</w:t>
      </w:r>
    </w:p>
    <w:p w:rsidR="003C149C" w:rsidRDefault="003C149C" w:rsidP="005720E6">
      <w:pPr>
        <w:pStyle w:val="ListParagraph"/>
        <w:numPr>
          <w:ilvl w:val="0"/>
          <w:numId w:val="6"/>
        </w:numPr>
        <w:rPr>
          <w:sz w:val="24"/>
        </w:rPr>
      </w:pPr>
      <w:r>
        <w:rPr>
          <w:sz w:val="24"/>
        </w:rPr>
        <w:t xml:space="preserve">Added </w:t>
      </w:r>
      <w:proofErr w:type="spellStart"/>
      <w:r>
        <w:rPr>
          <w:sz w:val="24"/>
        </w:rPr>
        <w:t>StatCounter</w:t>
      </w:r>
      <w:proofErr w:type="spellEnd"/>
      <w:r>
        <w:rPr>
          <w:sz w:val="24"/>
        </w:rPr>
        <w:t xml:space="preserve"> field to </w:t>
      </w:r>
      <w:proofErr w:type="spellStart"/>
      <w:r>
        <w:rPr>
          <w:sz w:val="24"/>
        </w:rPr>
        <w:t>tbl_Defaults</w:t>
      </w:r>
      <w:proofErr w:type="spellEnd"/>
    </w:p>
    <w:p w:rsidR="003C149C" w:rsidRDefault="003C149C" w:rsidP="005720E6">
      <w:pPr>
        <w:pStyle w:val="ListParagraph"/>
        <w:numPr>
          <w:ilvl w:val="0"/>
          <w:numId w:val="6"/>
        </w:numPr>
        <w:rPr>
          <w:sz w:val="24"/>
        </w:rPr>
      </w:pPr>
      <w:r>
        <w:rPr>
          <w:sz w:val="24"/>
        </w:rPr>
        <w:t xml:space="preserve">Added ability to track IP address using </w:t>
      </w:r>
      <w:proofErr w:type="spellStart"/>
      <w:r>
        <w:rPr>
          <w:sz w:val="24"/>
        </w:rPr>
        <w:t>StatCounter</w:t>
      </w:r>
      <w:proofErr w:type="spellEnd"/>
      <w:r>
        <w:rPr>
          <w:sz w:val="24"/>
        </w:rPr>
        <w:t xml:space="preserve"> website</w:t>
      </w:r>
    </w:p>
    <w:p w:rsidR="003C149C" w:rsidRDefault="003C149C" w:rsidP="005720E6">
      <w:pPr>
        <w:pStyle w:val="ListParagraph"/>
        <w:numPr>
          <w:ilvl w:val="0"/>
          <w:numId w:val="6"/>
        </w:numPr>
        <w:rPr>
          <w:sz w:val="24"/>
        </w:rPr>
      </w:pPr>
      <w:r>
        <w:rPr>
          <w:sz w:val="24"/>
        </w:rPr>
        <w:t xml:space="preserve">Added ability to opt out of </w:t>
      </w:r>
      <w:proofErr w:type="spellStart"/>
      <w:r>
        <w:rPr>
          <w:sz w:val="24"/>
        </w:rPr>
        <w:t>StatCounter</w:t>
      </w:r>
      <w:proofErr w:type="spellEnd"/>
      <w:r>
        <w:rPr>
          <w:sz w:val="24"/>
        </w:rPr>
        <w:t xml:space="preserve"> tracking by drop down box on Setup form</w:t>
      </w:r>
    </w:p>
    <w:p w:rsidR="00CC5D68" w:rsidRDefault="00CC5D68" w:rsidP="005720E6">
      <w:pPr>
        <w:pStyle w:val="ListParagraph"/>
        <w:numPr>
          <w:ilvl w:val="0"/>
          <w:numId w:val="6"/>
        </w:numPr>
        <w:rPr>
          <w:sz w:val="24"/>
        </w:rPr>
      </w:pPr>
      <w:r>
        <w:rPr>
          <w:sz w:val="24"/>
        </w:rPr>
        <w:t>Reimported CCI spreadsheet</w:t>
      </w:r>
    </w:p>
    <w:p w:rsidR="00C555BB" w:rsidRDefault="00C555BB" w:rsidP="00C555BB">
      <w:pPr>
        <w:pStyle w:val="Heading2"/>
      </w:pPr>
      <w:bookmarkStart w:id="135" w:name="_Toc87366969"/>
      <w:r>
        <w:t>1.3.6</w:t>
      </w:r>
      <w:bookmarkEnd w:id="135"/>
    </w:p>
    <w:p w:rsidR="00C555BB" w:rsidRDefault="00C555BB" w:rsidP="005720E6">
      <w:pPr>
        <w:pStyle w:val="ListParagraph"/>
        <w:numPr>
          <w:ilvl w:val="0"/>
          <w:numId w:val="6"/>
        </w:numPr>
        <w:rPr>
          <w:sz w:val="24"/>
        </w:rPr>
      </w:pPr>
      <w:r>
        <w:rPr>
          <w:sz w:val="24"/>
        </w:rPr>
        <w:t>Created Hardware List form and report for SAP</w:t>
      </w:r>
    </w:p>
    <w:p w:rsidR="00670701" w:rsidRDefault="00670701" w:rsidP="005720E6">
      <w:pPr>
        <w:pStyle w:val="ListParagraph"/>
        <w:numPr>
          <w:ilvl w:val="0"/>
          <w:numId w:val="6"/>
        </w:numPr>
        <w:rPr>
          <w:sz w:val="24"/>
        </w:rPr>
      </w:pPr>
      <w:r>
        <w:rPr>
          <w:sz w:val="24"/>
        </w:rPr>
        <w:t xml:space="preserve">Added Manufacturer field to </w:t>
      </w:r>
      <w:proofErr w:type="spellStart"/>
      <w:r>
        <w:rPr>
          <w:sz w:val="24"/>
        </w:rPr>
        <w:t>tbl_Software</w:t>
      </w:r>
      <w:proofErr w:type="spellEnd"/>
    </w:p>
    <w:p w:rsidR="00FF2711" w:rsidRDefault="00FF2711" w:rsidP="005720E6">
      <w:pPr>
        <w:pStyle w:val="ListParagraph"/>
        <w:numPr>
          <w:ilvl w:val="0"/>
          <w:numId w:val="6"/>
        </w:numPr>
        <w:rPr>
          <w:sz w:val="24"/>
        </w:rPr>
      </w:pPr>
      <w:r w:rsidRPr="00FF2711">
        <w:rPr>
          <w:sz w:val="24"/>
        </w:rPr>
        <w:t>Created Software List form and report for SAP</w:t>
      </w:r>
    </w:p>
    <w:p w:rsidR="00BC46FF" w:rsidRDefault="00BC46FF" w:rsidP="005720E6">
      <w:pPr>
        <w:pStyle w:val="ListParagraph"/>
        <w:numPr>
          <w:ilvl w:val="0"/>
          <w:numId w:val="6"/>
        </w:numPr>
        <w:rPr>
          <w:sz w:val="24"/>
        </w:rPr>
      </w:pPr>
      <w:r w:rsidRPr="00BC46FF">
        <w:rPr>
          <w:sz w:val="24"/>
        </w:rPr>
        <w:t>Remove AC-18(5) from Classified Overlay</w:t>
      </w:r>
    </w:p>
    <w:p w:rsidR="001E097B" w:rsidRDefault="001E097B" w:rsidP="005720E6">
      <w:pPr>
        <w:pStyle w:val="ListParagraph"/>
        <w:numPr>
          <w:ilvl w:val="0"/>
          <w:numId w:val="6"/>
        </w:numPr>
        <w:rPr>
          <w:sz w:val="24"/>
        </w:rPr>
      </w:pPr>
      <w:r>
        <w:rPr>
          <w:sz w:val="24"/>
        </w:rPr>
        <w:t>Updated Implementation Guidance and Assessment Procedures text for AC-20(2).1</w:t>
      </w:r>
    </w:p>
    <w:p w:rsidR="00EA573F" w:rsidRDefault="00EA573F" w:rsidP="005720E6">
      <w:pPr>
        <w:pStyle w:val="ListParagraph"/>
        <w:numPr>
          <w:ilvl w:val="0"/>
          <w:numId w:val="6"/>
        </w:numPr>
        <w:rPr>
          <w:sz w:val="24"/>
        </w:rPr>
      </w:pPr>
      <w:r>
        <w:rPr>
          <w:sz w:val="24"/>
        </w:rPr>
        <w:t xml:space="preserve">Add </w:t>
      </w:r>
      <w:proofErr w:type="spellStart"/>
      <w:r>
        <w:rPr>
          <w:sz w:val="24"/>
        </w:rPr>
        <w:t>frm_SAP</w:t>
      </w:r>
      <w:proofErr w:type="spellEnd"/>
      <w:r>
        <w:rPr>
          <w:sz w:val="24"/>
        </w:rPr>
        <w:t xml:space="preserve"> to track various sections of Security Assessment Plan</w:t>
      </w:r>
    </w:p>
    <w:p w:rsidR="00D8175A" w:rsidRDefault="00D8175A" w:rsidP="005720E6">
      <w:pPr>
        <w:pStyle w:val="ListParagraph"/>
        <w:numPr>
          <w:ilvl w:val="0"/>
          <w:numId w:val="6"/>
        </w:numPr>
        <w:rPr>
          <w:sz w:val="24"/>
        </w:rPr>
      </w:pPr>
      <w:r>
        <w:rPr>
          <w:sz w:val="24"/>
        </w:rPr>
        <w:lastRenderedPageBreak/>
        <w:t xml:space="preserve">Added buttons to </w:t>
      </w:r>
      <w:proofErr w:type="spellStart"/>
      <w:r>
        <w:rPr>
          <w:sz w:val="24"/>
        </w:rPr>
        <w:t>frm_SAP</w:t>
      </w:r>
      <w:proofErr w:type="spellEnd"/>
      <w:r>
        <w:rPr>
          <w:sz w:val="24"/>
        </w:rPr>
        <w:t xml:space="preserve"> to enter data on forms associated with various sections of the SAP</w:t>
      </w:r>
    </w:p>
    <w:p w:rsidR="00D8175A" w:rsidRDefault="00D8175A" w:rsidP="005720E6">
      <w:pPr>
        <w:pStyle w:val="ListParagraph"/>
        <w:numPr>
          <w:ilvl w:val="0"/>
          <w:numId w:val="6"/>
        </w:numPr>
        <w:rPr>
          <w:sz w:val="24"/>
        </w:rPr>
      </w:pPr>
      <w:r>
        <w:rPr>
          <w:sz w:val="24"/>
        </w:rPr>
        <w:t>Added Export button to export data on forms associated with various sections of the SAP to a Microsoft Excel spreadsheet</w:t>
      </w:r>
    </w:p>
    <w:p w:rsidR="00EA573F" w:rsidRDefault="00EA573F" w:rsidP="005720E6">
      <w:pPr>
        <w:pStyle w:val="ListParagraph"/>
        <w:numPr>
          <w:ilvl w:val="0"/>
          <w:numId w:val="6"/>
        </w:numPr>
        <w:rPr>
          <w:sz w:val="24"/>
        </w:rPr>
      </w:pPr>
      <w:r>
        <w:rPr>
          <w:sz w:val="24"/>
        </w:rPr>
        <w:t xml:space="preserve">Add </w:t>
      </w:r>
      <w:proofErr w:type="spellStart"/>
      <w:r>
        <w:rPr>
          <w:sz w:val="24"/>
        </w:rPr>
        <w:t>tbl_SAP_Traceability</w:t>
      </w:r>
      <w:proofErr w:type="spellEnd"/>
      <w:r w:rsidR="00361A72">
        <w:rPr>
          <w:sz w:val="24"/>
        </w:rPr>
        <w:t xml:space="preserve"> and associated forms, queries and reports</w:t>
      </w:r>
      <w:r>
        <w:rPr>
          <w:sz w:val="24"/>
        </w:rPr>
        <w:t xml:space="preserve"> to track Section 2.1 of Security Assessment Plan</w:t>
      </w:r>
    </w:p>
    <w:p w:rsidR="003A5C54" w:rsidRPr="00BC46FF" w:rsidRDefault="003A5C54" w:rsidP="005720E6">
      <w:pPr>
        <w:pStyle w:val="ListParagraph"/>
        <w:numPr>
          <w:ilvl w:val="0"/>
          <w:numId w:val="6"/>
        </w:numPr>
        <w:rPr>
          <w:sz w:val="24"/>
        </w:rPr>
      </w:pPr>
      <w:r>
        <w:rPr>
          <w:sz w:val="24"/>
        </w:rPr>
        <w:t xml:space="preserve">Add </w:t>
      </w:r>
      <w:proofErr w:type="spellStart"/>
      <w:r>
        <w:rPr>
          <w:sz w:val="24"/>
        </w:rPr>
        <w:t>tbl_SAP_Personnel</w:t>
      </w:r>
      <w:proofErr w:type="spellEnd"/>
      <w:r>
        <w:rPr>
          <w:sz w:val="24"/>
        </w:rPr>
        <w:t xml:space="preserve"> </w:t>
      </w:r>
      <w:r w:rsidR="00361A72">
        <w:rPr>
          <w:sz w:val="24"/>
        </w:rPr>
        <w:t xml:space="preserve">and associated forms, queries and reports </w:t>
      </w:r>
      <w:r>
        <w:rPr>
          <w:sz w:val="24"/>
        </w:rPr>
        <w:t>to track Section 3.1 of Security Assessment Plan</w:t>
      </w:r>
    </w:p>
    <w:p w:rsidR="003A5C54" w:rsidRDefault="00361A72" w:rsidP="005720E6">
      <w:pPr>
        <w:pStyle w:val="ListParagraph"/>
        <w:numPr>
          <w:ilvl w:val="0"/>
          <w:numId w:val="6"/>
        </w:numPr>
        <w:rPr>
          <w:sz w:val="24"/>
        </w:rPr>
      </w:pPr>
      <w:r>
        <w:rPr>
          <w:sz w:val="24"/>
        </w:rPr>
        <w:t xml:space="preserve">Add </w:t>
      </w:r>
      <w:proofErr w:type="spellStart"/>
      <w:r>
        <w:rPr>
          <w:sz w:val="24"/>
        </w:rPr>
        <w:t>tbl_SAP_Schedule</w:t>
      </w:r>
      <w:proofErr w:type="spellEnd"/>
      <w:r>
        <w:rPr>
          <w:sz w:val="24"/>
        </w:rPr>
        <w:t xml:space="preserve"> and associated forms, queries and reports to track Section 3.2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tbl_SAP_Exceptions</w:t>
      </w:r>
      <w:proofErr w:type="spellEnd"/>
      <w:r>
        <w:rPr>
          <w:sz w:val="24"/>
        </w:rPr>
        <w:t xml:space="preserve"> and associated forms, queries and reports to track Section 4.0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tbl_SAP_FalsePositives</w:t>
      </w:r>
      <w:proofErr w:type="spellEnd"/>
      <w:r>
        <w:rPr>
          <w:sz w:val="24"/>
        </w:rPr>
        <w:t xml:space="preserve"> and associated forms, queries and reports to track Section 5.1 of Security Assessment Plan</w:t>
      </w:r>
    </w:p>
    <w:p w:rsidR="000B19AA" w:rsidRPr="00EA1912" w:rsidRDefault="000B19AA" w:rsidP="005720E6">
      <w:pPr>
        <w:pStyle w:val="ListParagraph"/>
        <w:numPr>
          <w:ilvl w:val="0"/>
          <w:numId w:val="6"/>
        </w:numPr>
        <w:rPr>
          <w:sz w:val="24"/>
        </w:rPr>
      </w:pPr>
      <w:r>
        <w:rPr>
          <w:sz w:val="24"/>
        </w:rPr>
        <w:t xml:space="preserve">Add </w:t>
      </w:r>
      <w:proofErr w:type="spellStart"/>
      <w:r>
        <w:rPr>
          <w:sz w:val="24"/>
        </w:rPr>
        <w:t>tbl_SAP_MisleadingReports</w:t>
      </w:r>
      <w:proofErr w:type="spellEnd"/>
      <w:r>
        <w:rPr>
          <w:sz w:val="24"/>
        </w:rPr>
        <w:t xml:space="preserve"> and associated forms, queries and reports to track Section 5.2 of Security Assessment Plan</w:t>
      </w:r>
    </w:p>
    <w:p w:rsidR="000B19AA" w:rsidRDefault="000B19AA" w:rsidP="005720E6">
      <w:pPr>
        <w:pStyle w:val="ListParagraph"/>
        <w:numPr>
          <w:ilvl w:val="0"/>
          <w:numId w:val="6"/>
        </w:numPr>
        <w:rPr>
          <w:sz w:val="24"/>
        </w:rPr>
      </w:pPr>
      <w:r w:rsidRPr="000B19AA">
        <w:rPr>
          <w:sz w:val="24"/>
        </w:rPr>
        <w:t xml:space="preserve">Add </w:t>
      </w:r>
      <w:proofErr w:type="spellStart"/>
      <w:r w:rsidRPr="000B19AA">
        <w:rPr>
          <w:sz w:val="24"/>
        </w:rPr>
        <w:t>tbl_SAP_Summary</w:t>
      </w:r>
      <w:proofErr w:type="spellEnd"/>
      <w:r w:rsidRPr="000B19AA">
        <w:rPr>
          <w:sz w:val="24"/>
        </w:rPr>
        <w:t xml:space="preserve"> and associated forms, queries and reports to track Section 5.3 of Security Assessment Plan</w:t>
      </w:r>
    </w:p>
    <w:p w:rsidR="002933D9" w:rsidRDefault="002933D9" w:rsidP="005720E6">
      <w:pPr>
        <w:pStyle w:val="ListParagraph"/>
        <w:numPr>
          <w:ilvl w:val="0"/>
          <w:numId w:val="6"/>
        </w:numPr>
        <w:rPr>
          <w:sz w:val="24"/>
        </w:rPr>
      </w:pPr>
      <w:r>
        <w:rPr>
          <w:sz w:val="24"/>
        </w:rPr>
        <w:t>Added SAP data to Clear functionality on Setup page</w:t>
      </w:r>
    </w:p>
    <w:p w:rsidR="00E608BB" w:rsidRDefault="00E608BB" w:rsidP="00E608BB">
      <w:pPr>
        <w:pStyle w:val="Heading2"/>
      </w:pPr>
      <w:bookmarkStart w:id="136" w:name="_Toc87366970"/>
      <w:r>
        <w:t>1.3.7</w:t>
      </w:r>
      <w:bookmarkEnd w:id="136"/>
    </w:p>
    <w:p w:rsidR="00E608BB" w:rsidRDefault="00E608BB" w:rsidP="005720E6">
      <w:pPr>
        <w:pStyle w:val="ListParagraph"/>
        <w:numPr>
          <w:ilvl w:val="0"/>
          <w:numId w:val="6"/>
        </w:numPr>
        <w:rPr>
          <w:sz w:val="24"/>
        </w:rPr>
      </w:pPr>
      <w:r>
        <w:rPr>
          <w:sz w:val="24"/>
        </w:rPr>
        <w:t>Added new fields to Security Plan based on changes to eMASS</w:t>
      </w:r>
    </w:p>
    <w:p w:rsidR="00E16AB2" w:rsidRDefault="00E16AB2" w:rsidP="005720E6">
      <w:pPr>
        <w:pStyle w:val="ListParagraph"/>
        <w:numPr>
          <w:ilvl w:val="0"/>
          <w:numId w:val="6"/>
        </w:numPr>
        <w:rPr>
          <w:sz w:val="24"/>
        </w:rPr>
      </w:pPr>
      <w:r>
        <w:rPr>
          <w:sz w:val="24"/>
        </w:rPr>
        <w:t>Fixed problem with previous spreadsheet not being killed</w:t>
      </w:r>
      <w:r w:rsidR="007757AA">
        <w:rPr>
          <w:sz w:val="24"/>
        </w:rPr>
        <w:t xml:space="preserve"> on SAP exports</w:t>
      </w:r>
    </w:p>
    <w:p w:rsidR="00E16AB2" w:rsidRDefault="00E16AB2" w:rsidP="005720E6">
      <w:pPr>
        <w:pStyle w:val="ListParagraph"/>
        <w:numPr>
          <w:ilvl w:val="0"/>
          <w:numId w:val="6"/>
        </w:numPr>
        <w:rPr>
          <w:sz w:val="24"/>
        </w:rPr>
      </w:pPr>
      <w:r>
        <w:rPr>
          <w:sz w:val="24"/>
        </w:rPr>
        <w:t xml:space="preserve">Added Monitored Control Information to Security Controls for input to System </w:t>
      </w:r>
      <w:r w:rsidR="00A50403">
        <w:rPr>
          <w:sz w:val="24"/>
        </w:rPr>
        <w:t>Level</w:t>
      </w:r>
      <w:r>
        <w:rPr>
          <w:sz w:val="24"/>
        </w:rPr>
        <w:t xml:space="preserve"> Continuous Monitoring Plan</w:t>
      </w:r>
    </w:p>
    <w:p w:rsidR="00F36322" w:rsidRDefault="00F36322" w:rsidP="005720E6">
      <w:pPr>
        <w:pStyle w:val="ListParagraph"/>
        <w:numPr>
          <w:ilvl w:val="0"/>
          <w:numId w:val="6"/>
        </w:numPr>
        <w:rPr>
          <w:sz w:val="24"/>
        </w:rPr>
      </w:pPr>
      <w:r>
        <w:rPr>
          <w:sz w:val="24"/>
        </w:rPr>
        <w:t>Added Monitored field to Security Controls Form</w:t>
      </w:r>
    </w:p>
    <w:p w:rsidR="00F36322" w:rsidRDefault="00F36322" w:rsidP="005720E6">
      <w:pPr>
        <w:pStyle w:val="ListParagraph"/>
        <w:numPr>
          <w:ilvl w:val="0"/>
          <w:numId w:val="6"/>
        </w:numPr>
        <w:rPr>
          <w:sz w:val="24"/>
        </w:rPr>
      </w:pPr>
      <w:r>
        <w:rPr>
          <w:sz w:val="24"/>
        </w:rPr>
        <w:t>Automatically change Monitored to No when changing Not Applicable to Yes</w:t>
      </w:r>
    </w:p>
    <w:p w:rsidR="00F36322" w:rsidRDefault="00F36322" w:rsidP="005720E6">
      <w:pPr>
        <w:pStyle w:val="ListParagraph"/>
        <w:numPr>
          <w:ilvl w:val="0"/>
          <w:numId w:val="6"/>
        </w:numPr>
        <w:rPr>
          <w:sz w:val="24"/>
        </w:rPr>
      </w:pPr>
      <w:r>
        <w:rPr>
          <w:sz w:val="24"/>
        </w:rPr>
        <w:t>Automatically change Monitored to nothing when changing Not Applicable to No</w:t>
      </w:r>
    </w:p>
    <w:p w:rsidR="00F36322" w:rsidRDefault="00F36322" w:rsidP="005720E6">
      <w:pPr>
        <w:pStyle w:val="ListParagraph"/>
        <w:numPr>
          <w:ilvl w:val="0"/>
          <w:numId w:val="6"/>
        </w:numPr>
        <w:rPr>
          <w:sz w:val="24"/>
        </w:rPr>
      </w:pPr>
      <w:r>
        <w:rPr>
          <w:sz w:val="24"/>
        </w:rPr>
        <w:t>Double-click Monitored label opens Monitored Control Information Form</w:t>
      </w:r>
    </w:p>
    <w:p w:rsidR="00F36322" w:rsidRDefault="00F36322" w:rsidP="005720E6">
      <w:pPr>
        <w:pStyle w:val="ListParagraph"/>
        <w:numPr>
          <w:ilvl w:val="0"/>
          <w:numId w:val="6"/>
        </w:numPr>
        <w:rPr>
          <w:sz w:val="24"/>
        </w:rPr>
      </w:pPr>
      <w:r>
        <w:rPr>
          <w:sz w:val="24"/>
        </w:rPr>
        <w:t>Added ability to export all monitored control information to spreadsheet</w:t>
      </w:r>
    </w:p>
    <w:p w:rsidR="004573CF" w:rsidRDefault="00C24546" w:rsidP="004573CF">
      <w:pPr>
        <w:pStyle w:val="Heading2"/>
      </w:pPr>
      <w:bookmarkStart w:id="137" w:name="_Toc87366971"/>
      <w:r>
        <w:t>1.3.8</w:t>
      </w:r>
      <w:bookmarkEnd w:id="137"/>
    </w:p>
    <w:p w:rsidR="004573CF" w:rsidRDefault="004573CF" w:rsidP="005720E6">
      <w:pPr>
        <w:pStyle w:val="ListParagraph"/>
        <w:numPr>
          <w:ilvl w:val="0"/>
          <w:numId w:val="6"/>
        </w:numPr>
        <w:rPr>
          <w:sz w:val="24"/>
        </w:rPr>
      </w:pPr>
      <w:r>
        <w:rPr>
          <w:sz w:val="24"/>
        </w:rPr>
        <w:t>Added Unmonitored Control Information to Security Controls</w:t>
      </w:r>
      <w:r w:rsidR="00C24546">
        <w:rPr>
          <w:sz w:val="24"/>
        </w:rPr>
        <w:t xml:space="preserve"> and Navy SLCM Strategy Controls Table form</w:t>
      </w:r>
    </w:p>
    <w:p w:rsidR="004573CF" w:rsidRDefault="004573CF" w:rsidP="005720E6">
      <w:pPr>
        <w:pStyle w:val="ListParagraph"/>
        <w:numPr>
          <w:ilvl w:val="0"/>
          <w:numId w:val="6"/>
        </w:numPr>
        <w:rPr>
          <w:sz w:val="24"/>
        </w:rPr>
      </w:pPr>
      <w:r>
        <w:rPr>
          <w:sz w:val="24"/>
        </w:rPr>
        <w:t>Automatically set Monitored to No when associated with Control Criticality diamond in eMASS (Red, Yellow, White)</w:t>
      </w:r>
    </w:p>
    <w:p w:rsidR="004573CF" w:rsidRDefault="004573CF" w:rsidP="005720E6">
      <w:pPr>
        <w:pStyle w:val="ListParagraph"/>
        <w:numPr>
          <w:ilvl w:val="0"/>
          <w:numId w:val="6"/>
        </w:numPr>
        <w:rPr>
          <w:sz w:val="24"/>
        </w:rPr>
      </w:pPr>
      <w:r>
        <w:rPr>
          <w:sz w:val="24"/>
        </w:rPr>
        <w:t>Automatically set Control Criticality and ASR Distribution when clearing database based on values of Control Criticality in eMASS</w:t>
      </w:r>
    </w:p>
    <w:p w:rsidR="004573CF" w:rsidRDefault="004573CF" w:rsidP="005720E6">
      <w:pPr>
        <w:pStyle w:val="ListParagraph"/>
        <w:numPr>
          <w:ilvl w:val="0"/>
          <w:numId w:val="6"/>
        </w:numPr>
        <w:rPr>
          <w:sz w:val="24"/>
        </w:rPr>
      </w:pPr>
      <w:r>
        <w:rPr>
          <w:sz w:val="24"/>
        </w:rPr>
        <w:t>Renamed Monitored Controls form to Navy SLCM Strategy Controls Table to match template</w:t>
      </w:r>
    </w:p>
    <w:p w:rsidR="00C24546" w:rsidRDefault="00C24546" w:rsidP="005720E6">
      <w:pPr>
        <w:pStyle w:val="ListParagraph"/>
        <w:numPr>
          <w:ilvl w:val="0"/>
          <w:numId w:val="6"/>
        </w:numPr>
        <w:rPr>
          <w:sz w:val="24"/>
        </w:rPr>
      </w:pPr>
      <w:r>
        <w:rPr>
          <w:sz w:val="24"/>
        </w:rPr>
        <w:t>Updated Navy SLCM Strategy Controls Table export spreadsheet to include Unmonitored Controls tab</w:t>
      </w:r>
    </w:p>
    <w:p w:rsidR="00AC68E0" w:rsidRDefault="00AC68E0" w:rsidP="00AC68E0">
      <w:pPr>
        <w:pStyle w:val="Heading2"/>
      </w:pPr>
      <w:bookmarkStart w:id="138" w:name="_Toc87366972"/>
      <w:r>
        <w:t>1.3.9</w:t>
      </w:r>
      <w:bookmarkEnd w:id="138"/>
    </w:p>
    <w:p w:rsidR="00AC68E0" w:rsidRDefault="00AC68E0" w:rsidP="005720E6">
      <w:pPr>
        <w:pStyle w:val="ListParagraph"/>
        <w:numPr>
          <w:ilvl w:val="0"/>
          <w:numId w:val="6"/>
        </w:numPr>
        <w:rPr>
          <w:sz w:val="24"/>
        </w:rPr>
      </w:pPr>
      <w:r>
        <w:rPr>
          <w:sz w:val="24"/>
        </w:rPr>
        <w:t>Forced Save Record when changing Continuous Monitoring information</w:t>
      </w:r>
    </w:p>
    <w:p w:rsidR="00AC68E0" w:rsidRPr="00FF0A9C" w:rsidRDefault="00AC68E0" w:rsidP="005720E6">
      <w:pPr>
        <w:pStyle w:val="ListParagraph"/>
        <w:numPr>
          <w:ilvl w:val="0"/>
          <w:numId w:val="6"/>
        </w:numPr>
        <w:rPr>
          <w:sz w:val="24"/>
        </w:rPr>
      </w:pPr>
      <w:r w:rsidRPr="00FF0A9C">
        <w:rPr>
          <w:sz w:val="24"/>
        </w:rPr>
        <w:lastRenderedPageBreak/>
        <w:t>Monitored Control fields are enabled/disabled based on values in Allocation Monitoring Method and Enhanced Monitoring Method fields</w:t>
      </w:r>
    </w:p>
    <w:p w:rsidR="00AC68E0" w:rsidRPr="00FF0A9C" w:rsidRDefault="00AC68E0" w:rsidP="005720E6">
      <w:pPr>
        <w:pStyle w:val="ListParagraph"/>
        <w:numPr>
          <w:ilvl w:val="0"/>
          <w:numId w:val="6"/>
        </w:numPr>
        <w:rPr>
          <w:sz w:val="24"/>
        </w:rPr>
      </w:pPr>
      <w:r w:rsidRPr="00FF0A9C">
        <w:rPr>
          <w:sz w:val="24"/>
        </w:rPr>
        <w:t>Unmonitored Control fields are enabled/disabled based on value in Monitored field</w:t>
      </w:r>
    </w:p>
    <w:p w:rsidR="00AC68E0" w:rsidRPr="00FF0A9C" w:rsidRDefault="00AC68E0" w:rsidP="005720E6">
      <w:pPr>
        <w:pStyle w:val="ListParagraph"/>
        <w:numPr>
          <w:ilvl w:val="0"/>
          <w:numId w:val="6"/>
        </w:numPr>
        <w:rPr>
          <w:sz w:val="24"/>
        </w:rPr>
      </w:pPr>
      <w:r w:rsidRPr="00FF0A9C">
        <w:rPr>
          <w:sz w:val="24"/>
        </w:rPr>
        <w:t>Allocation field on Continuous monitoring form is automatically generated based on Inherited From field when clicking Update Vulnerabilities on Assessment Procedures form</w:t>
      </w:r>
    </w:p>
    <w:p w:rsidR="00E33647" w:rsidRPr="00FF0A9C" w:rsidRDefault="00E33647" w:rsidP="005720E6">
      <w:pPr>
        <w:pStyle w:val="ListParagraph"/>
        <w:numPr>
          <w:ilvl w:val="0"/>
          <w:numId w:val="6"/>
        </w:numPr>
        <w:rPr>
          <w:sz w:val="24"/>
        </w:rPr>
      </w:pPr>
      <w:r w:rsidRPr="00FF0A9C">
        <w:rPr>
          <w:sz w:val="24"/>
        </w:rPr>
        <w:t>Fixed Procedure Paint Button to On/Off text field</w:t>
      </w:r>
    </w:p>
    <w:p w:rsidR="00FB3FC9" w:rsidRPr="00FF0A9C" w:rsidRDefault="00FB3FC9" w:rsidP="005720E6">
      <w:pPr>
        <w:pStyle w:val="ListParagraph"/>
        <w:numPr>
          <w:ilvl w:val="0"/>
          <w:numId w:val="6"/>
        </w:numPr>
        <w:rPr>
          <w:sz w:val="24"/>
        </w:rPr>
      </w:pPr>
      <w:r w:rsidRPr="00FF0A9C">
        <w:rPr>
          <w:sz w:val="24"/>
        </w:rPr>
        <w:t>Automatically copy Not Applicable Justification to Actual Results on Assessment Procedures form for Not Applicable Assessment Procedures</w:t>
      </w:r>
    </w:p>
    <w:p w:rsidR="00FB3FC9" w:rsidRPr="00FF0A9C" w:rsidRDefault="00FB3FC9" w:rsidP="005720E6">
      <w:pPr>
        <w:pStyle w:val="ListParagraph"/>
        <w:numPr>
          <w:ilvl w:val="0"/>
          <w:numId w:val="6"/>
        </w:numPr>
        <w:rPr>
          <w:sz w:val="24"/>
        </w:rPr>
      </w:pPr>
      <w:r w:rsidRPr="00FF0A9C">
        <w:rPr>
          <w:sz w:val="24"/>
        </w:rPr>
        <w:t>Changed Not Applicable field on Assessment Procedures form to drop down box</w:t>
      </w:r>
    </w:p>
    <w:p w:rsidR="00E25DF6" w:rsidRPr="00FF0A9C" w:rsidRDefault="00E25DF6" w:rsidP="005720E6">
      <w:pPr>
        <w:pStyle w:val="ListParagraph"/>
        <w:numPr>
          <w:ilvl w:val="0"/>
          <w:numId w:val="6"/>
        </w:numPr>
        <w:rPr>
          <w:sz w:val="24"/>
        </w:rPr>
      </w:pPr>
      <w:r w:rsidRPr="00FF0A9C">
        <w:rPr>
          <w:sz w:val="24"/>
        </w:rPr>
        <w:t xml:space="preserve">Added Last Updated field to </w:t>
      </w:r>
      <w:proofErr w:type="spellStart"/>
      <w:r w:rsidRPr="00FF0A9C">
        <w:rPr>
          <w:sz w:val="24"/>
        </w:rPr>
        <w:t>tbl_Defaults</w:t>
      </w:r>
      <w:proofErr w:type="spellEnd"/>
      <w:r w:rsidRPr="00FF0A9C">
        <w:rPr>
          <w:sz w:val="24"/>
        </w:rPr>
        <w:t xml:space="preserve"> and </w:t>
      </w:r>
      <w:proofErr w:type="spellStart"/>
      <w:r w:rsidRPr="00FF0A9C">
        <w:rPr>
          <w:sz w:val="24"/>
        </w:rPr>
        <w:t>MainGUI</w:t>
      </w:r>
      <w:proofErr w:type="spellEnd"/>
      <w:r w:rsidRPr="00FF0A9C">
        <w:rPr>
          <w:sz w:val="24"/>
        </w:rPr>
        <w:t xml:space="preserve"> to show the last time that the database was updated</w:t>
      </w:r>
    </w:p>
    <w:p w:rsidR="00E25DF6" w:rsidRPr="00FF0A9C" w:rsidRDefault="00E25DF6" w:rsidP="005720E6">
      <w:pPr>
        <w:pStyle w:val="ListParagraph"/>
        <w:numPr>
          <w:ilvl w:val="0"/>
          <w:numId w:val="6"/>
        </w:numPr>
        <w:rPr>
          <w:sz w:val="24"/>
        </w:rPr>
      </w:pPr>
      <w:r w:rsidRPr="00FF0A9C">
        <w:rPr>
          <w:sz w:val="24"/>
        </w:rPr>
        <w:t>Code added to most forms to update the Last Upd</w:t>
      </w:r>
      <w:r w:rsidR="00B06E8A" w:rsidRPr="00FF0A9C">
        <w:rPr>
          <w:sz w:val="24"/>
        </w:rPr>
        <w:t>ated field when data is changed</w:t>
      </w:r>
    </w:p>
    <w:p w:rsidR="00370A3D" w:rsidRDefault="00370A3D" w:rsidP="00370A3D">
      <w:pPr>
        <w:pStyle w:val="Heading2"/>
      </w:pPr>
      <w:bookmarkStart w:id="139" w:name="_Toc87366973"/>
      <w:r>
        <w:t>1.3.10</w:t>
      </w:r>
      <w:bookmarkEnd w:id="139"/>
    </w:p>
    <w:p w:rsidR="00370A3D" w:rsidRDefault="00370A3D" w:rsidP="005720E6">
      <w:pPr>
        <w:pStyle w:val="ListParagraph"/>
        <w:numPr>
          <w:ilvl w:val="0"/>
          <w:numId w:val="6"/>
        </w:numPr>
        <w:rPr>
          <w:sz w:val="24"/>
        </w:rPr>
      </w:pPr>
      <w:r>
        <w:rPr>
          <w:sz w:val="24"/>
        </w:rPr>
        <w:t>When linking CCIs to Vulnerabilities on Scan Results Form – now deleting record associated with vulnerability before adding it back into tbl_VulnID_800.53Controls</w:t>
      </w:r>
    </w:p>
    <w:p w:rsidR="00370A3D" w:rsidRDefault="009A5C2F" w:rsidP="005720E6">
      <w:pPr>
        <w:pStyle w:val="ListParagraph"/>
        <w:numPr>
          <w:ilvl w:val="0"/>
          <w:numId w:val="6"/>
        </w:numPr>
        <w:rPr>
          <w:sz w:val="24"/>
        </w:rPr>
      </w:pPr>
      <w:r>
        <w:rPr>
          <w:sz w:val="24"/>
        </w:rPr>
        <w:t>When selecting POA&amp;M Import or RAR Reports, a warning will pop up if there are open findings without associated CCIs</w:t>
      </w:r>
    </w:p>
    <w:p w:rsidR="00FE0317" w:rsidRDefault="009C21CF" w:rsidP="005720E6">
      <w:pPr>
        <w:pStyle w:val="ListParagraph"/>
        <w:numPr>
          <w:ilvl w:val="0"/>
          <w:numId w:val="6"/>
        </w:numPr>
        <w:rPr>
          <w:sz w:val="24"/>
        </w:rPr>
      </w:pPr>
      <w:r>
        <w:rPr>
          <w:sz w:val="24"/>
        </w:rPr>
        <w:t>Updated POA&amp;M Import queries to match latest version of eMASS POA&amp;M Import Template</w:t>
      </w:r>
    </w:p>
    <w:p w:rsidR="002B48CA" w:rsidRDefault="002B48CA" w:rsidP="005720E6">
      <w:pPr>
        <w:pStyle w:val="ListParagraph"/>
        <w:numPr>
          <w:ilvl w:val="0"/>
          <w:numId w:val="6"/>
        </w:numPr>
        <w:rPr>
          <w:sz w:val="24"/>
        </w:rPr>
      </w:pPr>
      <w:r>
        <w:rPr>
          <w:sz w:val="24"/>
        </w:rPr>
        <w:t>Added to Scan Results Import queries to put ACAS Plugin ID into Rule ID field</w:t>
      </w:r>
    </w:p>
    <w:p w:rsidR="003A128E" w:rsidRDefault="003A128E" w:rsidP="005720E6">
      <w:pPr>
        <w:pStyle w:val="ListParagraph"/>
        <w:numPr>
          <w:ilvl w:val="0"/>
          <w:numId w:val="6"/>
        </w:numPr>
        <w:rPr>
          <w:sz w:val="24"/>
        </w:rPr>
      </w:pPr>
      <w:r>
        <w:rPr>
          <w:sz w:val="24"/>
        </w:rPr>
        <w:t>Changed combo box values for Frequency and Method on Continuous Monitoring form to match values in eMASS Implementation Plan</w:t>
      </w:r>
    </w:p>
    <w:p w:rsidR="008E40CA" w:rsidRDefault="008E40CA" w:rsidP="005720E6">
      <w:pPr>
        <w:pStyle w:val="ListParagraph"/>
        <w:numPr>
          <w:ilvl w:val="0"/>
          <w:numId w:val="6"/>
        </w:numPr>
        <w:rPr>
          <w:sz w:val="24"/>
        </w:rPr>
      </w:pPr>
      <w:r>
        <w:rPr>
          <w:sz w:val="24"/>
        </w:rPr>
        <w:t>Added Reporting, Tracking and SLCM Comments field to Continuous Monitoring form</w:t>
      </w:r>
    </w:p>
    <w:p w:rsidR="008E40CA" w:rsidRDefault="003A128E" w:rsidP="005720E6">
      <w:pPr>
        <w:pStyle w:val="ListParagraph"/>
        <w:numPr>
          <w:ilvl w:val="0"/>
          <w:numId w:val="6"/>
        </w:numPr>
        <w:rPr>
          <w:sz w:val="24"/>
        </w:rPr>
      </w:pPr>
      <w:r>
        <w:rPr>
          <w:sz w:val="24"/>
        </w:rPr>
        <w:t>Updated Implementation Plan query to match eMASS Implementation Pla</w:t>
      </w:r>
      <w:r w:rsidR="00331CD1">
        <w:rPr>
          <w:sz w:val="24"/>
        </w:rPr>
        <w:t>n</w:t>
      </w:r>
    </w:p>
    <w:p w:rsidR="007E0C5A" w:rsidRDefault="007E0C5A" w:rsidP="005720E6">
      <w:pPr>
        <w:pStyle w:val="ListParagraph"/>
        <w:numPr>
          <w:ilvl w:val="0"/>
          <w:numId w:val="6"/>
        </w:numPr>
        <w:rPr>
          <w:sz w:val="24"/>
        </w:rPr>
      </w:pPr>
      <w:r>
        <w:rPr>
          <w:sz w:val="24"/>
        </w:rPr>
        <w:t>Added CCI-000057 (AC-11.4) to Assessment Procedures table (missing in eMASS and Knowledge Service)</w:t>
      </w:r>
    </w:p>
    <w:p w:rsidR="007E0C5A" w:rsidRDefault="007E0C5A" w:rsidP="005720E6">
      <w:pPr>
        <w:pStyle w:val="ListParagraph"/>
        <w:numPr>
          <w:ilvl w:val="0"/>
          <w:numId w:val="6"/>
        </w:numPr>
        <w:rPr>
          <w:sz w:val="24"/>
        </w:rPr>
      </w:pPr>
      <w:r>
        <w:rPr>
          <w:sz w:val="24"/>
        </w:rPr>
        <w:t>Changing Splash screen picture to something less appropriate</w:t>
      </w:r>
    </w:p>
    <w:p w:rsidR="00CD5CD6" w:rsidRDefault="00CD5CD6" w:rsidP="005720E6">
      <w:pPr>
        <w:pStyle w:val="ListParagraph"/>
        <w:numPr>
          <w:ilvl w:val="0"/>
          <w:numId w:val="6"/>
        </w:numPr>
        <w:rPr>
          <w:sz w:val="24"/>
        </w:rPr>
      </w:pPr>
      <w:r>
        <w:rPr>
          <w:sz w:val="24"/>
        </w:rPr>
        <w:t>Performed IAVM Import</w:t>
      </w:r>
    </w:p>
    <w:p w:rsidR="00364748" w:rsidRDefault="00364748" w:rsidP="00364748">
      <w:pPr>
        <w:pStyle w:val="Heading2"/>
      </w:pPr>
      <w:bookmarkStart w:id="140" w:name="_Toc87366974"/>
      <w:r>
        <w:t>1.3.11</w:t>
      </w:r>
      <w:bookmarkEnd w:id="140"/>
    </w:p>
    <w:p w:rsidR="00364748" w:rsidRDefault="00364748" w:rsidP="005720E6">
      <w:pPr>
        <w:pStyle w:val="ListParagraph"/>
        <w:numPr>
          <w:ilvl w:val="0"/>
          <w:numId w:val="6"/>
        </w:numPr>
        <w:rPr>
          <w:sz w:val="24"/>
        </w:rPr>
      </w:pPr>
      <w:r>
        <w:rPr>
          <w:sz w:val="24"/>
        </w:rPr>
        <w:t xml:space="preserve">Changed </w:t>
      </w:r>
      <w:proofErr w:type="spellStart"/>
      <w:r>
        <w:rPr>
          <w:sz w:val="24"/>
        </w:rPr>
        <w:t>qry_Update_ControlCriticality</w:t>
      </w:r>
      <w:proofErr w:type="spellEnd"/>
      <w:r>
        <w:rPr>
          <w:sz w:val="24"/>
        </w:rPr>
        <w:t xml:space="preserve"> to mark all Red, Yellow and White controls as Monitored = Yes</w:t>
      </w:r>
      <w:r w:rsidR="00A76279">
        <w:rPr>
          <w:sz w:val="24"/>
        </w:rPr>
        <w:t xml:space="preserve"> and all others </w:t>
      </w:r>
      <w:r w:rsidR="006B6F88">
        <w:rPr>
          <w:sz w:val="24"/>
        </w:rPr>
        <w:t>=</w:t>
      </w:r>
      <w:r w:rsidR="00A76279">
        <w:rPr>
          <w:sz w:val="24"/>
        </w:rPr>
        <w:t xml:space="preserve"> No</w:t>
      </w:r>
    </w:p>
    <w:p w:rsidR="006B6F88" w:rsidRDefault="006B6F88" w:rsidP="005720E6">
      <w:pPr>
        <w:pStyle w:val="ListParagraph"/>
        <w:numPr>
          <w:ilvl w:val="0"/>
          <w:numId w:val="6"/>
        </w:numPr>
        <w:rPr>
          <w:sz w:val="24"/>
        </w:rPr>
      </w:pPr>
      <w:r>
        <w:rPr>
          <w:sz w:val="24"/>
        </w:rPr>
        <w:t>More updates to Continuous Monitoring form</w:t>
      </w:r>
    </w:p>
    <w:p w:rsidR="006B6F88" w:rsidRDefault="006B6F88" w:rsidP="005720E6">
      <w:pPr>
        <w:pStyle w:val="ListParagraph"/>
        <w:numPr>
          <w:ilvl w:val="0"/>
          <w:numId w:val="6"/>
        </w:numPr>
        <w:rPr>
          <w:sz w:val="24"/>
        </w:rPr>
      </w:pPr>
      <w:r>
        <w:rPr>
          <w:sz w:val="24"/>
        </w:rPr>
        <w:t xml:space="preserve">Updates to </w:t>
      </w:r>
      <w:r w:rsidRPr="006B6F88">
        <w:rPr>
          <w:sz w:val="24"/>
        </w:rPr>
        <w:t>tbl_800-53_Controls_Criticality</w:t>
      </w:r>
    </w:p>
    <w:p w:rsidR="00A50403" w:rsidRDefault="00A50403" w:rsidP="00A50403">
      <w:pPr>
        <w:pStyle w:val="Heading2"/>
      </w:pPr>
      <w:bookmarkStart w:id="141" w:name="_Toc87366975"/>
      <w:r>
        <w:t>1.3.12</w:t>
      </w:r>
      <w:bookmarkEnd w:id="141"/>
    </w:p>
    <w:p w:rsidR="00A50403" w:rsidRDefault="004E5FD2" w:rsidP="005720E6">
      <w:pPr>
        <w:pStyle w:val="ListParagraph"/>
        <w:numPr>
          <w:ilvl w:val="0"/>
          <w:numId w:val="6"/>
        </w:numPr>
        <w:rPr>
          <w:sz w:val="24"/>
        </w:rPr>
      </w:pPr>
      <w:r>
        <w:rPr>
          <w:sz w:val="24"/>
        </w:rPr>
        <w:t>Changes from v.1.3.9 were lost, so they have been put back</w:t>
      </w:r>
    </w:p>
    <w:p w:rsidR="004E5FD2" w:rsidRDefault="004E5FD2" w:rsidP="005720E6">
      <w:pPr>
        <w:pStyle w:val="ListParagraph"/>
        <w:numPr>
          <w:ilvl w:val="0"/>
          <w:numId w:val="6"/>
        </w:numPr>
        <w:rPr>
          <w:sz w:val="24"/>
        </w:rPr>
      </w:pPr>
      <w:r>
        <w:rPr>
          <w:sz w:val="24"/>
        </w:rPr>
        <w:t>Updated code to update SRP Last Update date</w:t>
      </w:r>
    </w:p>
    <w:p w:rsidR="004E5FD2" w:rsidRDefault="004E5FD2" w:rsidP="005720E6">
      <w:pPr>
        <w:pStyle w:val="ListParagraph"/>
        <w:numPr>
          <w:ilvl w:val="0"/>
          <w:numId w:val="6"/>
        </w:numPr>
        <w:rPr>
          <w:sz w:val="24"/>
        </w:rPr>
      </w:pPr>
      <w:r>
        <w:rPr>
          <w:sz w:val="24"/>
        </w:rPr>
        <w:t>Updated code for Procedure Paint On/Off</w:t>
      </w:r>
    </w:p>
    <w:p w:rsidR="00537B88" w:rsidRDefault="00875F6F" w:rsidP="00537B88">
      <w:pPr>
        <w:pStyle w:val="Heading2"/>
      </w:pPr>
      <w:bookmarkStart w:id="142" w:name="_Toc87366976"/>
      <w:r>
        <w:t>1.3.13</w:t>
      </w:r>
      <w:bookmarkEnd w:id="142"/>
    </w:p>
    <w:p w:rsidR="00537B88" w:rsidRDefault="00537B88" w:rsidP="005720E6">
      <w:pPr>
        <w:pStyle w:val="ListParagraph"/>
        <w:numPr>
          <w:ilvl w:val="0"/>
          <w:numId w:val="6"/>
        </w:numPr>
        <w:rPr>
          <w:sz w:val="24"/>
        </w:rPr>
      </w:pPr>
      <w:r>
        <w:rPr>
          <w:sz w:val="24"/>
        </w:rPr>
        <w:t xml:space="preserve">Updated color of </w:t>
      </w:r>
      <w:proofErr w:type="spellStart"/>
      <w:r>
        <w:rPr>
          <w:sz w:val="24"/>
        </w:rPr>
        <w:t>SRPLastUpdate</w:t>
      </w:r>
      <w:proofErr w:type="spellEnd"/>
      <w:r>
        <w:rPr>
          <w:sz w:val="24"/>
        </w:rPr>
        <w:t xml:space="preserve"> field on </w:t>
      </w:r>
      <w:proofErr w:type="spellStart"/>
      <w:r>
        <w:rPr>
          <w:sz w:val="24"/>
        </w:rPr>
        <w:t>MainGui</w:t>
      </w:r>
      <w:proofErr w:type="spellEnd"/>
      <w:r>
        <w:rPr>
          <w:sz w:val="24"/>
        </w:rPr>
        <w:t xml:space="preserve"> based on background color</w:t>
      </w:r>
    </w:p>
    <w:p w:rsidR="007B08B9" w:rsidRDefault="007B08B9" w:rsidP="005720E6">
      <w:pPr>
        <w:pStyle w:val="ListParagraph"/>
        <w:numPr>
          <w:ilvl w:val="0"/>
          <w:numId w:val="6"/>
        </w:numPr>
        <w:rPr>
          <w:sz w:val="24"/>
        </w:rPr>
      </w:pPr>
      <w:r>
        <w:rPr>
          <w:sz w:val="24"/>
        </w:rPr>
        <w:t>Updated CCI update to truncate STIG/SRG names prior to “ :: “ characters</w:t>
      </w:r>
    </w:p>
    <w:p w:rsidR="00953C61" w:rsidRDefault="00953C61" w:rsidP="005720E6">
      <w:pPr>
        <w:pStyle w:val="ListParagraph"/>
        <w:numPr>
          <w:ilvl w:val="0"/>
          <w:numId w:val="6"/>
        </w:numPr>
        <w:rPr>
          <w:sz w:val="24"/>
        </w:rPr>
      </w:pPr>
      <w:r>
        <w:rPr>
          <w:sz w:val="24"/>
        </w:rPr>
        <w:t>Fixed Warnings turning back on when changing Plan on Scan Results and All Scan Results forms</w:t>
      </w:r>
    </w:p>
    <w:p w:rsidR="00953C61" w:rsidRDefault="00953C61" w:rsidP="005720E6">
      <w:pPr>
        <w:pStyle w:val="ListParagraph"/>
        <w:numPr>
          <w:ilvl w:val="0"/>
          <w:numId w:val="6"/>
        </w:numPr>
        <w:rPr>
          <w:sz w:val="24"/>
        </w:rPr>
      </w:pPr>
      <w:r>
        <w:rPr>
          <w:sz w:val="24"/>
        </w:rPr>
        <w:lastRenderedPageBreak/>
        <w:t>Updated query for All Open Scan Results report</w:t>
      </w:r>
    </w:p>
    <w:p w:rsidR="00A53B74" w:rsidRDefault="00A53B74" w:rsidP="005720E6">
      <w:pPr>
        <w:pStyle w:val="ListParagraph"/>
        <w:numPr>
          <w:ilvl w:val="0"/>
          <w:numId w:val="6"/>
        </w:numPr>
        <w:rPr>
          <w:sz w:val="24"/>
        </w:rPr>
      </w:pPr>
      <w:r>
        <w:rPr>
          <w:sz w:val="24"/>
        </w:rPr>
        <w:t>Increased size of RMF Activity field on Security Plan form</w:t>
      </w:r>
    </w:p>
    <w:p w:rsidR="00FD4D28" w:rsidRDefault="00FD4D28" w:rsidP="005720E6">
      <w:pPr>
        <w:pStyle w:val="ListParagraph"/>
        <w:numPr>
          <w:ilvl w:val="0"/>
          <w:numId w:val="6"/>
        </w:numPr>
        <w:rPr>
          <w:sz w:val="24"/>
        </w:rPr>
      </w:pPr>
      <w:r>
        <w:rPr>
          <w:sz w:val="24"/>
        </w:rPr>
        <w:t>Updated code on Report Selection to force Count of findings with no associated controls to be zero</w:t>
      </w:r>
    </w:p>
    <w:p w:rsidR="008F3728" w:rsidRDefault="008F3728" w:rsidP="005720E6">
      <w:pPr>
        <w:pStyle w:val="ListParagraph"/>
        <w:numPr>
          <w:ilvl w:val="0"/>
          <w:numId w:val="6"/>
        </w:numPr>
        <w:rPr>
          <w:sz w:val="24"/>
        </w:rPr>
      </w:pPr>
      <w:r>
        <w:rPr>
          <w:sz w:val="24"/>
        </w:rPr>
        <w:t>Fix code break when checking latest version from github.com</w:t>
      </w:r>
    </w:p>
    <w:p w:rsidR="00821C43" w:rsidRDefault="00821C43" w:rsidP="005720E6">
      <w:pPr>
        <w:pStyle w:val="ListParagraph"/>
        <w:numPr>
          <w:ilvl w:val="0"/>
          <w:numId w:val="6"/>
        </w:numPr>
        <w:rPr>
          <w:sz w:val="24"/>
        </w:rPr>
      </w:pPr>
      <w:r>
        <w:rPr>
          <w:sz w:val="24"/>
        </w:rPr>
        <w:t xml:space="preserve">Updated </w:t>
      </w:r>
      <w:proofErr w:type="spellStart"/>
      <w:r>
        <w:rPr>
          <w:sz w:val="24"/>
        </w:rPr>
        <w:t>qry_SecurityControls</w:t>
      </w:r>
      <w:proofErr w:type="spellEnd"/>
      <w:r>
        <w:rPr>
          <w:sz w:val="24"/>
        </w:rPr>
        <w:t xml:space="preserve"> to include </w:t>
      </w:r>
      <w:proofErr w:type="spellStart"/>
      <w:r>
        <w:rPr>
          <w:sz w:val="24"/>
        </w:rPr>
        <w:t>SLCMReporting</w:t>
      </w:r>
      <w:proofErr w:type="spellEnd"/>
      <w:r>
        <w:rPr>
          <w:sz w:val="24"/>
        </w:rPr>
        <w:t xml:space="preserve">, </w:t>
      </w:r>
      <w:proofErr w:type="spellStart"/>
      <w:r>
        <w:rPr>
          <w:sz w:val="24"/>
        </w:rPr>
        <w:t>SLCMTracking</w:t>
      </w:r>
      <w:proofErr w:type="spellEnd"/>
      <w:r>
        <w:rPr>
          <w:sz w:val="24"/>
        </w:rPr>
        <w:t xml:space="preserve"> and </w:t>
      </w:r>
      <w:proofErr w:type="spellStart"/>
      <w:r>
        <w:rPr>
          <w:sz w:val="24"/>
        </w:rPr>
        <w:t>SLCMComments</w:t>
      </w:r>
      <w:proofErr w:type="spellEnd"/>
      <w:r>
        <w:rPr>
          <w:sz w:val="24"/>
        </w:rPr>
        <w:t xml:space="preserve"> fields</w:t>
      </w:r>
    </w:p>
    <w:p w:rsidR="00182CC6" w:rsidRDefault="00182CC6" w:rsidP="005720E6">
      <w:pPr>
        <w:pStyle w:val="ListParagraph"/>
        <w:numPr>
          <w:ilvl w:val="0"/>
          <w:numId w:val="6"/>
        </w:numPr>
        <w:rPr>
          <w:sz w:val="24"/>
        </w:rPr>
      </w:pPr>
      <w:r>
        <w:rPr>
          <w:sz w:val="24"/>
        </w:rPr>
        <w:t>Updated Warnings turning back on after form update when saving record</w:t>
      </w:r>
    </w:p>
    <w:p w:rsidR="007A7A60" w:rsidRDefault="007A7A60" w:rsidP="005720E6">
      <w:pPr>
        <w:pStyle w:val="ListParagraph"/>
        <w:numPr>
          <w:ilvl w:val="0"/>
          <w:numId w:val="6"/>
        </w:numPr>
        <w:rPr>
          <w:sz w:val="24"/>
        </w:rPr>
      </w:pPr>
      <w:r>
        <w:rPr>
          <w:sz w:val="24"/>
        </w:rPr>
        <w:t>Fixed Data Sheet view of Assessment Procedures form to decrease width of CCI field</w:t>
      </w:r>
    </w:p>
    <w:p w:rsidR="007A7A60" w:rsidRDefault="007A7A60" w:rsidP="005720E6">
      <w:pPr>
        <w:pStyle w:val="ListParagraph"/>
        <w:numPr>
          <w:ilvl w:val="0"/>
          <w:numId w:val="6"/>
        </w:numPr>
        <w:rPr>
          <w:sz w:val="24"/>
        </w:rPr>
      </w:pPr>
      <w:r>
        <w:rPr>
          <w:sz w:val="24"/>
        </w:rPr>
        <w:t>Updated All Scan Results Report to not show duplicates</w:t>
      </w:r>
    </w:p>
    <w:p w:rsidR="00E47AEF" w:rsidRDefault="00E47AEF" w:rsidP="005720E6">
      <w:pPr>
        <w:pStyle w:val="ListParagraph"/>
        <w:numPr>
          <w:ilvl w:val="0"/>
          <w:numId w:val="6"/>
        </w:numPr>
        <w:rPr>
          <w:sz w:val="24"/>
        </w:rPr>
      </w:pPr>
      <w:r>
        <w:rPr>
          <w:sz w:val="24"/>
        </w:rPr>
        <w:t>Updated Scan Summary form sort order</w:t>
      </w:r>
    </w:p>
    <w:p w:rsidR="00362BE6" w:rsidRDefault="00362BE6" w:rsidP="005720E6">
      <w:pPr>
        <w:pStyle w:val="ListParagraph"/>
        <w:numPr>
          <w:ilvl w:val="0"/>
          <w:numId w:val="6"/>
        </w:numPr>
        <w:rPr>
          <w:sz w:val="24"/>
        </w:rPr>
      </w:pPr>
      <w:r>
        <w:rPr>
          <w:sz w:val="24"/>
        </w:rPr>
        <w:t xml:space="preserve">Added </w:t>
      </w:r>
      <w:proofErr w:type="spellStart"/>
      <w:r>
        <w:rPr>
          <w:sz w:val="24"/>
        </w:rPr>
        <w:t>SortNo</w:t>
      </w:r>
      <w:proofErr w:type="spellEnd"/>
      <w:r>
        <w:rPr>
          <w:sz w:val="24"/>
        </w:rPr>
        <w:t xml:space="preserve"> field to tables, queries and forms for Hardware, Software, PPS and Test Plan</w:t>
      </w:r>
    </w:p>
    <w:p w:rsidR="00362BE6" w:rsidRDefault="00362BE6" w:rsidP="005720E6">
      <w:pPr>
        <w:pStyle w:val="ListParagraph"/>
        <w:numPr>
          <w:ilvl w:val="0"/>
          <w:numId w:val="6"/>
        </w:numPr>
        <w:rPr>
          <w:sz w:val="24"/>
        </w:rPr>
      </w:pPr>
      <w:r>
        <w:rPr>
          <w:sz w:val="24"/>
        </w:rPr>
        <w:t>Added Inherited From field to Inheritance List Report</w:t>
      </w:r>
    </w:p>
    <w:p w:rsidR="00362BE6" w:rsidRDefault="007A7568" w:rsidP="005720E6">
      <w:pPr>
        <w:pStyle w:val="ListParagraph"/>
        <w:numPr>
          <w:ilvl w:val="0"/>
          <w:numId w:val="6"/>
        </w:numPr>
        <w:rPr>
          <w:sz w:val="24"/>
        </w:rPr>
      </w:pPr>
      <w:r>
        <w:rPr>
          <w:sz w:val="24"/>
        </w:rPr>
        <w:t>Added Checklist Type to Mitigated Vulnerabilities Report</w:t>
      </w:r>
    </w:p>
    <w:p w:rsidR="00355806" w:rsidRDefault="00355806" w:rsidP="005720E6">
      <w:pPr>
        <w:pStyle w:val="ListParagraph"/>
        <w:numPr>
          <w:ilvl w:val="0"/>
          <w:numId w:val="6"/>
        </w:numPr>
        <w:rPr>
          <w:sz w:val="24"/>
        </w:rPr>
      </w:pPr>
      <w:r>
        <w:rPr>
          <w:sz w:val="24"/>
        </w:rPr>
        <w:t>Added Year 1, Year 2 and Year 3 to FISMA table, query, form and report</w:t>
      </w:r>
    </w:p>
    <w:p w:rsidR="00355806" w:rsidRDefault="00355806" w:rsidP="005720E6">
      <w:pPr>
        <w:pStyle w:val="ListParagraph"/>
        <w:numPr>
          <w:ilvl w:val="0"/>
          <w:numId w:val="6"/>
        </w:numPr>
        <w:rPr>
          <w:sz w:val="24"/>
        </w:rPr>
      </w:pPr>
      <w:r>
        <w:rPr>
          <w:sz w:val="24"/>
        </w:rPr>
        <w:t>Updated FISMA form and report by adding Hybrid, Year 1, Year 2 and Year 3 fields and other changes to labels and formatting</w:t>
      </w:r>
    </w:p>
    <w:p w:rsidR="006941B4" w:rsidRDefault="006941B4" w:rsidP="005720E6">
      <w:pPr>
        <w:pStyle w:val="ListParagraph"/>
        <w:numPr>
          <w:ilvl w:val="0"/>
          <w:numId w:val="6"/>
        </w:numPr>
        <w:rPr>
          <w:sz w:val="24"/>
        </w:rPr>
      </w:pPr>
      <w:r>
        <w:rPr>
          <w:sz w:val="24"/>
        </w:rPr>
        <w:t>Updated Navy SLCM Strategy Controls form to allow entries for Year 1, Year 2 and Year 3 testing of controls</w:t>
      </w:r>
    </w:p>
    <w:p w:rsidR="006C4CDB" w:rsidRDefault="006C4CDB" w:rsidP="005720E6">
      <w:pPr>
        <w:pStyle w:val="ListParagraph"/>
        <w:numPr>
          <w:ilvl w:val="0"/>
          <w:numId w:val="6"/>
        </w:numPr>
        <w:rPr>
          <w:sz w:val="24"/>
        </w:rPr>
      </w:pPr>
      <w:r>
        <w:rPr>
          <w:sz w:val="24"/>
        </w:rPr>
        <w:t>FISMA Year 1, 2 and 3 check boxes are automatically checked when the Update Vulnerabilities button is clicked on the Assessment Procedures form for automated results</w:t>
      </w:r>
    </w:p>
    <w:p w:rsidR="006C4CDB" w:rsidRDefault="006C4CDB" w:rsidP="005720E6">
      <w:pPr>
        <w:pStyle w:val="ListParagraph"/>
        <w:numPr>
          <w:ilvl w:val="0"/>
          <w:numId w:val="6"/>
        </w:numPr>
        <w:rPr>
          <w:sz w:val="24"/>
        </w:rPr>
      </w:pPr>
      <w:r>
        <w:rPr>
          <w:sz w:val="24"/>
        </w:rPr>
        <w:t>FISMA Year 1, 2 and 3 check boxes are cleared by clicking the Clear FISMA Year button on the Security Controls form</w:t>
      </w:r>
    </w:p>
    <w:p w:rsidR="00267FAC" w:rsidRDefault="00267FAC" w:rsidP="005720E6">
      <w:pPr>
        <w:pStyle w:val="ListParagraph"/>
        <w:numPr>
          <w:ilvl w:val="0"/>
          <w:numId w:val="6"/>
        </w:numPr>
        <w:rPr>
          <w:sz w:val="24"/>
        </w:rPr>
      </w:pPr>
      <w:r>
        <w:rPr>
          <w:sz w:val="24"/>
        </w:rPr>
        <w:t>Updated SAP forms with Sort Number column</w:t>
      </w:r>
    </w:p>
    <w:p w:rsidR="00F761BA" w:rsidRDefault="00F761BA" w:rsidP="005720E6">
      <w:pPr>
        <w:pStyle w:val="ListParagraph"/>
        <w:numPr>
          <w:ilvl w:val="0"/>
          <w:numId w:val="6"/>
        </w:numPr>
        <w:rPr>
          <w:sz w:val="24"/>
        </w:rPr>
      </w:pPr>
      <w:r>
        <w:rPr>
          <w:sz w:val="24"/>
        </w:rPr>
        <w:t xml:space="preserve">Updated imports to update </w:t>
      </w:r>
      <w:proofErr w:type="spellStart"/>
      <w:r>
        <w:rPr>
          <w:sz w:val="24"/>
        </w:rPr>
        <w:t>ScanID</w:t>
      </w:r>
      <w:proofErr w:type="spellEnd"/>
      <w:r>
        <w:rPr>
          <w:sz w:val="24"/>
        </w:rPr>
        <w:t xml:space="preserve"> for ALL findings instead of just changed findings</w:t>
      </w:r>
      <w:r w:rsidR="007A5848">
        <w:rPr>
          <w:sz w:val="24"/>
        </w:rPr>
        <w:t xml:space="preserve"> in </w:t>
      </w:r>
      <w:proofErr w:type="spellStart"/>
      <w:r w:rsidR="007A5848">
        <w:rPr>
          <w:sz w:val="24"/>
        </w:rPr>
        <w:t>tbl_UniqueScanResults</w:t>
      </w:r>
      <w:proofErr w:type="spellEnd"/>
    </w:p>
    <w:p w:rsidR="000B5C83" w:rsidRDefault="00BB1A44" w:rsidP="000B5C83">
      <w:pPr>
        <w:pStyle w:val="Heading2"/>
      </w:pPr>
      <w:bookmarkStart w:id="143" w:name="_Toc87366977"/>
      <w:r>
        <w:t>1.4.0</w:t>
      </w:r>
      <w:bookmarkEnd w:id="143"/>
    </w:p>
    <w:p w:rsidR="000B5C83" w:rsidRDefault="000B5C83" w:rsidP="005720E6">
      <w:pPr>
        <w:pStyle w:val="ListParagraph"/>
        <w:numPr>
          <w:ilvl w:val="0"/>
          <w:numId w:val="6"/>
        </w:numPr>
        <w:rPr>
          <w:sz w:val="24"/>
        </w:rPr>
      </w:pPr>
      <w:r>
        <w:rPr>
          <w:sz w:val="24"/>
        </w:rPr>
        <w:t xml:space="preserve">Updated call to github.com when </w:t>
      </w:r>
      <w:r w:rsidR="002A05CA">
        <w:rPr>
          <w:sz w:val="24"/>
        </w:rPr>
        <w:t>opening database</w:t>
      </w:r>
    </w:p>
    <w:p w:rsidR="00BB1A44" w:rsidRDefault="00BB1A44" w:rsidP="005720E6">
      <w:pPr>
        <w:pStyle w:val="ListParagraph"/>
        <w:numPr>
          <w:ilvl w:val="0"/>
          <w:numId w:val="6"/>
        </w:numPr>
        <w:rPr>
          <w:sz w:val="24"/>
        </w:rPr>
      </w:pPr>
      <w:r>
        <w:rPr>
          <w:sz w:val="24"/>
        </w:rPr>
        <w:t>Changed Message Box Title if a newer version is available</w:t>
      </w:r>
    </w:p>
    <w:p w:rsidR="00BB1A44" w:rsidRDefault="00BB1A44" w:rsidP="005720E6">
      <w:pPr>
        <w:pStyle w:val="ListParagraph"/>
        <w:numPr>
          <w:ilvl w:val="0"/>
          <w:numId w:val="6"/>
        </w:numPr>
        <w:rPr>
          <w:sz w:val="24"/>
        </w:rPr>
      </w:pPr>
      <w:r>
        <w:rPr>
          <w:sz w:val="24"/>
        </w:rPr>
        <w:t>Changed Default button to No on Message Box if a newer version is available</w:t>
      </w:r>
    </w:p>
    <w:p w:rsidR="00BB1A44" w:rsidRDefault="00BB1A44" w:rsidP="005720E6">
      <w:pPr>
        <w:pStyle w:val="ListParagraph"/>
        <w:numPr>
          <w:ilvl w:val="0"/>
          <w:numId w:val="6"/>
        </w:numPr>
        <w:rPr>
          <w:sz w:val="24"/>
        </w:rPr>
      </w:pPr>
      <w:r>
        <w:rPr>
          <w:sz w:val="24"/>
        </w:rPr>
        <w:t>Updated Excel calls (exports) throughout to add a Kill of original spreadsheet after it is copied to one with a longer name</w:t>
      </w:r>
    </w:p>
    <w:p w:rsidR="00115C9E" w:rsidRDefault="00115C9E" w:rsidP="005720E6">
      <w:pPr>
        <w:pStyle w:val="ListParagraph"/>
        <w:numPr>
          <w:ilvl w:val="0"/>
          <w:numId w:val="6"/>
        </w:numPr>
        <w:rPr>
          <w:sz w:val="24"/>
        </w:rPr>
      </w:pPr>
      <w:r>
        <w:rPr>
          <w:sz w:val="24"/>
        </w:rPr>
        <w:t>Updated query for Inheritance Report</w:t>
      </w:r>
    </w:p>
    <w:p w:rsidR="00F14232" w:rsidRDefault="00F14232" w:rsidP="005720E6">
      <w:pPr>
        <w:pStyle w:val="ListParagraph"/>
        <w:numPr>
          <w:ilvl w:val="0"/>
          <w:numId w:val="6"/>
        </w:numPr>
        <w:rPr>
          <w:sz w:val="24"/>
        </w:rPr>
      </w:pPr>
      <w:r>
        <w:rPr>
          <w:sz w:val="24"/>
        </w:rPr>
        <w:t>Added page numbers to Inheritance Report</w:t>
      </w:r>
    </w:p>
    <w:p w:rsidR="003A2591" w:rsidRDefault="003A2591" w:rsidP="005720E6">
      <w:pPr>
        <w:pStyle w:val="ListParagraph"/>
        <w:numPr>
          <w:ilvl w:val="0"/>
          <w:numId w:val="6"/>
        </w:numPr>
        <w:rPr>
          <w:sz w:val="24"/>
        </w:rPr>
      </w:pPr>
      <w:r>
        <w:rPr>
          <w:sz w:val="24"/>
        </w:rPr>
        <w:t>Updated query for CCI Import to truncate STIG name correctly</w:t>
      </w:r>
    </w:p>
    <w:p w:rsidR="00093813" w:rsidRDefault="00093813" w:rsidP="00093813">
      <w:pPr>
        <w:pStyle w:val="Heading2"/>
      </w:pPr>
      <w:bookmarkStart w:id="144" w:name="_Toc87366978"/>
      <w:r>
        <w:t>1.4.1</w:t>
      </w:r>
      <w:bookmarkEnd w:id="144"/>
    </w:p>
    <w:p w:rsidR="00093813" w:rsidRDefault="00EF134A" w:rsidP="00093813">
      <w:pPr>
        <w:pStyle w:val="ListParagraph"/>
        <w:numPr>
          <w:ilvl w:val="0"/>
          <w:numId w:val="6"/>
        </w:numPr>
        <w:rPr>
          <w:sz w:val="24"/>
        </w:rPr>
      </w:pPr>
      <w:r>
        <w:rPr>
          <w:sz w:val="24"/>
        </w:rPr>
        <w:t xml:space="preserve">Increased size of </w:t>
      </w:r>
      <w:proofErr w:type="spellStart"/>
      <w:r>
        <w:rPr>
          <w:sz w:val="24"/>
        </w:rPr>
        <w:t>ChecklistType</w:t>
      </w:r>
      <w:proofErr w:type="spellEnd"/>
      <w:r>
        <w:rPr>
          <w:sz w:val="24"/>
        </w:rPr>
        <w:t xml:space="preserve"> field in </w:t>
      </w:r>
      <w:proofErr w:type="spellStart"/>
      <w:r>
        <w:rPr>
          <w:sz w:val="24"/>
        </w:rPr>
        <w:t>tbl_Scans</w:t>
      </w:r>
      <w:proofErr w:type="spellEnd"/>
      <w:r>
        <w:rPr>
          <w:sz w:val="24"/>
        </w:rPr>
        <w:t xml:space="preserve"> to 100</w:t>
      </w:r>
    </w:p>
    <w:p w:rsidR="00293AEF" w:rsidRDefault="00293AEF" w:rsidP="00093813">
      <w:pPr>
        <w:pStyle w:val="ListParagraph"/>
        <w:numPr>
          <w:ilvl w:val="0"/>
          <w:numId w:val="6"/>
        </w:numPr>
        <w:rPr>
          <w:sz w:val="24"/>
        </w:rPr>
      </w:pPr>
      <w:r>
        <w:rPr>
          <w:sz w:val="24"/>
        </w:rPr>
        <w:t>Updated CCI Import to truncate STIG name correctly</w:t>
      </w:r>
    </w:p>
    <w:p w:rsidR="00A37939" w:rsidRDefault="00A37939" w:rsidP="00093813">
      <w:pPr>
        <w:pStyle w:val="ListParagraph"/>
        <w:numPr>
          <w:ilvl w:val="0"/>
          <w:numId w:val="6"/>
        </w:numPr>
        <w:rPr>
          <w:sz w:val="24"/>
        </w:rPr>
      </w:pPr>
      <w:r>
        <w:rPr>
          <w:sz w:val="24"/>
        </w:rPr>
        <w:t xml:space="preserve">Removed trailing spaces from </w:t>
      </w:r>
      <w:proofErr w:type="spellStart"/>
      <w:r>
        <w:rPr>
          <w:sz w:val="24"/>
        </w:rPr>
        <w:t>lst_STIG</w:t>
      </w:r>
      <w:proofErr w:type="spellEnd"/>
      <w:r>
        <w:rPr>
          <w:sz w:val="24"/>
        </w:rPr>
        <w:t xml:space="preserve"> and </w:t>
      </w:r>
      <w:proofErr w:type="spellStart"/>
      <w:r>
        <w:rPr>
          <w:sz w:val="24"/>
        </w:rPr>
        <w:t>tbl_VulnID_STIG</w:t>
      </w:r>
      <w:proofErr w:type="spellEnd"/>
      <w:r>
        <w:rPr>
          <w:sz w:val="24"/>
        </w:rPr>
        <w:t xml:space="preserve"> tables</w:t>
      </w:r>
    </w:p>
    <w:p w:rsidR="00FD3BD9" w:rsidRDefault="00FD3BD9" w:rsidP="00093813">
      <w:pPr>
        <w:pStyle w:val="ListParagraph"/>
        <w:numPr>
          <w:ilvl w:val="0"/>
          <w:numId w:val="6"/>
        </w:numPr>
        <w:rPr>
          <w:sz w:val="24"/>
        </w:rPr>
      </w:pPr>
      <w:r>
        <w:rPr>
          <w:sz w:val="24"/>
        </w:rPr>
        <w:t xml:space="preserve">Changed code for Update Vulnerabilities button on Assessment Procedures form to pull in </w:t>
      </w:r>
      <w:proofErr w:type="spellStart"/>
      <w:r>
        <w:rPr>
          <w:sz w:val="24"/>
        </w:rPr>
        <w:t>NoVulnerabilities</w:t>
      </w:r>
      <w:proofErr w:type="spellEnd"/>
      <w:r>
        <w:rPr>
          <w:sz w:val="24"/>
        </w:rPr>
        <w:t xml:space="preserve"> if </w:t>
      </w:r>
      <w:proofErr w:type="spellStart"/>
      <w:r>
        <w:rPr>
          <w:sz w:val="24"/>
        </w:rPr>
        <w:t>InheritedFrom</w:t>
      </w:r>
      <w:proofErr w:type="spellEnd"/>
      <w:r>
        <w:rPr>
          <w:sz w:val="24"/>
        </w:rPr>
        <w:t xml:space="preserve"> field is not blank</w:t>
      </w:r>
    </w:p>
    <w:p w:rsidR="00FD3BD9" w:rsidRDefault="00FD3BD9" w:rsidP="00093813">
      <w:pPr>
        <w:pStyle w:val="ListParagraph"/>
        <w:numPr>
          <w:ilvl w:val="0"/>
          <w:numId w:val="6"/>
        </w:numPr>
        <w:rPr>
          <w:sz w:val="24"/>
        </w:rPr>
      </w:pPr>
      <w:r>
        <w:rPr>
          <w:sz w:val="24"/>
        </w:rPr>
        <w:t xml:space="preserve">Fix </w:t>
      </w:r>
      <w:proofErr w:type="spellStart"/>
      <w:r>
        <w:rPr>
          <w:sz w:val="24"/>
        </w:rPr>
        <w:t>InheritedFrom</w:t>
      </w:r>
      <w:proofErr w:type="spellEnd"/>
      <w:r>
        <w:rPr>
          <w:sz w:val="24"/>
        </w:rPr>
        <w:t xml:space="preserve"> text for IA-1.10 and IA-1.11</w:t>
      </w:r>
    </w:p>
    <w:p w:rsidR="00FD3BD9" w:rsidRDefault="00FD3BD9" w:rsidP="00093813">
      <w:pPr>
        <w:pStyle w:val="ListParagraph"/>
        <w:numPr>
          <w:ilvl w:val="0"/>
          <w:numId w:val="6"/>
        </w:numPr>
        <w:rPr>
          <w:sz w:val="24"/>
        </w:rPr>
      </w:pPr>
      <w:r>
        <w:rPr>
          <w:sz w:val="24"/>
        </w:rPr>
        <w:t xml:space="preserve">Update </w:t>
      </w:r>
      <w:proofErr w:type="spellStart"/>
      <w:r>
        <w:rPr>
          <w:sz w:val="24"/>
        </w:rPr>
        <w:t>qry_Hosts_Open</w:t>
      </w:r>
      <w:proofErr w:type="spellEnd"/>
      <w:r>
        <w:rPr>
          <w:sz w:val="24"/>
        </w:rPr>
        <w:t xml:space="preserve"> to be limited to only the </w:t>
      </w:r>
      <w:r w:rsidR="00A37939">
        <w:rPr>
          <w:sz w:val="24"/>
        </w:rPr>
        <w:t>latest</w:t>
      </w:r>
      <w:r>
        <w:rPr>
          <w:sz w:val="24"/>
        </w:rPr>
        <w:t xml:space="preserve"> scan for each Checklist so the source field (Hosts) in the POA&amp;M will show correctly</w:t>
      </w:r>
    </w:p>
    <w:p w:rsidR="00A37939" w:rsidRDefault="00A37939" w:rsidP="00093813">
      <w:pPr>
        <w:pStyle w:val="ListParagraph"/>
        <w:numPr>
          <w:ilvl w:val="0"/>
          <w:numId w:val="6"/>
        </w:numPr>
        <w:rPr>
          <w:sz w:val="24"/>
        </w:rPr>
      </w:pPr>
      <w:r>
        <w:rPr>
          <w:sz w:val="24"/>
        </w:rPr>
        <w:lastRenderedPageBreak/>
        <w:t>CCI update based on 7/2018 STIG compilation</w:t>
      </w:r>
    </w:p>
    <w:p w:rsidR="00723BE7" w:rsidRDefault="00723BE7" w:rsidP="00723BE7">
      <w:pPr>
        <w:pStyle w:val="Heading2"/>
      </w:pPr>
      <w:bookmarkStart w:id="145" w:name="_Toc87366979"/>
      <w:r>
        <w:t>1.4.2</w:t>
      </w:r>
      <w:bookmarkEnd w:id="145"/>
    </w:p>
    <w:p w:rsidR="00723BE7" w:rsidRDefault="00723BE7" w:rsidP="00723BE7">
      <w:pPr>
        <w:pStyle w:val="ListParagraph"/>
        <w:numPr>
          <w:ilvl w:val="0"/>
          <w:numId w:val="6"/>
        </w:numPr>
        <w:rPr>
          <w:sz w:val="24"/>
        </w:rPr>
      </w:pPr>
      <w:r>
        <w:rPr>
          <w:sz w:val="24"/>
        </w:rPr>
        <w:t>Modified a query used when updating CCIs</w:t>
      </w:r>
    </w:p>
    <w:p w:rsidR="001704A6" w:rsidRDefault="001704A6" w:rsidP="00723BE7">
      <w:pPr>
        <w:pStyle w:val="ListParagraph"/>
        <w:numPr>
          <w:ilvl w:val="0"/>
          <w:numId w:val="6"/>
        </w:numPr>
        <w:rPr>
          <w:sz w:val="24"/>
        </w:rPr>
      </w:pPr>
      <w:r>
        <w:rPr>
          <w:sz w:val="24"/>
        </w:rPr>
        <w:t xml:space="preserve">Add filterable but non-editable Baselined checkbox on Scan Results </w:t>
      </w:r>
      <w:r w:rsidR="00AF67FE">
        <w:rPr>
          <w:sz w:val="24"/>
        </w:rPr>
        <w:t xml:space="preserve">and All Scan Results </w:t>
      </w:r>
      <w:r>
        <w:rPr>
          <w:sz w:val="24"/>
        </w:rPr>
        <w:t>form</w:t>
      </w:r>
      <w:r w:rsidR="00AF67FE">
        <w:rPr>
          <w:sz w:val="24"/>
        </w:rPr>
        <w:t>s</w:t>
      </w:r>
    </w:p>
    <w:p w:rsidR="00BD35D7" w:rsidRDefault="00BD35D7" w:rsidP="00723BE7">
      <w:pPr>
        <w:pStyle w:val="ListParagraph"/>
        <w:numPr>
          <w:ilvl w:val="0"/>
          <w:numId w:val="6"/>
        </w:numPr>
        <w:rPr>
          <w:sz w:val="24"/>
        </w:rPr>
      </w:pPr>
      <w:r>
        <w:rPr>
          <w:sz w:val="24"/>
        </w:rPr>
        <w:t>Removed Report capability from SAP forms for all except Hardware and Software</w:t>
      </w:r>
    </w:p>
    <w:p w:rsidR="000135C0" w:rsidRDefault="000135C0" w:rsidP="00723BE7">
      <w:pPr>
        <w:pStyle w:val="ListParagraph"/>
        <w:numPr>
          <w:ilvl w:val="0"/>
          <w:numId w:val="6"/>
        </w:numPr>
        <w:rPr>
          <w:sz w:val="24"/>
        </w:rPr>
      </w:pPr>
      <w:r>
        <w:rPr>
          <w:sz w:val="24"/>
        </w:rPr>
        <w:t>Fixed code for SAP Software Report to point to correct report and query names</w:t>
      </w:r>
    </w:p>
    <w:p w:rsidR="00784552" w:rsidRDefault="00784552" w:rsidP="00723BE7">
      <w:pPr>
        <w:pStyle w:val="ListParagraph"/>
        <w:numPr>
          <w:ilvl w:val="0"/>
          <w:numId w:val="6"/>
        </w:numPr>
        <w:rPr>
          <w:sz w:val="24"/>
        </w:rPr>
      </w:pPr>
      <w:r>
        <w:rPr>
          <w:sz w:val="24"/>
        </w:rPr>
        <w:t>Removed conditional formatting from SAP Hardware</w:t>
      </w:r>
      <w:r w:rsidR="0034694B">
        <w:rPr>
          <w:sz w:val="24"/>
        </w:rPr>
        <w:t xml:space="preserve"> and Software</w:t>
      </w:r>
      <w:r>
        <w:rPr>
          <w:sz w:val="24"/>
        </w:rPr>
        <w:t xml:space="preserve"> Report</w:t>
      </w:r>
      <w:r w:rsidR="0034694B">
        <w:rPr>
          <w:sz w:val="24"/>
        </w:rPr>
        <w:t>s</w:t>
      </w:r>
    </w:p>
    <w:p w:rsidR="008E008A" w:rsidRDefault="008E008A" w:rsidP="00723BE7">
      <w:pPr>
        <w:pStyle w:val="ListParagraph"/>
        <w:numPr>
          <w:ilvl w:val="0"/>
          <w:numId w:val="6"/>
        </w:numPr>
        <w:rPr>
          <w:sz w:val="24"/>
        </w:rPr>
      </w:pPr>
      <w:r>
        <w:rPr>
          <w:sz w:val="24"/>
        </w:rPr>
        <w:t>Doubled height of PPS List fields</w:t>
      </w:r>
    </w:p>
    <w:p w:rsidR="008143D5" w:rsidRDefault="008143D5" w:rsidP="00723BE7">
      <w:pPr>
        <w:pStyle w:val="ListParagraph"/>
        <w:numPr>
          <w:ilvl w:val="0"/>
          <w:numId w:val="6"/>
        </w:numPr>
        <w:rPr>
          <w:sz w:val="24"/>
        </w:rPr>
      </w:pPr>
      <w:r>
        <w:rPr>
          <w:sz w:val="24"/>
        </w:rPr>
        <w:t>Change field type of Purpose field in Software Table to Memo to allow more than 256 characters</w:t>
      </w:r>
    </w:p>
    <w:p w:rsidR="00861084" w:rsidRDefault="00861084" w:rsidP="00723BE7">
      <w:pPr>
        <w:pStyle w:val="ListParagraph"/>
        <w:numPr>
          <w:ilvl w:val="0"/>
          <w:numId w:val="6"/>
        </w:numPr>
        <w:rPr>
          <w:sz w:val="24"/>
        </w:rPr>
      </w:pPr>
      <w:r>
        <w:rPr>
          <w:sz w:val="24"/>
        </w:rPr>
        <w:t>Fixed tab order for Software List form</w:t>
      </w:r>
    </w:p>
    <w:p w:rsidR="007F757D" w:rsidRDefault="007F757D" w:rsidP="00723BE7">
      <w:pPr>
        <w:pStyle w:val="ListParagraph"/>
        <w:numPr>
          <w:ilvl w:val="0"/>
          <w:numId w:val="6"/>
        </w:numPr>
        <w:rPr>
          <w:sz w:val="24"/>
        </w:rPr>
      </w:pPr>
      <w:r>
        <w:rPr>
          <w:sz w:val="24"/>
        </w:rPr>
        <w:t>Increase field size of Acronym field in Software Table to 50</w:t>
      </w:r>
    </w:p>
    <w:p w:rsidR="00504061" w:rsidRDefault="00504061" w:rsidP="00723BE7">
      <w:pPr>
        <w:pStyle w:val="ListParagraph"/>
        <w:numPr>
          <w:ilvl w:val="0"/>
          <w:numId w:val="6"/>
        </w:numPr>
        <w:rPr>
          <w:sz w:val="24"/>
        </w:rPr>
      </w:pPr>
      <w:r>
        <w:rPr>
          <w:sz w:val="24"/>
        </w:rPr>
        <w:t>Added Executive Summary field to Security Plan</w:t>
      </w:r>
    </w:p>
    <w:p w:rsidR="00504061" w:rsidRDefault="00504061" w:rsidP="00723BE7">
      <w:pPr>
        <w:pStyle w:val="ListParagraph"/>
        <w:numPr>
          <w:ilvl w:val="0"/>
          <w:numId w:val="6"/>
        </w:numPr>
        <w:rPr>
          <w:sz w:val="24"/>
        </w:rPr>
      </w:pPr>
      <w:r>
        <w:rPr>
          <w:sz w:val="24"/>
        </w:rPr>
        <w:t xml:space="preserve">Update of Title field on Scan Results form and All Scan Results </w:t>
      </w:r>
      <w:proofErr w:type="spellStart"/>
      <w:r>
        <w:rPr>
          <w:sz w:val="24"/>
        </w:rPr>
        <w:t>form</w:t>
      </w:r>
      <w:proofErr w:type="spellEnd"/>
      <w:r>
        <w:rPr>
          <w:sz w:val="24"/>
        </w:rPr>
        <w:t xml:space="preserve"> now updates </w:t>
      </w:r>
      <w:proofErr w:type="spellStart"/>
      <w:r>
        <w:rPr>
          <w:sz w:val="24"/>
        </w:rPr>
        <w:t>tbl_UniqueScan</w:t>
      </w:r>
      <w:proofErr w:type="spellEnd"/>
      <w:r>
        <w:rPr>
          <w:sz w:val="24"/>
        </w:rPr>
        <w:t xml:space="preserve"> Results table</w:t>
      </w:r>
    </w:p>
    <w:p w:rsidR="006508B9" w:rsidRDefault="006508B9" w:rsidP="00723BE7">
      <w:pPr>
        <w:pStyle w:val="ListParagraph"/>
        <w:numPr>
          <w:ilvl w:val="0"/>
          <w:numId w:val="6"/>
        </w:numPr>
        <w:rPr>
          <w:sz w:val="24"/>
        </w:rPr>
      </w:pPr>
      <w:r>
        <w:rPr>
          <w:sz w:val="24"/>
        </w:rPr>
        <w:t>Update Executive Summary in Security Plan when clearing database</w:t>
      </w:r>
    </w:p>
    <w:p w:rsidR="00B76FDD" w:rsidRDefault="00B76FDD" w:rsidP="00723BE7">
      <w:pPr>
        <w:pStyle w:val="ListParagraph"/>
        <w:numPr>
          <w:ilvl w:val="0"/>
          <w:numId w:val="6"/>
        </w:numPr>
        <w:rPr>
          <w:sz w:val="24"/>
        </w:rPr>
      </w:pPr>
      <w:r>
        <w:rPr>
          <w:sz w:val="24"/>
        </w:rPr>
        <w:t xml:space="preserve">Added testable field to </w:t>
      </w:r>
      <w:proofErr w:type="spellStart"/>
      <w:r>
        <w:rPr>
          <w:sz w:val="24"/>
        </w:rPr>
        <w:t>tbl_Software</w:t>
      </w:r>
      <w:proofErr w:type="spellEnd"/>
    </w:p>
    <w:p w:rsidR="00B76FDD" w:rsidRDefault="00B76FDD" w:rsidP="00723BE7">
      <w:pPr>
        <w:pStyle w:val="ListParagraph"/>
        <w:numPr>
          <w:ilvl w:val="0"/>
          <w:numId w:val="6"/>
        </w:numPr>
        <w:rPr>
          <w:sz w:val="24"/>
        </w:rPr>
      </w:pPr>
      <w:r>
        <w:rPr>
          <w:sz w:val="24"/>
        </w:rPr>
        <w:t xml:space="preserve">Software form in SAP pulls in software from </w:t>
      </w:r>
      <w:proofErr w:type="spellStart"/>
      <w:r>
        <w:rPr>
          <w:sz w:val="24"/>
        </w:rPr>
        <w:t>tbl_Software</w:t>
      </w:r>
      <w:proofErr w:type="spellEnd"/>
      <w:r>
        <w:rPr>
          <w:sz w:val="24"/>
        </w:rPr>
        <w:t xml:space="preserve"> if testable is Y</w:t>
      </w:r>
    </w:p>
    <w:p w:rsidR="00547DEF" w:rsidRDefault="00547DEF" w:rsidP="00723BE7">
      <w:pPr>
        <w:pStyle w:val="ListParagraph"/>
        <w:numPr>
          <w:ilvl w:val="0"/>
          <w:numId w:val="6"/>
        </w:numPr>
        <w:rPr>
          <w:sz w:val="24"/>
        </w:rPr>
      </w:pPr>
      <w:r>
        <w:rPr>
          <w:sz w:val="24"/>
        </w:rPr>
        <w:t>Updated Implementation Plan query to match export from eMASS</w:t>
      </w:r>
    </w:p>
    <w:p w:rsidR="00A7561B" w:rsidRDefault="00A7561B" w:rsidP="00723BE7">
      <w:pPr>
        <w:pStyle w:val="ListParagraph"/>
        <w:numPr>
          <w:ilvl w:val="0"/>
          <w:numId w:val="6"/>
        </w:numPr>
        <w:rPr>
          <w:sz w:val="24"/>
        </w:rPr>
      </w:pPr>
      <w:r>
        <w:rPr>
          <w:sz w:val="24"/>
        </w:rPr>
        <w:t xml:space="preserve">Changed </w:t>
      </w:r>
      <w:proofErr w:type="spellStart"/>
      <w:r>
        <w:rPr>
          <w:sz w:val="24"/>
        </w:rPr>
        <w:t>CommonControlProvider</w:t>
      </w:r>
      <w:proofErr w:type="spellEnd"/>
      <w:r>
        <w:rPr>
          <w:sz w:val="24"/>
        </w:rPr>
        <w:t xml:space="preserve"> field on Continuous Monitoring form to drop down box with limited, auto-generated values of “DoD”, “Component” or “Enclave” based on Inherited From value</w:t>
      </w:r>
    </w:p>
    <w:p w:rsidR="00A25465" w:rsidRDefault="00A25465" w:rsidP="00723BE7">
      <w:pPr>
        <w:pStyle w:val="ListParagraph"/>
        <w:numPr>
          <w:ilvl w:val="0"/>
          <w:numId w:val="6"/>
        </w:numPr>
        <w:rPr>
          <w:sz w:val="24"/>
        </w:rPr>
      </w:pPr>
      <w:r>
        <w:rPr>
          <w:sz w:val="24"/>
        </w:rPr>
        <w:t>Updated code to check for latest version to take into account that github.com is moving text around</w:t>
      </w:r>
    </w:p>
    <w:p w:rsidR="0046199A" w:rsidRDefault="0046199A" w:rsidP="00723BE7">
      <w:pPr>
        <w:pStyle w:val="ListParagraph"/>
        <w:numPr>
          <w:ilvl w:val="0"/>
          <w:numId w:val="6"/>
        </w:numPr>
        <w:rPr>
          <w:sz w:val="24"/>
        </w:rPr>
      </w:pPr>
      <w:r>
        <w:rPr>
          <w:sz w:val="24"/>
        </w:rPr>
        <w:t>Switch CCI numbers for Assessment Procedures AC-6(7).4 and AC-19(5).1 due to mismatch between IATA standards Security Control Selection Spreadsheet and eMASS/IASE CCI list</w:t>
      </w:r>
    </w:p>
    <w:p w:rsidR="0046199A" w:rsidRDefault="0046199A" w:rsidP="000A1449">
      <w:pPr>
        <w:pStyle w:val="ListParagraph"/>
        <w:numPr>
          <w:ilvl w:val="0"/>
          <w:numId w:val="6"/>
        </w:numPr>
        <w:rPr>
          <w:sz w:val="24"/>
        </w:rPr>
      </w:pPr>
      <w:r w:rsidRPr="0046199A">
        <w:rPr>
          <w:sz w:val="24"/>
        </w:rPr>
        <w:t>Switch CCI numbers for Assessment Procedures IA-5.11 and IA-5(5).1 due to mismatch between IATA standards Security Control Selection Spreadsheet and eMASS/IASE CCI list</w:t>
      </w:r>
    </w:p>
    <w:p w:rsidR="0040266A" w:rsidRDefault="0040266A" w:rsidP="0040266A">
      <w:pPr>
        <w:pStyle w:val="ListParagraph"/>
        <w:numPr>
          <w:ilvl w:val="0"/>
          <w:numId w:val="6"/>
        </w:numPr>
        <w:rPr>
          <w:sz w:val="24"/>
        </w:rPr>
      </w:pPr>
      <w:r>
        <w:rPr>
          <w:sz w:val="24"/>
        </w:rPr>
        <w:t>Severity, Relevance, Likelihood, Impact and Residual Risk fields have been added to the Security Controls form; their content is generated from the highest value of ongoing findings associated with each Security Control</w:t>
      </w:r>
    </w:p>
    <w:p w:rsidR="0040266A" w:rsidRPr="0040266A" w:rsidRDefault="0040266A" w:rsidP="0040266A">
      <w:pPr>
        <w:pStyle w:val="ListParagraph"/>
        <w:numPr>
          <w:ilvl w:val="0"/>
          <w:numId w:val="6"/>
        </w:numPr>
        <w:spacing w:after="120"/>
        <w:rPr>
          <w:sz w:val="24"/>
        </w:rPr>
      </w:pPr>
      <w:r w:rsidRPr="0040266A">
        <w:rPr>
          <w:sz w:val="24"/>
        </w:rPr>
        <w:t>The contents of the Vulnerability summary, Impact Description and Recommendations fields</w:t>
      </w:r>
      <w:r>
        <w:rPr>
          <w:sz w:val="24"/>
        </w:rPr>
        <w:t>, which have been added to the Security Controls form,</w:t>
      </w:r>
      <w:r w:rsidRPr="0040266A">
        <w:rPr>
          <w:sz w:val="24"/>
        </w:rPr>
        <w:t xml:space="preserve"> are concatenations of all the values from ongoing findings associated with each Security Control</w:t>
      </w:r>
    </w:p>
    <w:p w:rsidR="0040266A" w:rsidRDefault="0040266A" w:rsidP="0040266A">
      <w:pPr>
        <w:pStyle w:val="ListParagraph"/>
        <w:numPr>
          <w:ilvl w:val="0"/>
          <w:numId w:val="6"/>
        </w:numPr>
        <w:rPr>
          <w:sz w:val="24"/>
        </w:rPr>
      </w:pPr>
      <w:r>
        <w:rPr>
          <w:sz w:val="24"/>
        </w:rPr>
        <w:t>The values for the Severity, Relevance, Likelihood, Impact, Residual Risk, Vulnerability Summary, Impact Description and Recommendations fields, on the Security Controls form, are</w:t>
      </w:r>
      <w:r w:rsidRPr="0040266A">
        <w:rPr>
          <w:sz w:val="24"/>
        </w:rPr>
        <w:t xml:space="preserve"> </w:t>
      </w:r>
      <w:r>
        <w:rPr>
          <w:sz w:val="24"/>
        </w:rPr>
        <w:t>generated by clicking the Update Vulnerabilities button on the Assessment Procedures form</w:t>
      </w:r>
    </w:p>
    <w:p w:rsidR="000A1449" w:rsidRDefault="000A1449" w:rsidP="0040266A">
      <w:pPr>
        <w:pStyle w:val="ListParagraph"/>
        <w:numPr>
          <w:ilvl w:val="0"/>
          <w:numId w:val="6"/>
        </w:numPr>
        <w:rPr>
          <w:sz w:val="24"/>
        </w:rPr>
      </w:pPr>
      <w:r>
        <w:rPr>
          <w:sz w:val="24"/>
        </w:rPr>
        <w:t>Updated Status field of eMASS POA&amp;M Import (Closed Findings Since Baseline) to include the Date Completed</w:t>
      </w:r>
    </w:p>
    <w:p w:rsidR="00BB5FA3" w:rsidRDefault="00BB5FA3" w:rsidP="00BB5FA3">
      <w:pPr>
        <w:pStyle w:val="Heading2"/>
      </w:pPr>
      <w:bookmarkStart w:id="146" w:name="_Toc87366980"/>
      <w:r>
        <w:lastRenderedPageBreak/>
        <w:t>1.4.3</w:t>
      </w:r>
      <w:bookmarkEnd w:id="146"/>
    </w:p>
    <w:p w:rsidR="00BB5FA3" w:rsidRDefault="00BB5FA3" w:rsidP="00BB5FA3">
      <w:pPr>
        <w:pStyle w:val="ListParagraph"/>
        <w:numPr>
          <w:ilvl w:val="0"/>
          <w:numId w:val="6"/>
        </w:numPr>
        <w:rPr>
          <w:sz w:val="24"/>
        </w:rPr>
      </w:pPr>
      <w:r>
        <w:rPr>
          <w:sz w:val="24"/>
        </w:rPr>
        <w:t xml:space="preserve">Updated Setup form to automatically put On or Off in Procedure Paint On/Off and </w:t>
      </w:r>
      <w:proofErr w:type="spellStart"/>
      <w:r>
        <w:rPr>
          <w:sz w:val="24"/>
        </w:rPr>
        <w:t>StatCounter</w:t>
      </w:r>
      <w:proofErr w:type="spellEnd"/>
      <w:r>
        <w:rPr>
          <w:sz w:val="24"/>
        </w:rPr>
        <w:t xml:space="preserve"> On/Off fields based on values in </w:t>
      </w:r>
      <w:proofErr w:type="spellStart"/>
      <w:r>
        <w:rPr>
          <w:sz w:val="24"/>
        </w:rPr>
        <w:t>tbl_defaults</w:t>
      </w:r>
      <w:proofErr w:type="spellEnd"/>
      <w:r>
        <w:rPr>
          <w:sz w:val="24"/>
        </w:rPr>
        <w:t xml:space="preserve"> after closing form</w:t>
      </w:r>
    </w:p>
    <w:p w:rsidR="00B571B4" w:rsidRDefault="00B571B4" w:rsidP="00BB5FA3">
      <w:pPr>
        <w:pStyle w:val="ListParagraph"/>
        <w:numPr>
          <w:ilvl w:val="0"/>
          <w:numId w:val="6"/>
        </w:numPr>
        <w:rPr>
          <w:sz w:val="24"/>
        </w:rPr>
      </w:pPr>
      <w:r>
        <w:rPr>
          <w:sz w:val="24"/>
        </w:rPr>
        <w:t>Updated SAP form with clearer titles</w:t>
      </w:r>
    </w:p>
    <w:p w:rsidR="00A173C0" w:rsidRDefault="00A173C0" w:rsidP="00BB5FA3">
      <w:pPr>
        <w:pStyle w:val="ListParagraph"/>
        <w:numPr>
          <w:ilvl w:val="0"/>
          <w:numId w:val="6"/>
        </w:numPr>
        <w:rPr>
          <w:sz w:val="24"/>
        </w:rPr>
      </w:pPr>
      <w:r>
        <w:rPr>
          <w:sz w:val="24"/>
        </w:rPr>
        <w:t>Modified Confidentiality, Integrity and Availability fields on Security Controls form to match Assessment Procedures form</w:t>
      </w:r>
    </w:p>
    <w:p w:rsidR="000139A2" w:rsidRDefault="000139A2" w:rsidP="00BB5FA3">
      <w:pPr>
        <w:pStyle w:val="ListParagraph"/>
        <w:numPr>
          <w:ilvl w:val="0"/>
          <w:numId w:val="6"/>
        </w:numPr>
        <w:rPr>
          <w:sz w:val="24"/>
        </w:rPr>
      </w:pPr>
      <w:r>
        <w:rPr>
          <w:sz w:val="24"/>
        </w:rPr>
        <w:t xml:space="preserve">Increased field size to 12 for </w:t>
      </w:r>
      <w:proofErr w:type="spellStart"/>
      <w:r>
        <w:rPr>
          <w:sz w:val="24"/>
        </w:rPr>
        <w:t>MonitoringMethod</w:t>
      </w:r>
      <w:proofErr w:type="spellEnd"/>
      <w:r>
        <w:rPr>
          <w:sz w:val="24"/>
        </w:rPr>
        <w:t xml:space="preserve">, </w:t>
      </w:r>
      <w:proofErr w:type="spellStart"/>
      <w:r>
        <w:rPr>
          <w:sz w:val="24"/>
        </w:rPr>
        <w:t>EnhancedMonitoringMethod</w:t>
      </w:r>
      <w:proofErr w:type="spellEnd"/>
      <w:r>
        <w:rPr>
          <w:sz w:val="24"/>
        </w:rPr>
        <w:t xml:space="preserve"> and </w:t>
      </w:r>
      <w:proofErr w:type="spellStart"/>
      <w:r>
        <w:rPr>
          <w:sz w:val="24"/>
        </w:rPr>
        <w:t>ASRDistribution</w:t>
      </w:r>
      <w:proofErr w:type="spellEnd"/>
      <w:r>
        <w:rPr>
          <w:sz w:val="24"/>
        </w:rPr>
        <w:t xml:space="preserve"> in tbl_800-53_Controls to allow for the value of “Undetermined”</w:t>
      </w:r>
    </w:p>
    <w:p w:rsidR="00005B94" w:rsidRDefault="00005B94" w:rsidP="00BB5FA3">
      <w:pPr>
        <w:pStyle w:val="ListParagraph"/>
        <w:numPr>
          <w:ilvl w:val="0"/>
          <w:numId w:val="6"/>
        </w:numPr>
        <w:rPr>
          <w:sz w:val="24"/>
        </w:rPr>
      </w:pPr>
      <w:r>
        <w:rPr>
          <w:sz w:val="24"/>
        </w:rPr>
        <w:t>Updated Continuous Monitoring to allow entry into the System Level Control Responsibility field if the Allocation is Hybrid</w:t>
      </w:r>
    </w:p>
    <w:p w:rsidR="006C2F88" w:rsidRDefault="006C2F88" w:rsidP="00BB5FA3">
      <w:pPr>
        <w:pStyle w:val="ListParagraph"/>
        <w:numPr>
          <w:ilvl w:val="0"/>
          <w:numId w:val="6"/>
        </w:numPr>
        <w:rPr>
          <w:sz w:val="24"/>
        </w:rPr>
      </w:pPr>
      <w:r>
        <w:rPr>
          <w:sz w:val="24"/>
        </w:rPr>
        <w:t>Added save record command when moving from Security Controls form to Continuous Monitoring form</w:t>
      </w:r>
    </w:p>
    <w:p w:rsidR="00A5037C" w:rsidRDefault="00A5037C" w:rsidP="00BB5FA3">
      <w:pPr>
        <w:pStyle w:val="ListParagraph"/>
        <w:numPr>
          <w:ilvl w:val="0"/>
          <w:numId w:val="6"/>
        </w:numPr>
        <w:rPr>
          <w:sz w:val="24"/>
        </w:rPr>
      </w:pPr>
      <w:r>
        <w:rPr>
          <w:sz w:val="24"/>
        </w:rPr>
        <w:t>Updated Reports to automatically export queries to Excel</w:t>
      </w:r>
    </w:p>
    <w:p w:rsidR="00A5037C" w:rsidRDefault="00A5037C" w:rsidP="00BB5FA3">
      <w:pPr>
        <w:pStyle w:val="ListParagraph"/>
        <w:numPr>
          <w:ilvl w:val="0"/>
          <w:numId w:val="6"/>
        </w:numPr>
        <w:rPr>
          <w:sz w:val="24"/>
        </w:rPr>
      </w:pPr>
      <w:r>
        <w:rPr>
          <w:sz w:val="24"/>
        </w:rPr>
        <w:t>Updated Reports list</w:t>
      </w:r>
    </w:p>
    <w:p w:rsidR="00CD2258" w:rsidRDefault="00CD2258" w:rsidP="00BB5FA3">
      <w:pPr>
        <w:pStyle w:val="ListParagraph"/>
        <w:numPr>
          <w:ilvl w:val="0"/>
          <w:numId w:val="6"/>
        </w:numPr>
        <w:rPr>
          <w:sz w:val="24"/>
        </w:rPr>
      </w:pPr>
      <w:r>
        <w:rPr>
          <w:sz w:val="24"/>
        </w:rPr>
        <w:t>Updated queries for monitored and unmonitored exports of Security Controls to put N/A Controls on the Unmonitored tab</w:t>
      </w:r>
    </w:p>
    <w:p w:rsidR="00BF45D7" w:rsidRDefault="00BF45D7" w:rsidP="00BB5FA3">
      <w:pPr>
        <w:pStyle w:val="ListParagraph"/>
        <w:numPr>
          <w:ilvl w:val="0"/>
          <w:numId w:val="6"/>
        </w:numPr>
        <w:rPr>
          <w:sz w:val="24"/>
        </w:rPr>
      </w:pPr>
      <w:r>
        <w:rPr>
          <w:sz w:val="24"/>
        </w:rPr>
        <w:t xml:space="preserve">Changed default value of Plan field in </w:t>
      </w:r>
      <w:proofErr w:type="spellStart"/>
      <w:r>
        <w:rPr>
          <w:sz w:val="24"/>
        </w:rPr>
        <w:t>tbl_ScanResults</w:t>
      </w:r>
      <w:proofErr w:type="spellEnd"/>
      <w:r>
        <w:rPr>
          <w:sz w:val="24"/>
        </w:rPr>
        <w:t xml:space="preserve"> from Fix to Open to accommodate ACAS scan imports</w:t>
      </w:r>
    </w:p>
    <w:p w:rsidR="0022371E" w:rsidRDefault="0022371E" w:rsidP="00BB5FA3">
      <w:pPr>
        <w:pStyle w:val="ListParagraph"/>
        <w:numPr>
          <w:ilvl w:val="0"/>
          <w:numId w:val="6"/>
        </w:numPr>
        <w:rPr>
          <w:sz w:val="24"/>
        </w:rPr>
      </w:pPr>
      <w:r>
        <w:rPr>
          <w:sz w:val="24"/>
        </w:rPr>
        <w:t>Updated eMASS Test Result Import to include only numbers in CCI column</w:t>
      </w:r>
    </w:p>
    <w:p w:rsidR="00312451" w:rsidRDefault="00312451" w:rsidP="00BB5FA3">
      <w:pPr>
        <w:pStyle w:val="ListParagraph"/>
        <w:numPr>
          <w:ilvl w:val="0"/>
          <w:numId w:val="6"/>
        </w:numPr>
        <w:rPr>
          <w:sz w:val="24"/>
        </w:rPr>
      </w:pPr>
      <w:r>
        <w:rPr>
          <w:sz w:val="24"/>
        </w:rPr>
        <w:t xml:space="preserve">Added Adversarial and Non-Adversarial buttons to Threat Description field on </w:t>
      </w:r>
      <w:r w:rsidR="00051F93">
        <w:rPr>
          <w:sz w:val="24"/>
        </w:rPr>
        <w:t>Additional Comments form</w:t>
      </w:r>
    </w:p>
    <w:p w:rsidR="000E543A" w:rsidRDefault="000E543A" w:rsidP="00BB5FA3">
      <w:pPr>
        <w:pStyle w:val="ListParagraph"/>
        <w:numPr>
          <w:ilvl w:val="0"/>
          <w:numId w:val="6"/>
        </w:numPr>
        <w:rPr>
          <w:sz w:val="24"/>
        </w:rPr>
      </w:pPr>
      <w:r>
        <w:rPr>
          <w:sz w:val="24"/>
        </w:rPr>
        <w:t>Auto-generate Relevance of Threat of H by double clicking Threat Description label if Threat Description is Adversarial</w:t>
      </w:r>
    </w:p>
    <w:p w:rsidR="005D3913" w:rsidRDefault="005D3913" w:rsidP="00BB5FA3">
      <w:pPr>
        <w:pStyle w:val="ListParagraph"/>
        <w:numPr>
          <w:ilvl w:val="0"/>
          <w:numId w:val="6"/>
        </w:numPr>
        <w:rPr>
          <w:sz w:val="24"/>
        </w:rPr>
      </w:pPr>
      <w:r>
        <w:rPr>
          <w:sz w:val="24"/>
        </w:rPr>
        <w:t>Updated colors of labels on About form</w:t>
      </w:r>
    </w:p>
    <w:p w:rsidR="00490FA7" w:rsidRDefault="00490FA7" w:rsidP="00BB5FA3">
      <w:pPr>
        <w:pStyle w:val="ListParagraph"/>
        <w:numPr>
          <w:ilvl w:val="0"/>
          <w:numId w:val="6"/>
        </w:numPr>
        <w:rPr>
          <w:sz w:val="24"/>
        </w:rPr>
      </w:pPr>
      <w:r>
        <w:rPr>
          <w:sz w:val="24"/>
        </w:rPr>
        <w:t>Updated Database Clear to set Monitored field correctly on Security Controls form – all controls with a control criticality of Red, Yellow and White are set to “Yes”</w:t>
      </w:r>
      <w:r w:rsidR="008931B5">
        <w:rPr>
          <w:sz w:val="24"/>
        </w:rPr>
        <w:t xml:space="preserve"> and others are set to “No”</w:t>
      </w:r>
      <w:r w:rsidR="009B6304">
        <w:rPr>
          <w:sz w:val="24"/>
        </w:rPr>
        <w:t xml:space="preserve"> and Control Criticality set to “None”</w:t>
      </w:r>
      <w:r w:rsidR="008931B5">
        <w:rPr>
          <w:sz w:val="24"/>
        </w:rPr>
        <w:t>, with ASR Distribution set to Year 1 or Year 2 depending on control family</w:t>
      </w:r>
    </w:p>
    <w:p w:rsidR="00F86BD5" w:rsidRDefault="00F86BD5" w:rsidP="00BB5FA3">
      <w:pPr>
        <w:pStyle w:val="ListParagraph"/>
        <w:numPr>
          <w:ilvl w:val="0"/>
          <w:numId w:val="6"/>
        </w:numPr>
        <w:rPr>
          <w:sz w:val="24"/>
        </w:rPr>
      </w:pPr>
      <w:r>
        <w:rPr>
          <w:sz w:val="24"/>
        </w:rPr>
        <w:t>Monitored set to No and ASR Distribution set to N/A for all N/A controls when updating vulnerabilities on Assessment Procedures form</w:t>
      </w:r>
    </w:p>
    <w:p w:rsidR="00C132B9" w:rsidRDefault="00C132B9" w:rsidP="00BB5FA3">
      <w:pPr>
        <w:pStyle w:val="ListParagraph"/>
        <w:numPr>
          <w:ilvl w:val="0"/>
          <w:numId w:val="6"/>
        </w:numPr>
        <w:rPr>
          <w:sz w:val="24"/>
        </w:rPr>
      </w:pPr>
      <w:r>
        <w:rPr>
          <w:sz w:val="24"/>
        </w:rPr>
        <w:t>Hidden button added to Security Controls form to Reset Monitoring values where Control Criticality is blank or None</w:t>
      </w:r>
    </w:p>
    <w:p w:rsidR="003F7612" w:rsidRDefault="003F7612" w:rsidP="00BB5FA3">
      <w:pPr>
        <w:pStyle w:val="ListParagraph"/>
        <w:numPr>
          <w:ilvl w:val="0"/>
          <w:numId w:val="6"/>
        </w:numPr>
        <w:rPr>
          <w:sz w:val="24"/>
        </w:rPr>
      </w:pPr>
      <w:r>
        <w:rPr>
          <w:sz w:val="24"/>
        </w:rPr>
        <w:t xml:space="preserve">Added </w:t>
      </w:r>
      <w:proofErr w:type="spellStart"/>
      <w:r>
        <w:rPr>
          <w:sz w:val="24"/>
        </w:rPr>
        <w:t>RawSeverity</w:t>
      </w:r>
      <w:proofErr w:type="spellEnd"/>
      <w:r>
        <w:rPr>
          <w:sz w:val="24"/>
        </w:rPr>
        <w:t xml:space="preserve"> field to </w:t>
      </w:r>
      <w:proofErr w:type="spellStart"/>
      <w:r w:rsidR="00FC3B2A">
        <w:rPr>
          <w:sz w:val="24"/>
        </w:rPr>
        <w:t>tbl_VulnerabilityDetails</w:t>
      </w:r>
      <w:proofErr w:type="spellEnd"/>
      <w:r w:rsidR="00FC3B2A">
        <w:rPr>
          <w:sz w:val="24"/>
        </w:rPr>
        <w:t xml:space="preserve">, </w:t>
      </w:r>
      <w:proofErr w:type="spellStart"/>
      <w:r>
        <w:rPr>
          <w:sz w:val="24"/>
        </w:rPr>
        <w:t>tbl_UniqueScanResults</w:t>
      </w:r>
      <w:proofErr w:type="spellEnd"/>
      <w:r>
        <w:rPr>
          <w:sz w:val="24"/>
        </w:rPr>
        <w:t xml:space="preserve"> and </w:t>
      </w:r>
      <w:proofErr w:type="spellStart"/>
      <w:r>
        <w:rPr>
          <w:sz w:val="24"/>
        </w:rPr>
        <w:t>tbl_ScanResults</w:t>
      </w:r>
      <w:proofErr w:type="spellEnd"/>
      <w:r>
        <w:rPr>
          <w:sz w:val="24"/>
        </w:rPr>
        <w:t xml:space="preserve"> to accommodate </w:t>
      </w:r>
      <w:proofErr w:type="spellStart"/>
      <w:r>
        <w:rPr>
          <w:sz w:val="24"/>
        </w:rPr>
        <w:t>Critcial</w:t>
      </w:r>
      <w:proofErr w:type="spellEnd"/>
      <w:r>
        <w:rPr>
          <w:sz w:val="24"/>
        </w:rPr>
        <w:t>, High, Medium and Low values for ACAS scans for column 16d of RAR</w:t>
      </w:r>
    </w:p>
    <w:p w:rsidR="003F7612" w:rsidRDefault="003F7612" w:rsidP="00BB5FA3">
      <w:pPr>
        <w:pStyle w:val="ListParagraph"/>
        <w:numPr>
          <w:ilvl w:val="0"/>
          <w:numId w:val="6"/>
        </w:numPr>
        <w:rPr>
          <w:sz w:val="24"/>
        </w:rPr>
      </w:pPr>
      <w:r>
        <w:rPr>
          <w:sz w:val="24"/>
        </w:rPr>
        <w:t xml:space="preserve">Increased size of Severity and </w:t>
      </w:r>
      <w:proofErr w:type="spellStart"/>
      <w:r>
        <w:rPr>
          <w:sz w:val="24"/>
        </w:rPr>
        <w:t>OrigSeverity</w:t>
      </w:r>
      <w:proofErr w:type="spellEnd"/>
      <w:r>
        <w:rPr>
          <w:sz w:val="24"/>
        </w:rPr>
        <w:t xml:space="preserve"> fields in </w:t>
      </w:r>
      <w:proofErr w:type="spellStart"/>
      <w:r>
        <w:rPr>
          <w:sz w:val="24"/>
        </w:rPr>
        <w:t>tbl_UniqueScanResults</w:t>
      </w:r>
      <w:proofErr w:type="spellEnd"/>
      <w:r>
        <w:rPr>
          <w:sz w:val="24"/>
        </w:rPr>
        <w:t xml:space="preserve"> and </w:t>
      </w:r>
      <w:proofErr w:type="spellStart"/>
      <w:r>
        <w:rPr>
          <w:sz w:val="24"/>
        </w:rPr>
        <w:t>tbl_ScanResults</w:t>
      </w:r>
      <w:proofErr w:type="spellEnd"/>
      <w:r>
        <w:rPr>
          <w:sz w:val="24"/>
        </w:rPr>
        <w:t xml:space="preserve"> to accommodate </w:t>
      </w:r>
      <w:proofErr w:type="spellStart"/>
      <w:r>
        <w:rPr>
          <w:sz w:val="24"/>
        </w:rPr>
        <w:t>Critcial</w:t>
      </w:r>
      <w:proofErr w:type="spellEnd"/>
      <w:r>
        <w:rPr>
          <w:sz w:val="24"/>
        </w:rPr>
        <w:t>, High, Medium and Low values for ACAS scans for column 16d of RAR</w:t>
      </w:r>
    </w:p>
    <w:p w:rsidR="00600200" w:rsidRDefault="00600200" w:rsidP="00BB5FA3">
      <w:pPr>
        <w:pStyle w:val="ListParagraph"/>
        <w:numPr>
          <w:ilvl w:val="0"/>
          <w:numId w:val="6"/>
        </w:numPr>
        <w:rPr>
          <w:sz w:val="24"/>
        </w:rPr>
      </w:pPr>
      <w:r>
        <w:rPr>
          <w:sz w:val="24"/>
        </w:rPr>
        <w:t xml:space="preserve">Automatically update </w:t>
      </w:r>
      <w:proofErr w:type="spellStart"/>
      <w:r>
        <w:rPr>
          <w:sz w:val="24"/>
        </w:rPr>
        <w:t>RawSeverity</w:t>
      </w:r>
      <w:proofErr w:type="spellEnd"/>
      <w:r>
        <w:rPr>
          <w:sz w:val="24"/>
        </w:rPr>
        <w:t xml:space="preserve"> field on </w:t>
      </w:r>
      <w:proofErr w:type="spellStart"/>
      <w:r>
        <w:rPr>
          <w:sz w:val="24"/>
        </w:rPr>
        <w:t>tbl_ScanResults</w:t>
      </w:r>
      <w:proofErr w:type="spellEnd"/>
      <w:r>
        <w:rPr>
          <w:sz w:val="24"/>
        </w:rPr>
        <w:t xml:space="preserve"> and </w:t>
      </w:r>
      <w:proofErr w:type="spellStart"/>
      <w:r>
        <w:rPr>
          <w:sz w:val="24"/>
        </w:rPr>
        <w:t>tbl_UniqueScanResults</w:t>
      </w:r>
      <w:proofErr w:type="spellEnd"/>
      <w:r>
        <w:rPr>
          <w:sz w:val="24"/>
        </w:rPr>
        <w:t xml:space="preserve"> table when upgrading SRP database and </w:t>
      </w:r>
      <w:r w:rsidR="00C15702">
        <w:rPr>
          <w:sz w:val="24"/>
        </w:rPr>
        <w:t xml:space="preserve">on </w:t>
      </w:r>
      <w:r>
        <w:rPr>
          <w:sz w:val="24"/>
        </w:rPr>
        <w:t>importing new scan results</w:t>
      </w:r>
    </w:p>
    <w:p w:rsidR="00D647F4" w:rsidRDefault="00D647F4" w:rsidP="00C55ECC">
      <w:pPr>
        <w:numPr>
          <w:ilvl w:val="0"/>
          <w:numId w:val="6"/>
        </w:numPr>
        <w:textAlignment w:val="center"/>
        <w:rPr>
          <w:sz w:val="24"/>
        </w:rPr>
      </w:pPr>
      <w:r w:rsidRPr="00466A15">
        <w:rPr>
          <w:sz w:val="24"/>
        </w:rPr>
        <w:t>Update Vulnerabilities button on Assessment Procedures form updated to properly handle Not Applicable Controls</w:t>
      </w:r>
      <w:r w:rsidR="00466A15" w:rsidRPr="00466A15">
        <w:rPr>
          <w:sz w:val="24"/>
        </w:rPr>
        <w:t xml:space="preserve"> – if all APs for a control are N/A then control is N/A, with comment from first AP and N/A Justification is copied to Actual Results</w:t>
      </w:r>
    </w:p>
    <w:p w:rsidR="00B67A5D" w:rsidRDefault="00B67A5D" w:rsidP="00C55ECC">
      <w:pPr>
        <w:numPr>
          <w:ilvl w:val="0"/>
          <w:numId w:val="6"/>
        </w:numPr>
        <w:textAlignment w:val="center"/>
        <w:rPr>
          <w:sz w:val="24"/>
        </w:rPr>
      </w:pPr>
      <w:r>
        <w:rPr>
          <w:sz w:val="24"/>
        </w:rPr>
        <w:t>Added ability to turn off Version Check from Setup form</w:t>
      </w:r>
      <w:r w:rsidR="003531AB">
        <w:rPr>
          <w:sz w:val="24"/>
        </w:rPr>
        <w:t>, default to On</w:t>
      </w:r>
    </w:p>
    <w:p w:rsidR="0031409C" w:rsidRDefault="0031409C" w:rsidP="00C55ECC">
      <w:pPr>
        <w:numPr>
          <w:ilvl w:val="0"/>
          <w:numId w:val="6"/>
        </w:numPr>
        <w:textAlignment w:val="center"/>
        <w:rPr>
          <w:sz w:val="24"/>
        </w:rPr>
      </w:pPr>
      <w:r>
        <w:rPr>
          <w:sz w:val="24"/>
        </w:rPr>
        <w:t>Created combo box for Predisposing Condition and Threat Description with values from RAR Assessment Tables tab</w:t>
      </w:r>
    </w:p>
    <w:p w:rsidR="0031409C" w:rsidRDefault="0031409C" w:rsidP="00C55ECC">
      <w:pPr>
        <w:numPr>
          <w:ilvl w:val="0"/>
          <w:numId w:val="6"/>
        </w:numPr>
        <w:textAlignment w:val="center"/>
        <w:rPr>
          <w:sz w:val="24"/>
        </w:rPr>
      </w:pPr>
      <w:r>
        <w:rPr>
          <w:sz w:val="24"/>
        </w:rPr>
        <w:lastRenderedPageBreak/>
        <w:t>Double clicking Threat Description sets Relevance of Threat to H if Threat Description starts with Adversarial</w:t>
      </w:r>
    </w:p>
    <w:p w:rsidR="00C55ECC" w:rsidRDefault="00C55ECC" w:rsidP="00C55ECC">
      <w:pPr>
        <w:numPr>
          <w:ilvl w:val="0"/>
          <w:numId w:val="6"/>
        </w:numPr>
        <w:textAlignment w:val="center"/>
        <w:rPr>
          <w:sz w:val="24"/>
        </w:rPr>
      </w:pPr>
      <w:r>
        <w:rPr>
          <w:sz w:val="24"/>
        </w:rPr>
        <w:t xml:space="preserve">Severity </w:t>
      </w:r>
      <w:r w:rsidR="008D1CB5">
        <w:rPr>
          <w:sz w:val="24"/>
        </w:rPr>
        <w:t>field</w:t>
      </w:r>
      <w:r>
        <w:rPr>
          <w:sz w:val="24"/>
        </w:rPr>
        <w:t xml:space="preserve"> on Assessment Procedures form </w:t>
      </w:r>
      <w:r w:rsidR="008D1CB5">
        <w:rPr>
          <w:sz w:val="24"/>
        </w:rPr>
        <w:t>automates Pervasiveness when adding as vulnerability</w:t>
      </w:r>
    </w:p>
    <w:p w:rsidR="00390C0C" w:rsidRDefault="00390C0C" w:rsidP="00C55ECC">
      <w:pPr>
        <w:numPr>
          <w:ilvl w:val="0"/>
          <w:numId w:val="6"/>
        </w:numPr>
        <w:textAlignment w:val="center"/>
        <w:rPr>
          <w:sz w:val="24"/>
        </w:rPr>
      </w:pPr>
      <w:r>
        <w:rPr>
          <w:sz w:val="24"/>
        </w:rPr>
        <w:t xml:space="preserve">Added code to update </w:t>
      </w:r>
      <w:proofErr w:type="spellStart"/>
      <w:r>
        <w:rPr>
          <w:sz w:val="24"/>
        </w:rPr>
        <w:t>CommonControlProvider</w:t>
      </w:r>
      <w:proofErr w:type="spellEnd"/>
      <w:r>
        <w:rPr>
          <w:sz w:val="24"/>
        </w:rPr>
        <w:t xml:space="preserve"> when clicking Update Vulnerabilities button on Assessment Procedures form</w:t>
      </w:r>
    </w:p>
    <w:p w:rsidR="00B447EC" w:rsidRDefault="00B447EC" w:rsidP="00C55ECC">
      <w:pPr>
        <w:numPr>
          <w:ilvl w:val="0"/>
          <w:numId w:val="6"/>
        </w:numPr>
        <w:textAlignment w:val="center"/>
        <w:rPr>
          <w:sz w:val="24"/>
        </w:rPr>
      </w:pPr>
      <w:r>
        <w:rPr>
          <w:sz w:val="24"/>
        </w:rPr>
        <w:t>Changed order of tabs on eMASS POA&amp;M Import spreadsheet to show new findings first</w:t>
      </w:r>
    </w:p>
    <w:p w:rsidR="003D4966" w:rsidRDefault="003D4966" w:rsidP="00C55ECC">
      <w:pPr>
        <w:numPr>
          <w:ilvl w:val="0"/>
          <w:numId w:val="6"/>
        </w:numPr>
        <w:textAlignment w:val="center"/>
        <w:rPr>
          <w:sz w:val="24"/>
        </w:rPr>
      </w:pPr>
      <w:r>
        <w:rPr>
          <w:sz w:val="24"/>
        </w:rPr>
        <w:t xml:space="preserve">Changing an AP to Not Applicable on the Assessment Procedures form will remove the contents of the </w:t>
      </w:r>
      <w:proofErr w:type="spellStart"/>
      <w:r>
        <w:rPr>
          <w:sz w:val="24"/>
        </w:rPr>
        <w:t>InheritedFrom</w:t>
      </w:r>
      <w:proofErr w:type="spellEnd"/>
      <w:r>
        <w:rPr>
          <w:sz w:val="24"/>
        </w:rPr>
        <w:t xml:space="preserve"> field</w:t>
      </w:r>
    </w:p>
    <w:p w:rsidR="003D4966" w:rsidRDefault="003D4966" w:rsidP="00C55ECC">
      <w:pPr>
        <w:numPr>
          <w:ilvl w:val="0"/>
          <w:numId w:val="6"/>
        </w:numPr>
        <w:textAlignment w:val="center"/>
        <w:rPr>
          <w:sz w:val="24"/>
        </w:rPr>
      </w:pPr>
      <w:r>
        <w:rPr>
          <w:sz w:val="24"/>
        </w:rPr>
        <w:t xml:space="preserve">Changing an AP from Not Applicable to Applicable on the Assessment Procedure form will add inheritance back based on value in </w:t>
      </w:r>
      <w:proofErr w:type="spellStart"/>
      <w:r>
        <w:rPr>
          <w:sz w:val="24"/>
        </w:rPr>
        <w:t>He</w:t>
      </w:r>
      <w:r w:rsidR="00895A93">
        <w:rPr>
          <w:sz w:val="24"/>
        </w:rPr>
        <w:t>atM</w:t>
      </w:r>
      <w:r>
        <w:rPr>
          <w:sz w:val="24"/>
        </w:rPr>
        <w:t>ap</w:t>
      </w:r>
      <w:proofErr w:type="spellEnd"/>
      <w:r>
        <w:rPr>
          <w:sz w:val="24"/>
        </w:rPr>
        <w:t xml:space="preserve"> table</w:t>
      </w:r>
    </w:p>
    <w:p w:rsidR="003D4966" w:rsidRDefault="00895A93" w:rsidP="00C55ECC">
      <w:pPr>
        <w:numPr>
          <w:ilvl w:val="0"/>
          <w:numId w:val="6"/>
        </w:numPr>
        <w:textAlignment w:val="center"/>
        <w:rPr>
          <w:sz w:val="24"/>
        </w:rPr>
      </w:pPr>
      <w:proofErr w:type="spellStart"/>
      <w:r>
        <w:rPr>
          <w:sz w:val="24"/>
        </w:rPr>
        <w:t>HeatM</w:t>
      </w:r>
      <w:r w:rsidR="003D4966">
        <w:rPr>
          <w:sz w:val="24"/>
        </w:rPr>
        <w:t>ap</w:t>
      </w:r>
      <w:proofErr w:type="spellEnd"/>
      <w:r w:rsidR="003D4966">
        <w:rPr>
          <w:sz w:val="24"/>
        </w:rPr>
        <w:t xml:space="preserve"> table is updated based on contents of </w:t>
      </w:r>
      <w:proofErr w:type="spellStart"/>
      <w:r w:rsidR="003D4966">
        <w:rPr>
          <w:sz w:val="24"/>
        </w:rPr>
        <w:t>InheritedFrom</w:t>
      </w:r>
      <w:proofErr w:type="spellEnd"/>
      <w:r w:rsidR="003D4966">
        <w:rPr>
          <w:sz w:val="24"/>
        </w:rPr>
        <w:t xml:space="preserve"> field when clicking the Update Vulnerabilities button</w:t>
      </w:r>
    </w:p>
    <w:p w:rsidR="00866FD0" w:rsidRDefault="00866FD0" w:rsidP="00C55ECC">
      <w:pPr>
        <w:numPr>
          <w:ilvl w:val="0"/>
          <w:numId w:val="6"/>
        </w:numPr>
        <w:textAlignment w:val="center"/>
        <w:rPr>
          <w:sz w:val="24"/>
        </w:rPr>
      </w:pPr>
      <w:r>
        <w:rPr>
          <w:sz w:val="24"/>
        </w:rPr>
        <w:t>Added Sampling Method</w:t>
      </w:r>
      <w:r w:rsidR="009779F6">
        <w:rPr>
          <w:sz w:val="24"/>
        </w:rPr>
        <w:t>ology</w:t>
      </w:r>
      <w:r>
        <w:rPr>
          <w:sz w:val="24"/>
        </w:rPr>
        <w:t>, section 2.2</w:t>
      </w:r>
      <w:r w:rsidR="009779F6">
        <w:rPr>
          <w:sz w:val="24"/>
        </w:rPr>
        <w:t>,</w:t>
      </w:r>
      <w:r>
        <w:rPr>
          <w:sz w:val="24"/>
        </w:rPr>
        <w:t xml:space="preserve"> to SAP form and export</w:t>
      </w:r>
    </w:p>
    <w:p w:rsidR="00DA65E9" w:rsidRDefault="00DA65E9" w:rsidP="00DA65E9">
      <w:pPr>
        <w:pStyle w:val="Heading2"/>
      </w:pPr>
      <w:bookmarkStart w:id="147" w:name="_Toc87366981"/>
      <w:r>
        <w:t>1.4.4</w:t>
      </w:r>
      <w:bookmarkEnd w:id="147"/>
    </w:p>
    <w:p w:rsidR="00DA65E9" w:rsidRDefault="00DA65E9" w:rsidP="00DA65E9">
      <w:pPr>
        <w:numPr>
          <w:ilvl w:val="0"/>
          <w:numId w:val="6"/>
        </w:numPr>
        <w:textAlignment w:val="center"/>
        <w:rPr>
          <w:sz w:val="24"/>
        </w:rPr>
      </w:pPr>
      <w:r>
        <w:rPr>
          <w:sz w:val="24"/>
        </w:rPr>
        <w:t>Rearranged back end updates</w:t>
      </w:r>
    </w:p>
    <w:p w:rsidR="004502AE" w:rsidRDefault="004502AE" w:rsidP="004502AE">
      <w:pPr>
        <w:pStyle w:val="Heading2"/>
      </w:pPr>
      <w:bookmarkStart w:id="148" w:name="_Toc87366982"/>
      <w:r>
        <w:t>2.0.0</w:t>
      </w:r>
      <w:bookmarkEnd w:id="148"/>
    </w:p>
    <w:p w:rsidR="004502AE" w:rsidRDefault="00E761B3" w:rsidP="00DA65E9">
      <w:pPr>
        <w:numPr>
          <w:ilvl w:val="0"/>
          <w:numId w:val="6"/>
        </w:numPr>
        <w:textAlignment w:val="center"/>
        <w:rPr>
          <w:sz w:val="24"/>
        </w:rPr>
      </w:pPr>
      <w:r>
        <w:rPr>
          <w:sz w:val="24"/>
        </w:rPr>
        <w:t>Removed Checklist Type selection from Import Location form</w:t>
      </w:r>
    </w:p>
    <w:p w:rsidR="00E761B3" w:rsidRDefault="00E761B3" w:rsidP="00DA65E9">
      <w:pPr>
        <w:numPr>
          <w:ilvl w:val="0"/>
          <w:numId w:val="6"/>
        </w:numPr>
        <w:textAlignment w:val="center"/>
        <w:rPr>
          <w:sz w:val="24"/>
        </w:rPr>
      </w:pPr>
      <w:r>
        <w:rPr>
          <w:sz w:val="24"/>
        </w:rPr>
        <w:t>SRP now automatically checks the type of import and runs through the import code appropriately</w:t>
      </w:r>
    </w:p>
    <w:p w:rsidR="00424E0B" w:rsidRDefault="00424E0B" w:rsidP="00DA65E9">
      <w:pPr>
        <w:numPr>
          <w:ilvl w:val="0"/>
          <w:numId w:val="6"/>
        </w:numPr>
        <w:textAlignment w:val="center"/>
        <w:rPr>
          <w:sz w:val="24"/>
        </w:rPr>
      </w:pPr>
      <w:r>
        <w:rPr>
          <w:sz w:val="24"/>
        </w:rPr>
        <w:t xml:space="preserve">Added </w:t>
      </w:r>
      <w:proofErr w:type="spellStart"/>
      <w:r>
        <w:rPr>
          <w:sz w:val="24"/>
        </w:rPr>
        <w:t>autobackup</w:t>
      </w:r>
      <w:proofErr w:type="spellEnd"/>
      <w:r>
        <w:rPr>
          <w:sz w:val="24"/>
        </w:rPr>
        <w:t xml:space="preserve"> to Select Backend</w:t>
      </w:r>
    </w:p>
    <w:p w:rsidR="006510C0" w:rsidRDefault="006510C0" w:rsidP="00DA65E9">
      <w:pPr>
        <w:numPr>
          <w:ilvl w:val="0"/>
          <w:numId w:val="6"/>
        </w:numPr>
        <w:textAlignment w:val="center"/>
        <w:rPr>
          <w:sz w:val="24"/>
        </w:rPr>
      </w:pPr>
      <w:r>
        <w:rPr>
          <w:sz w:val="24"/>
        </w:rPr>
        <w:t>Removed extra form for Importing Backend Database list</w:t>
      </w:r>
    </w:p>
    <w:p w:rsidR="006510C0" w:rsidRDefault="006510C0" w:rsidP="00DA65E9">
      <w:pPr>
        <w:numPr>
          <w:ilvl w:val="0"/>
          <w:numId w:val="6"/>
        </w:numPr>
        <w:textAlignment w:val="center"/>
        <w:rPr>
          <w:sz w:val="24"/>
        </w:rPr>
      </w:pPr>
      <w:r>
        <w:rPr>
          <w:sz w:val="24"/>
        </w:rPr>
        <w:t xml:space="preserve">Changed code for importing Backend Database lists to delete/append data in </w:t>
      </w:r>
      <w:proofErr w:type="spellStart"/>
      <w:r>
        <w:rPr>
          <w:sz w:val="24"/>
        </w:rPr>
        <w:t>tbl_be</w:t>
      </w:r>
      <w:proofErr w:type="spellEnd"/>
      <w:r>
        <w:rPr>
          <w:sz w:val="24"/>
        </w:rPr>
        <w:t xml:space="preserve"> rather than delete/add table</w:t>
      </w:r>
    </w:p>
    <w:p w:rsidR="008B5918" w:rsidRDefault="008B5918" w:rsidP="00DA65E9">
      <w:pPr>
        <w:numPr>
          <w:ilvl w:val="0"/>
          <w:numId w:val="6"/>
        </w:numPr>
        <w:textAlignment w:val="center"/>
        <w:rPr>
          <w:sz w:val="24"/>
        </w:rPr>
      </w:pPr>
      <w:r>
        <w:rPr>
          <w:sz w:val="24"/>
        </w:rPr>
        <w:t>Added two second delay to Update Vulnerabilities and Update CCIs</w:t>
      </w:r>
    </w:p>
    <w:p w:rsidR="001D6C6C" w:rsidRDefault="001D6C6C" w:rsidP="00DA65E9">
      <w:pPr>
        <w:numPr>
          <w:ilvl w:val="0"/>
          <w:numId w:val="6"/>
        </w:numPr>
        <w:textAlignment w:val="center"/>
        <w:rPr>
          <w:sz w:val="24"/>
        </w:rPr>
      </w:pPr>
      <w:r>
        <w:rPr>
          <w:sz w:val="24"/>
        </w:rPr>
        <w:t>Overlays no longer applied if already applied</w:t>
      </w:r>
    </w:p>
    <w:p w:rsidR="00C95902" w:rsidRDefault="00C95902" w:rsidP="00DA65E9">
      <w:pPr>
        <w:numPr>
          <w:ilvl w:val="0"/>
          <w:numId w:val="6"/>
        </w:numPr>
        <w:textAlignment w:val="center"/>
        <w:rPr>
          <w:sz w:val="24"/>
        </w:rPr>
      </w:pPr>
      <w:r>
        <w:rPr>
          <w:sz w:val="24"/>
        </w:rPr>
        <w:t>Added Personnel button on Setup form that opens Personnel form</w:t>
      </w:r>
    </w:p>
    <w:p w:rsidR="00C95902" w:rsidRDefault="00C95902" w:rsidP="00DA65E9">
      <w:pPr>
        <w:numPr>
          <w:ilvl w:val="0"/>
          <w:numId w:val="6"/>
        </w:numPr>
        <w:textAlignment w:val="center"/>
        <w:rPr>
          <w:sz w:val="24"/>
        </w:rPr>
      </w:pPr>
      <w:r>
        <w:rPr>
          <w:sz w:val="24"/>
        </w:rPr>
        <w:t>Selected column on Personnel form selects personnel for SAP Personnel list</w:t>
      </w:r>
    </w:p>
    <w:p w:rsidR="005F31B3" w:rsidRDefault="005F31B3" w:rsidP="00DA65E9">
      <w:pPr>
        <w:numPr>
          <w:ilvl w:val="0"/>
          <w:numId w:val="6"/>
        </w:numPr>
        <w:textAlignment w:val="center"/>
        <w:rPr>
          <w:sz w:val="24"/>
        </w:rPr>
      </w:pPr>
      <w:r>
        <w:rPr>
          <w:sz w:val="24"/>
        </w:rPr>
        <w:t>Added Warning box to eMASS Implementation Plan Import pointing out missing data</w:t>
      </w:r>
    </w:p>
    <w:p w:rsidR="005F31B3" w:rsidRDefault="005F31B3" w:rsidP="00DA65E9">
      <w:pPr>
        <w:numPr>
          <w:ilvl w:val="0"/>
          <w:numId w:val="6"/>
        </w:numPr>
        <w:textAlignment w:val="center"/>
        <w:rPr>
          <w:sz w:val="24"/>
        </w:rPr>
      </w:pPr>
      <w:r>
        <w:rPr>
          <w:sz w:val="24"/>
        </w:rPr>
        <w:t>Added Warning on exports if spreadsheet is already open</w:t>
      </w:r>
    </w:p>
    <w:p w:rsidR="00502C69" w:rsidRDefault="00502C69" w:rsidP="00DA65E9">
      <w:pPr>
        <w:numPr>
          <w:ilvl w:val="0"/>
          <w:numId w:val="6"/>
        </w:numPr>
        <w:textAlignment w:val="center"/>
        <w:rPr>
          <w:sz w:val="24"/>
        </w:rPr>
      </w:pPr>
      <w:r>
        <w:rPr>
          <w:sz w:val="24"/>
        </w:rPr>
        <w:t>Major updates to User Manual</w:t>
      </w:r>
    </w:p>
    <w:p w:rsidR="00DE468D" w:rsidRDefault="00DE468D" w:rsidP="00DE468D">
      <w:pPr>
        <w:pStyle w:val="Heading2"/>
      </w:pPr>
      <w:bookmarkStart w:id="149" w:name="_Toc87366983"/>
      <w:r>
        <w:t>2.0.1</w:t>
      </w:r>
      <w:bookmarkEnd w:id="149"/>
    </w:p>
    <w:p w:rsidR="00DE468D" w:rsidRDefault="00DE468D" w:rsidP="00DE468D">
      <w:pPr>
        <w:numPr>
          <w:ilvl w:val="0"/>
          <w:numId w:val="6"/>
        </w:numPr>
        <w:textAlignment w:val="center"/>
        <w:rPr>
          <w:sz w:val="24"/>
        </w:rPr>
      </w:pPr>
      <w:r>
        <w:rPr>
          <w:sz w:val="24"/>
        </w:rPr>
        <w:t>Updated code to import STIGs based on change in STIG Viewer 2.8 export results</w:t>
      </w:r>
    </w:p>
    <w:p w:rsidR="00916BB4" w:rsidRDefault="00916BB4" w:rsidP="00DE468D">
      <w:pPr>
        <w:numPr>
          <w:ilvl w:val="0"/>
          <w:numId w:val="6"/>
        </w:numPr>
        <w:textAlignment w:val="center"/>
        <w:rPr>
          <w:sz w:val="24"/>
        </w:rPr>
      </w:pPr>
      <w:r>
        <w:rPr>
          <w:sz w:val="24"/>
        </w:rPr>
        <w:t>Added red/green notification on Backend Select form to show if back end database is accessible</w:t>
      </w:r>
    </w:p>
    <w:p w:rsidR="00396256" w:rsidRDefault="00396256" w:rsidP="00DE468D">
      <w:pPr>
        <w:numPr>
          <w:ilvl w:val="0"/>
          <w:numId w:val="6"/>
        </w:numPr>
        <w:textAlignment w:val="center"/>
        <w:rPr>
          <w:sz w:val="24"/>
        </w:rPr>
      </w:pPr>
      <w:r>
        <w:rPr>
          <w:sz w:val="24"/>
        </w:rPr>
        <w:t xml:space="preserve">Fixed code on </w:t>
      </w:r>
      <w:proofErr w:type="spellStart"/>
      <w:r>
        <w:rPr>
          <w:sz w:val="24"/>
        </w:rPr>
        <w:t>autobackup</w:t>
      </w:r>
      <w:proofErr w:type="spellEnd"/>
      <w:r>
        <w:rPr>
          <w:sz w:val="24"/>
        </w:rPr>
        <w:t xml:space="preserve"> when importing backend to look handle the case where the link to the backend is broken</w:t>
      </w:r>
      <w:r w:rsidR="00F55FD8">
        <w:rPr>
          <w:sz w:val="24"/>
        </w:rPr>
        <w:t xml:space="preserve"> and errors on deleting records</w:t>
      </w:r>
    </w:p>
    <w:p w:rsidR="00346784" w:rsidRDefault="00346784" w:rsidP="00DE468D">
      <w:pPr>
        <w:numPr>
          <w:ilvl w:val="0"/>
          <w:numId w:val="6"/>
        </w:numPr>
        <w:textAlignment w:val="center"/>
        <w:rPr>
          <w:sz w:val="24"/>
        </w:rPr>
      </w:pPr>
      <w:r>
        <w:rPr>
          <w:sz w:val="24"/>
        </w:rPr>
        <w:t>New Update CCI spreadsheet</w:t>
      </w:r>
    </w:p>
    <w:p w:rsidR="00E757AF" w:rsidRDefault="00E757AF" w:rsidP="00E757AF">
      <w:pPr>
        <w:pStyle w:val="Heading2"/>
      </w:pPr>
      <w:bookmarkStart w:id="150" w:name="_Toc87366984"/>
      <w:r>
        <w:t>2.0.</w:t>
      </w:r>
      <w:r w:rsidR="00402C01">
        <w:t>2</w:t>
      </w:r>
      <w:bookmarkEnd w:id="150"/>
    </w:p>
    <w:p w:rsidR="00E757AF" w:rsidRDefault="00E757AF" w:rsidP="00E757AF">
      <w:pPr>
        <w:numPr>
          <w:ilvl w:val="0"/>
          <w:numId w:val="6"/>
        </w:numPr>
        <w:textAlignment w:val="center"/>
        <w:rPr>
          <w:sz w:val="24"/>
        </w:rPr>
      </w:pPr>
      <w:r>
        <w:rPr>
          <w:sz w:val="24"/>
        </w:rPr>
        <w:t xml:space="preserve">Updated default value of Plan field in </w:t>
      </w:r>
      <w:proofErr w:type="spellStart"/>
      <w:r>
        <w:rPr>
          <w:sz w:val="24"/>
        </w:rPr>
        <w:t>tbl_ScanResults</w:t>
      </w:r>
      <w:proofErr w:type="spellEnd"/>
      <w:r>
        <w:rPr>
          <w:sz w:val="24"/>
        </w:rPr>
        <w:t xml:space="preserve"> to “Open”</w:t>
      </w:r>
    </w:p>
    <w:p w:rsidR="00DA1EE6" w:rsidRDefault="00DA1EE6" w:rsidP="00E757AF">
      <w:pPr>
        <w:numPr>
          <w:ilvl w:val="0"/>
          <w:numId w:val="6"/>
        </w:numPr>
        <w:textAlignment w:val="center"/>
        <w:rPr>
          <w:sz w:val="24"/>
        </w:rPr>
      </w:pPr>
      <w:r>
        <w:rPr>
          <w:sz w:val="24"/>
        </w:rPr>
        <w:t>Limited Personnel List in SAP to those selected in Personnel List from Setup screen</w:t>
      </w:r>
    </w:p>
    <w:p w:rsidR="00D86998" w:rsidRDefault="00D86998" w:rsidP="00E757AF">
      <w:pPr>
        <w:numPr>
          <w:ilvl w:val="0"/>
          <w:numId w:val="6"/>
        </w:numPr>
        <w:textAlignment w:val="center"/>
        <w:rPr>
          <w:sz w:val="24"/>
        </w:rPr>
      </w:pPr>
      <w:r>
        <w:rPr>
          <w:sz w:val="24"/>
        </w:rPr>
        <w:t>Updated Controls associated with CDS Overlay based on newer version of CNSSI 1253 CDS Overlay Appendix</w:t>
      </w:r>
    </w:p>
    <w:p w:rsidR="00D45411" w:rsidRDefault="00D45411" w:rsidP="00E757AF">
      <w:pPr>
        <w:numPr>
          <w:ilvl w:val="0"/>
          <w:numId w:val="6"/>
        </w:numPr>
        <w:textAlignment w:val="center"/>
        <w:rPr>
          <w:sz w:val="24"/>
        </w:rPr>
      </w:pPr>
      <w:r>
        <w:rPr>
          <w:sz w:val="24"/>
        </w:rPr>
        <w:lastRenderedPageBreak/>
        <w:t>Updated sizing of Test Plan form</w:t>
      </w:r>
    </w:p>
    <w:p w:rsidR="00D13412" w:rsidRDefault="00D13412" w:rsidP="00E757AF">
      <w:pPr>
        <w:numPr>
          <w:ilvl w:val="0"/>
          <w:numId w:val="6"/>
        </w:numPr>
        <w:textAlignment w:val="center"/>
        <w:rPr>
          <w:sz w:val="24"/>
        </w:rPr>
      </w:pPr>
      <w:r>
        <w:rPr>
          <w:sz w:val="24"/>
        </w:rPr>
        <w:t>Mad</w:t>
      </w:r>
      <w:r w:rsidRPr="00D13412">
        <w:rPr>
          <w:sz w:val="24"/>
        </w:rPr>
        <w:t>e STIG Type on Test Plan a combo box from STIG list</w:t>
      </w:r>
      <w:r>
        <w:rPr>
          <w:sz w:val="24"/>
        </w:rPr>
        <w:t xml:space="preserve"> limited by those STIGs that are Selected</w:t>
      </w:r>
    </w:p>
    <w:p w:rsidR="007A6D84" w:rsidRDefault="007A6D84" w:rsidP="007A6D84">
      <w:pPr>
        <w:numPr>
          <w:ilvl w:val="0"/>
          <w:numId w:val="6"/>
        </w:numPr>
        <w:textAlignment w:val="center"/>
        <w:rPr>
          <w:sz w:val="24"/>
        </w:rPr>
      </w:pPr>
      <w:r>
        <w:rPr>
          <w:sz w:val="24"/>
        </w:rPr>
        <w:t>Changed tab order on Assessment Procedures form</w:t>
      </w:r>
    </w:p>
    <w:p w:rsidR="006807C3" w:rsidRDefault="006807C3" w:rsidP="007A6D84">
      <w:pPr>
        <w:numPr>
          <w:ilvl w:val="0"/>
          <w:numId w:val="6"/>
        </w:numPr>
        <w:textAlignment w:val="center"/>
        <w:rPr>
          <w:sz w:val="24"/>
        </w:rPr>
      </w:pPr>
      <w:r>
        <w:rPr>
          <w:sz w:val="24"/>
        </w:rPr>
        <w:t>Increased size of Assessment Procedures form and fields</w:t>
      </w:r>
    </w:p>
    <w:p w:rsidR="007C70F7" w:rsidRDefault="007C70F7" w:rsidP="007A6D84">
      <w:pPr>
        <w:numPr>
          <w:ilvl w:val="0"/>
          <w:numId w:val="6"/>
        </w:numPr>
        <w:textAlignment w:val="center"/>
        <w:rPr>
          <w:sz w:val="24"/>
        </w:rPr>
      </w:pPr>
      <w:r w:rsidRPr="007C70F7">
        <w:rPr>
          <w:sz w:val="24"/>
        </w:rPr>
        <w:t xml:space="preserve">Handle error </w:t>
      </w:r>
      <w:r w:rsidR="00032332">
        <w:rPr>
          <w:sz w:val="24"/>
        </w:rPr>
        <w:t xml:space="preserve">on many forms </w:t>
      </w:r>
      <w:r w:rsidRPr="007C70F7">
        <w:rPr>
          <w:sz w:val="24"/>
        </w:rPr>
        <w:t xml:space="preserve">when exporting </w:t>
      </w:r>
      <w:r w:rsidR="00032332">
        <w:rPr>
          <w:sz w:val="24"/>
        </w:rPr>
        <w:t>to Excel</w:t>
      </w:r>
      <w:r>
        <w:rPr>
          <w:sz w:val="24"/>
        </w:rPr>
        <w:t xml:space="preserve"> </w:t>
      </w:r>
      <w:r w:rsidRPr="007C70F7">
        <w:rPr>
          <w:sz w:val="24"/>
        </w:rPr>
        <w:t xml:space="preserve">when spreadsheet is already </w:t>
      </w:r>
      <w:r>
        <w:rPr>
          <w:sz w:val="24"/>
        </w:rPr>
        <w:t>open</w:t>
      </w:r>
    </w:p>
    <w:p w:rsidR="00250B69" w:rsidRDefault="00250B69" w:rsidP="007A6D84">
      <w:pPr>
        <w:numPr>
          <w:ilvl w:val="0"/>
          <w:numId w:val="6"/>
        </w:numPr>
        <w:textAlignment w:val="center"/>
        <w:rPr>
          <w:sz w:val="24"/>
        </w:rPr>
      </w:pPr>
      <w:r>
        <w:rPr>
          <w:sz w:val="24"/>
        </w:rPr>
        <w:t>Added CCIs Last Update date to Setup form</w:t>
      </w:r>
    </w:p>
    <w:p w:rsidR="00250B69" w:rsidRDefault="00250B69" w:rsidP="007A6D84">
      <w:pPr>
        <w:numPr>
          <w:ilvl w:val="0"/>
          <w:numId w:val="6"/>
        </w:numPr>
        <w:textAlignment w:val="center"/>
        <w:rPr>
          <w:sz w:val="24"/>
        </w:rPr>
      </w:pPr>
      <w:r>
        <w:rPr>
          <w:sz w:val="24"/>
        </w:rPr>
        <w:t>Updated format of Setup form</w:t>
      </w:r>
    </w:p>
    <w:p w:rsidR="00E73F45" w:rsidRDefault="00E73F45" w:rsidP="007A6D84">
      <w:pPr>
        <w:numPr>
          <w:ilvl w:val="0"/>
          <w:numId w:val="6"/>
        </w:numPr>
        <w:textAlignment w:val="center"/>
        <w:rPr>
          <w:sz w:val="24"/>
        </w:rPr>
      </w:pPr>
      <w:r>
        <w:rPr>
          <w:sz w:val="24"/>
        </w:rPr>
        <w:t>Added Raw Severity to Additional Information form (Scan Results) in order to show difference between Critical and High ACAS findings – Critical = VH, High = H</w:t>
      </w:r>
    </w:p>
    <w:p w:rsidR="008A7C0A" w:rsidRDefault="008A7C0A" w:rsidP="007A6D84">
      <w:pPr>
        <w:numPr>
          <w:ilvl w:val="0"/>
          <w:numId w:val="6"/>
        </w:numPr>
        <w:textAlignment w:val="center"/>
        <w:rPr>
          <w:sz w:val="24"/>
        </w:rPr>
      </w:pPr>
      <w:r>
        <w:rPr>
          <w:sz w:val="24"/>
        </w:rPr>
        <w:t>Removed Common Control and Related DIACAP Controls fields from Security Controls form</w:t>
      </w:r>
    </w:p>
    <w:p w:rsidR="008A7C0A" w:rsidRDefault="008A7C0A" w:rsidP="007A6D84">
      <w:pPr>
        <w:numPr>
          <w:ilvl w:val="0"/>
          <w:numId w:val="6"/>
        </w:numPr>
        <w:textAlignment w:val="center"/>
        <w:rPr>
          <w:sz w:val="24"/>
        </w:rPr>
      </w:pPr>
      <w:r>
        <w:rPr>
          <w:sz w:val="24"/>
        </w:rPr>
        <w:t xml:space="preserve">Updated </w:t>
      </w:r>
      <w:r w:rsidR="0071055F">
        <w:rPr>
          <w:sz w:val="24"/>
        </w:rPr>
        <w:t>sizing of Security Controls form</w:t>
      </w:r>
    </w:p>
    <w:p w:rsidR="00507026" w:rsidRDefault="00507026" w:rsidP="007A6D84">
      <w:pPr>
        <w:numPr>
          <w:ilvl w:val="0"/>
          <w:numId w:val="6"/>
        </w:numPr>
        <w:textAlignment w:val="center"/>
        <w:rPr>
          <w:sz w:val="24"/>
        </w:rPr>
      </w:pPr>
      <w:r>
        <w:rPr>
          <w:sz w:val="24"/>
        </w:rPr>
        <w:t>Updated sizing on Scan Results Summary form</w:t>
      </w:r>
    </w:p>
    <w:p w:rsidR="00661FF5" w:rsidRDefault="00661FF5" w:rsidP="007A6D84">
      <w:pPr>
        <w:numPr>
          <w:ilvl w:val="0"/>
          <w:numId w:val="6"/>
        </w:numPr>
        <w:textAlignment w:val="center"/>
        <w:rPr>
          <w:sz w:val="24"/>
        </w:rPr>
      </w:pPr>
      <w:r>
        <w:rPr>
          <w:sz w:val="24"/>
        </w:rPr>
        <w:t xml:space="preserve">Increased field size for Impact Description in </w:t>
      </w:r>
      <w:proofErr w:type="spellStart"/>
      <w:r>
        <w:rPr>
          <w:sz w:val="24"/>
        </w:rPr>
        <w:t>tbl_UniqueScanResults</w:t>
      </w:r>
      <w:proofErr w:type="spellEnd"/>
    </w:p>
    <w:p w:rsidR="00507026" w:rsidRDefault="00661FF5" w:rsidP="00507026">
      <w:pPr>
        <w:numPr>
          <w:ilvl w:val="0"/>
          <w:numId w:val="6"/>
        </w:numPr>
        <w:textAlignment w:val="center"/>
        <w:rPr>
          <w:sz w:val="24"/>
        </w:rPr>
      </w:pPr>
      <w:r>
        <w:rPr>
          <w:sz w:val="24"/>
        </w:rPr>
        <w:t xml:space="preserve">Increased field size for File Name in </w:t>
      </w:r>
      <w:proofErr w:type="spellStart"/>
      <w:r>
        <w:rPr>
          <w:sz w:val="24"/>
        </w:rPr>
        <w:t>tbl_TestPlan</w:t>
      </w:r>
      <w:proofErr w:type="spellEnd"/>
    </w:p>
    <w:p w:rsidR="00422F2B" w:rsidRDefault="00422F2B" w:rsidP="00507026">
      <w:pPr>
        <w:numPr>
          <w:ilvl w:val="0"/>
          <w:numId w:val="6"/>
        </w:numPr>
        <w:textAlignment w:val="center"/>
        <w:rPr>
          <w:sz w:val="24"/>
        </w:rPr>
      </w:pPr>
      <w:r>
        <w:rPr>
          <w:sz w:val="24"/>
        </w:rPr>
        <w:t>Updated Implementation Plan Export to not include count of Estimated Completion Date if Security Control is Not Applicable</w:t>
      </w:r>
    </w:p>
    <w:p w:rsidR="00D00786" w:rsidRDefault="00D00786" w:rsidP="00507026">
      <w:pPr>
        <w:numPr>
          <w:ilvl w:val="0"/>
          <w:numId w:val="6"/>
        </w:numPr>
        <w:textAlignment w:val="center"/>
        <w:rPr>
          <w:sz w:val="24"/>
        </w:rPr>
      </w:pPr>
      <w:r>
        <w:rPr>
          <w:sz w:val="24"/>
        </w:rPr>
        <w:t>Increased width of STIG Type drop down box in Test Plan</w:t>
      </w:r>
    </w:p>
    <w:p w:rsidR="004E27D4" w:rsidRDefault="004E27D4" w:rsidP="004E27D4">
      <w:pPr>
        <w:pStyle w:val="Heading2"/>
      </w:pPr>
      <w:bookmarkStart w:id="151" w:name="_Toc87366985"/>
      <w:r>
        <w:t>2.0.3</w:t>
      </w:r>
      <w:bookmarkEnd w:id="151"/>
    </w:p>
    <w:p w:rsidR="004E27D4" w:rsidRDefault="004E27D4" w:rsidP="004E27D4">
      <w:pPr>
        <w:numPr>
          <w:ilvl w:val="0"/>
          <w:numId w:val="6"/>
        </w:numPr>
        <w:textAlignment w:val="center"/>
        <w:rPr>
          <w:sz w:val="24"/>
        </w:rPr>
      </w:pPr>
      <w:r>
        <w:rPr>
          <w:sz w:val="24"/>
        </w:rPr>
        <w:t xml:space="preserve">Added </w:t>
      </w:r>
      <w:proofErr w:type="spellStart"/>
      <w:r>
        <w:rPr>
          <w:sz w:val="24"/>
        </w:rPr>
        <w:t>FPSortNo</w:t>
      </w:r>
      <w:proofErr w:type="spellEnd"/>
      <w:r>
        <w:rPr>
          <w:sz w:val="24"/>
        </w:rPr>
        <w:t xml:space="preserve"> and </w:t>
      </w:r>
      <w:proofErr w:type="spellStart"/>
      <w:r>
        <w:rPr>
          <w:sz w:val="24"/>
        </w:rPr>
        <w:t>TroubleTicket</w:t>
      </w:r>
      <w:proofErr w:type="spellEnd"/>
      <w:r>
        <w:rPr>
          <w:sz w:val="24"/>
        </w:rPr>
        <w:t xml:space="preserve"> fields to </w:t>
      </w:r>
      <w:proofErr w:type="spellStart"/>
      <w:r>
        <w:rPr>
          <w:sz w:val="24"/>
        </w:rPr>
        <w:t>tbl_UniqueScanResults</w:t>
      </w:r>
      <w:proofErr w:type="spellEnd"/>
      <w:r>
        <w:rPr>
          <w:sz w:val="24"/>
        </w:rPr>
        <w:t xml:space="preserve"> table</w:t>
      </w:r>
    </w:p>
    <w:p w:rsidR="004E27D4" w:rsidRDefault="004E27D4" w:rsidP="004E27D4">
      <w:pPr>
        <w:numPr>
          <w:ilvl w:val="0"/>
          <w:numId w:val="6"/>
        </w:numPr>
        <w:textAlignment w:val="center"/>
        <w:rPr>
          <w:sz w:val="24"/>
        </w:rPr>
      </w:pPr>
      <w:r>
        <w:rPr>
          <w:sz w:val="24"/>
        </w:rPr>
        <w:t xml:space="preserve">Created </w:t>
      </w:r>
      <w:proofErr w:type="spellStart"/>
      <w:r>
        <w:rPr>
          <w:sz w:val="24"/>
        </w:rPr>
        <w:t>qry_POAM_FP</w:t>
      </w:r>
      <w:proofErr w:type="spellEnd"/>
      <w:r>
        <w:rPr>
          <w:sz w:val="24"/>
        </w:rPr>
        <w:t xml:space="preserve"> to create False Positive query to feed SAP</w:t>
      </w:r>
    </w:p>
    <w:p w:rsidR="004E27D4" w:rsidRDefault="004E27D4" w:rsidP="004E27D4">
      <w:pPr>
        <w:numPr>
          <w:ilvl w:val="0"/>
          <w:numId w:val="6"/>
        </w:numPr>
        <w:textAlignment w:val="center"/>
        <w:rPr>
          <w:sz w:val="24"/>
        </w:rPr>
      </w:pPr>
      <w:r>
        <w:rPr>
          <w:sz w:val="24"/>
        </w:rPr>
        <w:t>Changed SAP section 5.1 – False Positives to pull data from POAM</w:t>
      </w:r>
    </w:p>
    <w:p w:rsidR="00B3216F" w:rsidRDefault="00B3216F" w:rsidP="004E27D4">
      <w:pPr>
        <w:numPr>
          <w:ilvl w:val="0"/>
          <w:numId w:val="6"/>
        </w:numPr>
        <w:textAlignment w:val="center"/>
        <w:rPr>
          <w:sz w:val="24"/>
        </w:rPr>
      </w:pPr>
      <w:r>
        <w:rPr>
          <w:sz w:val="24"/>
        </w:rPr>
        <w:t xml:space="preserve">Increase size of Acronym field in </w:t>
      </w:r>
      <w:proofErr w:type="spellStart"/>
      <w:r>
        <w:rPr>
          <w:sz w:val="24"/>
        </w:rPr>
        <w:t>tbl_Software</w:t>
      </w:r>
      <w:proofErr w:type="spellEnd"/>
    </w:p>
    <w:p w:rsidR="006E0B66" w:rsidRDefault="006E0B66" w:rsidP="004E27D4">
      <w:pPr>
        <w:numPr>
          <w:ilvl w:val="0"/>
          <w:numId w:val="6"/>
        </w:numPr>
        <w:textAlignment w:val="center"/>
        <w:rPr>
          <w:sz w:val="24"/>
        </w:rPr>
      </w:pPr>
      <w:r>
        <w:rPr>
          <w:sz w:val="24"/>
        </w:rPr>
        <w:t>Updated eMASS POAM Import to show spell out acronyms for VL, L, M, H and VH</w:t>
      </w:r>
    </w:p>
    <w:p w:rsidR="00B2585E" w:rsidRDefault="00B2585E" w:rsidP="004E27D4">
      <w:pPr>
        <w:numPr>
          <w:ilvl w:val="0"/>
          <w:numId w:val="6"/>
        </w:numPr>
        <w:textAlignment w:val="center"/>
        <w:rPr>
          <w:sz w:val="24"/>
        </w:rPr>
      </w:pPr>
      <w:r w:rsidRPr="00B2585E">
        <w:rPr>
          <w:sz w:val="24"/>
        </w:rPr>
        <w:t>Select for Selected Controls in Unmonitored Controls query</w:t>
      </w:r>
    </w:p>
    <w:p w:rsidR="00114826" w:rsidRDefault="00114826" w:rsidP="004E27D4">
      <w:pPr>
        <w:numPr>
          <w:ilvl w:val="0"/>
          <w:numId w:val="6"/>
        </w:numPr>
        <w:textAlignment w:val="center"/>
        <w:rPr>
          <w:sz w:val="24"/>
        </w:rPr>
      </w:pPr>
      <w:r>
        <w:rPr>
          <w:sz w:val="24"/>
        </w:rPr>
        <w:t>Updated code to look one level deeper when checking latest version of github.com</w:t>
      </w:r>
    </w:p>
    <w:p w:rsidR="00150126" w:rsidRDefault="00150126" w:rsidP="004E27D4">
      <w:pPr>
        <w:numPr>
          <w:ilvl w:val="0"/>
          <w:numId w:val="6"/>
        </w:numPr>
        <w:textAlignment w:val="center"/>
        <w:rPr>
          <w:sz w:val="24"/>
        </w:rPr>
      </w:pPr>
      <w:r>
        <w:rPr>
          <w:sz w:val="24"/>
        </w:rPr>
        <w:t xml:space="preserve">Replaced 11 instances of Declare Function with Declare </w:t>
      </w:r>
      <w:proofErr w:type="spellStart"/>
      <w:r>
        <w:rPr>
          <w:sz w:val="24"/>
        </w:rPr>
        <w:t>PtrSafe</w:t>
      </w:r>
      <w:proofErr w:type="spellEnd"/>
      <w:r>
        <w:rPr>
          <w:sz w:val="24"/>
        </w:rPr>
        <w:t xml:space="preserve"> Function for 64bit compatibility</w:t>
      </w:r>
    </w:p>
    <w:p w:rsidR="008D4BEB" w:rsidRDefault="008D4BEB" w:rsidP="004E27D4">
      <w:pPr>
        <w:numPr>
          <w:ilvl w:val="0"/>
          <w:numId w:val="6"/>
        </w:numPr>
        <w:textAlignment w:val="center"/>
        <w:rPr>
          <w:sz w:val="24"/>
        </w:rPr>
      </w:pPr>
      <w:r>
        <w:rPr>
          <w:sz w:val="24"/>
        </w:rPr>
        <w:t xml:space="preserve">Added {NUMLOCK} to all </w:t>
      </w:r>
      <w:proofErr w:type="spellStart"/>
      <w:r>
        <w:rPr>
          <w:sz w:val="24"/>
        </w:rPr>
        <w:t>SendKeys</w:t>
      </w:r>
      <w:proofErr w:type="spellEnd"/>
      <w:r>
        <w:rPr>
          <w:sz w:val="24"/>
        </w:rPr>
        <w:t xml:space="preserve"> commands to prevent </w:t>
      </w:r>
      <w:proofErr w:type="spellStart"/>
      <w:r>
        <w:rPr>
          <w:sz w:val="24"/>
        </w:rPr>
        <w:t>Num</w:t>
      </w:r>
      <w:proofErr w:type="spellEnd"/>
      <w:r>
        <w:rPr>
          <w:sz w:val="24"/>
        </w:rPr>
        <w:t xml:space="preserve"> Lock being turned off when opening databases</w:t>
      </w:r>
    </w:p>
    <w:p w:rsidR="00D04F32" w:rsidRDefault="00D04F32" w:rsidP="004E27D4">
      <w:pPr>
        <w:numPr>
          <w:ilvl w:val="0"/>
          <w:numId w:val="6"/>
        </w:numPr>
        <w:textAlignment w:val="center"/>
        <w:rPr>
          <w:sz w:val="24"/>
        </w:rPr>
      </w:pPr>
      <w:r>
        <w:rPr>
          <w:sz w:val="24"/>
        </w:rPr>
        <w:t>Updated eMASS Test Result Import to ignore inherited Assessment Procedures</w:t>
      </w:r>
    </w:p>
    <w:p w:rsidR="00752902" w:rsidRDefault="00D04F32" w:rsidP="00752902">
      <w:pPr>
        <w:numPr>
          <w:ilvl w:val="0"/>
          <w:numId w:val="6"/>
        </w:numPr>
        <w:textAlignment w:val="center"/>
        <w:rPr>
          <w:sz w:val="24"/>
        </w:rPr>
      </w:pPr>
      <w:r w:rsidRPr="00D04F32">
        <w:rPr>
          <w:sz w:val="24"/>
        </w:rPr>
        <w:t>New Update CCI spreadsheet</w:t>
      </w:r>
    </w:p>
    <w:p w:rsidR="00752902" w:rsidRDefault="00752902" w:rsidP="00752902">
      <w:pPr>
        <w:numPr>
          <w:ilvl w:val="0"/>
          <w:numId w:val="6"/>
        </w:numPr>
        <w:textAlignment w:val="center"/>
        <w:rPr>
          <w:sz w:val="24"/>
        </w:rPr>
      </w:pPr>
      <w:r>
        <w:rPr>
          <w:sz w:val="24"/>
        </w:rPr>
        <w:t xml:space="preserve">Moved SLCM fields on Security Control Monitoring </w:t>
      </w:r>
      <w:proofErr w:type="spellStart"/>
      <w:r>
        <w:rPr>
          <w:sz w:val="24"/>
        </w:rPr>
        <w:t>subform</w:t>
      </w:r>
      <w:proofErr w:type="spellEnd"/>
      <w:r>
        <w:rPr>
          <w:sz w:val="24"/>
        </w:rPr>
        <w:t xml:space="preserve"> to Security Controls form to align with the removal of the SLCM Controls Table spreadsheet and the data entry of SLCM data in eMASS</w:t>
      </w:r>
    </w:p>
    <w:p w:rsidR="00CF3B13" w:rsidRDefault="00CF3B13" w:rsidP="00752902">
      <w:pPr>
        <w:numPr>
          <w:ilvl w:val="0"/>
          <w:numId w:val="6"/>
        </w:numPr>
        <w:textAlignment w:val="center"/>
        <w:rPr>
          <w:sz w:val="24"/>
        </w:rPr>
      </w:pPr>
      <w:r>
        <w:rPr>
          <w:sz w:val="24"/>
        </w:rPr>
        <w:t>Many other updates to Security Controls form</w:t>
      </w:r>
    </w:p>
    <w:p w:rsidR="00A7503A" w:rsidRDefault="00A7503A" w:rsidP="00752902">
      <w:pPr>
        <w:numPr>
          <w:ilvl w:val="0"/>
          <w:numId w:val="6"/>
        </w:numPr>
        <w:textAlignment w:val="center"/>
        <w:rPr>
          <w:sz w:val="24"/>
        </w:rPr>
      </w:pPr>
      <w:r>
        <w:rPr>
          <w:sz w:val="24"/>
        </w:rPr>
        <w:t>Updated Update Vulnerabilities button on Assessment Procedures form to blank out Security Control fields when Implementation Status is Not Applicable or Inherited</w:t>
      </w:r>
    </w:p>
    <w:p w:rsidR="00B624D9" w:rsidRDefault="00B624D9" w:rsidP="00ED111A">
      <w:pPr>
        <w:numPr>
          <w:ilvl w:val="0"/>
          <w:numId w:val="6"/>
        </w:numPr>
        <w:textAlignment w:val="center"/>
        <w:rPr>
          <w:sz w:val="24"/>
        </w:rPr>
      </w:pPr>
      <w:r>
        <w:rPr>
          <w:sz w:val="24"/>
        </w:rPr>
        <w:t>Updated Control Criticality of all controls with no control criticality to White per eMASS update on 1/17/2019</w:t>
      </w:r>
      <w:r w:rsidR="00ED111A" w:rsidRPr="00ED111A">
        <w:rPr>
          <w:sz w:val="24"/>
        </w:rPr>
        <w:t xml:space="preserve"> </w:t>
      </w:r>
    </w:p>
    <w:p w:rsidR="00283939" w:rsidRDefault="00283939" w:rsidP="00752902">
      <w:pPr>
        <w:numPr>
          <w:ilvl w:val="0"/>
          <w:numId w:val="6"/>
        </w:numPr>
        <w:textAlignment w:val="center"/>
        <w:rPr>
          <w:sz w:val="24"/>
        </w:rPr>
      </w:pPr>
      <w:r>
        <w:rPr>
          <w:sz w:val="24"/>
        </w:rPr>
        <w:t>Updated CDS Overlay query</w:t>
      </w:r>
      <w:r w:rsidR="00ED111A">
        <w:rPr>
          <w:sz w:val="24"/>
        </w:rPr>
        <w:t xml:space="preserve"> </w:t>
      </w:r>
    </w:p>
    <w:p w:rsidR="00504A20" w:rsidRDefault="00504A20" w:rsidP="00504A20">
      <w:pPr>
        <w:pStyle w:val="Heading2"/>
      </w:pPr>
      <w:bookmarkStart w:id="152" w:name="_Toc87366986"/>
      <w:r>
        <w:t>2.0.4</w:t>
      </w:r>
      <w:bookmarkEnd w:id="152"/>
    </w:p>
    <w:p w:rsidR="00504A20" w:rsidRDefault="00504A20" w:rsidP="00504A20">
      <w:pPr>
        <w:numPr>
          <w:ilvl w:val="0"/>
          <w:numId w:val="6"/>
        </w:numPr>
        <w:textAlignment w:val="center"/>
        <w:rPr>
          <w:sz w:val="24"/>
        </w:rPr>
      </w:pPr>
      <w:r>
        <w:rPr>
          <w:sz w:val="24"/>
        </w:rPr>
        <w:t>Updated CDS Overlay query again to account for systems that are not at least H-H-M</w:t>
      </w:r>
    </w:p>
    <w:p w:rsidR="00EB26C7" w:rsidRDefault="00EB26C7" w:rsidP="00504A20">
      <w:pPr>
        <w:numPr>
          <w:ilvl w:val="0"/>
          <w:numId w:val="6"/>
        </w:numPr>
        <w:textAlignment w:val="center"/>
        <w:rPr>
          <w:sz w:val="24"/>
        </w:rPr>
      </w:pPr>
      <w:r>
        <w:rPr>
          <w:sz w:val="24"/>
        </w:rPr>
        <w:t>Increased size of sort field on Test Plan</w:t>
      </w:r>
    </w:p>
    <w:p w:rsidR="003F7A08" w:rsidRDefault="003F7A08" w:rsidP="00504A20">
      <w:pPr>
        <w:numPr>
          <w:ilvl w:val="0"/>
          <w:numId w:val="6"/>
        </w:numPr>
        <w:textAlignment w:val="center"/>
        <w:rPr>
          <w:sz w:val="24"/>
        </w:rPr>
      </w:pPr>
      <w:r>
        <w:rPr>
          <w:sz w:val="24"/>
        </w:rPr>
        <w:lastRenderedPageBreak/>
        <w:t>Remove limit to list on STIG field on Test Plan</w:t>
      </w:r>
    </w:p>
    <w:p w:rsidR="00973634" w:rsidRDefault="00973634" w:rsidP="00504A20">
      <w:pPr>
        <w:numPr>
          <w:ilvl w:val="0"/>
          <w:numId w:val="6"/>
        </w:numPr>
        <w:textAlignment w:val="center"/>
        <w:rPr>
          <w:sz w:val="24"/>
        </w:rPr>
      </w:pPr>
      <w:r>
        <w:rPr>
          <w:sz w:val="24"/>
        </w:rPr>
        <w:t>Made SA-22 and SA-22(1) required Security controls</w:t>
      </w:r>
    </w:p>
    <w:p w:rsidR="00187B3E" w:rsidRDefault="00187B3E" w:rsidP="00504A20">
      <w:pPr>
        <w:numPr>
          <w:ilvl w:val="0"/>
          <w:numId w:val="6"/>
        </w:numPr>
        <w:textAlignment w:val="center"/>
        <w:rPr>
          <w:sz w:val="24"/>
        </w:rPr>
      </w:pPr>
      <w:r>
        <w:rPr>
          <w:sz w:val="24"/>
        </w:rPr>
        <w:t>Updated tab order on Software List</w:t>
      </w:r>
    </w:p>
    <w:p w:rsidR="00343535" w:rsidRDefault="00343535" w:rsidP="00504A20">
      <w:pPr>
        <w:numPr>
          <w:ilvl w:val="0"/>
          <w:numId w:val="6"/>
        </w:numPr>
        <w:textAlignment w:val="center"/>
        <w:rPr>
          <w:sz w:val="24"/>
        </w:rPr>
      </w:pPr>
      <w:r>
        <w:rPr>
          <w:sz w:val="24"/>
        </w:rPr>
        <w:t xml:space="preserve">Set </w:t>
      </w:r>
      <w:proofErr w:type="spellStart"/>
      <w:r>
        <w:rPr>
          <w:sz w:val="24"/>
        </w:rPr>
        <w:t>ASRDistribution</w:t>
      </w:r>
      <w:proofErr w:type="spellEnd"/>
      <w:r>
        <w:rPr>
          <w:sz w:val="24"/>
        </w:rPr>
        <w:t xml:space="preserve"> to Year 1 or Year 2 depending on Control Family for Not Applicable Controls</w:t>
      </w:r>
    </w:p>
    <w:p w:rsidR="007354E0" w:rsidRDefault="007354E0" w:rsidP="00504A20">
      <w:pPr>
        <w:numPr>
          <w:ilvl w:val="0"/>
          <w:numId w:val="6"/>
        </w:numPr>
        <w:textAlignment w:val="center"/>
        <w:rPr>
          <w:sz w:val="24"/>
        </w:rPr>
      </w:pPr>
      <w:r>
        <w:rPr>
          <w:sz w:val="24"/>
        </w:rPr>
        <w:t>Added Comments field to tbl_800-53_Controls for Implementation Plan</w:t>
      </w:r>
    </w:p>
    <w:p w:rsidR="00C3355A" w:rsidRDefault="00C3355A" w:rsidP="00504A20">
      <w:pPr>
        <w:numPr>
          <w:ilvl w:val="0"/>
          <w:numId w:val="6"/>
        </w:numPr>
        <w:textAlignment w:val="center"/>
        <w:rPr>
          <w:sz w:val="24"/>
        </w:rPr>
      </w:pPr>
      <w:r>
        <w:rPr>
          <w:sz w:val="24"/>
        </w:rPr>
        <w:t>Auto-generate Implementation Plan Comments field based on Inheritance of each Assessment Procedure</w:t>
      </w:r>
    </w:p>
    <w:p w:rsidR="00D25550" w:rsidRDefault="00D25550" w:rsidP="00504A20">
      <w:pPr>
        <w:numPr>
          <w:ilvl w:val="0"/>
          <w:numId w:val="6"/>
        </w:numPr>
        <w:textAlignment w:val="center"/>
        <w:rPr>
          <w:sz w:val="24"/>
        </w:rPr>
      </w:pPr>
      <w:r>
        <w:rPr>
          <w:sz w:val="24"/>
        </w:rPr>
        <w:t>Added Tier 1, Tier 2 and Tier 3 eMASS fields to Security Plan</w:t>
      </w:r>
    </w:p>
    <w:p w:rsidR="006F3511" w:rsidRDefault="006F3511" w:rsidP="00504A20">
      <w:pPr>
        <w:numPr>
          <w:ilvl w:val="0"/>
          <w:numId w:val="6"/>
        </w:numPr>
        <w:textAlignment w:val="center"/>
        <w:rPr>
          <w:sz w:val="24"/>
        </w:rPr>
      </w:pPr>
      <w:r>
        <w:rPr>
          <w:sz w:val="24"/>
        </w:rPr>
        <w:t>Pushing eMASS numbers into Implementation Plan Comments field from Tier 1, Tier 2 and Tier 3 eMASS fields on Security Plan</w:t>
      </w:r>
      <w:r w:rsidR="00095E0F">
        <w:rPr>
          <w:sz w:val="24"/>
        </w:rPr>
        <w:t>; Putting XXXX if no eMASS number exists</w:t>
      </w:r>
    </w:p>
    <w:p w:rsidR="00095E0F" w:rsidRDefault="00095E0F" w:rsidP="00504A20">
      <w:pPr>
        <w:numPr>
          <w:ilvl w:val="0"/>
          <w:numId w:val="6"/>
        </w:numPr>
        <w:textAlignment w:val="center"/>
        <w:rPr>
          <w:sz w:val="24"/>
        </w:rPr>
      </w:pPr>
      <w:r>
        <w:rPr>
          <w:sz w:val="24"/>
        </w:rPr>
        <w:t xml:space="preserve">Updated </w:t>
      </w:r>
      <w:proofErr w:type="spellStart"/>
      <w:r>
        <w:rPr>
          <w:sz w:val="24"/>
        </w:rPr>
        <w:t>ControlCriticality</w:t>
      </w:r>
      <w:proofErr w:type="spellEnd"/>
      <w:r>
        <w:rPr>
          <w:sz w:val="24"/>
        </w:rPr>
        <w:t xml:space="preserve"> in tbl_800-53_Controls to White if blank</w:t>
      </w:r>
    </w:p>
    <w:p w:rsidR="007C154C" w:rsidRDefault="007C154C" w:rsidP="00504A20">
      <w:pPr>
        <w:numPr>
          <w:ilvl w:val="0"/>
          <w:numId w:val="6"/>
        </w:numPr>
        <w:textAlignment w:val="center"/>
        <w:rPr>
          <w:sz w:val="24"/>
        </w:rPr>
      </w:pPr>
      <w:r>
        <w:rPr>
          <w:sz w:val="24"/>
        </w:rPr>
        <w:t>Updated Implementation Plan query to not put default value of None</w:t>
      </w:r>
    </w:p>
    <w:p w:rsidR="006E6C9D" w:rsidRDefault="006E6C9D" w:rsidP="00504A20">
      <w:pPr>
        <w:numPr>
          <w:ilvl w:val="0"/>
          <w:numId w:val="6"/>
        </w:numPr>
        <w:textAlignment w:val="center"/>
        <w:rPr>
          <w:sz w:val="24"/>
        </w:rPr>
      </w:pPr>
      <w:r>
        <w:rPr>
          <w:sz w:val="24"/>
        </w:rPr>
        <w:t>Updated IATT button to include Security Control Enhancements</w:t>
      </w:r>
    </w:p>
    <w:p w:rsidR="00443BB9" w:rsidRDefault="00443BB9" w:rsidP="00504A20">
      <w:pPr>
        <w:numPr>
          <w:ilvl w:val="0"/>
          <w:numId w:val="6"/>
        </w:numPr>
        <w:textAlignment w:val="center"/>
        <w:rPr>
          <w:sz w:val="24"/>
        </w:rPr>
      </w:pPr>
      <w:r>
        <w:rPr>
          <w:sz w:val="24"/>
        </w:rPr>
        <w:t>Added ASR Distribution field to Security Controls form</w:t>
      </w:r>
    </w:p>
    <w:p w:rsidR="00ED62E0" w:rsidRDefault="00ED62E0" w:rsidP="00504A20">
      <w:pPr>
        <w:numPr>
          <w:ilvl w:val="0"/>
          <w:numId w:val="6"/>
        </w:numPr>
        <w:textAlignment w:val="center"/>
        <w:rPr>
          <w:sz w:val="24"/>
        </w:rPr>
      </w:pPr>
      <w:r>
        <w:rPr>
          <w:sz w:val="24"/>
        </w:rPr>
        <w:t>Updated eMASS Test Result Import to include inherited Assessment Procedures</w:t>
      </w:r>
    </w:p>
    <w:p w:rsidR="003C4E63" w:rsidRDefault="003C4E63" w:rsidP="00504A20">
      <w:pPr>
        <w:numPr>
          <w:ilvl w:val="0"/>
          <w:numId w:val="6"/>
        </w:numPr>
        <w:textAlignment w:val="center"/>
        <w:rPr>
          <w:sz w:val="24"/>
        </w:rPr>
      </w:pPr>
      <w:r>
        <w:rPr>
          <w:sz w:val="24"/>
        </w:rPr>
        <w:t>Updated Tier 1 and Tier 2 eMASS fields on Security Plan to auto-generate based on existence of Classified Overlay</w:t>
      </w:r>
    </w:p>
    <w:p w:rsidR="00263F51" w:rsidRDefault="001B3462" w:rsidP="00504A20">
      <w:pPr>
        <w:numPr>
          <w:ilvl w:val="0"/>
          <w:numId w:val="6"/>
        </w:numPr>
        <w:textAlignment w:val="center"/>
        <w:rPr>
          <w:sz w:val="24"/>
        </w:rPr>
      </w:pPr>
      <w:r>
        <w:rPr>
          <w:sz w:val="24"/>
        </w:rPr>
        <w:t>Added Quick Filter to Assessment Procedures form</w:t>
      </w:r>
    </w:p>
    <w:p w:rsidR="0093595F" w:rsidRDefault="0093595F" w:rsidP="0093595F">
      <w:pPr>
        <w:pStyle w:val="Heading2"/>
      </w:pPr>
      <w:bookmarkStart w:id="153" w:name="_Toc87366987"/>
      <w:r>
        <w:t>2.0.5</w:t>
      </w:r>
      <w:bookmarkEnd w:id="153"/>
    </w:p>
    <w:p w:rsidR="0093595F" w:rsidRDefault="0093595F" w:rsidP="0093595F">
      <w:pPr>
        <w:numPr>
          <w:ilvl w:val="0"/>
          <w:numId w:val="6"/>
        </w:numPr>
        <w:textAlignment w:val="center"/>
        <w:rPr>
          <w:sz w:val="24"/>
        </w:rPr>
      </w:pPr>
      <w:r>
        <w:rPr>
          <w:sz w:val="24"/>
        </w:rPr>
        <w:t>Overwrote changes in Assessment Procedure form in v2.0.4 so had to fix it</w:t>
      </w:r>
    </w:p>
    <w:p w:rsidR="0093595F" w:rsidRDefault="0093595F" w:rsidP="0093595F">
      <w:pPr>
        <w:numPr>
          <w:ilvl w:val="0"/>
          <w:numId w:val="6"/>
        </w:numPr>
        <w:textAlignment w:val="center"/>
        <w:rPr>
          <w:sz w:val="24"/>
        </w:rPr>
      </w:pPr>
      <w:r>
        <w:rPr>
          <w:sz w:val="24"/>
        </w:rPr>
        <w:t>Increased CIA text field size to account for adding hyphens</w:t>
      </w:r>
    </w:p>
    <w:p w:rsidR="009D29EB" w:rsidRDefault="009D29EB" w:rsidP="009D29EB">
      <w:pPr>
        <w:pStyle w:val="Heading2"/>
      </w:pPr>
      <w:bookmarkStart w:id="154" w:name="_Toc87366988"/>
      <w:r>
        <w:t>2.0.6</w:t>
      </w:r>
      <w:bookmarkEnd w:id="154"/>
    </w:p>
    <w:p w:rsidR="009D29EB" w:rsidRDefault="009D29EB" w:rsidP="009D29EB">
      <w:pPr>
        <w:numPr>
          <w:ilvl w:val="0"/>
          <w:numId w:val="6"/>
        </w:numPr>
        <w:textAlignment w:val="center"/>
        <w:rPr>
          <w:sz w:val="24"/>
        </w:rPr>
      </w:pPr>
      <w:r>
        <w:rPr>
          <w:sz w:val="24"/>
        </w:rPr>
        <w:t>Update tab order on Setup form</w:t>
      </w:r>
    </w:p>
    <w:p w:rsidR="00CD71E9" w:rsidRDefault="00CD71E9" w:rsidP="009D29EB">
      <w:pPr>
        <w:numPr>
          <w:ilvl w:val="0"/>
          <w:numId w:val="6"/>
        </w:numPr>
        <w:textAlignment w:val="center"/>
        <w:rPr>
          <w:sz w:val="24"/>
        </w:rPr>
      </w:pPr>
      <w:r>
        <w:rPr>
          <w:sz w:val="24"/>
        </w:rPr>
        <w:t>Increase size of Monitoring Method to accommodate Semi-Automated</w:t>
      </w:r>
    </w:p>
    <w:p w:rsidR="00347B5E" w:rsidRDefault="00347B5E" w:rsidP="009D29EB">
      <w:pPr>
        <w:numPr>
          <w:ilvl w:val="0"/>
          <w:numId w:val="6"/>
        </w:numPr>
        <w:textAlignment w:val="center"/>
        <w:rPr>
          <w:sz w:val="24"/>
        </w:rPr>
      </w:pPr>
      <w:r>
        <w:rPr>
          <w:sz w:val="24"/>
        </w:rPr>
        <w:t>Removed SAR from list of Forms, Queries and Reports</w:t>
      </w:r>
    </w:p>
    <w:p w:rsidR="005650B6" w:rsidRDefault="005650B6" w:rsidP="009D29EB">
      <w:pPr>
        <w:numPr>
          <w:ilvl w:val="0"/>
          <w:numId w:val="6"/>
        </w:numPr>
        <w:textAlignment w:val="center"/>
        <w:rPr>
          <w:sz w:val="24"/>
        </w:rPr>
      </w:pPr>
      <w:r>
        <w:rPr>
          <w:sz w:val="24"/>
        </w:rPr>
        <w:t>Made exportable fields in Assessment Procedures with an Implementation Status of Inherited blank in Test Result Export</w:t>
      </w:r>
    </w:p>
    <w:p w:rsidR="007C329B" w:rsidRDefault="007C329B" w:rsidP="009D29EB">
      <w:pPr>
        <w:numPr>
          <w:ilvl w:val="0"/>
          <w:numId w:val="6"/>
        </w:numPr>
        <w:textAlignment w:val="center"/>
        <w:rPr>
          <w:sz w:val="24"/>
        </w:rPr>
      </w:pPr>
      <w:r>
        <w:rPr>
          <w:sz w:val="24"/>
        </w:rPr>
        <w:t>Created Tier 3 Assessment Procedures Export</w:t>
      </w:r>
    </w:p>
    <w:p w:rsidR="0090555B" w:rsidRDefault="0090555B" w:rsidP="009D29EB">
      <w:pPr>
        <w:numPr>
          <w:ilvl w:val="0"/>
          <w:numId w:val="6"/>
        </w:numPr>
        <w:textAlignment w:val="center"/>
        <w:rPr>
          <w:sz w:val="24"/>
        </w:rPr>
      </w:pPr>
      <w:r>
        <w:rPr>
          <w:sz w:val="24"/>
        </w:rPr>
        <w:t xml:space="preserve">Update </w:t>
      </w:r>
      <w:proofErr w:type="spellStart"/>
      <w:r>
        <w:rPr>
          <w:sz w:val="24"/>
        </w:rPr>
        <w:t>AfterUpdate</w:t>
      </w:r>
      <w:proofErr w:type="spellEnd"/>
      <w:r>
        <w:rPr>
          <w:sz w:val="24"/>
        </w:rPr>
        <w:t xml:space="preserve"> for Pervasiveness and Relevance fields on Additional Comments sub form to Scan Results</w:t>
      </w:r>
    </w:p>
    <w:p w:rsidR="008028B4" w:rsidRDefault="008028B4" w:rsidP="009D29EB">
      <w:pPr>
        <w:numPr>
          <w:ilvl w:val="0"/>
          <w:numId w:val="6"/>
        </w:numPr>
        <w:textAlignment w:val="center"/>
        <w:rPr>
          <w:sz w:val="24"/>
        </w:rPr>
      </w:pPr>
      <w:r>
        <w:rPr>
          <w:sz w:val="24"/>
        </w:rPr>
        <w:t>Fixed error on empty All Open Scan Results Report</w:t>
      </w:r>
    </w:p>
    <w:p w:rsidR="002D5CE5" w:rsidRDefault="002D5CE5" w:rsidP="009D29EB">
      <w:pPr>
        <w:numPr>
          <w:ilvl w:val="0"/>
          <w:numId w:val="6"/>
        </w:numPr>
        <w:textAlignment w:val="center"/>
        <w:rPr>
          <w:sz w:val="24"/>
        </w:rPr>
      </w:pPr>
      <w:r>
        <w:rPr>
          <w:sz w:val="24"/>
        </w:rPr>
        <w:t xml:space="preserve">Updated </w:t>
      </w:r>
      <w:proofErr w:type="spellStart"/>
      <w:r>
        <w:rPr>
          <w:sz w:val="24"/>
        </w:rPr>
        <w:t>ATOTerms</w:t>
      </w:r>
      <w:proofErr w:type="spellEnd"/>
      <w:r>
        <w:rPr>
          <w:sz w:val="24"/>
        </w:rPr>
        <w:t xml:space="preserve"> field in </w:t>
      </w:r>
      <w:proofErr w:type="spellStart"/>
      <w:r>
        <w:rPr>
          <w:sz w:val="24"/>
        </w:rPr>
        <w:t>tbl_SecurityPlan</w:t>
      </w:r>
      <w:proofErr w:type="spellEnd"/>
      <w:r>
        <w:rPr>
          <w:sz w:val="24"/>
        </w:rPr>
        <w:t xml:space="preserve"> to Memo</w:t>
      </w:r>
    </w:p>
    <w:p w:rsidR="00B0514C" w:rsidRDefault="00B0514C" w:rsidP="009D29EB">
      <w:pPr>
        <w:numPr>
          <w:ilvl w:val="0"/>
          <w:numId w:val="6"/>
        </w:numPr>
        <w:textAlignment w:val="center"/>
        <w:rPr>
          <w:sz w:val="24"/>
        </w:rPr>
      </w:pPr>
      <w:r>
        <w:rPr>
          <w:sz w:val="24"/>
        </w:rPr>
        <w:t xml:space="preserve">Update </w:t>
      </w:r>
      <w:proofErr w:type="spellStart"/>
      <w:r>
        <w:rPr>
          <w:sz w:val="24"/>
        </w:rPr>
        <w:t>CyberSafe</w:t>
      </w:r>
      <w:proofErr w:type="spellEnd"/>
      <w:r>
        <w:rPr>
          <w:sz w:val="24"/>
        </w:rPr>
        <w:t xml:space="preserve"> B Overlay to remove SA-17(1) and SA-17(3) and remove SC-37 and SC-37(1)</w:t>
      </w:r>
    </w:p>
    <w:p w:rsidR="002B425B" w:rsidRDefault="002B425B" w:rsidP="009D29EB">
      <w:pPr>
        <w:numPr>
          <w:ilvl w:val="0"/>
          <w:numId w:val="6"/>
        </w:numPr>
        <w:textAlignment w:val="center"/>
        <w:rPr>
          <w:sz w:val="24"/>
        </w:rPr>
      </w:pPr>
      <w:r>
        <w:rPr>
          <w:sz w:val="24"/>
        </w:rPr>
        <w:t>Added Quick Filter to Security Controls form</w:t>
      </w:r>
    </w:p>
    <w:p w:rsidR="00B555D1" w:rsidRDefault="00B555D1" w:rsidP="009D29EB">
      <w:pPr>
        <w:numPr>
          <w:ilvl w:val="0"/>
          <w:numId w:val="6"/>
        </w:numPr>
        <w:textAlignment w:val="center"/>
        <w:rPr>
          <w:sz w:val="24"/>
        </w:rPr>
      </w:pPr>
      <w:r>
        <w:rPr>
          <w:sz w:val="24"/>
        </w:rPr>
        <w:t>Added required text to Comments field on Security Controls form if Status is Planned and Security Control Designation is System-Specific</w:t>
      </w:r>
    </w:p>
    <w:p w:rsidR="00A71681" w:rsidRDefault="00A71681" w:rsidP="009D29EB">
      <w:pPr>
        <w:numPr>
          <w:ilvl w:val="0"/>
          <w:numId w:val="6"/>
        </w:numPr>
        <w:textAlignment w:val="center"/>
        <w:rPr>
          <w:sz w:val="24"/>
        </w:rPr>
      </w:pPr>
      <w:r>
        <w:rPr>
          <w:sz w:val="24"/>
        </w:rPr>
        <w:t>Added spreadsheet export of Tier 1 and Tier 2 Not Applicable Assessment Procedures (</w:t>
      </w:r>
      <w:proofErr w:type="spellStart"/>
      <w:r>
        <w:rPr>
          <w:sz w:val="24"/>
        </w:rPr>
        <w:t>Uninherited</w:t>
      </w:r>
      <w:proofErr w:type="spellEnd"/>
      <w:r>
        <w:rPr>
          <w:sz w:val="24"/>
        </w:rPr>
        <w:t xml:space="preserve"> APs)</w:t>
      </w:r>
    </w:p>
    <w:p w:rsidR="00A71681" w:rsidRDefault="00A71681" w:rsidP="009D29EB">
      <w:pPr>
        <w:numPr>
          <w:ilvl w:val="0"/>
          <w:numId w:val="6"/>
        </w:numPr>
        <w:textAlignment w:val="center"/>
        <w:rPr>
          <w:sz w:val="24"/>
        </w:rPr>
      </w:pPr>
      <w:r>
        <w:rPr>
          <w:sz w:val="24"/>
        </w:rPr>
        <w:t>Increased size of Predisposing Condition field to Memo</w:t>
      </w:r>
    </w:p>
    <w:p w:rsidR="00730D55" w:rsidRDefault="00730D55" w:rsidP="00741122">
      <w:pPr>
        <w:numPr>
          <w:ilvl w:val="0"/>
          <w:numId w:val="6"/>
        </w:numPr>
        <w:textAlignment w:val="center"/>
        <w:rPr>
          <w:sz w:val="24"/>
        </w:rPr>
      </w:pPr>
      <w:r w:rsidRPr="00730D55">
        <w:rPr>
          <w:sz w:val="24"/>
        </w:rPr>
        <w:t xml:space="preserve">Increased size of </w:t>
      </w:r>
      <w:r>
        <w:rPr>
          <w:sz w:val="24"/>
        </w:rPr>
        <w:t>System User Categories</w:t>
      </w:r>
      <w:r w:rsidRPr="00730D55">
        <w:rPr>
          <w:sz w:val="24"/>
        </w:rPr>
        <w:t xml:space="preserve"> field to Memo</w:t>
      </w:r>
    </w:p>
    <w:p w:rsidR="000C5FEC" w:rsidRDefault="000C5FEC" w:rsidP="00741122">
      <w:pPr>
        <w:numPr>
          <w:ilvl w:val="0"/>
          <w:numId w:val="6"/>
        </w:numPr>
        <w:textAlignment w:val="center"/>
        <w:rPr>
          <w:sz w:val="24"/>
        </w:rPr>
      </w:pPr>
      <w:r>
        <w:rPr>
          <w:sz w:val="24"/>
        </w:rPr>
        <w:t>Updated Security Plan form to tabbed form</w:t>
      </w:r>
    </w:p>
    <w:p w:rsidR="004B60BF" w:rsidRDefault="0046246A" w:rsidP="00741122">
      <w:pPr>
        <w:numPr>
          <w:ilvl w:val="0"/>
          <w:numId w:val="6"/>
        </w:numPr>
        <w:textAlignment w:val="center"/>
        <w:rPr>
          <w:sz w:val="24"/>
        </w:rPr>
      </w:pPr>
      <w:r>
        <w:rPr>
          <w:sz w:val="24"/>
        </w:rPr>
        <w:t>Updated Software List with Conditional Formatting</w:t>
      </w:r>
    </w:p>
    <w:p w:rsidR="004B60BF" w:rsidRDefault="004B60BF">
      <w:pPr>
        <w:rPr>
          <w:sz w:val="24"/>
        </w:rPr>
      </w:pPr>
      <w:r>
        <w:rPr>
          <w:sz w:val="24"/>
        </w:rPr>
        <w:br w:type="page"/>
      </w:r>
    </w:p>
    <w:p w:rsidR="004B60BF" w:rsidRDefault="004B60BF" w:rsidP="004B60BF">
      <w:pPr>
        <w:pStyle w:val="Heading2"/>
        <w:numPr>
          <w:ilvl w:val="1"/>
          <w:numId w:val="15"/>
        </w:numPr>
      </w:pPr>
      <w:bookmarkStart w:id="155" w:name="_Toc87366989"/>
      <w:r>
        <w:lastRenderedPageBreak/>
        <w:t>2.0.7</w:t>
      </w:r>
      <w:bookmarkEnd w:id="155"/>
    </w:p>
    <w:p w:rsidR="0046246A" w:rsidRDefault="004B60BF" w:rsidP="004B60BF">
      <w:pPr>
        <w:numPr>
          <w:ilvl w:val="0"/>
          <w:numId w:val="6"/>
        </w:numPr>
        <w:textAlignment w:val="center"/>
        <w:rPr>
          <w:sz w:val="24"/>
        </w:rPr>
      </w:pPr>
      <w:r>
        <w:rPr>
          <w:sz w:val="24"/>
        </w:rPr>
        <w:t>Updated RAR export to add a space before the “(“ in the Control Acronym field to match the drop down box values in the RAR template</w:t>
      </w:r>
    </w:p>
    <w:p w:rsidR="00E61DCB" w:rsidRDefault="00E61DCB" w:rsidP="004B60BF">
      <w:pPr>
        <w:numPr>
          <w:ilvl w:val="0"/>
          <w:numId w:val="6"/>
        </w:numPr>
        <w:textAlignment w:val="center"/>
        <w:rPr>
          <w:sz w:val="24"/>
        </w:rPr>
      </w:pPr>
      <w:r>
        <w:rPr>
          <w:sz w:val="24"/>
        </w:rPr>
        <w:t>Updated Copy of Heat Map by changing Tier 3 Inheritance to System for many Assessment Procedures based on LBD and CANES Inheritance</w:t>
      </w:r>
    </w:p>
    <w:p w:rsidR="004F16AB" w:rsidRDefault="004F16AB" w:rsidP="004F16AB">
      <w:pPr>
        <w:numPr>
          <w:ilvl w:val="0"/>
          <w:numId w:val="6"/>
        </w:numPr>
        <w:textAlignment w:val="center"/>
        <w:rPr>
          <w:sz w:val="24"/>
        </w:rPr>
      </w:pPr>
      <w:r>
        <w:rPr>
          <w:sz w:val="24"/>
        </w:rPr>
        <w:t xml:space="preserve">Adjusted Confidentiality, Integrity and Availability fields on Assessment Procedures form and Security Controls form to account for the change from CIA being presented with dashes, </w:t>
      </w:r>
      <w:proofErr w:type="spellStart"/>
      <w:r>
        <w:rPr>
          <w:sz w:val="24"/>
        </w:rPr>
        <w:t>ie</w:t>
      </w:r>
      <w:proofErr w:type="spellEnd"/>
      <w:r>
        <w:rPr>
          <w:sz w:val="24"/>
        </w:rPr>
        <w:t>. C-I-A</w:t>
      </w:r>
    </w:p>
    <w:p w:rsidR="00B53ABD" w:rsidRDefault="00B53ABD" w:rsidP="00B53ABD">
      <w:pPr>
        <w:numPr>
          <w:ilvl w:val="0"/>
          <w:numId w:val="6"/>
        </w:numPr>
        <w:textAlignment w:val="center"/>
        <w:rPr>
          <w:sz w:val="24"/>
        </w:rPr>
      </w:pPr>
      <w:r>
        <w:rPr>
          <w:sz w:val="24"/>
        </w:rPr>
        <w:t xml:space="preserve">Update POC/Organization field in POA&amp;M Export to include Organization field in Security Plan instead of </w:t>
      </w:r>
      <w:proofErr w:type="spellStart"/>
      <w:r w:rsidRPr="00B53ABD">
        <w:rPr>
          <w:sz w:val="24"/>
        </w:rPr>
        <w:t>DSSiteCommandName</w:t>
      </w:r>
      <w:proofErr w:type="spellEnd"/>
      <w:r>
        <w:rPr>
          <w:sz w:val="24"/>
        </w:rPr>
        <w:t xml:space="preserve"> in </w:t>
      </w:r>
      <w:proofErr w:type="spellStart"/>
      <w:r>
        <w:rPr>
          <w:sz w:val="24"/>
        </w:rPr>
        <w:t>tbl_Defaults</w:t>
      </w:r>
      <w:proofErr w:type="spellEnd"/>
    </w:p>
    <w:p w:rsidR="00006788" w:rsidRDefault="00006788" w:rsidP="00006788">
      <w:pPr>
        <w:numPr>
          <w:ilvl w:val="0"/>
          <w:numId w:val="6"/>
        </w:numPr>
        <w:textAlignment w:val="center"/>
        <w:rPr>
          <w:sz w:val="24"/>
        </w:rPr>
      </w:pPr>
      <w:r>
        <w:rPr>
          <w:sz w:val="24"/>
        </w:rPr>
        <w:t xml:space="preserve">Removed </w:t>
      </w:r>
      <w:r w:rsidRPr="00006788">
        <w:rPr>
          <w:sz w:val="24"/>
        </w:rPr>
        <w:t xml:space="preserve"> </w:t>
      </w:r>
      <w:r>
        <w:rPr>
          <w:sz w:val="24"/>
        </w:rPr>
        <w:t>“</w:t>
      </w:r>
      <w:r w:rsidRPr="00006788">
        <w:rPr>
          <w:sz w:val="24"/>
        </w:rPr>
        <w:t>For additional details see</w:t>
      </w:r>
      <w:r>
        <w:rPr>
          <w:sz w:val="24"/>
        </w:rPr>
        <w:t>” text from POA&amp;M</w:t>
      </w:r>
    </w:p>
    <w:p w:rsidR="00741122" w:rsidRDefault="00741122" w:rsidP="00006788">
      <w:pPr>
        <w:numPr>
          <w:ilvl w:val="0"/>
          <w:numId w:val="6"/>
        </w:numPr>
        <w:textAlignment w:val="center"/>
        <w:rPr>
          <w:sz w:val="24"/>
        </w:rPr>
      </w:pPr>
      <w:r>
        <w:rPr>
          <w:sz w:val="24"/>
        </w:rPr>
        <w:t xml:space="preserve">Increased size of checklist field on Select Scan drop down box on </w:t>
      </w:r>
      <w:proofErr w:type="spellStart"/>
      <w:r>
        <w:rPr>
          <w:sz w:val="24"/>
        </w:rPr>
        <w:t>MainGui</w:t>
      </w:r>
      <w:proofErr w:type="spellEnd"/>
    </w:p>
    <w:p w:rsidR="00741122" w:rsidRDefault="00741122" w:rsidP="00006788">
      <w:pPr>
        <w:numPr>
          <w:ilvl w:val="0"/>
          <w:numId w:val="6"/>
        </w:numPr>
        <w:textAlignment w:val="center"/>
        <w:rPr>
          <w:sz w:val="24"/>
        </w:rPr>
      </w:pPr>
      <w:r>
        <w:rPr>
          <w:sz w:val="24"/>
        </w:rPr>
        <w:t>Fixed tab order on Hardware List, PPS List, Test Plan, FISMA Report, SAP Exceptions, Update POA&amp;M Form, Import Location Form</w:t>
      </w:r>
      <w:r w:rsidR="004F1EFA">
        <w:rPr>
          <w:sz w:val="24"/>
        </w:rPr>
        <w:t>, Security Controls Form and Assessment Procedures Form</w:t>
      </w:r>
    </w:p>
    <w:p w:rsidR="00D35CF2" w:rsidRDefault="00D35CF2" w:rsidP="00006788">
      <w:pPr>
        <w:numPr>
          <w:ilvl w:val="0"/>
          <w:numId w:val="6"/>
        </w:numPr>
        <w:textAlignment w:val="center"/>
        <w:rPr>
          <w:sz w:val="24"/>
        </w:rPr>
      </w:pPr>
      <w:r>
        <w:rPr>
          <w:sz w:val="24"/>
        </w:rPr>
        <w:t>Updated Quick Filter on Assessment Procedures form to sort correctly</w:t>
      </w:r>
    </w:p>
    <w:p w:rsidR="00FE3F74" w:rsidRDefault="00FE3F74" w:rsidP="00FE3F74">
      <w:pPr>
        <w:numPr>
          <w:ilvl w:val="0"/>
          <w:numId w:val="6"/>
        </w:numPr>
        <w:textAlignment w:val="center"/>
        <w:rPr>
          <w:sz w:val="24"/>
        </w:rPr>
      </w:pPr>
      <w:r>
        <w:rPr>
          <w:sz w:val="24"/>
        </w:rPr>
        <w:t xml:space="preserve">Updated </w:t>
      </w:r>
      <w:r w:rsidRPr="00FE3F74">
        <w:rPr>
          <w:sz w:val="24"/>
        </w:rPr>
        <w:t>N/A Tier 1 and Tier 2 Assessment Procedures</w:t>
      </w:r>
      <w:r>
        <w:rPr>
          <w:sz w:val="24"/>
        </w:rPr>
        <w:t xml:space="preserve"> Report to show only Assessment Procedures associated with Selected Security Controls</w:t>
      </w:r>
    </w:p>
    <w:p w:rsidR="004A4BB4" w:rsidRDefault="004A4BB4" w:rsidP="00FE3F74">
      <w:pPr>
        <w:numPr>
          <w:ilvl w:val="0"/>
          <w:numId w:val="6"/>
        </w:numPr>
        <w:textAlignment w:val="center"/>
        <w:rPr>
          <w:sz w:val="24"/>
        </w:rPr>
      </w:pPr>
      <w:r>
        <w:rPr>
          <w:sz w:val="24"/>
        </w:rPr>
        <w:t xml:space="preserve">Fixed Update Vulnerabilities button to leave the </w:t>
      </w:r>
      <w:proofErr w:type="spellStart"/>
      <w:r>
        <w:rPr>
          <w:sz w:val="24"/>
        </w:rPr>
        <w:t>CommonControlProvider</w:t>
      </w:r>
      <w:proofErr w:type="spellEnd"/>
      <w:r>
        <w:rPr>
          <w:sz w:val="24"/>
        </w:rPr>
        <w:t xml:space="preserve"> field blank if the Inheritance is not Common on the Security Controls form</w:t>
      </w:r>
    </w:p>
    <w:p w:rsidR="004A6508" w:rsidRDefault="004A6508" w:rsidP="00FE3F74">
      <w:pPr>
        <w:numPr>
          <w:ilvl w:val="0"/>
          <w:numId w:val="6"/>
        </w:numPr>
        <w:textAlignment w:val="center"/>
        <w:rPr>
          <w:sz w:val="24"/>
        </w:rPr>
      </w:pPr>
      <w:r>
        <w:rPr>
          <w:sz w:val="24"/>
        </w:rPr>
        <w:t xml:space="preserve">Added CIA values </w:t>
      </w:r>
      <w:r w:rsidR="00D13B45">
        <w:rPr>
          <w:sz w:val="24"/>
        </w:rPr>
        <w:t xml:space="preserve">and Overlays </w:t>
      </w:r>
      <w:r>
        <w:rPr>
          <w:sz w:val="24"/>
        </w:rPr>
        <w:t xml:space="preserve">to </w:t>
      </w:r>
      <w:proofErr w:type="spellStart"/>
      <w:r>
        <w:rPr>
          <w:sz w:val="24"/>
        </w:rPr>
        <w:t>MainGui</w:t>
      </w:r>
      <w:proofErr w:type="spellEnd"/>
    </w:p>
    <w:p w:rsidR="002704FF" w:rsidRDefault="002704FF" w:rsidP="002704FF">
      <w:pPr>
        <w:pStyle w:val="Heading2"/>
        <w:numPr>
          <w:ilvl w:val="1"/>
          <w:numId w:val="15"/>
        </w:numPr>
      </w:pPr>
      <w:bookmarkStart w:id="156" w:name="_Toc87366990"/>
      <w:r>
        <w:t>2.0.8</w:t>
      </w:r>
      <w:bookmarkEnd w:id="156"/>
    </w:p>
    <w:p w:rsidR="002704FF" w:rsidRDefault="002704FF" w:rsidP="002704FF">
      <w:pPr>
        <w:numPr>
          <w:ilvl w:val="0"/>
          <w:numId w:val="6"/>
        </w:numPr>
        <w:textAlignment w:val="center"/>
        <w:rPr>
          <w:sz w:val="24"/>
        </w:rPr>
      </w:pPr>
      <w:r>
        <w:rPr>
          <w:sz w:val="24"/>
        </w:rPr>
        <w:t xml:space="preserve">Fixed error message when viewing scan results due to removing hidden button on </w:t>
      </w:r>
      <w:proofErr w:type="spellStart"/>
      <w:r>
        <w:rPr>
          <w:sz w:val="24"/>
        </w:rPr>
        <w:t>MainGui</w:t>
      </w:r>
      <w:proofErr w:type="spellEnd"/>
    </w:p>
    <w:p w:rsidR="0091593A" w:rsidRDefault="0091593A" w:rsidP="008825D0">
      <w:pPr>
        <w:numPr>
          <w:ilvl w:val="0"/>
          <w:numId w:val="6"/>
        </w:numPr>
        <w:textAlignment w:val="center"/>
        <w:rPr>
          <w:sz w:val="24"/>
        </w:rPr>
      </w:pPr>
      <w:r>
        <w:rPr>
          <w:sz w:val="24"/>
        </w:rPr>
        <w:t xml:space="preserve">Added </w:t>
      </w:r>
      <w:r w:rsidR="008825D0">
        <w:rPr>
          <w:sz w:val="24"/>
        </w:rPr>
        <w:t>query</w:t>
      </w:r>
      <w:r>
        <w:rPr>
          <w:sz w:val="24"/>
        </w:rPr>
        <w:t xml:space="preserve"> - </w:t>
      </w:r>
      <w:proofErr w:type="spellStart"/>
      <w:r w:rsidR="008825D0" w:rsidRPr="008825D0">
        <w:rPr>
          <w:sz w:val="24"/>
        </w:rPr>
        <w:t>qry_SelectedSTIGs_VulnID_CCI</w:t>
      </w:r>
      <w:proofErr w:type="spellEnd"/>
      <w:r w:rsidR="008825D0">
        <w:rPr>
          <w:sz w:val="24"/>
        </w:rPr>
        <w:t xml:space="preserve"> to show what </w:t>
      </w:r>
      <w:proofErr w:type="spellStart"/>
      <w:r w:rsidR="008825D0">
        <w:rPr>
          <w:sz w:val="24"/>
        </w:rPr>
        <w:t>VulnIDs</w:t>
      </w:r>
      <w:proofErr w:type="spellEnd"/>
      <w:r w:rsidR="008825D0">
        <w:rPr>
          <w:sz w:val="24"/>
        </w:rPr>
        <w:t xml:space="preserve"> and CCIs are relevant based on STIGs chosen in the STIG/SRG Selection Form</w:t>
      </w:r>
    </w:p>
    <w:p w:rsidR="008825D0" w:rsidRDefault="008825D0" w:rsidP="008825D0">
      <w:pPr>
        <w:numPr>
          <w:ilvl w:val="0"/>
          <w:numId w:val="6"/>
        </w:numPr>
        <w:textAlignment w:val="center"/>
        <w:rPr>
          <w:sz w:val="24"/>
        </w:rPr>
      </w:pPr>
      <w:r>
        <w:rPr>
          <w:sz w:val="24"/>
        </w:rPr>
        <w:t xml:space="preserve">Changed eMASS Test Result Import to initially paste results to a temp table, </w:t>
      </w:r>
      <w:proofErr w:type="spellStart"/>
      <w:r w:rsidRPr="008825D0">
        <w:rPr>
          <w:sz w:val="24"/>
        </w:rPr>
        <w:t>tmp_TestResultImport</w:t>
      </w:r>
      <w:proofErr w:type="spellEnd"/>
      <w:r>
        <w:rPr>
          <w:sz w:val="24"/>
        </w:rPr>
        <w:t>, in order to avoid truncating of data in the Test Results field</w:t>
      </w:r>
    </w:p>
    <w:p w:rsidR="0029699E" w:rsidRDefault="0029699E" w:rsidP="0029699E">
      <w:pPr>
        <w:numPr>
          <w:ilvl w:val="0"/>
          <w:numId w:val="6"/>
        </w:numPr>
        <w:textAlignment w:val="center"/>
        <w:rPr>
          <w:sz w:val="24"/>
        </w:rPr>
      </w:pPr>
      <w:r>
        <w:rPr>
          <w:sz w:val="24"/>
        </w:rPr>
        <w:t xml:space="preserve">Changed eMASS Implementation Plan Import to initially paste results to a temp table, </w:t>
      </w:r>
      <w:proofErr w:type="spellStart"/>
      <w:r w:rsidR="00DF43CF">
        <w:rPr>
          <w:sz w:val="24"/>
        </w:rPr>
        <w:t>tmp_ImplementationPlan</w:t>
      </w:r>
      <w:r w:rsidRPr="008825D0">
        <w:rPr>
          <w:sz w:val="24"/>
        </w:rPr>
        <w:t>Import</w:t>
      </w:r>
      <w:proofErr w:type="spellEnd"/>
      <w:r>
        <w:rPr>
          <w:sz w:val="24"/>
        </w:rPr>
        <w:t>, in or</w:t>
      </w:r>
      <w:r w:rsidR="00DF43CF">
        <w:rPr>
          <w:sz w:val="24"/>
        </w:rPr>
        <w:t>der to avoid truncating of data</w:t>
      </w:r>
    </w:p>
    <w:p w:rsidR="004E074A" w:rsidRDefault="004E074A" w:rsidP="004E074A">
      <w:pPr>
        <w:numPr>
          <w:ilvl w:val="0"/>
          <w:numId w:val="6"/>
        </w:numPr>
        <w:textAlignment w:val="center"/>
        <w:rPr>
          <w:sz w:val="24"/>
        </w:rPr>
      </w:pPr>
      <w:r>
        <w:rPr>
          <w:sz w:val="24"/>
        </w:rPr>
        <w:t>Changed eMASS POA&amp;M Import to initially paste results to temp tables in order to avoid truncating of data</w:t>
      </w:r>
    </w:p>
    <w:p w:rsidR="00727388" w:rsidRDefault="00727388" w:rsidP="00727388">
      <w:pPr>
        <w:numPr>
          <w:ilvl w:val="0"/>
          <w:numId w:val="6"/>
        </w:numPr>
        <w:textAlignment w:val="center"/>
        <w:rPr>
          <w:sz w:val="24"/>
        </w:rPr>
      </w:pPr>
      <w:r>
        <w:rPr>
          <w:sz w:val="24"/>
        </w:rPr>
        <w:t xml:space="preserve">Added </w:t>
      </w:r>
      <w:r w:rsidRPr="00727388">
        <w:rPr>
          <w:sz w:val="24"/>
        </w:rPr>
        <w:t>Overlays</w:t>
      </w:r>
      <w:r>
        <w:rPr>
          <w:sz w:val="24"/>
        </w:rPr>
        <w:t xml:space="preserve"> field to </w:t>
      </w:r>
      <w:proofErr w:type="spellStart"/>
      <w:r>
        <w:rPr>
          <w:sz w:val="24"/>
        </w:rPr>
        <w:t>tbl_Defaults</w:t>
      </w:r>
      <w:proofErr w:type="spellEnd"/>
    </w:p>
    <w:p w:rsidR="00AD67E7" w:rsidRDefault="00AD67E7" w:rsidP="00727388">
      <w:pPr>
        <w:numPr>
          <w:ilvl w:val="0"/>
          <w:numId w:val="6"/>
        </w:numPr>
        <w:textAlignment w:val="center"/>
        <w:rPr>
          <w:sz w:val="24"/>
        </w:rPr>
      </w:pPr>
      <w:r>
        <w:rPr>
          <w:sz w:val="24"/>
        </w:rPr>
        <w:t xml:space="preserve">Updating </w:t>
      </w:r>
      <w:proofErr w:type="spellStart"/>
      <w:r>
        <w:rPr>
          <w:sz w:val="24"/>
        </w:rPr>
        <w:t>tbl_Defaults</w:t>
      </w:r>
      <w:proofErr w:type="spellEnd"/>
      <w:r>
        <w:rPr>
          <w:sz w:val="24"/>
        </w:rPr>
        <w:t xml:space="preserve"> with concatenation of selected overlays when exiting overlays form</w:t>
      </w:r>
    </w:p>
    <w:p w:rsidR="00AD67E7" w:rsidRDefault="00AD67E7" w:rsidP="00727388">
      <w:pPr>
        <w:numPr>
          <w:ilvl w:val="0"/>
          <w:numId w:val="6"/>
        </w:numPr>
        <w:textAlignment w:val="center"/>
        <w:rPr>
          <w:sz w:val="24"/>
        </w:rPr>
      </w:pPr>
      <w:r>
        <w:rPr>
          <w:sz w:val="24"/>
        </w:rPr>
        <w:t xml:space="preserve">Set </w:t>
      </w:r>
      <w:proofErr w:type="spellStart"/>
      <w:r>
        <w:rPr>
          <w:sz w:val="24"/>
        </w:rPr>
        <w:t>tbl_Defaults.Overlays</w:t>
      </w:r>
      <w:proofErr w:type="spellEnd"/>
      <w:r>
        <w:rPr>
          <w:sz w:val="24"/>
        </w:rPr>
        <w:t xml:space="preserve"> to Null when exiting Control Selection Form after selecting ‘Yes’</w:t>
      </w:r>
    </w:p>
    <w:p w:rsidR="007B5D17" w:rsidRDefault="007B5D17" w:rsidP="00727388">
      <w:pPr>
        <w:numPr>
          <w:ilvl w:val="0"/>
          <w:numId w:val="6"/>
        </w:numPr>
        <w:textAlignment w:val="center"/>
        <w:rPr>
          <w:sz w:val="24"/>
        </w:rPr>
      </w:pPr>
      <w:r>
        <w:rPr>
          <w:sz w:val="24"/>
        </w:rPr>
        <w:t xml:space="preserve">Updated source of Overlays on </w:t>
      </w:r>
      <w:proofErr w:type="spellStart"/>
      <w:r>
        <w:rPr>
          <w:sz w:val="24"/>
        </w:rPr>
        <w:t>MainGui</w:t>
      </w:r>
      <w:proofErr w:type="spellEnd"/>
      <w:r>
        <w:rPr>
          <w:sz w:val="24"/>
        </w:rPr>
        <w:t xml:space="preserve"> to Overlays field in </w:t>
      </w:r>
      <w:proofErr w:type="spellStart"/>
      <w:r>
        <w:rPr>
          <w:sz w:val="24"/>
        </w:rPr>
        <w:t>tbl_Defaults</w:t>
      </w:r>
      <w:proofErr w:type="spellEnd"/>
    </w:p>
    <w:p w:rsidR="00AD67E7" w:rsidRDefault="00AD67E7" w:rsidP="00727388">
      <w:pPr>
        <w:numPr>
          <w:ilvl w:val="0"/>
          <w:numId w:val="6"/>
        </w:numPr>
        <w:textAlignment w:val="center"/>
        <w:rPr>
          <w:sz w:val="24"/>
        </w:rPr>
      </w:pPr>
      <w:r>
        <w:rPr>
          <w:sz w:val="24"/>
        </w:rPr>
        <w:t>Adding AR-2 as a L, M and H Control (selected as part of baseline)</w:t>
      </w:r>
    </w:p>
    <w:p w:rsidR="00722E67" w:rsidRDefault="00722E67" w:rsidP="00722E67">
      <w:pPr>
        <w:pStyle w:val="Heading2"/>
        <w:numPr>
          <w:ilvl w:val="1"/>
          <w:numId w:val="15"/>
        </w:numPr>
      </w:pPr>
      <w:bookmarkStart w:id="157" w:name="_Toc87366991"/>
      <w:r>
        <w:t>2.0.9</w:t>
      </w:r>
      <w:bookmarkEnd w:id="157"/>
    </w:p>
    <w:p w:rsidR="00722E67" w:rsidRDefault="0089754E" w:rsidP="00722E67">
      <w:pPr>
        <w:numPr>
          <w:ilvl w:val="0"/>
          <w:numId w:val="6"/>
        </w:numPr>
        <w:textAlignment w:val="center"/>
        <w:rPr>
          <w:sz w:val="24"/>
        </w:rPr>
      </w:pPr>
      <w:r>
        <w:rPr>
          <w:sz w:val="24"/>
        </w:rPr>
        <w:t>Updated Security Plan with Safeguards tab</w:t>
      </w:r>
    </w:p>
    <w:p w:rsidR="0089754E" w:rsidRDefault="0089754E" w:rsidP="00722E67">
      <w:pPr>
        <w:numPr>
          <w:ilvl w:val="0"/>
          <w:numId w:val="6"/>
        </w:numPr>
        <w:textAlignment w:val="center"/>
        <w:rPr>
          <w:sz w:val="24"/>
        </w:rPr>
      </w:pPr>
      <w:r>
        <w:rPr>
          <w:sz w:val="24"/>
        </w:rPr>
        <w:t>Added fields to Safeguards tab in Security Plan</w:t>
      </w:r>
    </w:p>
    <w:p w:rsidR="001B3E51" w:rsidRDefault="001B3E51" w:rsidP="00722E67">
      <w:pPr>
        <w:numPr>
          <w:ilvl w:val="0"/>
          <w:numId w:val="6"/>
        </w:numPr>
        <w:textAlignment w:val="center"/>
        <w:rPr>
          <w:sz w:val="24"/>
        </w:rPr>
      </w:pPr>
      <w:r>
        <w:rPr>
          <w:sz w:val="24"/>
        </w:rPr>
        <w:t xml:space="preserve">Changed </w:t>
      </w:r>
      <w:proofErr w:type="spellStart"/>
      <w:r>
        <w:rPr>
          <w:sz w:val="24"/>
        </w:rPr>
        <w:t>TestTarget</w:t>
      </w:r>
      <w:proofErr w:type="spellEnd"/>
      <w:r>
        <w:rPr>
          <w:sz w:val="24"/>
        </w:rPr>
        <w:t xml:space="preserve"> field in SAP to Memo</w:t>
      </w:r>
    </w:p>
    <w:p w:rsidR="001B3E51" w:rsidRDefault="001B3E51" w:rsidP="00722E67">
      <w:pPr>
        <w:numPr>
          <w:ilvl w:val="0"/>
          <w:numId w:val="6"/>
        </w:numPr>
        <w:textAlignment w:val="center"/>
        <w:rPr>
          <w:sz w:val="24"/>
        </w:rPr>
      </w:pPr>
      <w:r>
        <w:rPr>
          <w:sz w:val="24"/>
        </w:rPr>
        <w:t xml:space="preserve">Added scroll bars to </w:t>
      </w:r>
      <w:proofErr w:type="spellStart"/>
      <w:r>
        <w:rPr>
          <w:sz w:val="24"/>
        </w:rPr>
        <w:t>TestTarget</w:t>
      </w:r>
      <w:proofErr w:type="spellEnd"/>
      <w:r>
        <w:rPr>
          <w:sz w:val="24"/>
        </w:rPr>
        <w:t xml:space="preserve"> field in SAP</w:t>
      </w:r>
    </w:p>
    <w:p w:rsidR="002C4794" w:rsidRDefault="002C4794" w:rsidP="00722E67">
      <w:pPr>
        <w:numPr>
          <w:ilvl w:val="0"/>
          <w:numId w:val="6"/>
        </w:numPr>
        <w:textAlignment w:val="center"/>
        <w:rPr>
          <w:sz w:val="24"/>
        </w:rPr>
      </w:pPr>
      <w:r>
        <w:rPr>
          <w:sz w:val="24"/>
        </w:rPr>
        <w:t xml:space="preserve">Added Comment field to </w:t>
      </w:r>
      <w:proofErr w:type="spellStart"/>
      <w:r>
        <w:rPr>
          <w:sz w:val="24"/>
        </w:rPr>
        <w:t>tbl_Software</w:t>
      </w:r>
      <w:proofErr w:type="spellEnd"/>
      <w:r>
        <w:rPr>
          <w:sz w:val="24"/>
        </w:rPr>
        <w:t xml:space="preserve">, </w:t>
      </w:r>
      <w:proofErr w:type="spellStart"/>
      <w:r>
        <w:rPr>
          <w:sz w:val="24"/>
        </w:rPr>
        <w:t>qry_Software</w:t>
      </w:r>
      <w:proofErr w:type="spellEnd"/>
      <w:r w:rsidR="00E91840">
        <w:rPr>
          <w:sz w:val="24"/>
        </w:rPr>
        <w:t xml:space="preserve">, </w:t>
      </w:r>
      <w:proofErr w:type="spellStart"/>
      <w:r w:rsidR="00E91840">
        <w:rPr>
          <w:sz w:val="24"/>
        </w:rPr>
        <w:t>rpt_Software</w:t>
      </w:r>
      <w:proofErr w:type="spellEnd"/>
      <w:r>
        <w:rPr>
          <w:sz w:val="24"/>
        </w:rPr>
        <w:t xml:space="preserve"> and </w:t>
      </w:r>
      <w:proofErr w:type="spellStart"/>
      <w:r>
        <w:rPr>
          <w:sz w:val="24"/>
        </w:rPr>
        <w:t>frm_Software</w:t>
      </w:r>
      <w:proofErr w:type="spellEnd"/>
    </w:p>
    <w:p w:rsidR="005A5421" w:rsidRDefault="005A5421" w:rsidP="00722E67">
      <w:pPr>
        <w:numPr>
          <w:ilvl w:val="0"/>
          <w:numId w:val="6"/>
        </w:numPr>
        <w:textAlignment w:val="center"/>
        <w:rPr>
          <w:sz w:val="24"/>
        </w:rPr>
      </w:pPr>
      <w:r>
        <w:rPr>
          <w:sz w:val="24"/>
        </w:rPr>
        <w:t>Updated sort order for AP, AR, DI, DM, IP and SE Controls in tbl_800-53_Controls</w:t>
      </w:r>
    </w:p>
    <w:p w:rsidR="007D2EF2" w:rsidRDefault="007D2EF2" w:rsidP="00722E67">
      <w:pPr>
        <w:numPr>
          <w:ilvl w:val="0"/>
          <w:numId w:val="6"/>
        </w:numPr>
        <w:textAlignment w:val="center"/>
        <w:rPr>
          <w:sz w:val="24"/>
        </w:rPr>
      </w:pPr>
      <w:r>
        <w:rPr>
          <w:sz w:val="24"/>
        </w:rPr>
        <w:t xml:space="preserve">Updated query for Multiple Hosts Findings Report to pull Plan from </w:t>
      </w:r>
      <w:proofErr w:type="spellStart"/>
      <w:r>
        <w:rPr>
          <w:sz w:val="24"/>
        </w:rPr>
        <w:t>tbl_ScanResults</w:t>
      </w:r>
      <w:proofErr w:type="spellEnd"/>
      <w:r>
        <w:rPr>
          <w:sz w:val="24"/>
        </w:rPr>
        <w:t xml:space="preserve"> rather than </w:t>
      </w:r>
      <w:proofErr w:type="spellStart"/>
      <w:r>
        <w:rPr>
          <w:sz w:val="24"/>
        </w:rPr>
        <w:t>tbl_Unique_ScanResults</w:t>
      </w:r>
      <w:proofErr w:type="spellEnd"/>
    </w:p>
    <w:p w:rsidR="00F726B8" w:rsidRDefault="00F726B8" w:rsidP="00722E67">
      <w:pPr>
        <w:numPr>
          <w:ilvl w:val="0"/>
          <w:numId w:val="6"/>
        </w:numPr>
        <w:textAlignment w:val="center"/>
        <w:rPr>
          <w:sz w:val="24"/>
        </w:rPr>
      </w:pPr>
      <w:r>
        <w:rPr>
          <w:sz w:val="24"/>
        </w:rPr>
        <w:lastRenderedPageBreak/>
        <w:t xml:space="preserve">Added code when closing Scan Results Form to Set </w:t>
      </w:r>
      <w:proofErr w:type="spellStart"/>
      <w:r>
        <w:rPr>
          <w:sz w:val="24"/>
        </w:rPr>
        <w:t>InheritedFrom</w:t>
      </w:r>
      <w:proofErr w:type="spellEnd"/>
      <w:r>
        <w:rPr>
          <w:sz w:val="24"/>
        </w:rPr>
        <w:t xml:space="preserve"> field to Null if empty</w:t>
      </w:r>
    </w:p>
    <w:p w:rsidR="00917697" w:rsidRDefault="00917697" w:rsidP="00722E67">
      <w:pPr>
        <w:numPr>
          <w:ilvl w:val="0"/>
          <w:numId w:val="6"/>
        </w:numPr>
        <w:textAlignment w:val="center"/>
        <w:rPr>
          <w:sz w:val="24"/>
        </w:rPr>
      </w:pPr>
      <w:r>
        <w:rPr>
          <w:sz w:val="24"/>
        </w:rPr>
        <w:t xml:space="preserve">Added Validator SAR Executive Summary fields to </w:t>
      </w:r>
      <w:proofErr w:type="spellStart"/>
      <w:r>
        <w:rPr>
          <w:sz w:val="24"/>
        </w:rPr>
        <w:t>tbl_SecurityPlan</w:t>
      </w:r>
      <w:proofErr w:type="spellEnd"/>
    </w:p>
    <w:p w:rsidR="00917697" w:rsidRDefault="00917697" w:rsidP="00722E67">
      <w:pPr>
        <w:numPr>
          <w:ilvl w:val="0"/>
          <w:numId w:val="6"/>
        </w:numPr>
        <w:textAlignment w:val="center"/>
        <w:rPr>
          <w:sz w:val="24"/>
        </w:rPr>
      </w:pPr>
      <w:r>
        <w:rPr>
          <w:sz w:val="24"/>
        </w:rPr>
        <w:t>Updated values in Validator SAR Executive Summary fields</w:t>
      </w:r>
    </w:p>
    <w:p w:rsidR="00917697" w:rsidRDefault="00917697" w:rsidP="00722E67">
      <w:pPr>
        <w:numPr>
          <w:ilvl w:val="0"/>
          <w:numId w:val="6"/>
        </w:numPr>
        <w:textAlignment w:val="center"/>
        <w:rPr>
          <w:sz w:val="24"/>
        </w:rPr>
      </w:pPr>
      <w:r>
        <w:rPr>
          <w:sz w:val="24"/>
        </w:rPr>
        <w:t xml:space="preserve">Imported policy/technical values for all CCIs into new </w:t>
      </w:r>
      <w:proofErr w:type="spellStart"/>
      <w:r>
        <w:rPr>
          <w:sz w:val="24"/>
        </w:rPr>
        <w:t>CCIType</w:t>
      </w:r>
      <w:proofErr w:type="spellEnd"/>
      <w:r>
        <w:rPr>
          <w:sz w:val="24"/>
        </w:rPr>
        <w:t xml:space="preserve"> field in </w:t>
      </w:r>
      <w:proofErr w:type="spellStart"/>
      <w:r>
        <w:rPr>
          <w:sz w:val="24"/>
        </w:rPr>
        <w:t>tbl_AssessmentProcedures</w:t>
      </w:r>
      <w:proofErr w:type="spellEnd"/>
    </w:p>
    <w:p w:rsidR="00917697" w:rsidRDefault="00917697" w:rsidP="00722E67">
      <w:pPr>
        <w:numPr>
          <w:ilvl w:val="0"/>
          <w:numId w:val="6"/>
        </w:numPr>
        <w:textAlignment w:val="center"/>
        <w:rPr>
          <w:sz w:val="24"/>
        </w:rPr>
      </w:pPr>
      <w:r>
        <w:rPr>
          <w:sz w:val="24"/>
        </w:rPr>
        <w:t>Added CCI Type field to Assessment Procedures Form</w:t>
      </w:r>
    </w:p>
    <w:p w:rsidR="0074145B" w:rsidRDefault="0074145B" w:rsidP="0074145B">
      <w:pPr>
        <w:numPr>
          <w:ilvl w:val="0"/>
          <w:numId w:val="6"/>
        </w:numPr>
        <w:textAlignment w:val="center"/>
        <w:rPr>
          <w:sz w:val="24"/>
        </w:rPr>
      </w:pPr>
      <w:r>
        <w:rPr>
          <w:sz w:val="24"/>
        </w:rPr>
        <w:t xml:space="preserve">Added </w:t>
      </w:r>
      <w:r w:rsidRPr="0074145B">
        <w:rPr>
          <w:sz w:val="24"/>
        </w:rPr>
        <w:t>Validator SAR Executive Summary</w:t>
      </w:r>
      <w:r>
        <w:rPr>
          <w:sz w:val="24"/>
        </w:rPr>
        <w:t xml:space="preserve"> </w:t>
      </w:r>
      <w:r w:rsidR="00027EBE">
        <w:rPr>
          <w:sz w:val="24"/>
        </w:rPr>
        <w:t>Export</w:t>
      </w:r>
    </w:p>
    <w:p w:rsidR="00027EBE" w:rsidRDefault="00027EBE" w:rsidP="0074145B">
      <w:pPr>
        <w:numPr>
          <w:ilvl w:val="0"/>
          <w:numId w:val="6"/>
        </w:numPr>
        <w:textAlignment w:val="center"/>
        <w:rPr>
          <w:sz w:val="24"/>
        </w:rPr>
      </w:pPr>
      <w:r>
        <w:rPr>
          <w:sz w:val="24"/>
        </w:rPr>
        <w:t>Added Security Plan Export</w:t>
      </w:r>
    </w:p>
    <w:p w:rsidR="00027EBE" w:rsidRDefault="008B0839" w:rsidP="00027EBE">
      <w:pPr>
        <w:numPr>
          <w:ilvl w:val="0"/>
          <w:numId w:val="6"/>
        </w:numPr>
        <w:textAlignment w:val="center"/>
        <w:rPr>
          <w:sz w:val="24"/>
        </w:rPr>
      </w:pPr>
      <w:r>
        <w:rPr>
          <w:sz w:val="24"/>
        </w:rPr>
        <w:t>Updated Common Control Provider field on Security Controls Form to be blank unless Security Control Designation is Common</w:t>
      </w:r>
    </w:p>
    <w:p w:rsidR="00A91E6F" w:rsidRDefault="00A91E6F" w:rsidP="00027EBE">
      <w:pPr>
        <w:numPr>
          <w:ilvl w:val="0"/>
          <w:numId w:val="6"/>
        </w:numPr>
        <w:textAlignment w:val="center"/>
        <w:rPr>
          <w:sz w:val="24"/>
        </w:rPr>
      </w:pPr>
      <w:r>
        <w:rPr>
          <w:sz w:val="24"/>
        </w:rPr>
        <w:t>Updated Overlays form by removing associated text fields</w:t>
      </w:r>
    </w:p>
    <w:p w:rsidR="00A91E6F" w:rsidRDefault="00A91E6F" w:rsidP="00027EBE">
      <w:pPr>
        <w:numPr>
          <w:ilvl w:val="0"/>
          <w:numId w:val="6"/>
        </w:numPr>
        <w:textAlignment w:val="center"/>
        <w:rPr>
          <w:sz w:val="24"/>
        </w:rPr>
      </w:pPr>
      <w:r>
        <w:rPr>
          <w:sz w:val="24"/>
        </w:rPr>
        <w:t>Added Cloud Overlay to Overlays form</w:t>
      </w:r>
    </w:p>
    <w:p w:rsidR="00E53059" w:rsidRDefault="00E53059" w:rsidP="00E53059">
      <w:pPr>
        <w:pStyle w:val="Heading2"/>
        <w:numPr>
          <w:ilvl w:val="1"/>
          <w:numId w:val="15"/>
        </w:numPr>
      </w:pPr>
      <w:bookmarkStart w:id="158" w:name="_Toc87366992"/>
      <w:r>
        <w:t>2.0.10</w:t>
      </w:r>
      <w:bookmarkEnd w:id="158"/>
    </w:p>
    <w:p w:rsidR="00706BF4" w:rsidRDefault="00706BF4" w:rsidP="00E53059">
      <w:pPr>
        <w:numPr>
          <w:ilvl w:val="0"/>
          <w:numId w:val="6"/>
        </w:numPr>
        <w:textAlignment w:val="center"/>
        <w:rPr>
          <w:sz w:val="24"/>
        </w:rPr>
      </w:pPr>
      <w:r>
        <w:rPr>
          <w:sz w:val="24"/>
        </w:rPr>
        <w:t>Updated Control field in eMASS POAM Import to show Assessment Procedure ID</w:t>
      </w:r>
    </w:p>
    <w:p w:rsidR="00E53059" w:rsidRDefault="00E53059" w:rsidP="00E53059">
      <w:pPr>
        <w:numPr>
          <w:ilvl w:val="0"/>
          <w:numId w:val="6"/>
        </w:numPr>
        <w:textAlignment w:val="center"/>
        <w:rPr>
          <w:sz w:val="24"/>
        </w:rPr>
      </w:pPr>
      <w:r>
        <w:rPr>
          <w:sz w:val="24"/>
        </w:rPr>
        <w:t>Updated eMASS POAM Import spreadsheet queries</w:t>
      </w:r>
    </w:p>
    <w:p w:rsidR="001570E7" w:rsidRDefault="001570E7" w:rsidP="00E53059">
      <w:pPr>
        <w:numPr>
          <w:ilvl w:val="0"/>
          <w:numId w:val="6"/>
        </w:numPr>
        <w:textAlignment w:val="center"/>
        <w:rPr>
          <w:sz w:val="24"/>
        </w:rPr>
      </w:pPr>
      <w:r>
        <w:rPr>
          <w:sz w:val="24"/>
        </w:rPr>
        <w:t>Updated Source field in eMASS POAM temp tables to Long Text</w:t>
      </w:r>
    </w:p>
    <w:p w:rsidR="00FC4C2F" w:rsidRDefault="00FC4C2F" w:rsidP="00E53059">
      <w:pPr>
        <w:numPr>
          <w:ilvl w:val="0"/>
          <w:numId w:val="6"/>
        </w:numPr>
        <w:textAlignment w:val="center"/>
        <w:rPr>
          <w:sz w:val="24"/>
        </w:rPr>
      </w:pPr>
      <w:r>
        <w:rPr>
          <w:sz w:val="24"/>
        </w:rPr>
        <w:t xml:space="preserve">Updated Host and </w:t>
      </w:r>
      <w:proofErr w:type="spellStart"/>
      <w:r>
        <w:rPr>
          <w:sz w:val="24"/>
        </w:rPr>
        <w:t>HostChecklist</w:t>
      </w:r>
      <w:proofErr w:type="spellEnd"/>
      <w:r>
        <w:rPr>
          <w:sz w:val="24"/>
        </w:rPr>
        <w:t xml:space="preserve"> fields in </w:t>
      </w:r>
      <w:proofErr w:type="spellStart"/>
      <w:r>
        <w:rPr>
          <w:sz w:val="24"/>
        </w:rPr>
        <w:t>tbl_Hosts</w:t>
      </w:r>
      <w:proofErr w:type="spellEnd"/>
      <w:r>
        <w:rPr>
          <w:sz w:val="24"/>
        </w:rPr>
        <w:t xml:space="preserve"> to Long Text</w:t>
      </w:r>
    </w:p>
    <w:p w:rsidR="007A3176" w:rsidRDefault="007A3176" w:rsidP="00E53059">
      <w:pPr>
        <w:numPr>
          <w:ilvl w:val="0"/>
          <w:numId w:val="6"/>
        </w:numPr>
        <w:textAlignment w:val="center"/>
        <w:rPr>
          <w:sz w:val="24"/>
        </w:rPr>
      </w:pPr>
      <w:r>
        <w:rPr>
          <w:sz w:val="24"/>
        </w:rPr>
        <w:t xml:space="preserve">Changed </w:t>
      </w:r>
      <w:proofErr w:type="spellStart"/>
      <w:r>
        <w:rPr>
          <w:sz w:val="24"/>
        </w:rPr>
        <w:t>CloudOverlay</w:t>
      </w:r>
      <w:proofErr w:type="spellEnd"/>
      <w:r>
        <w:rPr>
          <w:sz w:val="24"/>
        </w:rPr>
        <w:t xml:space="preserve"> field in tbl_800-53_Controls to Text</w:t>
      </w:r>
    </w:p>
    <w:p w:rsidR="007A3176" w:rsidRDefault="007A3176" w:rsidP="00E53059">
      <w:pPr>
        <w:numPr>
          <w:ilvl w:val="0"/>
          <w:numId w:val="6"/>
        </w:numPr>
        <w:textAlignment w:val="center"/>
        <w:rPr>
          <w:sz w:val="24"/>
        </w:rPr>
      </w:pPr>
      <w:r>
        <w:rPr>
          <w:sz w:val="24"/>
        </w:rPr>
        <w:t xml:space="preserve">Updated </w:t>
      </w:r>
      <w:proofErr w:type="spellStart"/>
      <w:r>
        <w:rPr>
          <w:sz w:val="24"/>
        </w:rPr>
        <w:t>qry_Update_Overlay</w:t>
      </w:r>
      <w:proofErr w:type="spellEnd"/>
      <w:r>
        <w:rPr>
          <w:sz w:val="24"/>
        </w:rPr>
        <w:t xml:space="preserve"> to add </w:t>
      </w:r>
      <w:proofErr w:type="spellStart"/>
      <w:r>
        <w:rPr>
          <w:sz w:val="24"/>
        </w:rPr>
        <w:t>CloudOverlay</w:t>
      </w:r>
      <w:proofErr w:type="spellEnd"/>
      <w:r>
        <w:rPr>
          <w:sz w:val="24"/>
        </w:rPr>
        <w:t xml:space="preserve"> to Overlay field in tbl_800-53_Controls</w:t>
      </w:r>
    </w:p>
    <w:p w:rsidR="00453E8C" w:rsidRDefault="00D35C2A" w:rsidP="00453E8C">
      <w:pPr>
        <w:numPr>
          <w:ilvl w:val="0"/>
          <w:numId w:val="6"/>
        </w:numPr>
        <w:textAlignment w:val="center"/>
        <w:rPr>
          <w:sz w:val="24"/>
        </w:rPr>
      </w:pPr>
      <w:r>
        <w:rPr>
          <w:sz w:val="24"/>
        </w:rPr>
        <w:t xml:space="preserve">Updated sort order of Additional Comments, Scan Results Processor </w:t>
      </w:r>
      <w:proofErr w:type="spellStart"/>
      <w:r>
        <w:rPr>
          <w:sz w:val="24"/>
        </w:rPr>
        <w:t>subform</w:t>
      </w:r>
      <w:proofErr w:type="spellEnd"/>
      <w:r w:rsidR="00453E8C" w:rsidRPr="00453E8C">
        <w:rPr>
          <w:sz w:val="24"/>
        </w:rPr>
        <w:t xml:space="preserve"> </w:t>
      </w:r>
    </w:p>
    <w:p w:rsidR="00D35C2A" w:rsidRPr="00453E8C" w:rsidRDefault="00453E8C" w:rsidP="00E31410">
      <w:pPr>
        <w:numPr>
          <w:ilvl w:val="0"/>
          <w:numId w:val="6"/>
        </w:numPr>
        <w:textAlignment w:val="center"/>
        <w:rPr>
          <w:sz w:val="24"/>
        </w:rPr>
      </w:pPr>
      <w:r w:rsidRPr="00453E8C">
        <w:rPr>
          <w:sz w:val="24"/>
        </w:rPr>
        <w:t xml:space="preserve">Severity fields update correctly when double clicking Adversarial Threat in Additional Comments </w:t>
      </w:r>
      <w:proofErr w:type="spellStart"/>
      <w:r w:rsidRPr="00453E8C">
        <w:rPr>
          <w:sz w:val="24"/>
        </w:rPr>
        <w:t>subform</w:t>
      </w:r>
      <w:proofErr w:type="spellEnd"/>
    </w:p>
    <w:p w:rsidR="00591CC3" w:rsidRDefault="00591CC3" w:rsidP="00E53059">
      <w:pPr>
        <w:numPr>
          <w:ilvl w:val="0"/>
          <w:numId w:val="6"/>
        </w:numPr>
        <w:textAlignment w:val="center"/>
        <w:rPr>
          <w:sz w:val="24"/>
        </w:rPr>
      </w:pPr>
      <w:r>
        <w:rPr>
          <w:sz w:val="24"/>
        </w:rPr>
        <w:t xml:space="preserve">Updated size of Host field in </w:t>
      </w:r>
      <w:proofErr w:type="spellStart"/>
      <w:r>
        <w:rPr>
          <w:sz w:val="24"/>
        </w:rPr>
        <w:t>tbl_ManualScans</w:t>
      </w:r>
      <w:proofErr w:type="spellEnd"/>
      <w:r>
        <w:rPr>
          <w:sz w:val="24"/>
        </w:rPr>
        <w:t xml:space="preserve"> to 50</w:t>
      </w:r>
    </w:p>
    <w:p w:rsidR="00591CC3" w:rsidRDefault="00591CC3" w:rsidP="00E53059">
      <w:pPr>
        <w:numPr>
          <w:ilvl w:val="0"/>
          <w:numId w:val="6"/>
        </w:numPr>
        <w:textAlignment w:val="center"/>
        <w:rPr>
          <w:sz w:val="24"/>
        </w:rPr>
      </w:pPr>
      <w:r>
        <w:rPr>
          <w:sz w:val="24"/>
        </w:rPr>
        <w:t>Increased size of Hardware form</w:t>
      </w:r>
    </w:p>
    <w:p w:rsidR="00352E06" w:rsidRDefault="00352E06" w:rsidP="00E53059">
      <w:pPr>
        <w:numPr>
          <w:ilvl w:val="0"/>
          <w:numId w:val="6"/>
        </w:numPr>
        <w:textAlignment w:val="center"/>
        <w:rPr>
          <w:sz w:val="24"/>
        </w:rPr>
      </w:pPr>
      <w:r>
        <w:rPr>
          <w:sz w:val="24"/>
        </w:rPr>
        <w:t>Changed Conditional Formatting on Software List</w:t>
      </w:r>
    </w:p>
    <w:p w:rsidR="00453E8C" w:rsidRDefault="00352E06" w:rsidP="00E31410">
      <w:pPr>
        <w:numPr>
          <w:ilvl w:val="0"/>
          <w:numId w:val="6"/>
        </w:numPr>
        <w:textAlignment w:val="center"/>
        <w:rPr>
          <w:sz w:val="24"/>
        </w:rPr>
      </w:pPr>
      <w:r w:rsidRPr="00453E8C">
        <w:rPr>
          <w:sz w:val="24"/>
        </w:rPr>
        <w:t xml:space="preserve">Updated Title field to Long Text in </w:t>
      </w:r>
      <w:proofErr w:type="spellStart"/>
      <w:r w:rsidRPr="00453E8C">
        <w:rPr>
          <w:sz w:val="24"/>
        </w:rPr>
        <w:t>tbl_ManualScans</w:t>
      </w:r>
      <w:proofErr w:type="spellEnd"/>
      <w:r w:rsidRPr="00453E8C">
        <w:rPr>
          <w:sz w:val="24"/>
        </w:rPr>
        <w:t xml:space="preserve">, </w:t>
      </w:r>
      <w:proofErr w:type="spellStart"/>
      <w:r w:rsidRPr="00453E8C">
        <w:rPr>
          <w:sz w:val="24"/>
        </w:rPr>
        <w:t>tbl_ScanResults</w:t>
      </w:r>
      <w:proofErr w:type="spellEnd"/>
      <w:r w:rsidRPr="00453E8C">
        <w:rPr>
          <w:sz w:val="24"/>
        </w:rPr>
        <w:t xml:space="preserve"> and </w:t>
      </w:r>
      <w:proofErr w:type="spellStart"/>
      <w:r w:rsidRPr="00453E8C">
        <w:rPr>
          <w:sz w:val="24"/>
        </w:rPr>
        <w:t>tbl_UniqueScanResults</w:t>
      </w:r>
      <w:proofErr w:type="spellEnd"/>
    </w:p>
    <w:p w:rsidR="00795DD4" w:rsidRDefault="00795DD4" w:rsidP="00E31410">
      <w:pPr>
        <w:numPr>
          <w:ilvl w:val="0"/>
          <w:numId w:val="6"/>
        </w:numPr>
        <w:textAlignment w:val="center"/>
        <w:rPr>
          <w:sz w:val="24"/>
        </w:rPr>
      </w:pPr>
      <w:r>
        <w:rPr>
          <w:sz w:val="24"/>
        </w:rPr>
        <w:t>Updated size of Assessment Procedure field on Assessment Procedures form</w:t>
      </w:r>
    </w:p>
    <w:p w:rsidR="00160F2F" w:rsidRDefault="00160F2F" w:rsidP="00E31410">
      <w:pPr>
        <w:numPr>
          <w:ilvl w:val="0"/>
          <w:numId w:val="6"/>
        </w:numPr>
        <w:textAlignment w:val="center"/>
        <w:rPr>
          <w:sz w:val="24"/>
        </w:rPr>
      </w:pPr>
      <w:r>
        <w:rPr>
          <w:sz w:val="24"/>
        </w:rPr>
        <w:t xml:space="preserve">Added </w:t>
      </w:r>
      <w:proofErr w:type="spellStart"/>
      <w:r>
        <w:rPr>
          <w:sz w:val="24"/>
        </w:rPr>
        <w:t>POAMStatus</w:t>
      </w:r>
      <w:proofErr w:type="spellEnd"/>
      <w:r>
        <w:rPr>
          <w:sz w:val="24"/>
        </w:rPr>
        <w:t xml:space="preserve"> field to Report of Findings with Unselected Controls</w:t>
      </w:r>
    </w:p>
    <w:p w:rsidR="00CC1BEA" w:rsidRDefault="00CC1BEA" w:rsidP="00E31410">
      <w:pPr>
        <w:numPr>
          <w:ilvl w:val="0"/>
          <w:numId w:val="6"/>
        </w:numPr>
        <w:textAlignment w:val="center"/>
        <w:rPr>
          <w:sz w:val="24"/>
        </w:rPr>
      </w:pPr>
      <w:r>
        <w:rPr>
          <w:sz w:val="24"/>
        </w:rPr>
        <w:t>Added Warning to eMASS Risk Assessment Export if Risk Assessment values are missing</w:t>
      </w:r>
    </w:p>
    <w:p w:rsidR="00DB7325" w:rsidRDefault="00DB7325" w:rsidP="00E31410">
      <w:pPr>
        <w:numPr>
          <w:ilvl w:val="0"/>
          <w:numId w:val="6"/>
        </w:numPr>
        <w:textAlignment w:val="center"/>
        <w:rPr>
          <w:sz w:val="24"/>
        </w:rPr>
      </w:pPr>
      <w:r>
        <w:rPr>
          <w:sz w:val="24"/>
        </w:rPr>
        <w:t>Added Risk Assessment Form</w:t>
      </w:r>
    </w:p>
    <w:p w:rsidR="0002548B" w:rsidRDefault="0002548B" w:rsidP="00E31410">
      <w:pPr>
        <w:numPr>
          <w:ilvl w:val="0"/>
          <w:numId w:val="6"/>
        </w:numPr>
        <w:textAlignment w:val="center"/>
        <w:rPr>
          <w:sz w:val="24"/>
        </w:rPr>
      </w:pPr>
      <w:r>
        <w:rPr>
          <w:sz w:val="24"/>
        </w:rPr>
        <w:t>Updated Select Backend to not allow you to open a database without a green status</w:t>
      </w:r>
    </w:p>
    <w:p w:rsidR="0068426F" w:rsidRDefault="0068426F" w:rsidP="0068426F">
      <w:pPr>
        <w:pStyle w:val="Heading2"/>
        <w:numPr>
          <w:ilvl w:val="1"/>
          <w:numId w:val="15"/>
        </w:numPr>
      </w:pPr>
      <w:bookmarkStart w:id="159" w:name="_Toc87366993"/>
      <w:r>
        <w:t>2.0.11</w:t>
      </w:r>
      <w:bookmarkEnd w:id="159"/>
    </w:p>
    <w:p w:rsidR="0068426F" w:rsidRDefault="0068426F" w:rsidP="0068426F">
      <w:pPr>
        <w:numPr>
          <w:ilvl w:val="0"/>
          <w:numId w:val="6"/>
        </w:numPr>
        <w:textAlignment w:val="center"/>
        <w:rPr>
          <w:sz w:val="24"/>
        </w:rPr>
      </w:pPr>
      <w:r>
        <w:rPr>
          <w:sz w:val="24"/>
        </w:rPr>
        <w:t xml:space="preserve">Added </w:t>
      </w:r>
      <w:proofErr w:type="spellStart"/>
      <w:r>
        <w:rPr>
          <w:sz w:val="24"/>
        </w:rPr>
        <w:t>IPAddress</w:t>
      </w:r>
      <w:proofErr w:type="spellEnd"/>
      <w:r>
        <w:rPr>
          <w:sz w:val="24"/>
        </w:rPr>
        <w:t xml:space="preserve"> field to Hardware List</w:t>
      </w:r>
    </w:p>
    <w:p w:rsidR="00775688" w:rsidRDefault="00775688" w:rsidP="0068426F">
      <w:pPr>
        <w:numPr>
          <w:ilvl w:val="0"/>
          <w:numId w:val="6"/>
        </w:numPr>
        <w:textAlignment w:val="center"/>
        <w:rPr>
          <w:sz w:val="24"/>
        </w:rPr>
      </w:pPr>
      <w:r>
        <w:rPr>
          <w:sz w:val="24"/>
        </w:rPr>
        <w:t xml:space="preserve">Created Risk Assessment </w:t>
      </w:r>
      <w:proofErr w:type="spellStart"/>
      <w:r>
        <w:rPr>
          <w:sz w:val="24"/>
        </w:rPr>
        <w:t>subForm</w:t>
      </w:r>
      <w:proofErr w:type="spellEnd"/>
    </w:p>
    <w:p w:rsidR="00775688" w:rsidRDefault="00775688" w:rsidP="0068426F">
      <w:pPr>
        <w:numPr>
          <w:ilvl w:val="0"/>
          <w:numId w:val="6"/>
        </w:numPr>
        <w:textAlignment w:val="center"/>
        <w:rPr>
          <w:sz w:val="24"/>
        </w:rPr>
      </w:pPr>
      <w:r>
        <w:rPr>
          <w:sz w:val="24"/>
        </w:rPr>
        <w:t xml:space="preserve">Added button to Risk Assessment </w:t>
      </w:r>
      <w:proofErr w:type="spellStart"/>
      <w:r>
        <w:rPr>
          <w:sz w:val="24"/>
        </w:rPr>
        <w:t>subForm</w:t>
      </w:r>
      <w:proofErr w:type="spellEnd"/>
      <w:r>
        <w:rPr>
          <w:sz w:val="24"/>
        </w:rPr>
        <w:t xml:space="preserve"> to Scan Results Form and All Scan Results Form</w:t>
      </w:r>
    </w:p>
    <w:p w:rsidR="005D13B0" w:rsidRDefault="00CE0EF3" w:rsidP="005D13B0">
      <w:pPr>
        <w:numPr>
          <w:ilvl w:val="0"/>
          <w:numId w:val="6"/>
        </w:numPr>
        <w:textAlignment w:val="center"/>
        <w:rPr>
          <w:sz w:val="24"/>
        </w:rPr>
      </w:pPr>
      <w:r>
        <w:rPr>
          <w:sz w:val="24"/>
        </w:rPr>
        <w:t>Updated eMASS POA&amp;M exports to include Inherited-Ongoing findings</w:t>
      </w:r>
    </w:p>
    <w:p w:rsidR="005D13B0" w:rsidRDefault="005D13B0" w:rsidP="005D13B0">
      <w:pPr>
        <w:pStyle w:val="Heading2"/>
        <w:numPr>
          <w:ilvl w:val="1"/>
          <w:numId w:val="15"/>
        </w:numPr>
      </w:pPr>
      <w:bookmarkStart w:id="160" w:name="_Toc87366994"/>
      <w:r>
        <w:t>3.0</w:t>
      </w:r>
      <w:bookmarkEnd w:id="160"/>
    </w:p>
    <w:p w:rsidR="005D13B0" w:rsidRDefault="005D13B0" w:rsidP="005D13B0">
      <w:pPr>
        <w:numPr>
          <w:ilvl w:val="0"/>
          <w:numId w:val="6"/>
        </w:numPr>
        <w:textAlignment w:val="center"/>
        <w:rPr>
          <w:sz w:val="24"/>
        </w:rPr>
      </w:pPr>
      <w:r>
        <w:rPr>
          <w:sz w:val="24"/>
        </w:rPr>
        <w:t xml:space="preserve">Added </w:t>
      </w:r>
      <w:proofErr w:type="spellStart"/>
      <w:r w:rsidR="00703FC6">
        <w:rPr>
          <w:sz w:val="24"/>
        </w:rPr>
        <w:t>HostName</w:t>
      </w:r>
      <w:proofErr w:type="spellEnd"/>
      <w:r w:rsidR="00703FC6">
        <w:rPr>
          <w:sz w:val="24"/>
        </w:rPr>
        <w:t xml:space="preserve">, </w:t>
      </w:r>
      <w:proofErr w:type="spellStart"/>
      <w:r>
        <w:rPr>
          <w:sz w:val="24"/>
        </w:rPr>
        <w:t>ChecklistType</w:t>
      </w:r>
      <w:proofErr w:type="spellEnd"/>
      <w:r>
        <w:rPr>
          <w:sz w:val="24"/>
        </w:rPr>
        <w:t xml:space="preserve"> and </w:t>
      </w:r>
      <w:proofErr w:type="spellStart"/>
      <w:r>
        <w:rPr>
          <w:sz w:val="24"/>
        </w:rPr>
        <w:t>ChecklistVersion</w:t>
      </w:r>
      <w:proofErr w:type="spellEnd"/>
      <w:r>
        <w:rPr>
          <w:sz w:val="24"/>
        </w:rPr>
        <w:t xml:space="preserve"> fields to </w:t>
      </w:r>
      <w:proofErr w:type="spellStart"/>
      <w:r>
        <w:rPr>
          <w:sz w:val="24"/>
        </w:rPr>
        <w:t>tbl_STIG</w:t>
      </w:r>
      <w:proofErr w:type="spellEnd"/>
    </w:p>
    <w:p w:rsidR="005D13B0" w:rsidRDefault="005D13B0" w:rsidP="005D13B0">
      <w:pPr>
        <w:numPr>
          <w:ilvl w:val="0"/>
          <w:numId w:val="6"/>
        </w:numPr>
        <w:textAlignment w:val="center"/>
        <w:rPr>
          <w:sz w:val="24"/>
        </w:rPr>
      </w:pPr>
      <w:r>
        <w:rPr>
          <w:sz w:val="24"/>
        </w:rPr>
        <w:t xml:space="preserve">Increased size of date fields in </w:t>
      </w:r>
      <w:proofErr w:type="spellStart"/>
      <w:r>
        <w:rPr>
          <w:sz w:val="24"/>
        </w:rPr>
        <w:t>tbl_Scans</w:t>
      </w:r>
      <w:proofErr w:type="spellEnd"/>
      <w:r>
        <w:rPr>
          <w:sz w:val="24"/>
        </w:rPr>
        <w:t xml:space="preserve"> and </w:t>
      </w:r>
      <w:proofErr w:type="spellStart"/>
      <w:r>
        <w:rPr>
          <w:sz w:val="24"/>
        </w:rPr>
        <w:t>tbl_ManualScans</w:t>
      </w:r>
      <w:proofErr w:type="spellEnd"/>
      <w:r>
        <w:rPr>
          <w:sz w:val="24"/>
        </w:rPr>
        <w:t xml:space="preserve"> to 25</w:t>
      </w:r>
    </w:p>
    <w:p w:rsidR="00962527" w:rsidRDefault="00962527" w:rsidP="005D13B0">
      <w:pPr>
        <w:numPr>
          <w:ilvl w:val="0"/>
          <w:numId w:val="6"/>
        </w:numPr>
        <w:textAlignment w:val="center"/>
        <w:rPr>
          <w:sz w:val="24"/>
        </w:rPr>
      </w:pPr>
      <w:r>
        <w:rPr>
          <w:sz w:val="24"/>
        </w:rPr>
        <w:t xml:space="preserve">Updated </w:t>
      </w:r>
      <w:proofErr w:type="spellStart"/>
      <w:r>
        <w:rPr>
          <w:sz w:val="24"/>
        </w:rPr>
        <w:t>qry_Append_STIG</w:t>
      </w:r>
      <w:proofErr w:type="spellEnd"/>
      <w:r>
        <w:rPr>
          <w:sz w:val="24"/>
        </w:rPr>
        <w:t xml:space="preserve"> to bring in values from </w:t>
      </w:r>
      <w:proofErr w:type="spellStart"/>
      <w:r>
        <w:rPr>
          <w:sz w:val="24"/>
        </w:rPr>
        <w:t>tbl_STIG</w:t>
      </w:r>
      <w:proofErr w:type="spellEnd"/>
      <w:r>
        <w:rPr>
          <w:sz w:val="24"/>
        </w:rPr>
        <w:t xml:space="preserve"> instead of Import form</w:t>
      </w:r>
    </w:p>
    <w:p w:rsidR="00C91397" w:rsidRDefault="00C91397" w:rsidP="005D13B0">
      <w:pPr>
        <w:numPr>
          <w:ilvl w:val="0"/>
          <w:numId w:val="6"/>
        </w:numPr>
        <w:textAlignment w:val="center"/>
        <w:rPr>
          <w:sz w:val="24"/>
        </w:rPr>
      </w:pPr>
      <w:r>
        <w:rPr>
          <w:sz w:val="24"/>
        </w:rPr>
        <w:t>Update</w:t>
      </w:r>
      <w:r w:rsidR="00E74C31">
        <w:rPr>
          <w:sz w:val="24"/>
        </w:rPr>
        <w:t>d</w:t>
      </w:r>
      <w:r>
        <w:rPr>
          <w:sz w:val="24"/>
        </w:rPr>
        <w:t xml:space="preserve"> Import to shorten time taken to Update Inheritance</w:t>
      </w:r>
    </w:p>
    <w:p w:rsidR="002F36A7" w:rsidRDefault="002F36A7" w:rsidP="005D13B0">
      <w:pPr>
        <w:numPr>
          <w:ilvl w:val="0"/>
          <w:numId w:val="6"/>
        </w:numPr>
        <w:textAlignment w:val="center"/>
        <w:rPr>
          <w:sz w:val="24"/>
        </w:rPr>
      </w:pPr>
      <w:r>
        <w:rPr>
          <w:sz w:val="24"/>
        </w:rPr>
        <w:lastRenderedPageBreak/>
        <w:t xml:space="preserve">Changed Recommendation and </w:t>
      </w:r>
      <w:proofErr w:type="spellStart"/>
      <w:r>
        <w:rPr>
          <w:sz w:val="24"/>
        </w:rPr>
        <w:t>ImpactDescription</w:t>
      </w:r>
      <w:proofErr w:type="spellEnd"/>
      <w:r>
        <w:rPr>
          <w:sz w:val="24"/>
        </w:rPr>
        <w:t xml:space="preserve"> fields to Long Text in </w:t>
      </w:r>
      <w:proofErr w:type="spellStart"/>
      <w:r>
        <w:rPr>
          <w:sz w:val="24"/>
        </w:rPr>
        <w:t>tbl_UniqueScanResults</w:t>
      </w:r>
      <w:proofErr w:type="spellEnd"/>
    </w:p>
    <w:p w:rsidR="00F73E22" w:rsidRDefault="00F73E22" w:rsidP="005D13B0">
      <w:pPr>
        <w:numPr>
          <w:ilvl w:val="0"/>
          <w:numId w:val="6"/>
        </w:numPr>
        <w:textAlignment w:val="center"/>
        <w:rPr>
          <w:sz w:val="24"/>
        </w:rPr>
      </w:pPr>
      <w:r>
        <w:rPr>
          <w:sz w:val="24"/>
        </w:rPr>
        <w:t>Optimized queries on Scan Results and All Scan Results</w:t>
      </w:r>
    </w:p>
    <w:p w:rsidR="00EC3CBE" w:rsidRDefault="00EC3CBE" w:rsidP="005D13B0">
      <w:pPr>
        <w:numPr>
          <w:ilvl w:val="0"/>
          <w:numId w:val="6"/>
        </w:numPr>
        <w:textAlignment w:val="center"/>
        <w:rPr>
          <w:sz w:val="24"/>
        </w:rPr>
      </w:pPr>
      <w:r>
        <w:rPr>
          <w:sz w:val="24"/>
        </w:rPr>
        <w:t xml:space="preserve">Updated </w:t>
      </w:r>
      <w:proofErr w:type="spellStart"/>
      <w:r>
        <w:rPr>
          <w:sz w:val="24"/>
        </w:rPr>
        <w:t>qry_Append_ACASSecurityCenter</w:t>
      </w:r>
      <w:proofErr w:type="spellEnd"/>
      <w:r w:rsidR="007D1986">
        <w:rPr>
          <w:sz w:val="24"/>
        </w:rPr>
        <w:t xml:space="preserve"> and </w:t>
      </w:r>
      <w:proofErr w:type="spellStart"/>
      <w:r w:rsidR="007D1986">
        <w:rPr>
          <w:sz w:val="24"/>
        </w:rPr>
        <w:t>qry_Append_ACAS</w:t>
      </w:r>
      <w:proofErr w:type="spellEnd"/>
      <w:r>
        <w:rPr>
          <w:sz w:val="24"/>
        </w:rPr>
        <w:t xml:space="preserve"> to take values from scan instead of Import Location Form</w:t>
      </w:r>
    </w:p>
    <w:p w:rsidR="00E31410" w:rsidRDefault="00E31410" w:rsidP="005D13B0">
      <w:pPr>
        <w:numPr>
          <w:ilvl w:val="0"/>
          <w:numId w:val="6"/>
        </w:numPr>
        <w:textAlignment w:val="center"/>
        <w:rPr>
          <w:sz w:val="24"/>
        </w:rPr>
      </w:pPr>
      <w:r>
        <w:rPr>
          <w:sz w:val="24"/>
        </w:rPr>
        <w:t>Updated Imports to allow for multiple file imports</w:t>
      </w:r>
    </w:p>
    <w:p w:rsidR="005858D5" w:rsidRDefault="005858D5" w:rsidP="005D13B0">
      <w:pPr>
        <w:numPr>
          <w:ilvl w:val="0"/>
          <w:numId w:val="6"/>
        </w:numPr>
        <w:textAlignment w:val="center"/>
        <w:rPr>
          <w:sz w:val="24"/>
        </w:rPr>
      </w:pPr>
      <w:r>
        <w:rPr>
          <w:sz w:val="24"/>
        </w:rPr>
        <w:t>Added button to Scan Results form to copy contents of Description field into Title field because some STIGs use an ID value instead of a Title</w:t>
      </w:r>
    </w:p>
    <w:p w:rsidR="00453D3A" w:rsidRDefault="00453D3A" w:rsidP="005D13B0">
      <w:pPr>
        <w:numPr>
          <w:ilvl w:val="0"/>
          <w:numId w:val="6"/>
        </w:numPr>
        <w:textAlignment w:val="center"/>
        <w:rPr>
          <w:sz w:val="24"/>
        </w:rPr>
      </w:pPr>
      <w:r>
        <w:rPr>
          <w:sz w:val="24"/>
        </w:rPr>
        <w:t>Updated Back End Select form and query to add date column</w:t>
      </w:r>
    </w:p>
    <w:p w:rsidR="007B7CE0" w:rsidRDefault="007B7CE0" w:rsidP="005D13B0">
      <w:pPr>
        <w:numPr>
          <w:ilvl w:val="0"/>
          <w:numId w:val="6"/>
        </w:numPr>
        <w:textAlignment w:val="center"/>
        <w:rPr>
          <w:sz w:val="24"/>
        </w:rPr>
      </w:pPr>
      <w:r>
        <w:rPr>
          <w:sz w:val="24"/>
        </w:rPr>
        <w:t>Updated Missing Controls button on All Scan Results form to include findings associated with unselected controls.</w:t>
      </w:r>
    </w:p>
    <w:p w:rsidR="007B7CE0" w:rsidRDefault="007B7CE0" w:rsidP="005D13B0">
      <w:pPr>
        <w:numPr>
          <w:ilvl w:val="0"/>
          <w:numId w:val="6"/>
        </w:numPr>
        <w:textAlignment w:val="center"/>
        <w:rPr>
          <w:sz w:val="24"/>
        </w:rPr>
      </w:pPr>
      <w:r>
        <w:rPr>
          <w:sz w:val="24"/>
        </w:rPr>
        <w:t>Updated SAP Software List with button to go to Software List</w:t>
      </w:r>
    </w:p>
    <w:p w:rsidR="007B7CE0" w:rsidRDefault="007B7CE0" w:rsidP="005D13B0">
      <w:pPr>
        <w:numPr>
          <w:ilvl w:val="0"/>
          <w:numId w:val="6"/>
        </w:numPr>
        <w:textAlignment w:val="center"/>
        <w:rPr>
          <w:sz w:val="24"/>
        </w:rPr>
      </w:pPr>
      <w:r>
        <w:rPr>
          <w:sz w:val="24"/>
        </w:rPr>
        <w:t>Updated SAP Hardware List with button to go to Hardware List</w:t>
      </w:r>
    </w:p>
    <w:p w:rsidR="009E30AD" w:rsidRDefault="009E30AD" w:rsidP="005D13B0">
      <w:pPr>
        <w:numPr>
          <w:ilvl w:val="0"/>
          <w:numId w:val="6"/>
        </w:numPr>
        <w:textAlignment w:val="center"/>
        <w:rPr>
          <w:sz w:val="24"/>
        </w:rPr>
      </w:pPr>
      <w:r>
        <w:rPr>
          <w:sz w:val="24"/>
        </w:rPr>
        <w:t>Updated Scan Import Progress Bar to include progress of number of scan files</w:t>
      </w:r>
    </w:p>
    <w:p w:rsidR="00E03388" w:rsidRDefault="00E03388" w:rsidP="005D13B0">
      <w:pPr>
        <w:numPr>
          <w:ilvl w:val="0"/>
          <w:numId w:val="6"/>
        </w:numPr>
        <w:textAlignment w:val="center"/>
        <w:rPr>
          <w:sz w:val="24"/>
        </w:rPr>
      </w:pPr>
      <w:r>
        <w:rPr>
          <w:sz w:val="24"/>
        </w:rPr>
        <w:t>Added timer to Import Complete dialog box</w:t>
      </w:r>
    </w:p>
    <w:p w:rsidR="00842B10" w:rsidRDefault="00842B10" w:rsidP="00842B10">
      <w:pPr>
        <w:pStyle w:val="Heading2"/>
        <w:numPr>
          <w:ilvl w:val="1"/>
          <w:numId w:val="15"/>
        </w:numPr>
      </w:pPr>
      <w:bookmarkStart w:id="161" w:name="_Toc87366995"/>
      <w:r>
        <w:t>3.1</w:t>
      </w:r>
      <w:bookmarkEnd w:id="161"/>
    </w:p>
    <w:p w:rsidR="00842B10" w:rsidRDefault="00842B10" w:rsidP="00252EA3">
      <w:pPr>
        <w:numPr>
          <w:ilvl w:val="0"/>
          <w:numId w:val="6"/>
        </w:numPr>
        <w:textAlignment w:val="center"/>
        <w:rPr>
          <w:sz w:val="24"/>
        </w:rPr>
      </w:pPr>
      <w:r w:rsidRPr="00842B10">
        <w:rPr>
          <w:sz w:val="24"/>
        </w:rPr>
        <w:t xml:space="preserve">Added </w:t>
      </w:r>
      <w:proofErr w:type="spellStart"/>
      <w:r w:rsidRPr="00842B10">
        <w:rPr>
          <w:sz w:val="24"/>
        </w:rPr>
        <w:t>LockRA</w:t>
      </w:r>
      <w:proofErr w:type="spellEnd"/>
      <w:r w:rsidRPr="00842B10">
        <w:rPr>
          <w:sz w:val="24"/>
        </w:rPr>
        <w:t xml:space="preserve"> to tbl_800-53_Controls</w:t>
      </w:r>
    </w:p>
    <w:p w:rsidR="00842B10" w:rsidRDefault="00842B10" w:rsidP="00252EA3">
      <w:pPr>
        <w:numPr>
          <w:ilvl w:val="0"/>
          <w:numId w:val="6"/>
        </w:numPr>
        <w:textAlignment w:val="center"/>
        <w:rPr>
          <w:sz w:val="24"/>
        </w:rPr>
      </w:pPr>
      <w:r>
        <w:rPr>
          <w:sz w:val="24"/>
        </w:rPr>
        <w:t xml:space="preserve">Added </w:t>
      </w:r>
      <w:proofErr w:type="spellStart"/>
      <w:r>
        <w:rPr>
          <w:sz w:val="24"/>
        </w:rPr>
        <w:t>LockRA</w:t>
      </w:r>
      <w:proofErr w:type="spellEnd"/>
      <w:r>
        <w:rPr>
          <w:sz w:val="24"/>
        </w:rPr>
        <w:t xml:space="preserve"> field to Security Controls Form</w:t>
      </w:r>
    </w:p>
    <w:p w:rsidR="00370155" w:rsidRDefault="00370155" w:rsidP="00252EA3">
      <w:pPr>
        <w:numPr>
          <w:ilvl w:val="0"/>
          <w:numId w:val="6"/>
        </w:numPr>
        <w:textAlignment w:val="center"/>
        <w:rPr>
          <w:sz w:val="24"/>
        </w:rPr>
      </w:pPr>
      <w:r>
        <w:rPr>
          <w:sz w:val="24"/>
        </w:rPr>
        <w:t xml:space="preserve">Changed Update Vulnerabilities button on Assessment Procedures form to ignore Risk Assessment text fields if </w:t>
      </w:r>
      <w:proofErr w:type="spellStart"/>
      <w:r>
        <w:rPr>
          <w:sz w:val="24"/>
        </w:rPr>
        <w:t>LockRA</w:t>
      </w:r>
      <w:proofErr w:type="spellEnd"/>
      <w:r>
        <w:rPr>
          <w:sz w:val="24"/>
        </w:rPr>
        <w:t xml:space="preserve"> on Security Controls Form is checked</w:t>
      </w:r>
    </w:p>
    <w:p w:rsidR="00370155" w:rsidRDefault="00370155" w:rsidP="00252EA3">
      <w:pPr>
        <w:numPr>
          <w:ilvl w:val="0"/>
          <w:numId w:val="6"/>
        </w:numPr>
        <w:textAlignment w:val="center"/>
        <w:rPr>
          <w:sz w:val="24"/>
        </w:rPr>
      </w:pPr>
      <w:r>
        <w:rPr>
          <w:sz w:val="24"/>
        </w:rPr>
        <w:t>Added Vulnerabilities and Control Totals on Executive Summary page of Security Plan</w:t>
      </w:r>
    </w:p>
    <w:p w:rsidR="008552CD" w:rsidRDefault="008552CD" w:rsidP="00252EA3">
      <w:pPr>
        <w:numPr>
          <w:ilvl w:val="0"/>
          <w:numId w:val="6"/>
        </w:numPr>
        <w:textAlignment w:val="center"/>
        <w:rPr>
          <w:sz w:val="24"/>
        </w:rPr>
      </w:pPr>
      <w:r>
        <w:rPr>
          <w:sz w:val="24"/>
        </w:rPr>
        <w:t>Limited Impact Description in Risk Assessment to 4500 characters</w:t>
      </w:r>
    </w:p>
    <w:p w:rsidR="00F42BA5" w:rsidRDefault="00F42BA5" w:rsidP="00252EA3">
      <w:pPr>
        <w:numPr>
          <w:ilvl w:val="0"/>
          <w:numId w:val="6"/>
        </w:numPr>
        <w:textAlignment w:val="center"/>
        <w:rPr>
          <w:sz w:val="24"/>
        </w:rPr>
      </w:pPr>
      <w:r>
        <w:rPr>
          <w:sz w:val="24"/>
        </w:rPr>
        <w:t>The Mitigation field on the Scan Results forms has been limited to 2000 characters</w:t>
      </w:r>
    </w:p>
    <w:p w:rsidR="00FD1B3A" w:rsidRDefault="00FD1B3A" w:rsidP="00252EA3">
      <w:pPr>
        <w:numPr>
          <w:ilvl w:val="0"/>
          <w:numId w:val="6"/>
        </w:numPr>
        <w:textAlignment w:val="center"/>
        <w:rPr>
          <w:sz w:val="24"/>
        </w:rPr>
      </w:pPr>
      <w:r>
        <w:rPr>
          <w:sz w:val="24"/>
        </w:rPr>
        <w:t>Removed AC-3(2) from Availability-Low in tbl_800-53_Controls</w:t>
      </w:r>
    </w:p>
    <w:p w:rsidR="00FD1B3A" w:rsidRDefault="00FD1B3A" w:rsidP="00252EA3">
      <w:pPr>
        <w:numPr>
          <w:ilvl w:val="0"/>
          <w:numId w:val="6"/>
        </w:numPr>
        <w:textAlignment w:val="center"/>
        <w:rPr>
          <w:sz w:val="24"/>
        </w:rPr>
      </w:pPr>
      <w:r>
        <w:rPr>
          <w:sz w:val="24"/>
        </w:rPr>
        <w:t xml:space="preserve">Changed Security Check field in eMASS POA&amp;M Imports to VMSID vs. </w:t>
      </w:r>
      <w:proofErr w:type="spellStart"/>
      <w:r>
        <w:rPr>
          <w:sz w:val="24"/>
        </w:rPr>
        <w:t>RuleID</w:t>
      </w:r>
      <w:proofErr w:type="spellEnd"/>
    </w:p>
    <w:p w:rsidR="001743D0" w:rsidRDefault="001743D0" w:rsidP="00252EA3">
      <w:pPr>
        <w:numPr>
          <w:ilvl w:val="0"/>
          <w:numId w:val="6"/>
        </w:numPr>
        <w:textAlignment w:val="center"/>
        <w:rPr>
          <w:sz w:val="24"/>
        </w:rPr>
      </w:pPr>
      <w:r>
        <w:rPr>
          <w:sz w:val="24"/>
        </w:rPr>
        <w:t xml:space="preserve">Updated Copy of </w:t>
      </w:r>
      <w:proofErr w:type="spellStart"/>
      <w:r>
        <w:rPr>
          <w:sz w:val="24"/>
        </w:rPr>
        <w:t>HeatMap</w:t>
      </w:r>
      <w:proofErr w:type="spellEnd"/>
      <w:r>
        <w:rPr>
          <w:sz w:val="24"/>
        </w:rPr>
        <w:t xml:space="preserve"> with some Tier 1 inherited APs</w:t>
      </w:r>
    </w:p>
    <w:p w:rsidR="004E2CF2" w:rsidRDefault="004E2CF2" w:rsidP="00252EA3">
      <w:pPr>
        <w:numPr>
          <w:ilvl w:val="0"/>
          <w:numId w:val="6"/>
        </w:numPr>
        <w:textAlignment w:val="center"/>
        <w:rPr>
          <w:sz w:val="24"/>
        </w:rPr>
      </w:pPr>
      <w:r>
        <w:rPr>
          <w:sz w:val="24"/>
        </w:rPr>
        <w:t>Added Dupe button to duplicate record – used primarily to duplicate SA-22.1 for each instance of unsupported software</w:t>
      </w:r>
    </w:p>
    <w:p w:rsidR="00252EA3" w:rsidRDefault="00171D61" w:rsidP="00252EA3">
      <w:pPr>
        <w:numPr>
          <w:ilvl w:val="0"/>
          <w:numId w:val="6"/>
        </w:numPr>
        <w:textAlignment w:val="center"/>
        <w:rPr>
          <w:sz w:val="24"/>
        </w:rPr>
      </w:pPr>
      <w:r>
        <w:rPr>
          <w:sz w:val="24"/>
        </w:rPr>
        <w:t>Added “Every Two Years” and “Every Three Years” to Monitoring Frequency drop down list on Security Controls Form</w:t>
      </w:r>
    </w:p>
    <w:p w:rsidR="006F451F" w:rsidRDefault="006F451F" w:rsidP="00252EA3">
      <w:pPr>
        <w:numPr>
          <w:ilvl w:val="0"/>
          <w:numId w:val="6"/>
        </w:numPr>
        <w:textAlignment w:val="center"/>
        <w:rPr>
          <w:sz w:val="24"/>
        </w:rPr>
      </w:pPr>
      <w:r>
        <w:rPr>
          <w:sz w:val="24"/>
        </w:rPr>
        <w:t>Title and Description are grayed out on Risk Assessment Form</w:t>
      </w:r>
    </w:p>
    <w:p w:rsidR="004B6E92" w:rsidRDefault="004B6E92" w:rsidP="00252EA3">
      <w:pPr>
        <w:numPr>
          <w:ilvl w:val="0"/>
          <w:numId w:val="6"/>
        </w:numPr>
        <w:textAlignment w:val="center"/>
        <w:rPr>
          <w:sz w:val="24"/>
        </w:rPr>
      </w:pPr>
      <w:r>
        <w:rPr>
          <w:sz w:val="24"/>
        </w:rPr>
        <w:t xml:space="preserve">Added code to Scans Form to update </w:t>
      </w:r>
      <w:proofErr w:type="spellStart"/>
      <w:r>
        <w:rPr>
          <w:sz w:val="24"/>
        </w:rPr>
        <w:t>tbl_Hosts</w:t>
      </w:r>
      <w:proofErr w:type="spellEnd"/>
      <w:r>
        <w:rPr>
          <w:sz w:val="24"/>
        </w:rPr>
        <w:t xml:space="preserve"> when changing the name of a Host</w:t>
      </w:r>
    </w:p>
    <w:p w:rsidR="00782972" w:rsidRDefault="00782972" w:rsidP="00252EA3">
      <w:pPr>
        <w:numPr>
          <w:ilvl w:val="0"/>
          <w:numId w:val="6"/>
        </w:numPr>
        <w:textAlignment w:val="center"/>
        <w:rPr>
          <w:sz w:val="24"/>
        </w:rPr>
      </w:pPr>
      <w:r>
        <w:rPr>
          <w:sz w:val="24"/>
        </w:rPr>
        <w:t>Removed “Mitigate” from the drop down box in the Plan field in the Scan Results form and All Scan Results form</w:t>
      </w:r>
    </w:p>
    <w:p w:rsidR="00204631" w:rsidRDefault="00204631" w:rsidP="00252EA3">
      <w:pPr>
        <w:numPr>
          <w:ilvl w:val="0"/>
          <w:numId w:val="6"/>
        </w:numPr>
        <w:textAlignment w:val="center"/>
        <w:rPr>
          <w:sz w:val="24"/>
        </w:rPr>
      </w:pPr>
      <w:r>
        <w:rPr>
          <w:sz w:val="24"/>
        </w:rPr>
        <w:t>Removed Severity drop down field from Scan Results form and All Scan Results form</w:t>
      </w:r>
    </w:p>
    <w:p w:rsidR="00D17555" w:rsidRDefault="00D17555" w:rsidP="00252EA3">
      <w:pPr>
        <w:numPr>
          <w:ilvl w:val="0"/>
          <w:numId w:val="6"/>
        </w:numPr>
        <w:textAlignment w:val="center"/>
        <w:rPr>
          <w:sz w:val="24"/>
        </w:rPr>
      </w:pPr>
      <w:r>
        <w:rPr>
          <w:sz w:val="24"/>
        </w:rPr>
        <w:t>Updated Mitigated Vulnerabilities List to compare Raw Severity with Pervasiveness</w:t>
      </w:r>
    </w:p>
    <w:p w:rsidR="00220001" w:rsidRDefault="00220001" w:rsidP="00252EA3">
      <w:pPr>
        <w:numPr>
          <w:ilvl w:val="0"/>
          <w:numId w:val="6"/>
        </w:numPr>
        <w:textAlignment w:val="center"/>
        <w:rPr>
          <w:sz w:val="24"/>
        </w:rPr>
      </w:pPr>
      <w:r>
        <w:rPr>
          <w:sz w:val="24"/>
        </w:rPr>
        <w:t>Added existence of plugin 19506 required for ACAS scans</w:t>
      </w:r>
    </w:p>
    <w:p w:rsidR="00994288" w:rsidRDefault="00994288" w:rsidP="00252EA3">
      <w:pPr>
        <w:numPr>
          <w:ilvl w:val="0"/>
          <w:numId w:val="6"/>
        </w:numPr>
        <w:textAlignment w:val="center"/>
        <w:rPr>
          <w:sz w:val="24"/>
        </w:rPr>
      </w:pPr>
      <w:r>
        <w:rPr>
          <w:sz w:val="24"/>
        </w:rPr>
        <w:t xml:space="preserve">Increased width of labels </w:t>
      </w:r>
      <w:r w:rsidR="00472990">
        <w:rPr>
          <w:sz w:val="24"/>
        </w:rPr>
        <w:t xml:space="preserve">and removed Host and Checklist from query </w:t>
      </w:r>
      <w:r>
        <w:rPr>
          <w:sz w:val="24"/>
        </w:rPr>
        <w:t>on All Scans Open Report</w:t>
      </w:r>
    </w:p>
    <w:p w:rsidR="001104F7" w:rsidRDefault="001104F7" w:rsidP="00AA6408">
      <w:pPr>
        <w:numPr>
          <w:ilvl w:val="0"/>
          <w:numId w:val="6"/>
        </w:numPr>
        <w:textAlignment w:val="center"/>
        <w:rPr>
          <w:sz w:val="24"/>
        </w:rPr>
      </w:pPr>
      <w:r w:rsidRPr="001104F7">
        <w:rPr>
          <w:sz w:val="24"/>
        </w:rPr>
        <w:t>Updated scan to fix Checklist Type truncation and blank Checklist Version</w:t>
      </w:r>
    </w:p>
    <w:p w:rsidR="001338A7" w:rsidRDefault="001338A7" w:rsidP="001338A7">
      <w:pPr>
        <w:pStyle w:val="Heading2"/>
        <w:numPr>
          <w:ilvl w:val="1"/>
          <w:numId w:val="15"/>
        </w:numPr>
      </w:pPr>
      <w:bookmarkStart w:id="162" w:name="_Toc87366996"/>
      <w:r>
        <w:t>3.2</w:t>
      </w:r>
      <w:bookmarkEnd w:id="162"/>
    </w:p>
    <w:p w:rsidR="001338A7" w:rsidRDefault="001338A7" w:rsidP="001338A7">
      <w:pPr>
        <w:numPr>
          <w:ilvl w:val="0"/>
          <w:numId w:val="6"/>
        </w:numPr>
        <w:textAlignment w:val="center"/>
        <w:rPr>
          <w:sz w:val="24"/>
        </w:rPr>
      </w:pPr>
      <w:r>
        <w:rPr>
          <w:sz w:val="24"/>
        </w:rPr>
        <w:t xml:space="preserve">Fixed link to </w:t>
      </w:r>
      <w:proofErr w:type="spellStart"/>
      <w:r>
        <w:rPr>
          <w:sz w:val="24"/>
        </w:rPr>
        <w:t>tbl_Scans</w:t>
      </w:r>
      <w:proofErr w:type="spellEnd"/>
      <w:r>
        <w:rPr>
          <w:sz w:val="24"/>
        </w:rPr>
        <w:t xml:space="preserve"> from local to back end</w:t>
      </w:r>
    </w:p>
    <w:p w:rsidR="008E6EE4" w:rsidRDefault="008E6EE4" w:rsidP="001338A7">
      <w:pPr>
        <w:numPr>
          <w:ilvl w:val="0"/>
          <w:numId w:val="6"/>
        </w:numPr>
        <w:textAlignment w:val="center"/>
        <w:rPr>
          <w:sz w:val="24"/>
        </w:rPr>
      </w:pPr>
      <w:r>
        <w:rPr>
          <w:sz w:val="24"/>
        </w:rPr>
        <w:t>Add</w:t>
      </w:r>
      <w:r w:rsidR="00984D81">
        <w:rPr>
          <w:sz w:val="24"/>
        </w:rPr>
        <w:t>ed</w:t>
      </w:r>
      <w:r>
        <w:rPr>
          <w:sz w:val="24"/>
        </w:rPr>
        <w:t xml:space="preserve"> Tbl_Tier3eMASS with Primary Keys of CCI and Tier3eMASS</w:t>
      </w:r>
    </w:p>
    <w:p w:rsidR="00984D81" w:rsidRDefault="00984D81" w:rsidP="001338A7">
      <w:pPr>
        <w:numPr>
          <w:ilvl w:val="0"/>
          <w:numId w:val="6"/>
        </w:numPr>
        <w:textAlignment w:val="center"/>
        <w:rPr>
          <w:sz w:val="24"/>
        </w:rPr>
      </w:pPr>
      <w:r>
        <w:rPr>
          <w:sz w:val="24"/>
        </w:rPr>
        <w:t>Added Tier 3 eMASS form and query</w:t>
      </w:r>
    </w:p>
    <w:p w:rsidR="00442B3D" w:rsidRDefault="00442B3D" w:rsidP="001338A7">
      <w:pPr>
        <w:numPr>
          <w:ilvl w:val="0"/>
          <w:numId w:val="6"/>
        </w:numPr>
        <w:textAlignment w:val="center"/>
        <w:rPr>
          <w:sz w:val="24"/>
        </w:rPr>
      </w:pPr>
      <w:r>
        <w:rPr>
          <w:sz w:val="24"/>
        </w:rPr>
        <w:t>RAR removed from list of forms and reports</w:t>
      </w:r>
    </w:p>
    <w:p w:rsidR="0089112A" w:rsidRDefault="0089112A" w:rsidP="001338A7">
      <w:pPr>
        <w:numPr>
          <w:ilvl w:val="0"/>
          <w:numId w:val="6"/>
        </w:numPr>
        <w:textAlignment w:val="center"/>
        <w:rPr>
          <w:sz w:val="24"/>
        </w:rPr>
      </w:pPr>
      <w:r>
        <w:rPr>
          <w:sz w:val="24"/>
        </w:rPr>
        <w:lastRenderedPageBreak/>
        <w:t>Removed Import from DIACAP on Backend database startup form</w:t>
      </w:r>
    </w:p>
    <w:p w:rsidR="00F40D29" w:rsidRDefault="00F40D29" w:rsidP="001338A7">
      <w:pPr>
        <w:numPr>
          <w:ilvl w:val="0"/>
          <w:numId w:val="6"/>
        </w:numPr>
        <w:textAlignment w:val="center"/>
        <w:rPr>
          <w:sz w:val="24"/>
        </w:rPr>
      </w:pPr>
      <w:r>
        <w:rPr>
          <w:sz w:val="24"/>
        </w:rPr>
        <w:t>Removed code remnants from Backend database startup form</w:t>
      </w:r>
    </w:p>
    <w:p w:rsidR="00D70A1C" w:rsidRDefault="00D70A1C" w:rsidP="001338A7">
      <w:pPr>
        <w:numPr>
          <w:ilvl w:val="0"/>
          <w:numId w:val="6"/>
        </w:numPr>
        <w:textAlignment w:val="center"/>
        <w:rPr>
          <w:sz w:val="24"/>
        </w:rPr>
      </w:pPr>
      <w:r>
        <w:rPr>
          <w:sz w:val="24"/>
        </w:rPr>
        <w:t xml:space="preserve">Removed </w:t>
      </w:r>
      <w:proofErr w:type="spellStart"/>
      <w:r>
        <w:rPr>
          <w:sz w:val="24"/>
        </w:rPr>
        <w:t>BeforeUpdate</w:t>
      </w:r>
      <w:proofErr w:type="spellEnd"/>
      <w:r>
        <w:rPr>
          <w:sz w:val="24"/>
        </w:rPr>
        <w:t xml:space="preserve"> code from Plan field on Scan Results form – based on removal of mitigation selection</w:t>
      </w:r>
    </w:p>
    <w:p w:rsidR="000C46A6" w:rsidRDefault="000C46A6" w:rsidP="001338A7">
      <w:pPr>
        <w:numPr>
          <w:ilvl w:val="0"/>
          <w:numId w:val="6"/>
        </w:numPr>
        <w:textAlignment w:val="center"/>
        <w:rPr>
          <w:sz w:val="24"/>
        </w:rPr>
      </w:pPr>
      <w:r>
        <w:rPr>
          <w:sz w:val="24"/>
        </w:rPr>
        <w:t>Fixed ACAS import when importing Open finding over previously Closed finding marking finding as Open for a different Host</w:t>
      </w:r>
    </w:p>
    <w:p w:rsidR="00F40D29" w:rsidRDefault="00667CC7" w:rsidP="001338A7">
      <w:pPr>
        <w:numPr>
          <w:ilvl w:val="0"/>
          <w:numId w:val="6"/>
        </w:numPr>
        <w:textAlignment w:val="center"/>
        <w:rPr>
          <w:sz w:val="24"/>
        </w:rPr>
      </w:pPr>
      <w:r w:rsidRPr="00667CC7">
        <w:rPr>
          <w:sz w:val="24"/>
        </w:rPr>
        <w:t>Remove</w:t>
      </w:r>
      <w:r>
        <w:rPr>
          <w:sz w:val="24"/>
        </w:rPr>
        <w:t>d</w:t>
      </w:r>
      <w:r w:rsidRPr="00667CC7">
        <w:rPr>
          <w:sz w:val="24"/>
        </w:rPr>
        <w:t xml:space="preserve"> host from first field of POAM export</w:t>
      </w:r>
    </w:p>
    <w:p w:rsidR="00D65A37" w:rsidRDefault="00D65A37" w:rsidP="001338A7">
      <w:pPr>
        <w:numPr>
          <w:ilvl w:val="0"/>
          <w:numId w:val="6"/>
        </w:numPr>
        <w:textAlignment w:val="center"/>
        <w:rPr>
          <w:sz w:val="24"/>
        </w:rPr>
      </w:pPr>
      <w:r w:rsidRPr="00D65A37">
        <w:rPr>
          <w:sz w:val="24"/>
        </w:rPr>
        <w:t xml:space="preserve">Put status count at top of Scan results </w:t>
      </w:r>
      <w:proofErr w:type="spellStart"/>
      <w:r w:rsidRPr="00D65A37">
        <w:rPr>
          <w:sz w:val="24"/>
        </w:rPr>
        <w:t>form</w:t>
      </w:r>
      <w:proofErr w:type="spellEnd"/>
      <w:r>
        <w:rPr>
          <w:sz w:val="24"/>
        </w:rPr>
        <w:t xml:space="preserve"> associated with each filter check box</w:t>
      </w:r>
    </w:p>
    <w:p w:rsidR="007E1FDE" w:rsidRDefault="007E1FDE" w:rsidP="001338A7">
      <w:pPr>
        <w:numPr>
          <w:ilvl w:val="0"/>
          <w:numId w:val="6"/>
        </w:numPr>
        <w:textAlignment w:val="center"/>
        <w:rPr>
          <w:sz w:val="24"/>
        </w:rPr>
      </w:pPr>
      <w:r>
        <w:rPr>
          <w:sz w:val="24"/>
        </w:rPr>
        <w:t xml:space="preserve">Updated Source Identifying Weakness field on Plan of Action &amp; Milestones on </w:t>
      </w:r>
      <w:proofErr w:type="spellStart"/>
      <w:r>
        <w:rPr>
          <w:sz w:val="24"/>
        </w:rPr>
        <w:t>MainGui</w:t>
      </w:r>
      <w:proofErr w:type="spellEnd"/>
      <w:r>
        <w:rPr>
          <w:sz w:val="24"/>
        </w:rPr>
        <w:t xml:space="preserve"> to only show Checklist Type</w:t>
      </w:r>
    </w:p>
    <w:p w:rsidR="00C94764" w:rsidRDefault="00C94764" w:rsidP="001338A7">
      <w:pPr>
        <w:numPr>
          <w:ilvl w:val="0"/>
          <w:numId w:val="6"/>
        </w:numPr>
        <w:textAlignment w:val="center"/>
        <w:rPr>
          <w:sz w:val="24"/>
        </w:rPr>
      </w:pPr>
      <w:r>
        <w:rPr>
          <w:sz w:val="24"/>
        </w:rPr>
        <w:t xml:space="preserve">Added </w:t>
      </w:r>
      <w:proofErr w:type="spellStart"/>
      <w:r>
        <w:rPr>
          <w:sz w:val="24"/>
        </w:rPr>
        <w:t>tmp_ClosedAPs</w:t>
      </w:r>
      <w:proofErr w:type="spellEnd"/>
      <w:r>
        <w:rPr>
          <w:sz w:val="24"/>
        </w:rPr>
        <w:t xml:space="preserve"> table and </w:t>
      </w:r>
      <w:proofErr w:type="spellStart"/>
      <w:r>
        <w:rPr>
          <w:sz w:val="24"/>
        </w:rPr>
        <w:t>qry_ClosedAPs</w:t>
      </w:r>
      <w:proofErr w:type="spellEnd"/>
      <w:r>
        <w:rPr>
          <w:sz w:val="24"/>
        </w:rPr>
        <w:t xml:space="preserve"> query and Closed APs since Baseline sheet to eMASS POA&amp;M Export Report</w:t>
      </w:r>
    </w:p>
    <w:p w:rsidR="00027E30" w:rsidRDefault="00027E30" w:rsidP="001338A7">
      <w:pPr>
        <w:numPr>
          <w:ilvl w:val="0"/>
          <w:numId w:val="6"/>
        </w:numPr>
        <w:textAlignment w:val="center"/>
        <w:rPr>
          <w:sz w:val="24"/>
        </w:rPr>
      </w:pPr>
      <w:r>
        <w:rPr>
          <w:sz w:val="24"/>
        </w:rPr>
        <w:t xml:space="preserve">Added </w:t>
      </w:r>
      <w:proofErr w:type="spellStart"/>
      <w:r>
        <w:rPr>
          <w:sz w:val="24"/>
        </w:rPr>
        <w:t>InheritedFrom</w:t>
      </w:r>
      <w:proofErr w:type="spellEnd"/>
      <w:r>
        <w:rPr>
          <w:sz w:val="24"/>
        </w:rPr>
        <w:t xml:space="preserve"> </w:t>
      </w:r>
      <w:r w:rsidR="007D6DC4">
        <w:rPr>
          <w:sz w:val="24"/>
        </w:rPr>
        <w:t xml:space="preserve">and </w:t>
      </w:r>
      <w:proofErr w:type="spellStart"/>
      <w:r w:rsidR="007D6DC4">
        <w:rPr>
          <w:sz w:val="24"/>
        </w:rPr>
        <w:t>NotApplicableJustification</w:t>
      </w:r>
      <w:proofErr w:type="spellEnd"/>
      <w:r w:rsidR="007D6DC4">
        <w:rPr>
          <w:sz w:val="24"/>
        </w:rPr>
        <w:t xml:space="preserve"> </w:t>
      </w:r>
      <w:r>
        <w:rPr>
          <w:sz w:val="24"/>
        </w:rPr>
        <w:t>field</w:t>
      </w:r>
      <w:r w:rsidR="007D6DC4">
        <w:rPr>
          <w:sz w:val="24"/>
        </w:rPr>
        <w:t>s</w:t>
      </w:r>
      <w:r>
        <w:rPr>
          <w:sz w:val="24"/>
        </w:rPr>
        <w:t xml:space="preserve"> to eMASS POA&amp;M Export Report</w:t>
      </w:r>
    </w:p>
    <w:p w:rsidR="00DB466B" w:rsidRDefault="00DB466B" w:rsidP="001338A7">
      <w:pPr>
        <w:numPr>
          <w:ilvl w:val="0"/>
          <w:numId w:val="6"/>
        </w:numPr>
        <w:textAlignment w:val="center"/>
        <w:rPr>
          <w:sz w:val="24"/>
        </w:rPr>
      </w:pPr>
      <w:r>
        <w:rPr>
          <w:sz w:val="24"/>
        </w:rPr>
        <w:t>Updated IAVM Import code to use .</w:t>
      </w:r>
      <w:proofErr w:type="spellStart"/>
      <w:r>
        <w:rPr>
          <w:sz w:val="24"/>
        </w:rPr>
        <w:t>xlsx</w:t>
      </w:r>
      <w:proofErr w:type="spellEnd"/>
    </w:p>
    <w:p w:rsidR="00FD1FC1" w:rsidRPr="001104F7" w:rsidRDefault="00FD1FC1" w:rsidP="00FD1FC1">
      <w:pPr>
        <w:numPr>
          <w:ilvl w:val="0"/>
          <w:numId w:val="6"/>
        </w:numPr>
        <w:textAlignment w:val="center"/>
        <w:rPr>
          <w:sz w:val="24"/>
        </w:rPr>
      </w:pPr>
      <w:r>
        <w:rPr>
          <w:sz w:val="24"/>
        </w:rPr>
        <w:t>Added code to import .</w:t>
      </w:r>
      <w:proofErr w:type="spellStart"/>
      <w:r>
        <w:rPr>
          <w:sz w:val="24"/>
        </w:rPr>
        <w:t>ckl</w:t>
      </w:r>
      <w:proofErr w:type="spellEnd"/>
      <w:r>
        <w:rPr>
          <w:sz w:val="24"/>
        </w:rPr>
        <w:t xml:space="preserve"> files including three tables: </w:t>
      </w:r>
      <w:proofErr w:type="spellStart"/>
      <w:r w:rsidRPr="00FD1FC1">
        <w:rPr>
          <w:sz w:val="24"/>
        </w:rPr>
        <w:t>Original_STIG_CKL_Asset</w:t>
      </w:r>
      <w:proofErr w:type="spellEnd"/>
      <w:r>
        <w:rPr>
          <w:sz w:val="24"/>
        </w:rPr>
        <w:t xml:space="preserve">, </w:t>
      </w:r>
      <w:proofErr w:type="spellStart"/>
      <w:r>
        <w:rPr>
          <w:sz w:val="24"/>
        </w:rPr>
        <w:t>Original_STIG_CKL_Info</w:t>
      </w:r>
      <w:proofErr w:type="spellEnd"/>
      <w:r>
        <w:rPr>
          <w:sz w:val="24"/>
        </w:rPr>
        <w:t xml:space="preserve"> and </w:t>
      </w:r>
      <w:proofErr w:type="spellStart"/>
      <w:r>
        <w:rPr>
          <w:sz w:val="24"/>
        </w:rPr>
        <w:t>Original_STIG_CKL_Vuln</w:t>
      </w:r>
      <w:proofErr w:type="spellEnd"/>
      <w:r>
        <w:rPr>
          <w:sz w:val="24"/>
        </w:rPr>
        <w:t xml:space="preserve"> and one query: </w:t>
      </w:r>
      <w:r w:rsidRPr="00FD1FC1">
        <w:rPr>
          <w:sz w:val="24"/>
        </w:rPr>
        <w:t>qry_Append_CKL_tbl_STIG</w:t>
      </w:r>
    </w:p>
    <w:sectPr w:rsidR="00FD1FC1" w:rsidRPr="001104F7" w:rsidSect="00EB7A25">
      <w:pgSz w:w="12240" w:h="15840"/>
      <w:pgMar w:top="1152" w:right="1296" w:bottom="1152" w:left="1296"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2958" w:rsidRDefault="00292958" w:rsidP="0041355A">
      <w:r>
        <w:separator/>
      </w:r>
    </w:p>
  </w:endnote>
  <w:endnote w:type="continuationSeparator" w:id="0">
    <w:p w:rsidR="00292958" w:rsidRDefault="00292958" w:rsidP="0041355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58047"/>
      <w:docPartObj>
        <w:docPartGallery w:val="Page Numbers (Bottom of Page)"/>
        <w:docPartUnique/>
      </w:docPartObj>
    </w:sdtPr>
    <w:sdtContent>
      <w:sdt>
        <w:sdtPr>
          <w:id w:val="565050523"/>
          <w:docPartObj>
            <w:docPartGallery w:val="Page Numbers (Top of Page)"/>
            <w:docPartUnique/>
          </w:docPartObj>
        </w:sdtPr>
        <w:sdtContent>
          <w:p w:rsidR="00AA6408" w:rsidRDefault="00AA6408">
            <w:pPr>
              <w:pStyle w:val="Footer"/>
              <w:jc w:val="right"/>
            </w:pPr>
            <w:r>
              <w:t xml:space="preserve">Page </w:t>
            </w:r>
            <w:r>
              <w:rPr>
                <w:b/>
                <w:sz w:val="24"/>
                <w:szCs w:val="24"/>
              </w:rPr>
              <w:fldChar w:fldCharType="begin"/>
            </w:r>
            <w:r>
              <w:rPr>
                <w:b/>
              </w:rPr>
              <w:instrText xml:space="preserve"> PAGE </w:instrText>
            </w:r>
            <w:r>
              <w:rPr>
                <w:b/>
                <w:sz w:val="24"/>
                <w:szCs w:val="24"/>
              </w:rPr>
              <w:fldChar w:fldCharType="separate"/>
            </w:r>
            <w:r w:rsidR="00640EEF">
              <w:rPr>
                <w:b/>
                <w:noProof/>
              </w:rPr>
              <w:t>8</w:t>
            </w:r>
            <w:r>
              <w:rPr>
                <w:b/>
                <w:sz w:val="24"/>
                <w:szCs w:val="24"/>
              </w:rPr>
              <w:fldChar w:fldCharType="end"/>
            </w:r>
            <w:r>
              <w:t xml:space="preserve"> of </w:t>
            </w:r>
            <w:r>
              <w:rPr>
                <w:b/>
                <w:sz w:val="24"/>
                <w:szCs w:val="24"/>
              </w:rPr>
              <w:fldChar w:fldCharType="begin"/>
            </w:r>
            <w:r>
              <w:rPr>
                <w:b/>
              </w:rPr>
              <w:instrText xml:space="preserve"> NUMPAGES  </w:instrText>
            </w:r>
            <w:r>
              <w:rPr>
                <w:b/>
                <w:sz w:val="24"/>
                <w:szCs w:val="24"/>
              </w:rPr>
              <w:fldChar w:fldCharType="separate"/>
            </w:r>
            <w:r w:rsidR="00640EEF">
              <w:rPr>
                <w:b/>
                <w:noProof/>
              </w:rPr>
              <w:t>75</w:t>
            </w:r>
            <w:r>
              <w:rPr>
                <w:b/>
                <w:sz w:val="24"/>
                <w:szCs w:val="24"/>
              </w:rPr>
              <w:fldChar w:fldCharType="end"/>
            </w:r>
          </w:p>
        </w:sdtContent>
      </w:sdt>
    </w:sdtContent>
  </w:sdt>
  <w:p w:rsidR="00AA6408" w:rsidRDefault="00AA640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2958" w:rsidRDefault="00292958" w:rsidP="0041355A">
      <w:r>
        <w:separator/>
      </w:r>
    </w:p>
  </w:footnote>
  <w:footnote w:type="continuationSeparator" w:id="0">
    <w:p w:rsidR="00292958" w:rsidRDefault="00292958" w:rsidP="0041355A">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A6408" w:rsidRPr="0041355A" w:rsidRDefault="00AA6408" w:rsidP="0041355A">
    <w:pPr>
      <w:pStyle w:val="Header"/>
      <w:jc w:val="center"/>
      <w:rPr>
        <w:sz w:val="24"/>
        <w:szCs w:val="24"/>
      </w:rPr>
    </w:pPr>
    <w:r w:rsidRPr="0041355A">
      <w:rPr>
        <w:sz w:val="24"/>
        <w:szCs w:val="24"/>
      </w:rPr>
      <w:t>Scan Results Processor User’s Manual</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295F34"/>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4A29E6"/>
    <w:multiLevelType w:val="hybridMultilevel"/>
    <w:tmpl w:val="36DAA4F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F532910"/>
    <w:multiLevelType w:val="hybridMultilevel"/>
    <w:tmpl w:val="02082F0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00D6AF8"/>
    <w:multiLevelType w:val="hybridMultilevel"/>
    <w:tmpl w:val="2F229DD0"/>
    <w:lvl w:ilvl="0" w:tplc="04090019">
      <w:start w:val="1"/>
      <w:numFmt w:val="lowerLetter"/>
      <w:lvlText w:val="%1."/>
      <w:lvlJc w:val="left"/>
      <w:pPr>
        <w:ind w:left="720" w:hanging="360"/>
      </w:pPr>
    </w:lvl>
    <w:lvl w:ilvl="1" w:tplc="0409001B">
      <w:start w:val="1"/>
      <w:numFmt w:val="lowerRoman"/>
      <w:lvlText w:val="%2."/>
      <w:lvlJc w:val="righ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A5861FA"/>
    <w:multiLevelType w:val="multilevel"/>
    <w:tmpl w:val="F14464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8130B56"/>
    <w:multiLevelType w:val="hybridMultilevel"/>
    <w:tmpl w:val="775449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E5A7047"/>
    <w:multiLevelType w:val="hybridMultilevel"/>
    <w:tmpl w:val="4710A5B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85B1D5D"/>
    <w:multiLevelType w:val="hybridMultilevel"/>
    <w:tmpl w:val="425291A4"/>
    <w:lvl w:ilvl="0" w:tplc="9132BC7E">
      <w:start w:val="1"/>
      <w:numFmt w:val="bullet"/>
      <w:lvlText w:val=""/>
      <w:lvlJc w:val="left"/>
      <w:pPr>
        <w:tabs>
          <w:tab w:val="num" w:pos="1440"/>
        </w:tabs>
        <w:ind w:left="1440" w:hanging="288"/>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8" w15:restartNumberingAfterBreak="0">
    <w:nsid w:val="610379BA"/>
    <w:multiLevelType w:val="multilevel"/>
    <w:tmpl w:val="25A22B70"/>
    <w:lvl w:ilvl="0">
      <w:start w:val="1"/>
      <w:numFmt w:val="decimal"/>
      <w:pStyle w:val="Heading1"/>
      <w:lvlText w:val="%1"/>
      <w:lvlJc w:val="left"/>
      <w:pPr>
        <w:tabs>
          <w:tab w:val="num" w:pos="360"/>
        </w:tabs>
        <w:ind w:left="360" w:hanging="360"/>
      </w:pPr>
      <w:rPr>
        <w:rFonts w:hint="default"/>
      </w:rPr>
    </w:lvl>
    <w:lvl w:ilvl="1">
      <w:start w:val="1"/>
      <w:numFmt w:val="decimal"/>
      <w:pStyle w:val="Heading2"/>
      <w:lvlText w:val="%1.%2"/>
      <w:lvlJc w:val="left"/>
      <w:pPr>
        <w:tabs>
          <w:tab w:val="num" w:pos="900"/>
        </w:tabs>
        <w:ind w:left="540" w:hanging="360"/>
      </w:pPr>
      <w:rPr>
        <w:rFonts w:hint="default"/>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720"/>
        </w:tabs>
        <w:ind w:left="720" w:hanging="720"/>
      </w:pPr>
      <w:rPr>
        <w:rFonts w:hint="default"/>
      </w:rPr>
    </w:lvl>
    <w:lvl w:ilvl="4">
      <w:start w:val="1"/>
      <w:numFmt w:val="decimal"/>
      <w:pStyle w:val="Heading5"/>
      <w:lvlText w:val="%1.%2.%3.%4.%5"/>
      <w:lvlJc w:val="left"/>
      <w:pPr>
        <w:tabs>
          <w:tab w:val="num" w:pos="720"/>
        </w:tabs>
        <w:ind w:left="720" w:hanging="72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080"/>
        </w:tabs>
        <w:ind w:left="1080" w:hanging="108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440"/>
        </w:tabs>
        <w:ind w:left="1440" w:hanging="1440"/>
      </w:pPr>
      <w:rPr>
        <w:rFonts w:hint="default"/>
      </w:rPr>
    </w:lvl>
  </w:abstractNum>
  <w:abstractNum w:abstractNumId="9" w15:restartNumberingAfterBreak="0">
    <w:nsid w:val="68F25EC6"/>
    <w:multiLevelType w:val="hybridMultilevel"/>
    <w:tmpl w:val="2F624576"/>
    <w:lvl w:ilvl="0" w:tplc="04090001">
      <w:start w:val="1"/>
      <w:numFmt w:val="bullet"/>
      <w:lvlText w:val=""/>
      <w:lvlJc w:val="left"/>
      <w:pPr>
        <w:tabs>
          <w:tab w:val="num" w:pos="1440"/>
        </w:tabs>
        <w:ind w:left="1440" w:hanging="360"/>
      </w:pPr>
      <w:rPr>
        <w:rFonts w:ascii="Symbol" w:hAnsi="Symbol" w:hint="default"/>
      </w:rPr>
    </w:lvl>
    <w:lvl w:ilvl="1" w:tplc="04090003">
      <w:start w:val="1"/>
      <w:numFmt w:val="bullet"/>
      <w:lvlText w:val="o"/>
      <w:lvlJc w:val="left"/>
      <w:pPr>
        <w:tabs>
          <w:tab w:val="num" w:pos="2160"/>
        </w:tabs>
        <w:ind w:left="2160" w:hanging="360"/>
      </w:pPr>
      <w:rPr>
        <w:rFonts w:ascii="Courier New" w:hAnsi="Courier New" w:cs="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cs="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cs="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10" w15:restartNumberingAfterBreak="0">
    <w:nsid w:val="6DE25182"/>
    <w:multiLevelType w:val="hybridMultilevel"/>
    <w:tmpl w:val="9776098A"/>
    <w:lvl w:ilvl="0" w:tplc="3B162BA8">
      <w:start w:val="1"/>
      <w:numFmt w:val="decimal"/>
      <w:pStyle w:val="Figure"/>
      <w:lvlText w:val="Figure %1."/>
      <w:lvlJc w:val="left"/>
      <w:pPr>
        <w:tabs>
          <w:tab w:val="num" w:pos="7560"/>
        </w:tabs>
        <w:ind w:left="7632" w:hanging="1152"/>
      </w:pPr>
      <w:rPr>
        <w:rFonts w:hint="default"/>
      </w:rPr>
    </w:lvl>
    <w:lvl w:ilvl="1" w:tplc="04090019" w:tentative="1">
      <w:start w:val="1"/>
      <w:numFmt w:val="lowerLetter"/>
      <w:lvlText w:val="%2."/>
      <w:lvlJc w:val="left"/>
      <w:pPr>
        <w:tabs>
          <w:tab w:val="num" w:pos="13608"/>
        </w:tabs>
        <w:ind w:left="13608" w:hanging="360"/>
      </w:pPr>
    </w:lvl>
    <w:lvl w:ilvl="2" w:tplc="0409001B" w:tentative="1">
      <w:start w:val="1"/>
      <w:numFmt w:val="lowerRoman"/>
      <w:lvlText w:val="%3."/>
      <w:lvlJc w:val="right"/>
      <w:pPr>
        <w:tabs>
          <w:tab w:val="num" w:pos="14328"/>
        </w:tabs>
        <w:ind w:left="14328" w:hanging="180"/>
      </w:pPr>
    </w:lvl>
    <w:lvl w:ilvl="3" w:tplc="0409000F" w:tentative="1">
      <w:start w:val="1"/>
      <w:numFmt w:val="decimal"/>
      <w:lvlText w:val="%4."/>
      <w:lvlJc w:val="left"/>
      <w:pPr>
        <w:tabs>
          <w:tab w:val="num" w:pos="15048"/>
        </w:tabs>
        <w:ind w:left="15048" w:hanging="360"/>
      </w:pPr>
    </w:lvl>
    <w:lvl w:ilvl="4" w:tplc="04090019" w:tentative="1">
      <w:start w:val="1"/>
      <w:numFmt w:val="lowerLetter"/>
      <w:lvlText w:val="%5."/>
      <w:lvlJc w:val="left"/>
      <w:pPr>
        <w:tabs>
          <w:tab w:val="num" w:pos="15768"/>
        </w:tabs>
        <w:ind w:left="15768" w:hanging="360"/>
      </w:pPr>
    </w:lvl>
    <w:lvl w:ilvl="5" w:tplc="0409001B" w:tentative="1">
      <w:start w:val="1"/>
      <w:numFmt w:val="lowerRoman"/>
      <w:lvlText w:val="%6."/>
      <w:lvlJc w:val="right"/>
      <w:pPr>
        <w:tabs>
          <w:tab w:val="num" w:pos="16488"/>
        </w:tabs>
        <w:ind w:left="16488" w:hanging="180"/>
      </w:pPr>
    </w:lvl>
    <w:lvl w:ilvl="6" w:tplc="0409000F" w:tentative="1">
      <w:start w:val="1"/>
      <w:numFmt w:val="decimal"/>
      <w:lvlText w:val="%7."/>
      <w:lvlJc w:val="left"/>
      <w:pPr>
        <w:tabs>
          <w:tab w:val="num" w:pos="17208"/>
        </w:tabs>
        <w:ind w:left="17208" w:hanging="360"/>
      </w:pPr>
    </w:lvl>
    <w:lvl w:ilvl="7" w:tplc="04090019" w:tentative="1">
      <w:start w:val="1"/>
      <w:numFmt w:val="lowerLetter"/>
      <w:lvlText w:val="%8."/>
      <w:lvlJc w:val="left"/>
      <w:pPr>
        <w:tabs>
          <w:tab w:val="num" w:pos="17928"/>
        </w:tabs>
        <w:ind w:left="17928" w:hanging="360"/>
      </w:pPr>
    </w:lvl>
    <w:lvl w:ilvl="8" w:tplc="0409001B" w:tentative="1">
      <w:start w:val="1"/>
      <w:numFmt w:val="lowerRoman"/>
      <w:lvlText w:val="%9."/>
      <w:lvlJc w:val="right"/>
      <w:pPr>
        <w:tabs>
          <w:tab w:val="num" w:pos="18648"/>
        </w:tabs>
        <w:ind w:left="18648" w:hanging="180"/>
      </w:pPr>
    </w:lvl>
  </w:abstractNum>
  <w:abstractNum w:abstractNumId="11" w15:restartNumberingAfterBreak="0">
    <w:nsid w:val="72697E8E"/>
    <w:multiLevelType w:val="hybridMultilevel"/>
    <w:tmpl w:val="BA7CB82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7F855704"/>
    <w:multiLevelType w:val="hybridMultilevel"/>
    <w:tmpl w:val="E4CCF29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8"/>
  </w:num>
  <w:num w:numId="2">
    <w:abstractNumId w:val="9"/>
  </w:num>
  <w:num w:numId="3">
    <w:abstractNumId w:val="7"/>
  </w:num>
  <w:num w:numId="4">
    <w:abstractNumId w:val="10"/>
  </w:num>
  <w:num w:numId="5">
    <w:abstractNumId w:val="6"/>
  </w:num>
  <w:num w:numId="6">
    <w:abstractNumId w:val="5"/>
  </w:num>
  <w:num w:numId="7">
    <w:abstractNumId w:val="12"/>
  </w:num>
  <w:num w:numId="8">
    <w:abstractNumId w:val="1"/>
  </w:num>
  <w:num w:numId="9">
    <w:abstractNumId w:val="0"/>
  </w:num>
  <w:num w:numId="10">
    <w:abstractNumId w:val="3"/>
  </w:num>
  <w:num w:numId="11">
    <w:abstractNumId w:val="2"/>
  </w:num>
  <w:num w:numId="12">
    <w:abstractNumId w:val="11"/>
  </w:num>
  <w:num w:numId="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4"/>
    <w:lvlOverride w:ilvl="0">
      <w:startOverride w:val="1"/>
    </w:lvlOverride>
  </w:num>
  <w:num w:numId="15">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abstractNumId w:val="5"/>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attachedTemplate r:id="rId1"/>
  <w:defaultTabStop w:val="720"/>
  <w:drawingGridHorizontalSpacing w:val="100"/>
  <w:displayHorizontalDrawingGridEvery w:val="0"/>
  <w:displayVerticalDrawingGridEvery w:val="0"/>
  <w:noPunctuationKerning/>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23D6B"/>
    <w:rsid w:val="00000098"/>
    <w:rsid w:val="00000151"/>
    <w:rsid w:val="000002B7"/>
    <w:rsid w:val="000033AD"/>
    <w:rsid w:val="00003E06"/>
    <w:rsid w:val="00005B94"/>
    <w:rsid w:val="00006788"/>
    <w:rsid w:val="00006EE4"/>
    <w:rsid w:val="00012BE2"/>
    <w:rsid w:val="000135C0"/>
    <w:rsid w:val="000139A2"/>
    <w:rsid w:val="0001462A"/>
    <w:rsid w:val="00015156"/>
    <w:rsid w:val="00017D81"/>
    <w:rsid w:val="0002047B"/>
    <w:rsid w:val="0002139C"/>
    <w:rsid w:val="00022E95"/>
    <w:rsid w:val="00023149"/>
    <w:rsid w:val="000242BF"/>
    <w:rsid w:val="0002548B"/>
    <w:rsid w:val="00025B14"/>
    <w:rsid w:val="000262C9"/>
    <w:rsid w:val="00027E30"/>
    <w:rsid w:val="00027EBE"/>
    <w:rsid w:val="00030B1F"/>
    <w:rsid w:val="00030C05"/>
    <w:rsid w:val="00030E72"/>
    <w:rsid w:val="00032332"/>
    <w:rsid w:val="0003326E"/>
    <w:rsid w:val="00040D38"/>
    <w:rsid w:val="00041130"/>
    <w:rsid w:val="00041237"/>
    <w:rsid w:val="00045131"/>
    <w:rsid w:val="00047C5B"/>
    <w:rsid w:val="00051F93"/>
    <w:rsid w:val="00052D28"/>
    <w:rsid w:val="0005380A"/>
    <w:rsid w:val="00054E35"/>
    <w:rsid w:val="00056463"/>
    <w:rsid w:val="000609E0"/>
    <w:rsid w:val="00061AF3"/>
    <w:rsid w:val="000620E5"/>
    <w:rsid w:val="000623BF"/>
    <w:rsid w:val="0006479B"/>
    <w:rsid w:val="00073A77"/>
    <w:rsid w:val="00073BFF"/>
    <w:rsid w:val="000741A6"/>
    <w:rsid w:val="00075C19"/>
    <w:rsid w:val="00076C4E"/>
    <w:rsid w:val="00083F3A"/>
    <w:rsid w:val="00084C59"/>
    <w:rsid w:val="00085371"/>
    <w:rsid w:val="000871A3"/>
    <w:rsid w:val="00087430"/>
    <w:rsid w:val="00087750"/>
    <w:rsid w:val="00093813"/>
    <w:rsid w:val="000944D4"/>
    <w:rsid w:val="00095E0F"/>
    <w:rsid w:val="00097A19"/>
    <w:rsid w:val="000A0107"/>
    <w:rsid w:val="000A1449"/>
    <w:rsid w:val="000A2F92"/>
    <w:rsid w:val="000A4384"/>
    <w:rsid w:val="000A4B47"/>
    <w:rsid w:val="000B0941"/>
    <w:rsid w:val="000B19AA"/>
    <w:rsid w:val="000B239F"/>
    <w:rsid w:val="000B3E4F"/>
    <w:rsid w:val="000B4156"/>
    <w:rsid w:val="000B4EA9"/>
    <w:rsid w:val="000B5C83"/>
    <w:rsid w:val="000B6A31"/>
    <w:rsid w:val="000C042C"/>
    <w:rsid w:val="000C2FB6"/>
    <w:rsid w:val="000C351E"/>
    <w:rsid w:val="000C46A6"/>
    <w:rsid w:val="000C5FB2"/>
    <w:rsid w:val="000C5FEC"/>
    <w:rsid w:val="000C6BE4"/>
    <w:rsid w:val="000D0A62"/>
    <w:rsid w:val="000D1172"/>
    <w:rsid w:val="000D237E"/>
    <w:rsid w:val="000D2BCF"/>
    <w:rsid w:val="000D3148"/>
    <w:rsid w:val="000D4FC2"/>
    <w:rsid w:val="000D584A"/>
    <w:rsid w:val="000D6DB5"/>
    <w:rsid w:val="000E1307"/>
    <w:rsid w:val="000E1E3F"/>
    <w:rsid w:val="000E292B"/>
    <w:rsid w:val="000E3903"/>
    <w:rsid w:val="000E470E"/>
    <w:rsid w:val="000E543A"/>
    <w:rsid w:val="000E5666"/>
    <w:rsid w:val="000E5FDF"/>
    <w:rsid w:val="000E646C"/>
    <w:rsid w:val="000E6FCA"/>
    <w:rsid w:val="000F2B24"/>
    <w:rsid w:val="000F6C1D"/>
    <w:rsid w:val="0010365F"/>
    <w:rsid w:val="00104F08"/>
    <w:rsid w:val="001061F4"/>
    <w:rsid w:val="00106362"/>
    <w:rsid w:val="00107DDC"/>
    <w:rsid w:val="001104F7"/>
    <w:rsid w:val="00111C8B"/>
    <w:rsid w:val="00112219"/>
    <w:rsid w:val="001145C1"/>
    <w:rsid w:val="00114826"/>
    <w:rsid w:val="00115C9E"/>
    <w:rsid w:val="0011619A"/>
    <w:rsid w:val="0012099B"/>
    <w:rsid w:val="001254DD"/>
    <w:rsid w:val="00125F65"/>
    <w:rsid w:val="001265A3"/>
    <w:rsid w:val="00127002"/>
    <w:rsid w:val="00131DBD"/>
    <w:rsid w:val="001325A7"/>
    <w:rsid w:val="001338A7"/>
    <w:rsid w:val="00135E8A"/>
    <w:rsid w:val="00140726"/>
    <w:rsid w:val="00141C7D"/>
    <w:rsid w:val="0014389C"/>
    <w:rsid w:val="0014644F"/>
    <w:rsid w:val="0014754F"/>
    <w:rsid w:val="00150126"/>
    <w:rsid w:val="00150D2D"/>
    <w:rsid w:val="0015631E"/>
    <w:rsid w:val="001570E7"/>
    <w:rsid w:val="0016052E"/>
    <w:rsid w:val="00160F2F"/>
    <w:rsid w:val="00163468"/>
    <w:rsid w:val="00165674"/>
    <w:rsid w:val="001704A6"/>
    <w:rsid w:val="00171D61"/>
    <w:rsid w:val="0017275D"/>
    <w:rsid w:val="001743D0"/>
    <w:rsid w:val="00177F34"/>
    <w:rsid w:val="00180723"/>
    <w:rsid w:val="00180CA8"/>
    <w:rsid w:val="0018258D"/>
    <w:rsid w:val="00182CC6"/>
    <w:rsid w:val="00183524"/>
    <w:rsid w:val="00184051"/>
    <w:rsid w:val="001855F5"/>
    <w:rsid w:val="001855FC"/>
    <w:rsid w:val="00186F04"/>
    <w:rsid w:val="00187903"/>
    <w:rsid w:val="00187B3E"/>
    <w:rsid w:val="00192522"/>
    <w:rsid w:val="00195AD6"/>
    <w:rsid w:val="001A0BA8"/>
    <w:rsid w:val="001A0D20"/>
    <w:rsid w:val="001A32F4"/>
    <w:rsid w:val="001A4E1C"/>
    <w:rsid w:val="001A64D7"/>
    <w:rsid w:val="001A6BD8"/>
    <w:rsid w:val="001B108E"/>
    <w:rsid w:val="001B1B58"/>
    <w:rsid w:val="001B2683"/>
    <w:rsid w:val="001B3462"/>
    <w:rsid w:val="001B3E51"/>
    <w:rsid w:val="001B41E8"/>
    <w:rsid w:val="001B4B8B"/>
    <w:rsid w:val="001B5C95"/>
    <w:rsid w:val="001B5EB8"/>
    <w:rsid w:val="001B5FC7"/>
    <w:rsid w:val="001B60AB"/>
    <w:rsid w:val="001B62EF"/>
    <w:rsid w:val="001B7DBD"/>
    <w:rsid w:val="001C052C"/>
    <w:rsid w:val="001C1B3F"/>
    <w:rsid w:val="001C3809"/>
    <w:rsid w:val="001C44D8"/>
    <w:rsid w:val="001C45A6"/>
    <w:rsid w:val="001C47B1"/>
    <w:rsid w:val="001C7EF9"/>
    <w:rsid w:val="001D07ED"/>
    <w:rsid w:val="001D23B8"/>
    <w:rsid w:val="001D3102"/>
    <w:rsid w:val="001D6C6C"/>
    <w:rsid w:val="001D6DAA"/>
    <w:rsid w:val="001D7B08"/>
    <w:rsid w:val="001D7F7C"/>
    <w:rsid w:val="001E030E"/>
    <w:rsid w:val="001E097B"/>
    <w:rsid w:val="001E224C"/>
    <w:rsid w:val="001E45D8"/>
    <w:rsid w:val="001E7CE1"/>
    <w:rsid w:val="001F0AFC"/>
    <w:rsid w:val="001F5CA7"/>
    <w:rsid w:val="001F6D09"/>
    <w:rsid w:val="001F7740"/>
    <w:rsid w:val="00200413"/>
    <w:rsid w:val="00204631"/>
    <w:rsid w:val="00204C58"/>
    <w:rsid w:val="0020702B"/>
    <w:rsid w:val="0021217B"/>
    <w:rsid w:val="00214123"/>
    <w:rsid w:val="0021490E"/>
    <w:rsid w:val="002157DD"/>
    <w:rsid w:val="002168AA"/>
    <w:rsid w:val="00216D5F"/>
    <w:rsid w:val="00220001"/>
    <w:rsid w:val="00222DE7"/>
    <w:rsid w:val="002236C2"/>
    <w:rsid w:val="0022371E"/>
    <w:rsid w:val="00223A0B"/>
    <w:rsid w:val="00223DC3"/>
    <w:rsid w:val="00230409"/>
    <w:rsid w:val="00234A3F"/>
    <w:rsid w:val="00235387"/>
    <w:rsid w:val="0023582B"/>
    <w:rsid w:val="00236F90"/>
    <w:rsid w:val="0024255B"/>
    <w:rsid w:val="0024344C"/>
    <w:rsid w:val="00243654"/>
    <w:rsid w:val="0024456A"/>
    <w:rsid w:val="00247906"/>
    <w:rsid w:val="00250B69"/>
    <w:rsid w:val="00251EAF"/>
    <w:rsid w:val="00252EA3"/>
    <w:rsid w:val="00253400"/>
    <w:rsid w:val="00253B3B"/>
    <w:rsid w:val="00256658"/>
    <w:rsid w:val="00257018"/>
    <w:rsid w:val="002603B2"/>
    <w:rsid w:val="00260C00"/>
    <w:rsid w:val="00260F0D"/>
    <w:rsid w:val="00262077"/>
    <w:rsid w:val="00263F51"/>
    <w:rsid w:val="002645D5"/>
    <w:rsid w:val="00266BA3"/>
    <w:rsid w:val="002672ED"/>
    <w:rsid w:val="00267F6D"/>
    <w:rsid w:val="00267FAC"/>
    <w:rsid w:val="002704FF"/>
    <w:rsid w:val="00270B92"/>
    <w:rsid w:val="00271CE4"/>
    <w:rsid w:val="00272FDC"/>
    <w:rsid w:val="0027376A"/>
    <w:rsid w:val="002806A5"/>
    <w:rsid w:val="00280D67"/>
    <w:rsid w:val="00281D7F"/>
    <w:rsid w:val="00283939"/>
    <w:rsid w:val="00284EA2"/>
    <w:rsid w:val="002873E1"/>
    <w:rsid w:val="002874D9"/>
    <w:rsid w:val="00287CBE"/>
    <w:rsid w:val="00291960"/>
    <w:rsid w:val="00292958"/>
    <w:rsid w:val="002933D9"/>
    <w:rsid w:val="0029341B"/>
    <w:rsid w:val="00293AEF"/>
    <w:rsid w:val="00295A45"/>
    <w:rsid w:val="0029699E"/>
    <w:rsid w:val="002A05CA"/>
    <w:rsid w:val="002A17F7"/>
    <w:rsid w:val="002A2249"/>
    <w:rsid w:val="002A3C3E"/>
    <w:rsid w:val="002A4962"/>
    <w:rsid w:val="002B425B"/>
    <w:rsid w:val="002B485D"/>
    <w:rsid w:val="002B48CA"/>
    <w:rsid w:val="002B5FE1"/>
    <w:rsid w:val="002B698E"/>
    <w:rsid w:val="002B72D8"/>
    <w:rsid w:val="002C4794"/>
    <w:rsid w:val="002C5083"/>
    <w:rsid w:val="002C7EAC"/>
    <w:rsid w:val="002D197B"/>
    <w:rsid w:val="002D315D"/>
    <w:rsid w:val="002D4A8A"/>
    <w:rsid w:val="002D5192"/>
    <w:rsid w:val="002D5CE5"/>
    <w:rsid w:val="002D7AB7"/>
    <w:rsid w:val="002E04BF"/>
    <w:rsid w:val="002E10B1"/>
    <w:rsid w:val="002E2542"/>
    <w:rsid w:val="002E4D9E"/>
    <w:rsid w:val="002F36A7"/>
    <w:rsid w:val="002F6552"/>
    <w:rsid w:val="002F693B"/>
    <w:rsid w:val="002F7B7A"/>
    <w:rsid w:val="00300422"/>
    <w:rsid w:val="00300514"/>
    <w:rsid w:val="003042A7"/>
    <w:rsid w:val="00305AA2"/>
    <w:rsid w:val="00305ED5"/>
    <w:rsid w:val="00306DA6"/>
    <w:rsid w:val="00307584"/>
    <w:rsid w:val="003122AB"/>
    <w:rsid w:val="00312451"/>
    <w:rsid w:val="003125C3"/>
    <w:rsid w:val="00313C93"/>
    <w:rsid w:val="0031409C"/>
    <w:rsid w:val="00314D3A"/>
    <w:rsid w:val="00314E58"/>
    <w:rsid w:val="00315FF4"/>
    <w:rsid w:val="00317422"/>
    <w:rsid w:val="00320402"/>
    <w:rsid w:val="00321D34"/>
    <w:rsid w:val="003253A2"/>
    <w:rsid w:val="0032591C"/>
    <w:rsid w:val="0032704A"/>
    <w:rsid w:val="00330AE7"/>
    <w:rsid w:val="00331CD1"/>
    <w:rsid w:val="003320AD"/>
    <w:rsid w:val="0033415B"/>
    <w:rsid w:val="00337B7C"/>
    <w:rsid w:val="00341110"/>
    <w:rsid w:val="003416E2"/>
    <w:rsid w:val="00342BA6"/>
    <w:rsid w:val="00343535"/>
    <w:rsid w:val="00344CDE"/>
    <w:rsid w:val="0034532A"/>
    <w:rsid w:val="00346784"/>
    <w:rsid w:val="0034694B"/>
    <w:rsid w:val="003470C3"/>
    <w:rsid w:val="00347326"/>
    <w:rsid w:val="00347B5E"/>
    <w:rsid w:val="00350923"/>
    <w:rsid w:val="003513F1"/>
    <w:rsid w:val="00352DBC"/>
    <w:rsid w:val="00352E06"/>
    <w:rsid w:val="003531AB"/>
    <w:rsid w:val="00354074"/>
    <w:rsid w:val="00355806"/>
    <w:rsid w:val="00356D71"/>
    <w:rsid w:val="00360DAF"/>
    <w:rsid w:val="00361A72"/>
    <w:rsid w:val="00361EBB"/>
    <w:rsid w:val="00362BE6"/>
    <w:rsid w:val="00364243"/>
    <w:rsid w:val="00364748"/>
    <w:rsid w:val="00370155"/>
    <w:rsid w:val="00370A3D"/>
    <w:rsid w:val="00371FDF"/>
    <w:rsid w:val="00372250"/>
    <w:rsid w:val="0037505B"/>
    <w:rsid w:val="00381297"/>
    <w:rsid w:val="00383EC1"/>
    <w:rsid w:val="003866F5"/>
    <w:rsid w:val="003879DD"/>
    <w:rsid w:val="00390593"/>
    <w:rsid w:val="00390C0C"/>
    <w:rsid w:val="00391E02"/>
    <w:rsid w:val="00393F88"/>
    <w:rsid w:val="00396256"/>
    <w:rsid w:val="003973B0"/>
    <w:rsid w:val="003A0072"/>
    <w:rsid w:val="003A0530"/>
    <w:rsid w:val="003A05D4"/>
    <w:rsid w:val="003A128E"/>
    <w:rsid w:val="003A2591"/>
    <w:rsid w:val="003A2DAB"/>
    <w:rsid w:val="003A2EB2"/>
    <w:rsid w:val="003A37BB"/>
    <w:rsid w:val="003A50B9"/>
    <w:rsid w:val="003A56CC"/>
    <w:rsid w:val="003A5C54"/>
    <w:rsid w:val="003B0A3D"/>
    <w:rsid w:val="003B27A1"/>
    <w:rsid w:val="003B3C6E"/>
    <w:rsid w:val="003B67D9"/>
    <w:rsid w:val="003C1362"/>
    <w:rsid w:val="003C149C"/>
    <w:rsid w:val="003C4E63"/>
    <w:rsid w:val="003C5A3C"/>
    <w:rsid w:val="003C616E"/>
    <w:rsid w:val="003C7853"/>
    <w:rsid w:val="003D0767"/>
    <w:rsid w:val="003D082D"/>
    <w:rsid w:val="003D1641"/>
    <w:rsid w:val="003D4966"/>
    <w:rsid w:val="003D6BF6"/>
    <w:rsid w:val="003D6CB3"/>
    <w:rsid w:val="003E27BB"/>
    <w:rsid w:val="003F0362"/>
    <w:rsid w:val="003F04AC"/>
    <w:rsid w:val="003F0672"/>
    <w:rsid w:val="003F1D56"/>
    <w:rsid w:val="003F26BA"/>
    <w:rsid w:val="003F39B9"/>
    <w:rsid w:val="003F5C1C"/>
    <w:rsid w:val="003F72CF"/>
    <w:rsid w:val="003F7612"/>
    <w:rsid w:val="003F7A08"/>
    <w:rsid w:val="00400814"/>
    <w:rsid w:val="0040266A"/>
    <w:rsid w:val="00402C01"/>
    <w:rsid w:val="0041017F"/>
    <w:rsid w:val="0041355A"/>
    <w:rsid w:val="004152E2"/>
    <w:rsid w:val="00417EB6"/>
    <w:rsid w:val="00417F30"/>
    <w:rsid w:val="004205AA"/>
    <w:rsid w:val="00420F61"/>
    <w:rsid w:val="00422F2B"/>
    <w:rsid w:val="004238EC"/>
    <w:rsid w:val="00424E0B"/>
    <w:rsid w:val="00425E16"/>
    <w:rsid w:val="004268E9"/>
    <w:rsid w:val="00431468"/>
    <w:rsid w:val="00433BF0"/>
    <w:rsid w:val="004361CA"/>
    <w:rsid w:val="00436C85"/>
    <w:rsid w:val="0043792C"/>
    <w:rsid w:val="00442B3D"/>
    <w:rsid w:val="0044318C"/>
    <w:rsid w:val="00443BB9"/>
    <w:rsid w:val="00445D7C"/>
    <w:rsid w:val="004502AE"/>
    <w:rsid w:val="00453D3A"/>
    <w:rsid w:val="00453E8C"/>
    <w:rsid w:val="004573CF"/>
    <w:rsid w:val="00457FBE"/>
    <w:rsid w:val="0046199A"/>
    <w:rsid w:val="0046246A"/>
    <w:rsid w:val="0046580F"/>
    <w:rsid w:val="00466969"/>
    <w:rsid w:val="00466A15"/>
    <w:rsid w:val="00472990"/>
    <w:rsid w:val="00473AA2"/>
    <w:rsid w:val="004747DF"/>
    <w:rsid w:val="00475D22"/>
    <w:rsid w:val="0048022E"/>
    <w:rsid w:val="00481028"/>
    <w:rsid w:val="0048648B"/>
    <w:rsid w:val="00490FA7"/>
    <w:rsid w:val="004925AC"/>
    <w:rsid w:val="00493FDC"/>
    <w:rsid w:val="00497D1E"/>
    <w:rsid w:val="004A0C48"/>
    <w:rsid w:val="004A0CAD"/>
    <w:rsid w:val="004A1B90"/>
    <w:rsid w:val="004A1D1F"/>
    <w:rsid w:val="004A4BB4"/>
    <w:rsid w:val="004A5B91"/>
    <w:rsid w:val="004A5F5B"/>
    <w:rsid w:val="004A6508"/>
    <w:rsid w:val="004B239C"/>
    <w:rsid w:val="004B4274"/>
    <w:rsid w:val="004B4989"/>
    <w:rsid w:val="004B5D9C"/>
    <w:rsid w:val="004B60BF"/>
    <w:rsid w:val="004B6D5B"/>
    <w:rsid w:val="004B6E92"/>
    <w:rsid w:val="004B75FA"/>
    <w:rsid w:val="004C11B8"/>
    <w:rsid w:val="004C1FE6"/>
    <w:rsid w:val="004C33CA"/>
    <w:rsid w:val="004C4ADD"/>
    <w:rsid w:val="004C5547"/>
    <w:rsid w:val="004C6138"/>
    <w:rsid w:val="004D282E"/>
    <w:rsid w:val="004E074A"/>
    <w:rsid w:val="004E27D4"/>
    <w:rsid w:val="004E2CF2"/>
    <w:rsid w:val="004E48E8"/>
    <w:rsid w:val="004E49E2"/>
    <w:rsid w:val="004E4FF8"/>
    <w:rsid w:val="004E5FD2"/>
    <w:rsid w:val="004E6B95"/>
    <w:rsid w:val="004F156D"/>
    <w:rsid w:val="004F16AB"/>
    <w:rsid w:val="004F1EFA"/>
    <w:rsid w:val="004F311D"/>
    <w:rsid w:val="004F4115"/>
    <w:rsid w:val="004F4975"/>
    <w:rsid w:val="00502B64"/>
    <w:rsid w:val="00502C69"/>
    <w:rsid w:val="005033BB"/>
    <w:rsid w:val="00504061"/>
    <w:rsid w:val="00504A20"/>
    <w:rsid w:val="00505D02"/>
    <w:rsid w:val="00507026"/>
    <w:rsid w:val="00510EB9"/>
    <w:rsid w:val="00510FE4"/>
    <w:rsid w:val="00511C62"/>
    <w:rsid w:val="00513010"/>
    <w:rsid w:val="005142A7"/>
    <w:rsid w:val="00516FC2"/>
    <w:rsid w:val="0051700D"/>
    <w:rsid w:val="0052193E"/>
    <w:rsid w:val="00523D1F"/>
    <w:rsid w:val="005248F0"/>
    <w:rsid w:val="00530438"/>
    <w:rsid w:val="00531F09"/>
    <w:rsid w:val="00532463"/>
    <w:rsid w:val="00533AF6"/>
    <w:rsid w:val="0053481A"/>
    <w:rsid w:val="00537B88"/>
    <w:rsid w:val="00537C77"/>
    <w:rsid w:val="0054073E"/>
    <w:rsid w:val="00540D18"/>
    <w:rsid w:val="00542313"/>
    <w:rsid w:val="00546A6D"/>
    <w:rsid w:val="00547DEF"/>
    <w:rsid w:val="005534DA"/>
    <w:rsid w:val="00556CDB"/>
    <w:rsid w:val="005572F8"/>
    <w:rsid w:val="005601C9"/>
    <w:rsid w:val="00560A31"/>
    <w:rsid w:val="00563B97"/>
    <w:rsid w:val="00564276"/>
    <w:rsid w:val="005645C2"/>
    <w:rsid w:val="005650B6"/>
    <w:rsid w:val="00565951"/>
    <w:rsid w:val="005674E1"/>
    <w:rsid w:val="005720E6"/>
    <w:rsid w:val="00573561"/>
    <w:rsid w:val="00575D9B"/>
    <w:rsid w:val="00577069"/>
    <w:rsid w:val="005805DE"/>
    <w:rsid w:val="00581F18"/>
    <w:rsid w:val="0058296D"/>
    <w:rsid w:val="005829CB"/>
    <w:rsid w:val="005837E0"/>
    <w:rsid w:val="005858D5"/>
    <w:rsid w:val="00587A27"/>
    <w:rsid w:val="005901E5"/>
    <w:rsid w:val="00590290"/>
    <w:rsid w:val="00590498"/>
    <w:rsid w:val="005913F9"/>
    <w:rsid w:val="00591CC3"/>
    <w:rsid w:val="00593D9A"/>
    <w:rsid w:val="00595C93"/>
    <w:rsid w:val="005A119F"/>
    <w:rsid w:val="005A24D7"/>
    <w:rsid w:val="005A2FCF"/>
    <w:rsid w:val="005A5421"/>
    <w:rsid w:val="005A6E75"/>
    <w:rsid w:val="005A71F3"/>
    <w:rsid w:val="005B01C7"/>
    <w:rsid w:val="005B06FB"/>
    <w:rsid w:val="005B29D4"/>
    <w:rsid w:val="005B6D5F"/>
    <w:rsid w:val="005C577E"/>
    <w:rsid w:val="005C6C67"/>
    <w:rsid w:val="005D13B0"/>
    <w:rsid w:val="005D1E2B"/>
    <w:rsid w:val="005D3913"/>
    <w:rsid w:val="005D4A40"/>
    <w:rsid w:val="005D6556"/>
    <w:rsid w:val="005E0608"/>
    <w:rsid w:val="005E66A3"/>
    <w:rsid w:val="005E6BE9"/>
    <w:rsid w:val="005E7B96"/>
    <w:rsid w:val="005F31B3"/>
    <w:rsid w:val="005F4B2B"/>
    <w:rsid w:val="005F59C4"/>
    <w:rsid w:val="00600200"/>
    <w:rsid w:val="006015F7"/>
    <w:rsid w:val="0060333D"/>
    <w:rsid w:val="00603AEC"/>
    <w:rsid w:val="006075DE"/>
    <w:rsid w:val="00610EA0"/>
    <w:rsid w:val="00611BBA"/>
    <w:rsid w:val="006226F9"/>
    <w:rsid w:val="00624A4B"/>
    <w:rsid w:val="00625BAF"/>
    <w:rsid w:val="006276CA"/>
    <w:rsid w:val="006310EA"/>
    <w:rsid w:val="00631615"/>
    <w:rsid w:val="00632FBB"/>
    <w:rsid w:val="0063417A"/>
    <w:rsid w:val="006368A7"/>
    <w:rsid w:val="00640EEF"/>
    <w:rsid w:val="00644455"/>
    <w:rsid w:val="006451D1"/>
    <w:rsid w:val="00645812"/>
    <w:rsid w:val="00650530"/>
    <w:rsid w:val="006508B9"/>
    <w:rsid w:val="00650DA7"/>
    <w:rsid w:val="006510C0"/>
    <w:rsid w:val="006526DA"/>
    <w:rsid w:val="00652DE9"/>
    <w:rsid w:val="00654FB0"/>
    <w:rsid w:val="006552E6"/>
    <w:rsid w:val="006562F6"/>
    <w:rsid w:val="00656D43"/>
    <w:rsid w:val="00657EED"/>
    <w:rsid w:val="00661FF5"/>
    <w:rsid w:val="00664B1E"/>
    <w:rsid w:val="0066586C"/>
    <w:rsid w:val="00665A75"/>
    <w:rsid w:val="00665F2A"/>
    <w:rsid w:val="006676A2"/>
    <w:rsid w:val="00667CC7"/>
    <w:rsid w:val="00667D7D"/>
    <w:rsid w:val="006704F3"/>
    <w:rsid w:val="00670619"/>
    <w:rsid w:val="00670701"/>
    <w:rsid w:val="00673A2A"/>
    <w:rsid w:val="006748CD"/>
    <w:rsid w:val="00675EEB"/>
    <w:rsid w:val="006769D1"/>
    <w:rsid w:val="00676DF2"/>
    <w:rsid w:val="006772B5"/>
    <w:rsid w:val="006807C3"/>
    <w:rsid w:val="0068412A"/>
    <w:rsid w:val="0068426F"/>
    <w:rsid w:val="006941B4"/>
    <w:rsid w:val="00694FFB"/>
    <w:rsid w:val="00695230"/>
    <w:rsid w:val="00695D96"/>
    <w:rsid w:val="006A0141"/>
    <w:rsid w:val="006A21D9"/>
    <w:rsid w:val="006A2795"/>
    <w:rsid w:val="006A2878"/>
    <w:rsid w:val="006A4922"/>
    <w:rsid w:val="006A5703"/>
    <w:rsid w:val="006A7275"/>
    <w:rsid w:val="006A7B3A"/>
    <w:rsid w:val="006B233B"/>
    <w:rsid w:val="006B30DF"/>
    <w:rsid w:val="006B6F88"/>
    <w:rsid w:val="006B7EF0"/>
    <w:rsid w:val="006B7F1D"/>
    <w:rsid w:val="006C1082"/>
    <w:rsid w:val="006C1403"/>
    <w:rsid w:val="006C1583"/>
    <w:rsid w:val="006C2F88"/>
    <w:rsid w:val="006C3036"/>
    <w:rsid w:val="006C4175"/>
    <w:rsid w:val="006C4CDB"/>
    <w:rsid w:val="006C648D"/>
    <w:rsid w:val="006C765C"/>
    <w:rsid w:val="006D05DE"/>
    <w:rsid w:val="006D4C13"/>
    <w:rsid w:val="006D4D45"/>
    <w:rsid w:val="006D6DD2"/>
    <w:rsid w:val="006D79AB"/>
    <w:rsid w:val="006D7D26"/>
    <w:rsid w:val="006E0640"/>
    <w:rsid w:val="006E0B66"/>
    <w:rsid w:val="006E296B"/>
    <w:rsid w:val="006E3DC3"/>
    <w:rsid w:val="006E6C9D"/>
    <w:rsid w:val="006E6E96"/>
    <w:rsid w:val="006E76F5"/>
    <w:rsid w:val="006E7B39"/>
    <w:rsid w:val="006F0344"/>
    <w:rsid w:val="006F089E"/>
    <w:rsid w:val="006F3511"/>
    <w:rsid w:val="006F451F"/>
    <w:rsid w:val="006F45FC"/>
    <w:rsid w:val="006F60FB"/>
    <w:rsid w:val="006F6E83"/>
    <w:rsid w:val="006F6FD5"/>
    <w:rsid w:val="006F7E38"/>
    <w:rsid w:val="00700596"/>
    <w:rsid w:val="00700770"/>
    <w:rsid w:val="007007D5"/>
    <w:rsid w:val="007034DF"/>
    <w:rsid w:val="00703FC6"/>
    <w:rsid w:val="007058CF"/>
    <w:rsid w:val="00706BF4"/>
    <w:rsid w:val="0071055F"/>
    <w:rsid w:val="00711C27"/>
    <w:rsid w:val="00712E12"/>
    <w:rsid w:val="00714391"/>
    <w:rsid w:val="00720251"/>
    <w:rsid w:val="007211C8"/>
    <w:rsid w:val="00721D50"/>
    <w:rsid w:val="00722E67"/>
    <w:rsid w:val="00723BE7"/>
    <w:rsid w:val="00727388"/>
    <w:rsid w:val="007309CE"/>
    <w:rsid w:val="00730D55"/>
    <w:rsid w:val="00730FE1"/>
    <w:rsid w:val="0073262D"/>
    <w:rsid w:val="007354E0"/>
    <w:rsid w:val="00736274"/>
    <w:rsid w:val="007400FB"/>
    <w:rsid w:val="00740380"/>
    <w:rsid w:val="00741101"/>
    <w:rsid w:val="00741122"/>
    <w:rsid w:val="0074145B"/>
    <w:rsid w:val="00745F22"/>
    <w:rsid w:val="007466EB"/>
    <w:rsid w:val="007478B6"/>
    <w:rsid w:val="00747D24"/>
    <w:rsid w:val="00751377"/>
    <w:rsid w:val="00752902"/>
    <w:rsid w:val="00752AD5"/>
    <w:rsid w:val="00757E28"/>
    <w:rsid w:val="00760EE2"/>
    <w:rsid w:val="007617DD"/>
    <w:rsid w:val="00762A57"/>
    <w:rsid w:val="00764D5E"/>
    <w:rsid w:val="00766949"/>
    <w:rsid w:val="00770B27"/>
    <w:rsid w:val="007714E9"/>
    <w:rsid w:val="00772E47"/>
    <w:rsid w:val="00773191"/>
    <w:rsid w:val="007743FD"/>
    <w:rsid w:val="00775688"/>
    <w:rsid w:val="007757AA"/>
    <w:rsid w:val="00776844"/>
    <w:rsid w:val="00780350"/>
    <w:rsid w:val="0078262E"/>
    <w:rsid w:val="00782972"/>
    <w:rsid w:val="00784552"/>
    <w:rsid w:val="007912F7"/>
    <w:rsid w:val="0079247B"/>
    <w:rsid w:val="00792D07"/>
    <w:rsid w:val="00795DD4"/>
    <w:rsid w:val="00796F5B"/>
    <w:rsid w:val="0079771A"/>
    <w:rsid w:val="007A3176"/>
    <w:rsid w:val="007A34BA"/>
    <w:rsid w:val="007A4D0A"/>
    <w:rsid w:val="007A5151"/>
    <w:rsid w:val="007A5848"/>
    <w:rsid w:val="007A6D84"/>
    <w:rsid w:val="007A721E"/>
    <w:rsid w:val="007A754E"/>
    <w:rsid w:val="007A7568"/>
    <w:rsid w:val="007A7A60"/>
    <w:rsid w:val="007A7B0B"/>
    <w:rsid w:val="007B08B9"/>
    <w:rsid w:val="007B0F1E"/>
    <w:rsid w:val="007B19F1"/>
    <w:rsid w:val="007B3310"/>
    <w:rsid w:val="007B56FC"/>
    <w:rsid w:val="007B5D17"/>
    <w:rsid w:val="007B68EF"/>
    <w:rsid w:val="007B7CE0"/>
    <w:rsid w:val="007C154C"/>
    <w:rsid w:val="007C17C1"/>
    <w:rsid w:val="007C2DA5"/>
    <w:rsid w:val="007C329B"/>
    <w:rsid w:val="007C4E9F"/>
    <w:rsid w:val="007C65CC"/>
    <w:rsid w:val="007C70F7"/>
    <w:rsid w:val="007C788D"/>
    <w:rsid w:val="007C79B2"/>
    <w:rsid w:val="007D1986"/>
    <w:rsid w:val="007D2122"/>
    <w:rsid w:val="007D2504"/>
    <w:rsid w:val="007D2EF2"/>
    <w:rsid w:val="007D6DC4"/>
    <w:rsid w:val="007D6E19"/>
    <w:rsid w:val="007D6F12"/>
    <w:rsid w:val="007D768F"/>
    <w:rsid w:val="007E0C5A"/>
    <w:rsid w:val="007E1C07"/>
    <w:rsid w:val="007E1FDE"/>
    <w:rsid w:val="007E627D"/>
    <w:rsid w:val="007E687B"/>
    <w:rsid w:val="007E735A"/>
    <w:rsid w:val="007F02D2"/>
    <w:rsid w:val="007F0710"/>
    <w:rsid w:val="007F2644"/>
    <w:rsid w:val="007F757D"/>
    <w:rsid w:val="008028B4"/>
    <w:rsid w:val="0080464B"/>
    <w:rsid w:val="008046C1"/>
    <w:rsid w:val="00805574"/>
    <w:rsid w:val="00805F3B"/>
    <w:rsid w:val="00807497"/>
    <w:rsid w:val="008143D5"/>
    <w:rsid w:val="00814B48"/>
    <w:rsid w:val="00816002"/>
    <w:rsid w:val="00816E93"/>
    <w:rsid w:val="00820BEA"/>
    <w:rsid w:val="00821C43"/>
    <w:rsid w:val="00824017"/>
    <w:rsid w:val="00830378"/>
    <w:rsid w:val="00832855"/>
    <w:rsid w:val="008357E0"/>
    <w:rsid w:val="008414EF"/>
    <w:rsid w:val="008425B6"/>
    <w:rsid w:val="00842B10"/>
    <w:rsid w:val="00846A10"/>
    <w:rsid w:val="0084736E"/>
    <w:rsid w:val="008552CD"/>
    <w:rsid w:val="00855938"/>
    <w:rsid w:val="00857EAD"/>
    <w:rsid w:val="008603BF"/>
    <w:rsid w:val="00860C9B"/>
    <w:rsid w:val="00861084"/>
    <w:rsid w:val="008611D6"/>
    <w:rsid w:val="00861921"/>
    <w:rsid w:val="0086207B"/>
    <w:rsid w:val="00866FD0"/>
    <w:rsid w:val="00867564"/>
    <w:rsid w:val="00870169"/>
    <w:rsid w:val="00871A3E"/>
    <w:rsid w:val="00871D21"/>
    <w:rsid w:val="00872636"/>
    <w:rsid w:val="008732A8"/>
    <w:rsid w:val="00875020"/>
    <w:rsid w:val="00875F6F"/>
    <w:rsid w:val="00876719"/>
    <w:rsid w:val="00877C11"/>
    <w:rsid w:val="008810EE"/>
    <w:rsid w:val="00882143"/>
    <w:rsid w:val="0088221F"/>
    <w:rsid w:val="008825D0"/>
    <w:rsid w:val="00882FFB"/>
    <w:rsid w:val="0088633C"/>
    <w:rsid w:val="00886873"/>
    <w:rsid w:val="0089023D"/>
    <w:rsid w:val="0089112A"/>
    <w:rsid w:val="008928CB"/>
    <w:rsid w:val="008931B5"/>
    <w:rsid w:val="00895A93"/>
    <w:rsid w:val="00896026"/>
    <w:rsid w:val="00896E03"/>
    <w:rsid w:val="0089754E"/>
    <w:rsid w:val="00897572"/>
    <w:rsid w:val="008A00F5"/>
    <w:rsid w:val="008A7C0A"/>
    <w:rsid w:val="008A7E57"/>
    <w:rsid w:val="008B05F7"/>
    <w:rsid w:val="008B0839"/>
    <w:rsid w:val="008B0CDD"/>
    <w:rsid w:val="008B0D86"/>
    <w:rsid w:val="008B1AD1"/>
    <w:rsid w:val="008B2162"/>
    <w:rsid w:val="008B3847"/>
    <w:rsid w:val="008B3A07"/>
    <w:rsid w:val="008B5918"/>
    <w:rsid w:val="008B7C49"/>
    <w:rsid w:val="008C145C"/>
    <w:rsid w:val="008C2254"/>
    <w:rsid w:val="008C59E6"/>
    <w:rsid w:val="008C65D3"/>
    <w:rsid w:val="008C6AFA"/>
    <w:rsid w:val="008C6FC3"/>
    <w:rsid w:val="008D0DF3"/>
    <w:rsid w:val="008D1CB5"/>
    <w:rsid w:val="008D22B4"/>
    <w:rsid w:val="008D375B"/>
    <w:rsid w:val="008D4BEB"/>
    <w:rsid w:val="008D5EE6"/>
    <w:rsid w:val="008D6C6D"/>
    <w:rsid w:val="008E008A"/>
    <w:rsid w:val="008E1E49"/>
    <w:rsid w:val="008E3300"/>
    <w:rsid w:val="008E40CA"/>
    <w:rsid w:val="008E569C"/>
    <w:rsid w:val="008E6386"/>
    <w:rsid w:val="008E6EE4"/>
    <w:rsid w:val="008E70D3"/>
    <w:rsid w:val="008E793C"/>
    <w:rsid w:val="008F01A3"/>
    <w:rsid w:val="008F0667"/>
    <w:rsid w:val="008F3728"/>
    <w:rsid w:val="008F4F5B"/>
    <w:rsid w:val="008F7BEA"/>
    <w:rsid w:val="00901944"/>
    <w:rsid w:val="0090429A"/>
    <w:rsid w:val="0090555B"/>
    <w:rsid w:val="00912D1A"/>
    <w:rsid w:val="0091468F"/>
    <w:rsid w:val="00914B0C"/>
    <w:rsid w:val="00914D5B"/>
    <w:rsid w:val="0091593A"/>
    <w:rsid w:val="00916BB4"/>
    <w:rsid w:val="00917697"/>
    <w:rsid w:val="00922349"/>
    <w:rsid w:val="0092263F"/>
    <w:rsid w:val="009238A0"/>
    <w:rsid w:val="00923A56"/>
    <w:rsid w:val="00923A8C"/>
    <w:rsid w:val="00924A5A"/>
    <w:rsid w:val="009265E1"/>
    <w:rsid w:val="00927198"/>
    <w:rsid w:val="00932082"/>
    <w:rsid w:val="00935337"/>
    <w:rsid w:val="0093595F"/>
    <w:rsid w:val="00936557"/>
    <w:rsid w:val="00936CF0"/>
    <w:rsid w:val="00946326"/>
    <w:rsid w:val="0095064D"/>
    <w:rsid w:val="00951324"/>
    <w:rsid w:val="00951709"/>
    <w:rsid w:val="00951D77"/>
    <w:rsid w:val="00952C08"/>
    <w:rsid w:val="00953C61"/>
    <w:rsid w:val="00962527"/>
    <w:rsid w:val="0096262B"/>
    <w:rsid w:val="009629D2"/>
    <w:rsid w:val="00970082"/>
    <w:rsid w:val="00973634"/>
    <w:rsid w:val="009761FD"/>
    <w:rsid w:val="009779F6"/>
    <w:rsid w:val="00980280"/>
    <w:rsid w:val="00984728"/>
    <w:rsid w:val="00984846"/>
    <w:rsid w:val="00984D81"/>
    <w:rsid w:val="00985DF4"/>
    <w:rsid w:val="009861BF"/>
    <w:rsid w:val="0098646B"/>
    <w:rsid w:val="0098733D"/>
    <w:rsid w:val="00993CB6"/>
    <w:rsid w:val="00994288"/>
    <w:rsid w:val="009949FB"/>
    <w:rsid w:val="009954BE"/>
    <w:rsid w:val="00996902"/>
    <w:rsid w:val="009A28A0"/>
    <w:rsid w:val="009A2C07"/>
    <w:rsid w:val="009A41D1"/>
    <w:rsid w:val="009A4526"/>
    <w:rsid w:val="009A5C2F"/>
    <w:rsid w:val="009A6103"/>
    <w:rsid w:val="009A6D2B"/>
    <w:rsid w:val="009A7F3E"/>
    <w:rsid w:val="009B2478"/>
    <w:rsid w:val="009B6304"/>
    <w:rsid w:val="009C1D0D"/>
    <w:rsid w:val="009C21CF"/>
    <w:rsid w:val="009C253E"/>
    <w:rsid w:val="009C3AC2"/>
    <w:rsid w:val="009C7295"/>
    <w:rsid w:val="009D21C9"/>
    <w:rsid w:val="009D29EB"/>
    <w:rsid w:val="009D50C6"/>
    <w:rsid w:val="009D67E5"/>
    <w:rsid w:val="009D7E11"/>
    <w:rsid w:val="009D7EAA"/>
    <w:rsid w:val="009E00A8"/>
    <w:rsid w:val="009E253B"/>
    <w:rsid w:val="009E2710"/>
    <w:rsid w:val="009E2A21"/>
    <w:rsid w:val="009E30AD"/>
    <w:rsid w:val="009E338C"/>
    <w:rsid w:val="009E573F"/>
    <w:rsid w:val="009F0CAF"/>
    <w:rsid w:val="009F3EC5"/>
    <w:rsid w:val="009F4385"/>
    <w:rsid w:val="009F43D9"/>
    <w:rsid w:val="009F6151"/>
    <w:rsid w:val="009F7752"/>
    <w:rsid w:val="009F7FCD"/>
    <w:rsid w:val="00A010D4"/>
    <w:rsid w:val="00A01490"/>
    <w:rsid w:val="00A05F63"/>
    <w:rsid w:val="00A0620B"/>
    <w:rsid w:val="00A1137C"/>
    <w:rsid w:val="00A11BC3"/>
    <w:rsid w:val="00A126C0"/>
    <w:rsid w:val="00A1375A"/>
    <w:rsid w:val="00A13C74"/>
    <w:rsid w:val="00A13C8B"/>
    <w:rsid w:val="00A173C0"/>
    <w:rsid w:val="00A20E4C"/>
    <w:rsid w:val="00A25465"/>
    <w:rsid w:val="00A27550"/>
    <w:rsid w:val="00A35BA0"/>
    <w:rsid w:val="00A36909"/>
    <w:rsid w:val="00A37939"/>
    <w:rsid w:val="00A4205E"/>
    <w:rsid w:val="00A420F4"/>
    <w:rsid w:val="00A42315"/>
    <w:rsid w:val="00A435F2"/>
    <w:rsid w:val="00A43C29"/>
    <w:rsid w:val="00A43E2E"/>
    <w:rsid w:val="00A46755"/>
    <w:rsid w:val="00A5037C"/>
    <w:rsid w:val="00A50403"/>
    <w:rsid w:val="00A5100A"/>
    <w:rsid w:val="00A51734"/>
    <w:rsid w:val="00A53B74"/>
    <w:rsid w:val="00A53B88"/>
    <w:rsid w:val="00A55B83"/>
    <w:rsid w:val="00A564D0"/>
    <w:rsid w:val="00A6153F"/>
    <w:rsid w:val="00A61DC5"/>
    <w:rsid w:val="00A64379"/>
    <w:rsid w:val="00A67C69"/>
    <w:rsid w:val="00A67DA7"/>
    <w:rsid w:val="00A71681"/>
    <w:rsid w:val="00A7503A"/>
    <w:rsid w:val="00A7561B"/>
    <w:rsid w:val="00A76279"/>
    <w:rsid w:val="00A77C08"/>
    <w:rsid w:val="00A83A50"/>
    <w:rsid w:val="00A83D43"/>
    <w:rsid w:val="00A91E6F"/>
    <w:rsid w:val="00A929D8"/>
    <w:rsid w:val="00A977BC"/>
    <w:rsid w:val="00AA09DF"/>
    <w:rsid w:val="00AA1B70"/>
    <w:rsid w:val="00AA29B6"/>
    <w:rsid w:val="00AA3AF8"/>
    <w:rsid w:val="00AA6408"/>
    <w:rsid w:val="00AA6EE9"/>
    <w:rsid w:val="00AB2486"/>
    <w:rsid w:val="00AB3157"/>
    <w:rsid w:val="00AB66D9"/>
    <w:rsid w:val="00AB72C9"/>
    <w:rsid w:val="00AC1043"/>
    <w:rsid w:val="00AC1FC2"/>
    <w:rsid w:val="00AC68E0"/>
    <w:rsid w:val="00AC6C23"/>
    <w:rsid w:val="00AC7070"/>
    <w:rsid w:val="00AD20D1"/>
    <w:rsid w:val="00AD582B"/>
    <w:rsid w:val="00AD6471"/>
    <w:rsid w:val="00AD67E7"/>
    <w:rsid w:val="00AD6866"/>
    <w:rsid w:val="00AD7018"/>
    <w:rsid w:val="00AE1A5B"/>
    <w:rsid w:val="00AE35DD"/>
    <w:rsid w:val="00AE739A"/>
    <w:rsid w:val="00AF1E41"/>
    <w:rsid w:val="00AF3832"/>
    <w:rsid w:val="00AF3900"/>
    <w:rsid w:val="00AF40CD"/>
    <w:rsid w:val="00AF43DC"/>
    <w:rsid w:val="00AF4C22"/>
    <w:rsid w:val="00AF5AC8"/>
    <w:rsid w:val="00AF67FE"/>
    <w:rsid w:val="00B00337"/>
    <w:rsid w:val="00B0226A"/>
    <w:rsid w:val="00B0514C"/>
    <w:rsid w:val="00B06113"/>
    <w:rsid w:val="00B06323"/>
    <w:rsid w:val="00B06D6D"/>
    <w:rsid w:val="00B06E8A"/>
    <w:rsid w:val="00B07806"/>
    <w:rsid w:val="00B1144D"/>
    <w:rsid w:val="00B1166D"/>
    <w:rsid w:val="00B14DEA"/>
    <w:rsid w:val="00B1612C"/>
    <w:rsid w:val="00B17470"/>
    <w:rsid w:val="00B20E65"/>
    <w:rsid w:val="00B23D6B"/>
    <w:rsid w:val="00B256C6"/>
    <w:rsid w:val="00B2585E"/>
    <w:rsid w:val="00B27B09"/>
    <w:rsid w:val="00B3216F"/>
    <w:rsid w:val="00B32F3C"/>
    <w:rsid w:val="00B336BC"/>
    <w:rsid w:val="00B3404A"/>
    <w:rsid w:val="00B37BD0"/>
    <w:rsid w:val="00B414A8"/>
    <w:rsid w:val="00B427D0"/>
    <w:rsid w:val="00B43844"/>
    <w:rsid w:val="00B447EC"/>
    <w:rsid w:val="00B53ABD"/>
    <w:rsid w:val="00B555D1"/>
    <w:rsid w:val="00B55DD3"/>
    <w:rsid w:val="00B56A15"/>
    <w:rsid w:val="00B571B4"/>
    <w:rsid w:val="00B5726C"/>
    <w:rsid w:val="00B60780"/>
    <w:rsid w:val="00B61AFF"/>
    <w:rsid w:val="00B624D9"/>
    <w:rsid w:val="00B64FF9"/>
    <w:rsid w:val="00B65081"/>
    <w:rsid w:val="00B66CE1"/>
    <w:rsid w:val="00B6701F"/>
    <w:rsid w:val="00B67A5D"/>
    <w:rsid w:val="00B74013"/>
    <w:rsid w:val="00B75906"/>
    <w:rsid w:val="00B76799"/>
    <w:rsid w:val="00B76FDD"/>
    <w:rsid w:val="00B77040"/>
    <w:rsid w:val="00B7742C"/>
    <w:rsid w:val="00B805FD"/>
    <w:rsid w:val="00B8106E"/>
    <w:rsid w:val="00B81746"/>
    <w:rsid w:val="00B84FC3"/>
    <w:rsid w:val="00B851C2"/>
    <w:rsid w:val="00B86402"/>
    <w:rsid w:val="00B87C12"/>
    <w:rsid w:val="00B9112E"/>
    <w:rsid w:val="00B93032"/>
    <w:rsid w:val="00B938C7"/>
    <w:rsid w:val="00B93DF2"/>
    <w:rsid w:val="00BA4ADB"/>
    <w:rsid w:val="00BA4C20"/>
    <w:rsid w:val="00BB1A44"/>
    <w:rsid w:val="00BB1D8A"/>
    <w:rsid w:val="00BB1DA4"/>
    <w:rsid w:val="00BB3517"/>
    <w:rsid w:val="00BB4491"/>
    <w:rsid w:val="00BB5FA3"/>
    <w:rsid w:val="00BC22B2"/>
    <w:rsid w:val="00BC234A"/>
    <w:rsid w:val="00BC2356"/>
    <w:rsid w:val="00BC46FF"/>
    <w:rsid w:val="00BC7523"/>
    <w:rsid w:val="00BC78B5"/>
    <w:rsid w:val="00BD1E3E"/>
    <w:rsid w:val="00BD35D7"/>
    <w:rsid w:val="00BD3A10"/>
    <w:rsid w:val="00BD3D9D"/>
    <w:rsid w:val="00BD5A9C"/>
    <w:rsid w:val="00BD5BFB"/>
    <w:rsid w:val="00BE041E"/>
    <w:rsid w:val="00BE172E"/>
    <w:rsid w:val="00BE4CD0"/>
    <w:rsid w:val="00BE6DAB"/>
    <w:rsid w:val="00BF0437"/>
    <w:rsid w:val="00BF0FF3"/>
    <w:rsid w:val="00BF45D7"/>
    <w:rsid w:val="00BF594F"/>
    <w:rsid w:val="00BF7BA3"/>
    <w:rsid w:val="00C04527"/>
    <w:rsid w:val="00C04A3A"/>
    <w:rsid w:val="00C04E38"/>
    <w:rsid w:val="00C05706"/>
    <w:rsid w:val="00C06370"/>
    <w:rsid w:val="00C1324B"/>
    <w:rsid w:val="00C132B9"/>
    <w:rsid w:val="00C15702"/>
    <w:rsid w:val="00C17D23"/>
    <w:rsid w:val="00C20CA6"/>
    <w:rsid w:val="00C22EE0"/>
    <w:rsid w:val="00C2340E"/>
    <w:rsid w:val="00C24546"/>
    <w:rsid w:val="00C317F4"/>
    <w:rsid w:val="00C3355A"/>
    <w:rsid w:val="00C356EC"/>
    <w:rsid w:val="00C37DF7"/>
    <w:rsid w:val="00C40340"/>
    <w:rsid w:val="00C40B12"/>
    <w:rsid w:val="00C41593"/>
    <w:rsid w:val="00C4162D"/>
    <w:rsid w:val="00C4326F"/>
    <w:rsid w:val="00C4449C"/>
    <w:rsid w:val="00C50011"/>
    <w:rsid w:val="00C50AAD"/>
    <w:rsid w:val="00C50C94"/>
    <w:rsid w:val="00C52AE7"/>
    <w:rsid w:val="00C53F0C"/>
    <w:rsid w:val="00C555BB"/>
    <w:rsid w:val="00C55ECC"/>
    <w:rsid w:val="00C577BB"/>
    <w:rsid w:val="00C6035C"/>
    <w:rsid w:val="00C6106C"/>
    <w:rsid w:val="00C61085"/>
    <w:rsid w:val="00C6183C"/>
    <w:rsid w:val="00C61894"/>
    <w:rsid w:val="00C621E8"/>
    <w:rsid w:val="00C676DE"/>
    <w:rsid w:val="00C770C2"/>
    <w:rsid w:val="00C77A83"/>
    <w:rsid w:val="00C80D03"/>
    <w:rsid w:val="00C829BC"/>
    <w:rsid w:val="00C84E80"/>
    <w:rsid w:val="00C911F0"/>
    <w:rsid w:val="00C91397"/>
    <w:rsid w:val="00C93F87"/>
    <w:rsid w:val="00C94764"/>
    <w:rsid w:val="00C95902"/>
    <w:rsid w:val="00C96E41"/>
    <w:rsid w:val="00C97DC1"/>
    <w:rsid w:val="00CA0C73"/>
    <w:rsid w:val="00CA258B"/>
    <w:rsid w:val="00CB0D65"/>
    <w:rsid w:val="00CB4430"/>
    <w:rsid w:val="00CB7822"/>
    <w:rsid w:val="00CC0940"/>
    <w:rsid w:val="00CC0BA6"/>
    <w:rsid w:val="00CC12B4"/>
    <w:rsid w:val="00CC1BEA"/>
    <w:rsid w:val="00CC2169"/>
    <w:rsid w:val="00CC4259"/>
    <w:rsid w:val="00CC47AF"/>
    <w:rsid w:val="00CC4E10"/>
    <w:rsid w:val="00CC5D68"/>
    <w:rsid w:val="00CC6518"/>
    <w:rsid w:val="00CD1DB0"/>
    <w:rsid w:val="00CD2258"/>
    <w:rsid w:val="00CD2B73"/>
    <w:rsid w:val="00CD3222"/>
    <w:rsid w:val="00CD39CA"/>
    <w:rsid w:val="00CD5CD6"/>
    <w:rsid w:val="00CD6BAB"/>
    <w:rsid w:val="00CD6CD1"/>
    <w:rsid w:val="00CD713A"/>
    <w:rsid w:val="00CD71E9"/>
    <w:rsid w:val="00CE0B61"/>
    <w:rsid w:val="00CE0EF3"/>
    <w:rsid w:val="00CE1A8D"/>
    <w:rsid w:val="00CE2DEE"/>
    <w:rsid w:val="00CE4326"/>
    <w:rsid w:val="00CE6005"/>
    <w:rsid w:val="00CF3B13"/>
    <w:rsid w:val="00CF3D11"/>
    <w:rsid w:val="00CF7FE1"/>
    <w:rsid w:val="00D00786"/>
    <w:rsid w:val="00D01AB2"/>
    <w:rsid w:val="00D02882"/>
    <w:rsid w:val="00D04C13"/>
    <w:rsid w:val="00D04F32"/>
    <w:rsid w:val="00D0590E"/>
    <w:rsid w:val="00D07634"/>
    <w:rsid w:val="00D078E7"/>
    <w:rsid w:val="00D11FC9"/>
    <w:rsid w:val="00D129AE"/>
    <w:rsid w:val="00D13412"/>
    <w:rsid w:val="00D13467"/>
    <w:rsid w:val="00D13B45"/>
    <w:rsid w:val="00D15192"/>
    <w:rsid w:val="00D15992"/>
    <w:rsid w:val="00D17555"/>
    <w:rsid w:val="00D17C05"/>
    <w:rsid w:val="00D221B1"/>
    <w:rsid w:val="00D22F97"/>
    <w:rsid w:val="00D23863"/>
    <w:rsid w:val="00D23A3D"/>
    <w:rsid w:val="00D23F8A"/>
    <w:rsid w:val="00D25550"/>
    <w:rsid w:val="00D26EE9"/>
    <w:rsid w:val="00D3091E"/>
    <w:rsid w:val="00D30A92"/>
    <w:rsid w:val="00D31767"/>
    <w:rsid w:val="00D33B65"/>
    <w:rsid w:val="00D3555F"/>
    <w:rsid w:val="00D35BC1"/>
    <w:rsid w:val="00D35C2A"/>
    <w:rsid w:val="00D35CF2"/>
    <w:rsid w:val="00D40491"/>
    <w:rsid w:val="00D42778"/>
    <w:rsid w:val="00D44002"/>
    <w:rsid w:val="00D440CD"/>
    <w:rsid w:val="00D4431E"/>
    <w:rsid w:val="00D45411"/>
    <w:rsid w:val="00D45FEA"/>
    <w:rsid w:val="00D47A5F"/>
    <w:rsid w:val="00D51B69"/>
    <w:rsid w:val="00D55912"/>
    <w:rsid w:val="00D572A6"/>
    <w:rsid w:val="00D631EA"/>
    <w:rsid w:val="00D637DB"/>
    <w:rsid w:val="00D647F4"/>
    <w:rsid w:val="00D6525C"/>
    <w:rsid w:val="00D659BE"/>
    <w:rsid w:val="00D65A37"/>
    <w:rsid w:val="00D66E11"/>
    <w:rsid w:val="00D70A1C"/>
    <w:rsid w:val="00D7293E"/>
    <w:rsid w:val="00D76464"/>
    <w:rsid w:val="00D76B5A"/>
    <w:rsid w:val="00D7700E"/>
    <w:rsid w:val="00D8175A"/>
    <w:rsid w:val="00D85141"/>
    <w:rsid w:val="00D86998"/>
    <w:rsid w:val="00D90AE0"/>
    <w:rsid w:val="00D92223"/>
    <w:rsid w:val="00DA09B2"/>
    <w:rsid w:val="00DA13DC"/>
    <w:rsid w:val="00DA1EE6"/>
    <w:rsid w:val="00DA29AC"/>
    <w:rsid w:val="00DA65E9"/>
    <w:rsid w:val="00DB0070"/>
    <w:rsid w:val="00DB076F"/>
    <w:rsid w:val="00DB0E75"/>
    <w:rsid w:val="00DB11D5"/>
    <w:rsid w:val="00DB466B"/>
    <w:rsid w:val="00DB482F"/>
    <w:rsid w:val="00DB4FB1"/>
    <w:rsid w:val="00DB7325"/>
    <w:rsid w:val="00DB7478"/>
    <w:rsid w:val="00DB7915"/>
    <w:rsid w:val="00DC0A5F"/>
    <w:rsid w:val="00DC0D03"/>
    <w:rsid w:val="00DC2062"/>
    <w:rsid w:val="00DC2AB9"/>
    <w:rsid w:val="00DC3A32"/>
    <w:rsid w:val="00DC4CC1"/>
    <w:rsid w:val="00DC5655"/>
    <w:rsid w:val="00DC5B68"/>
    <w:rsid w:val="00DC6CFF"/>
    <w:rsid w:val="00DC7E97"/>
    <w:rsid w:val="00DD0506"/>
    <w:rsid w:val="00DD0A8D"/>
    <w:rsid w:val="00DD440D"/>
    <w:rsid w:val="00DD45AE"/>
    <w:rsid w:val="00DD4E23"/>
    <w:rsid w:val="00DD4E62"/>
    <w:rsid w:val="00DD6266"/>
    <w:rsid w:val="00DE0829"/>
    <w:rsid w:val="00DE0AC4"/>
    <w:rsid w:val="00DE2789"/>
    <w:rsid w:val="00DE468D"/>
    <w:rsid w:val="00DE539F"/>
    <w:rsid w:val="00DE5D5F"/>
    <w:rsid w:val="00DE6084"/>
    <w:rsid w:val="00DE6179"/>
    <w:rsid w:val="00DE6ED8"/>
    <w:rsid w:val="00DE7322"/>
    <w:rsid w:val="00DE7687"/>
    <w:rsid w:val="00DF090B"/>
    <w:rsid w:val="00DF1B24"/>
    <w:rsid w:val="00DF237F"/>
    <w:rsid w:val="00DF3FBA"/>
    <w:rsid w:val="00DF4307"/>
    <w:rsid w:val="00DF43CF"/>
    <w:rsid w:val="00DF5204"/>
    <w:rsid w:val="00DF6A87"/>
    <w:rsid w:val="00E02243"/>
    <w:rsid w:val="00E03388"/>
    <w:rsid w:val="00E03CB3"/>
    <w:rsid w:val="00E042DB"/>
    <w:rsid w:val="00E05AF7"/>
    <w:rsid w:val="00E119A0"/>
    <w:rsid w:val="00E15143"/>
    <w:rsid w:val="00E16AB2"/>
    <w:rsid w:val="00E21BFA"/>
    <w:rsid w:val="00E22AB8"/>
    <w:rsid w:val="00E246A7"/>
    <w:rsid w:val="00E2505D"/>
    <w:rsid w:val="00E25DF6"/>
    <w:rsid w:val="00E26963"/>
    <w:rsid w:val="00E27299"/>
    <w:rsid w:val="00E3042D"/>
    <w:rsid w:val="00E30B60"/>
    <w:rsid w:val="00E312A5"/>
    <w:rsid w:val="00E31410"/>
    <w:rsid w:val="00E33647"/>
    <w:rsid w:val="00E3385F"/>
    <w:rsid w:val="00E342DF"/>
    <w:rsid w:val="00E40CAD"/>
    <w:rsid w:val="00E431A8"/>
    <w:rsid w:val="00E44333"/>
    <w:rsid w:val="00E459EC"/>
    <w:rsid w:val="00E46A3D"/>
    <w:rsid w:val="00E475B3"/>
    <w:rsid w:val="00E476E2"/>
    <w:rsid w:val="00E477E3"/>
    <w:rsid w:val="00E47AEF"/>
    <w:rsid w:val="00E5136E"/>
    <w:rsid w:val="00E521B4"/>
    <w:rsid w:val="00E5248C"/>
    <w:rsid w:val="00E53059"/>
    <w:rsid w:val="00E5344D"/>
    <w:rsid w:val="00E54F7C"/>
    <w:rsid w:val="00E608BB"/>
    <w:rsid w:val="00E60C93"/>
    <w:rsid w:val="00E61DCB"/>
    <w:rsid w:val="00E7151B"/>
    <w:rsid w:val="00E71C2B"/>
    <w:rsid w:val="00E7318C"/>
    <w:rsid w:val="00E73C28"/>
    <w:rsid w:val="00E73F45"/>
    <w:rsid w:val="00E74C31"/>
    <w:rsid w:val="00E757AF"/>
    <w:rsid w:val="00E75FA3"/>
    <w:rsid w:val="00E761B3"/>
    <w:rsid w:val="00E767EF"/>
    <w:rsid w:val="00E77AD0"/>
    <w:rsid w:val="00E80E00"/>
    <w:rsid w:val="00E82CBD"/>
    <w:rsid w:val="00E82DC3"/>
    <w:rsid w:val="00E8301F"/>
    <w:rsid w:val="00E84D69"/>
    <w:rsid w:val="00E87D2E"/>
    <w:rsid w:val="00E91840"/>
    <w:rsid w:val="00E919C0"/>
    <w:rsid w:val="00E9210C"/>
    <w:rsid w:val="00E92E1E"/>
    <w:rsid w:val="00E938C8"/>
    <w:rsid w:val="00E94BB4"/>
    <w:rsid w:val="00E960AD"/>
    <w:rsid w:val="00E97768"/>
    <w:rsid w:val="00E97CA5"/>
    <w:rsid w:val="00EA04A2"/>
    <w:rsid w:val="00EA1912"/>
    <w:rsid w:val="00EA21DD"/>
    <w:rsid w:val="00EA2450"/>
    <w:rsid w:val="00EA28AD"/>
    <w:rsid w:val="00EA3A1E"/>
    <w:rsid w:val="00EA573F"/>
    <w:rsid w:val="00EB0894"/>
    <w:rsid w:val="00EB26C7"/>
    <w:rsid w:val="00EB42C7"/>
    <w:rsid w:val="00EB4644"/>
    <w:rsid w:val="00EB62C2"/>
    <w:rsid w:val="00EB7049"/>
    <w:rsid w:val="00EB7A25"/>
    <w:rsid w:val="00EC25A7"/>
    <w:rsid w:val="00EC3167"/>
    <w:rsid w:val="00EC3CBE"/>
    <w:rsid w:val="00EC6AAB"/>
    <w:rsid w:val="00EC6BE9"/>
    <w:rsid w:val="00ED09EF"/>
    <w:rsid w:val="00ED0C35"/>
    <w:rsid w:val="00ED111A"/>
    <w:rsid w:val="00ED3B33"/>
    <w:rsid w:val="00ED54C5"/>
    <w:rsid w:val="00ED62E0"/>
    <w:rsid w:val="00ED6E1E"/>
    <w:rsid w:val="00EE0232"/>
    <w:rsid w:val="00EE1F65"/>
    <w:rsid w:val="00EE3426"/>
    <w:rsid w:val="00EF0B51"/>
    <w:rsid w:val="00EF0ED3"/>
    <w:rsid w:val="00EF134A"/>
    <w:rsid w:val="00EF1933"/>
    <w:rsid w:val="00EF1C5B"/>
    <w:rsid w:val="00EF60BE"/>
    <w:rsid w:val="00EF614C"/>
    <w:rsid w:val="00EF6C11"/>
    <w:rsid w:val="00F060DC"/>
    <w:rsid w:val="00F11023"/>
    <w:rsid w:val="00F14232"/>
    <w:rsid w:val="00F17C47"/>
    <w:rsid w:val="00F21811"/>
    <w:rsid w:val="00F21EA5"/>
    <w:rsid w:val="00F24833"/>
    <w:rsid w:val="00F2596F"/>
    <w:rsid w:val="00F26DED"/>
    <w:rsid w:val="00F27F4F"/>
    <w:rsid w:val="00F31449"/>
    <w:rsid w:val="00F33A05"/>
    <w:rsid w:val="00F3538F"/>
    <w:rsid w:val="00F36322"/>
    <w:rsid w:val="00F40D29"/>
    <w:rsid w:val="00F42BA5"/>
    <w:rsid w:val="00F462B8"/>
    <w:rsid w:val="00F4786C"/>
    <w:rsid w:val="00F51139"/>
    <w:rsid w:val="00F55FD8"/>
    <w:rsid w:val="00F5632F"/>
    <w:rsid w:val="00F5676C"/>
    <w:rsid w:val="00F62BA4"/>
    <w:rsid w:val="00F6607B"/>
    <w:rsid w:val="00F67397"/>
    <w:rsid w:val="00F67A83"/>
    <w:rsid w:val="00F726B8"/>
    <w:rsid w:val="00F7345D"/>
    <w:rsid w:val="00F73810"/>
    <w:rsid w:val="00F73CA6"/>
    <w:rsid w:val="00F73E22"/>
    <w:rsid w:val="00F75956"/>
    <w:rsid w:val="00F761BA"/>
    <w:rsid w:val="00F76780"/>
    <w:rsid w:val="00F775A8"/>
    <w:rsid w:val="00F818FD"/>
    <w:rsid w:val="00F8273C"/>
    <w:rsid w:val="00F850FA"/>
    <w:rsid w:val="00F858C0"/>
    <w:rsid w:val="00F86BD5"/>
    <w:rsid w:val="00F901EB"/>
    <w:rsid w:val="00F91956"/>
    <w:rsid w:val="00F91E9A"/>
    <w:rsid w:val="00F92F62"/>
    <w:rsid w:val="00F932FA"/>
    <w:rsid w:val="00F937E6"/>
    <w:rsid w:val="00F961D8"/>
    <w:rsid w:val="00F979E0"/>
    <w:rsid w:val="00FA091C"/>
    <w:rsid w:val="00FA38A5"/>
    <w:rsid w:val="00FA3D4C"/>
    <w:rsid w:val="00FA4A5F"/>
    <w:rsid w:val="00FA5A1C"/>
    <w:rsid w:val="00FB29B0"/>
    <w:rsid w:val="00FB35D4"/>
    <w:rsid w:val="00FB3FC9"/>
    <w:rsid w:val="00FB578F"/>
    <w:rsid w:val="00FB58C6"/>
    <w:rsid w:val="00FC3B2A"/>
    <w:rsid w:val="00FC4780"/>
    <w:rsid w:val="00FC4C2F"/>
    <w:rsid w:val="00FC53F8"/>
    <w:rsid w:val="00FC6053"/>
    <w:rsid w:val="00FC62E8"/>
    <w:rsid w:val="00FC76DA"/>
    <w:rsid w:val="00FD0086"/>
    <w:rsid w:val="00FD0867"/>
    <w:rsid w:val="00FD1B3A"/>
    <w:rsid w:val="00FD1FC1"/>
    <w:rsid w:val="00FD231F"/>
    <w:rsid w:val="00FD304C"/>
    <w:rsid w:val="00FD3BD9"/>
    <w:rsid w:val="00FD4636"/>
    <w:rsid w:val="00FD4D28"/>
    <w:rsid w:val="00FD4DC0"/>
    <w:rsid w:val="00FD62B8"/>
    <w:rsid w:val="00FD6A85"/>
    <w:rsid w:val="00FE0317"/>
    <w:rsid w:val="00FE0579"/>
    <w:rsid w:val="00FE3055"/>
    <w:rsid w:val="00FE32E1"/>
    <w:rsid w:val="00FE334D"/>
    <w:rsid w:val="00FE3F74"/>
    <w:rsid w:val="00FE5B8E"/>
    <w:rsid w:val="00FF0A9C"/>
    <w:rsid w:val="00FF0B11"/>
    <w:rsid w:val="00FF2711"/>
    <w:rsid w:val="00FF2D4B"/>
    <w:rsid w:val="00FF4588"/>
    <w:rsid w:val="00FF4E3A"/>
    <w:rsid w:val="00FF4EBE"/>
    <w:rsid w:val="00FF4EE9"/>
    <w:rsid w:val="00FF758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4B03C2"/>
  <w15:docId w15:val="{18B02B24-0DF2-426A-A667-739F00F5B5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033BB"/>
  </w:style>
  <w:style w:type="paragraph" w:styleId="Heading1">
    <w:name w:val="heading 1"/>
    <w:basedOn w:val="Normal"/>
    <w:next w:val="Normal"/>
    <w:qFormat/>
    <w:rsid w:val="005033BB"/>
    <w:pPr>
      <w:keepNext/>
      <w:numPr>
        <w:numId w:val="1"/>
      </w:numPr>
      <w:spacing w:before="240" w:after="60"/>
      <w:outlineLvl w:val="0"/>
    </w:pPr>
    <w:rPr>
      <w:rFonts w:ascii="Arial" w:hAnsi="Arial" w:cs="Arial"/>
      <w:b/>
      <w:bCs/>
      <w:kern w:val="32"/>
      <w:sz w:val="28"/>
      <w:szCs w:val="32"/>
    </w:rPr>
  </w:style>
  <w:style w:type="paragraph" w:styleId="Heading2">
    <w:name w:val="heading 2"/>
    <w:basedOn w:val="Normal"/>
    <w:next w:val="Normal"/>
    <w:link w:val="Heading2Char"/>
    <w:qFormat/>
    <w:rsid w:val="005033BB"/>
    <w:pPr>
      <w:keepNext/>
      <w:numPr>
        <w:ilvl w:val="1"/>
        <w:numId w:val="1"/>
      </w:numPr>
      <w:spacing w:before="240" w:after="60"/>
      <w:outlineLvl w:val="1"/>
    </w:pPr>
    <w:rPr>
      <w:rFonts w:ascii="Arial" w:hAnsi="Arial" w:cs="Arial"/>
      <w:b/>
      <w:bCs/>
      <w:iCs/>
      <w:sz w:val="28"/>
      <w:szCs w:val="28"/>
    </w:rPr>
  </w:style>
  <w:style w:type="paragraph" w:styleId="Heading3">
    <w:name w:val="heading 3"/>
    <w:basedOn w:val="Normal"/>
    <w:next w:val="Normal"/>
    <w:qFormat/>
    <w:rsid w:val="005033BB"/>
    <w:pPr>
      <w:keepNext/>
      <w:numPr>
        <w:ilvl w:val="2"/>
        <w:numId w:val="1"/>
      </w:numPr>
      <w:spacing w:before="240" w:after="60"/>
      <w:outlineLvl w:val="2"/>
    </w:pPr>
    <w:rPr>
      <w:rFonts w:ascii="Arial" w:hAnsi="Arial" w:cs="Arial"/>
      <w:b/>
      <w:bCs/>
      <w:sz w:val="26"/>
      <w:szCs w:val="26"/>
    </w:rPr>
  </w:style>
  <w:style w:type="paragraph" w:styleId="Heading4">
    <w:name w:val="heading 4"/>
    <w:basedOn w:val="Normal"/>
    <w:next w:val="Normal"/>
    <w:qFormat/>
    <w:rsid w:val="005033BB"/>
    <w:pPr>
      <w:keepNext/>
      <w:numPr>
        <w:ilvl w:val="3"/>
        <w:numId w:val="1"/>
      </w:numPr>
      <w:spacing w:before="240" w:after="60"/>
      <w:outlineLvl w:val="3"/>
    </w:pPr>
    <w:rPr>
      <w:b/>
      <w:bCs/>
      <w:sz w:val="28"/>
      <w:szCs w:val="28"/>
    </w:rPr>
  </w:style>
  <w:style w:type="paragraph" w:styleId="Heading5">
    <w:name w:val="heading 5"/>
    <w:basedOn w:val="Normal"/>
    <w:next w:val="Normal"/>
    <w:qFormat/>
    <w:rsid w:val="005033BB"/>
    <w:pPr>
      <w:numPr>
        <w:ilvl w:val="4"/>
        <w:numId w:val="1"/>
      </w:numPr>
      <w:spacing w:before="240" w:after="60"/>
      <w:outlineLvl w:val="4"/>
    </w:pPr>
    <w:rPr>
      <w:b/>
      <w:bCs/>
      <w:i/>
      <w:iCs/>
      <w:sz w:val="26"/>
      <w:szCs w:val="26"/>
    </w:rPr>
  </w:style>
  <w:style w:type="paragraph" w:styleId="Heading6">
    <w:name w:val="heading 6"/>
    <w:basedOn w:val="Normal"/>
    <w:next w:val="Normal"/>
    <w:qFormat/>
    <w:rsid w:val="005033BB"/>
    <w:pPr>
      <w:keepNext/>
      <w:jc w:val="center"/>
      <w:outlineLvl w:val="5"/>
    </w:pPr>
    <w:rPr>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Indent">
    <w:name w:val="Body Text Indent"/>
    <w:basedOn w:val="Normal"/>
    <w:semiHidden/>
    <w:rsid w:val="005033BB"/>
    <w:pPr>
      <w:ind w:left="720"/>
    </w:pPr>
  </w:style>
  <w:style w:type="paragraph" w:styleId="BodyTextIndent2">
    <w:name w:val="Body Text Indent 2"/>
    <w:basedOn w:val="Normal"/>
    <w:semiHidden/>
    <w:rsid w:val="005033BB"/>
    <w:pPr>
      <w:ind w:left="1440"/>
    </w:pPr>
  </w:style>
  <w:style w:type="character" w:styleId="Hyperlink">
    <w:name w:val="Hyperlink"/>
    <w:basedOn w:val="DefaultParagraphFont"/>
    <w:uiPriority w:val="99"/>
    <w:rsid w:val="005033BB"/>
    <w:rPr>
      <w:color w:val="0000FF"/>
      <w:u w:val="single"/>
    </w:rPr>
  </w:style>
  <w:style w:type="paragraph" w:styleId="BodyText">
    <w:name w:val="Body Text"/>
    <w:basedOn w:val="Normal"/>
    <w:semiHidden/>
    <w:rsid w:val="005033BB"/>
    <w:pPr>
      <w:jc w:val="center"/>
    </w:pPr>
    <w:rPr>
      <w:sz w:val="40"/>
    </w:rPr>
  </w:style>
  <w:style w:type="paragraph" w:customStyle="1" w:styleId="HTMLBody">
    <w:name w:val="HTML Body"/>
    <w:rsid w:val="005033BB"/>
    <w:pPr>
      <w:autoSpaceDE w:val="0"/>
      <w:autoSpaceDN w:val="0"/>
      <w:adjustRightInd w:val="0"/>
    </w:pPr>
    <w:rPr>
      <w:rFonts w:ascii="Arial" w:hAnsi="Arial"/>
    </w:rPr>
  </w:style>
  <w:style w:type="paragraph" w:styleId="TOC1">
    <w:name w:val="toc 1"/>
    <w:basedOn w:val="Normal"/>
    <w:next w:val="Normal"/>
    <w:autoRedefine/>
    <w:uiPriority w:val="39"/>
    <w:rsid w:val="005033BB"/>
  </w:style>
  <w:style w:type="paragraph" w:styleId="TOC2">
    <w:name w:val="toc 2"/>
    <w:basedOn w:val="Normal"/>
    <w:next w:val="Normal"/>
    <w:autoRedefine/>
    <w:uiPriority w:val="39"/>
    <w:rsid w:val="005033BB"/>
    <w:pPr>
      <w:ind w:left="200"/>
    </w:pPr>
  </w:style>
  <w:style w:type="paragraph" w:styleId="TOC3">
    <w:name w:val="toc 3"/>
    <w:basedOn w:val="Normal"/>
    <w:next w:val="Normal"/>
    <w:autoRedefine/>
    <w:uiPriority w:val="39"/>
    <w:rsid w:val="005033BB"/>
    <w:pPr>
      <w:ind w:left="400"/>
    </w:pPr>
  </w:style>
  <w:style w:type="paragraph" w:styleId="TOC4">
    <w:name w:val="toc 4"/>
    <w:basedOn w:val="Normal"/>
    <w:next w:val="Normal"/>
    <w:autoRedefine/>
    <w:uiPriority w:val="39"/>
    <w:rsid w:val="005033BB"/>
    <w:pPr>
      <w:ind w:left="600"/>
    </w:pPr>
  </w:style>
  <w:style w:type="paragraph" w:styleId="TOC5">
    <w:name w:val="toc 5"/>
    <w:basedOn w:val="Normal"/>
    <w:next w:val="Normal"/>
    <w:autoRedefine/>
    <w:uiPriority w:val="39"/>
    <w:rsid w:val="005033BB"/>
    <w:pPr>
      <w:ind w:left="800"/>
    </w:pPr>
  </w:style>
  <w:style w:type="paragraph" w:styleId="TOC6">
    <w:name w:val="toc 6"/>
    <w:basedOn w:val="Normal"/>
    <w:next w:val="Normal"/>
    <w:autoRedefine/>
    <w:uiPriority w:val="39"/>
    <w:rsid w:val="005033BB"/>
    <w:pPr>
      <w:ind w:left="1000"/>
    </w:pPr>
  </w:style>
  <w:style w:type="paragraph" w:styleId="TOC7">
    <w:name w:val="toc 7"/>
    <w:basedOn w:val="Normal"/>
    <w:next w:val="Normal"/>
    <w:autoRedefine/>
    <w:uiPriority w:val="39"/>
    <w:rsid w:val="005033BB"/>
    <w:pPr>
      <w:ind w:left="1200"/>
    </w:pPr>
  </w:style>
  <w:style w:type="paragraph" w:styleId="TOC8">
    <w:name w:val="toc 8"/>
    <w:basedOn w:val="Normal"/>
    <w:next w:val="Normal"/>
    <w:autoRedefine/>
    <w:uiPriority w:val="39"/>
    <w:rsid w:val="005033BB"/>
    <w:pPr>
      <w:ind w:left="1400"/>
    </w:pPr>
  </w:style>
  <w:style w:type="paragraph" w:styleId="TOC9">
    <w:name w:val="toc 9"/>
    <w:basedOn w:val="Normal"/>
    <w:next w:val="Normal"/>
    <w:autoRedefine/>
    <w:uiPriority w:val="39"/>
    <w:rsid w:val="005033BB"/>
    <w:pPr>
      <w:ind w:left="1600"/>
    </w:pPr>
  </w:style>
  <w:style w:type="paragraph" w:customStyle="1" w:styleId="Figure">
    <w:name w:val="Figure"/>
    <w:basedOn w:val="Caption"/>
    <w:next w:val="BodyText"/>
    <w:autoRedefine/>
    <w:rsid w:val="00770B27"/>
    <w:pPr>
      <w:numPr>
        <w:numId w:val="4"/>
      </w:numPr>
      <w:tabs>
        <w:tab w:val="left" w:pos="7470"/>
      </w:tabs>
      <w:overflowPunct w:val="0"/>
      <w:autoSpaceDE w:val="0"/>
      <w:autoSpaceDN w:val="0"/>
      <w:adjustRightInd w:val="0"/>
      <w:ind w:hanging="792"/>
      <w:textAlignment w:val="baseline"/>
    </w:pPr>
    <w:rPr>
      <w:b w:val="0"/>
      <w:i/>
      <w:sz w:val="16"/>
    </w:rPr>
  </w:style>
  <w:style w:type="paragraph" w:styleId="Caption">
    <w:name w:val="caption"/>
    <w:basedOn w:val="Normal"/>
    <w:next w:val="Normal"/>
    <w:uiPriority w:val="35"/>
    <w:unhideWhenUsed/>
    <w:qFormat/>
    <w:rsid w:val="00770B27"/>
    <w:rPr>
      <w:b/>
      <w:bCs/>
    </w:rPr>
  </w:style>
  <w:style w:type="paragraph" w:styleId="BalloonText">
    <w:name w:val="Balloon Text"/>
    <w:basedOn w:val="Normal"/>
    <w:link w:val="BalloonTextChar"/>
    <w:uiPriority w:val="99"/>
    <w:semiHidden/>
    <w:unhideWhenUsed/>
    <w:rsid w:val="0001462A"/>
    <w:rPr>
      <w:rFonts w:ascii="Tahoma" w:hAnsi="Tahoma" w:cs="Tahoma"/>
      <w:sz w:val="16"/>
      <w:szCs w:val="16"/>
    </w:rPr>
  </w:style>
  <w:style w:type="character" w:customStyle="1" w:styleId="BalloonTextChar">
    <w:name w:val="Balloon Text Char"/>
    <w:basedOn w:val="DefaultParagraphFont"/>
    <w:link w:val="BalloonText"/>
    <w:uiPriority w:val="99"/>
    <w:semiHidden/>
    <w:rsid w:val="0001462A"/>
    <w:rPr>
      <w:rFonts w:ascii="Tahoma" w:hAnsi="Tahoma" w:cs="Tahoma"/>
      <w:sz w:val="16"/>
      <w:szCs w:val="16"/>
    </w:rPr>
  </w:style>
  <w:style w:type="paragraph" w:styleId="ListParagraph">
    <w:name w:val="List Paragraph"/>
    <w:basedOn w:val="Normal"/>
    <w:uiPriority w:val="34"/>
    <w:qFormat/>
    <w:rsid w:val="0001462A"/>
    <w:pPr>
      <w:ind w:left="720"/>
      <w:contextualSpacing/>
    </w:pPr>
  </w:style>
  <w:style w:type="paragraph" w:styleId="Header">
    <w:name w:val="header"/>
    <w:basedOn w:val="Normal"/>
    <w:link w:val="HeaderChar"/>
    <w:uiPriority w:val="99"/>
    <w:semiHidden/>
    <w:unhideWhenUsed/>
    <w:rsid w:val="0041355A"/>
    <w:pPr>
      <w:tabs>
        <w:tab w:val="center" w:pos="4680"/>
        <w:tab w:val="right" w:pos="9360"/>
      </w:tabs>
    </w:pPr>
  </w:style>
  <w:style w:type="character" w:customStyle="1" w:styleId="HeaderChar">
    <w:name w:val="Header Char"/>
    <w:basedOn w:val="DefaultParagraphFont"/>
    <w:link w:val="Header"/>
    <w:uiPriority w:val="99"/>
    <w:semiHidden/>
    <w:rsid w:val="0041355A"/>
  </w:style>
  <w:style w:type="paragraph" w:styleId="Footer">
    <w:name w:val="footer"/>
    <w:basedOn w:val="Normal"/>
    <w:link w:val="FooterChar"/>
    <w:uiPriority w:val="99"/>
    <w:unhideWhenUsed/>
    <w:rsid w:val="0041355A"/>
    <w:pPr>
      <w:tabs>
        <w:tab w:val="center" w:pos="4680"/>
        <w:tab w:val="right" w:pos="9360"/>
      </w:tabs>
    </w:pPr>
  </w:style>
  <w:style w:type="character" w:customStyle="1" w:styleId="FooterChar">
    <w:name w:val="Footer Char"/>
    <w:basedOn w:val="DefaultParagraphFont"/>
    <w:link w:val="Footer"/>
    <w:uiPriority w:val="99"/>
    <w:rsid w:val="0041355A"/>
  </w:style>
  <w:style w:type="character" w:styleId="CommentReference">
    <w:name w:val="annotation reference"/>
    <w:basedOn w:val="DefaultParagraphFont"/>
    <w:uiPriority w:val="99"/>
    <w:semiHidden/>
    <w:unhideWhenUsed/>
    <w:rsid w:val="00C50AAD"/>
    <w:rPr>
      <w:sz w:val="16"/>
      <w:szCs w:val="16"/>
    </w:rPr>
  </w:style>
  <w:style w:type="paragraph" w:styleId="CommentText">
    <w:name w:val="annotation text"/>
    <w:basedOn w:val="Normal"/>
    <w:link w:val="CommentTextChar"/>
    <w:uiPriority w:val="99"/>
    <w:semiHidden/>
    <w:unhideWhenUsed/>
    <w:rsid w:val="00C50AAD"/>
  </w:style>
  <w:style w:type="character" w:customStyle="1" w:styleId="CommentTextChar">
    <w:name w:val="Comment Text Char"/>
    <w:basedOn w:val="DefaultParagraphFont"/>
    <w:link w:val="CommentText"/>
    <w:uiPriority w:val="99"/>
    <w:semiHidden/>
    <w:rsid w:val="00C50AAD"/>
  </w:style>
  <w:style w:type="paragraph" w:styleId="CommentSubject">
    <w:name w:val="annotation subject"/>
    <w:basedOn w:val="CommentText"/>
    <w:next w:val="CommentText"/>
    <w:link w:val="CommentSubjectChar"/>
    <w:uiPriority w:val="99"/>
    <w:semiHidden/>
    <w:unhideWhenUsed/>
    <w:rsid w:val="00C50AAD"/>
    <w:rPr>
      <w:b/>
      <w:bCs/>
    </w:rPr>
  </w:style>
  <w:style w:type="character" w:customStyle="1" w:styleId="CommentSubjectChar">
    <w:name w:val="Comment Subject Char"/>
    <w:basedOn w:val="CommentTextChar"/>
    <w:link w:val="CommentSubject"/>
    <w:uiPriority w:val="99"/>
    <w:semiHidden/>
    <w:rsid w:val="00C50AAD"/>
    <w:rPr>
      <w:b/>
      <w:bCs/>
    </w:rPr>
  </w:style>
  <w:style w:type="character" w:customStyle="1" w:styleId="Heading2Char">
    <w:name w:val="Heading 2 Char"/>
    <w:basedOn w:val="DefaultParagraphFont"/>
    <w:link w:val="Heading2"/>
    <w:rsid w:val="0048648B"/>
    <w:rPr>
      <w:rFonts w:ascii="Arial" w:hAnsi="Arial" w:cs="Arial"/>
      <w:b/>
      <w:bCs/>
      <w:i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5911592">
      <w:bodyDiv w:val="1"/>
      <w:marLeft w:val="0"/>
      <w:marRight w:val="0"/>
      <w:marTop w:val="0"/>
      <w:marBottom w:val="0"/>
      <w:divBdr>
        <w:top w:val="none" w:sz="0" w:space="0" w:color="auto"/>
        <w:left w:val="none" w:sz="0" w:space="0" w:color="auto"/>
        <w:bottom w:val="none" w:sz="0" w:space="0" w:color="auto"/>
        <w:right w:val="none" w:sz="0" w:space="0" w:color="auto"/>
      </w:divBdr>
    </w:div>
    <w:div w:id="720060984">
      <w:bodyDiv w:val="1"/>
      <w:marLeft w:val="0"/>
      <w:marRight w:val="0"/>
      <w:marTop w:val="0"/>
      <w:marBottom w:val="0"/>
      <w:divBdr>
        <w:top w:val="none" w:sz="0" w:space="0" w:color="auto"/>
        <w:left w:val="none" w:sz="0" w:space="0" w:color="auto"/>
        <w:bottom w:val="none" w:sz="0" w:space="0" w:color="auto"/>
        <w:right w:val="none" w:sz="0" w:space="0" w:color="auto"/>
      </w:divBdr>
    </w:div>
    <w:div w:id="786702344">
      <w:bodyDiv w:val="1"/>
      <w:marLeft w:val="0"/>
      <w:marRight w:val="0"/>
      <w:marTop w:val="0"/>
      <w:marBottom w:val="0"/>
      <w:divBdr>
        <w:top w:val="none" w:sz="0" w:space="0" w:color="auto"/>
        <w:left w:val="none" w:sz="0" w:space="0" w:color="auto"/>
        <w:bottom w:val="none" w:sz="0" w:space="0" w:color="auto"/>
        <w:right w:val="none" w:sz="0" w:space="0" w:color="auto"/>
      </w:divBdr>
    </w:div>
    <w:div w:id="1057706971">
      <w:bodyDiv w:val="1"/>
      <w:marLeft w:val="0"/>
      <w:marRight w:val="0"/>
      <w:marTop w:val="0"/>
      <w:marBottom w:val="0"/>
      <w:divBdr>
        <w:top w:val="none" w:sz="0" w:space="0" w:color="auto"/>
        <w:left w:val="none" w:sz="0" w:space="0" w:color="auto"/>
        <w:bottom w:val="none" w:sz="0" w:space="0" w:color="auto"/>
        <w:right w:val="none" w:sz="0" w:space="0" w:color="auto"/>
      </w:divBdr>
    </w:div>
    <w:div w:id="1114327446">
      <w:bodyDiv w:val="1"/>
      <w:marLeft w:val="0"/>
      <w:marRight w:val="0"/>
      <w:marTop w:val="0"/>
      <w:marBottom w:val="0"/>
      <w:divBdr>
        <w:top w:val="none" w:sz="0" w:space="0" w:color="auto"/>
        <w:left w:val="none" w:sz="0" w:space="0" w:color="auto"/>
        <w:bottom w:val="none" w:sz="0" w:space="0" w:color="auto"/>
        <w:right w:val="none" w:sz="0" w:space="0" w:color="auto"/>
      </w:divBdr>
    </w:div>
    <w:div w:id="1132670117">
      <w:bodyDiv w:val="1"/>
      <w:marLeft w:val="0"/>
      <w:marRight w:val="0"/>
      <w:marTop w:val="0"/>
      <w:marBottom w:val="0"/>
      <w:divBdr>
        <w:top w:val="none" w:sz="0" w:space="0" w:color="auto"/>
        <w:left w:val="none" w:sz="0" w:space="0" w:color="auto"/>
        <w:bottom w:val="none" w:sz="0" w:space="0" w:color="auto"/>
        <w:right w:val="none" w:sz="0" w:space="0" w:color="auto"/>
      </w:divBdr>
    </w:div>
    <w:div w:id="13216128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7.png"/><Relationship Id="rId63" Type="http://schemas.openxmlformats.org/officeDocument/2006/relationships/image" Target="media/image53.png"/><Relationship Id="rId68" Type="http://schemas.openxmlformats.org/officeDocument/2006/relationships/image" Target="media/image58.png"/><Relationship Id="rId84" Type="http://schemas.openxmlformats.org/officeDocument/2006/relationships/image" Target="media/image74.png"/><Relationship Id="rId89" Type="http://schemas.openxmlformats.org/officeDocument/2006/relationships/image" Target="media/image79.png"/><Relationship Id="rId7" Type="http://schemas.openxmlformats.org/officeDocument/2006/relationships/endnotes" Target="endnotes.xml"/><Relationship Id="rId71" Type="http://schemas.openxmlformats.org/officeDocument/2006/relationships/image" Target="media/image61.png"/><Relationship Id="rId92" Type="http://schemas.openxmlformats.org/officeDocument/2006/relationships/image" Target="media/image82.png"/><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yperlink" Target="https://iavm.csd.disa.mil/" TargetMode="External"/><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image" Target="media/image64.png"/><Relationship Id="rId79" Type="http://schemas.openxmlformats.org/officeDocument/2006/relationships/image" Target="media/image69.png"/><Relationship Id="rId87" Type="http://schemas.openxmlformats.org/officeDocument/2006/relationships/image" Target="media/image77.png"/><Relationship Id="rId102" Type="http://schemas.openxmlformats.org/officeDocument/2006/relationships/image" Target="media/image92.png"/><Relationship Id="rId5" Type="http://schemas.openxmlformats.org/officeDocument/2006/relationships/webSettings" Target="webSettings.xml"/><Relationship Id="rId61" Type="http://schemas.openxmlformats.org/officeDocument/2006/relationships/image" Target="media/image51.png"/><Relationship Id="rId82" Type="http://schemas.openxmlformats.org/officeDocument/2006/relationships/image" Target="media/image72.png"/><Relationship Id="rId90" Type="http://schemas.openxmlformats.org/officeDocument/2006/relationships/image" Target="media/image80.png"/><Relationship Id="rId95" Type="http://schemas.openxmlformats.org/officeDocument/2006/relationships/image" Target="media/image85.png"/><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77" Type="http://schemas.openxmlformats.org/officeDocument/2006/relationships/image" Target="media/image67.png"/><Relationship Id="rId100" Type="http://schemas.openxmlformats.org/officeDocument/2006/relationships/image" Target="media/image90.png"/><Relationship Id="rId8" Type="http://schemas.openxmlformats.org/officeDocument/2006/relationships/header" Target="header1.xml"/><Relationship Id="rId51" Type="http://schemas.openxmlformats.org/officeDocument/2006/relationships/image" Target="media/image41.png"/><Relationship Id="rId72" Type="http://schemas.openxmlformats.org/officeDocument/2006/relationships/image" Target="media/image62.png"/><Relationship Id="rId80" Type="http://schemas.openxmlformats.org/officeDocument/2006/relationships/image" Target="media/image70.png"/><Relationship Id="rId85" Type="http://schemas.openxmlformats.org/officeDocument/2006/relationships/image" Target="media/image75.png"/><Relationship Id="rId93" Type="http://schemas.openxmlformats.org/officeDocument/2006/relationships/image" Target="media/image83.png"/><Relationship Id="rId98" Type="http://schemas.openxmlformats.org/officeDocument/2006/relationships/image" Target="media/image88.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103"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image" Target="media/image65.png"/><Relationship Id="rId83" Type="http://schemas.openxmlformats.org/officeDocument/2006/relationships/image" Target="media/image73.png"/><Relationship Id="rId88" Type="http://schemas.openxmlformats.org/officeDocument/2006/relationships/image" Target="media/image78.png"/><Relationship Id="rId91" Type="http://schemas.openxmlformats.org/officeDocument/2006/relationships/image" Target="media/image81.png"/><Relationship Id="rId96" Type="http://schemas.openxmlformats.org/officeDocument/2006/relationships/image" Target="media/image8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 Id="rId57" Type="http://schemas.openxmlformats.org/officeDocument/2006/relationships/image" Target="media/image47.png"/><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78" Type="http://schemas.openxmlformats.org/officeDocument/2006/relationships/image" Target="media/image68.png"/><Relationship Id="rId81" Type="http://schemas.openxmlformats.org/officeDocument/2006/relationships/image" Target="media/image71.png"/><Relationship Id="rId86" Type="http://schemas.openxmlformats.org/officeDocument/2006/relationships/image" Target="media/image76.png"/><Relationship Id="rId94" Type="http://schemas.openxmlformats.org/officeDocument/2006/relationships/image" Target="media/image84.png"/><Relationship Id="rId99" Type="http://schemas.openxmlformats.org/officeDocument/2006/relationships/image" Target="media/image89.png"/><Relationship Id="rId101" Type="http://schemas.openxmlformats.org/officeDocument/2006/relationships/image" Target="media/image91.png"/><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34" Type="http://schemas.openxmlformats.org/officeDocument/2006/relationships/image" Target="media/image25.png"/><Relationship Id="rId50" Type="http://schemas.openxmlformats.org/officeDocument/2006/relationships/image" Target="media/image40.png"/><Relationship Id="rId55" Type="http://schemas.openxmlformats.org/officeDocument/2006/relationships/image" Target="media/image45.png"/><Relationship Id="rId76" Type="http://schemas.openxmlformats.org/officeDocument/2006/relationships/image" Target="media/image66.png"/><Relationship Id="rId97" Type="http://schemas.openxmlformats.org/officeDocument/2006/relationships/image" Target="media/image87.png"/><Relationship Id="rId104"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craig.JMINI.000\Application%20Data\Microsoft\Templates\NORMAL.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EB3A7-50B1-4BD7-98B3-1E8B0375466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Template>
  <TotalTime>10669</TotalTime>
  <Pages>1</Pages>
  <Words>16002</Words>
  <Characters>91213</Characters>
  <Application>Microsoft Office Word</Application>
  <DocSecurity>0</DocSecurity>
  <Lines>760</Lines>
  <Paragraphs>214</Paragraphs>
  <ScaleCrop>false</ScaleCrop>
  <HeadingPairs>
    <vt:vector size="2" baseType="variant">
      <vt:variant>
        <vt:lpstr>Title</vt:lpstr>
      </vt:variant>
      <vt:variant>
        <vt:i4>1</vt:i4>
      </vt:variant>
    </vt:vector>
  </HeadingPairs>
  <TitlesOfParts>
    <vt:vector size="1" baseType="lpstr">
      <vt:lpstr>Scan Results Processor User's Manual</vt:lpstr>
    </vt:vector>
  </TitlesOfParts>
  <Company>SAIC</Company>
  <LinksUpToDate>false</LinksUpToDate>
  <CharactersWithSpaces>107001</CharactersWithSpaces>
  <SharedDoc>false</SharedDoc>
  <HLinks>
    <vt:vector size="120" baseType="variant">
      <vt:variant>
        <vt:i4>1900594</vt:i4>
      </vt:variant>
      <vt:variant>
        <vt:i4>116</vt:i4>
      </vt:variant>
      <vt:variant>
        <vt:i4>0</vt:i4>
      </vt:variant>
      <vt:variant>
        <vt:i4>5</vt:i4>
      </vt:variant>
      <vt:variant>
        <vt:lpwstr/>
      </vt:variant>
      <vt:variant>
        <vt:lpwstr>_Toc167708436</vt:lpwstr>
      </vt:variant>
      <vt:variant>
        <vt:i4>1900594</vt:i4>
      </vt:variant>
      <vt:variant>
        <vt:i4>110</vt:i4>
      </vt:variant>
      <vt:variant>
        <vt:i4>0</vt:i4>
      </vt:variant>
      <vt:variant>
        <vt:i4>5</vt:i4>
      </vt:variant>
      <vt:variant>
        <vt:lpwstr/>
      </vt:variant>
      <vt:variant>
        <vt:lpwstr>_Toc167708435</vt:lpwstr>
      </vt:variant>
      <vt:variant>
        <vt:i4>1900594</vt:i4>
      </vt:variant>
      <vt:variant>
        <vt:i4>104</vt:i4>
      </vt:variant>
      <vt:variant>
        <vt:i4>0</vt:i4>
      </vt:variant>
      <vt:variant>
        <vt:i4>5</vt:i4>
      </vt:variant>
      <vt:variant>
        <vt:lpwstr/>
      </vt:variant>
      <vt:variant>
        <vt:lpwstr>_Toc167708434</vt:lpwstr>
      </vt:variant>
      <vt:variant>
        <vt:i4>1900594</vt:i4>
      </vt:variant>
      <vt:variant>
        <vt:i4>98</vt:i4>
      </vt:variant>
      <vt:variant>
        <vt:i4>0</vt:i4>
      </vt:variant>
      <vt:variant>
        <vt:i4>5</vt:i4>
      </vt:variant>
      <vt:variant>
        <vt:lpwstr/>
      </vt:variant>
      <vt:variant>
        <vt:lpwstr>_Toc167708433</vt:lpwstr>
      </vt:variant>
      <vt:variant>
        <vt:i4>1900594</vt:i4>
      </vt:variant>
      <vt:variant>
        <vt:i4>92</vt:i4>
      </vt:variant>
      <vt:variant>
        <vt:i4>0</vt:i4>
      </vt:variant>
      <vt:variant>
        <vt:i4>5</vt:i4>
      </vt:variant>
      <vt:variant>
        <vt:lpwstr/>
      </vt:variant>
      <vt:variant>
        <vt:lpwstr>_Toc167708432</vt:lpwstr>
      </vt:variant>
      <vt:variant>
        <vt:i4>1900594</vt:i4>
      </vt:variant>
      <vt:variant>
        <vt:i4>86</vt:i4>
      </vt:variant>
      <vt:variant>
        <vt:i4>0</vt:i4>
      </vt:variant>
      <vt:variant>
        <vt:i4>5</vt:i4>
      </vt:variant>
      <vt:variant>
        <vt:lpwstr/>
      </vt:variant>
      <vt:variant>
        <vt:lpwstr>_Toc167708431</vt:lpwstr>
      </vt:variant>
      <vt:variant>
        <vt:i4>1900594</vt:i4>
      </vt:variant>
      <vt:variant>
        <vt:i4>80</vt:i4>
      </vt:variant>
      <vt:variant>
        <vt:i4>0</vt:i4>
      </vt:variant>
      <vt:variant>
        <vt:i4>5</vt:i4>
      </vt:variant>
      <vt:variant>
        <vt:lpwstr/>
      </vt:variant>
      <vt:variant>
        <vt:lpwstr>_Toc167708430</vt:lpwstr>
      </vt:variant>
      <vt:variant>
        <vt:i4>1835058</vt:i4>
      </vt:variant>
      <vt:variant>
        <vt:i4>74</vt:i4>
      </vt:variant>
      <vt:variant>
        <vt:i4>0</vt:i4>
      </vt:variant>
      <vt:variant>
        <vt:i4>5</vt:i4>
      </vt:variant>
      <vt:variant>
        <vt:lpwstr/>
      </vt:variant>
      <vt:variant>
        <vt:lpwstr>_Toc167708429</vt:lpwstr>
      </vt:variant>
      <vt:variant>
        <vt:i4>1835058</vt:i4>
      </vt:variant>
      <vt:variant>
        <vt:i4>68</vt:i4>
      </vt:variant>
      <vt:variant>
        <vt:i4>0</vt:i4>
      </vt:variant>
      <vt:variant>
        <vt:i4>5</vt:i4>
      </vt:variant>
      <vt:variant>
        <vt:lpwstr/>
      </vt:variant>
      <vt:variant>
        <vt:lpwstr>_Toc167708428</vt:lpwstr>
      </vt:variant>
      <vt:variant>
        <vt:i4>1835058</vt:i4>
      </vt:variant>
      <vt:variant>
        <vt:i4>62</vt:i4>
      </vt:variant>
      <vt:variant>
        <vt:i4>0</vt:i4>
      </vt:variant>
      <vt:variant>
        <vt:i4>5</vt:i4>
      </vt:variant>
      <vt:variant>
        <vt:lpwstr/>
      </vt:variant>
      <vt:variant>
        <vt:lpwstr>_Toc167708427</vt:lpwstr>
      </vt:variant>
      <vt:variant>
        <vt:i4>1835058</vt:i4>
      </vt:variant>
      <vt:variant>
        <vt:i4>56</vt:i4>
      </vt:variant>
      <vt:variant>
        <vt:i4>0</vt:i4>
      </vt:variant>
      <vt:variant>
        <vt:i4>5</vt:i4>
      </vt:variant>
      <vt:variant>
        <vt:lpwstr/>
      </vt:variant>
      <vt:variant>
        <vt:lpwstr>_Toc167708426</vt:lpwstr>
      </vt:variant>
      <vt:variant>
        <vt:i4>1835058</vt:i4>
      </vt:variant>
      <vt:variant>
        <vt:i4>50</vt:i4>
      </vt:variant>
      <vt:variant>
        <vt:i4>0</vt:i4>
      </vt:variant>
      <vt:variant>
        <vt:i4>5</vt:i4>
      </vt:variant>
      <vt:variant>
        <vt:lpwstr/>
      </vt:variant>
      <vt:variant>
        <vt:lpwstr>_Toc167708425</vt:lpwstr>
      </vt:variant>
      <vt:variant>
        <vt:i4>1835058</vt:i4>
      </vt:variant>
      <vt:variant>
        <vt:i4>44</vt:i4>
      </vt:variant>
      <vt:variant>
        <vt:i4>0</vt:i4>
      </vt:variant>
      <vt:variant>
        <vt:i4>5</vt:i4>
      </vt:variant>
      <vt:variant>
        <vt:lpwstr/>
      </vt:variant>
      <vt:variant>
        <vt:lpwstr>_Toc167708424</vt:lpwstr>
      </vt:variant>
      <vt:variant>
        <vt:i4>1835058</vt:i4>
      </vt:variant>
      <vt:variant>
        <vt:i4>38</vt:i4>
      </vt:variant>
      <vt:variant>
        <vt:i4>0</vt:i4>
      </vt:variant>
      <vt:variant>
        <vt:i4>5</vt:i4>
      </vt:variant>
      <vt:variant>
        <vt:lpwstr/>
      </vt:variant>
      <vt:variant>
        <vt:lpwstr>_Toc167708423</vt:lpwstr>
      </vt:variant>
      <vt:variant>
        <vt:i4>1835058</vt:i4>
      </vt:variant>
      <vt:variant>
        <vt:i4>32</vt:i4>
      </vt:variant>
      <vt:variant>
        <vt:i4>0</vt:i4>
      </vt:variant>
      <vt:variant>
        <vt:i4>5</vt:i4>
      </vt:variant>
      <vt:variant>
        <vt:lpwstr/>
      </vt:variant>
      <vt:variant>
        <vt:lpwstr>_Toc167708422</vt:lpwstr>
      </vt:variant>
      <vt:variant>
        <vt:i4>1835058</vt:i4>
      </vt:variant>
      <vt:variant>
        <vt:i4>26</vt:i4>
      </vt:variant>
      <vt:variant>
        <vt:i4>0</vt:i4>
      </vt:variant>
      <vt:variant>
        <vt:i4>5</vt:i4>
      </vt:variant>
      <vt:variant>
        <vt:lpwstr/>
      </vt:variant>
      <vt:variant>
        <vt:lpwstr>_Toc167708421</vt:lpwstr>
      </vt:variant>
      <vt:variant>
        <vt:i4>1835058</vt:i4>
      </vt:variant>
      <vt:variant>
        <vt:i4>20</vt:i4>
      </vt:variant>
      <vt:variant>
        <vt:i4>0</vt:i4>
      </vt:variant>
      <vt:variant>
        <vt:i4>5</vt:i4>
      </vt:variant>
      <vt:variant>
        <vt:lpwstr/>
      </vt:variant>
      <vt:variant>
        <vt:lpwstr>_Toc167708420</vt:lpwstr>
      </vt:variant>
      <vt:variant>
        <vt:i4>2031666</vt:i4>
      </vt:variant>
      <vt:variant>
        <vt:i4>14</vt:i4>
      </vt:variant>
      <vt:variant>
        <vt:i4>0</vt:i4>
      </vt:variant>
      <vt:variant>
        <vt:i4>5</vt:i4>
      </vt:variant>
      <vt:variant>
        <vt:lpwstr/>
      </vt:variant>
      <vt:variant>
        <vt:lpwstr>_Toc167708419</vt:lpwstr>
      </vt:variant>
      <vt:variant>
        <vt:i4>2031666</vt:i4>
      </vt:variant>
      <vt:variant>
        <vt:i4>8</vt:i4>
      </vt:variant>
      <vt:variant>
        <vt:i4>0</vt:i4>
      </vt:variant>
      <vt:variant>
        <vt:i4>5</vt:i4>
      </vt:variant>
      <vt:variant>
        <vt:lpwstr/>
      </vt:variant>
      <vt:variant>
        <vt:lpwstr>_Toc167708418</vt:lpwstr>
      </vt:variant>
      <vt:variant>
        <vt:i4>2031666</vt:i4>
      </vt:variant>
      <vt:variant>
        <vt:i4>2</vt:i4>
      </vt:variant>
      <vt:variant>
        <vt:i4>0</vt:i4>
      </vt:variant>
      <vt:variant>
        <vt:i4>5</vt:i4>
      </vt:variant>
      <vt:variant>
        <vt:lpwstr/>
      </vt:variant>
      <vt:variant>
        <vt:lpwstr>_Toc167708417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Scan Results Processor User's Manual</dc:title>
  <dc:subject>Scan Results Processor</dc:subject>
  <dc:creator>Robert Sakey</dc:creator>
  <cp:keywords>SRP</cp:keywords>
  <cp:lastModifiedBy>Sakey, Robert M.</cp:lastModifiedBy>
  <cp:revision>216</cp:revision>
  <cp:lastPrinted>2010-12-21T23:19:00Z</cp:lastPrinted>
  <dcterms:created xsi:type="dcterms:W3CDTF">2018-11-27T20:19:00Z</dcterms:created>
  <dcterms:modified xsi:type="dcterms:W3CDTF">2021-11-10T00:14:00Z</dcterms:modified>
  <cp:category>Information Assurance</cp:category>
</cp:coreProperties>
</file>