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Elgin | IR35-Safe | ClickMasters
META DESC: Hire a Node.js Developer in Elgin. IR35-safe. from £4,300/month. UK GDPR.
SLUG: /hire-nodejs-developer-elgin/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Elgin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Elgin</w:t>
      </w:r>
    </w:p>
    <w:p>
      <w:pPr>
        <w:spacing w:after="60" w:before="60"/>
      </w:pPr>
    </w:p>
    <w:p>
      <w:pPr>
        <w:pStyle w:val="Heading1"/>
        <w:spacing w:after="160" w:before="360"/>
      </w:pPr>
      <w:r>
        <w:rPr>
          <w:rFonts w:ascii="Arial" w:cs="Arial" w:eastAsia="Arial" w:hAnsi="Arial"/>
          <w:b/>
          <w:bCs/>
          <w:color w:val="0B1F3A"/>
          <w:sz w:val="40"/>
          <w:szCs w:val="40"/>
        </w:rPr>
        <w:t xml:space="preserve">Hire Node.js Developer Elgin — IR35-Safe, from £4,300/month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Elgin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£4,300/month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Elgin and Moray / Scotland. Our engineers are employees — zero IR35 liability. From from £4,300/month.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Elgin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Elgin is the main town in Moray — a distinctive Scottish region with a growing digital technology cluster shaped by the whisky industry (over 50% of Scotland's whisky production is in Moray — The Glenlivet, Glenfiddich, Macallan), the RAF Lossiemouth proximity (defence technology), and the University of the Highlands and Islands Moray College UHI. Elgin Node.js engineers often have rare specialisations in industrial IoT, food and drink technology, and defence technology. Rates are highly competitive — typically 30–35%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Whisky production technology IoT and process automation experience unique to Moray.</w:t>
      </w:r>
    </w:p>
    <w:p>
      <w:pPr>
        <w:pStyle w:val="ListParagraph"/>
        <w:numPr>
          <w:ilvl w:val="0"/>
          <w:numId w:val="2"/>
        </w:numPr>
        <w:spacing w:after="60" w:before="60"/>
      </w:pPr>
      <w:r>
        <w:rPr>
          <w:rFonts w:ascii="Arial" w:cs="Arial" w:eastAsia="Arial" w:hAnsi="Arial"/>
          <w:color w:val="1A2332"/>
          <w:sz w:val="22"/>
          <w:szCs w:val="22"/>
        </w:rPr>
        <w:t xml:space="preserve">RAF Lossiemouth proximity — defence technology and security-cleared engineering community.</w:t>
      </w:r>
    </w:p>
    <w:p>
      <w:pPr>
        <w:pStyle w:val="ListParagraph"/>
        <w:numPr>
          <w:ilvl w:val="0"/>
          <w:numId w:val="2"/>
        </w:numPr>
        <w:spacing w:after="60" w:before="60"/>
      </w:pPr>
      <w:r>
        <w:rPr>
          <w:rFonts w:ascii="Arial" w:cs="Arial" w:eastAsia="Arial" w:hAnsi="Arial"/>
          <w:color w:val="1A2332"/>
          <w:sz w:val="22"/>
          <w:szCs w:val="22"/>
        </w:rPr>
        <w:t xml:space="preserve">Moray College UHI digital technology pipeline.</w:t>
      </w:r>
    </w:p>
    <w:p>
      <w:pPr>
        <w:pStyle w:val="ListParagraph"/>
        <w:numPr>
          <w:ilvl w:val="0"/>
          <w:numId w:val="2"/>
        </w:numPr>
        <w:spacing w:after="60" w:before="60"/>
      </w:pPr>
      <w:r>
        <w:rPr>
          <w:rFonts w:ascii="Arial" w:cs="Arial" w:eastAsia="Arial" w:hAnsi="Arial"/>
          <w:color w:val="1A2332"/>
          <w:sz w:val="22"/>
          <w:szCs w:val="22"/>
        </w:rPr>
        <w:t xml:space="preserve">Elgin rates approximately 30–35% below London — most competitive in Scotland.</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£4,300/month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Elgin?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Elgin and Moray businesses. The whisky industry IoT and process technology creates engineers with unique industrial specialisations.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Inverness: /hire-nodejs-developer-inverness/</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Elgin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Elgin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Elgin and Moray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elgin"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2026-06-02T13:09:33.036Z</dcterms:created>
  <dcterms:modified xsi:type="dcterms:W3CDTF">2026-06-02T13:09:33.036Z</dcterms:modified>
</cp:coreProperties>
</file>

<file path=docProps/custom.xml><?xml version="1.0" encoding="utf-8"?>
<Properties xmlns="http://schemas.openxmlformats.org/officeDocument/2006/custom-properties" xmlns:vt="http://schemas.openxmlformats.org/officeDocument/2006/docPropsVTypes"/>
</file>