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Paisley | IR35-Safe | ClickMasters
META DESC: Hire a React Developer in Paisley. IR35-safe. from £4,600/month. UK GDPR.
SLUG: /hire-react-developer-paisley/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Paisley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Paisley</w:t>
      </w:r>
    </w:p>
    <w:p>
      <w:pPr>
        <w:spacing w:after="60" w:before="60"/>
      </w:pPr>
    </w:p>
    <w:p>
      <w:pPr>
        <w:pStyle w:val="Heading1"/>
        <w:spacing w:after="160" w:before="360"/>
      </w:pPr>
      <w:r>
        <w:rPr>
          <w:rFonts w:ascii="Arial" w:cs="Arial" w:eastAsia="Arial" w:hAnsi="Arial"/>
          <w:b/>
          <w:bCs/>
          <w:color w:val="0B1F3A"/>
          <w:sz w:val="40"/>
          <w:szCs w:val="40"/>
        </w:rPr>
        <w:t xml:space="preserve">Hire React Developer Paisley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Paisley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Paisley and Renfrewshire / Scotland.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Paisley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Paisley is Renfrewshire's largest town and a growing digital hub — 10 minutes from Glasgow city centre and home to the University of the West of Scotland (UWS) Paisley campus with strong computing and digital technology programmes. Paisley's proximity to Glasgow Airport and Glasgow's thriving technology ecosystem creates specific digital demand at highly competitive rates.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University of the West of Scotland Paisley campus pipeline.</w:t>
      </w:r>
    </w:p>
    <w:p>
      <w:pPr>
        <w:pStyle w:val="ListParagraph"/>
        <w:numPr>
          <w:ilvl w:val="0"/>
          <w:numId w:val="2"/>
        </w:numPr>
        <w:spacing w:after="60" w:before="60"/>
      </w:pPr>
      <w:r>
        <w:rPr>
          <w:rFonts w:ascii="Arial" w:cs="Arial" w:eastAsia="Arial" w:hAnsi="Arial"/>
          <w:color w:val="1A2332"/>
          <w:sz w:val="22"/>
          <w:szCs w:val="22"/>
        </w:rPr>
        <w:t xml:space="preserve">Glasgow 10 minutes — Scotland's largest technology ecosystem.</w:t>
      </w:r>
    </w:p>
    <w:p>
      <w:pPr>
        <w:pStyle w:val="ListParagraph"/>
        <w:numPr>
          <w:ilvl w:val="0"/>
          <w:numId w:val="2"/>
        </w:numPr>
        <w:spacing w:after="60" w:before="60"/>
      </w:pPr>
      <w:r>
        <w:rPr>
          <w:rFonts w:ascii="Arial" w:cs="Arial" w:eastAsia="Arial" w:hAnsi="Arial"/>
          <w:color w:val="1A2332"/>
          <w:sz w:val="22"/>
          <w:szCs w:val="22"/>
        </w:rPr>
        <w:t xml:space="preserve">Glasgow Airport proximity — easy access for London and European clients.</w:t>
      </w:r>
    </w:p>
    <w:p>
      <w:pPr>
        <w:pStyle w:val="ListParagraph"/>
        <w:numPr>
          <w:ilvl w:val="0"/>
          <w:numId w:val="2"/>
        </w:numPr>
        <w:spacing w:after="60" w:before="60"/>
      </w:pPr>
      <w:r>
        <w:rPr>
          <w:rFonts w:ascii="Arial" w:cs="Arial" w:eastAsia="Arial" w:hAnsi="Arial"/>
          <w:color w:val="1A2332"/>
          <w:sz w:val="22"/>
          <w:szCs w:val="22"/>
        </w:rPr>
        <w:t xml:space="preserve">Paisley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Paisley?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Paisley and Renfrewshire businesses. Glasgow 10 minutes is the shortest distance in the programme to a major city centre technology ecosystem.</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Glasgow: /hire-react-developer-glasgow/</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Paisley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Paisley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Paisley and Renfrewshire / Scotland.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paisley"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2026-06-03T11:42:03.068Z</dcterms:created>
  <dcterms:modified xsi:type="dcterms:W3CDTF">2026-06-03T11:42:03.068Z</dcterms:modified>
</cp:coreProperties>
</file>

<file path=docProps/custom.xml><?xml version="1.0" encoding="utf-8"?>
<Properties xmlns="http://schemas.openxmlformats.org/officeDocument/2006/custom-properties" xmlns:vt="http://schemas.openxmlformats.org/officeDocument/2006/docPropsVTypes"/>
</file>