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Microservices? UK Definition &amp; Guide | ClickMasters
META DESC: Microservices explained for UK software developers and business owners. Microservices architecture is a software design approach where an application is built as a collection of small, indepen... UK context, examples, and related services.
SLUG: /glossary/microservices-definition/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Reviewed by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Microservices?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Microservices?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Relevance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JSON-LD Schema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Microservices architecture is a software design approach where an application is built as a collection of small, independently deployable services — each responsible for a specific business capability. Each microservice has its own process, communicates via APIs, and can be deployed, scaled, and updated independently of the others.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Microservices — UK Context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 the UK, microservices are the standard architecture for large-scale SaaS platforms, FinTech systems, and high-availability eCommerce. The decision to adopt microservices should be driven by specific needs — not trend-following. For UK teams of fewer than 5 engineers, a well-structured monolith is usually more appropriate. UK GDPR implications of microservices: personal data may flow through multiple services (each potentially a separate data processor), right to erasure must cascade across all services, and audit logging must track personal data access across the distributed system.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Monolith: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single-deployable application containing all functionality — the alternative to microservices.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Service Mesh: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Infrastructure layer handling communication between microservices (Istio, Linkerd) — provides mTLS, observability, traffic management.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Domain-Driven Design (DDD):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practice of modelling software around business domains — the recommended approach for identifying microservice boundaries.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Event-Driven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Using events and message queues (Kafka, RabbitMQ) for asynchronous communication between microservices.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Microservices Architecture UK: /microservices-architecture/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API Development UK: /api-development/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Legacy Modernisation UK: /legacy-modernisation/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Get Expert Advice on Microservices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engineers apply Microservices principles in every project.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Target KW: "what are microservices" (500/mo), "microservices architecture meaning"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 w:before="8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2026-05-21T06:47:58.370Z</dcterms:created>
  <dcterms:modified xsi:type="dcterms:W3CDTF">2026-05-21T06:47:58.370Z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