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Python Developer Llandrindod Wells | IR35-Safe | ClickMasters
META DESC: Hire a Python Developer in Llandrindod Wells. IR35-safe. from £4,600/month. UK GDPR.
SLUG: /hire-python-developer-llandrindod-wells/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May 2026  |  Reading time: 7 min  |  Written by: ClickMasters Llandrindod Wells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Python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Python Developer Llandrindod Wells</w:t>
      </w:r>
    </w:p>
    <w:p>
      <w:pPr>
        <w:spacing w:after="60" w:before="60"/>
      </w:pPr>
    </w:p>
    <w:p>
      <w:pPr>
        <w:pStyle w:val="Heading1"/>
        <w:spacing w:after="160" w:before="360"/>
      </w:pPr>
      <w:r>
        <w:rPr>
          <w:rFonts w:ascii="Arial" w:cs="Arial" w:eastAsia="Arial" w:hAnsi="Arial"/>
          <w:b/>
          <w:bCs/>
          <w:color w:val="0B1F3A"/>
          <w:sz w:val="40"/>
          <w:szCs w:val="40"/>
        </w:rPr>
        <w:t xml:space="preserve">Hire Python Developer Llandrindod Wells — IR35-Safe, from £4,600/month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Llandrindod Wells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£4,600/month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Python Developers for Llandrindod Wells and Powys / Wales. Our engineers are employees — zero IR35 liability. From from £4,600/month.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Llandrindod Wells Python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Llandrindod Wells is the county town of Powys — the largest county in Wales and the heart of rural mid-Wales. The town is the administrative centre of a vast rural area and benefits from the Welsh Government's investment in rural digital infrastructure. Llandrindod Wells engineers often have public sector digital, agricultural technology, and rural broadband technology specialisations. Rates are very competitive — typically 25–30%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Python 3.x — public sector digital, agricultural technology, rural broadband data, FastAPI.</w:t>
      </w:r>
    </w:p>
    <w:p>
      <w:pPr>
        <w:pStyle w:val="ListParagraph"/>
        <w:numPr>
          <w:ilvl w:val="0"/>
          <w:numId w:val="2"/>
        </w:numPr>
        <w:spacing w:after="60" w:before="60"/>
      </w:pPr>
      <w:r>
        <w:rPr>
          <w:rFonts w:ascii="Arial" w:cs="Arial" w:eastAsia="Arial" w:hAnsi="Arial"/>
          <w:color w:val="1A2332"/>
          <w:sz w:val="22"/>
          <w:szCs w:val="22"/>
        </w:rPr>
        <w:t xml:space="preserve">Public sector digital from Powys County Council and Welsh Government proximity.</w:t>
      </w:r>
    </w:p>
    <w:p>
      <w:pPr>
        <w:pStyle w:val="ListParagraph"/>
        <w:numPr>
          <w:ilvl w:val="0"/>
          <w:numId w:val="2"/>
        </w:numPr>
        <w:spacing w:after="60" w:before="60"/>
      </w:pPr>
      <w:r>
        <w:rPr>
          <w:rFonts w:ascii="Arial" w:cs="Arial" w:eastAsia="Arial" w:hAnsi="Arial"/>
          <w:color w:val="1A2332"/>
          <w:sz w:val="22"/>
          <w:szCs w:val="22"/>
        </w:rPr>
        <w:t xml:space="preserve">Agricultural technology from Powys farming economy (largest county in Wales by area).</w:t>
      </w:r>
    </w:p>
    <w:p>
      <w:pPr>
        <w:pStyle w:val="ListParagraph"/>
        <w:numPr>
          <w:ilvl w:val="0"/>
          <w:numId w:val="2"/>
        </w:numPr>
        <w:spacing w:after="60" w:before="60"/>
      </w:pPr>
      <w:r>
        <w:rPr>
          <w:rFonts w:ascii="Arial" w:cs="Arial" w:eastAsia="Arial" w:hAnsi="Arial"/>
          <w:color w:val="1A2332"/>
          <w:sz w:val="22"/>
          <w:szCs w:val="22"/>
        </w:rPr>
        <w:t xml:space="preserve">Welsh Government Superfast Cymru and digital skills investment.</w:t>
      </w:r>
    </w:p>
    <w:p>
      <w:pPr>
        <w:pStyle w:val="ListParagraph"/>
        <w:numPr>
          <w:ilvl w:val="0"/>
          <w:numId w:val="2"/>
        </w:numPr>
        <w:spacing w:after="60" w:before="60"/>
      </w:pPr>
      <w:r>
        <w:rPr>
          <w:rFonts w:ascii="Arial" w:cs="Arial" w:eastAsia="Arial" w:hAnsi="Arial"/>
          <w:color w:val="1A2332"/>
          <w:sz w:val="22"/>
          <w:szCs w:val="22"/>
        </w:rPr>
        <w:t xml:space="preserve">Llandrindod Wells rates approximately 25–30% below London — very competitive.</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£4,600/month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Python developers in Llandrindod Wells?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Python developers for Llandrindod Wells and Powys. Rural digital technology is a distinctive specialisation here.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Python Developer Cardiff: /hire-python-developer-cardiff/</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Python Developer in Llandrindod Wells</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Llandrindod Wells Hiring Team</w:t>
            </w:r>
          </w:p>
          <w:p>
            <w:pPr>
              <w:spacing w:after="80" w:before="0"/>
            </w:pPr>
            <w:r>
              <w:rPr>
                <w:rFonts w:ascii="Arial" w:cs="Arial" w:eastAsia="Arial" w:hAnsi="Arial"/>
                <w:b/>
                <w:bCs/>
                <w:color w:val="E8612A"/>
                <w:sz w:val="20"/>
                <w:szCs w:val="20"/>
              </w:rPr>
              <w:t xml:space="preserve">Python Developer specialists</w:t>
            </w:r>
          </w:p>
          <w:p>
            <w:pPr>
              <w:spacing w:after="0" w:before="0"/>
            </w:pPr>
            <w:r>
              <w:rPr>
                <w:rFonts w:ascii="Arial" w:cs="Arial" w:eastAsia="Arial" w:hAnsi="Arial"/>
                <w:color w:val="1A2332"/>
                <w:sz w:val="20"/>
                <w:szCs w:val="20"/>
              </w:rPr>
              <w:t xml:space="preserve">Placing Python Developers across Llandrindod Wells and Powys / Wales.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python developer llandrindod wells"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2026-06-06T07:03:35.602Z</dcterms:created>
  <dcterms:modified xsi:type="dcterms:W3CDTF">2026-06-06T07:03:35.602Z</dcterms:modified>
</cp:coreProperties>
</file>

<file path=docProps/custom.xml><?xml version="1.0" encoding="utf-8"?>
<Properties xmlns="http://schemas.openxmlformats.org/officeDocument/2006/custom-properties" xmlns:vt="http://schemas.openxmlformats.org/officeDocument/2006/docPropsVTypes"/>
</file>