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Python Developer Ayr | IR35-Safe | ClickMasters
META DESC: Hire a Python Developer in Ayr. IR35-safe. from GBP4,700/month. UK GDPR.
SLUG: /hire-python-developer-ayr/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Ayr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Python Developer Ayr</w:t>
      </w:r>
    </w:p>
    <w:p>
      <w:pPr>
        <w:spacing w:after="60" w:before="60"/>
      </w:pPr>
    </w:p>
    <w:p>
      <w:pPr>
        <w:pStyle w:val="Heading1"/>
        <w:spacing w:after="160" w:before="360"/>
      </w:pPr>
      <w:r>
        <w:rPr>
          <w:rFonts w:ascii="Arial" w:cs="Arial" w:eastAsia="Arial" w:hAnsi="Arial"/>
          <w:b/>
          <w:bCs/>
          <w:color w:val="0B1F3A"/>
          <w:sz w:val="40"/>
          <w:szCs w:val="40"/>
        </w:rPr>
        <w:t xml:space="preserve">Hire Python Developer Ayr -- IR35-Safe, from GBP4,700/month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Ayr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Python Developers for Ayr and Ayrshire / Scotland.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Ayr Python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Ayr is the main town of South Ayrshire -- 35 miles south of Glasgow on the Firth of Clyde. The town benefits from the University of the West of Scotland (UWS) and close proximity to Glasgow's technology ecosystem. Ayr engineers often bring Glasgow-calibre experience at Ayrshire rates -- typically 15-20% below London. Energy technology from offshore wind in the Firth of Clyde is a growing specialisation.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FastAPI, data engineering, machine learning.</w:t>
      </w:r>
    </w:p>
    <w:p>
      <w:pPr>
        <w:pStyle w:val="ListParagraph"/>
        <w:numPr>
          <w:ilvl w:val="0"/>
          <w:numId w:val="2"/>
        </w:numPr>
        <w:spacing w:after="60" w:before="60"/>
      </w:pPr>
      <w:r>
        <w:rPr>
          <w:rFonts w:ascii="Arial" w:cs="Arial" w:eastAsia="Arial" w:hAnsi="Arial"/>
          <w:color w:val="1A2332"/>
          <w:sz w:val="22"/>
          <w:szCs w:val="22"/>
        </w:rPr>
        <w:t xml:space="preserve">Glasgow 35 miles -- Scotland's largest technology hub.</w:t>
      </w:r>
    </w:p>
    <w:p>
      <w:pPr>
        <w:pStyle w:val="ListParagraph"/>
        <w:numPr>
          <w:ilvl w:val="0"/>
          <w:numId w:val="2"/>
        </w:numPr>
        <w:spacing w:after="60" w:before="60"/>
      </w:pPr>
      <w:r>
        <w:rPr>
          <w:rFonts w:ascii="Arial" w:cs="Arial" w:eastAsia="Arial" w:hAnsi="Arial"/>
          <w:color w:val="1A2332"/>
          <w:sz w:val="22"/>
          <w:szCs w:val="22"/>
        </w:rPr>
        <w:t xml:space="preserve">University of the West of Scotland (UWS) pipeline.</w:t>
      </w:r>
    </w:p>
    <w:p>
      <w:pPr>
        <w:pStyle w:val="ListParagraph"/>
        <w:numPr>
          <w:ilvl w:val="0"/>
          <w:numId w:val="2"/>
        </w:numPr>
        <w:spacing w:after="60" w:before="60"/>
      </w:pPr>
      <w:r>
        <w:rPr>
          <w:rFonts w:ascii="Arial" w:cs="Arial" w:eastAsia="Arial" w:hAnsi="Arial"/>
          <w:color w:val="1A2332"/>
          <w:sz w:val="22"/>
          <w:szCs w:val="22"/>
        </w:rPr>
        <w:t xml:space="preserve">Offshore wind energy technology from Firth of Clyde.</w:t>
      </w:r>
    </w:p>
    <w:p>
      <w:pPr>
        <w:pStyle w:val="ListParagraph"/>
        <w:numPr>
          <w:ilvl w:val="0"/>
          <w:numId w:val="2"/>
        </w:numPr>
        <w:spacing w:after="60" w:before="60"/>
      </w:pPr>
      <w:r>
        <w:rPr>
          <w:rFonts w:ascii="Arial" w:cs="Arial" w:eastAsia="Arial" w:hAnsi="Arial"/>
          <w:color w:val="1A2332"/>
          <w:sz w:val="22"/>
          <w:szCs w:val="22"/>
        </w:rPr>
        <w:t xml:space="preserve">15-20%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Python developers in Ayr?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Ayr and South Ayrshire. Glasgow 35 miles gives access to Scotland's largest technology ecosystem.</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Glasgow: /hire-python-developer-glasgow/</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Ayr</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Ayr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Ayr and Ayrshire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2026-06-07T18:59:43.498Z</dcterms:created>
  <dcterms:modified xsi:type="dcterms:W3CDTF">2026-06-07T18:59:43.498Z</dcterms:modified>
</cp:coreProperties>
</file>

<file path=docProps/custom.xml><?xml version="1.0" encoding="utf-8"?>
<Properties xmlns="http://schemas.openxmlformats.org/officeDocument/2006/custom-properties" xmlns:vt="http://schemas.openxmlformats.org/officeDocument/2006/docPropsVTypes"/>
</file>