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What is Sprint? UK Definition | ClickMasters
META DESC: Sprint explained for UK software developers. A Sprint is a time-boxed iteration in the Scrum framework — a fixed period (typically 2 weeks) during which the Scrum te...
SLUG: /glossary/sprint-definition/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4 min  |  Written by: ClickMasters Technical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Glossary</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What is Sprint?</w:t>
      </w:r>
    </w:p>
    <w:p>
      <w:pPr>
        <w:spacing w:after="60" w:before="60"/>
      </w:pPr>
    </w:p>
    <w:p>
      <w:pPr>
        <w:pStyle w:val="Heading1"/>
        <w:spacing w:after="160" w:before="360"/>
      </w:pPr>
      <w:r>
        <w:rPr>
          <w:rFonts w:ascii="Arial" w:cs="Arial" w:eastAsia="Arial" w:hAnsi="Arial"/>
          <w:b/>
          <w:bCs/>
          <w:color w:val="0B1F3A"/>
          <w:sz w:val="40"/>
          <w:szCs w:val="40"/>
        </w:rPr>
        <w:t xml:space="preserve">What is Sprint? — UK Software Development Guide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Definition</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Context</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Related Terms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Commercial Use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A Sprint is a time-boxed iteration in the Scrum framework — a fixed period (typically 2 weeks) during which the Scrum team works to complete a selected set of user stories. Each Sprint begins with Sprint Planning (agreeing what to build), includes daily standups, and ends with a Sprint Review (demo to stakeholders) and Retrospective (team improvement discussion).</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Sprint — UK Context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2-week sprints are the standard in UK commercial software development. ClickMasters uses 2-week sprints for all Agile projects — delivering working software at the end of every sprint, with a demo to the client. This rhythm provides: regular client visibility into progress (no surprises), early detection of scope issues, and the flexibility to adjust priorities between sprints based on user feedback. The GDS Service Standard expects regular demo cycles aligned with sprint cadence for government digital services.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Terms</w:t>
            </w:r>
          </w:p>
        </w:tc>
      </w:tr>
    </w:tbl>
    <w:p>
      <w:pPr>
        <w:spacing w:after="60" w:before="60"/>
      </w:pPr>
    </w:p>
    <w:p>
      <w:pPr>
        <w:spacing w:after="160" w:before="100"/>
      </w:pPr>
      <w:r>
        <w:rPr>
          <w:rFonts w:ascii="Arial" w:cs="Arial" w:eastAsia="Arial" w:hAnsi="Arial"/>
          <w:b/>
          <w:bCs/>
          <w:i w:val="false"/>
          <w:iCs w:val="false"/>
          <w:color w:val="0B1F3A"/>
          <w:sz w:val="22"/>
          <w:szCs w:val="22"/>
        </w:rPr>
        <w:t xml:space="preserve">Sprint Planning: </w:t>
      </w:r>
      <w:r>
        <w:rPr>
          <w:rFonts w:ascii="Arial" w:cs="Arial" w:eastAsia="Arial" w:hAnsi="Arial"/>
          <w:b w:val="false"/>
          <w:bCs w:val="false"/>
          <w:i w:val="false"/>
          <w:iCs w:val="false"/>
          <w:color w:val="1A2332"/>
          <w:sz w:val="22"/>
          <w:szCs w:val="22"/>
        </w:rPr>
        <w:t xml:space="preserve">Scrum event at the start of each sprint — selecting user stories for the sprint.</w:t>
      </w:r>
    </w:p>
    <w:p>
      <w:pPr>
        <w:spacing w:after="160" w:before="100"/>
      </w:pPr>
      <w:r>
        <w:rPr>
          <w:rFonts w:ascii="Arial" w:cs="Arial" w:eastAsia="Arial" w:hAnsi="Arial"/>
          <w:b/>
          <w:bCs/>
          <w:i w:val="false"/>
          <w:iCs w:val="false"/>
          <w:color w:val="0B1F3A"/>
          <w:sz w:val="22"/>
          <w:szCs w:val="22"/>
        </w:rPr>
        <w:t xml:space="preserve">Sprint Review: </w:t>
      </w:r>
      <w:r>
        <w:rPr>
          <w:rFonts w:ascii="Arial" w:cs="Arial" w:eastAsia="Arial" w:hAnsi="Arial"/>
          <w:b w:val="false"/>
          <w:bCs w:val="false"/>
          <w:i w:val="false"/>
          <w:iCs w:val="false"/>
          <w:color w:val="1A2332"/>
          <w:sz w:val="22"/>
          <w:szCs w:val="22"/>
        </w:rPr>
        <w:t xml:space="preserve">Scrum event at the end of each sprint — demo of working software to stakeholders.</w:t>
      </w:r>
    </w:p>
    <w:p>
      <w:pPr>
        <w:spacing w:after="160" w:before="100"/>
      </w:pPr>
      <w:r>
        <w:rPr>
          <w:rFonts w:ascii="Arial" w:cs="Arial" w:eastAsia="Arial" w:hAnsi="Arial"/>
          <w:b/>
          <w:bCs/>
          <w:i w:val="false"/>
          <w:iCs w:val="false"/>
          <w:color w:val="0B1F3A"/>
          <w:sz w:val="22"/>
          <w:szCs w:val="22"/>
        </w:rPr>
        <w:t xml:space="preserve">Sprint Retrospective: </w:t>
      </w:r>
      <w:r>
        <w:rPr>
          <w:rFonts w:ascii="Arial" w:cs="Arial" w:eastAsia="Arial" w:hAnsi="Arial"/>
          <w:b w:val="false"/>
          <w:bCs w:val="false"/>
          <w:i w:val="false"/>
          <w:iCs w:val="false"/>
          <w:color w:val="1A2332"/>
          <w:sz w:val="22"/>
          <w:szCs w:val="22"/>
        </w:rPr>
        <w:t xml:space="preserve">Scrum event for the team to reflect on and improve their process.</w:t>
      </w:r>
    </w:p>
    <w:p>
      <w:pPr>
        <w:spacing w:after="160" w:before="100"/>
      </w:pPr>
      <w:r>
        <w:rPr>
          <w:rFonts w:ascii="Arial" w:cs="Arial" w:eastAsia="Arial" w:hAnsi="Arial"/>
          <w:b/>
          <w:bCs/>
          <w:i w:val="false"/>
          <w:iCs w:val="false"/>
          <w:color w:val="0B1F3A"/>
          <w:sz w:val="22"/>
          <w:szCs w:val="22"/>
        </w:rPr>
        <w:t xml:space="preserve">Velocity: </w:t>
      </w:r>
      <w:r>
        <w:rPr>
          <w:rFonts w:ascii="Arial" w:cs="Arial" w:eastAsia="Arial" w:hAnsi="Arial"/>
          <w:b w:val="false"/>
          <w:bCs w:val="false"/>
          <w:i w:val="false"/>
          <w:iCs w:val="false"/>
          <w:color w:val="1A2332"/>
          <w:sz w:val="22"/>
          <w:szCs w:val="22"/>
        </w:rPr>
        <w:t xml:space="preserve">Measure of how much work a team typically completes in a sprint.</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b w:val="false"/>
          <w:bCs w:val="false"/>
          <w:color w:val="1A2332"/>
          <w:sz w:val="22"/>
          <w:szCs w:val="22"/>
        </w:rPr>
        <w:t xml:space="preserve">Agile vs Waterfall UK: /agile-vs-waterfall/</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Expert Advice on Sprint</w:t>
            </w:r>
          </w:p>
          <w:p>
            <w:pPr>
              <w:spacing w:after="160" w:before="0"/>
            </w:pPr>
            <w:r>
              <w:rPr>
                <w:rFonts w:ascii="Arial" w:cs="Arial" w:eastAsia="Arial" w:hAnsi="Arial"/>
                <w:color w:val="BDD0E8"/>
                <w:sz w:val="22"/>
                <w:szCs w:val="22"/>
              </w:rPr>
              <w:t xml:space="preserve">ClickMasters applies Sprint in every project.</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DefinedTerm + FAQPage | "what is a sprint agile"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2026-05-22T10:32:13.865Z</dcterms:created>
  <dcterms:modified xsi:type="dcterms:W3CDTF">2026-05-22T10:32:13.865Z</dcterms:modified>
</cp:coreProperties>
</file>

<file path=docProps/custom.xml><?xml version="1.0" encoding="utf-8"?>
<Properties xmlns="http://schemas.openxmlformats.org/officeDocument/2006/custom-properties" xmlns:vt="http://schemas.openxmlformats.org/officeDocument/2006/docPropsVTypes"/>
</file>