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QA &amp; Software Testing London | ClickMasters UK
META DESC: QA &amp; Software Testing in London from ClickMasters. Automated testing, OWASP security, WCAG 2.1 accessibility. from £3,500. UK GDPR compliant. IR35-safe team. Free consultation for London businesses.
SLUG: /qa-testing-london/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QA &amp; Software Testing Team  |  Reviewed by: James Whitmore, CTO — London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QA &amp; Software Testing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QA &amp; Software Testing London</w:t>
      </w:r>
    </w:p>
    <w:p>
      <w:pPr>
        <w:spacing w:after="60" w:before="60"/>
      </w:pPr>
    </w:p>
    <w:p>
      <w:pPr>
        <w:pStyle w:val="Heading1"/>
        <w:spacing w:after="160" w:before="360"/>
      </w:pPr>
      <w:r>
        <w:rPr>
          <w:rFonts w:ascii="Arial" w:cs="Arial" w:eastAsia="Arial" w:hAnsi="Arial"/>
          <w:b/>
          <w:bCs/>
          <w:color w:val="0B1F3A"/>
          <w:sz w:val="40"/>
          <w:szCs w:val="40"/>
        </w:rPr>
        <w:t xml:space="preserve">QA &amp; Software Testing London — Automated, Security &amp; WCAG 2.1 Accessibility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from £3,500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QA &amp; Software Testing services to businesses in London and across London. Quality assurance and software testing catches bugs before your users do. ClickMasters provides automated regression, OWASP security, and WCAG 2.1 accessibility testing for businesses in London. WCAG 2.1 AA testing — legally required for UK public sector (PSBAR 2018). OWASP Top 10 security testing. Penetration testing available. Playwright, Selenium, k6. Projects start from from £3,500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London-based businesses across startups, SMBs, and enterprise teams. Here is what differentiates us from other qa &amp; software testing companies in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qa &amp; software testing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London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London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is the UK's largest technology hub — home to Silicon Roundabout (Old Street/Shoreditch), the City of London FinTech cluster, and more than 40,000 technology companies. The capital hosts 30% of the UK's total tech workforce and attracts more VC investment than any other European city. London businesses have access to the deepest talent pool for senior software engineers, AI/ML specialists, and regulated-sector technology experts.</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London: </w:t>
      </w:r>
      <w:r>
        <w:rPr>
          <w:rFonts w:ascii="Arial" w:cs="Arial" w:eastAsia="Arial" w:hAnsi="Arial"/>
          <w:b w:val="false"/>
          <w:bCs w:val="false"/>
          <w:i w:val="false"/>
          <w:iCs w:val="false"/>
          <w:color w:val="1A2332"/>
          <w:sz w:val="22"/>
          <w:szCs w:val="22"/>
        </w:rPr>
        <w:t xml:space="preserve">Revolut, Monzo, Wise, DeepMind, Deliveroo, Babylon Health, AND Digital, ThoughtMachine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London compliance context: FCA-regulated FinTech hub — City of London. NHS Trust integrations: Barts Health, King's College Hospital, GSTT. GDS digital standards mandatory for public sector contracts. London Mayor's Office GovTech programmes.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QA &amp; Software Testing Pricing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London businesses choosing ClickMasters. No other qa &amp; software testing agency in London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£3,500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Automated testing, OWASP security, WCAG 2.1 accessibility</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£3,500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QA &amp; Software Testing projects for London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London QA &amp; Software Testing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London businesses includes: WCAG 2.1 AA (PSBAR / Equality Act 2010), OWASP Top 10, Cyber Essentials Plus.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London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WCAG 2.1 AA (PSBAR / Equality Act 2010)</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London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London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London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London-based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WCAG 2.1 AA (PSBAR / Equality Act 2010) compliance verified. London-specific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QA &amp; Software Testing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QA &amp; Software Testing services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QA &amp; Software Testing services to businesses throughout London and the London area. We work remotely with clients across the UK, and can provide on-site visits to London for discovery workshops, stakeholder sessions, and project kick-offs. All London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QA &amp; Software Testing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QA &amp; Software Testing in London costs from £3,500 depending on scope and complexity. ClickMasters provides transparent GBP pricing — unlike most UK agencies that require you to submit an enquiry to receive any cost information. For London-based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QA &amp; Software Testing take for a London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QA &amp; Software Testing: 1–6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London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London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businesses of all sizes: startups building their first product, SMBs automating internal processes, scaleups building production platforms, and enterprise teams modernising legacy systems. In London, we have particular experience with Revolut type businesses and the FCA-regulated FinTech hub — City of London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London businesses. Our developers are ClickMasters employees — not contractors. You engage us as a company, meaning no Status Determination Statement required, no IR35 liability, and one clean monthly invoice. This is a significant advantage for London-based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QA &amp; Software Testing UK (full service page): /qa-testing/</w:t>
      </w:r>
    </w:p>
    <w:p>
      <w:pPr>
        <w:pStyle w:val="ListParagraph"/>
        <w:numPr>
          <w:ilvl w:val="0"/>
          <w:numId w:val="3"/>
        </w:numPr>
        <w:spacing w:after="60" w:before="60"/>
      </w:pPr>
      <w:r>
        <w:rPr>
          <w:rFonts w:ascii="Arial" w:cs="Arial" w:eastAsia="Arial" w:hAnsi="Arial"/>
          <w:b w:val="false"/>
          <w:bCs w:val="false"/>
          <w:color w:val="1A2332"/>
          <w:sz w:val="22"/>
          <w:szCs w:val="22"/>
        </w:rPr>
        <w:t xml:space="preserve">QA &amp; Software Testing Cost UK: /cost-qa-testing-uk/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QA &amp; Software Testing Consultation in London</w:t>
            </w:r>
          </w:p>
          <w:p>
            <w:pPr>
              <w:spacing w:after="160" w:before="0"/>
            </w:pPr>
            <w:r>
              <w:rPr>
                <w:rFonts w:ascii="Arial" w:cs="Arial" w:eastAsia="Arial" w:hAnsi="Arial"/>
                <w:color w:val="BDD0E8"/>
                <w:sz w:val="22"/>
                <w:szCs w:val="22"/>
              </w:rPr>
              <w:t xml:space="preserve">Book a 45-minute consultation with a senior engineer. We'll scope your London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QA &amp; Software Testing Team — London</w:t>
            </w:r>
          </w:p>
          <w:p>
            <w:pPr>
              <w:spacing w:after="80" w:before="0"/>
            </w:pPr>
            <w:r>
              <w:rPr>
                <w:rFonts w:ascii="Arial" w:cs="Arial" w:eastAsia="Arial" w:hAnsi="Arial"/>
                <w:b/>
                <w:bCs/>
                <w:color w:val="E8612A"/>
                <w:sz w:val="20"/>
                <w:szCs w:val="20"/>
              </w:rPr>
              <w:t xml:space="preserve">QA &amp; Software Testing specialists serving London and London</w:t>
            </w:r>
          </w:p>
          <w:p>
            <w:pPr>
              <w:spacing w:after="0" w:before="0"/>
            </w:pPr>
            <w:r>
              <w:rPr>
                <w:rFonts w:ascii="Arial" w:cs="Arial" w:eastAsia="Arial" w:hAnsi="Arial"/>
                <w:color w:val="1A2332"/>
                <w:sz w:val="20"/>
                <w:szCs w:val="20"/>
              </w:rPr>
              <w:t xml:space="preserve">ClickMasters has delivered QA &amp; Software Testing projects for businesses across London and London.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London, London, UK
Target keyword: "qa &amp; software testing london" (80–300/mo)
People Also Ask: How much does qa &amp; software testing cost in London? | Do you provide qa &amp; software testing services in London? | Is your software UK GDPR compliant for London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2026-05-21T06:07:45.947Z</dcterms:created>
  <dcterms:modified xsi:type="dcterms:W3CDTF">2026-05-21T06:07:45.947Z</dcterms:modified>
</cp:coreProperties>
</file>

<file path=docProps/custom.xml><?xml version="1.0" encoding="utf-8"?>
<Properties xmlns="http://schemas.openxmlformats.org/officeDocument/2006/custom-properties" xmlns:vt="http://schemas.openxmlformats.org/officeDocument/2006/docPropsVTypes"/>
</file>