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586</w:t>
      </w:r>
    </w:p>
    <w:p>
      <w:pPr>
        <w:shd w:fill="1A3A5C" w:val="clear"/>
        <w:spacing w:after="0"/>
      </w:pPr>
      <w:r>
        <w:rPr>
          <w:rFonts w:ascii="Arial" w:cs="Arial" w:eastAsia="Arial" w:hAnsi="Arial"/>
          <w:b/>
          <w:bCs/>
          <w:color w:val="FFFFFF"/>
          <w:sz w:val="30"/>
          <w:szCs w:val="30"/>
        </w:rPr>
        <w:t xml:space="preserve">  Ayubia National Park Pakistan — The Complete Visitor Guide</w:t>
      </w:r>
    </w:p>
    <w:p>
      <w:pPr>
        <w:shd w:fill="1A3A5C" w:val="clear"/>
        <w:spacing w:after="160"/>
      </w:pPr>
      <w:r>
        <w:rPr>
          <w:rFonts w:ascii="Arial" w:cs="Arial" w:eastAsia="Arial" w:hAnsi="Arial"/>
          <w:i/>
          <w:iCs/>
          <w:color w:val="AAAAAA"/>
          <w:sz w:val="19"/>
          <w:szCs w:val="19"/>
        </w:rPr>
        <w:t xml:space="preserve">  Destination Authority | Cluster 8+3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/ayubia-national-park-guide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ayubia national park, ayubia national park pakistan, ayubia pipeline track, ayubia chairlift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Destination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8 &amp; 3</w:t>
            </w:r>
          </w:p>
        </w:tc>
      </w:tr>
    </w:tbl>
    <w:p>
      <w:pPr>
        <w:spacing w:after="120"/>
      </w:pPr>
    </w:p>
    <w:p>
      <w:pPr>
        <w:pStyle w:val="Heading1"/>
      </w:pPr>
      <w:r>
        <w:rPr>
          <w:rFonts w:ascii="Arial" w:cs="Arial" w:eastAsia="Arial" w:hAnsi="Arial"/>
          <w:b/>
          <w:bCs/>
          <w:color w:val="1A3A5C"/>
          <w:sz w:val="38"/>
          <w:szCs w:val="38"/>
        </w:rPr>
        <w:t xml:space="preserve">Ayubia National Park Pakistan — The Complete Visitor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Ayubia National Park and how do I visit?</w:t>
            </w:r>
          </w:p>
          <w:p>
            <w:pPr>
              <w:spacing w:after="0"/>
            </w:pPr>
            <w:r>
              <w:rPr>
                <w:rFonts w:ascii="Georgia" w:cs="Georgia" w:eastAsia="Georgia" w:hAnsi="Georgia"/>
                <w:color w:val="222222"/>
                <w:sz w:val="22"/>
                <w:szCs w:val="22"/>
              </w:rPr>
              <w:t xml:space="preserve">Ayubia National Park is a protected sub-Himalayan forest area in the Galyat chain, established in 1984, covering 3,312 hectares between Ayubia town and Nathia Gali. Located 85km from Islamabad (1h 20min drive), 30km from Bhurban (40 min). Key features: the Ayubia-to-Nathia-Gali Pipeline Track (8km forest walk — Pakistan's most praised accessible mountain trail), a separate chairlift at Ayubia (1,300/mo searches), and the mixed deodar cedar, Himalayan oak, and blue pine forest. Entry fee: approximately PKR 200-300 per person (confirm at the park gate). Best visited: October week 3 (amber canopy), April weeks 2-4 (rhododendron bloom).</w:t>
            </w:r>
          </w:p>
        </w:tc>
      </w:tr>
    </w:tbl>
    <w:p>
      <w:pPr>
        <w:spacing w:after="100"/>
      </w:pPr>
    </w:p>
    <w:p>
      <w:pPr>
        <w:spacing w:after="110"/>
        <w:jc w:val="both"/>
      </w:pPr>
      <w:r>
        <w:rPr>
          <w:rFonts w:ascii="Georgia" w:cs="Georgia" w:eastAsia="Georgia" w:hAnsi="Georgia"/>
          <w:sz w:val="23"/>
          <w:szCs w:val="23"/>
        </w:rPr>
        <w:t xml:space="preserve">Ayubia National Park draws 8,100 monthly searches — the same volume as the Murree Mall Road search cluster. This reflects the park's established profile as Pakistan's most accessible mountain forest reserve, within 1.5 hours of Islamabad and within a 40-minute day-trip from Himalaya Villas in Bhurban.</w:t>
      </w:r>
    </w:p>
    <w:p>
      <w:pPr>
        <w:spacing w:after="60"/>
      </w:pPr>
    </w:p>
    <w:p>
      <w:pPr>
        <w:pStyle w:val="Heading2"/>
      </w:pPr>
      <w:r>
        <w:rPr>
          <w:rFonts w:ascii="Arial" w:cs="Arial" w:eastAsia="Arial" w:hAnsi="Arial"/>
          <w:b/>
          <w:bCs/>
          <w:color w:val="1A3A5C"/>
          <w:sz w:val="28"/>
          <w:szCs w:val="28"/>
        </w:rPr>
        <w:t xml:space="preserve">Ayubia National Park — Essential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Information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Established</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1984</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Area</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3,312 hectares (33.12 km²)</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7,000–9,000 feet (2,130–2,740m)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Between Ayubia town and Nathia Gali, Galyat chain, KPK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85km — approximately 1h 20min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Bhurban (Himalaya Villas)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 approximately 40 minutes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Nathia Gali</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8km — 15 minutes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Entry fee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Approximately PKR 200–300/person (confirm at gate)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Main trail</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 8km Ayubia to Nathia Gali</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Chairlift</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Ayubia chairlift operates within the park boundary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type</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Deodar cedar, Himalayan oak, blue pine, rhododendron understorey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month</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(autumn colour) and April (rhododendron bloom)</w:t>
            </w:r>
          </w:p>
        </w:tc>
      </w:tr>
    </w:tbl>
    <w:p>
      <w:pPr>
        <w:spacing w:after="100"/>
      </w:pPr>
    </w:p>
    <w:p>
      <w:pPr>
        <w:pStyle w:val="Heading2"/>
      </w:pPr>
      <w:r>
        <w:rPr>
          <w:rFonts w:ascii="Arial" w:cs="Arial" w:eastAsia="Arial" w:hAnsi="Arial"/>
          <w:b/>
          <w:bCs/>
          <w:color w:val="1A3A5C"/>
          <w:sz w:val="28"/>
          <w:szCs w:val="28"/>
        </w:rPr>
        <w:t xml:space="preserve">The Pipeline Track — Pakistan's Finest Accessible Forest Walk</w:t>
      </w:r>
    </w:p>
    <w:p>
      <w:pPr>
        <w:pStyle w:val="Heading3"/>
      </w:pPr>
      <w:r>
        <w:rPr>
          <w:rFonts w:ascii="Arial" w:cs="Arial" w:eastAsia="Arial" w:hAnsi="Arial"/>
          <w:b/>
          <w:bCs/>
          <w:color w:val="0D7377"/>
          <w:sz w:val="24"/>
          <w:szCs w:val="24"/>
        </w:rPr>
        <w:t xml:space="preserve">What It Is</w:t>
      </w:r>
    </w:p>
    <w:p>
      <w:pPr>
        <w:spacing w:after="110"/>
        <w:jc w:val="both"/>
      </w:pPr>
      <w:r>
        <w:rPr>
          <w:rFonts w:ascii="Georgia" w:cs="Georgia" w:eastAsia="Georgia" w:hAnsi="Georgia"/>
          <w:sz w:val="23"/>
          <w:szCs w:val="23"/>
        </w:rPr>
        <w:t xml:space="preserve">The Pipeline Track follows an old British-era water pipeline route at approximately 8,000 feet elevation from Ayubia town to Nathia Gali. Unlike most Galyat trails which ascend steeply, the Pipeline Track maintains a nearly constant contour elevation — making it an accessible, sustained canopy-level forest walk rather than a climb. The trail passes through the finest mixed sub-Himalayan forest accessible on foot from Islamabad.</w:t>
      </w:r>
    </w:p>
    <w:p>
      <w:pPr>
        <w:spacing w:after="40"/>
      </w:pPr>
    </w:p>
    <w:p>
      <w:pPr>
        <w:pStyle w:val="Heading3"/>
      </w:pPr>
      <w:r>
        <w:rPr>
          <w:rFonts w:ascii="Arial" w:cs="Arial" w:eastAsia="Arial" w:hAnsi="Arial"/>
          <w:b/>
          <w:bCs/>
          <w:color w:val="0D7377"/>
          <w:sz w:val="24"/>
          <w:szCs w:val="24"/>
        </w:rPr>
        <w:t xml:space="preserve">Trail Specifications</w:t>
      </w:r>
    </w:p>
    <w:p>
      <w:pPr>
        <w:pStyle w:val="ListParagraph"/>
        <w:numPr>
          <w:ilvl w:val="0"/>
          <w:numId w:val="2"/>
        </w:numPr>
        <w:spacing w:after="60"/>
      </w:pPr>
      <w:r>
        <w:rPr>
          <w:rFonts w:ascii="Georgia" w:cs="Georgia" w:eastAsia="Georgia" w:hAnsi="Georgia"/>
          <w:sz w:val="23"/>
          <w:szCs w:val="23"/>
        </w:rPr>
        <w:t xml:space="preserve">Distance: 8km one-way (Ayubia to Nathia Gali or reverse)</w:t>
      </w:r>
    </w:p>
    <w:p>
      <w:pPr>
        <w:pStyle w:val="ListParagraph"/>
        <w:numPr>
          <w:ilvl w:val="0"/>
          <w:numId w:val="2"/>
        </w:numPr>
        <w:spacing w:after="60"/>
      </w:pPr>
      <w:r>
        <w:rPr>
          <w:rFonts w:ascii="Georgia" w:cs="Georgia" w:eastAsia="Georgia" w:hAnsi="Georgia"/>
          <w:sz w:val="23"/>
          <w:szCs w:val="23"/>
        </w:rPr>
        <w:t xml:space="preserve">Duration: 2.5–3.5 hours walking at moderate pace</w:t>
      </w:r>
    </w:p>
    <w:p>
      <w:pPr>
        <w:pStyle w:val="ListParagraph"/>
        <w:numPr>
          <w:ilvl w:val="0"/>
          <w:numId w:val="2"/>
        </w:numPr>
        <w:spacing w:after="60"/>
      </w:pPr>
      <w:r>
        <w:rPr>
          <w:rFonts w:ascii="Georgia" w:cs="Georgia" w:eastAsia="Georgia" w:hAnsi="Georgia"/>
          <w:sz w:val="23"/>
          <w:szCs w:val="23"/>
        </w:rPr>
        <w:t xml:space="preserve">Fitness: moderate — no significant ascent, but 8km of sustained walking on uneven forest path</w:t>
      </w:r>
    </w:p>
    <w:p>
      <w:pPr>
        <w:pStyle w:val="ListParagraph"/>
        <w:numPr>
          <w:ilvl w:val="0"/>
          <w:numId w:val="2"/>
        </w:numPr>
        <w:spacing w:after="60"/>
      </w:pPr>
      <w:r>
        <w:rPr>
          <w:rFonts w:ascii="Georgia" w:cs="Georgia" w:eastAsia="Georgia" w:hAnsi="Georgia"/>
          <w:sz w:val="23"/>
          <w:szCs w:val="23"/>
        </w:rPr>
        <w:t xml:space="preserve">Direction: either direction works; Ayubia-to-Nathia-Gali allows a taxi return from the town end</w:t>
      </w:r>
    </w:p>
    <w:p>
      <w:pPr>
        <w:pStyle w:val="ListParagraph"/>
        <w:numPr>
          <w:ilvl w:val="0"/>
          <w:numId w:val="2"/>
        </w:numPr>
        <w:spacing w:after="60"/>
      </w:pPr>
      <w:r>
        <w:rPr>
          <w:rFonts w:ascii="Georgia" w:cs="Georgia" w:eastAsia="Georgia" w:hAnsi="Georgia"/>
          <w:sz w:val="23"/>
          <w:szCs w:val="23"/>
        </w:rPr>
        <w:t xml:space="preserve">Markers: the trail is fairly clear but not formally signed — most hikers follow the visible path and other visitors</w:t>
      </w:r>
    </w:p>
    <w:p>
      <w:pPr>
        <w:pStyle w:val="ListParagraph"/>
        <w:numPr>
          <w:ilvl w:val="0"/>
          <w:numId w:val="2"/>
        </w:numPr>
        <w:spacing w:after="60"/>
      </w:pPr>
      <w:r>
        <w:rPr>
          <w:rFonts w:ascii="Georgia" w:cs="Georgia" w:eastAsia="Georgia" w:hAnsi="Georgia"/>
          <w:sz w:val="23"/>
          <w:szCs w:val="23"/>
        </w:rPr>
        <w:t xml:space="preserve">Water: no reliable water sources on the trail — carry 1.5-2 litres per person</w:t>
      </w:r>
    </w:p>
    <w:p>
      <w:pPr>
        <w:pStyle w:val="ListParagraph"/>
        <w:numPr>
          <w:ilvl w:val="0"/>
          <w:numId w:val="2"/>
        </w:numPr>
        <w:spacing w:after="60"/>
      </w:pPr>
      <w:r>
        <w:rPr>
          <w:rFonts w:ascii="Georgia" w:cs="Georgia" w:eastAsia="Georgia" w:hAnsi="Georgia"/>
          <w:sz w:val="23"/>
          <w:szCs w:val="23"/>
        </w:rPr>
        <w:t xml:space="preserve">Mobile coverage: intermittent — inform someone of your plan before starting</w:t>
      </w:r>
    </w:p>
    <w:p>
      <w:pPr>
        <w:spacing w:after="60"/>
      </w:pPr>
    </w:p>
    <w:p>
      <w:pPr>
        <w:pStyle w:val="Heading2"/>
      </w:pPr>
      <w:r>
        <w:rPr>
          <w:rFonts w:ascii="Arial" w:cs="Arial" w:eastAsia="Arial" w:hAnsi="Arial"/>
          <w:b/>
          <w:bCs/>
          <w:color w:val="1A3A5C"/>
          <w:sz w:val="28"/>
          <w:szCs w:val="28"/>
        </w:rPr>
        <w:t xml:space="preserve">The Ayubia Chairlift</w:t>
      </w:r>
    </w:p>
    <w:p>
      <w:pPr>
        <w:spacing w:after="110"/>
        <w:jc w:val="both"/>
      </w:pPr>
      <w:r>
        <w:rPr>
          <w:rFonts w:ascii="Georgia" w:cs="Georgia" w:eastAsia="Georgia" w:hAnsi="Georgia"/>
          <w:sz w:val="23"/>
          <w:szCs w:val="23"/>
        </w:rPr>
        <w:t xml:space="preserve">The Ayubia chairlift (1,300 monthly searches) operates within the national park — a shorter chairlift ride providing an aerial view of the forest canopy. Ticket price: confirm at the site on the day (rates update seasonally). The Ayubia chairlift is a shorter experience than the Patriata Chairlift at Bhurban — the Patriata gondola (enclosed, 20-minute aerial ride) is generally the superior aerial forest experience for guests using Bhurban as their base.</w:t>
      </w:r>
    </w:p>
    <w:p>
      <w:pPr>
        <w:spacing w:after="60"/>
      </w:pPr>
    </w:p>
    <w:p>
      <w:pPr>
        <w:pStyle w:val="Heading2"/>
      </w:pPr>
      <w:r>
        <w:rPr>
          <w:rFonts w:ascii="Arial" w:cs="Arial" w:eastAsia="Arial" w:hAnsi="Arial"/>
          <w:b/>
          <w:bCs/>
          <w:color w:val="1A3A5C"/>
          <w:sz w:val="28"/>
          <w:szCs w:val="28"/>
        </w:rPr>
        <w:t xml:space="preserve">Ayubia National Park from Bhurban — Day Trip Guide</w:t>
      </w:r>
    </w:p>
    <w:p>
      <w:pPr>
        <w:pStyle w:val="ListParagraph"/>
        <w:numPr>
          <w:ilvl w:val="0"/>
          <w:numId w:val="3"/>
        </w:numPr>
        <w:spacing w:after="60"/>
      </w:pPr>
      <w:r>
        <w:rPr>
          <w:rFonts w:ascii="Georgia" w:cs="Georgia" w:eastAsia="Georgia" w:hAnsi="Georgia"/>
          <w:sz w:val="23"/>
          <w:szCs w:val="23"/>
        </w:rPr>
        <w:t xml:space="preserve">Depart Himalaya Villas at 7:00am. Drive 30km to Ayubia (40 minutes via Ghora Gali and Changla Gali).</w:t>
      </w:r>
    </w:p>
    <w:p>
      <w:pPr>
        <w:pStyle w:val="ListParagraph"/>
        <w:numPr>
          <w:ilvl w:val="0"/>
          <w:numId w:val="3"/>
        </w:numPr>
        <w:spacing w:after="60"/>
      </w:pPr>
      <w:r>
        <w:rPr>
          <w:rFonts w:ascii="Georgia" w:cs="Georgia" w:eastAsia="Georgia" w:hAnsi="Georgia"/>
          <w:sz w:val="23"/>
          <w:szCs w:val="23"/>
        </w:rPr>
        <w:t xml:space="preserve">Arrive Ayubia 7:45am. Pay park entry fee (PKR 200–300/person). Begin Pipeline Track at Ayubia end.</w:t>
      </w:r>
    </w:p>
    <w:p>
      <w:pPr>
        <w:pStyle w:val="ListParagraph"/>
        <w:numPr>
          <w:ilvl w:val="0"/>
          <w:numId w:val="3"/>
        </w:numPr>
        <w:spacing w:after="60"/>
      </w:pPr>
      <w:r>
        <w:rPr>
          <w:rFonts w:ascii="Georgia" w:cs="Georgia" w:eastAsia="Georgia" w:hAnsi="Georgia"/>
          <w:sz w:val="23"/>
          <w:szCs w:val="23"/>
        </w:rPr>
        <w:t xml:space="preserve">Walk to Nathia Gali (2.5–3.5 hours). Arrive Nathia Gali 10:30–11:30am.</w:t>
      </w:r>
    </w:p>
    <w:p>
      <w:pPr>
        <w:pStyle w:val="ListParagraph"/>
        <w:numPr>
          <w:ilvl w:val="0"/>
          <w:numId w:val="3"/>
        </w:numPr>
        <w:spacing w:after="60"/>
      </w:pPr>
      <w:r>
        <w:rPr>
          <w:rFonts w:ascii="Georgia" w:cs="Georgia" w:eastAsia="Georgia" w:hAnsi="Georgia"/>
          <w:sz w:val="23"/>
          <w:szCs w:val="23"/>
        </w:rPr>
        <w:t xml:space="preserve">Nathia Gali town: local chai at a dhaba. Optional 30-minute town walk.</w:t>
      </w:r>
    </w:p>
    <w:p>
      <w:pPr>
        <w:pStyle w:val="ListParagraph"/>
        <w:numPr>
          <w:ilvl w:val="0"/>
          <w:numId w:val="3"/>
        </w:numPr>
        <w:spacing w:after="60"/>
      </w:pPr>
      <w:r>
        <w:rPr>
          <w:rFonts w:ascii="Georgia" w:cs="Georgia" w:eastAsia="Georgia" w:hAnsi="Georgia"/>
          <w:sz w:val="23"/>
          <w:szCs w:val="23"/>
        </w:rPr>
        <w:t xml:space="preserve">Return to Ayubia by local taxi (PKR 300–500) or walk back on the Pipeline Track (total 16km, 5–7 hours).</w:t>
      </w:r>
    </w:p>
    <w:p>
      <w:pPr>
        <w:pStyle w:val="ListParagraph"/>
        <w:numPr>
          <w:ilvl w:val="0"/>
          <w:numId w:val="3"/>
        </w:numPr>
        <w:spacing w:after="60"/>
      </w:pPr>
      <w:r>
        <w:rPr>
          <w:rFonts w:ascii="Georgia" w:cs="Georgia" w:eastAsia="Georgia" w:hAnsi="Georgia"/>
          <w:sz w:val="23"/>
          <w:szCs w:val="23"/>
        </w:rPr>
        <w:t xml:space="preserve">Return to Bhurban by 1:30–2:00pm. Cedar estate afternoon rest.</w:t>
      </w:r>
    </w:p>
    <w:p>
      <w:pPr>
        <w:pStyle w:val="ListParagraph"/>
        <w:numPr>
          <w:ilvl w:val="0"/>
          <w:numId w:val="3"/>
        </w:numPr>
        <w:spacing w:after="60"/>
      </w:pPr>
      <w:r>
        <w:rPr>
          <w:rFonts w:ascii="Georgia" w:cs="Georgia" w:eastAsia="Georgia" w:hAnsi="Georgia"/>
          <w:sz w:val="23"/>
          <w:szCs w:val="23"/>
        </w:rPr>
        <w:t xml:space="preserve">Cedar garden fire pit at 6:30pm.</w:t>
      </w:r>
    </w:p>
    <w:p>
      <w:pPr>
        <w:spacing w:after="60"/>
      </w:pPr>
    </w:p>
    <w:p>
      <w:pPr>
        <w:pStyle w:val="Heading2"/>
      </w:pPr>
      <w:r>
        <w:rPr>
          <w:rFonts w:ascii="Arial" w:cs="Arial" w:eastAsia="Arial" w:hAnsi="Arial"/>
          <w:b/>
          <w:bCs/>
          <w:color w:val="1A3A5C"/>
          <w:sz w:val="28"/>
          <w:szCs w:val="28"/>
        </w:rPr>
        <w:t xml:space="preserve">Wildlife in Ayubia National Park</w:t>
      </w:r>
    </w:p>
    <w:p>
      <w:pPr>
        <w:pStyle w:val="ListParagraph"/>
        <w:numPr>
          <w:ilvl w:val="0"/>
          <w:numId w:val="2"/>
        </w:numPr>
        <w:spacing w:after="60"/>
      </w:pPr>
      <w:r>
        <w:rPr>
          <w:rFonts w:ascii="Georgia" w:cs="Georgia" w:eastAsia="Georgia" w:hAnsi="Georgia"/>
          <w:sz w:val="23"/>
          <w:szCs w:val="23"/>
        </w:rPr>
        <w:t xml:space="preserve">Koklass Pheasant: the dominant bird species — the resonant territorial call audible at dawn and dusk throughout the trail</w:t>
      </w:r>
    </w:p>
    <w:p>
      <w:pPr>
        <w:pStyle w:val="ListParagraph"/>
        <w:numPr>
          <w:ilvl w:val="0"/>
          <w:numId w:val="2"/>
        </w:numPr>
        <w:spacing w:after="60"/>
      </w:pPr>
      <w:r>
        <w:rPr>
          <w:rFonts w:ascii="Georgia" w:cs="Georgia" w:eastAsia="Georgia" w:hAnsi="Georgia"/>
          <w:sz w:val="23"/>
          <w:szCs w:val="23"/>
        </w:rPr>
        <w:t xml:space="preserve">Himalayan Monal: Pakistan's most spectacular forest bird — seen on forest edges at dawn, more common in the upper sections of the trail near 9,000 feet</w:t>
      </w:r>
    </w:p>
    <w:p>
      <w:pPr>
        <w:pStyle w:val="ListParagraph"/>
        <w:numPr>
          <w:ilvl w:val="0"/>
          <w:numId w:val="2"/>
        </w:numPr>
        <w:spacing w:after="60"/>
      </w:pPr>
      <w:r>
        <w:rPr>
          <w:rFonts w:ascii="Georgia" w:cs="Georgia" w:eastAsia="Georgia" w:hAnsi="Georgia"/>
          <w:sz w:val="23"/>
          <w:szCs w:val="23"/>
        </w:rPr>
        <w:t xml:space="preserve">Barking Deer (Muntjac): forest-edge species, active at dawn and dusk</w:t>
      </w:r>
    </w:p>
    <w:p>
      <w:pPr>
        <w:pStyle w:val="ListParagraph"/>
        <w:numPr>
          <w:ilvl w:val="0"/>
          <w:numId w:val="2"/>
        </w:numPr>
        <w:spacing w:after="60"/>
      </w:pPr>
      <w:r>
        <w:rPr>
          <w:rFonts w:ascii="Georgia" w:cs="Georgia" w:eastAsia="Georgia" w:hAnsi="Georgia"/>
          <w:sz w:val="23"/>
          <w:szCs w:val="23"/>
        </w:rPr>
        <w:t xml:space="preserve">Common Leopard: confirmed present in the park — secretive and rarely seen by visitors</w:t>
      </w:r>
    </w:p>
    <w:p>
      <w:pPr>
        <w:pStyle w:val="ListParagraph"/>
        <w:numPr>
          <w:ilvl w:val="0"/>
          <w:numId w:val="2"/>
        </w:numPr>
        <w:spacing w:after="60"/>
      </w:pPr>
      <w:r>
        <w:rPr>
          <w:rFonts w:ascii="Georgia" w:cs="Georgia" w:eastAsia="Georgia" w:hAnsi="Georgia"/>
          <w:sz w:val="23"/>
          <w:szCs w:val="23"/>
        </w:rPr>
        <w:t xml:space="preserve">Rhesus Macaque: primate groups visible in the forest canopy, particularly near the trail margins</w:t>
      </w:r>
    </w:p>
    <w:p>
      <w:pPr>
        <w:pStyle w:val="ListParagraph"/>
        <w:numPr>
          <w:ilvl w:val="0"/>
          <w:numId w:val="2"/>
        </w:numPr>
        <w:spacing w:after="60"/>
      </w:pPr>
      <w:r>
        <w:rPr>
          <w:rFonts w:ascii="Georgia" w:cs="Georgia" w:eastAsia="Georgia" w:hAnsi="Georgia"/>
          <w:sz w:val="23"/>
          <w:szCs w:val="23"/>
        </w:rPr>
        <w:t xml:space="preserve">Himalayan Griffon Vulture: thermals above the forest canopy from mid-morning</w:t>
      </w:r>
    </w:p>
    <w:p>
      <w:pPr>
        <w:spacing w:after="60"/>
      </w:pPr>
    </w:p>
    <w:p>
      <w:pPr>
        <w:spacing w:after="60"/>
      </w:pPr>
      <w:r>
        <w:rPr>
          <w:rFonts w:ascii="Arial" w:cs="Arial" w:eastAsia="Arial" w:hAnsi="Arial"/>
          <w:b/>
          <w:bCs/>
          <w:color w:val="1A3A5C"/>
          <w:sz w:val="22"/>
          <w:szCs w:val="22"/>
        </w:rPr>
        <w:t xml:space="preserve">Q: Is Ayubia National Park open year-round?</w:t>
      </w:r>
    </w:p>
    <w:p>
      <w:pPr>
        <w:spacing w:after="100"/>
      </w:pPr>
      <w:r>
        <w:rPr>
          <w:rFonts w:ascii="Georgia" w:cs="Georgia" w:eastAsia="Georgia" w:hAnsi="Georgia"/>
          <w:color w:val="222222"/>
          <w:sz w:val="22"/>
          <w:szCs w:val="22"/>
        </w:rPr>
        <w:t xml:space="preserve">A: Ayubia National Park is open year-round. The Pipeline Track is walkable in all seasons. January–February heavy snowfall may make the trail difficult; confirm conditions locally before attempting in deep winter.</w:t>
      </w:r>
    </w:p>
    <w:p>
      <w:pPr>
        <w:spacing w:after="60"/>
      </w:pPr>
      <w:r>
        <w:rPr>
          <w:rFonts w:ascii="Arial" w:cs="Arial" w:eastAsia="Arial" w:hAnsi="Arial"/>
          <w:b/>
          <w:bCs/>
          <w:color w:val="1A3A5C"/>
          <w:sz w:val="22"/>
          <w:szCs w:val="22"/>
        </w:rPr>
        <w:t xml:space="preserve">Q: Can I do the Ayubia Pipeline Track without a guide?</w:t>
      </w:r>
    </w:p>
    <w:p>
      <w:pPr>
        <w:spacing w:after="100"/>
      </w:pPr>
      <w:r>
        <w:rPr>
          <w:rFonts w:ascii="Georgia" w:cs="Georgia" w:eastAsia="Georgia" w:hAnsi="Georgia"/>
          <w:color w:val="222222"/>
          <w:sz w:val="22"/>
          <w:szCs w:val="22"/>
        </w:rPr>
        <w:t xml:space="preserve">A: Yes — the Pipeline Track is well-used and generally clear. Most visitors walk it independently. A guide is not required but is helpful for first-time visitors. The trail starts clearly from the Ayubia park gate.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Ayubia Day-Trip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/nathia-gali-pakistan-guide — Nathia Gali guide</w:t>
            </w:r>
          </w:p>
          <w:p>
            <w:pPr>
              <w:spacing w:after="40"/>
            </w:pPr>
            <w:r>
              <w:rPr>
                <w:rFonts w:ascii="Arial" w:cs="Arial" w:eastAsia="Arial" w:hAnsi="Arial"/>
                <w:color w:val="0D7377"/>
                <w:sz w:val="19"/>
                <w:szCs w:val="19"/>
              </w:rPr>
              <w:t xml:space="preserve">→  /galyat-ayubia-guide — Galyat complete guide</w:t>
            </w:r>
          </w:p>
          <w:p>
            <w:pPr>
              <w:spacing w:after="40"/>
            </w:pPr>
            <w:r>
              <w:rPr>
                <w:rFonts w:ascii="Arial" w:cs="Arial" w:eastAsia="Arial" w:hAnsi="Arial"/>
                <w:color w:val="0D7377"/>
                <w:sz w:val="19"/>
                <w:szCs w:val="19"/>
              </w:rPr>
              <w:t xml:space="preserve">→  /bhurban-hiking-trails — All hiking options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587</w:t>
      </w:r>
    </w:p>
    <w:p>
      <w:pPr>
        <w:shd w:fill="1A3A5C" w:val="clear"/>
        <w:spacing w:after="0"/>
      </w:pPr>
      <w:r>
        <w:rPr>
          <w:rFonts w:ascii="Arial" w:cs="Arial" w:eastAsia="Arial" w:hAnsi="Arial"/>
          <w:b/>
          <w:bCs/>
          <w:color w:val="FFFFFF"/>
          <w:sz w:val="30"/>
          <w:szCs w:val="30"/>
        </w:rPr>
        <w:t xml:space="preserve">  Nathia Gali Weather Today — Live Check and Planning Guide</w:t>
      </w:r>
    </w:p>
    <w:p>
      <w:pPr>
        <w:shd w:fill="1A3A5C" w:val="clear"/>
        <w:spacing w:after="160"/>
      </w:pPr>
      <w:r>
        <w:rPr>
          <w:rFonts w:ascii="Arial" w:cs="Arial" w:eastAsia="Arial" w:hAnsi="Arial"/>
          <w:i/>
          <w:iCs/>
          <w:color w:val="AAAAAA"/>
          <w:sz w:val="19"/>
          <w:szCs w:val="19"/>
        </w:rPr>
        <w:t xml:space="preserve">  Weather Authority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/nathia-gali-weather-today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nathia gali weather today, today nathia gali weather, nathia gali weather 15 days, nathia gali weather tomorrow, nathia gali weather forecast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Weather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Nathia Gali Weather Today — Live Check and 15-Day Planning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Nathia Gali weather today?</w:t>
            </w:r>
          </w:p>
          <w:p>
            <w:pPr>
              <w:spacing w:after="0"/>
            </w:pPr>
            <w:r>
              <w:rPr>
                <w:rFonts w:ascii="Georgia" w:cs="Georgia" w:eastAsia="Georgia" w:hAnsi="Georgia"/>
                <w:color w:val="222222"/>
                <w:sz w:val="22"/>
                <w:szCs w:val="22"/>
              </w:rPr>
              <w:t xml:space="preserve">Live Nathia Gali weather today: Google 'nathia gali weather today' — the weather card appears instantly with current temperature, conditions, and 7-day forecast. AccuWeather search 'Nathia Gali Pakistan' for the specific location hourly forecast. Nathia Gali at 8,000 feet is consistently 1.5–2°C cooler than Bhurban (6,800 feet) and 3–4°C cooler than Murree town (7,500 feet). PMD (pmd.gov.pk) for official Murree/Galyat regional forecast including snowfall advisories. For Himalaya Villas guests using Nathia Gali as a day-trip destination: WhatsApp +92 304 567 9000 for cedar estate departure weather check.</w:t>
            </w:r>
          </w:p>
        </w:tc>
      </w:tr>
    </w:tbl>
    <w:p>
      <w:pPr>
        <w:spacing w:after="100"/>
      </w:pPr>
    </w:p>
    <w:p>
      <w:pPr>
        <w:spacing w:after="110"/>
        <w:jc w:val="both"/>
      </w:pPr>
      <w:r>
        <w:rPr>
          <w:rFonts w:ascii="Georgia" w:cs="Georgia" w:eastAsia="Georgia" w:hAnsi="Georgia"/>
          <w:sz w:val="23"/>
          <w:szCs w:val="23"/>
        </w:rPr>
        <w:t xml:space="preserve">'Nathia Gali weather today' draws 8,100 monthly searches — making it the seventh-largest weather query in the Murree hills ecosystem. The searches come from three sources: Nathia Gali day-trip planners from Islamabad, Pipeline Track hikers checking trail conditions, and Bhurban-based visitors planning the Nathia Gali excursion for the next morning.</w:t>
      </w:r>
    </w:p>
    <w:p>
      <w:pPr>
        <w:spacing w:after="60"/>
      </w:pPr>
    </w:p>
    <w:p>
      <w:pPr>
        <w:pStyle w:val="Heading2"/>
      </w:pPr>
      <w:r>
        <w:rPr>
          <w:rFonts w:ascii="Arial" w:cs="Arial" w:eastAsia="Arial" w:hAnsi="Arial"/>
          <w:b/>
          <w:bCs/>
          <w:color w:val="1A3A5C"/>
          <w:sz w:val="28"/>
          <w:szCs w:val="28"/>
        </w:rPr>
        <w:t xml:space="preserve">Where to Check Nathia Gali Weather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Source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It Gives You</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Google 'nathia gali weather today'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Live temperature, feels-like, 7-day forecast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Instant check — fastest option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AccuWeather 'Nathia Gali Pakistan'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Hourly forecast, wind speed, realfeel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timing — hourly detail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PMD (pmd.gov.pk)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Official Galyat regional forecast + snowfall advisory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season check — authoritative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Twitter/X 'nathia gali weather'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Real-time visitor reports with photos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Active snowfall or rain — ground truth</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NHMP (@NHMPakistan)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Expressway + Galyat road conditions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Before driving in snowfall</w:t>
            </w:r>
          </w:p>
        </w:tc>
      </w:tr>
    </w:tbl>
    <w:p>
      <w:pPr>
        <w:spacing w:after="100"/>
      </w:pPr>
    </w:p>
    <w:p>
      <w:pPr>
        <w:pStyle w:val="Heading2"/>
      </w:pPr>
      <w:r>
        <w:rPr>
          <w:rFonts w:ascii="Arial" w:cs="Arial" w:eastAsia="Arial" w:hAnsi="Arial"/>
          <w:b/>
          <w:bCs/>
          <w:color w:val="1A3A5C"/>
          <w:sz w:val="28"/>
          <w:szCs w:val="28"/>
        </w:rPr>
        <w:t xml:space="preserve">Nathia Gali Temperature Today — What to Expect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Today's Likely Range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Comparison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Pipeline Track Suitability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 to 5°C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+2°C warmer at Bhurban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Difficult in heavy snow. Possible in clear conditions.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8–18°C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+2°C warmer at 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rhododendron bloom weeks 2–4</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15–24°C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+2°C warmer at Bhurban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morning. Avoid trail in monsoon rain (2–5pm).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6–17°C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+2°C warmer at Bhurban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 amber canopy, crystal clear, all-day ideal</w:t>
            </w:r>
          </w:p>
        </w:tc>
      </w:tr>
    </w:tbl>
    <w:p>
      <w:pPr>
        <w:spacing w:after="80"/>
      </w:pPr>
    </w:p>
    <w:p>
      <w:pPr>
        <w:pStyle w:val="Heading2"/>
      </w:pPr>
      <w:r>
        <w:rPr>
          <w:rFonts w:ascii="Arial" w:cs="Arial" w:eastAsia="Arial" w:hAnsi="Arial"/>
          <w:b/>
          <w:bCs/>
          <w:color w:val="1A3A5C"/>
          <w:sz w:val="28"/>
          <w:szCs w:val="28"/>
        </w:rPr>
        <w:t xml:space="preserve">The 15-Day Nathia Gali Weather Forecast</w:t>
      </w:r>
    </w:p>
    <w:p>
      <w:pPr>
        <w:spacing w:after="110"/>
        <w:jc w:val="both"/>
      </w:pPr>
      <w:r>
        <w:rPr>
          <w:rFonts w:ascii="Georgia" w:cs="Georgia" w:eastAsia="Georgia" w:hAnsi="Georgia"/>
          <w:sz w:val="23"/>
          <w:szCs w:val="23"/>
        </w:rPr>
        <w:t xml:space="preserve">'Nathia Gali weather 15 days' draws 1,300 monthly searches — trip planners checking the extended outlook for a forthcoming visit. Best sources for the 15-day forecast:</w:t>
      </w:r>
    </w:p>
    <w:p>
      <w:pPr>
        <w:pStyle w:val="ListParagraph"/>
        <w:numPr>
          <w:ilvl w:val="0"/>
          <w:numId w:val="2"/>
        </w:numPr>
        <w:spacing w:after="60"/>
      </w:pPr>
      <w:r>
        <w:rPr>
          <w:rFonts w:ascii="Georgia" w:cs="Georgia" w:eastAsia="Georgia" w:hAnsi="Georgia"/>
          <w:sz w:val="23"/>
          <w:szCs w:val="23"/>
        </w:rPr>
        <w:t xml:space="preserve">AccuWeather extended forecast: search 'Nathia Gali Pakistan' on AccuWeather.com — the extended forecast section shows up to 15 days with daily high/low and precipitation probability.</w:t>
      </w:r>
    </w:p>
    <w:p>
      <w:pPr>
        <w:pStyle w:val="ListParagraph"/>
        <w:numPr>
          <w:ilvl w:val="0"/>
          <w:numId w:val="2"/>
        </w:numPr>
        <w:spacing w:after="60"/>
      </w:pPr>
      <w:r>
        <w:rPr>
          <w:rFonts w:ascii="Georgia" w:cs="Georgia" w:eastAsia="Georgia" w:hAnsi="Georgia"/>
          <w:sz w:val="23"/>
          <w:szCs w:val="23"/>
        </w:rPr>
        <w:t xml:space="preserve">The Weather Channel: search 'Nathia Gali, Pakistan' for the 15-day extended forecast with daily detail.</w:t>
      </w:r>
    </w:p>
    <w:p>
      <w:pPr>
        <w:pStyle w:val="ListParagraph"/>
        <w:numPr>
          <w:ilvl w:val="0"/>
          <w:numId w:val="2"/>
        </w:numPr>
        <w:spacing w:after="60"/>
      </w:pPr>
      <w:r>
        <w:rPr>
          <w:rFonts w:ascii="Georgia" w:cs="Georgia" w:eastAsia="Georgia" w:hAnsi="Georgia"/>
          <w:sz w:val="23"/>
          <w:szCs w:val="23"/>
        </w:rPr>
        <w:t xml:space="preserve">Note: beyond 7 days, specific daily forecasts are less reliable. Use the 15-day forecast for seasonal trend direction ('will the monsoon be active' or 'is there snowfall risk') rather than specific day-by-day precision.</w:t>
      </w:r>
    </w:p>
    <w:p>
      <w:pPr>
        <w:spacing w:after="60"/>
      </w:pPr>
    </w:p>
    <w:p>
      <w:pPr>
        <w:pStyle w:val="Heading2"/>
      </w:pPr>
      <w:r>
        <w:rPr>
          <w:rFonts w:ascii="Arial" w:cs="Arial" w:eastAsia="Arial" w:hAnsi="Arial"/>
          <w:b/>
          <w:bCs/>
          <w:color w:val="1A3A5C"/>
          <w:sz w:val="28"/>
          <w:szCs w:val="28"/>
        </w:rPr>
        <w:t xml:space="preserve">Nathia Gali Weather vs Bhurban — Planning the Day Trip</w:t>
      </w:r>
    </w:p>
    <w:p>
      <w:pPr>
        <w:spacing w:after="110"/>
        <w:jc w:val="both"/>
      </w:pPr>
      <w:r>
        <w:rPr>
          <w:rFonts w:ascii="Georgia" w:cs="Georgia" w:eastAsia="Georgia" w:hAnsi="Georgia"/>
          <w:sz w:val="23"/>
          <w:szCs w:val="23"/>
        </w:rPr>
        <w:t xml:space="preserve">For Himalaya Villas guests planning the Nathia Gali day trip: the Pipeline Track is a 6-hour outdoor commitment (drive + walk). The morning weather check is the key decision point. The Pipeline Track day decision:</w:t>
      </w:r>
    </w:p>
    <w:p>
      <w:pPr>
        <w:pStyle w:val="ListParagraph"/>
        <w:numPr>
          <w:ilvl w:val="0"/>
          <w:numId w:val="2"/>
        </w:numPr>
        <w:spacing w:after="60"/>
      </w:pPr>
      <w:r>
        <w:rPr>
          <w:rFonts w:ascii="Georgia" w:cs="Georgia" w:eastAsia="Georgia" w:hAnsi="Georgia"/>
          <w:sz w:val="23"/>
          <w:szCs w:val="23"/>
        </w:rPr>
        <w:t xml:space="preserve">Clear, 10–20°C: ideal — all-day outdoor activity, go</w:t>
      </w:r>
    </w:p>
    <w:p>
      <w:pPr>
        <w:pStyle w:val="ListParagraph"/>
        <w:numPr>
          <w:ilvl w:val="0"/>
          <w:numId w:val="2"/>
        </w:numPr>
        <w:spacing w:after="60"/>
      </w:pPr>
      <w:r>
        <w:rPr>
          <w:rFonts w:ascii="Georgia" w:cs="Georgia" w:eastAsia="Georgia" w:hAnsi="Georgia"/>
          <w:sz w:val="23"/>
          <w:szCs w:val="23"/>
        </w:rPr>
        <w:t xml:space="preserve">Partly cloudy, morning clear: go — morning window on the trail before cloud builds</w:t>
      </w:r>
    </w:p>
    <w:p>
      <w:pPr>
        <w:pStyle w:val="ListParagraph"/>
        <w:numPr>
          <w:ilvl w:val="0"/>
          <w:numId w:val="2"/>
        </w:numPr>
        <w:spacing w:after="60"/>
      </w:pPr>
      <w:r>
        <w:rPr>
          <w:rFonts w:ascii="Georgia" w:cs="Georgia" w:eastAsia="Georgia" w:hAnsi="Georgia"/>
          <w:sz w:val="23"/>
          <w:szCs w:val="23"/>
        </w:rPr>
        <w:t xml:space="preserve">Rain forecast from midday: go early — depart 7am, complete trail by 11am before rain</w:t>
      </w:r>
    </w:p>
    <w:p>
      <w:pPr>
        <w:pStyle w:val="ListParagraph"/>
        <w:numPr>
          <w:ilvl w:val="0"/>
          <w:numId w:val="2"/>
        </w:numPr>
        <w:spacing w:after="60"/>
      </w:pPr>
      <w:r>
        <w:rPr>
          <w:rFonts w:ascii="Georgia" w:cs="Georgia" w:eastAsia="Georgia" w:hAnsi="Georgia"/>
          <w:sz w:val="23"/>
          <w:szCs w:val="23"/>
        </w:rPr>
        <w:t xml:space="preserve">All-day rain forecast: postpone or use the day for cedar estate activities and Murree Mall Road instead</w:t>
      </w:r>
    </w:p>
    <w:p>
      <w:pPr>
        <w:pStyle w:val="ListParagraph"/>
        <w:numPr>
          <w:ilvl w:val="0"/>
          <w:numId w:val="2"/>
        </w:numPr>
        <w:spacing w:after="60"/>
      </w:pPr>
      <w:r>
        <w:rPr>
          <w:rFonts w:ascii="Georgia" w:cs="Georgia" w:eastAsia="Georgia" w:hAnsi="Georgia"/>
          <w:sz w:val="23"/>
          <w:szCs w:val="23"/>
        </w:rPr>
        <w:t xml:space="preserve">Snowfall: trail may be icy — only experienced mountain walkers with appropriate footwear should attempt in active snow</w:t>
      </w:r>
    </w:p>
    <w:p>
      <w:pPr>
        <w:spacing w:after="60"/>
      </w:pPr>
    </w:p>
    <w:p>
      <w:pPr>
        <w:spacing w:after="60"/>
      </w:pPr>
      <w:r>
        <w:rPr>
          <w:rFonts w:ascii="Arial" w:cs="Arial" w:eastAsia="Arial" w:hAnsi="Arial"/>
          <w:b/>
          <w:bCs/>
          <w:color w:val="1A3A5C"/>
          <w:sz w:val="22"/>
          <w:szCs w:val="22"/>
        </w:rPr>
        <w:t xml:space="preserve">Q: Is Nathia Gali colder than Murree?</w:t>
      </w:r>
    </w:p>
    <w:p>
      <w:pPr>
        <w:spacing w:after="100"/>
      </w:pPr>
      <w:r>
        <w:rPr>
          <w:rFonts w:ascii="Georgia" w:cs="Georgia" w:eastAsia="Georgia" w:hAnsi="Georgia"/>
          <w:color w:val="222222"/>
          <w:sz w:val="22"/>
          <w:szCs w:val="22"/>
        </w:rPr>
        <w:t xml:space="preserve">A: Yes. Nathia Gali at 8,000 feet is consistently 1.5–2°C cooler than Murree town (7,500 feet) and 3–4°C cooler than Bhurban (6,800 feet). In July when Bhurban is 22°C, Nathia Gali is typically 19–20°C.</w:t>
      </w:r>
    </w:p>
    <w:p>
      <w:pPr>
        <w:spacing w:after="60"/>
      </w:pPr>
      <w:r>
        <w:rPr>
          <w:rFonts w:ascii="Arial" w:cs="Arial" w:eastAsia="Arial" w:hAnsi="Arial"/>
          <w:b/>
          <w:bCs/>
          <w:color w:val="1A3A5C"/>
          <w:sz w:val="22"/>
          <w:szCs w:val="22"/>
        </w:rPr>
        <w:t xml:space="preserve">Q: What is the current temperature in Nathia Gali?</w:t>
      </w:r>
    </w:p>
    <w:p>
      <w:pPr>
        <w:spacing w:after="100"/>
      </w:pPr>
      <w:r>
        <w:rPr>
          <w:rFonts w:ascii="Georgia" w:cs="Georgia" w:eastAsia="Georgia" w:hAnsi="Georgia"/>
          <w:color w:val="222222"/>
          <w:sz w:val="22"/>
          <w:szCs w:val="22"/>
        </w:rPr>
        <w:t xml:space="preserve">A: Google 'nathia gali weather today' for the live temperature — it appears instantly as a weather card. AccuWeather 'Nathia Gali Pakistan' gives the realfeel temperature accounting for wind.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Base for Nathia Gali Day Trips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/murree-weather-guide — Full Murree hills weather guide</w:t>
            </w:r>
          </w:p>
          <w:p>
            <w:pPr>
              <w:spacing w:after="40"/>
            </w:pPr>
            <w:r>
              <w:rPr>
                <w:rFonts w:ascii="Arial" w:cs="Arial" w:eastAsia="Arial" w:hAnsi="Arial"/>
                <w:color w:val="0D7377"/>
                <w:sz w:val="19"/>
                <w:szCs w:val="19"/>
              </w:rPr>
              <w:t xml:space="preserve">→  /galyat-ayubia-guide — Galyat guide</w:t>
            </w:r>
          </w:p>
          <w:p>
            <w:pPr>
              <w:spacing w:after="40"/>
            </w:pPr>
            <w:r>
              <w:rPr>
                <w:rFonts w:ascii="Arial" w:cs="Arial" w:eastAsia="Arial" w:hAnsi="Arial"/>
                <w:color w:val="0D7377"/>
                <w:sz w:val="19"/>
                <w:szCs w:val="19"/>
              </w:rPr>
              <w:t xml:space="preserve">→  /nathia-gali-pakistan-guide — Nathia Gali complete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588</w:t>
      </w:r>
    </w:p>
    <w:p>
      <w:pPr>
        <w:shd w:fill="1A3A5C" w:val="clear"/>
        <w:spacing w:after="0"/>
      </w:pPr>
      <w:r>
        <w:rPr>
          <w:rFonts w:ascii="Arial" w:cs="Arial" w:eastAsia="Arial" w:hAnsi="Arial"/>
          <w:b/>
          <w:bCs/>
          <w:color w:val="FFFFFF"/>
          <w:sz w:val="30"/>
          <w:szCs w:val="30"/>
        </w:rPr>
        <w:t xml:space="preserve">  Murree Hill Station Heritage — The 170-Year Story from 1851 to Today</w:t>
      </w:r>
    </w:p>
    <w:p>
      <w:pPr>
        <w:shd w:fill="1A3A5C" w:val="clear"/>
        <w:spacing w:after="160"/>
      </w:pPr>
      <w:r>
        <w:rPr>
          <w:rFonts w:ascii="Arial" w:cs="Arial" w:eastAsia="Arial" w:hAnsi="Arial"/>
          <w:i/>
          <w:iCs/>
          <w:color w:val="AAAAAA"/>
          <w:sz w:val="19"/>
          <w:szCs w:val="19"/>
        </w:rPr>
        <w:t xml:space="preserve">  Authority | Cluster 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/murree-hill-station-heritage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hill station, murree pakistan heritage, murree british era, lawrence college ghora gali, all saints church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Heritage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Hill Station Heritage — 170 Years of Mountain History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heritage of Murree hill station?</w:t>
            </w:r>
          </w:p>
          <w:p>
            <w:pPr>
              <w:spacing w:after="0"/>
            </w:pPr>
            <w:r>
              <w:rPr>
                <w:rFonts w:ascii="Georgia" w:cs="Georgia" w:eastAsia="Georgia" w:hAnsi="Georgia"/>
                <w:color w:val="222222"/>
                <w:sz w:val="22"/>
                <w:szCs w:val="22"/>
              </w:rPr>
              <w:t xml:space="preserve">Murree was established as a British colonial sanatorium in 1851 — the first permanent British settlement in the sub-Himalayan Murree range. Key heritage sites: Lawrence College Ghora Gali (1860 — one of Pakistan's oldest boarding schools, still operating); All Saints' Church Murree (1857 — the oldest continuously-used church in the Murree hills); Cecil Hotel (the original grand hill station hotel); the Mall Road colonial commercial strip; and the Governor's House in Nathia Gali (KPK Governor's summer residence). Bhurban's 100–200 year old cedar trees are the living heritage of this period.</w:t>
            </w:r>
          </w:p>
        </w:tc>
      </w:tr>
    </w:tbl>
    <w:p>
      <w:pPr>
        <w:spacing w:after="100"/>
      </w:pPr>
    </w:p>
    <w:p>
      <w:pPr>
        <w:spacing w:after="110"/>
        <w:jc w:val="both"/>
      </w:pPr>
      <w:r>
        <w:rPr>
          <w:rFonts w:ascii="Georgia" w:cs="Georgia" w:eastAsia="Georgia" w:hAnsi="Georgia"/>
          <w:sz w:val="23"/>
          <w:szCs w:val="23"/>
        </w:rPr>
        <w:t xml:space="preserve">Murree's 170-year heritage is not merely historical background — it is the physical environment that tourists experience today. The cedar trees, the mall road character, the colonial hotel facades, the Lawrence College buildings: all are direct inheritance from the British hill station establishment of the 1850s–1880s.</w:t>
      </w:r>
    </w:p>
    <w:p>
      <w:pPr>
        <w:spacing w:after="60"/>
      </w:pPr>
    </w:p>
    <w:p>
      <w:pPr>
        <w:pStyle w:val="Heading2"/>
      </w:pPr>
      <w:r>
        <w:rPr>
          <w:rFonts w:ascii="Arial" w:cs="Arial" w:eastAsia="Arial" w:hAnsi="Arial"/>
          <w:b/>
          <w:bCs/>
          <w:color w:val="1A3A5C"/>
          <w:sz w:val="28"/>
          <w:szCs w:val="28"/>
        </w:rPr>
        <w:t xml:space="preserve">Timeline — Murree's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Year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Event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Legacy Today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1851</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British establish Murree as a sanatorium and hill station for Punjab garrison troops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founding event — the Mall Road layout and colonial street grid date from this period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1857</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Saints' Church constructed on Murree Mall Road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Still standing and in use — the oldest building on the Mall Road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1858</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becomes summer headquarters of the Punjab Government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Establishes the government residences and civic 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1860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Lawrence College established in Ghora Gali</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Still one of Pakistan's most prestigious boarding schools — the heritage buildings remain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1861</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Nathia Gali established as an annex hill station for higher elevation relief</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Governor's House and Nathia Gali's hill town character date from this period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1870s–1890s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Road network, hotels, and commercial strip fully developed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Cecil Hotel and Mall Road hotel row in their current general form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1947</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 independence — Murree transitions to domestic tourism destination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Accelerated domestic tourism development; PC Hotel Bhurban established 1960s–70s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1984</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 National Park established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Formal protection of the Galyat forest ecosystem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2022</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snowfall tragedy — vehicle stranding on N-75</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Accelerated road management protocols; NHMP presence strengthened</w:t>
            </w:r>
          </w:p>
        </w:tc>
      </w:tr>
    </w:tbl>
    <w:p>
      <w:pPr>
        <w:spacing w:after="100"/>
      </w:pPr>
    </w:p>
    <w:p>
      <w:pPr>
        <w:pStyle w:val="Heading2"/>
      </w:pPr>
      <w:r>
        <w:rPr>
          <w:rFonts w:ascii="Arial" w:cs="Arial" w:eastAsia="Arial" w:hAnsi="Arial"/>
          <w:b/>
          <w:bCs/>
          <w:color w:val="1A3A5C"/>
          <w:sz w:val="28"/>
          <w:szCs w:val="28"/>
        </w:rPr>
        <w:t xml:space="preserve">Heritage Landmarks — Where to See Them</w:t>
      </w:r>
    </w:p>
    <w:p>
      <w:pPr>
        <w:pStyle w:val="Heading3"/>
      </w:pPr>
      <w:r>
        <w:rPr>
          <w:rFonts w:ascii="Arial" w:cs="Arial" w:eastAsia="Arial" w:hAnsi="Arial"/>
          <w:b/>
          <w:bCs/>
          <w:color w:val="0D7377"/>
          <w:sz w:val="24"/>
          <w:szCs w:val="24"/>
        </w:rPr>
        <w:t xml:space="preserve">All Saints' Church, Murree</w:t>
      </w:r>
    </w:p>
    <w:p>
      <w:pPr>
        <w:spacing w:after="110"/>
        <w:jc w:val="both"/>
      </w:pPr>
      <w:r>
        <w:rPr>
          <w:rFonts w:ascii="Georgia" w:cs="Georgia" w:eastAsia="Georgia" w:hAnsi="Georgia"/>
          <w:sz w:val="23"/>
          <w:szCs w:val="23"/>
        </w:rPr>
        <w:t xml:space="preserve">Located on the Mall Road, All Saints' Church (built 1857) is the oldest surviving structure on the Murree Mall Road. The simple colonial stone-church architecture is characteristic of mid-Victorian British garrison ecclesiastical buildings. Still holding services — the church represents 165+ years of continuous use in the hill station.</w:t>
      </w:r>
    </w:p>
    <w:p>
      <w:pPr>
        <w:spacing w:after="40"/>
      </w:pPr>
    </w:p>
    <w:p>
      <w:pPr>
        <w:pStyle w:val="Heading3"/>
      </w:pPr>
      <w:r>
        <w:rPr>
          <w:rFonts w:ascii="Arial" w:cs="Arial" w:eastAsia="Arial" w:hAnsi="Arial"/>
          <w:b/>
          <w:bCs/>
          <w:color w:val="0D7377"/>
          <w:sz w:val="24"/>
          <w:szCs w:val="24"/>
        </w:rPr>
        <w:t xml:space="preserve">Lawrence College, Ghora Gali</w:t>
      </w:r>
    </w:p>
    <w:p>
      <w:pPr>
        <w:spacing w:after="110"/>
        <w:jc w:val="both"/>
      </w:pPr>
      <w:r>
        <w:rPr>
          <w:rFonts w:ascii="Georgia" w:cs="Georgia" w:eastAsia="Georgia" w:hAnsi="Georgia"/>
          <w:sz w:val="23"/>
          <w:szCs w:val="23"/>
        </w:rPr>
        <w:t xml:space="preserve">Lawrence College (founded 1860) sits in Ghora Gali, 12km from Bhurban on the Galyat road. The red-brick Victorian school buildings are visible from the road — the most visually distinctive colonial institutional architecture in the Galyat chain. Lawrence College continues to operate as one of Pakistan's most competitive boarding schools, its alumni including many of Pakistan's most prominent figures.</w:t>
      </w:r>
    </w:p>
    <w:p>
      <w:pPr>
        <w:spacing w:after="40"/>
      </w:pPr>
    </w:p>
    <w:p>
      <w:pPr>
        <w:pStyle w:val="Heading3"/>
      </w:pPr>
      <w:r>
        <w:rPr>
          <w:rFonts w:ascii="Arial" w:cs="Arial" w:eastAsia="Arial" w:hAnsi="Arial"/>
          <w:b/>
          <w:bCs/>
          <w:color w:val="0D7377"/>
          <w:sz w:val="24"/>
          <w:szCs w:val="24"/>
        </w:rPr>
        <w:t xml:space="preserve">The Mall Road Hotel Row</w:t>
      </w:r>
    </w:p>
    <w:p>
      <w:pPr>
        <w:spacing w:after="110"/>
        <w:jc w:val="both"/>
      </w:pPr>
      <w:r>
        <w:rPr>
          <w:rFonts w:ascii="Georgia" w:cs="Georgia" w:eastAsia="Georgia" w:hAnsi="Georgia"/>
          <w:sz w:val="23"/>
          <w:szCs w:val="23"/>
        </w:rPr>
        <w:t xml:space="preserve">The Cecil, Lockwood, and Metropole hotels on Murree Mall Road represent the original hill station grand hotel tradition. The facades — particularly the Cecil — retain elements of the original Victorian commercial architecture. The Mall Road itself follows the layout established in the 1850s–1860s.</w:t>
      </w:r>
    </w:p>
    <w:p>
      <w:pPr>
        <w:spacing w:after="40"/>
      </w:pPr>
    </w:p>
    <w:p>
      <w:pPr>
        <w:pStyle w:val="Heading3"/>
      </w:pPr>
      <w:r>
        <w:rPr>
          <w:rFonts w:ascii="Arial" w:cs="Arial" w:eastAsia="Arial" w:hAnsi="Arial"/>
          <w:b/>
          <w:bCs/>
          <w:color w:val="0D7377"/>
          <w:sz w:val="24"/>
          <w:szCs w:val="24"/>
        </w:rPr>
        <w:t xml:space="preserve">The Cedar Trees of Bhurban</w:t>
      </w:r>
    </w:p>
    <w:p>
      <w:pPr>
        <w:spacing w:after="110"/>
        <w:jc w:val="both"/>
      </w:pPr>
      <w:r>
        <w:rPr>
          <w:rFonts w:ascii="Georgia" w:cs="Georgia" w:eastAsia="Georgia" w:hAnsi="Georgia"/>
          <w:sz w:val="23"/>
          <w:szCs w:val="23"/>
        </w:rPr>
        <w:t xml:space="preserve">The 100–200 year old deodar cedar trees at Himalaya Villas and throughout the Bhurban ridge were growing during the British hill station period — some were possibly planted as part of the deliberate cedar planting programmes that the colonial administration used to stabilise mountain slopes and create the 'healthy forest' environment considered essential to the sanatorium concept. The trees that guests walk through at dawn are living material from the 1860s–1880s.</w:t>
      </w:r>
    </w:p>
    <w:p>
      <w:pPr>
        <w:spacing w:after="60"/>
      </w:pPr>
    </w:p>
    <w:p>
      <w:pPr>
        <w:spacing w:after="60"/>
      </w:pPr>
      <w:r>
        <w:rPr>
          <w:rFonts w:ascii="Arial" w:cs="Arial" w:eastAsia="Arial" w:hAnsi="Arial"/>
          <w:b/>
          <w:bCs/>
          <w:color w:val="1A3A5C"/>
          <w:sz w:val="22"/>
          <w:szCs w:val="22"/>
        </w:rPr>
        <w:t xml:space="preserve">Q: Is Lawrence College Ghora Gali open to visitors?</w:t>
      </w:r>
    </w:p>
    <w:p>
      <w:pPr>
        <w:spacing w:after="100"/>
      </w:pPr>
      <w:r>
        <w:rPr>
          <w:rFonts w:ascii="Georgia" w:cs="Georgia" w:eastAsia="Georgia" w:hAnsi="Georgia"/>
          <w:color w:val="222222"/>
          <w:sz w:val="22"/>
          <w:szCs w:val="22"/>
        </w:rPr>
        <w:t xml:space="preserve">A: Lawrence College is an operating boarding school — it is not generally open to casual visitors. The college buildings are visible from the Ghora Gali road, and the general exterior character can be appreciated from the road.</w:t>
      </w:r>
    </w:p>
    <w:p>
      <w:pPr>
        <w:spacing w:after="60"/>
      </w:pPr>
      <w:r>
        <w:rPr>
          <w:rFonts w:ascii="Arial" w:cs="Arial" w:eastAsia="Arial" w:hAnsi="Arial"/>
          <w:b/>
          <w:bCs/>
          <w:color w:val="1A3A5C"/>
          <w:sz w:val="22"/>
          <w:szCs w:val="22"/>
        </w:rPr>
        <w:t xml:space="preserve">Q: Can I visit All Saints' Church Murree?</w:t>
      </w:r>
    </w:p>
    <w:p>
      <w:pPr>
        <w:spacing w:after="100"/>
      </w:pPr>
      <w:r>
        <w:rPr>
          <w:rFonts w:ascii="Georgia" w:cs="Georgia" w:eastAsia="Georgia" w:hAnsi="Georgia"/>
          <w:color w:val="222222"/>
          <w:sz w:val="22"/>
          <w:szCs w:val="22"/>
        </w:rPr>
        <w:t xml:space="preserve">A: All Saints' Church on the Mall Road is generally open for visitors outside of service times. Check locally for current access — the church has visitor-friendly periods during the day.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in the Historic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/murree-pakistan-tourism-guide — Murree complete guide</w:t>
            </w:r>
          </w:p>
          <w:p>
            <w:pPr>
              <w:spacing w:after="40"/>
            </w:pPr>
            <w:r>
              <w:rPr>
                <w:rFonts w:ascii="Arial" w:cs="Arial" w:eastAsia="Arial" w:hAnsi="Arial"/>
                <w:color w:val="0D7377"/>
                <w:sz w:val="19"/>
                <w:szCs w:val="19"/>
              </w:rPr>
              <w:t xml:space="preserve">→  /nathia-gali-pakistan-guide — Nathia Gali heritage</w:t>
            </w:r>
          </w:p>
          <w:p>
            <w:pPr>
              <w:spacing w:after="40"/>
            </w:pPr>
            <w:r>
              <w:rPr>
                <w:rFonts w:ascii="Arial" w:cs="Arial" w:eastAsia="Arial" w:hAnsi="Arial"/>
                <w:color w:val="0D7377"/>
                <w:sz w:val="19"/>
                <w:szCs w:val="19"/>
              </w:rPr>
              <w:t xml:space="preserve">→  /murree-hill-station-guide — Hill station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589</w:t>
      </w:r>
    </w:p>
    <w:p>
      <w:pPr>
        <w:shd w:fill="1A3A5C" w:val="clear"/>
        <w:spacing w:after="0"/>
      </w:pPr>
      <w:r>
        <w:rPr>
          <w:rFonts w:ascii="Arial" w:cs="Arial" w:eastAsia="Arial" w:hAnsi="Arial"/>
          <w:b/>
          <w:bCs/>
          <w:color w:val="FFFFFF"/>
          <w:sz w:val="30"/>
          <w:szCs w:val="30"/>
        </w:rPr>
        <w:t xml:space="preserve">  Bhurban for Lahore Families — The Complete 2026 Travel Guide</w:t>
      </w:r>
    </w:p>
    <w:p>
      <w:pPr>
        <w:shd w:fill="1A3A5C" w:val="clear"/>
        <w:spacing w:after="160"/>
      </w:pPr>
      <w:r>
        <w:rPr>
          <w:rFonts w:ascii="Arial" w:cs="Arial" w:eastAsia="Arial" w:hAnsi="Arial"/>
          <w:i/>
          <w:iCs/>
          <w:color w:val="AAAAAA"/>
          <w:sz w:val="19"/>
          <w:szCs w:val="19"/>
        </w:rPr>
        <w:t xml:space="preserve">  Audience Geo | Cluster 10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/bhurban-for-lahore-families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from lahore, lahore to bhurban murree, bhurban murree lahore families, lahore bhurban weekend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Audience Geo</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Bhurban for Lahore Families — The Complete Travel and Planning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worth visiting from Lahore?</w:t>
            </w:r>
          </w:p>
          <w:p>
            <w:pPr>
              <w:spacing w:after="0"/>
            </w:pPr>
            <w:r>
              <w:rPr>
                <w:rFonts w:ascii="Georgia" w:cs="Georgia" w:eastAsia="Georgia" w:hAnsi="Georgia"/>
                <w:color w:val="222222"/>
                <w:sz w:val="22"/>
                <w:szCs w:val="22"/>
              </w:rPr>
              <w:t xml:space="preserve">From Lahore: Bhurban is 330km via the M-2 Motorway — 3 hours 30 minutes. For a Lahore family, Bhurban at 3.5 hours competes with Murree (same distance from Lahore's direction via Islamabad) as the mountain destination of choice. A minimum 3-night stay makes the Lahore-to-Bhurban journey worthwhile. The specific Bhurban value proposition for Lahore families: the private cedar villa estate at 6,800 feet (temperature 20°C cooler than Lahore in July), the exclusive private garden, in-villa dining, and the cedar forest — none of which are accessible from Lahore in any other 3.5-hour drive. WhatsApp +92 304 567 9000.</w:t>
            </w:r>
          </w:p>
        </w:tc>
      </w:tr>
    </w:tbl>
    <w:p>
      <w:pPr>
        <w:spacing w:after="100"/>
      </w:pPr>
    </w:p>
    <w:p>
      <w:pPr>
        <w:spacing w:after="110"/>
        <w:jc w:val="both"/>
      </w:pPr>
      <w:r>
        <w:rPr>
          <w:rFonts w:ascii="Georgia" w:cs="Georgia" w:eastAsia="Georgia" w:hAnsi="Georgia"/>
          <w:sz w:val="23"/>
          <w:szCs w:val="23"/>
        </w:rPr>
        <w:t xml:space="preserve">Lahore is Pakistan's second city and one of the two primary feeder markets for Bhurban after Islamabad-Rawalpindi. The journey is longer — 3.5 hours vs 45 minutes from Islamabad — but the value proposition for Lahore's HNW families is equally compelling: a private cedar mountain estate accessible in a single morning drive.</w:t>
      </w:r>
    </w:p>
    <w:p>
      <w:pPr>
        <w:spacing w:after="60"/>
      </w:pPr>
    </w:p>
    <w:p>
      <w:pPr>
        <w:pStyle w:val="Heading2"/>
      </w:pPr>
      <w:r>
        <w:rPr>
          <w:rFonts w:ascii="Arial" w:cs="Arial" w:eastAsia="Arial" w:hAnsi="Arial"/>
          <w:b/>
          <w:bCs/>
          <w:color w:val="1A3A5C"/>
          <w:sz w:val="28"/>
          <w:szCs w:val="28"/>
        </w:rPr>
        <w:t xml:space="preserve">The Lahore Temperature Comparison — The Escape Maths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July Afternoon Temp</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July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Escape Margin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42–46°C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19–24°C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~22°C cooler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40–44°C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19–24°C</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~20°C cooler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32–36°C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19–24°C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~13°C cooler</w:t>
            </w:r>
          </w:p>
        </w:tc>
      </w:tr>
    </w:tbl>
    <w:p>
      <w:pPr>
        <w:spacing w:after="80"/>
      </w:pPr>
    </w:p>
    <w:p>
      <w:pPr>
        <w:spacing w:after="110"/>
        <w:jc w:val="both"/>
      </w:pPr>
      <w:r>
        <w:rPr>
          <w:rFonts w:ascii="Georgia" w:cs="Georgia" w:eastAsia="Georgia" w:hAnsi="Georgia"/>
          <w:sz w:val="23"/>
          <w:szCs w:val="23"/>
        </w:rPr>
        <w:t xml:space="preserve">Lahore's July heat is among the most extreme in Pakistan — the 42–46°C afternoon making the Bhurban cedar estate at 20°C the most dramatic temperature contrast possible within a half-day drive. For Lahore families: the Bhurban cedar estate in July is 22°C cooler than home. No other domestic destination delivers this margin within a single-day journey.</w:t>
      </w:r>
    </w:p>
    <w:p>
      <w:pPr>
        <w:spacing w:after="60"/>
      </w:pPr>
    </w:p>
    <w:p>
      <w:pPr>
        <w:pStyle w:val="Heading2"/>
      </w:pPr>
      <w:r>
        <w:rPr>
          <w:rFonts w:ascii="Arial" w:cs="Arial" w:eastAsia="Arial" w:hAnsi="Arial"/>
          <w:b/>
          <w:bCs/>
          <w:color w:val="1A3A5C"/>
          <w:sz w:val="28"/>
          <w:szCs w:val="28"/>
        </w:rPr>
        <w:t xml:space="preserve">The Lahore to Bhurban Route</w:t>
      </w:r>
    </w:p>
    <w:p>
      <w:pPr>
        <w:pStyle w:val="ListParagraph"/>
        <w:numPr>
          <w:ilvl w:val="0"/>
          <w:numId w:val="3"/>
        </w:numPr>
        <w:spacing w:after="60"/>
      </w:pPr>
      <w:r>
        <w:rPr>
          <w:rFonts w:ascii="Georgia" w:cs="Georgia" w:eastAsia="Georgia" w:hAnsi="Georgia"/>
          <w:sz w:val="23"/>
          <w:szCs w:val="23"/>
        </w:rPr>
        <w:t xml:space="preserve">Depart Lahore on M-2 Motorway. Take the Lahore Toll Plaza in the direction of Islamabad.</w:t>
      </w:r>
    </w:p>
    <w:p>
      <w:pPr>
        <w:pStyle w:val="ListParagraph"/>
        <w:numPr>
          <w:ilvl w:val="0"/>
          <w:numId w:val="3"/>
        </w:numPr>
        <w:spacing w:after="60"/>
      </w:pPr>
      <w:r>
        <w:rPr>
          <w:rFonts w:ascii="Georgia" w:cs="Georgia" w:eastAsia="Georgia" w:hAnsi="Georgia"/>
          <w:sz w:val="23"/>
          <w:szCs w:val="23"/>
        </w:rPr>
        <w:t xml:space="preserve">M-2 Motorway to Islamabad Interchange: 275km, approximately 2h 45min. Fuel stop: Pindi Bhattian or Kallar Kahar service areas.</w:t>
      </w:r>
    </w:p>
    <w:p>
      <w:pPr>
        <w:pStyle w:val="ListParagraph"/>
        <w:numPr>
          <w:ilvl w:val="0"/>
          <w:numId w:val="3"/>
        </w:numPr>
        <w:spacing w:after="60"/>
      </w:pPr>
      <w:r>
        <w:rPr>
          <w:rFonts w:ascii="Georgia" w:cs="Georgia" w:eastAsia="Georgia" w:hAnsi="Georgia"/>
          <w:sz w:val="23"/>
          <w:szCs w:val="23"/>
        </w:rPr>
        <w:t xml:space="preserve">Islamabad Interchange to N-75 Murree Expressway junction: follow signs for Murree/Bhurban.</w:t>
      </w:r>
    </w:p>
    <w:p>
      <w:pPr>
        <w:pStyle w:val="ListParagraph"/>
        <w:numPr>
          <w:ilvl w:val="0"/>
          <w:numId w:val="3"/>
        </w:numPr>
        <w:spacing w:after="60"/>
      </w:pPr>
      <w:r>
        <w:rPr>
          <w:rFonts w:ascii="Georgia" w:cs="Georgia" w:eastAsia="Georgia" w:hAnsi="Georgia"/>
          <w:sz w:val="23"/>
          <w:szCs w:val="23"/>
        </w:rPr>
        <w:t xml:space="preserve">N-75 Expressway to Bhurban Junction: 37km, 40 minutes. Petrol station at Bhurban junction.</w:t>
      </w:r>
    </w:p>
    <w:p>
      <w:pPr>
        <w:pStyle w:val="ListParagraph"/>
        <w:numPr>
          <w:ilvl w:val="0"/>
          <w:numId w:val="3"/>
        </w:numPr>
        <w:spacing w:after="60"/>
      </w:pPr>
      <w:r>
        <w:rPr>
          <w:rFonts w:ascii="Georgia" w:cs="Georgia" w:eastAsia="Georgia" w:hAnsi="Georgia"/>
          <w:sz w:val="23"/>
          <w:szCs w:val="23"/>
        </w:rPr>
        <w:t xml:space="preserve">Bhurban approach road (7km, 12 min): single mountain road to Himalaya Villas gate.</w:t>
      </w:r>
    </w:p>
    <w:p>
      <w:pPr>
        <w:pStyle w:val="ListParagraph"/>
        <w:numPr>
          <w:ilvl w:val="0"/>
          <w:numId w:val="3"/>
        </w:numPr>
        <w:spacing w:after="60"/>
      </w:pPr>
      <w:r>
        <w:rPr>
          <w:rFonts w:ascii="Georgia" w:cs="Georgia" w:eastAsia="Georgia" w:hAnsi="Georgia"/>
          <w:sz w:val="23"/>
          <w:szCs w:val="23"/>
        </w:rPr>
        <w:t xml:space="preserve">Total: approximately 3h 30–45min (traffic-dependent). GPS: 'Himalaya Villas Mohra Iswal Bhurban'.</w:t>
      </w:r>
    </w:p>
    <w:p>
      <w:pPr>
        <w:spacing w:after="60"/>
      </w:pPr>
    </w:p>
    <w:p>
      <w:pPr>
        <w:pStyle w:val="Heading2"/>
      </w:pPr>
      <w:r>
        <w:rPr>
          <w:rFonts w:ascii="Arial" w:cs="Arial" w:eastAsia="Arial" w:hAnsi="Arial"/>
          <w:b/>
          <w:bCs/>
          <w:color w:val="1A3A5C"/>
          <w:sz w:val="28"/>
          <w:szCs w:val="28"/>
        </w:rPr>
        <w:t xml:space="preserve">Recommended Lahore Departure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Departure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Arrival Bhurban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Return Sunday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Thursday 8pm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Approx 11:30pm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Avoid Thursday Lahore evening traffic; arrive in time for Friday morning cedar walk</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Depart 12pm — miss peak ISB weekend traffic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Friday 5am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Approx 8:30am</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departure, full Friday at the estate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Depart 4pm — clear of peak return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Friday 9am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Approx 12:30pm</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Normal departure — miss Thursday night drive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Depart 2pm — some traffic but manageable</w:t>
            </w:r>
          </w:p>
        </w:tc>
      </w:tr>
    </w:tbl>
    <w:p>
      <w:pPr>
        <w:spacing w:after="100"/>
      </w:pPr>
    </w:p>
    <w:p>
      <w:pPr>
        <w:pStyle w:val="Heading2"/>
      </w:pPr>
      <w:r>
        <w:rPr>
          <w:rFonts w:ascii="Arial" w:cs="Arial" w:eastAsia="Arial" w:hAnsi="Arial"/>
          <w:b/>
          <w:bCs/>
          <w:color w:val="1A3A5C"/>
          <w:sz w:val="28"/>
          <w:szCs w:val="28"/>
        </w:rPr>
        <w:t xml:space="preserve">The Minimum Stay Recommendation for Lahore Visitors</w:t>
      </w:r>
    </w:p>
    <w:p>
      <w:pPr>
        <w:spacing w:after="110"/>
        <w:jc w:val="both"/>
      </w:pPr>
      <w:r>
        <w:rPr>
          <w:rFonts w:ascii="Georgia" w:cs="Georgia" w:eastAsia="Georgia" w:hAnsi="Georgia"/>
          <w:sz w:val="23"/>
          <w:szCs w:val="23"/>
        </w:rPr>
        <w:t xml:space="preserve">For the 3.5-hour journey to be worth it: 3 nights minimum. The optimal Lahore configuration is Thursday evening arrival through Sunday morning departure — 3 full days at the cedar estate. The first full day (Friday) establishes the cedar estate rhythm; the second day (Saturday) extends it; the third day (Sunday) is the unhurried morning before the drive home.</w:t>
      </w:r>
    </w:p>
    <w:p>
      <w:pPr>
        <w:pStyle w:val="ListParagraph"/>
        <w:numPr>
          <w:ilvl w:val="0"/>
          <w:numId w:val="2"/>
        </w:numPr>
        <w:spacing w:after="60"/>
      </w:pPr>
      <w:r>
        <w:rPr>
          <w:rFonts w:ascii="Georgia" w:cs="Georgia" w:eastAsia="Georgia" w:hAnsi="Georgia"/>
          <w:sz w:val="23"/>
          <w:szCs w:val="23"/>
        </w:rPr>
        <w:t xml:space="preserve">3-night configuration: Thursday evening arrival → Friday (Chairlift + Ayubia day) → Saturday (Mall Road day) → Sunday morning departure</w:t>
      </w:r>
    </w:p>
    <w:p>
      <w:pPr>
        <w:pStyle w:val="ListParagraph"/>
        <w:numPr>
          <w:ilvl w:val="0"/>
          <w:numId w:val="2"/>
        </w:numPr>
        <w:spacing w:after="60"/>
      </w:pPr>
      <w:r>
        <w:rPr>
          <w:rFonts w:ascii="Georgia" w:cs="Georgia" w:eastAsia="Georgia" w:hAnsi="Georgia"/>
          <w:sz w:val="23"/>
          <w:szCs w:val="23"/>
        </w:rPr>
        <w:t xml:space="preserve">4-night configuration: the extra day adds Nathia Gali (30km from Bhurban) as the third activity day</w:t>
      </w:r>
    </w:p>
    <w:p>
      <w:pPr>
        <w:pStyle w:val="ListParagraph"/>
        <w:numPr>
          <w:ilvl w:val="0"/>
          <w:numId w:val="2"/>
        </w:numPr>
        <w:spacing w:after="60"/>
      </w:pPr>
      <w:r>
        <w:rPr>
          <w:rFonts w:ascii="Georgia" w:cs="Georgia" w:eastAsia="Georgia" w:hAnsi="Georgia"/>
          <w:sz w:val="23"/>
          <w:szCs w:val="23"/>
        </w:rPr>
        <w:t xml:space="preserve">5+ nights: the configuration for families who want to fully inhabit the cedar estate experience — the rhythm of the cedar morning walk and the fire pit evening repeated across 5 consecutive days</w:t>
      </w:r>
    </w:p>
    <w:p>
      <w:pPr>
        <w:spacing w:after="60"/>
      </w:pPr>
    </w:p>
    <w:p>
      <w:pPr>
        <w:spacing w:after="60"/>
      </w:pPr>
      <w:r>
        <w:rPr>
          <w:rFonts w:ascii="Arial" w:cs="Arial" w:eastAsia="Arial" w:hAnsi="Arial"/>
          <w:b/>
          <w:bCs/>
          <w:color w:val="1A3A5C"/>
          <w:sz w:val="22"/>
          <w:szCs w:val="22"/>
        </w:rPr>
        <w:t xml:space="preserve">Q: Is Bhurban worth the drive from Lahore?</w:t>
      </w:r>
    </w:p>
    <w:p>
      <w:pPr>
        <w:spacing w:after="100"/>
      </w:pPr>
      <w:r>
        <w:rPr>
          <w:rFonts w:ascii="Georgia" w:cs="Georgia" w:eastAsia="Georgia" w:hAnsi="Georgia"/>
          <w:color w:val="222222"/>
          <w:sz w:val="22"/>
          <w:szCs w:val="22"/>
        </w:rPr>
        <w:t xml:space="preserve">A: For a 3-night stay: unambiguously yes. The per-night cost of Himalaya Villas divided across 3 nights is comparable to a single night at a premium Lahore hotel — but delivers the private cedar mountain estate that no Lahore property can replicate. The 3.5-hour drive is the only investment.</w:t>
      </w:r>
    </w:p>
    <w:p>
      <w:pPr>
        <w:spacing w:after="60"/>
      </w:pPr>
      <w:r>
        <w:rPr>
          <w:rFonts w:ascii="Arial" w:cs="Arial" w:eastAsia="Arial" w:hAnsi="Arial"/>
          <w:b/>
          <w:bCs/>
          <w:color w:val="1A3A5C"/>
          <w:sz w:val="22"/>
          <w:szCs w:val="22"/>
        </w:rPr>
        <w:t xml:space="preserve">Q: What is the best route from Lahore to Bhurban?</w:t>
      </w:r>
    </w:p>
    <w:p>
      <w:pPr>
        <w:spacing w:after="100"/>
      </w:pPr>
      <w:r>
        <w:rPr>
          <w:rFonts w:ascii="Georgia" w:cs="Georgia" w:eastAsia="Georgia" w:hAnsi="Georgia"/>
          <w:color w:val="222222"/>
          <w:sz w:val="22"/>
          <w:szCs w:val="22"/>
        </w:rPr>
        <w:t xml:space="preserve">A: The M-2 Motorway is the only recommended route — faster, safer, and better-maintained than any alternative. Avoid the GT Road from Lahore; the M-2 saves 1–2 hours on the Lahore-to-Islamabad section.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from Lahore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/lahore-to-murree-bhurban-guide — Full route guide</w:t>
            </w:r>
          </w:p>
          <w:p>
            <w:pPr>
              <w:spacing w:after="40"/>
            </w:pPr>
            <w:r>
              <w:rPr>
                <w:rFonts w:ascii="Arial" w:cs="Arial" w:eastAsia="Arial" w:hAnsi="Arial"/>
                <w:color w:val="0D7377"/>
                <w:sz w:val="19"/>
                <w:szCs w:val="19"/>
              </w:rPr>
              <w:t xml:space="preserve">→  /murree-bhurban-trip-cost — Cost breakdown</w:t>
            </w:r>
          </w:p>
          <w:p>
            <w:pPr>
              <w:spacing w:after="40"/>
            </w:pPr>
            <w:r>
              <w:rPr>
                <w:rFonts w:ascii="Arial" w:cs="Arial" w:eastAsia="Arial" w:hAnsi="Arial"/>
                <w:color w:val="0D7377"/>
                <w:sz w:val="19"/>
                <w:szCs w:val="19"/>
              </w:rPr>
              <w:t xml:space="preserve">→  /bhurban-distance-from-major-cities — Distance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590</w:t>
      </w:r>
    </w:p>
    <w:p>
      <w:pPr>
        <w:shd w:fill="1A3A5C" w:val="clear"/>
        <w:spacing w:after="0"/>
      </w:pPr>
      <w:r>
        <w:rPr>
          <w:rFonts w:ascii="Arial" w:cs="Arial" w:eastAsia="Arial" w:hAnsi="Arial"/>
          <w:b/>
          <w:bCs/>
          <w:color w:val="FFFFFF"/>
          <w:sz w:val="30"/>
          <w:szCs w:val="30"/>
        </w:rPr>
        <w:t xml:space="preserve">  Resort Near Islamabad — The 45-Minute Cedar Estate Option</w:t>
      </w:r>
    </w:p>
    <w:p>
      <w:pPr>
        <w:shd w:fill="1A3A5C" w:val="clear"/>
        <w:spacing w:after="160"/>
      </w:pPr>
      <w:r>
        <w:rPr>
          <w:rFonts w:ascii="Arial" w:cs="Arial" w:eastAsia="Arial" w:hAnsi="Arial"/>
          <w:i/>
          <w:iCs/>
          <w:color w:val="AAAAAA"/>
          <w:sz w:val="19"/>
          <w:szCs w:val="19"/>
        </w:rPr>
        <w:t xml:space="preserve">  Commercial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/resort-near-islamabad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resort near islamabad, hotels near islamabad, getaway near islamabad, mountain resort islamabad, private resort near 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Resort Near Islamabad — The Bhurban Cedar Estate in 45 Minutes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resort near Islamabad?</w:t>
            </w:r>
          </w:p>
          <w:p>
            <w:pPr>
              <w:spacing w:after="0"/>
            </w:pPr>
            <w:r>
              <w:rPr>
                <w:rFonts w:ascii="Georgia" w:cs="Georgia" w:eastAsia="Georgia" w:hAnsi="Georgia"/>
                <w:color w:val="222222"/>
                <w:sz w:val="22"/>
                <w:szCs w:val="22"/>
              </w:rPr>
              <w:t xml:space="preserve">Best resort/getaway near Islamabad 2026: Himalaya Villas &amp; Resorts in Bhurban (47km, 45 minutes) — the only private villa cedar estate within 1 hour of Islamabad. 12 exclusive-use villas in a mature deodar cedar forest at 6,800 feet, 20°C cooler than Islamabad in July. PC Hotel Bhurban (Marriott, 48km, 45 min) — 5-star chain hotel with pool. Mövenpick Murree, Ramada Murree — international chain hotels 55km, 60 min. For the private resort estate model: Himalaya Villas is the only option within this radius. WhatsApp +92 304 567 9000.</w:t>
            </w:r>
          </w:p>
        </w:tc>
      </w:tr>
    </w:tbl>
    <w:p>
      <w:pPr>
        <w:spacing w:after="100"/>
      </w:pPr>
    </w:p>
    <w:p>
      <w:pPr>
        <w:spacing w:after="110"/>
        <w:jc w:val="both"/>
      </w:pPr>
      <w:r>
        <w:rPr>
          <w:rFonts w:ascii="Georgia" w:cs="Georgia" w:eastAsia="Georgia" w:hAnsi="Georgia"/>
          <w:sz w:val="23"/>
          <w:szCs w:val="23"/>
        </w:rPr>
        <w:t xml:space="preserve">'Resort near Islamabad' draws 320 monthly searches — from residents of Pakistan's capital looking for the closest possible escape to a mountain resort environment. The search represents intent to leave Islamabad and arrive at something distinctive in the minimum possible time.</w:t>
      </w:r>
    </w:p>
    <w:p>
      <w:pPr>
        <w:spacing w:after="60"/>
      </w:pPr>
    </w:p>
    <w:p>
      <w:pPr>
        <w:pStyle w:val="Heading2"/>
      </w:pPr>
      <w:r>
        <w:rPr>
          <w:rFonts w:ascii="Arial" w:cs="Arial" w:eastAsia="Arial" w:hAnsi="Arial"/>
          <w:b/>
          <w:bCs/>
          <w:color w:val="1A3A5C"/>
          <w:sz w:val="28"/>
          <w:szCs w:val="28"/>
        </w:rPr>
        <w:t xml:space="preserve">The Near-Islamabad Resort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It Is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villa estate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only exclusive-use cedar forest estate within 1 hour of ISB</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 (Marriott)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chain hotel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International hotel with pool, spa, golf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Mövenpick Murree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Accor upscale hotel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International chain hotel</w:t>
            </w:r>
          </w:p>
        </w:tc>
        <w:tc>
          <w:tcPr>
            <w:tcW w:type="dxa" w:w="20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Ramada by Wyndham Murree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 chain hotel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International chain hotel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Shangrila Murree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 min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Domestic resort brand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Pakistani resort name</w:t>
            </w:r>
          </w:p>
        </w:tc>
        <w:tc>
          <w:tcPr>
            <w:tcW w:type="dxa" w:w="20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 Lake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15km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Urban recreational lake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City reservoir — not a resort experience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
            </w:r>
          </w:p>
        </w:tc>
      </w:tr>
    </w:tbl>
    <w:p>
      <w:pPr>
        <w:spacing w:after="100"/>
      </w:pPr>
    </w:p>
    <w:p>
      <w:pPr>
        <w:pStyle w:val="Heading2"/>
      </w:pPr>
      <w:r>
        <w:rPr>
          <w:rFonts w:ascii="Arial" w:cs="Arial" w:eastAsia="Arial" w:hAnsi="Arial"/>
          <w:b/>
          <w:bCs/>
          <w:color w:val="1A3A5C"/>
          <w:sz w:val="28"/>
          <w:szCs w:val="28"/>
        </w:rPr>
        <w:t xml:space="preserve">What Makes Himalaya Villas the Finest Near-Islamabad Resort</w:t>
      </w:r>
    </w:p>
    <w:p>
      <w:pPr>
        <w:pStyle w:val="Heading3"/>
      </w:pPr>
      <w:r>
        <w:rPr>
          <w:rFonts w:ascii="Arial" w:cs="Arial" w:eastAsia="Arial" w:hAnsi="Arial"/>
          <w:b/>
          <w:bCs/>
          <w:color w:val="0D7377"/>
          <w:sz w:val="24"/>
          <w:szCs w:val="24"/>
        </w:rPr>
        <w:t xml:space="preserve">1. The Only Private Villa Estate</w:t>
      </w:r>
    </w:p>
    <w:p>
      <w:pPr>
        <w:spacing w:after="110"/>
        <w:jc w:val="both"/>
      </w:pPr>
      <w:r>
        <w:rPr>
          <w:rFonts w:ascii="Georgia" w:cs="Georgia" w:eastAsia="Georgia" w:hAnsi="Georgia"/>
          <w:sz w:val="23"/>
          <w:szCs w:val="23"/>
        </w:rPr>
        <w:t xml:space="preserve">Every other near-Islamabad resort is a hotel — shared building, shared facilities, shared outdoor space. Himalaya Villas is a private villa estate: each villa is an exclusive private building with its own outdoor space. For guests who specifically want the resort experience without sharing it with strangers, Himalaya Villas is the only option within 1 hour of Islamabad.</w:t>
      </w:r>
    </w:p>
    <w:p>
      <w:pPr>
        <w:spacing w:after="40"/>
      </w:pPr>
    </w:p>
    <w:p>
      <w:pPr>
        <w:pStyle w:val="Heading3"/>
      </w:pPr>
      <w:r>
        <w:rPr>
          <w:rFonts w:ascii="Arial" w:cs="Arial" w:eastAsia="Arial" w:hAnsi="Arial"/>
          <w:b/>
          <w:bCs/>
          <w:color w:val="0D7377"/>
          <w:sz w:val="24"/>
          <w:szCs w:val="24"/>
        </w:rPr>
        <w:t xml:space="preserve">2. The Cedar Forest</w:t>
      </w:r>
    </w:p>
    <w:p>
      <w:pPr>
        <w:spacing w:after="110"/>
        <w:jc w:val="both"/>
      </w:pPr>
      <w:r>
        <w:rPr>
          <w:rFonts w:ascii="Georgia" w:cs="Georgia" w:eastAsia="Georgia" w:hAnsi="Georgia"/>
          <w:sz w:val="23"/>
          <w:szCs w:val="23"/>
        </w:rPr>
        <w:t xml:space="preserve">The mature deodar cedar estate — 100–200 year old trees, maintained paths, the dawn bird calls — begins at the estate gate. No other near-Islamabad resort property has an equivalent cedar forest as its immediate environment. The cedar is the resort.</w:t>
      </w:r>
    </w:p>
    <w:p>
      <w:pPr>
        <w:spacing w:after="40"/>
      </w:pPr>
    </w:p>
    <w:p>
      <w:pPr>
        <w:pStyle w:val="Heading3"/>
      </w:pPr>
      <w:r>
        <w:rPr>
          <w:rFonts w:ascii="Arial" w:cs="Arial" w:eastAsia="Arial" w:hAnsi="Arial"/>
          <w:b/>
          <w:bCs/>
          <w:color w:val="0D7377"/>
          <w:sz w:val="24"/>
          <w:szCs w:val="24"/>
        </w:rPr>
        <w:t xml:space="preserve">3. The Temperature</w:t>
      </w:r>
    </w:p>
    <w:p>
      <w:pPr>
        <w:spacing w:after="110"/>
        <w:jc w:val="both"/>
      </w:pPr>
      <w:r>
        <w:rPr>
          <w:rFonts w:ascii="Georgia" w:cs="Georgia" w:eastAsia="Georgia" w:hAnsi="Georgia"/>
          <w:sz w:val="23"/>
          <w:szCs w:val="23"/>
        </w:rPr>
        <w:t xml:space="preserve">47km from Islamabad, Bhurban is reliably 18–22°C in July when Islamabad is 40–44°C. The resort exists at a permanent 20°C advantage over the city it serves. This temperature differential, in a 45-minute drive, is the core proposition.</w:t>
      </w:r>
    </w:p>
    <w:p>
      <w:pPr>
        <w:spacing w:after="60"/>
      </w:pPr>
    </w:p>
    <w:p>
      <w:pPr>
        <w:spacing w:after="60"/>
      </w:pPr>
      <w:r>
        <w:rPr>
          <w:rFonts w:ascii="Arial" w:cs="Arial" w:eastAsia="Arial" w:hAnsi="Arial"/>
          <w:b/>
          <w:bCs/>
          <w:color w:val="1A3A5C"/>
          <w:sz w:val="22"/>
          <w:szCs w:val="22"/>
        </w:rPr>
        <w:t xml:space="preserve">Q: Is there a resort with a swimming pool near Islamabad?</w:t>
      </w:r>
    </w:p>
    <w:p>
      <w:pPr>
        <w:spacing w:after="100"/>
      </w:pPr>
      <w:r>
        <w:rPr>
          <w:rFonts w:ascii="Georgia" w:cs="Georgia" w:eastAsia="Georgia" w:hAnsi="Georgia"/>
          <w:color w:val="222222"/>
          <w:sz w:val="22"/>
          <w:szCs w:val="22"/>
        </w:rPr>
        <w:t xml:space="preserve">A: PC Hotel Bhurban (Marriott, 48km, 45 minutes) has an outdoor pool. Himalaya Villas has the Presidential Suite private outdoor jacuzzi (the only private jacuzzi property in Bhurban). No private villa resort with a swimming pool exists within 1 hour of Islamabad currently.</w:t>
      </w:r>
    </w:p>
    <w:p>
      <w:pPr>
        <w:spacing w:after="60"/>
      </w:pPr>
      <w:r>
        <w:rPr>
          <w:rFonts w:ascii="Arial" w:cs="Arial" w:eastAsia="Arial" w:hAnsi="Arial"/>
          <w:b/>
          <w:bCs/>
          <w:color w:val="1A3A5C"/>
          <w:sz w:val="22"/>
          <w:szCs w:val="22"/>
        </w:rPr>
        <w:t xml:space="preserve">Q: Can I go to a resort near Islamabad for the day?</w:t>
      </w:r>
    </w:p>
    <w:p>
      <w:pPr>
        <w:spacing w:after="100"/>
      </w:pPr>
      <w:r>
        <w:rPr>
          <w:rFonts w:ascii="Georgia" w:cs="Georgia" w:eastAsia="Georgia" w:hAnsi="Georgia"/>
          <w:color w:val="222222"/>
          <w:sz w:val="22"/>
          <w:szCs w:val="22"/>
        </w:rPr>
        <w:t xml:space="preserve">A: Day resort access near Islamabad: PC Hotel Bhurban allows day-visitor access to some facilities (confirm current policy and pricing at pchotels.com). Himalaya Villas is an exclusive-use private villa estate — no day visitor access. For a day-trip mountain resort experience: the Patriata Chairlift (50km, 50 min from Islamabad) is the most accessible activity.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Closest Cedar Estate to Islamabad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/islamabad-to-bhurban-guide — Route guide</w:t>
            </w:r>
          </w:p>
          <w:p>
            <w:pPr>
              <w:spacing w:after="40"/>
            </w:pPr>
            <w:r>
              <w:rPr>
                <w:rFonts w:ascii="Arial" w:cs="Arial" w:eastAsia="Arial" w:hAnsi="Arial"/>
                <w:color w:val="0D7377"/>
                <w:sz w:val="19"/>
                <w:szCs w:val="19"/>
              </w:rPr>
              <w:t xml:space="preserve">→  /places-to-visit-near-islamabad — Full near-ISB guide</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591</w:t>
      </w:r>
    </w:p>
    <w:p>
      <w:pPr>
        <w:shd w:fill="1A3A5C" w:val="clear"/>
        <w:spacing w:after="0"/>
      </w:pPr>
      <w:r>
        <w:rPr>
          <w:rFonts w:ascii="Arial" w:cs="Arial" w:eastAsia="Arial" w:hAnsi="Arial"/>
          <w:b/>
          <w:bCs/>
          <w:color w:val="FFFFFF"/>
          <w:sz w:val="30"/>
          <w:szCs w:val="30"/>
        </w:rPr>
        <w:t xml:space="preserve">  Bhurban Murree for Pakistani Diaspora — The Returning Home Guide</w:t>
      </w:r>
    </w:p>
    <w:p>
      <w:pPr>
        <w:shd w:fill="1A3A5C" w:val="clear"/>
        <w:spacing w:after="160"/>
      </w:pPr>
      <w:r>
        <w:rPr>
          <w:rFonts w:ascii="Arial" w:cs="Arial" w:eastAsia="Arial" w:hAnsi="Arial"/>
          <w:i/>
          <w:iCs/>
          <w:color w:val="AAAAAA"/>
          <w:sz w:val="19"/>
          <w:szCs w:val="19"/>
        </w:rPr>
        <w:t xml:space="preserve">  Audience | Cluster 10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/bhurban-for-pakistani-diaspora</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diaspora, bhurban for overseas pakistanis, murree bhurban uae visitors, bhurban uk visitors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Audience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Bhurban Murree for Pakistani Diaspora — The Coming Home Mountain Experience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good for Pakistani diaspora visitors from UAE, UK, and Saudi Arabia?</w:t>
            </w:r>
          </w:p>
          <w:p>
            <w:pPr>
              <w:spacing w:after="0"/>
            </w:pPr>
            <w:r>
              <w:rPr>
                <w:rFonts w:ascii="Georgia" w:cs="Georgia" w:eastAsia="Georgia" w:hAnsi="Georgia"/>
                <w:color w:val="222222"/>
                <w:sz w:val="22"/>
                <w:szCs w:val="22"/>
              </w:rPr>
              <w:t xml:space="preserve">Yes — Bhurban and the Himalaya Villas cedar estate is one of the finest domestic experiences for Pakistani diaspora visitors combining a family trip with a mountain mountain escape. Fly into Islamabad International (BIAP): Dubai–Islamabad 3h flight, London–Islamabad 7h, Riyadh–Islamabad 3h. From BIAP to Himalaya Villas: 60km, under 1 hour. The cedar estate at 6,800 feet with the private garden, in-villa dining, and the cedar forest provides the Pakistan mountain experience that diaspora families describe as 'the experience we want our children to know.' WhatsApp +92 304 567 9000.</w:t>
            </w:r>
          </w:p>
        </w:tc>
      </w:tr>
    </w:tbl>
    <w:p>
      <w:pPr>
        <w:spacing w:after="100"/>
      </w:pPr>
    </w:p>
    <w:p>
      <w:pPr>
        <w:spacing w:after="110"/>
        <w:jc w:val="both"/>
      </w:pPr>
      <w:r>
        <w:rPr>
          <w:rFonts w:ascii="Georgia" w:cs="Georgia" w:eastAsia="Georgia" w:hAnsi="Georgia"/>
          <w:sz w:val="23"/>
          <w:szCs w:val="23"/>
        </w:rPr>
        <w:t xml:space="preserve">Pakistani diaspora families visiting Pakistan from the UAE, UK, Saudi Arabia, and North America represent one of Himalaya Villas' most significant audience segments. The specific diaspora visit has a distinct character: the trip to visit family in Islamabad, Lahore, or Rawalpindi combined with a private mountain estate experience that the diaspora family uses to show Pakistan's finest natural landscape to their children.</w:t>
      </w:r>
    </w:p>
    <w:p>
      <w:pPr>
        <w:spacing w:after="60"/>
      </w:pPr>
    </w:p>
    <w:p>
      <w:pPr>
        <w:pStyle w:val="Heading2"/>
      </w:pPr>
      <w:r>
        <w:rPr>
          <w:rFonts w:ascii="Arial" w:cs="Arial" w:eastAsia="Arial" w:hAnsi="Arial"/>
          <w:b/>
          <w:bCs/>
          <w:color w:val="1A3A5C"/>
          <w:sz w:val="28"/>
          <w:szCs w:val="28"/>
        </w:rPr>
        <w:t xml:space="preserve">Getting to Bhurban from Major Diaspora Hubs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Origin City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Flight to ISB</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From BIAP to Bhurban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Total Journey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Min Stay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Dubai, UAE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(Emirates, PIA, Air Arabia)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under 1 hour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hours door to estate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nights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Abu Dhabi, UAE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3.5h (Etihad, PIA)</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under 1 hour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 hours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nights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Riyadh, Saudi Arabia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(PIA, Saudia)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under 1 hour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 hours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nights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Jeddah, Saudi Arabia</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3.5h (PIA, Saudia)</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under 1 hour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 hours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 nights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London, UK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7h (PIA, British Airways)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under 1 hour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 hours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5–7 nights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Manchester, UK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8h (PIA)</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under 1 hour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 hours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5–7 nights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Toronto, Canada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15h (PIA, Emirates via DXB)</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under 1 hour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~17 hours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 nights</w:t>
            </w:r>
          </w:p>
        </w:tc>
      </w:tr>
    </w:tbl>
    <w:p>
      <w:pPr>
        <w:spacing w:after="100"/>
      </w:pPr>
    </w:p>
    <w:p>
      <w:pPr>
        <w:pStyle w:val="Heading2"/>
      </w:pPr>
      <w:r>
        <w:rPr>
          <w:rFonts w:ascii="Arial" w:cs="Arial" w:eastAsia="Arial" w:hAnsi="Arial"/>
          <w:b/>
          <w:bCs/>
          <w:color w:val="1A3A5C"/>
          <w:sz w:val="28"/>
          <w:szCs w:val="28"/>
        </w:rPr>
        <w:t xml:space="preserve">The Diaspora Family's Bhurban</w:t>
      </w:r>
    </w:p>
    <w:p>
      <w:pPr>
        <w:pStyle w:val="Heading3"/>
      </w:pPr>
      <w:r>
        <w:rPr>
          <w:rFonts w:ascii="Arial" w:cs="Arial" w:eastAsia="Arial" w:hAnsi="Arial"/>
          <w:b/>
          <w:bCs/>
          <w:color w:val="0D7377"/>
          <w:sz w:val="24"/>
          <w:szCs w:val="24"/>
        </w:rPr>
        <w:t xml:space="preserve">The Children's Cedar Experience</w:t>
      </w:r>
    </w:p>
    <w:p>
      <w:pPr>
        <w:spacing w:after="110"/>
        <w:jc w:val="both"/>
      </w:pPr>
      <w:r>
        <w:rPr>
          <w:rFonts w:ascii="Georgia" w:cs="Georgia" w:eastAsia="Georgia" w:hAnsi="Georgia"/>
          <w:sz w:val="23"/>
          <w:szCs w:val="23"/>
        </w:rPr>
        <w:t xml:space="preserve">For diaspora children who have grown up in Dubai, London, or Toronto — the Bhurban cedar estate is a Pakistan that their parents describe but that they have not themselves inhabited. The cedar forest dawn walk, the fire in the garden, the mountain morning on the terrace: these are the specific experiences that parents use Bhurban to deliver to their children. 'I want them to know Pakistan the way I knew it' — the cedar estate is the physical form of that desire.</w:t>
      </w:r>
    </w:p>
    <w:p>
      <w:pPr>
        <w:spacing w:after="40"/>
      </w:pPr>
    </w:p>
    <w:p>
      <w:pPr>
        <w:pStyle w:val="Heading3"/>
      </w:pPr>
      <w:r>
        <w:rPr>
          <w:rFonts w:ascii="Arial" w:cs="Arial" w:eastAsia="Arial" w:hAnsi="Arial"/>
          <w:b/>
          <w:bCs/>
          <w:color w:val="0D7377"/>
          <w:sz w:val="24"/>
          <w:szCs w:val="24"/>
        </w:rPr>
        <w:t xml:space="preserve">The Extended Family Configuration</w:t>
      </w:r>
    </w:p>
    <w:p>
      <w:pPr>
        <w:spacing w:after="110"/>
        <w:jc w:val="both"/>
      </w:pPr>
      <w:r>
        <w:rPr>
          <w:rFonts w:ascii="Georgia" w:cs="Georgia" w:eastAsia="Georgia" w:hAnsi="Georgia"/>
          <w:sz w:val="23"/>
          <w:szCs w:val="23"/>
        </w:rPr>
        <w:t xml:space="preserve">The diaspora visit to Pakistan typically involves extended family from multiple cities — grandparents from Rawalpindi, cousins from Lahore, the diaspora branch from Dubai. The Himalaya Villas multi-villa configuration (2–4 villas, cedar garden shared) is the specific accommodation format that accommodates the extended family gathering without anyone being in a hotel room. The cedar garden and fire pit at the centre, multiple private villas around it.</w:t>
      </w:r>
    </w:p>
    <w:p>
      <w:pPr>
        <w:spacing w:after="60"/>
      </w:pPr>
    </w:p>
    <w:p>
      <w:pPr>
        <w:pStyle w:val="Heading2"/>
      </w:pPr>
      <w:r>
        <w:rPr>
          <w:rFonts w:ascii="Arial" w:cs="Arial" w:eastAsia="Arial" w:hAnsi="Arial"/>
          <w:b/>
          <w:bCs/>
          <w:color w:val="1A3A5C"/>
          <w:sz w:val="28"/>
          <w:szCs w:val="28"/>
        </w:rPr>
        <w:t xml:space="preserve">The Bhurban Cedar Estate vs the Dubai Experience</w:t>
      </w:r>
    </w:p>
    <w:p>
      <w:pPr>
        <w:spacing w:after="110"/>
        <w:jc w:val="both"/>
      </w:pPr>
      <w:r>
        <w:rPr>
          <w:rFonts w:ascii="Georgia" w:cs="Georgia" w:eastAsia="Georgia" w:hAnsi="Georgia"/>
          <w:sz w:val="23"/>
          <w:szCs w:val="23"/>
        </w:rPr>
        <w:t xml:space="preserve">Many diaspora families have the UAE beach hotel as their reference point for premium hospitality. The specific comparison: JBR beach in Dubai is 42°C in July, crowded, international-generic. Bhurban is 20°C, a cedar forest, a private outdoor garden, and a mountain fire pit. The comparison is not equal — they serve different aspects of life. But the Bhurban cedar estate delivers the specific Pakistani mountain landscape that no Dubai hotel can replicate, at a fraction of the cost, accessible in a 1-hour car ride from Islamabad Airport.</w:t>
      </w:r>
    </w:p>
    <w:p>
      <w:pPr>
        <w:spacing w:after="60"/>
      </w:pPr>
    </w:p>
    <w:p>
      <w:pPr>
        <w:spacing w:after="60"/>
      </w:pPr>
      <w:r>
        <w:rPr>
          <w:rFonts w:ascii="Arial" w:cs="Arial" w:eastAsia="Arial" w:hAnsi="Arial"/>
          <w:b/>
          <w:bCs/>
          <w:color w:val="1A3A5C"/>
          <w:sz w:val="22"/>
          <w:szCs w:val="22"/>
        </w:rPr>
        <w:t xml:space="preserve">Q: Do I need to book in advance from overseas?</w:t>
      </w:r>
    </w:p>
    <w:p>
      <w:pPr>
        <w:spacing w:after="100"/>
      </w:pPr>
      <w:r>
        <w:rPr>
          <w:rFonts w:ascii="Georgia" w:cs="Georgia" w:eastAsia="Georgia" w:hAnsi="Georgia"/>
          <w:color w:val="222222"/>
          <w:sz w:val="22"/>
          <w:szCs w:val="22"/>
        </w:rPr>
        <w:t xml:space="preserve">A: Yes — WhatsApp +92 304 567 9000 is the booking channel. The pre-arrival coordination (flowers, fire timing, in-villa dining, occasion setup) works smoothly via WhatsApp from any international number. Book 6–8 weeks in advance for peak season (July–August, Eid, January snowfall weekends).</w:t>
      </w:r>
    </w:p>
    <w:p>
      <w:pPr>
        <w:spacing w:after="60"/>
      </w:pPr>
      <w:r>
        <w:rPr>
          <w:rFonts w:ascii="Arial" w:cs="Arial" w:eastAsia="Arial" w:hAnsi="Arial"/>
          <w:b/>
          <w:bCs/>
          <w:color w:val="1A3A5C"/>
          <w:sz w:val="22"/>
          <w:szCs w:val="22"/>
        </w:rPr>
        <w:t xml:space="preserve">Q: Is Bhurban safe for diaspora families visiting Pakistan?</w:t>
      </w:r>
    </w:p>
    <w:p>
      <w:pPr>
        <w:spacing w:after="100"/>
      </w:pPr>
      <w:r>
        <w:rPr>
          <w:rFonts w:ascii="Georgia" w:cs="Georgia" w:eastAsia="Georgia" w:hAnsi="Georgia"/>
          <w:color w:val="222222"/>
          <w:sz w:val="22"/>
          <w:szCs w:val="22"/>
        </w:rPr>
        <w:t xml:space="preserve">A: Bhurban is one of Pakistan's safest domestic tourism destinations — the private estate model, the NHMP-patrolled N-75 Expressway, and the established hill station environment make it a comfortable choice for diaspora families returning with children who may be unfamiliar with Pakistan.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/bhurban-from-karachi — Karachi visitors guide</w:t>
            </w:r>
          </w:p>
          <w:p>
            <w:pPr>
              <w:spacing w:after="40"/>
            </w:pPr>
            <w:r>
              <w:rPr>
                <w:rFonts w:ascii="Arial" w:cs="Arial" w:eastAsia="Arial" w:hAnsi="Arial"/>
                <w:color w:val="0D7377"/>
                <w:sz w:val="19"/>
                <w:szCs w:val="19"/>
              </w:rPr>
              <w:t xml:space="preserve">→  /bhurban-for-lahore-families — Lahore guide</w:t>
            </w:r>
          </w:p>
          <w:p>
            <w:pPr>
              <w:spacing w:after="40"/>
            </w:pPr>
            <w:r>
              <w:rPr>
                <w:rFonts w:ascii="Arial" w:cs="Arial" w:eastAsia="Arial" w:hAnsi="Arial"/>
                <w:color w:val="0D7377"/>
                <w:sz w:val="19"/>
                <w:szCs w:val="19"/>
              </w:rPr>
              <w:t xml:space="preserve">→  /bhurban-distance-from-major-cities — Distance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592</w:t>
      </w:r>
    </w:p>
    <w:p>
      <w:pPr>
        <w:shd w:fill="1A3A5C" w:val="clear"/>
        <w:spacing w:after="0"/>
      </w:pPr>
      <w:r>
        <w:rPr>
          <w:rFonts w:ascii="Arial" w:cs="Arial" w:eastAsia="Arial" w:hAnsi="Arial"/>
          <w:b/>
          <w:bCs/>
          <w:color w:val="FFFFFF"/>
          <w:sz w:val="30"/>
          <w:szCs w:val="30"/>
        </w:rPr>
        <w:t xml:space="preserve">  Bhurban for Couples — The Private Cedar Estate Romantic Weekend Guide</w:t>
      </w:r>
    </w:p>
    <w:p>
      <w:pPr>
        <w:shd w:fill="1A3A5C" w:val="clear"/>
        <w:spacing w:after="160"/>
      </w:pPr>
      <w:r>
        <w:rPr>
          <w:rFonts w:ascii="Arial" w:cs="Arial" w:eastAsia="Arial" w:hAnsi="Arial"/>
          <w:i/>
          <w:iCs/>
          <w:color w:val="AAAAAA"/>
          <w:sz w:val="19"/>
          <w:szCs w:val="19"/>
        </w:rPr>
        <w:t xml:space="preserve">  Audience | Cluster 10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/bhurban-for-couples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for couples, romantic getaway bhurban, couples stay bhurban, bhurban murree romantic weekend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Audience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Bhurban for Couples — The Private Cedar Estate Romantic Weekend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good for couples?</w:t>
            </w:r>
          </w:p>
          <w:p>
            <w:pPr>
              <w:spacing w:after="0"/>
            </w:pPr>
            <w:r>
              <w:rPr>
                <w:rFonts w:ascii="Georgia" w:cs="Georgia" w:eastAsia="Georgia" w:hAnsi="Georgia"/>
                <w:color w:val="222222"/>
                <w:sz w:val="22"/>
                <w:szCs w:val="22"/>
              </w:rPr>
              <w:t xml:space="preserve">Bhurban's private villa estate model is specifically well-suited to couples: the exclusive-use villa delivers a private outdoor space (terrace, balcony, or jacuzzi) that belongs only to the two of you, in-villa dining at your own timing, and the cedar forest as the environment. The Sunset Suite (PKR 50,000–55,000/night), Himalayan Penthouse (panoramic balcony), or Presidential Suite (private jacuzzi) are the recommended villas for couples. Cedar garden fire pit as the evening centrepiece. WhatsApp +92 304 567 9000.</w:t>
            </w:r>
          </w:p>
        </w:tc>
      </w:tr>
    </w:tbl>
    <w:p>
      <w:pPr>
        <w:spacing w:after="100"/>
      </w:pPr>
    </w:p>
    <w:p>
      <w:pPr>
        <w:spacing w:after="110"/>
        <w:jc w:val="both"/>
      </w:pPr>
      <w:r>
        <w:rPr>
          <w:rFonts w:ascii="Georgia" w:cs="Georgia" w:eastAsia="Georgia" w:hAnsi="Georgia"/>
          <w:sz w:val="23"/>
          <w:szCs w:val="23"/>
        </w:rPr>
        <w:t xml:space="preserve">The Bhurban cedar estate for couples is not the honeymoon package with flower petals in the hotel room — it is the private mountain estate where the couple's space belongs exclusively to them. No hotel restaurant at fixed times, no adjacent room with strangers, no shared grounds. The cedar forest, the fire pit, the private balcony overlooking the mountain valley: these are the specific romance elements that the private villa model makes possible.</w:t>
      </w:r>
    </w:p>
    <w:p>
      <w:pPr>
        <w:spacing w:after="60"/>
      </w:pPr>
    </w:p>
    <w:p>
      <w:pPr>
        <w:pStyle w:val="Heading2"/>
      </w:pPr>
      <w:r>
        <w:rPr>
          <w:rFonts w:ascii="Arial" w:cs="Arial" w:eastAsia="Arial" w:hAnsi="Arial"/>
          <w:b/>
          <w:bCs/>
          <w:color w:val="1A3A5C"/>
          <w:sz w:val="28"/>
          <w:szCs w:val="28"/>
        </w:rPr>
        <w:t xml:space="preserve">The Best Villas for Couples at Himalaya Villas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Romantic Feature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West-facing balcony — the valley and sunset view</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Couples who want the dramatic view as the backdrop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360° panoramic balcony — the widest mountain view</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Couples who want the most expansive outdoor space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outdoor jacuzzi — the only such facility in Bhurban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signature romantic villa — jacuzzi in October or January snow</w:t>
            </w:r>
          </w:p>
        </w:tc>
      </w:tr>
    </w:tbl>
    <w:p>
      <w:pPr>
        <w:spacing w:after="100"/>
      </w:pPr>
    </w:p>
    <w:p>
      <w:pPr>
        <w:pStyle w:val="Heading2"/>
      </w:pPr>
      <w:r>
        <w:rPr>
          <w:rFonts w:ascii="Arial" w:cs="Arial" w:eastAsia="Arial" w:hAnsi="Arial"/>
          <w:b/>
          <w:bCs/>
          <w:color w:val="1A3A5C"/>
          <w:sz w:val="28"/>
          <w:szCs w:val="28"/>
        </w:rPr>
        <w:t xml:space="preserve">The Couples' Bhurban Weekend — A 2-Night Plan</w:t>
      </w:r>
    </w:p>
    <w:p>
      <w:pPr>
        <w:pStyle w:val="Heading3"/>
      </w:pPr>
      <w:r>
        <w:rPr>
          <w:rFonts w:ascii="Arial" w:cs="Arial" w:eastAsia="Arial" w:hAnsi="Arial"/>
          <w:b/>
          <w:bCs/>
          <w:color w:val="0D7377"/>
          <w:sz w:val="24"/>
          <w:szCs w:val="24"/>
        </w:rPr>
        <w:t xml:space="preserve">Thursday Evening (Arrival)</w:t>
      </w:r>
    </w:p>
    <w:p>
      <w:pPr>
        <w:spacing w:after="110"/>
        <w:jc w:val="both"/>
      </w:pPr>
      <w:r>
        <w:rPr>
          <w:rFonts w:ascii="Georgia" w:cs="Georgia" w:eastAsia="Georgia" w:hAnsi="Georgia"/>
          <w:sz w:val="23"/>
          <w:szCs w:val="23"/>
        </w:rPr>
        <w:t xml:space="preserve">Arrive at the cedar estate by 7pm. Flower arrangement in the villa (pre-arranged via WhatsApp at booking). Chai on the private terrace as the cedar estate settles into the evening. Cedar garden fire at 6:30pm. In-villa dinner at 8pm.</w:t>
      </w:r>
    </w:p>
    <w:p>
      <w:pPr>
        <w:spacing w:after="40"/>
      </w:pPr>
    </w:p>
    <w:p>
      <w:pPr>
        <w:pStyle w:val="Heading3"/>
      </w:pPr>
      <w:r>
        <w:rPr>
          <w:rFonts w:ascii="Arial" w:cs="Arial" w:eastAsia="Arial" w:hAnsi="Arial"/>
          <w:b/>
          <w:bCs/>
          <w:color w:val="0D7377"/>
          <w:sz w:val="24"/>
          <w:szCs w:val="24"/>
        </w:rPr>
        <w:t xml:space="preserve">Friday (Full Day)</w:t>
      </w:r>
    </w:p>
    <w:p>
      <w:pPr>
        <w:spacing w:after="110"/>
        <w:jc w:val="both"/>
      </w:pPr>
      <w:r>
        <w:rPr>
          <w:rFonts w:ascii="Georgia" w:cs="Georgia" w:eastAsia="Georgia" w:hAnsi="Georgia"/>
          <w:sz w:val="23"/>
          <w:szCs w:val="23"/>
        </w:rPr>
        <w:t xml:space="preserve">5:45am: cedar estate dawn walk — the two of you on the maintained cedar paths before the world is awake. The Koklass Pheasant calling at 6am. Back to the villa by 7am. Terrace breakfast as the valley below emerges from the morning mist. Drive to the Patriata Chairlift at 9am (8 min). Aerial cedar forest. Return by 11am. In-villa lunch. Afternoon terrace rest or drive to Murree Mall Road for kashmiri chai. Cedar garden fire at 6:30pm. In-villa dinner with the fire visible from the dining window.</w:t>
      </w:r>
    </w:p>
    <w:p>
      <w:pPr>
        <w:spacing w:after="40"/>
      </w:pPr>
    </w:p>
    <w:p>
      <w:pPr>
        <w:pStyle w:val="Heading3"/>
      </w:pPr>
      <w:r>
        <w:rPr>
          <w:rFonts w:ascii="Arial" w:cs="Arial" w:eastAsia="Arial" w:hAnsi="Arial"/>
          <w:b/>
          <w:bCs/>
          <w:color w:val="0D7377"/>
          <w:sz w:val="24"/>
          <w:szCs w:val="24"/>
        </w:rPr>
        <w:t xml:space="preserve">Saturday (The Nathia Gali Option or Full Rest Day)</w:t>
      </w:r>
    </w:p>
    <w:p>
      <w:pPr>
        <w:spacing w:after="110"/>
        <w:jc w:val="both"/>
      </w:pPr>
      <w:r>
        <w:rPr>
          <w:rFonts w:ascii="Georgia" w:cs="Georgia" w:eastAsia="Georgia" w:hAnsi="Georgia"/>
          <w:sz w:val="23"/>
          <w:szCs w:val="23"/>
        </w:rPr>
        <w:t xml:space="preserve">Option A: Nathia Gali day trip — the Pipeline Track through the forest, the quietest hill station in the area, the Ayubia cedar canopy walk. Option B: full cedar estate day — the terrace in the morning, the estate path walk in the afternoon, the jacuzzi evening (Presidential Suite guests), the fire at sunset.</w:t>
      </w:r>
    </w:p>
    <w:p>
      <w:pPr>
        <w:spacing w:after="60"/>
      </w:pPr>
    </w:p>
    <w:p>
      <w:pPr>
        <w:pStyle w:val="Heading2"/>
      </w:pPr>
      <w:r>
        <w:rPr>
          <w:rFonts w:ascii="Arial" w:cs="Arial" w:eastAsia="Arial" w:hAnsi="Arial"/>
          <w:b/>
          <w:bCs/>
          <w:color w:val="1A3A5C"/>
          <w:sz w:val="28"/>
          <w:szCs w:val="28"/>
        </w:rPr>
        <w:t xml:space="preserve">The Cedar Estate Romantic Setup — What Can Be Arranged</w:t>
      </w:r>
    </w:p>
    <w:p>
      <w:pPr>
        <w:pStyle w:val="ListParagraph"/>
        <w:numPr>
          <w:ilvl w:val="0"/>
          <w:numId w:val="2"/>
        </w:numPr>
        <w:spacing w:after="60"/>
      </w:pPr>
      <w:r>
        <w:rPr>
          <w:rFonts w:ascii="Georgia" w:cs="Georgia" w:eastAsia="Georgia" w:hAnsi="Georgia"/>
          <w:sz w:val="23"/>
          <w:szCs w:val="23"/>
        </w:rPr>
        <w:t xml:space="preserve">Flowers in the villa on arrival: specify type and arrangement via WhatsApp at booking stage</w:t>
      </w:r>
    </w:p>
    <w:p>
      <w:pPr>
        <w:pStyle w:val="ListParagraph"/>
        <w:numPr>
          <w:ilvl w:val="0"/>
          <w:numId w:val="2"/>
        </w:numPr>
        <w:spacing w:after="60"/>
      </w:pPr>
      <w:r>
        <w:rPr>
          <w:rFonts w:ascii="Georgia" w:cs="Georgia" w:eastAsia="Georgia" w:hAnsi="Georgia"/>
          <w:sz w:val="23"/>
          <w:szCs w:val="23"/>
        </w:rPr>
        <w:t xml:space="preserve">Candles in the cedar garden for the fire pit dinner: coordinate setup timing</w:t>
      </w:r>
    </w:p>
    <w:p>
      <w:pPr>
        <w:pStyle w:val="ListParagraph"/>
        <w:numPr>
          <w:ilvl w:val="0"/>
          <w:numId w:val="2"/>
        </w:numPr>
        <w:spacing w:after="60"/>
      </w:pPr>
      <w:r>
        <w:rPr>
          <w:rFonts w:ascii="Georgia" w:cs="Georgia" w:eastAsia="Georgia" w:hAnsi="Georgia"/>
          <w:sz w:val="23"/>
          <w:szCs w:val="23"/>
        </w:rPr>
        <w:t xml:space="preserve">In-villa breakfast on the private terrace: served at the couple's chosen time</w:t>
      </w:r>
    </w:p>
    <w:p>
      <w:pPr>
        <w:pStyle w:val="ListParagraph"/>
        <w:numPr>
          <w:ilvl w:val="0"/>
          <w:numId w:val="2"/>
        </w:numPr>
        <w:spacing w:after="60"/>
      </w:pPr>
      <w:r>
        <w:rPr>
          <w:rFonts w:ascii="Georgia" w:cs="Georgia" w:eastAsia="Georgia" w:hAnsi="Georgia"/>
          <w:sz w:val="23"/>
          <w:szCs w:val="23"/>
        </w:rPr>
        <w:t xml:space="preserve">Kashmiri chai welcome: the traditional arrival chai with Murree pastries</w:t>
      </w:r>
    </w:p>
    <w:p>
      <w:pPr>
        <w:pStyle w:val="ListParagraph"/>
        <w:numPr>
          <w:ilvl w:val="0"/>
          <w:numId w:val="2"/>
        </w:numPr>
        <w:spacing w:after="60"/>
      </w:pPr>
      <w:r>
        <w:rPr>
          <w:rFonts w:ascii="Georgia" w:cs="Georgia" w:eastAsia="Georgia" w:hAnsi="Georgia"/>
          <w:sz w:val="23"/>
          <w:szCs w:val="23"/>
        </w:rPr>
        <w:t xml:space="preserve">Cake for an anniversary or occasion: arrange the specific design via WhatsApp</w:t>
      </w:r>
    </w:p>
    <w:p>
      <w:pPr>
        <w:spacing w:after="60"/>
      </w:pPr>
    </w:p>
    <w:p>
      <w:pPr>
        <w:spacing w:after="60"/>
      </w:pPr>
      <w:r>
        <w:rPr>
          <w:rFonts w:ascii="Arial" w:cs="Arial" w:eastAsia="Arial" w:hAnsi="Arial"/>
          <w:b/>
          <w:bCs/>
          <w:color w:val="1A3A5C"/>
          <w:sz w:val="22"/>
          <w:szCs w:val="22"/>
        </w:rPr>
        <w:t xml:space="preserve">Q: Which Bhurban villa is best for a romantic couple?</w:t>
      </w:r>
    </w:p>
    <w:p>
      <w:pPr>
        <w:spacing w:after="100"/>
      </w:pPr>
      <w:r>
        <w:rPr>
          <w:rFonts w:ascii="Georgia" w:cs="Georgia" w:eastAsia="Georgia" w:hAnsi="Georgia"/>
          <w:color w:val="222222"/>
          <w:sz w:val="22"/>
          <w:szCs w:val="22"/>
        </w:rPr>
        <w:t xml:space="preserve">A: The Presidential Suite (private outdoor jacuzzi) for the most dramatic romantic feature. The Sunset Suite for the evening valley view. The Himalayan Penthouse for the panoramic mountain balcony. All three are appropriate couple villas — the choice depends on which outdoor feature is the priority.</w:t>
      </w:r>
    </w:p>
    <w:p>
      <w:pPr>
        <w:spacing w:after="60"/>
      </w:pPr>
      <w:r>
        <w:rPr>
          <w:rFonts w:ascii="Arial" w:cs="Arial" w:eastAsia="Arial" w:hAnsi="Arial"/>
          <w:b/>
          <w:bCs/>
          <w:color w:val="1A3A5C"/>
          <w:sz w:val="22"/>
          <w:szCs w:val="22"/>
        </w:rPr>
        <w:t xml:space="preserve">Q: Is Bhurban romantic in all seasons?</w:t>
      </w:r>
    </w:p>
    <w:p>
      <w:pPr>
        <w:spacing w:after="100"/>
      </w:pPr>
      <w:r>
        <w:rPr>
          <w:rFonts w:ascii="Georgia" w:cs="Georgia" w:eastAsia="Georgia" w:hAnsi="Georgia"/>
          <w:color w:val="222222"/>
          <w:sz w:val="22"/>
          <w:szCs w:val="22"/>
        </w:rPr>
        <w:t xml:space="preserve">A: Yes — each season delivers a different romantic tone: the cedar garden fire in January snow (most dramatic), the spring wildflowers in April, the monsoon cedar rain smell in July, the amber canopy fire in October (the most classically romantic). The cedar estate fire pit and private outdoor space make every season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Couples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/honeymoon-package-bhurban-murree — Honeymoon packages</w:t>
            </w:r>
          </w:p>
          <w:p>
            <w:pPr>
              <w:spacing w:after="40"/>
            </w:pPr>
            <w:r>
              <w:rPr>
                <w:rFonts w:ascii="Arial" w:cs="Arial" w:eastAsia="Arial" w:hAnsi="Arial"/>
                <w:color w:val="0D7377"/>
                <w:sz w:val="19"/>
                <w:szCs w:val="19"/>
              </w:rPr>
              <w:t xml:space="preserve">→  /bhurban-villa-pricing-guide — Villa pricing</w:t>
            </w:r>
          </w:p>
          <w:p>
            <w:pPr>
              <w:spacing w:after="40"/>
            </w:pPr>
            <w:r>
              <w:rPr>
                <w:rFonts w:ascii="Arial" w:cs="Arial" w:eastAsia="Arial" w:hAnsi="Arial"/>
                <w:color w:val="0D7377"/>
                <w:sz w:val="19"/>
                <w:szCs w:val="19"/>
              </w:rPr>
              <w:t xml:space="preserve">→  /best-time-to-visit-murree — Best season for couples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593</w:t>
      </w:r>
    </w:p>
    <w:p>
      <w:pPr>
        <w:shd w:fill="1A3A5C" w:val="clear"/>
        <w:spacing w:after="0"/>
      </w:pPr>
      <w:r>
        <w:rPr>
          <w:rFonts w:ascii="Arial" w:cs="Arial" w:eastAsia="Arial" w:hAnsi="Arial"/>
          <w:b/>
          <w:bCs/>
          <w:color w:val="FFFFFF"/>
          <w:sz w:val="30"/>
          <w:szCs w:val="30"/>
        </w:rPr>
        <w:t xml:space="preserve">  Bhurban Murree in December and New Year — The Winter Guide</w:t>
      </w:r>
    </w:p>
    <w:p>
      <w:pPr>
        <w:shd w:fill="1A3A5C" w:val="clear"/>
        <w:spacing w:after="160"/>
      </w:pPr>
      <w:r>
        <w:rPr>
          <w:rFonts w:ascii="Arial" w:cs="Arial" w:eastAsia="Arial" w:hAnsi="Arial"/>
          <w:i/>
          <w:iCs/>
          <w:color w:val="AAAAAA"/>
          <w:sz w:val="19"/>
          <w:szCs w:val="19"/>
        </w:rPr>
        <w:t xml:space="preserve">  Seasonal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/murree-bhurban-in-december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bhurban in december, bhurban december, new year bhurban murree, murree new year 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in December and New Year — The Winter Cedar Estate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like in December and New Year?</w:t>
            </w:r>
          </w:p>
          <w:p>
            <w:pPr>
              <w:spacing w:after="0"/>
            </w:pPr>
            <w:r>
              <w:rPr>
                <w:rFonts w:ascii="Georgia" w:cs="Georgia" w:eastAsia="Georgia" w:hAnsi="Georgia"/>
                <w:color w:val="222222"/>
                <w:sz w:val="22"/>
                <w:szCs w:val="22"/>
              </w:rPr>
              <w:t xml:space="preserve">December in Bhurban: 0–10°C daytime, -4 to 3°C overnight. Snowfall probability increasing through the month (25–35% in early December, 35–45% in late December). The cedar estate in December: fire pit essential from 4pm, cedar forest in late autumn bare-branch character with occasional snow dustings. December 21–31 is the highest-demand period of the entire year — book 10–12 weeks in advance. New Year at Himalaya Villas: the cedar garden fire as midnight approaches, the cedar estate private gathering, the mountain sky at midnight in the cold cedar forest. WhatsApp +92 304 567 9000.</w:t>
            </w:r>
          </w:p>
        </w:tc>
      </w:tr>
    </w:tbl>
    <w:p>
      <w:pPr>
        <w:spacing w:after="100"/>
      </w:pPr>
    </w:p>
    <w:p>
      <w:pPr>
        <w:spacing w:after="110"/>
        <w:jc w:val="both"/>
      </w:pPr>
      <w:r>
        <w:rPr>
          <w:rFonts w:ascii="Georgia" w:cs="Georgia" w:eastAsia="Georgia" w:hAnsi="Georgia"/>
          <w:sz w:val="23"/>
          <w:szCs w:val="23"/>
        </w:rPr>
        <w:t xml:space="preserve">December at Bhurban has two distinct characters: the quiet, cold early-to-mid December (the cedar estate at its most contemplative) and the high-demand December 21–31 period when every property in the Murree hills is booked to capacity for the year-end holiday.</w:t>
      </w:r>
    </w:p>
    <w:p>
      <w:pPr>
        <w:spacing w:after="60"/>
      </w:pPr>
    </w:p>
    <w:p>
      <w:pPr>
        <w:pStyle w:val="Heading2"/>
      </w:pPr>
      <w:r>
        <w:rPr>
          <w:rFonts w:ascii="Arial" w:cs="Arial" w:eastAsia="Arial" w:hAnsi="Arial"/>
          <w:b/>
          <w:bCs/>
          <w:color w:val="1A3A5C"/>
          <w:sz w:val="28"/>
          <w:szCs w:val="28"/>
        </w:rPr>
        <w:t xml:space="preserve">December at the Cedar Estate — Week by Week</w:t>
      </w:r>
    </w:p>
    <w:p>
      <w:pPr>
        <w:pStyle w:val="Heading3"/>
      </w:pPr>
      <w:r>
        <w:rPr>
          <w:rFonts w:ascii="Arial" w:cs="Arial" w:eastAsia="Arial" w:hAnsi="Arial"/>
          <w:b/>
          <w:bCs/>
          <w:color w:val="0D7377"/>
          <w:sz w:val="24"/>
          <w:szCs w:val="24"/>
        </w:rPr>
        <w:t xml:space="preserve">December 1–20 (The Quiet Winter Window)</w:t>
      </w:r>
    </w:p>
    <w:p>
      <w:pPr>
        <w:spacing w:after="110"/>
        <w:jc w:val="both"/>
      </w:pPr>
      <w:r>
        <w:rPr>
          <w:rFonts w:ascii="Georgia" w:cs="Georgia" w:eastAsia="Georgia" w:hAnsi="Georgia"/>
          <w:sz w:val="23"/>
          <w:szCs w:val="23"/>
        </w:rPr>
        <w:t xml:space="preserve">The under-appreciated best-value month. December 1–20 has lower demand than the rest of the high-demand period: school terms still in session in many cities, no public holidays, and the year-end rush not yet arrived. Temperature: 0–10°C. Snowfall probability: 25–35%. The cedar estate in this period: the estate at its most peaceful, the cedar garden fire from 4pm, the bare-branch cedar and deciduous forest creating the specific stark winter architecture that the green-season visitor never sees.</w:t>
      </w:r>
    </w:p>
    <w:p>
      <w:pPr>
        <w:spacing w:after="40"/>
      </w:pPr>
    </w:p>
    <w:p>
      <w:pPr>
        <w:pStyle w:val="Heading3"/>
      </w:pPr>
      <w:r>
        <w:rPr>
          <w:rFonts w:ascii="Arial" w:cs="Arial" w:eastAsia="Arial" w:hAnsi="Arial"/>
          <w:b/>
          <w:bCs/>
          <w:color w:val="0D7377"/>
          <w:sz w:val="24"/>
          <w:szCs w:val="24"/>
        </w:rPr>
        <w:t xml:space="preserve">December 21–31 (The Year-End Peak)</w:t>
      </w:r>
    </w:p>
    <w:p>
      <w:pPr>
        <w:spacing w:after="110"/>
        <w:jc w:val="both"/>
      </w:pPr>
      <w:r>
        <w:rPr>
          <w:rFonts w:ascii="Georgia" w:cs="Georgia" w:eastAsia="Georgia" w:hAnsi="Georgia"/>
          <w:sz w:val="23"/>
          <w:szCs w:val="23"/>
        </w:rPr>
        <w:t xml:space="preserve">The highest-demand booking window of the entire year for Himalaya Villas — exceeding even August peak. The school winter holiday (December 20 onwards) combined with Christmas and New Year releases the pent-up domestic demand simultaneously. Book December 21–31 dates 10–12 weeks in advance without exception. Snowfall probability: 35–45%. The cedar estate in this period: possibly first significant snowfall of the season, fire pit at maximum demand, the cedar garden under potential snow for New Year's Eve.</w:t>
      </w:r>
    </w:p>
    <w:p>
      <w:pPr>
        <w:spacing w:after="60"/>
      </w:pPr>
    </w:p>
    <w:p>
      <w:pPr>
        <w:pStyle w:val="Heading2"/>
      </w:pPr>
      <w:r>
        <w:rPr>
          <w:rFonts w:ascii="Arial" w:cs="Arial" w:eastAsia="Arial" w:hAnsi="Arial"/>
          <w:b/>
          <w:bCs/>
          <w:color w:val="1A3A5C"/>
          <w:sz w:val="28"/>
          <w:szCs w:val="28"/>
        </w:rPr>
        <w:t xml:space="preserve">New Year's Eve at the Cedar Estate</w:t>
      </w:r>
    </w:p>
    <w:p>
      <w:pPr>
        <w:spacing w:after="110"/>
        <w:jc w:val="both"/>
      </w:pPr>
      <w:r>
        <w:rPr>
          <w:rFonts w:ascii="Georgia" w:cs="Georgia" w:eastAsia="Georgia" w:hAnsi="Georgia"/>
          <w:sz w:val="23"/>
          <w:szCs w:val="23"/>
        </w:rPr>
        <w:t xml:space="preserve">The Himalaya Villas New Year's Eve configuration: the cedar garden fire at full intensity as midnight approaches, the family or couple in the private garden with the cedar canopy above, the mountain air at -2 to 5°C, the specific silence of the cedar forest at midnight on New Year's Eve. No hotel lobby crowd, no shared common area countdown, no strangers. The cedar estate New Year's Eve belongs entirely to the booked family.</w:t>
      </w:r>
    </w:p>
    <w:p>
      <w:pPr>
        <w:pStyle w:val="ListParagraph"/>
        <w:numPr>
          <w:ilvl w:val="0"/>
          <w:numId w:val="2"/>
        </w:numPr>
        <w:spacing w:after="60"/>
      </w:pPr>
      <w:r>
        <w:rPr>
          <w:rFonts w:ascii="Georgia" w:cs="Georgia" w:eastAsia="Georgia" w:hAnsi="Georgia"/>
          <w:sz w:val="23"/>
          <w:szCs w:val="23"/>
        </w:rPr>
        <w:t xml:space="preserve">Cedar garden fire: lit at 8pm for the New Year's Eve evening, maintained through midnight</w:t>
      </w:r>
    </w:p>
    <w:p>
      <w:pPr>
        <w:pStyle w:val="ListParagraph"/>
        <w:numPr>
          <w:ilvl w:val="0"/>
          <w:numId w:val="2"/>
        </w:numPr>
        <w:spacing w:after="60"/>
      </w:pPr>
      <w:r>
        <w:rPr>
          <w:rFonts w:ascii="Georgia" w:cs="Georgia" w:eastAsia="Georgia" w:hAnsi="Georgia"/>
          <w:sz w:val="23"/>
          <w:szCs w:val="23"/>
        </w:rPr>
        <w:t xml:space="preserve">In-villa dinner: pre-arranged via WhatsApp — the specific New Year's Eve menu specified at the booking stage</w:t>
      </w:r>
    </w:p>
    <w:p>
      <w:pPr>
        <w:pStyle w:val="ListParagraph"/>
        <w:numPr>
          <w:ilvl w:val="0"/>
          <w:numId w:val="2"/>
        </w:numPr>
        <w:spacing w:after="60"/>
      </w:pPr>
      <w:r>
        <w:rPr>
          <w:rFonts w:ascii="Georgia" w:cs="Georgia" w:eastAsia="Georgia" w:hAnsi="Georgia"/>
          <w:sz w:val="23"/>
          <w:szCs w:val="23"/>
        </w:rPr>
        <w:t xml:space="preserve">Midnight in the cedar garden: the private outdoor space as the midnight gathering point</w:t>
      </w:r>
    </w:p>
    <w:p>
      <w:pPr>
        <w:pStyle w:val="ListParagraph"/>
        <w:numPr>
          <w:ilvl w:val="0"/>
          <w:numId w:val="2"/>
        </w:numPr>
        <w:spacing w:after="60"/>
      </w:pPr>
      <w:r>
        <w:rPr>
          <w:rFonts w:ascii="Georgia" w:cs="Georgia" w:eastAsia="Georgia" w:hAnsi="Georgia"/>
          <w:sz w:val="23"/>
          <w:szCs w:val="23"/>
        </w:rPr>
        <w:t xml:space="preserve">Snowfall probability: 35–45% — if it snows on New Year's Eve, the cedar garden under fresh snow at midnight is the specific experience</w:t>
      </w:r>
    </w:p>
    <w:p>
      <w:pPr>
        <w:spacing w:after="60"/>
      </w:pPr>
    </w:p>
    <w:p>
      <w:pPr>
        <w:pStyle w:val="Heading2"/>
      </w:pPr>
      <w:r>
        <w:rPr>
          <w:rFonts w:ascii="Arial" w:cs="Arial" w:eastAsia="Arial" w:hAnsi="Arial"/>
          <w:b/>
          <w:bCs/>
          <w:color w:val="1A3A5C"/>
          <w:sz w:val="28"/>
          <w:szCs w:val="28"/>
        </w:rPr>
        <w:t xml:space="preserve">December Packing and Preparation</w:t>
      </w:r>
    </w:p>
    <w:p>
      <w:pPr>
        <w:pStyle w:val="ListParagraph"/>
        <w:numPr>
          <w:ilvl w:val="0"/>
          <w:numId w:val="2"/>
        </w:numPr>
        <w:spacing w:after="60"/>
      </w:pPr>
      <w:r>
        <w:rPr>
          <w:rFonts w:ascii="Georgia" w:cs="Georgia" w:eastAsia="Georgia" w:hAnsi="Georgia"/>
          <w:sz w:val="23"/>
          <w:szCs w:val="23"/>
        </w:rPr>
        <w:t xml:space="preserve">Clothing: heavy down jacket, thermal base layers, waterproof boots, gloves, wool hat</w:t>
      </w:r>
    </w:p>
    <w:p>
      <w:pPr>
        <w:pStyle w:val="ListParagraph"/>
        <w:numPr>
          <w:ilvl w:val="0"/>
          <w:numId w:val="2"/>
        </w:numPr>
        <w:spacing w:after="60"/>
      </w:pPr>
      <w:r>
        <w:rPr>
          <w:rFonts w:ascii="Georgia" w:cs="Georgia" w:eastAsia="Georgia" w:hAnsi="Georgia"/>
          <w:sz w:val="23"/>
          <w:szCs w:val="23"/>
        </w:rPr>
        <w:t xml:space="preserve">Car preparation: chains for the Bhurban approach road — carry even if snow not forecast</w:t>
      </w:r>
    </w:p>
    <w:p>
      <w:pPr>
        <w:pStyle w:val="ListParagraph"/>
        <w:numPr>
          <w:ilvl w:val="0"/>
          <w:numId w:val="2"/>
        </w:numPr>
        <w:spacing w:after="60"/>
      </w:pPr>
      <w:r>
        <w:rPr>
          <w:rFonts w:ascii="Georgia" w:cs="Georgia" w:eastAsia="Georgia" w:hAnsi="Georgia"/>
          <w:sz w:val="23"/>
          <w:szCs w:val="23"/>
        </w:rPr>
        <w:t xml:space="preserve">Arrival timing: arrive before 4pm on December 21–31 to avoid the post-school-holiday Expressway rush</w:t>
      </w:r>
    </w:p>
    <w:p>
      <w:pPr>
        <w:pStyle w:val="ListParagraph"/>
        <w:numPr>
          <w:ilvl w:val="0"/>
          <w:numId w:val="2"/>
        </w:numPr>
        <w:spacing w:after="60"/>
      </w:pPr>
      <w:r>
        <w:rPr>
          <w:rFonts w:ascii="Georgia" w:cs="Georgia" w:eastAsia="Georgia" w:hAnsi="Georgia"/>
          <w:sz w:val="23"/>
          <w:szCs w:val="23"/>
        </w:rPr>
        <w:t xml:space="preserve">Booking: 10–12 weeks minimum for December 21–31</w:t>
      </w:r>
    </w:p>
    <w:p>
      <w:pPr>
        <w:spacing w:after="60"/>
      </w:pPr>
    </w:p>
    <w:p>
      <w:pPr>
        <w:spacing w:after="60"/>
      </w:pPr>
      <w:r>
        <w:rPr>
          <w:rFonts w:ascii="Arial" w:cs="Arial" w:eastAsia="Arial" w:hAnsi="Arial"/>
          <w:b/>
          <w:bCs/>
          <w:color w:val="1A3A5C"/>
          <w:sz w:val="22"/>
          <w:szCs w:val="22"/>
        </w:rPr>
        <w:t xml:space="preserve">Q: Is Bhurban Murree good on New Year's Eve?</w:t>
      </w:r>
    </w:p>
    <w:p>
      <w:pPr>
        <w:spacing w:after="100"/>
      </w:pPr>
      <w:r>
        <w:rPr>
          <w:rFonts w:ascii="Georgia" w:cs="Georgia" w:eastAsia="Georgia" w:hAnsi="Georgia"/>
          <w:color w:val="222222"/>
          <w:sz w:val="22"/>
          <w:szCs w:val="22"/>
        </w:rPr>
        <w:t xml:space="preserve">A: The private cedar estate on New Year's Eve is one of the most distinctive New Year's experiences available in Pakistan — the private garden fire, the mountain midnight, the cedar forest overhead. Better value and more private than any hotel New Year's Eve package.</w:t>
      </w:r>
    </w:p>
    <w:p>
      <w:pPr>
        <w:spacing w:after="60"/>
      </w:pPr>
      <w:r>
        <w:rPr>
          <w:rFonts w:ascii="Arial" w:cs="Arial" w:eastAsia="Arial" w:hAnsi="Arial"/>
          <w:b/>
          <w:bCs/>
          <w:color w:val="1A3A5C"/>
          <w:sz w:val="22"/>
          <w:szCs w:val="22"/>
        </w:rPr>
        <w:t xml:space="preserve">Q: Does it snow in Murree in December?</w:t>
      </w:r>
    </w:p>
    <w:p>
      <w:pPr>
        <w:spacing w:after="100"/>
      </w:pPr>
      <w:r>
        <w:rPr>
          <w:rFonts w:ascii="Georgia" w:cs="Georgia" w:eastAsia="Georgia" w:hAnsi="Georgia"/>
          <w:color w:val="222222"/>
          <w:sz w:val="22"/>
          <w:szCs w:val="22"/>
        </w:rPr>
        <w:t xml:space="preserve">A: Snowfall in December is possible but not guaranteed: probability ranges from 25–35% in early December to 35–45% in late December. The first significant snowfall of the season often occurs in the December 20–31 window in most years. Book January for the highest snowfall probability.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December and New Year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/murree-snowfall-guide — Snowfall guide</w:t>
            </w:r>
          </w:p>
          <w:p>
            <w:pPr>
              <w:spacing w:after="40"/>
            </w:pPr>
            <w:r>
              <w:rPr>
                <w:rFonts w:ascii="Arial" w:cs="Arial" w:eastAsia="Arial" w:hAnsi="Arial"/>
                <w:color w:val="0D7377"/>
                <w:sz w:val="19"/>
                <w:szCs w:val="19"/>
              </w:rPr>
              <w:t xml:space="preserve">→  /murree-bhurban-in-january — January guide</w:t>
            </w:r>
          </w:p>
          <w:p>
            <w:pPr>
              <w:spacing w:after="40"/>
            </w:pPr>
            <w:r>
              <w:rPr>
                <w:rFonts w:ascii="Arial" w:cs="Arial" w:eastAsia="Arial" w:hAnsi="Arial"/>
                <w:color w:val="0D7377"/>
                <w:sz w:val="19"/>
                <w:szCs w:val="19"/>
              </w:rPr>
              <w:t xml:space="preserve">→  /best-time-to-visit-murree — All seasons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594</w:t>
      </w:r>
    </w:p>
    <w:p>
      <w:pPr>
        <w:shd w:fill="1A3A5C" w:val="clear"/>
        <w:spacing w:after="0"/>
      </w:pPr>
      <w:r>
        <w:rPr>
          <w:rFonts w:ascii="Arial" w:cs="Arial" w:eastAsia="Arial" w:hAnsi="Arial"/>
          <w:b/>
          <w:bCs/>
          <w:color w:val="FFFFFF"/>
          <w:sz w:val="30"/>
          <w:szCs w:val="30"/>
        </w:rPr>
        <w:t xml:space="preserve">  Bhurban Murree Instagram and Photography — Content Creator's Guide</w:t>
      </w:r>
    </w:p>
    <w:p>
      <w:pPr>
        <w:shd w:fill="1A3A5C" w:val="clear"/>
        <w:spacing w:after="160"/>
      </w:pPr>
      <w:r>
        <w:rPr>
          <w:rFonts w:ascii="Arial" w:cs="Arial" w:eastAsia="Arial" w:hAnsi="Arial"/>
          <w:i/>
          <w:iCs/>
          <w:color w:val="AAAAAA"/>
          <w:sz w:val="19"/>
          <w:szCs w:val="19"/>
        </w:rPr>
        <w:t xml:space="preserve">  Audience/Activity | Cluster 3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/bhurban-murree-instagram-guide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murree instagram, bhurban photography spots, murree bhurban content creator, cedar estate instagram photos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Bhurban Murree for Content Creators — The Photography and Instagram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Instagram photography spots in Bhurban Murree?</w:t>
            </w:r>
          </w:p>
          <w:p>
            <w:pPr>
              <w:spacing w:after="0"/>
            </w:pPr>
            <w:r>
              <w:rPr>
                <w:rFonts w:ascii="Georgia" w:cs="Georgia" w:eastAsia="Georgia" w:hAnsi="Georgia"/>
                <w:color w:val="222222"/>
                <w:sz w:val="22"/>
                <w:szCs w:val="22"/>
              </w:rPr>
              <w:t xml:space="preserve">Best Bhurban photography spots for Instagram and content creation: (1) Cedar estate dawn — the directional morning light through 100–200 year old cedar trunks at 6am (Himalaya Villas estate, guests only); (2) Patriata Chairlift gondola window — shoot the forest canopy below (amber in October, green in July); (3) Kashmir Point — the valley view with Kashmir Point railing at 7–9am; (4) Cedar garden fire pit — the fire in the cedar garden at dusk; (5) Ayubia Pipeline Track — the forest canopy tunnel in October amber or April rhododendron.</w:t>
            </w:r>
          </w:p>
        </w:tc>
      </w:tr>
    </w:tbl>
    <w:p>
      <w:pPr>
        <w:spacing w:after="100"/>
      </w:pPr>
    </w:p>
    <w:p>
      <w:pPr>
        <w:spacing w:after="110"/>
        <w:jc w:val="both"/>
      </w:pPr>
      <w:r>
        <w:rPr>
          <w:rFonts w:ascii="Georgia" w:cs="Georgia" w:eastAsia="Georgia" w:hAnsi="Georgia"/>
          <w:sz w:val="23"/>
          <w:szCs w:val="23"/>
        </w:rPr>
        <w:t xml:space="preserve">Bhurban and the Murree hills produce a specific visual language that dominates Pakistani domestic travel Instagram: the cedar forest in directional morning light, the mountain fire pit, the Chairlift aerial view, the autumn amber canopy. These images are not accidental — they are the product of specific timing, locations, and conditions that this guide maps.</w:t>
      </w:r>
    </w:p>
    <w:p>
      <w:pPr>
        <w:spacing w:after="60"/>
      </w:pPr>
    </w:p>
    <w:p>
      <w:pPr>
        <w:pStyle w:val="Heading2"/>
      </w:pPr>
      <w:r>
        <w:rPr>
          <w:rFonts w:ascii="Arial" w:cs="Arial" w:eastAsia="Arial" w:hAnsi="Arial"/>
          <w:b/>
          <w:bCs/>
          <w:color w:val="1A3A5C"/>
          <w:sz w:val="28"/>
          <w:szCs w:val="28"/>
        </w:rPr>
        <w:t xml:space="preserve">The Cedar Estate Instagram Shots — Exclusive to Villa Guests</w:t>
      </w:r>
    </w:p>
    <w:p>
      <w:pPr>
        <w:pStyle w:val="Heading3"/>
      </w:pPr>
      <w:r>
        <w:rPr>
          <w:rFonts w:ascii="Arial" w:cs="Arial" w:eastAsia="Arial" w:hAnsi="Arial"/>
          <w:b/>
          <w:bCs/>
          <w:color w:val="0D7377"/>
          <w:sz w:val="24"/>
          <w:szCs w:val="24"/>
        </w:rPr>
        <w:t xml:space="preserve">The Cedar Trunk Morning Shot</w:t>
      </w:r>
    </w:p>
    <w:p>
      <w:pPr>
        <w:spacing w:after="110"/>
        <w:jc w:val="both"/>
      </w:pPr>
      <w:r>
        <w:rPr>
          <w:rFonts w:ascii="Georgia" w:cs="Georgia" w:eastAsia="Georgia" w:hAnsi="Georgia"/>
          <w:sz w:val="23"/>
          <w:szCs w:val="23"/>
        </w:rPr>
        <w:t xml:space="preserve">The cedar estate at Himalaya Villas at 6–7am on a clear morning: the horizontal morning light from the east hits the massive cedar trunks (1–1.5m circumference, 100–200 years old) producing the specific dappled trunk-and-shadow image. The forest floor in the foreground, the cathedral cedar canopy above. Wide angle (16–24mm) for the full trunk immersion, or standard prime (35mm) for the intimate single-trunk composition.</w:t>
      </w:r>
    </w:p>
    <w:p>
      <w:pPr>
        <w:spacing w:after="40"/>
      </w:pPr>
    </w:p>
    <w:p>
      <w:pPr>
        <w:pStyle w:val="Heading3"/>
      </w:pPr>
      <w:r>
        <w:rPr>
          <w:rFonts w:ascii="Arial" w:cs="Arial" w:eastAsia="Arial" w:hAnsi="Arial"/>
          <w:b/>
          <w:bCs/>
          <w:color w:val="0D7377"/>
          <w:sz w:val="24"/>
          <w:szCs w:val="24"/>
        </w:rPr>
        <w:t xml:space="preserve">The Cedar Fire Pit Shot</w:t>
      </w:r>
    </w:p>
    <w:p>
      <w:pPr>
        <w:spacing w:after="110"/>
        <w:jc w:val="both"/>
      </w:pPr>
      <w:r>
        <w:rPr>
          <w:rFonts w:ascii="Georgia" w:cs="Georgia" w:eastAsia="Georgia" w:hAnsi="Georgia"/>
          <w:sz w:val="23"/>
          <w:szCs w:val="23"/>
        </w:rPr>
        <w:t xml:space="preserve">The cedar garden fire at dusk — the fire as the light source against the cedar canopy darkening above. The smoke rising through the bare winter branches (November–February) or the green cedar needles in summer. This is the most-shared single image type from Himalaya Villas across social media. Shot at the fire level looking up — the cedar canopy framing the fire smoke against the sky.</w:t>
      </w:r>
    </w:p>
    <w:p>
      <w:pPr>
        <w:spacing w:after="40"/>
      </w:pPr>
    </w:p>
    <w:p>
      <w:pPr>
        <w:pStyle w:val="Heading3"/>
      </w:pPr>
      <w:r>
        <w:rPr>
          <w:rFonts w:ascii="Arial" w:cs="Arial" w:eastAsia="Arial" w:hAnsi="Arial"/>
          <w:b/>
          <w:bCs/>
          <w:color w:val="0D7377"/>
          <w:sz w:val="24"/>
          <w:szCs w:val="24"/>
        </w:rPr>
        <w:t xml:space="preserve">The Private Terrace Breakfast Shot</w:t>
      </w:r>
    </w:p>
    <w:p>
      <w:pPr>
        <w:spacing w:after="110"/>
        <w:jc w:val="both"/>
      </w:pPr>
      <w:r>
        <w:rPr>
          <w:rFonts w:ascii="Georgia" w:cs="Georgia" w:eastAsia="Georgia" w:hAnsi="Georgia"/>
          <w:sz w:val="23"/>
          <w:szCs w:val="23"/>
        </w:rPr>
        <w:t xml:space="preserve">The terrace breakfast setup — hot chai, the valley visible through the cedar branches, the morning mist in the valley below. The table setting, the steam from the chai cup, the mountain backdrop. Early morning (7–8am) for the mist in the valley and the warm light on the terrace.</w:t>
      </w:r>
    </w:p>
    <w:p>
      <w:pPr>
        <w:spacing w:after="60"/>
      </w:pPr>
    </w:p>
    <w:p>
      <w:pPr>
        <w:pStyle w:val="Heading2"/>
      </w:pPr>
      <w:r>
        <w:rPr>
          <w:rFonts w:ascii="Arial" w:cs="Arial" w:eastAsia="Arial" w:hAnsi="Arial"/>
          <w:b/>
          <w:bCs/>
          <w:color w:val="1A3A5C"/>
          <w:sz w:val="28"/>
          <w:szCs w:val="28"/>
        </w:rPr>
        <w:t xml:space="preserve">Public Photography Spots — Accessible Without Booking</w:t>
      </w:r>
    </w:p>
    <w:p>
      <w:pPr>
        <w:pStyle w:val="ListParagraph"/>
        <w:numPr>
          <w:ilvl w:val="0"/>
          <w:numId w:val="2"/>
        </w:numPr>
        <w:spacing w:after="60"/>
      </w:pPr>
      <w:r>
        <w:rPr>
          <w:rFonts w:ascii="Georgia" w:cs="Georgia" w:eastAsia="Georgia" w:hAnsi="Georgia"/>
          <w:sz w:val="23"/>
          <w:szCs w:val="23"/>
        </w:rPr>
        <w:t xml:space="preserve">Patriata Chairlift gondola (3km from Himalaya Villas): the aerial forest image from the gondola window. Go at 9am opening for the clearest light. October week 3 for amber forest below.</w:t>
      </w:r>
    </w:p>
    <w:p>
      <w:pPr>
        <w:pStyle w:val="ListParagraph"/>
        <w:numPr>
          <w:ilvl w:val="0"/>
          <w:numId w:val="2"/>
        </w:numPr>
        <w:spacing w:after="60"/>
      </w:pPr>
      <w:r>
        <w:rPr>
          <w:rFonts w:ascii="Georgia" w:cs="Georgia" w:eastAsia="Georgia" w:hAnsi="Georgia"/>
          <w:sz w:val="23"/>
          <w:szCs w:val="23"/>
        </w:rPr>
        <w:t xml:space="preserve">Kashmir Point viewpoint: the valley panorama shot at 7–9am before the atmospheric haze builds. October for maximum clarity.</w:t>
      </w:r>
    </w:p>
    <w:p>
      <w:pPr>
        <w:pStyle w:val="ListParagraph"/>
        <w:numPr>
          <w:ilvl w:val="0"/>
          <w:numId w:val="2"/>
        </w:numPr>
        <w:spacing w:after="60"/>
      </w:pPr>
      <w:r>
        <w:rPr>
          <w:rFonts w:ascii="Georgia" w:cs="Georgia" w:eastAsia="Georgia" w:hAnsi="Georgia"/>
          <w:sz w:val="23"/>
          <w:szCs w:val="23"/>
        </w:rPr>
        <w:t xml:space="preserve">Murree Mall Road: the colonial hotel facades and bazaar character at 7–8am before the weekend crowd arrives. The kashmiri chai stall steam shot.</w:t>
      </w:r>
    </w:p>
    <w:p>
      <w:pPr>
        <w:pStyle w:val="ListParagraph"/>
        <w:numPr>
          <w:ilvl w:val="0"/>
          <w:numId w:val="2"/>
        </w:numPr>
        <w:spacing w:after="60"/>
      </w:pPr>
      <w:r>
        <w:rPr>
          <w:rFonts w:ascii="Georgia" w:cs="Georgia" w:eastAsia="Georgia" w:hAnsi="Georgia"/>
          <w:sz w:val="23"/>
          <w:szCs w:val="23"/>
        </w:rPr>
        <w:t xml:space="preserve">Ayubia Pipeline Track: the forest canopy tunnel in October (amber deciduous) or April (rhododendron flecks). Morning light (8–10am) with directional illumination through the canopy.</w:t>
      </w:r>
    </w:p>
    <w:p>
      <w:pPr>
        <w:spacing w:after="60"/>
      </w:pPr>
    </w:p>
    <w:p>
      <w:pPr>
        <w:pStyle w:val="Heading2"/>
      </w:pPr>
      <w:r>
        <w:rPr>
          <w:rFonts w:ascii="Arial" w:cs="Arial" w:eastAsia="Arial" w:hAnsi="Arial"/>
          <w:b/>
          <w:bCs/>
          <w:color w:val="1A3A5C"/>
          <w:sz w:val="28"/>
          <w:szCs w:val="28"/>
        </w:rPr>
        <w:t xml:space="preserve">Technical Notes for Bhurban Photography</w:t>
      </w:r>
    </w:p>
    <w:p>
      <w:pPr>
        <w:pStyle w:val="ListParagraph"/>
        <w:numPr>
          <w:ilvl w:val="0"/>
          <w:numId w:val="2"/>
        </w:numPr>
        <w:spacing w:after="60"/>
      </w:pPr>
      <w:r>
        <w:rPr>
          <w:rFonts w:ascii="Georgia" w:cs="Georgia" w:eastAsia="Georgia" w:hAnsi="Georgia"/>
          <w:sz w:val="23"/>
          <w:szCs w:val="23"/>
        </w:rPr>
        <w:t xml:space="preserve">Golden hour: 6–7:30am in summer (later sunrise in winter) and 5–6pm in summer (earlier in winter). The cedar forest is best in the morning — the afternoon light goes overhead and loses directional quality.</w:t>
      </w:r>
    </w:p>
    <w:p>
      <w:pPr>
        <w:pStyle w:val="ListParagraph"/>
        <w:numPr>
          <w:ilvl w:val="0"/>
          <w:numId w:val="2"/>
        </w:numPr>
        <w:spacing w:after="60"/>
      </w:pPr>
      <w:r>
        <w:rPr>
          <w:rFonts w:ascii="Georgia" w:cs="Georgia" w:eastAsia="Georgia" w:hAnsi="Georgia"/>
          <w:sz w:val="23"/>
          <w:szCs w:val="23"/>
        </w:rPr>
        <w:t xml:space="preserve">Lens recommendations: 16–24mm wide for cedar forest interiors; 35–50mm standard for fire pit and terrace; 70–200mm telephoto for chairlift aerial and mountain landscape.</w:t>
      </w:r>
    </w:p>
    <w:p>
      <w:pPr>
        <w:pStyle w:val="ListParagraph"/>
        <w:numPr>
          <w:ilvl w:val="0"/>
          <w:numId w:val="2"/>
        </w:numPr>
        <w:spacing w:after="60"/>
      </w:pPr>
      <w:r>
        <w:rPr>
          <w:rFonts w:ascii="Georgia" w:cs="Georgia" w:eastAsia="Georgia" w:hAnsi="Georgia"/>
          <w:sz w:val="23"/>
          <w:szCs w:val="23"/>
        </w:rPr>
        <w:t xml:space="preserve">Phone cameras: the cedar estate dawn works surprisingly well on iPhone/Galaxy night mode — the horizontal directional light is favourable for phone sensors.</w:t>
      </w:r>
    </w:p>
    <w:p>
      <w:pPr>
        <w:pStyle w:val="ListParagraph"/>
        <w:numPr>
          <w:ilvl w:val="0"/>
          <w:numId w:val="2"/>
        </w:numPr>
        <w:spacing w:after="60"/>
      </w:pPr>
      <w:r>
        <w:rPr>
          <w:rFonts w:ascii="Georgia" w:cs="Georgia" w:eastAsia="Georgia" w:hAnsi="Georgia"/>
          <w:sz w:val="23"/>
          <w:szCs w:val="23"/>
        </w:rPr>
        <w:t xml:space="preserve">Drone: PCAA (Pakistan Civil Aviation Authority) permits required. Check regulations before bringing drone equipment.</w:t>
      </w:r>
    </w:p>
    <w:p>
      <w:pPr>
        <w:spacing w:after="60"/>
      </w:pPr>
    </w:p>
    <w:p>
      <w:pPr>
        <w:spacing w:after="60"/>
      </w:pPr>
      <w:r>
        <w:rPr>
          <w:rFonts w:ascii="Arial" w:cs="Arial" w:eastAsia="Arial" w:hAnsi="Arial"/>
          <w:b/>
          <w:bCs/>
          <w:color w:val="1A3A5C"/>
          <w:sz w:val="22"/>
          <w:szCs w:val="22"/>
        </w:rPr>
        <w:t xml:space="preserve">Q: When is the best time to photograph Bhurban?</w:t>
      </w:r>
    </w:p>
    <w:p>
      <w:pPr>
        <w:spacing w:after="100"/>
      </w:pPr>
      <w:r>
        <w:rPr>
          <w:rFonts w:ascii="Georgia" w:cs="Georgia" w:eastAsia="Georgia" w:hAnsi="Georgia"/>
          <w:color w:val="222222"/>
          <w:sz w:val="22"/>
          <w:szCs w:val="22"/>
        </w:rPr>
        <w:t xml:space="preserve">A: October week 3 for the amber forest and crystal light — the best single photography week of the year. January with fresh snowfall for the winter cedar images. June/July dawn for the saturated green cedar light. The consistent answer: 6–7:30am is the best light in all seasons.</w:t>
      </w:r>
    </w:p>
    <w:p>
      <w:pPr>
        <w:spacing w:after="60"/>
      </w:pPr>
      <w:r>
        <w:rPr>
          <w:rFonts w:ascii="Arial" w:cs="Arial" w:eastAsia="Arial" w:hAnsi="Arial"/>
          <w:b/>
          <w:bCs/>
          <w:color w:val="1A3A5C"/>
          <w:sz w:val="22"/>
          <w:szCs w:val="22"/>
        </w:rPr>
        <w:t xml:space="preserve">Q: Can I access the cedar estate at Himalaya Villas just for photography?</w:t>
      </w:r>
    </w:p>
    <w:p>
      <w:pPr>
        <w:spacing w:after="100"/>
      </w:pPr>
      <w:r>
        <w:rPr>
          <w:rFonts w:ascii="Georgia" w:cs="Georgia" w:eastAsia="Georgia" w:hAnsi="Georgia"/>
          <w:color w:val="222222"/>
          <w:sz w:val="22"/>
          <w:szCs w:val="22"/>
        </w:rPr>
        <w:t xml:space="preserve">A: The cedar estate is private — accessible only to booked villa guests. Photography within the estate is part of the villa stay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Photography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/bhurban-photography-guide — Detailed photography guide</w:t>
            </w:r>
          </w:p>
          <w:p>
            <w:pPr>
              <w:spacing w:after="40"/>
            </w:pPr>
            <w:r>
              <w:rPr>
                <w:rFonts w:ascii="Arial" w:cs="Arial" w:eastAsia="Arial" w:hAnsi="Arial"/>
                <w:color w:val="0D7377"/>
                <w:sz w:val="19"/>
                <w:szCs w:val="19"/>
              </w:rPr>
              <w:t xml:space="preserve">→  /bhurban-cedar-pine-forest-guide — Cedar forest guide</w:t>
            </w:r>
          </w:p>
          <w:p>
            <w:pPr>
              <w:spacing w:after="40"/>
            </w:pPr>
            <w:r>
              <w:rPr>
                <w:rFonts w:ascii="Arial" w:cs="Arial" w:eastAsia="Arial" w:hAnsi="Arial"/>
                <w:color w:val="0D7377"/>
                <w:sz w:val="19"/>
                <w:szCs w:val="19"/>
              </w:rPr>
              <w:t xml:space="preserve">→  /bhurban-in-october — October photography peak</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595</w:t>
      </w:r>
    </w:p>
    <w:p>
      <w:pPr>
        <w:shd w:fill="1A3A5C" w:val="clear"/>
        <w:spacing w:after="0"/>
      </w:pPr>
      <w:r>
        <w:rPr>
          <w:rFonts w:ascii="Arial" w:cs="Arial" w:eastAsia="Arial" w:hAnsi="Arial"/>
          <w:b/>
          <w:bCs/>
          <w:color w:val="FFFFFF"/>
          <w:sz w:val="30"/>
          <w:szCs w:val="30"/>
        </w:rPr>
        <w:t xml:space="preserve">  Bhurban Villa vs Apartment — Which Should You Book?</w:t>
      </w:r>
    </w:p>
    <w:p>
      <w:pPr>
        <w:shd w:fill="1A3A5C" w:val="clear"/>
        <w:spacing w:after="160"/>
      </w:pPr>
      <w:r>
        <w:rPr>
          <w:rFonts w:ascii="Arial" w:cs="Arial" w:eastAsia="Arial" w:hAnsi="Arial"/>
          <w:i/>
          <w:iCs/>
          <w:color w:val="AAAAAA"/>
          <w:sz w:val="19"/>
          <w:szCs w:val="19"/>
        </w:rPr>
        <w:t xml:space="preserve">  Commercial Decision | Cluster 1+6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/bhurban-villa-vs-apartment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villa or apartment, bhurban private villa vs apartment, bhurban murree villa booking, villa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Decision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6</w:t>
            </w:r>
          </w:p>
        </w:tc>
      </w:tr>
    </w:tbl>
    <w:p>
      <w:pPr>
        <w:spacing w:after="120"/>
      </w:pPr>
    </w:p>
    <w:p>
      <w:pPr>
        <w:pStyle w:val="Heading1"/>
      </w:pPr>
      <w:r>
        <w:rPr>
          <w:rFonts w:ascii="Arial" w:cs="Arial" w:eastAsia="Arial" w:hAnsi="Arial"/>
          <w:b/>
          <w:bCs/>
          <w:color w:val="1A3A5C"/>
          <w:sz w:val="38"/>
          <w:szCs w:val="38"/>
        </w:rPr>
        <w:t xml:space="preserve">Bhurban Villa vs Apartment — The Honest Decision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Should I book a private villa or an apartment in Bhurban?</w:t>
            </w:r>
          </w:p>
          <w:p>
            <w:pPr>
              <w:spacing w:after="0"/>
            </w:pPr>
            <w:r>
              <w:rPr>
                <w:rFonts w:ascii="Georgia" w:cs="Georgia" w:eastAsia="Georgia" w:hAnsi="Georgia"/>
                <w:color w:val="222222"/>
                <w:sz w:val="22"/>
                <w:szCs w:val="22"/>
              </w:rPr>
              <w:t xml:space="preserve">The villa vs apartment decision for Bhurban: apartments (Bhurban Hill Apartments, self-catering on Airbnb, PKR 8,000–20,000/night) give you a kitchen and a lower nightly rate. Private villas at Himalaya Villas (PKR 39,000–70,000/villa/night) give you an exclusive private outdoor space (terrace/garden), in-villa dining pre-arranged, the cedar estate, and the fire pit. For families of 6+ who don't need to self-cater: the villa per-person rate is frequently comparable to the apartment rate once multiple apartments are factored in.</w:t>
            </w:r>
          </w:p>
        </w:tc>
      </w:tr>
    </w:tbl>
    <w:p>
      <w:pPr>
        <w:spacing w:after="100"/>
      </w:pPr>
    </w:p>
    <w:p>
      <w:pPr>
        <w:spacing w:after="110"/>
        <w:jc w:val="both"/>
      </w:pPr>
      <w:r>
        <w:rPr>
          <w:rFonts w:ascii="Georgia" w:cs="Georgia" w:eastAsia="Georgia" w:hAnsi="Georgia"/>
          <w:sz w:val="23"/>
          <w:szCs w:val="23"/>
        </w:rPr>
        <w:t xml:space="preserve">The villa vs apartment question in Bhurban has a clear answer for most groups — but it depends on group size, budget, and what the outdoor space means to the trip.</w:t>
      </w:r>
    </w:p>
    <w:p>
      <w:pPr>
        <w:spacing w:after="60"/>
      </w:pPr>
    </w:p>
    <w:p>
      <w:pPr>
        <w:pStyle w:val="Heading2"/>
      </w:pPr>
      <w:r>
        <w:rPr>
          <w:rFonts w:ascii="Arial" w:cs="Arial" w:eastAsia="Arial" w:hAnsi="Arial"/>
          <w:b/>
          <w:bCs/>
          <w:color w:val="1A3A5C"/>
          <w:sz w:val="28"/>
          <w:szCs w:val="28"/>
        </w:rPr>
        <w:t xml:space="preserve">The Honest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Self-Catering Apartment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Private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8,000–20,000/apartment/night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Kitchen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self-catering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 in-villa dining pre-arranged instead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Apartment balcony (shared block)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 or enclosed garden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access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Depends on apartment location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estate gate — maintained paths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Fire pit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pit — included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(you cook)</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Pre-arranged — served at your timing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 family of 4 (nightly)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 (1 apartment)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42,000–45,000 (1 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 family of 8 (nightly)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20,000–24,000 (2 apartments)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55,000–65,000 (1 villa)</w:t>
            </w:r>
          </w:p>
        </w:tc>
      </w:tr>
    </w:tbl>
    <w:p>
      <w:pPr>
        <w:spacing w:after="100"/>
      </w:pPr>
    </w:p>
    <w:p>
      <w:pPr>
        <w:pStyle w:val="Heading2"/>
      </w:pPr>
      <w:r>
        <w:rPr>
          <w:rFonts w:ascii="Arial" w:cs="Arial" w:eastAsia="Arial" w:hAnsi="Arial"/>
          <w:b/>
          <w:bCs/>
          <w:color w:val="1A3A5C"/>
          <w:sz w:val="28"/>
          <w:szCs w:val="28"/>
        </w:rPr>
        <w:t xml:space="preserve">When the Apartment Wins</w:t>
      </w:r>
    </w:p>
    <w:p>
      <w:pPr>
        <w:pStyle w:val="ListParagraph"/>
        <w:numPr>
          <w:ilvl w:val="0"/>
          <w:numId w:val="2"/>
        </w:numPr>
        <w:spacing w:after="60"/>
      </w:pPr>
      <w:r>
        <w:rPr>
          <w:rFonts w:ascii="Georgia" w:cs="Georgia" w:eastAsia="Georgia" w:hAnsi="Georgia"/>
          <w:sz w:val="23"/>
          <w:szCs w:val="23"/>
        </w:rPr>
        <w:t xml:space="preserve">Budget: if PKR 10,000/night vs PKR 45,000/night is the budget reality, the apartment is the answer</w:t>
      </w:r>
    </w:p>
    <w:p>
      <w:pPr>
        <w:pStyle w:val="ListParagraph"/>
        <w:numPr>
          <w:ilvl w:val="0"/>
          <w:numId w:val="2"/>
        </w:numPr>
        <w:spacing w:after="60"/>
      </w:pPr>
      <w:r>
        <w:rPr>
          <w:rFonts w:ascii="Georgia" w:cs="Georgia" w:eastAsia="Georgia" w:hAnsi="Georgia"/>
          <w:sz w:val="23"/>
          <w:szCs w:val="23"/>
        </w:rPr>
        <w:t xml:space="preserve">Self-catering: if cooking your own food is important (budget savings, dietary control, young children's meal flexibility), the apartment with a kitchen is the functional advantage</w:t>
      </w:r>
    </w:p>
    <w:p>
      <w:pPr>
        <w:pStyle w:val="ListParagraph"/>
        <w:numPr>
          <w:ilvl w:val="0"/>
          <w:numId w:val="2"/>
        </w:numPr>
        <w:spacing w:after="60"/>
      </w:pPr>
      <w:r>
        <w:rPr>
          <w:rFonts w:ascii="Georgia" w:cs="Georgia" w:eastAsia="Georgia" w:hAnsi="Georgia"/>
          <w:sz w:val="23"/>
          <w:szCs w:val="23"/>
        </w:rPr>
        <w:t xml:space="preserve">Longer stays (5+ nights): the kitchen advantage compounds over a longer stay — 5 nights of cooking saves PKR 25,000–40,000 in catering costs vs an equivalent villa</w:t>
      </w:r>
    </w:p>
    <w:p>
      <w:pPr>
        <w:spacing w:after="60"/>
      </w:pPr>
    </w:p>
    <w:p>
      <w:pPr>
        <w:pStyle w:val="Heading2"/>
      </w:pPr>
      <w:r>
        <w:rPr>
          <w:rFonts w:ascii="Arial" w:cs="Arial" w:eastAsia="Arial" w:hAnsi="Arial"/>
          <w:b/>
          <w:bCs/>
          <w:color w:val="1A3A5C"/>
          <w:sz w:val="28"/>
          <w:szCs w:val="28"/>
        </w:rPr>
        <w:t xml:space="preserve">When the Villa Wins</w:t>
      </w:r>
    </w:p>
    <w:p>
      <w:pPr>
        <w:pStyle w:val="ListParagraph"/>
        <w:numPr>
          <w:ilvl w:val="0"/>
          <w:numId w:val="2"/>
        </w:numPr>
        <w:spacing w:after="60"/>
      </w:pPr>
      <w:r>
        <w:rPr>
          <w:rFonts w:ascii="Georgia" w:cs="Georgia" w:eastAsia="Georgia" w:hAnsi="Georgia"/>
          <w:sz w:val="23"/>
          <w:szCs w:val="23"/>
        </w:rPr>
        <w:t xml:space="preserve">Private outdoor space: the enclosed garden of the Garden Villa or the exclusive terrace are the structural advantages the apartment cannot replicate</w:t>
      </w:r>
    </w:p>
    <w:p>
      <w:pPr>
        <w:pStyle w:val="ListParagraph"/>
        <w:numPr>
          <w:ilvl w:val="0"/>
          <w:numId w:val="2"/>
        </w:numPr>
        <w:spacing w:after="60"/>
      </w:pPr>
      <w:r>
        <w:rPr>
          <w:rFonts w:ascii="Georgia" w:cs="Georgia" w:eastAsia="Georgia" w:hAnsi="Georgia"/>
          <w:sz w:val="23"/>
          <w:szCs w:val="23"/>
        </w:rPr>
        <w:t xml:space="preserve">Families of 6+: the per-person calculation shifts as group size increases. 8 persons, 2 apartments PKR 20,000 vs 1 Garden Villa PKR 58,000 — the villa adds PKR 4,750/person for the exclusive garden, fire pit, and cedar estate</w:t>
      </w:r>
    </w:p>
    <w:p>
      <w:pPr>
        <w:pStyle w:val="ListParagraph"/>
        <w:numPr>
          <w:ilvl w:val="0"/>
          <w:numId w:val="2"/>
        </w:numPr>
        <w:spacing w:after="60"/>
      </w:pPr>
      <w:r>
        <w:rPr>
          <w:rFonts w:ascii="Georgia" w:cs="Georgia" w:eastAsia="Georgia" w:hAnsi="Georgia"/>
          <w:sz w:val="23"/>
          <w:szCs w:val="23"/>
        </w:rPr>
        <w:t xml:space="preserve">The fire pit: if the cedar garden fire is the experience you're coming for, only the Himalaya Villas villa delivers it</w:t>
      </w:r>
    </w:p>
    <w:p>
      <w:pPr>
        <w:pStyle w:val="ListParagraph"/>
        <w:numPr>
          <w:ilvl w:val="0"/>
          <w:numId w:val="2"/>
        </w:numPr>
        <w:spacing w:after="60"/>
      </w:pPr>
      <w:r>
        <w:rPr>
          <w:rFonts w:ascii="Georgia" w:cs="Georgia" w:eastAsia="Georgia" w:hAnsi="Georgia"/>
          <w:sz w:val="23"/>
          <w:szCs w:val="23"/>
        </w:rPr>
        <w:t xml:space="preserve">In-villa dining: if cooking on holiday is not what you want — the villa's pre-arranged dining frees the stay from kitchen logistics</w:t>
      </w:r>
    </w:p>
    <w:p>
      <w:pPr>
        <w:spacing w:after="60"/>
      </w:pPr>
    </w:p>
    <w:p>
      <w:pPr>
        <w:spacing w:after="60"/>
      </w:pPr>
      <w:r>
        <w:rPr>
          <w:rFonts w:ascii="Arial" w:cs="Arial" w:eastAsia="Arial" w:hAnsi="Arial"/>
          <w:b/>
          <w:bCs/>
          <w:color w:val="1A3A5C"/>
          <w:sz w:val="22"/>
          <w:szCs w:val="22"/>
        </w:rPr>
        <w:t xml:space="preserve">Q: Can I cook my own food at Himalaya Villas?</w:t>
      </w:r>
    </w:p>
    <w:p>
      <w:pPr>
        <w:spacing w:after="100"/>
      </w:pPr>
      <w:r>
        <w:rPr>
          <w:rFonts w:ascii="Georgia" w:cs="Georgia" w:eastAsia="Georgia" w:hAnsi="Georgia"/>
          <w:color w:val="222222"/>
          <w:sz w:val="22"/>
          <w:szCs w:val="22"/>
        </w:rPr>
        <w:t xml:space="preserve">A: Himalaya Villas operates in-villa dining rather than self-catering kitchens. Guests who want to cook their own meals should book a Bhurban self-catering apartment from Airbnb or Booking.com.</w:t>
      </w:r>
    </w:p>
    <w:p>
      <w:pPr>
        <w:spacing w:after="60"/>
      </w:pPr>
      <w:r>
        <w:rPr>
          <w:rFonts w:ascii="Arial" w:cs="Arial" w:eastAsia="Arial" w:hAnsi="Arial"/>
          <w:b/>
          <w:bCs/>
          <w:color w:val="1A3A5C"/>
          <w:sz w:val="22"/>
          <w:szCs w:val="22"/>
        </w:rPr>
        <w:t xml:space="preserve">Q: Are Bhurban apartments as good as villas?</w:t>
      </w:r>
    </w:p>
    <w:p>
      <w:pPr>
        <w:spacing w:after="100"/>
      </w:pPr>
      <w:r>
        <w:rPr>
          <w:rFonts w:ascii="Georgia" w:cs="Georgia" w:eastAsia="Georgia" w:hAnsi="Georgia"/>
          <w:color w:val="222222"/>
          <w:sz w:val="22"/>
          <w:szCs w:val="22"/>
        </w:rPr>
        <w:t xml:space="preserve">A: They serve different needs. Bhurban apartments are good for: budget-conscious stays, self-catering, longer stays where kitchen saving is significant. Himalaya Villas villas are better for: private outdoor space, in-villa dining, the fire pit, and families of 6+ where the per-person cost approaches the apartment rate anyway.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Villa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/bhurban-apartments-guide — Apartment guide</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/bhurban-villa-pricing-guide — Villa pricing</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2026-06-13T20:25:13.102Z</dcterms:created>
  <dcterms:modified xsi:type="dcterms:W3CDTF">2026-06-13T20:25:13.115Z</dcterms:modified>
</cp:coreProperties>
</file>

<file path=docProps/custom.xml><?xml version="1.0" encoding="utf-8"?>
<Properties xmlns="http://schemas.openxmlformats.org/officeDocument/2006/custom-properties" xmlns:vt="http://schemas.openxmlformats.org/officeDocument/2006/docPropsVTypes"/>
</file>