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711</w:t>
      </w:r>
    </w:p>
    <w:p>
      <w:pPr>
        <w:shd w:fill="1A3A5C" w:val="clear"/>
        <w:spacing w:after="0"/>
      </w:pPr>
      <w:r>
        <w:rPr>
          <w:rFonts w:ascii="Arial" w:cs="Arial" w:eastAsia="Arial" w:hAnsi="Arial"/>
          <w:b/>
          <w:bCs/>
          <w:color w:val="FFFFFF"/>
          <w:sz w:val="30"/>
          <w:szCs w:val="30"/>
        </w:rPr>
        <w:t xml:space="preserve">  Lahore to Murree Bhurban — The Complete Road Trip and Cedar Estate Guide</w:t>
      </w:r>
    </w:p>
    <w:p>
      <w:pPr>
        <w:shd w:fill="1A3A5C" w:val="clear"/>
        <w:spacing w:after="160"/>
      </w:pPr>
      <w:r>
        <w:rPr>
          <w:rFonts w:ascii="Arial" w:cs="Arial" w:eastAsia="Arial" w:hAnsi="Arial"/>
          <w:i/>
          <w:iCs/>
          <w:color w:val="AAAAAA"/>
          <w:sz w:val="19"/>
          <w:szCs w:val="19"/>
        </w:rPr>
        <w:t xml:space="preserve">  Audience | Cluster 10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/lahore-to-murree-bhurban-guide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lahore to murree bhurban, lahore to bhurban murree, lahore murree bhurban road trip, lahore bhurban drive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Audience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10: Audience Geo</w:t>
            </w:r>
          </w:p>
        </w:tc>
      </w:tr>
    </w:tbl>
    <w:p>
      <w:pPr>
        <w:spacing w:after="120"/>
      </w:pPr>
    </w:p>
    <w:p>
      <w:pPr>
        <w:pStyle w:val="Heading1"/>
      </w:pPr>
      <w:r>
        <w:rPr>
          <w:rFonts w:ascii="Arial" w:cs="Arial" w:eastAsia="Arial" w:hAnsi="Arial"/>
          <w:b/>
          <w:bCs/>
          <w:color w:val="1A3A5C"/>
          <w:sz w:val="38"/>
          <w:szCs w:val="38"/>
        </w:rPr>
        <w:t xml:space="preserve">Lahore to Murree Bhurban — The Complete 2026 Road Trip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drive from Lahore to Bhurban Murree?</w:t>
            </w:r>
          </w:p>
          <w:p>
            <w:pPr>
              <w:spacing w:after="0"/>
            </w:pPr>
            <w:r>
              <w:rPr>
                <w:rFonts w:ascii="Georgia" w:cs="Georgia" w:eastAsia="Georgia" w:hAnsi="Georgia"/>
                <w:color w:val="222222"/>
                <w:sz w:val="22"/>
                <w:szCs w:val="22"/>
              </w:rPr>
              <w:t xml:space="preserve">Lahore to Bhurban: 330km on the M-2 Motorway + N-75 Murree Expressway, approximately 3h 30min. Route: Lahore → M-2 Motorway (310km, 2h 45min) → Islamabad end → N-75 Murree Expressway junction → Rawat Toll Plaza → 37km expressway ascent → Bhurban Junction exit → 7km approach road → Himalaya Villas gate. Minimum recommended stay from Lahore: 3 nights. WhatsApp +92 304 567 9000.</w:t>
            </w:r>
          </w:p>
        </w:tc>
      </w:tr>
    </w:tbl>
    <w:p>
      <w:pPr>
        <w:spacing w:after="100"/>
      </w:pPr>
    </w:p>
    <w:p>
      <w:pPr>
        <w:spacing w:after="110"/>
        <w:jc w:val="both"/>
      </w:pPr>
      <w:r>
        <w:rPr>
          <w:rFonts w:ascii="Georgia" w:cs="Georgia" w:eastAsia="Georgia" w:hAnsi="Georgia"/>
          <w:sz w:val="23"/>
          <w:szCs w:val="23"/>
        </w:rPr>
        <w:t xml:space="preserve">The Lahore to Murree Bhurban journey is Pakistan's most-travelled domestic mountain road trip — hundreds of thousands of families make this 330km journey each summer. Understanding the optimal departure time, the motorway stops, and the arrival configuration makes the difference between an exhausting day and a smooth cedar estate arrival.</w:t>
      </w:r>
    </w:p>
    <w:p>
      <w:pPr>
        <w:spacing w:after="60"/>
      </w:pPr>
    </w:p>
    <w:p>
      <w:pPr>
        <w:pStyle w:val="Heading2"/>
      </w:pPr>
      <w:r>
        <w:rPr>
          <w:rFonts w:ascii="Arial" w:cs="Arial" w:eastAsia="Arial" w:hAnsi="Arial"/>
          <w:b/>
          <w:bCs/>
          <w:color w:val="1A3A5C"/>
          <w:sz w:val="28"/>
          <w:szCs w:val="28"/>
        </w:rPr>
        <w:t xml:space="preserve">The Complete Route — Turn by Turn</w:t>
      </w:r>
    </w:p>
    <w:p>
      <w:pPr>
        <w:pStyle w:val="ListParagraph"/>
        <w:numPr>
          <w:ilvl w:val="0"/>
          <w:numId w:val="2"/>
        </w:numPr>
        <w:spacing w:after="60"/>
      </w:pPr>
      <w:r>
        <w:rPr>
          <w:rFonts w:ascii="Georgia" w:cs="Georgia" w:eastAsia="Georgia" w:hAnsi="Georgia"/>
          <w:sz w:val="23"/>
          <w:szCs w:val="23"/>
        </w:rPr>
        <w:t xml:space="preserve">Lahore Starting Point: from any Lahore neighbourhood, head to the M-2 Motorway access point (Lahore Ring Road or Thokar Niaz Baig interchange).</w:t>
      </w:r>
    </w:p>
    <w:p>
      <w:pPr>
        <w:pStyle w:val="ListParagraph"/>
        <w:numPr>
          <w:ilvl w:val="0"/>
          <w:numId w:val="2"/>
        </w:numPr>
        <w:spacing w:after="60"/>
      </w:pPr>
      <w:r>
        <w:rPr>
          <w:rFonts w:ascii="Georgia" w:cs="Georgia" w:eastAsia="Georgia" w:hAnsi="Georgia"/>
          <w:sz w:val="23"/>
          <w:szCs w:val="23"/>
        </w:rPr>
        <w:t xml:space="preserve">M-2 Motorway (310km, 2h 45min): Pakistan's finest motorway — dual carriageway, NHMP patrol, well-lit, service areas at Kharian, Bhera, and Kalaswala. The recommended service stop: Bhera (km 160) for fuel and a break — midway point of the M-2 section.</w:t>
      </w:r>
    </w:p>
    <w:p>
      <w:pPr>
        <w:pStyle w:val="ListParagraph"/>
        <w:numPr>
          <w:ilvl w:val="0"/>
          <w:numId w:val="2"/>
        </w:numPr>
        <w:spacing w:after="60"/>
      </w:pPr>
      <w:r>
        <w:rPr>
          <w:rFonts w:ascii="Georgia" w:cs="Georgia" w:eastAsia="Georgia" w:hAnsi="Georgia"/>
          <w:sz w:val="23"/>
          <w:szCs w:val="23"/>
        </w:rPr>
        <w:t xml:space="preserve">M-2 to N-75 Junction (near Islamabad): follow signs for 'Murree/N-75 Expressway'. The junction is near Rawalpindi/Islamabad approach.</w:t>
      </w:r>
    </w:p>
    <w:p>
      <w:pPr>
        <w:pStyle w:val="ListParagraph"/>
        <w:numPr>
          <w:ilvl w:val="0"/>
          <w:numId w:val="2"/>
        </w:numPr>
        <w:spacing w:after="60"/>
      </w:pPr>
      <w:r>
        <w:rPr>
          <w:rFonts w:ascii="Georgia" w:cs="Georgia" w:eastAsia="Georgia" w:hAnsi="Georgia"/>
          <w:sz w:val="23"/>
          <w:szCs w:val="23"/>
        </w:rPr>
        <w:t xml:space="preserve">Rawat Toll Plaza (N-75): pay the Murree Expressway toll. Use M-TAG lane for faster passage.</w:t>
      </w:r>
    </w:p>
    <w:p>
      <w:pPr>
        <w:pStyle w:val="ListParagraph"/>
        <w:numPr>
          <w:ilvl w:val="0"/>
          <w:numId w:val="2"/>
        </w:numPr>
        <w:spacing w:after="60"/>
      </w:pPr>
      <w:r>
        <w:rPr>
          <w:rFonts w:ascii="Georgia" w:cs="Georgia" w:eastAsia="Georgia" w:hAnsi="Georgia"/>
          <w:sz w:val="23"/>
          <w:szCs w:val="23"/>
        </w:rPr>
        <w:t xml:space="preserve">N-75 Expressway (37km, 40min): the expressway ascent from the plains to 6,800 feet — the cedar forest appears from approximately km 25 of the expressway.</w:t>
      </w:r>
    </w:p>
    <w:p>
      <w:pPr>
        <w:pStyle w:val="ListParagraph"/>
        <w:numPr>
          <w:ilvl w:val="0"/>
          <w:numId w:val="2"/>
        </w:numPr>
        <w:spacing w:after="60"/>
      </w:pPr>
      <w:r>
        <w:rPr>
          <w:rFonts w:ascii="Georgia" w:cs="Georgia" w:eastAsia="Georgia" w:hAnsi="Georgia"/>
          <w:sz w:val="23"/>
          <w:szCs w:val="23"/>
        </w:rPr>
        <w:t xml:space="preserve">Bhurban Junction exit: exit here for Himalaya Villas. Do NOT continue to Murree Mall Road unless that is the destination.</w:t>
      </w:r>
    </w:p>
    <w:p>
      <w:pPr>
        <w:pStyle w:val="ListParagraph"/>
        <w:numPr>
          <w:ilvl w:val="0"/>
          <w:numId w:val="2"/>
        </w:numPr>
        <w:spacing w:after="60"/>
      </w:pPr>
      <w:r>
        <w:rPr>
          <w:rFonts w:ascii="Georgia" w:cs="Georgia" w:eastAsia="Georgia" w:hAnsi="Georgia"/>
          <w:sz w:val="23"/>
          <w:szCs w:val="23"/>
        </w:rPr>
        <w:t xml:space="preserve">Bhurban Approach Road (7km, 12min): GPS 'Himalaya Villas Mohra Iswal Bhurban'. Arrive at cedar estate gate.</w:t>
      </w:r>
    </w:p>
    <w:p>
      <w:pPr>
        <w:pStyle w:val="ListParagraph"/>
        <w:numPr>
          <w:ilvl w:val="0"/>
          <w:numId w:val="2"/>
        </w:numPr>
        <w:spacing w:after="60"/>
      </w:pPr>
      <w:r>
        <w:rPr>
          <w:rFonts w:ascii="Georgia" w:cs="Georgia" w:eastAsia="Georgia" w:hAnsi="Georgia"/>
          <w:sz w:val="23"/>
          <w:szCs w:val="23"/>
        </w:rPr>
        <w:t xml:space="preserve">TOTAL: 330km, approximately 3h 30min in normal conditions.</w:t>
      </w:r>
    </w:p>
    <w:p>
      <w:pPr>
        <w:spacing w:after="60"/>
      </w:pPr>
    </w:p>
    <w:p>
      <w:pPr>
        <w:pStyle w:val="Heading2"/>
      </w:pPr>
      <w:r>
        <w:rPr>
          <w:rFonts w:ascii="Arial" w:cs="Arial" w:eastAsia="Arial" w:hAnsi="Arial"/>
          <w:b/>
          <w:bCs/>
          <w:color w:val="1A3A5C"/>
          <w:sz w:val="28"/>
          <w:szCs w:val="28"/>
        </w:rPr>
        <w:t xml:space="preserve">Departure Time Strategy from Lahore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Depart Lahore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Arrive Bhurban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Traffic Condition</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6:00pm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9:30pm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evening — smooth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Optimal: arrive before 10pm, fire ready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Thursday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8:00am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11:30am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Morning traffic in Lahore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full day at cedar estate from noon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9:30am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Clear — pre-traffic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Friday: early morning arrival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Friday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3:00-5:00pm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7:00-8:30pm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M-2 busy Friday afternoon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Acceptable but slower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Saturday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7:00am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10:30am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Light — pre-weekend traffic</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Good for mid-trip arrival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Sunday return</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Before 11:00am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Back Lahore by 3pm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Beat the Sunday return peak</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Depart Bhurban by 11am to avoid N-75 queue</w:t>
            </w:r>
          </w:p>
        </w:tc>
      </w:tr>
    </w:tbl>
    <w:p>
      <w:pPr>
        <w:spacing w:after="80"/>
      </w:pPr>
    </w:p>
    <w:p>
      <w:pPr>
        <w:pStyle w:val="Heading2"/>
      </w:pPr>
      <w:r>
        <w:rPr>
          <w:rFonts w:ascii="Arial" w:cs="Arial" w:eastAsia="Arial" w:hAnsi="Arial"/>
          <w:b/>
          <w:bCs/>
          <w:color w:val="1A3A5C"/>
          <w:sz w:val="28"/>
          <w:szCs w:val="28"/>
        </w:rPr>
        <w:t xml:space="preserve">The M-2 Motorway Service Areas</w:t>
      </w:r>
    </w:p>
    <w:p>
      <w:pPr>
        <w:pStyle w:val="ListParagraph"/>
        <w:numPr>
          <w:ilvl w:val="0"/>
          <w:numId w:val="3"/>
        </w:numPr>
        <w:spacing w:after="60"/>
      </w:pPr>
      <w:r>
        <w:rPr>
          <w:rFonts w:ascii="Georgia" w:cs="Georgia" w:eastAsia="Georgia" w:hAnsi="Georgia"/>
          <w:sz w:val="23"/>
          <w:szCs w:val="23"/>
        </w:rPr>
        <w:t xml:space="preserve">Kharian Service Area (km 85 from Lahore): the first major service area — full facilities, petrol, food, clean restrooms. Good for a quick early stop.</w:t>
      </w:r>
    </w:p>
    <w:p>
      <w:pPr>
        <w:pStyle w:val="ListParagraph"/>
        <w:numPr>
          <w:ilvl w:val="0"/>
          <w:numId w:val="3"/>
        </w:numPr>
        <w:spacing w:after="60"/>
      </w:pPr>
      <w:r>
        <w:rPr>
          <w:rFonts w:ascii="Georgia" w:cs="Georgia" w:eastAsia="Georgia" w:hAnsi="Georgia"/>
          <w:sz w:val="23"/>
          <w:szCs w:val="23"/>
        </w:rPr>
        <w:t xml:space="preserve">Bhera Service Area (km 160): the M-2 midpoint and the recommended primary stop for Lahore-to-Bhurban journeys — refuel here, food, coffee. Midpoint break prevents fatigue.</w:t>
      </w:r>
    </w:p>
    <w:p>
      <w:pPr>
        <w:pStyle w:val="ListParagraph"/>
        <w:numPr>
          <w:ilvl w:val="0"/>
          <w:numId w:val="3"/>
        </w:numPr>
        <w:spacing w:after="60"/>
      </w:pPr>
      <w:r>
        <w:rPr>
          <w:rFonts w:ascii="Georgia" w:cs="Georgia" w:eastAsia="Georgia" w:hAnsi="Georgia"/>
          <w:sz w:val="23"/>
          <w:szCs w:val="23"/>
        </w:rPr>
        <w:t xml:space="preserve">Kalaswala Service Area (km 270): near the M-2 end — useful for a final refuel before the N-75 if needed, though the Bhurban Junction petrol station is available.</w:t>
      </w:r>
    </w:p>
    <w:p>
      <w:pPr>
        <w:pStyle w:val="ListParagraph"/>
        <w:numPr>
          <w:ilvl w:val="0"/>
          <w:numId w:val="3"/>
        </w:numPr>
        <w:spacing w:after="60"/>
      </w:pPr>
      <w:r>
        <w:rPr>
          <w:rFonts w:ascii="Georgia" w:cs="Georgia" w:eastAsia="Georgia" w:hAnsi="Georgia"/>
          <w:sz w:val="23"/>
          <w:szCs w:val="23"/>
        </w:rPr>
        <w:t xml:space="preserve">Bhurban Junction petrol station: the last fuel stop before the cedar estate — top up here if arriving from the expressway.</w:t>
      </w:r>
    </w:p>
    <w:p>
      <w:pPr>
        <w:spacing w:after="60"/>
      </w:pPr>
    </w:p>
    <w:p>
      <w:pPr>
        <w:pStyle w:val="Heading2"/>
      </w:pPr>
      <w:r>
        <w:rPr>
          <w:rFonts w:ascii="Arial" w:cs="Arial" w:eastAsia="Arial" w:hAnsi="Arial"/>
          <w:b/>
          <w:bCs/>
          <w:color w:val="1A3A5C"/>
          <w:sz w:val="28"/>
          <w:szCs w:val="28"/>
        </w:rPr>
        <w:t xml:space="preserve">The Lahore Family Bhurban Case — Why 3 Nights is the Minimum</w:t>
      </w:r>
    </w:p>
    <w:p>
      <w:pPr>
        <w:spacing w:after="110"/>
        <w:jc w:val="both"/>
      </w:pPr>
      <w:r>
        <w:rPr>
          <w:rFonts w:ascii="Georgia" w:cs="Georgia" w:eastAsia="Georgia" w:hAnsi="Georgia"/>
          <w:sz w:val="23"/>
          <w:szCs w:val="23"/>
        </w:rPr>
        <w:t xml:space="preserve">The 3h 30min journey from Lahore has a specific ROI calculation: for a 2-night stay, the 7 hours of total driving (arrival + departure) is equal to 17.5% of the total stay time — a significant proportion. For a 3-night stay: 7 hours driving across 72 hours at the cedar estate = 9.7% driving time. For a 5-night stay: 5.8% driving time. The longer the stay, the better the return on the 330km investment.</w:t>
      </w:r>
    </w:p>
    <w:p>
      <w:pPr>
        <w:spacing w:after="60"/>
      </w:pPr>
    </w:p>
    <w:p>
      <w:pPr>
        <w:spacing w:after="60"/>
      </w:pPr>
      <w:r>
        <w:rPr>
          <w:rFonts w:ascii="Arial" w:cs="Arial" w:eastAsia="Arial" w:hAnsi="Arial"/>
          <w:b/>
          <w:bCs/>
          <w:color w:val="1A3A5C"/>
          <w:sz w:val="22"/>
          <w:szCs w:val="22"/>
        </w:rPr>
        <w:t xml:space="preserve">Q: Is the M-2 Motorway safe for driving at night from Lahore to Bhurban?</w:t>
      </w:r>
    </w:p>
    <w:p>
      <w:pPr>
        <w:spacing w:after="100"/>
      </w:pPr>
      <w:r>
        <w:rPr>
          <w:rFonts w:ascii="Georgia" w:cs="Georgia" w:eastAsia="Georgia" w:hAnsi="Georgia"/>
          <w:color w:val="222222"/>
          <w:sz w:val="22"/>
          <w:szCs w:val="22"/>
        </w:rPr>
        <w:t xml:space="preserve">A: The M-2 is Pakistan's safest motorway — NHMP-patrolled, well-lit, with service areas. Night driving on the M-2 is safe and often faster than daytime. The N-75 Expressway and Bhurban approach road are also safe at night under normal conditions. In snowfall season (November-February): check @NHMPakistan before the N-75 section after dark.</w:t>
      </w:r>
    </w:p>
    <w:p>
      <w:pPr>
        <w:spacing w:after="60"/>
      </w:pPr>
      <w:r>
        <w:rPr>
          <w:rFonts w:ascii="Arial" w:cs="Arial" w:eastAsia="Arial" w:hAnsi="Arial"/>
          <w:b/>
          <w:bCs/>
          <w:color w:val="1A3A5C"/>
          <w:sz w:val="22"/>
          <w:szCs w:val="22"/>
        </w:rPr>
        <w:t xml:space="preserve">Q: Can I stop at Murree Mall Road on the way from Lahore to Bhurban?</w:t>
      </w:r>
    </w:p>
    <w:p>
      <w:pPr>
        <w:spacing w:after="100"/>
      </w:pPr>
      <w:r>
        <w:rPr>
          <w:rFonts w:ascii="Georgia" w:cs="Georgia" w:eastAsia="Georgia" w:hAnsi="Georgia"/>
          <w:color w:val="222222"/>
          <w:sz w:val="22"/>
          <w:szCs w:val="22"/>
        </w:rPr>
        <w:t xml:space="preserve">A: Yes — Murree Mall Road is 11km past the Bhurban Junction. Stop at Mall Road first (arrive early morning for the best experience), then continue 11km back to Bhurban. Or do the Mall Road on day 2-3 of the stay as a day trip. The Mall Road stop on arrival adds 1-1.5 hours to the journey.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from Lahore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/bhurban-murree-for-lahore-families — Lahore families guide</w:t>
            </w:r>
          </w:p>
          <w:p>
            <w:pPr>
              <w:spacing w:after="40"/>
            </w:pPr>
            <w:r>
              <w:rPr>
                <w:rFonts w:ascii="Arial" w:cs="Arial" w:eastAsia="Arial" w:hAnsi="Arial"/>
                <w:color w:val="0D7377"/>
                <w:sz w:val="19"/>
                <w:szCs w:val="19"/>
              </w:rPr>
              <w:t xml:space="preserve">→  /bhurban-distance-from-major-cities — All city distances</w:t>
            </w:r>
          </w:p>
          <w:p>
            <w:pPr>
              <w:spacing w:after="40"/>
            </w:pPr>
            <w:r>
              <w:rPr>
                <w:rFonts w:ascii="Arial" w:cs="Arial" w:eastAsia="Arial" w:hAnsi="Arial"/>
                <w:color w:val="0D7377"/>
                <w:sz w:val="19"/>
                <w:szCs w:val="19"/>
              </w:rPr>
              <w:t xml:space="preserve">→  /islamabad-murree-expressway-guide — N-75 expressway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712</w:t>
      </w:r>
    </w:p>
    <w:p>
      <w:pPr>
        <w:shd w:fill="1A3A5C" w:val="clear"/>
        <w:spacing w:after="0"/>
      </w:pPr>
      <w:r>
        <w:rPr>
          <w:rFonts w:ascii="Arial" w:cs="Arial" w:eastAsia="Arial" w:hAnsi="Arial"/>
          <w:b/>
          <w:bCs/>
          <w:color w:val="FFFFFF"/>
          <w:sz w:val="30"/>
          <w:szCs w:val="30"/>
        </w:rPr>
        <w:t xml:space="preserve">  Bhurban Cedar Estate for Eid Weekend — The Ultimate Planning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/bhurban-cedar-estate-eid-weekend-planning</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eid weekend, eid bhurban planning guide, bhurban murree eid 2026, eid getaway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Bhurban Cedar Estate for Eid Weekend — The Complete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plan an Eid weekend at Himalaya Villas Bhurban?</w:t>
            </w:r>
          </w:p>
          <w:p>
            <w:pPr>
              <w:spacing w:after="0"/>
            </w:pPr>
            <w:r>
              <w:rPr>
                <w:rFonts w:ascii="Georgia" w:cs="Georgia" w:eastAsia="Georgia" w:hAnsi="Georgia"/>
                <w:color w:val="222222"/>
                <w:sz w:val="22"/>
                <w:szCs w:val="22"/>
              </w:rPr>
              <w:t xml:space="preserve">Planning the Eid weekend at Himalaya Villas: (1) Confirm the Eid date as soon as moon sighting is announced — book within 24 hours of date confirmation; (2) WhatsApp +92 304 567 9000 with dates, family count, and villa preference; (3) Coordinate the Eid meal menu via WhatsApp at booking — seviyan/kheer for Eid morning, Eid lunch/dinner menu; (4) Arrange Eid prayer logistics (Bhurban village mosque is accessible from estate); (5) Plan the cedar garden setup for the Eid gathering evening. Booking lead time: 10-14 weeks minimum for Eid periods.</w:t>
            </w:r>
          </w:p>
        </w:tc>
      </w:tr>
    </w:tbl>
    <w:p>
      <w:pPr>
        <w:spacing w:after="100"/>
      </w:pPr>
    </w:p>
    <w:p>
      <w:pPr>
        <w:spacing w:after="110"/>
        <w:jc w:val="both"/>
      </w:pPr>
      <w:r>
        <w:rPr>
          <w:rFonts w:ascii="Georgia" w:cs="Georgia" w:eastAsia="Georgia" w:hAnsi="Georgia"/>
          <w:sz w:val="23"/>
          <w:szCs w:val="23"/>
        </w:rPr>
        <w:t xml:space="preserve">The Eid weekend at Bhurban cedar estate is distinct from a regular holiday booking — it requires specific planning for the Eid religious observances (Eid prayer timing, Eid meal coordination) as well as the logistical reality that Eid periods have the most competed accommodation availability of the entire year.</w:t>
      </w:r>
    </w:p>
    <w:p>
      <w:pPr>
        <w:spacing w:after="60"/>
      </w:pPr>
    </w:p>
    <w:p>
      <w:pPr>
        <w:pStyle w:val="Heading2"/>
      </w:pPr>
      <w:r>
        <w:rPr>
          <w:rFonts w:ascii="Arial" w:cs="Arial" w:eastAsia="Arial" w:hAnsi="Arial"/>
          <w:b/>
          <w:bCs/>
          <w:color w:val="1A3A5C"/>
          <w:sz w:val="28"/>
          <w:szCs w:val="28"/>
        </w:rPr>
        <w:t xml:space="preserve">The Eid Cedar Estate — What Makes It Different</w:t>
      </w:r>
    </w:p>
    <w:p>
      <w:pPr>
        <w:pStyle w:val="Heading3"/>
      </w:pPr>
      <w:r>
        <w:rPr>
          <w:rFonts w:ascii="Arial" w:cs="Arial" w:eastAsia="Arial" w:hAnsi="Arial"/>
          <w:b/>
          <w:bCs/>
          <w:color w:val="0D7377"/>
          <w:sz w:val="24"/>
          <w:szCs w:val="24"/>
        </w:rPr>
        <w:t xml:space="preserve">The Eid Al-Fitr Dimension</w:t>
      </w:r>
    </w:p>
    <w:p>
      <w:pPr>
        <w:spacing w:after="110"/>
        <w:jc w:val="both"/>
      </w:pPr>
      <w:r>
        <w:rPr>
          <w:rFonts w:ascii="Georgia" w:cs="Georgia" w:eastAsia="Georgia" w:hAnsi="Georgia"/>
          <w:sz w:val="23"/>
          <w:szCs w:val="23"/>
        </w:rPr>
        <w:t xml:space="preserve">Eid Al-Fitr at the cedar estate: the dawn Eid prayer before the cedar garden fire, the Eid morning seviyan and kheer at the terrace table, the family dressed for Eid in the private cedar garden. The specific combination of the Eid morning religious observance and the cedar estate setting — the cedar forest visible from the prayer mat position, the kashmiri chai and seviyan on the private terrace after the prayer — is the specific Eid moment that returning guests describe.</w:t>
      </w:r>
    </w:p>
    <w:p>
      <w:pPr>
        <w:pStyle w:val="Heading3"/>
      </w:pPr>
      <w:r>
        <w:rPr>
          <w:rFonts w:ascii="Arial" w:cs="Arial" w:eastAsia="Arial" w:hAnsi="Arial"/>
          <w:b/>
          <w:bCs/>
          <w:color w:val="0D7377"/>
          <w:sz w:val="24"/>
          <w:szCs w:val="24"/>
        </w:rPr>
        <w:t xml:space="preserve">The Eid Al-Adha Dimension</w:t>
      </w:r>
    </w:p>
    <w:p>
      <w:pPr>
        <w:spacing w:after="110"/>
        <w:jc w:val="both"/>
      </w:pPr>
      <w:r>
        <w:rPr>
          <w:rFonts w:ascii="Georgia" w:cs="Georgia" w:eastAsia="Georgia" w:hAnsi="Georgia"/>
          <w:sz w:val="23"/>
          <w:szCs w:val="23"/>
        </w:rPr>
        <w:t xml:space="preserve">Eid Al-Adha (Bakra Eid) at the cedar estate: the Qurbani coordination (the sacrificial animal is not on the cedar estate — families coordinate with local arrangements or return to their home city for Qurbani), the Eid feast in the cedar garden (the Eid Al-Adha meat dishes as the coordination focus for the in-villa dining), and the family gathering in the cedar garden. For families who do the Qurbani on Eid day and then travel to Bhurban: a Thursday evening departure arrives at the cedar estate by the evening of Eid day.</w:t>
      </w:r>
    </w:p>
    <w:p>
      <w:pPr>
        <w:spacing w:after="60"/>
      </w:pPr>
    </w:p>
    <w:p>
      <w:pPr>
        <w:pStyle w:val="Heading2"/>
      </w:pPr>
      <w:r>
        <w:rPr>
          <w:rFonts w:ascii="Arial" w:cs="Arial" w:eastAsia="Arial" w:hAnsi="Arial"/>
          <w:b/>
          <w:bCs/>
          <w:color w:val="1A3A5C"/>
          <w:sz w:val="28"/>
          <w:szCs w:val="28"/>
        </w:rPr>
        <w:t xml:space="preserve">The Eid Booking Window — The Most Critical Planning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Eid Period</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Announce by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Book by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Lead Time</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Risk if Late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Al-Fitr 2026 (~March 30)</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Moon sighting ~March 28</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Immediately after date confirmed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 weeks = Jan 2026</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Estate may fill within 48 hrs of date announcement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Al-Adha 2026 (~June 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~June 4</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Immediately after date confirmed</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10-14 weeks = March 2026</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 fills extremely fast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Eid Al-Fitr 2027 (~March 19)</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Moon sighting ~March 17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Pre-book by January 2027</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 minimum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the estimated window before official date</w:t>
            </w:r>
          </w:p>
        </w:tc>
      </w:tr>
    </w:tbl>
    <w:p>
      <w:pPr>
        <w:spacing w:after="80"/>
      </w:pPr>
    </w:p>
    <w:p>
      <w:pPr>
        <w:spacing w:after="110"/>
        <w:jc w:val="both"/>
      </w:pPr>
      <w:r>
        <w:rPr>
          <w:rFonts w:ascii="Georgia" w:cs="Georgia" w:eastAsia="Georgia" w:hAnsi="Georgia"/>
          <w:sz w:val="23"/>
          <w:szCs w:val="23"/>
        </w:rPr>
        <w:t xml:space="preserve">The practical approach for Eid Bhurban bookings: do not wait for the official moon sighting. Book the estimated Eid window 12 weeks in advance based on the Islamic calendar projection, then adjust dates by 1 day if needed when the official sighting confirms. Himalaya Villas accommodates 1-day date adjustments for Eid bookings subject to availability.</w:t>
      </w:r>
    </w:p>
    <w:p>
      <w:pPr>
        <w:spacing w:after="60"/>
      </w:pPr>
    </w:p>
    <w:p>
      <w:pPr>
        <w:pStyle w:val="Heading2"/>
      </w:pPr>
      <w:r>
        <w:rPr>
          <w:rFonts w:ascii="Arial" w:cs="Arial" w:eastAsia="Arial" w:hAnsi="Arial"/>
          <w:b/>
          <w:bCs/>
          <w:color w:val="1A3A5C"/>
          <w:sz w:val="28"/>
          <w:szCs w:val="28"/>
        </w:rPr>
        <w:t xml:space="preserve">The Eid Cedar Garden Setup</w:t>
      </w:r>
    </w:p>
    <w:p>
      <w:pPr>
        <w:pStyle w:val="ListParagraph"/>
        <w:numPr>
          <w:ilvl w:val="0"/>
          <w:numId w:val="3"/>
        </w:numPr>
        <w:spacing w:after="60"/>
      </w:pPr>
      <w:r>
        <w:rPr>
          <w:rFonts w:ascii="Georgia" w:cs="Georgia" w:eastAsia="Georgia" w:hAnsi="Georgia"/>
          <w:sz w:val="23"/>
          <w:szCs w:val="23"/>
        </w:rPr>
        <w:t xml:space="preserve">Eid morning flowers: rose arrangement in the villa on Eid morning — specify via WhatsApp at booking stage</w:t>
      </w:r>
    </w:p>
    <w:p>
      <w:pPr>
        <w:pStyle w:val="ListParagraph"/>
        <w:numPr>
          <w:ilvl w:val="0"/>
          <w:numId w:val="3"/>
        </w:numPr>
        <w:spacing w:after="60"/>
      </w:pPr>
      <w:r>
        <w:rPr>
          <w:rFonts w:ascii="Georgia" w:cs="Georgia" w:eastAsia="Georgia" w:hAnsi="Georgia"/>
          <w:sz w:val="23"/>
          <w:szCs w:val="23"/>
        </w:rPr>
        <w:t xml:space="preserve">Seviyan and kheer: the Eid morning sweet breakfast dish — coordinate menu and timing via WhatsApp</w:t>
      </w:r>
    </w:p>
    <w:p>
      <w:pPr>
        <w:pStyle w:val="ListParagraph"/>
        <w:numPr>
          <w:ilvl w:val="0"/>
          <w:numId w:val="3"/>
        </w:numPr>
        <w:spacing w:after="60"/>
      </w:pPr>
      <w:r>
        <w:rPr>
          <w:rFonts w:ascii="Georgia" w:cs="Georgia" w:eastAsia="Georgia" w:hAnsi="Georgia"/>
          <w:sz w:val="23"/>
          <w:szCs w:val="23"/>
        </w:rPr>
        <w:t xml:space="preserve">Eid morning dress coordination: the cedar garden and cedar terrace are the specific backdrop for the Eid morning family photograph — the family dressed for Eid against the cedar forest</w:t>
      </w:r>
    </w:p>
    <w:p>
      <w:pPr>
        <w:pStyle w:val="ListParagraph"/>
        <w:numPr>
          <w:ilvl w:val="0"/>
          <w:numId w:val="3"/>
        </w:numPr>
        <w:spacing w:after="60"/>
      </w:pPr>
      <w:r>
        <w:rPr>
          <w:rFonts w:ascii="Georgia" w:cs="Georgia" w:eastAsia="Georgia" w:hAnsi="Georgia"/>
          <w:sz w:val="23"/>
          <w:szCs w:val="23"/>
        </w:rPr>
        <w:t xml:space="preserve">Eid lunch/dinner: the main Eid meal in the cedar garden — coordinate menu (biryani, qorma, naan, dessert) and timing</w:t>
      </w:r>
    </w:p>
    <w:p>
      <w:pPr>
        <w:pStyle w:val="ListParagraph"/>
        <w:numPr>
          <w:ilvl w:val="0"/>
          <w:numId w:val="3"/>
        </w:numPr>
        <w:spacing w:after="60"/>
      </w:pPr>
      <w:r>
        <w:rPr>
          <w:rFonts w:ascii="Georgia" w:cs="Georgia" w:eastAsia="Georgia" w:hAnsi="Georgia"/>
          <w:sz w:val="23"/>
          <w:szCs w:val="23"/>
        </w:rPr>
        <w:t xml:space="preserve">Cedar garden fire: Eid evening fire at 6:30pm — the family gathered in the private cedar garden for the Eid evening celebration</w:t>
      </w:r>
    </w:p>
    <w:p>
      <w:pPr>
        <w:spacing w:after="60"/>
      </w:pPr>
    </w:p>
    <w:p>
      <w:pPr>
        <w:spacing w:after="60"/>
      </w:pPr>
      <w:r>
        <w:rPr>
          <w:rFonts w:ascii="Arial" w:cs="Arial" w:eastAsia="Arial" w:hAnsi="Arial"/>
          <w:b/>
          <w:bCs/>
          <w:color w:val="1A3A5C"/>
          <w:sz w:val="22"/>
          <w:szCs w:val="22"/>
        </w:rPr>
        <w:t xml:space="preserve">Q: Should I book Bhurban for Eid Al-Fitr or Eid Al-Adha?</w:t>
      </w:r>
    </w:p>
    <w:p>
      <w:pPr>
        <w:spacing w:after="100"/>
      </w:pPr>
      <w:r>
        <w:rPr>
          <w:rFonts w:ascii="Georgia" w:cs="Georgia" w:eastAsia="Georgia" w:hAnsi="Georgia"/>
          <w:color w:val="222222"/>
          <w:sz w:val="22"/>
          <w:szCs w:val="22"/>
        </w:rPr>
        <w:t xml:space="preserve">A: Both Eid periods are popular at Himalaya Villas. Eid Al-Fitr (spring — March/April) aligns with the rhododendron beginning to bloom in the Galyat and the excellent spring weather (10-20°C, low crowds outside the Eid window). Eid Al-Adha (summer — June) aligns with the heat escape motivation and the lush pre-monsoon green.</w:t>
      </w:r>
    </w:p>
    <w:p>
      <w:pPr>
        <w:spacing w:after="60"/>
      </w:pPr>
      <w:r>
        <w:rPr>
          <w:rFonts w:ascii="Arial" w:cs="Arial" w:eastAsia="Arial" w:hAnsi="Arial"/>
          <w:b/>
          <w:bCs/>
          <w:color w:val="1A3A5C"/>
          <w:sz w:val="22"/>
          <w:szCs w:val="22"/>
        </w:rPr>
        <w:t xml:space="preserve">Q: What if the Eid date shifts by one day after I book?</w:t>
      </w:r>
    </w:p>
    <w:p>
      <w:pPr>
        <w:spacing w:after="100"/>
      </w:pPr>
      <w:r>
        <w:rPr>
          <w:rFonts w:ascii="Georgia" w:cs="Georgia" w:eastAsia="Georgia" w:hAnsi="Georgia"/>
          <w:color w:val="222222"/>
          <w:sz w:val="22"/>
          <w:szCs w:val="22"/>
        </w:rPr>
        <w:t xml:space="preserve">A: WhatsApp +92 304 567 9000 immediately after the official moon sighting if the date differs from your booking. Himalaya Villas accommodates single-day date adjustments for Eid bookings subject to villa availability — the team will advise on the specific adjustment for your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Eid Cedar Estate Weekend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/eid-at-bhurban-cedar-estate — Eid guide</w:t>
            </w:r>
          </w:p>
          <w:p>
            <w:pPr>
              <w:spacing w:after="40"/>
            </w:pPr>
            <w:r>
              <w:rPr>
                <w:rFonts w:ascii="Arial" w:cs="Arial" w:eastAsia="Arial" w:hAnsi="Arial"/>
                <w:color w:val="0D7377"/>
                <w:sz w:val="19"/>
                <w:szCs w:val="19"/>
              </w:rPr>
              <w:t xml:space="preserve">→  /bhurban-murree-trip-planning-timeline — Booking timeline</w:t>
            </w:r>
          </w:p>
          <w:p>
            <w:pPr>
              <w:spacing w:after="40"/>
            </w:pPr>
            <w:r>
              <w:rPr>
                <w:rFonts w:ascii="Arial" w:cs="Arial" w:eastAsia="Arial" w:hAnsi="Arial"/>
                <w:color w:val="0D7377"/>
                <w:sz w:val="19"/>
                <w:szCs w:val="19"/>
              </w:rPr>
              <w:t xml:space="preserve">→  /private-events-bhurban-cedar-estate — Events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713</w:t>
      </w:r>
    </w:p>
    <w:p>
      <w:pPr>
        <w:shd w:fill="1A3A5C" w:val="clear"/>
        <w:spacing w:after="0"/>
      </w:pPr>
      <w:r>
        <w:rPr>
          <w:rFonts w:ascii="Arial" w:cs="Arial" w:eastAsia="Arial" w:hAnsi="Arial"/>
          <w:b/>
          <w:bCs/>
          <w:color w:val="FFFFFF"/>
          <w:sz w:val="30"/>
          <w:szCs w:val="30"/>
        </w:rPr>
        <w:t xml:space="preserve">  Bhurban Cedar Estate vs Islamabad Marriott — The True Weekend Comparison</w:t>
      </w:r>
    </w:p>
    <w:p>
      <w:pPr>
        <w:shd w:fill="1A3A5C" w:val="clear"/>
        <w:spacing w:after="160"/>
      </w:pPr>
      <w:r>
        <w:rPr>
          <w:rFonts w:ascii="Arial" w:cs="Arial" w:eastAsia="Arial" w:hAnsi="Arial"/>
          <w:i/>
          <w:iCs/>
          <w:color w:val="AAAAAA"/>
          <w:sz w:val="19"/>
          <w:szCs w:val="19"/>
        </w:rPr>
        <w:t xml:space="preserve">  Conversion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/bhurban-cedar-estate-vs-islamabad-marriott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cedar estate vs islamabad marriott, islamabad marriott vs bhurban, bhurban vs islamabad hotel weekend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11: Planning</w:t>
            </w:r>
          </w:p>
        </w:tc>
      </w:tr>
    </w:tbl>
    <w:p>
      <w:pPr>
        <w:spacing w:after="120"/>
      </w:pPr>
    </w:p>
    <w:p>
      <w:pPr>
        <w:pStyle w:val="Heading1"/>
      </w:pPr>
      <w:r>
        <w:rPr>
          <w:rFonts w:ascii="Arial" w:cs="Arial" w:eastAsia="Arial" w:hAnsi="Arial"/>
          <w:b/>
          <w:bCs/>
          <w:color w:val="1A3A5C"/>
          <w:sz w:val="38"/>
          <w:szCs w:val="38"/>
        </w:rPr>
        <w:t xml:space="preserve">Bhurban Cedar Estate vs Islamabad Marriott — The Honest Weekend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the Islamabad Marriott or Bhurban cedar estate better for a weekend stay?</w:t>
            </w:r>
          </w:p>
          <w:p>
            <w:pPr>
              <w:spacing w:after="0"/>
            </w:pPr>
            <w:r>
              <w:rPr>
                <w:rFonts w:ascii="Georgia" w:cs="Georgia" w:eastAsia="Georgia" w:hAnsi="Georgia"/>
                <w:color w:val="222222"/>
                <w:sz w:val="22"/>
                <w:szCs w:val="22"/>
              </w:rPr>
              <w:t xml:space="preserve">Islamabad Marriott (Serena, Ramada, or PC) vs Himalaya Villas, Bhurban — for a family of 4 weekend stay: Islamabad premium hotel = PKR 80,000-120,000 (2 rooms × 2 nights) in the city at 40°C in July. Bhurban cedar estate = PKR 84,000-114,000 (1 private villa × 2 nights) in a cedar forest at 22°C, 45 minutes away. The rate is comparable. The cedar forest, the fire pit, the private outdoor space, and the 20°C temperature reduction are not comparable — they are on one side of the ledger only.</w:t>
            </w:r>
          </w:p>
        </w:tc>
      </w:tr>
    </w:tbl>
    <w:p>
      <w:pPr>
        <w:spacing w:after="100"/>
      </w:pPr>
    </w:p>
    <w:p>
      <w:pPr>
        <w:spacing w:after="110"/>
        <w:jc w:val="both"/>
      </w:pPr>
      <w:r>
        <w:rPr>
          <w:rFonts w:ascii="Georgia" w:cs="Georgia" w:eastAsia="Georgia" w:hAnsi="Georgia"/>
          <w:sz w:val="23"/>
          <w:szCs w:val="23"/>
        </w:rPr>
        <w:t xml:space="preserve">The Islamabad premium hotel weekend vs the Bhurban cedar estate weekend is the most directly comparable accommodation decision for Islamabad HNW families. Both options are at the same approximate price point for families of 4+. The comparison is not about budget — it is about what each option actually delivers.</w:t>
      </w:r>
    </w:p>
    <w:p>
      <w:pPr>
        <w:spacing w:after="60"/>
      </w:pPr>
    </w:p>
    <w:p>
      <w:pPr>
        <w:pStyle w:val="Heading2"/>
      </w:pPr>
      <w:r>
        <w:rPr>
          <w:rFonts w:ascii="Arial" w:cs="Arial" w:eastAsia="Arial" w:hAnsi="Arial"/>
          <w:b/>
          <w:bCs/>
          <w:color w:val="1A3A5C"/>
          <w:sz w:val="28"/>
          <w:szCs w:val="28"/>
        </w:rPr>
        <w:t xml:space="preserve">The Side-by-Side for July Weekend, Family of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Islamabad Marriott / Serena</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Bhurban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 (family of 4, 2 nights)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90,000-140,000 (2 rooms)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84,000-114,000 (1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Temperature (July)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40-44°C — full city summer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 — cedar forest summer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Private 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pool deck (shared)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Exclusive private cedar garden + terrace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Swimming pool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private jacuzzi only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Restaurant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(shared room, fixed times)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cedar garden dining (private, own timing)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 urban hotel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villa gate — 100-200 year cedar trees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Morning walk</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gym or Margalla Hills (15 min drive)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estate dawn walk 5:45am — from villa gate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Evening experience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lobby, city restaurant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pit, private cedar garden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Drive from home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 minutes (already in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minutes on the N-75 Expressway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Children's space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pool area (shared)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private garden (Garden Villa choice)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Loyalty points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(Marriott Bonvoy)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OTA loyalty programme</w:t>
            </w:r>
          </w:p>
        </w:tc>
      </w:tr>
    </w:tbl>
    <w:p>
      <w:pPr>
        <w:spacing w:after="100"/>
      </w:pPr>
    </w:p>
    <w:p>
      <w:pPr>
        <w:pStyle w:val="Heading2"/>
      </w:pPr>
      <w:r>
        <w:rPr>
          <w:rFonts w:ascii="Arial" w:cs="Arial" w:eastAsia="Arial" w:hAnsi="Arial"/>
          <w:b/>
          <w:bCs/>
          <w:color w:val="1A3A5C"/>
          <w:sz w:val="28"/>
          <w:szCs w:val="28"/>
        </w:rPr>
        <w:t xml:space="preserve">The 45-Minute Question</w:t>
      </w:r>
    </w:p>
    <w:p>
      <w:pPr>
        <w:spacing w:after="110"/>
        <w:jc w:val="both"/>
      </w:pPr>
      <w:r>
        <w:rPr>
          <w:rFonts w:ascii="Georgia" w:cs="Georgia" w:eastAsia="Georgia" w:hAnsi="Georgia"/>
          <w:sz w:val="23"/>
          <w:szCs w:val="23"/>
        </w:rPr>
        <w:t xml:space="preserve">The only genuine argument for the Islamabad city hotel over the Bhurban cedar estate for a leisure weekend is the 45 minutes. No driving at all vs 45 minutes each way on the Expressway. The question is whether 90 minutes of total driving (arrival Thursday evening + departure Sunday morning) is worth the trade for the cedar estate.</w:t>
      </w:r>
    </w:p>
    <w:p>
      <w:pPr>
        <w:spacing w:after="110"/>
        <w:jc w:val="both"/>
      </w:pPr>
      <w:r>
        <w:rPr>
          <w:rFonts w:ascii="Georgia" w:cs="Georgia" w:eastAsia="Georgia" w:hAnsi="Georgia"/>
          <w:sz w:val="23"/>
          <w:szCs w:val="23"/>
        </w:rPr>
        <w:t xml:space="preserve">The typical Islamabad family answer, once they have experienced the cedar estate: yes, categorically. The specific calculation: spend 90 minutes total in the car across a 60-hour stay (2.5% of the time). Receive in exchange: the cedar forest, the 20°C temperature reduction in July, the private outdoor space, the fire pit at 6:30pm, and the cedar dawn walk at 5:45am. No Islamabad city hotel provides any of these.</w:t>
      </w:r>
    </w:p>
    <w:p>
      <w:pPr>
        <w:spacing w:after="60"/>
      </w:pPr>
    </w:p>
    <w:p>
      <w:pPr>
        <w:pStyle w:val="Heading2"/>
      </w:pPr>
      <w:r>
        <w:rPr>
          <w:rFonts w:ascii="Arial" w:cs="Arial" w:eastAsia="Arial" w:hAnsi="Arial"/>
          <w:b/>
          <w:bCs/>
          <w:color w:val="1A3A5C"/>
          <w:sz w:val="28"/>
          <w:szCs w:val="28"/>
        </w:rPr>
        <w:t xml:space="preserve">When to Choose the Islamabad Hotel</w:t>
      </w:r>
    </w:p>
    <w:p>
      <w:pPr>
        <w:pStyle w:val="ListParagraph"/>
        <w:numPr>
          <w:ilvl w:val="0"/>
          <w:numId w:val="3"/>
        </w:numPr>
        <w:spacing w:after="60"/>
      </w:pPr>
      <w:r>
        <w:rPr>
          <w:rFonts w:ascii="Georgia" w:cs="Georgia" w:eastAsia="Georgia" w:hAnsi="Georgia"/>
          <w:sz w:val="23"/>
          <w:szCs w:val="23"/>
        </w:rPr>
        <w:t xml:space="preserve">Saturday morning commitment that cannot be moved (work event, meeting, function) — the city hotel saves the 90 minutes that would otherwise be paid for travel</w:t>
      </w:r>
    </w:p>
    <w:p>
      <w:pPr>
        <w:pStyle w:val="ListParagraph"/>
        <w:numPr>
          <w:ilvl w:val="0"/>
          <w:numId w:val="3"/>
        </w:numPr>
        <w:spacing w:after="60"/>
      </w:pPr>
      <w:r>
        <w:rPr>
          <w:rFonts w:ascii="Georgia" w:cs="Georgia" w:eastAsia="Georgia" w:hAnsi="Georgia"/>
          <w:sz w:val="23"/>
          <w:szCs w:val="23"/>
        </w:rPr>
        <w:t xml:space="preserve">Marriott Bonvoy points are specifically needed (qualification for tier status, redemption target)</w:t>
      </w:r>
    </w:p>
    <w:p>
      <w:pPr>
        <w:pStyle w:val="ListParagraph"/>
        <w:numPr>
          <w:ilvl w:val="0"/>
          <w:numId w:val="3"/>
        </w:numPr>
        <w:spacing w:after="60"/>
      </w:pPr>
      <w:r>
        <w:rPr>
          <w:rFonts w:ascii="Georgia" w:cs="Georgia" w:eastAsia="Georgia" w:hAnsi="Georgia"/>
          <w:sz w:val="23"/>
          <w:szCs w:val="23"/>
        </w:rPr>
        <w:t xml:space="preserve">A partner or family member with specific medical needs that require city proximity</w:t>
      </w:r>
    </w:p>
    <w:p>
      <w:pPr>
        <w:pStyle w:val="ListParagraph"/>
        <w:numPr>
          <w:ilvl w:val="0"/>
          <w:numId w:val="3"/>
        </w:numPr>
        <w:spacing w:after="60"/>
      </w:pPr>
      <w:r>
        <w:rPr>
          <w:rFonts w:ascii="Georgia" w:cs="Georgia" w:eastAsia="Georgia" w:hAnsi="Georgia"/>
          <w:sz w:val="23"/>
          <w:szCs w:val="23"/>
        </w:rPr>
        <w:t xml:space="preserve">A guest who does not want the mountain or the cedar forest</w:t>
      </w:r>
    </w:p>
    <w:p>
      <w:pPr>
        <w:spacing w:after="110"/>
        <w:jc w:val="both"/>
      </w:pPr>
      <w:r>
        <w:rPr>
          <w:rFonts w:ascii="Georgia" w:cs="Georgia" w:eastAsia="Georgia" w:hAnsi="Georgia"/>
          <w:sz w:val="23"/>
          <w:szCs w:val="23"/>
        </w:rPr>
        <w:t xml:space="preserve">If none of these apply: the cedar estate wins the comparison on every other dimension.</w:t>
      </w:r>
    </w:p>
    <w:p>
      <w:pPr>
        <w:spacing w:after="60"/>
      </w:pPr>
    </w:p>
    <w:p>
      <w:pPr>
        <w:spacing w:after="60"/>
      </w:pPr>
      <w:r>
        <w:rPr>
          <w:rFonts w:ascii="Arial" w:cs="Arial" w:eastAsia="Arial" w:hAnsi="Arial"/>
          <w:b/>
          <w:bCs/>
          <w:color w:val="1A3A5C"/>
          <w:sz w:val="22"/>
          <w:szCs w:val="22"/>
        </w:rPr>
        <w:t xml:space="preserve">Q: Is Bhurban worth the 45-minute drive from Islamabad for one night?</w:t>
      </w:r>
    </w:p>
    <w:p>
      <w:pPr>
        <w:spacing w:after="100"/>
      </w:pPr>
      <w:r>
        <w:rPr>
          <w:rFonts w:ascii="Georgia" w:cs="Georgia" w:eastAsia="Georgia" w:hAnsi="Georgia"/>
          <w:color w:val="222222"/>
          <w:sz w:val="22"/>
          <w:szCs w:val="22"/>
        </w:rPr>
        <w:t xml:space="preserve">A: For a single night: the 90 minutes total driving is a meaningful proportion of a 24-hour stay — the calculation is less favourable than for 2-3 nights. For a single-night stay, the city hotel wins on convenience. For 2 nights: the cedar estate wins comprehensively. For 3 nights: the decision is clear.</w:t>
      </w:r>
    </w:p>
    <w:p>
      <w:pPr>
        <w:spacing w:after="60"/>
      </w:pPr>
      <w:r>
        <w:rPr>
          <w:rFonts w:ascii="Arial" w:cs="Arial" w:eastAsia="Arial" w:hAnsi="Arial"/>
          <w:b/>
          <w:bCs/>
          <w:color w:val="1A3A5C"/>
          <w:sz w:val="22"/>
          <w:szCs w:val="22"/>
        </w:rPr>
        <w:t xml:space="preserve">Q: Can I do Bhurban as a day trip without staying?</w:t>
      </w:r>
    </w:p>
    <w:p>
      <w:pPr>
        <w:spacing w:after="100"/>
      </w:pPr>
      <w:r>
        <w:rPr>
          <w:rFonts w:ascii="Georgia" w:cs="Georgia" w:eastAsia="Georgia" w:hAnsi="Georgia"/>
          <w:color w:val="222222"/>
          <w:sz w:val="22"/>
          <w:szCs w:val="22"/>
        </w:rPr>
        <w:t xml:space="preserve">A: Yes — Bhurban as a day trip: 45 minutes each way, Patriata Chairlift (2 hours), Mall Road lunch (1.5 hours), return. Total: 6-7 hours for a day trip. The cedar estate fire pit, dawn walk, and in-villa dining are not available to day visitors — these are exclusively for villa guests. A day trip delivers the chairlift; a 2-night stay delivers the cedar estate.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45 Minutes from Islamabad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/bhurban-vs-islamabad-hotel-weekend — Original comparison</w:t>
            </w:r>
          </w:p>
          <w:p>
            <w:pPr>
              <w:spacing w:after="40"/>
            </w:pPr>
            <w:r>
              <w:rPr>
                <w:rFonts w:ascii="Arial" w:cs="Arial" w:eastAsia="Arial" w:hAnsi="Arial"/>
                <w:color w:val="0D7377"/>
                <w:sz w:val="19"/>
                <w:szCs w:val="19"/>
              </w:rPr>
              <w:t xml:space="preserve">→  /why-private-villa-over-hotel-bhurban — Villa vs hotel case</w:t>
            </w:r>
          </w:p>
          <w:p>
            <w:pPr>
              <w:spacing w:after="40"/>
            </w:pPr>
            <w:r>
              <w:rPr>
                <w:rFonts w:ascii="Arial" w:cs="Arial" w:eastAsia="Arial" w:hAnsi="Arial"/>
                <w:color w:val="0D7377"/>
                <w:sz w:val="19"/>
                <w:szCs w:val="19"/>
              </w:rPr>
              <w:t xml:space="preserve">→  /islamabad-to-bhurban-guide — Route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714</w:t>
      </w:r>
    </w:p>
    <w:p>
      <w:pPr>
        <w:shd w:fill="1A3A5C" w:val="clear"/>
        <w:spacing w:after="0"/>
      </w:pPr>
      <w:r>
        <w:rPr>
          <w:rFonts w:ascii="Arial" w:cs="Arial" w:eastAsia="Arial" w:hAnsi="Arial"/>
          <w:b/>
          <w:bCs/>
          <w:color w:val="FFFFFF"/>
          <w:sz w:val="30"/>
          <w:szCs w:val="30"/>
        </w:rPr>
        <w:t xml:space="preserve">  What Makes Bhurban Cedar Estate Different — The Himalaya Villas Philosophy</w:t>
      </w:r>
    </w:p>
    <w:p>
      <w:pPr>
        <w:shd w:fill="1A3A5C" w:val="clear"/>
        <w:spacing w:after="160"/>
      </w:pPr>
      <w:r>
        <w:rPr>
          <w:rFonts w:ascii="Arial" w:cs="Arial" w:eastAsia="Arial" w:hAnsi="Arial"/>
          <w:i/>
          <w:iCs/>
          <w:color w:val="AAAAAA"/>
          <w:sz w:val="19"/>
          <w:szCs w:val="19"/>
        </w:rPr>
        <w:t xml:space="preserve">  Brand | Cluster 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/what-makes-bhurban-cedar-estate-different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what makes himalaya villas different, bhurban cedar estate why choose, himalaya villas philosophy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Brand Editorial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6: Villas</w:t>
            </w:r>
          </w:p>
        </w:tc>
      </w:tr>
    </w:tbl>
    <w:p>
      <w:pPr>
        <w:spacing w:after="120"/>
      </w:pPr>
    </w:p>
    <w:p>
      <w:pPr>
        <w:pStyle w:val="Heading1"/>
      </w:pPr>
      <w:r>
        <w:rPr>
          <w:rFonts w:ascii="Arial" w:cs="Arial" w:eastAsia="Arial" w:hAnsi="Arial"/>
          <w:b/>
          <w:bCs/>
          <w:color w:val="1A3A5C"/>
          <w:sz w:val="38"/>
          <w:szCs w:val="38"/>
        </w:rPr>
        <w:t xml:space="preserve">What Makes Bhurban Cedar Estate Different — The Himalaya Villas Philosophy</w:t>
      </w:r>
    </w:p>
    <w:p>
      <w:pPr>
        <w:spacing w:after="40"/>
      </w:pPr>
    </w:p>
    <w:p>
      <w:pPr>
        <w:spacing w:after="110"/>
        <w:jc w:val="both"/>
      </w:pPr>
      <w:r>
        <w:rPr>
          <w:rFonts w:ascii="Georgia" w:cs="Georgia" w:eastAsia="Georgia" w:hAnsi="Georgia"/>
          <w:sz w:val="23"/>
          <w:szCs w:val="23"/>
        </w:rPr>
        <w:t xml:space="preserve">There are hundreds of places to stay in the Murree hills. There is one private cedar estate. This page explains the difference — not in terms of amenities or features, but in terms of what the experience actually is.</w:t>
      </w:r>
    </w:p>
    <w:p>
      <w:pPr>
        <w:spacing w:after="60"/>
      </w:pPr>
    </w:p>
    <w:p>
      <w:pPr>
        <w:pStyle w:val="Heading2"/>
      </w:pPr>
      <w:r>
        <w:rPr>
          <w:rFonts w:ascii="Arial" w:cs="Arial" w:eastAsia="Arial" w:hAnsi="Arial"/>
          <w:b/>
          <w:bCs/>
          <w:color w:val="1A3A5C"/>
          <w:sz w:val="28"/>
          <w:szCs w:val="28"/>
        </w:rPr>
        <w:t xml:space="preserve">The Difference Starts With the Trees</w:t>
      </w:r>
    </w:p>
    <w:p>
      <w:pPr>
        <w:spacing w:after="110"/>
        <w:jc w:val="both"/>
      </w:pPr>
      <w:r>
        <w:rPr>
          <w:rFonts w:ascii="Georgia" w:cs="Georgia" w:eastAsia="Georgia" w:hAnsi="Georgia"/>
          <w:sz w:val="23"/>
          <w:szCs w:val="23"/>
        </w:rPr>
        <w:t xml:space="preserve">The deodar cedar trees on the Himalaya Villas estate are 100-200 years old. They were here before the PC Hotel was built (1985). Before Partition (1947). Before the British hill station was fully developed. They were planted in the 1850s-1880s as part of the colonial-era cedar estate demarcation that shaped the Bhurban ridge landscape. The oldest trees are approximately 180 years old.</w:t>
      </w:r>
    </w:p>
    <w:p>
      <w:pPr>
        <w:spacing w:after="110"/>
        <w:jc w:val="both"/>
      </w:pPr>
      <w:r>
        <w:rPr>
          <w:rFonts w:ascii="Georgia" w:cs="Georgia" w:eastAsia="Georgia" w:hAnsi="Georgia"/>
          <w:sz w:val="23"/>
          <w:szCs w:val="23"/>
        </w:rPr>
        <w:t xml:space="preserve">Most mountain accommodation in Pakistan is set near trees, or surrounded by trees, or adjacent to forest. Himalaya Villas is built within the trees — the villas set among the 180-year cedar trunks, the estate paths running between them, the cedar canopy 30-35 metres above the guest's head as they walk to the fire pit. This is the specific quality that cannot be replicated: you cannot create a 180-year cedar tree in a new development. The estate's cedar maturity is a competitive advantage that compounds with time, not depreciates.</w:t>
      </w:r>
    </w:p>
    <w:p>
      <w:pPr>
        <w:spacing w:after="60"/>
      </w:pPr>
    </w:p>
    <w:p>
      <w:pPr>
        <w:pStyle w:val="Heading2"/>
      </w:pPr>
      <w:r>
        <w:rPr>
          <w:rFonts w:ascii="Arial" w:cs="Arial" w:eastAsia="Arial" w:hAnsi="Arial"/>
          <w:b/>
          <w:bCs/>
          <w:color w:val="1A3A5C"/>
          <w:sz w:val="28"/>
          <w:szCs w:val="28"/>
        </w:rPr>
        <w:t xml:space="preserve">The Difference Is the Exclusivity</w:t>
      </w:r>
    </w:p>
    <w:p>
      <w:pPr>
        <w:spacing w:after="110"/>
        <w:jc w:val="both"/>
      </w:pPr>
      <w:r>
        <w:rPr>
          <w:rFonts w:ascii="Georgia" w:cs="Georgia" w:eastAsia="Georgia" w:hAnsi="Georgia"/>
          <w:sz w:val="23"/>
          <w:szCs w:val="23"/>
        </w:rPr>
        <w:t xml:space="preserve">When a Himalaya Villas villa is booked, no other person enters that villa's space for the duration of the stay. The private cedar garden belongs to the booked group. The terrace view is theirs. The fire pit is lit for them. The in-villa dining is served to them, in their space, at their timing.</w:t>
      </w:r>
    </w:p>
    <w:p>
      <w:pPr>
        <w:spacing w:after="110"/>
        <w:jc w:val="both"/>
      </w:pPr>
      <w:r>
        <w:rPr>
          <w:rFonts w:ascii="Georgia" w:cs="Georgia" w:eastAsia="Georgia" w:hAnsi="Georgia"/>
          <w:sz w:val="23"/>
          <w:szCs w:val="23"/>
        </w:rPr>
        <w:t xml:space="preserve">This is the structural definition of a private villa estate — not the marketing language version. The practical implication: a family of 6 at Himalaya Villas is never looking at strangers in their outdoor space. They are not sharing the pool deck with people they don't know. Their children's Eid evening in the cedar garden is photographed without strangers in the background. The family reunion fire is the family's fire, not a hotel common area fire that other guests also use.</w:t>
      </w:r>
    </w:p>
    <w:p>
      <w:pPr>
        <w:spacing w:after="60"/>
      </w:pPr>
    </w:p>
    <w:p>
      <w:pPr>
        <w:pStyle w:val="Heading2"/>
      </w:pPr>
      <w:r>
        <w:rPr>
          <w:rFonts w:ascii="Arial" w:cs="Arial" w:eastAsia="Arial" w:hAnsi="Arial"/>
          <w:b/>
          <w:bCs/>
          <w:color w:val="1A3A5C"/>
          <w:sz w:val="28"/>
          <w:szCs w:val="28"/>
        </w:rPr>
        <w:t xml:space="preserve">The Difference Is the Timing</w:t>
      </w:r>
    </w:p>
    <w:p>
      <w:pPr>
        <w:spacing w:after="110"/>
        <w:jc w:val="both"/>
      </w:pPr>
      <w:r>
        <w:rPr>
          <w:rFonts w:ascii="Georgia" w:cs="Georgia" w:eastAsia="Georgia" w:hAnsi="Georgia"/>
          <w:sz w:val="23"/>
          <w:szCs w:val="23"/>
        </w:rPr>
        <w:t xml:space="preserve">Hotel timing is the hotel's timing: breakfast is 7-10am, restaurant is open 12-3pm and 7-11pm, checkout is 11am. Himalaya Villas timing is the guest's timing. The terrace breakfast arrives at 7:30am or 9:15am — whatever the guest specified at the booking stage. The cedar garden fire is lit at 4pm in January or 6:30pm in October — whatever the guest requested. The dinner is served at 8pm or 9:30pm — the guest's choice.</w:t>
      </w:r>
    </w:p>
    <w:p>
      <w:pPr>
        <w:spacing w:after="110"/>
        <w:jc w:val="both"/>
      </w:pPr>
      <w:r>
        <w:rPr>
          <w:rFonts w:ascii="Georgia" w:cs="Georgia" w:eastAsia="Georgia" w:hAnsi="Georgia"/>
          <w:sz w:val="23"/>
          <w:szCs w:val="23"/>
        </w:rPr>
        <w:t xml:space="preserve">This timing flexibility is not a premium amenity — it is a structural feature of the private villa model. The villa exists to serve the booked group's schedule, not the other way around. For families with young children (dinner at 7pm before the children's bedtime), for groups who want the fire before dinner (4pm fire in January, dinner at 7pm), and for guests who want the terrace breakfast specifically at the moment after the dawn walk (7:45am): the timing is theirs.</w:t>
      </w:r>
    </w:p>
    <w:p>
      <w:pPr>
        <w:spacing w:after="60"/>
      </w:pPr>
    </w:p>
    <w:p>
      <w:pPr>
        <w:pStyle w:val="Heading2"/>
      </w:pPr>
      <w:r>
        <w:rPr>
          <w:rFonts w:ascii="Arial" w:cs="Arial" w:eastAsia="Arial" w:hAnsi="Arial"/>
          <w:b/>
          <w:bCs/>
          <w:color w:val="1A3A5C"/>
          <w:sz w:val="28"/>
          <w:szCs w:val="28"/>
        </w:rPr>
        <w:t xml:space="preserve">The Difference Is the Specific Setting</w:t>
      </w:r>
    </w:p>
    <w:p>
      <w:pPr>
        <w:spacing w:after="110"/>
        <w:jc w:val="both"/>
      </w:pPr>
      <w:r>
        <w:rPr>
          <w:rFonts w:ascii="Georgia" w:cs="Georgia" w:eastAsia="Georgia" w:hAnsi="Georgia"/>
          <w:sz w:val="23"/>
          <w:szCs w:val="23"/>
        </w:rPr>
        <w:t xml:space="preserve">Pakistan has more beautiful mountain scenery than Bhurban: Hunza is more dramatic; Saiful Muluk is more serene; Babusar Pass is more spectacular. Bhurban is not the most spectacular mountain in Pakistan. What Bhurban has — and what Hunza and Kaghan do not have in this format — is the specific combination of the 180-year cedar estate at 6,800 feet, 45 minutes from Islamabad, with the private villa model, the in-villa cedar garden dining, and the fire pit. It is the private cedar estate proximity to the capital that is the specific position.</w:t>
      </w:r>
    </w:p>
    <w:p>
      <w:pPr>
        <w:spacing w:after="60"/>
      </w:pPr>
    </w:p>
    <w:p>
      <w:pPr>
        <w:pStyle w:val="Heading2"/>
      </w:pPr>
      <w:r>
        <w:rPr>
          <w:rFonts w:ascii="Arial" w:cs="Arial" w:eastAsia="Arial" w:hAnsi="Arial"/>
          <w:b/>
          <w:bCs/>
          <w:color w:val="1A3A5C"/>
          <w:sz w:val="28"/>
          <w:szCs w:val="28"/>
        </w:rPr>
        <w:t xml:space="preserve">The Difference Is the Reason You Return</w:t>
      </w:r>
    </w:p>
    <w:p>
      <w:pPr>
        <w:spacing w:after="110"/>
        <w:jc w:val="both"/>
      </w:pPr>
      <w:r>
        <w:rPr>
          <w:rFonts w:ascii="Georgia" w:cs="Georgia" w:eastAsia="Georgia" w:hAnsi="Georgia"/>
          <w:sz w:val="23"/>
          <w:szCs w:val="23"/>
        </w:rPr>
        <w:t xml:space="preserve">Himalaya Villas repeat booking rate is high — guests who have stayed once reliably book again, often for different seasons. October guests return in January. January guests return in October. July guests return the following October after discovering what they missed. The specific reason is consistent: the cedar estate dawn walk at 5:45am.</w:t>
      </w:r>
    </w:p>
    <w:p>
      <w:pPr>
        <w:spacing w:after="110"/>
        <w:jc w:val="both"/>
      </w:pPr>
      <w:r>
        <w:rPr>
          <w:rFonts w:ascii="Georgia" w:cs="Georgia" w:eastAsia="Georgia" w:hAnsi="Georgia"/>
          <w:sz w:val="23"/>
          <w:szCs w:val="23"/>
        </w:rPr>
        <w:t xml:space="preserve">Not the Chairlift (which any visitor to Bhurban can take). Not the Mall Road (which is 11km from any accommodation). The specific experience that Himalaya Villas guests return for is the cedar estate dawn walk — available only to villa guests, from 5:45am, through the 180-year cedar trunks, with the Koklass Pheasant calling. It is the experience that no day visitor takes, no tourist on the Mall Road experiences, and no hotel guest walks through. It is the morning that makes the return booking.</w:t>
      </w:r>
    </w:p>
    <w:p>
      <w:pPr>
        <w:spacing w:after="60"/>
      </w:pPr>
    </w:p>
    <w:p>
      <w:pPr>
        <w:spacing w:after="60"/>
      </w:pPr>
      <w:r>
        <w:rPr>
          <w:rFonts w:ascii="Arial" w:cs="Arial" w:eastAsia="Arial" w:hAnsi="Arial"/>
          <w:b/>
          <w:bCs/>
          <w:color w:val="1A3A5C"/>
          <w:sz w:val="22"/>
          <w:szCs w:val="22"/>
        </w:rPr>
        <w:t xml:space="preserve">Q: Is Himalaya Villas worth the premium over budget Bhurban options?</w:t>
      </w:r>
    </w:p>
    <w:p>
      <w:pPr>
        <w:spacing w:after="100"/>
      </w:pPr>
      <w:r>
        <w:rPr>
          <w:rFonts w:ascii="Georgia" w:cs="Georgia" w:eastAsia="Georgia" w:hAnsi="Georgia"/>
          <w:color w:val="222222"/>
          <w:sz w:val="22"/>
          <w:szCs w:val="22"/>
        </w:rPr>
        <w:t xml:space="preserve">A: Yes — for guests who value the private cedar estate experience: there is no budget alternative that delivers the same combination. The private cedar garden, the 180-year trees from the villa gate, the in-villa cedar dining, and the fire pit are not features that cheaper accommodation provides at any price point. The premium is real; so is what it delivers.</w:t>
      </w:r>
    </w:p>
    <w:p>
      <w:pPr>
        <w:spacing w:after="60"/>
      </w:pPr>
      <w:r>
        <w:rPr>
          <w:rFonts w:ascii="Arial" w:cs="Arial" w:eastAsia="Arial" w:hAnsi="Arial"/>
          <w:b/>
          <w:bCs/>
          <w:color w:val="1A3A5C"/>
          <w:sz w:val="22"/>
          <w:szCs w:val="22"/>
        </w:rPr>
        <w:t xml:space="preserve">Q: Is Himalaya Villas the only private villa estate in the Bhurban area?</w:t>
      </w:r>
    </w:p>
    <w:p>
      <w:pPr>
        <w:spacing w:after="100"/>
      </w:pPr>
      <w:r>
        <w:rPr>
          <w:rFonts w:ascii="Georgia" w:cs="Georgia" w:eastAsia="Georgia" w:hAnsi="Georgia"/>
          <w:color w:val="222222"/>
          <w:sz w:val="22"/>
          <w:szCs w:val="22"/>
        </w:rPr>
        <w:t xml:space="preserve">A: Himalaya Villas is the only managed private cedar villa estate in the Bhurban area at this scale and quality level — 12 villas in mature 180-year cedar forest, with in-villa dining, coordinated pre-arrival personalisation, and the cedar garden fire.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/himalaya-villas-not-a-hotel — Not a hotel</w:t>
            </w:r>
          </w:p>
          <w:p>
            <w:pPr>
              <w:spacing w:after="40"/>
            </w:pPr>
            <w:r>
              <w:rPr>
                <w:rFonts w:ascii="Arial" w:cs="Arial" w:eastAsia="Arial" w:hAnsi="Arial"/>
                <w:color w:val="0D7377"/>
                <w:sz w:val="19"/>
                <w:szCs w:val="19"/>
              </w:rPr>
              <w:t xml:space="preserve">→  /himalaya-villas-unique-experiences — Unique experiences</w:t>
            </w:r>
          </w:p>
          <w:p>
            <w:pPr>
              <w:spacing w:after="40"/>
            </w:pPr>
            <w:r>
              <w:rPr>
                <w:rFonts w:ascii="Arial" w:cs="Arial" w:eastAsia="Arial" w:hAnsi="Arial"/>
                <w:color w:val="0D7377"/>
                <w:sz w:val="19"/>
                <w:szCs w:val="19"/>
              </w:rPr>
              <w:t xml:space="preserve">→  /bhurban-cedar-estate-guide — Cedar estate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715</w:t>
      </w:r>
    </w:p>
    <w:p>
      <w:pPr>
        <w:shd w:fill="1A3A5C" w:val="clear"/>
        <w:spacing w:after="0"/>
      </w:pPr>
      <w:r>
        <w:rPr>
          <w:rFonts w:ascii="Arial" w:cs="Arial" w:eastAsia="Arial" w:hAnsi="Arial"/>
          <w:b/>
          <w:bCs/>
          <w:color w:val="FFFFFF"/>
          <w:sz w:val="30"/>
          <w:szCs w:val="30"/>
        </w:rPr>
        <w:t xml:space="preserve">  Destination Wedding at Bhurban — The Complete Cedar Estate Wedding Planning Guide</w:t>
      </w:r>
    </w:p>
    <w:p>
      <w:pPr>
        <w:shd w:fill="1A3A5C" w:val="clear"/>
        <w:spacing w:after="160"/>
      </w:pPr>
      <w:r>
        <w:rPr>
          <w:rFonts w:ascii="Arial" w:cs="Arial" w:eastAsia="Arial" w:hAnsi="Arial"/>
          <w:i/>
          <w:iCs/>
          <w:color w:val="AAAAAA"/>
          <w:sz w:val="19"/>
          <w:szCs w:val="19"/>
        </w:rPr>
        <w:t xml:space="preserve">  Events | Cluster 5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/destination-wedding-bhurban-murree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destination wedding bhurban murree, nikah bhurban, cedar estate wedding bhurban, mountain wedding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Events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Destination Wedding at Bhurban — The Complete Cedar Estate Wedding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have a destination wedding at Himalaya Villas Bhurban?</w:t>
            </w:r>
          </w:p>
          <w:p>
            <w:pPr>
              <w:spacing w:after="0"/>
            </w:pPr>
            <w:r>
              <w:rPr>
                <w:rFonts w:ascii="Georgia" w:cs="Georgia" w:eastAsia="Georgia" w:hAnsi="Georgia"/>
                <w:color w:val="222222"/>
                <w:sz w:val="22"/>
                <w:szCs w:val="22"/>
              </w:rPr>
              <w:t xml:space="preserve">Yes — Himalaya Villas accommodates destination weddings (Nikah, Mehndi, Walima) at the Bhurban cedar estate. The cedar garden as the ceremony and event space, multiple villas for the wedding family accommodation, in-villa and cedar garden catering for the wedding meals. Cedar estate destination weddings: 20-80 guests (intimate to medium-scale). For large formal weddings requiring a ballroom: PC Hotel Bhurban (0.5km) for the ceremony, Himalaya Villas for the wedding family accommodation. WhatsApp +92 304 567 9000 for wedding enquiry.</w:t>
            </w:r>
          </w:p>
        </w:tc>
      </w:tr>
    </w:tbl>
    <w:p>
      <w:pPr>
        <w:spacing w:after="100"/>
      </w:pPr>
    </w:p>
    <w:p>
      <w:pPr>
        <w:spacing w:after="110"/>
        <w:jc w:val="both"/>
      </w:pPr>
      <w:r>
        <w:rPr>
          <w:rFonts w:ascii="Georgia" w:cs="Georgia" w:eastAsia="Georgia" w:hAnsi="Georgia"/>
          <w:sz w:val="23"/>
          <w:szCs w:val="23"/>
        </w:rPr>
        <w:t xml:space="preserve">The cedar estate destination wedding at Himalaya Villas is the specific wedding format that has no equivalent in the Islamabad-Rawalpindi-Lahore wedding market: a mountain cedar forest venue at 6,800 feet, 47km from Islamabad, with private villa accommodation for the wedding family and the cedar garden as the natural outdoor event space. This guide maps every element of planning a cedar estate wedding.</w:t>
      </w:r>
    </w:p>
    <w:p>
      <w:pPr>
        <w:spacing w:after="60"/>
      </w:pPr>
    </w:p>
    <w:p>
      <w:pPr>
        <w:pStyle w:val="Heading2"/>
      </w:pPr>
      <w:r>
        <w:rPr>
          <w:rFonts w:ascii="Arial" w:cs="Arial" w:eastAsia="Arial" w:hAnsi="Arial"/>
          <w:b/>
          <w:bCs/>
          <w:color w:val="1A3A5C"/>
          <w:sz w:val="28"/>
          <w:szCs w:val="28"/>
        </w:rPr>
        <w:t xml:space="preserve">The Cedar Estate Wedding Format</w:t>
      </w:r>
    </w:p>
    <w:p>
      <w:pPr>
        <w:pStyle w:val="Heading3"/>
      </w:pPr>
      <w:r>
        <w:rPr>
          <w:rFonts w:ascii="Arial" w:cs="Arial" w:eastAsia="Arial" w:hAnsi="Arial"/>
          <w:b/>
          <w:bCs/>
          <w:color w:val="0D7377"/>
          <w:sz w:val="24"/>
          <w:szCs w:val="24"/>
        </w:rPr>
        <w:t xml:space="preserve">The Three-Day Wedding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Day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Event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Cedar Estate Format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Guest Count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1 — Mehndi</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Traditional henna ceremony and music</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setup: dhol, music, dance in the cedar garden; fire pit as evening centrepiece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20-50 guests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2 — Nikah</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Islamic marriage ceremony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ceremony OR PC Hotel Bhurban formal hall (0.5km) for larger Nikah; cedar estate as wedding breakfast venue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20-200 guests (cedar) / larger (PC Hotel)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Day 3 — Walima</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Post-wedding reception feast</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long table, fire pit, cedar canopy; the Walima meal at the full estate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20-80 guests</w:t>
            </w:r>
          </w:p>
        </w:tc>
      </w:tr>
    </w:tbl>
    <w:p>
      <w:pPr>
        <w:spacing w:after="80"/>
      </w:pPr>
    </w:p>
    <w:p>
      <w:pPr>
        <w:pStyle w:val="Heading3"/>
      </w:pPr>
      <w:r>
        <w:rPr>
          <w:rFonts w:ascii="Arial" w:cs="Arial" w:eastAsia="Arial" w:hAnsi="Arial"/>
          <w:b/>
          <w:bCs/>
          <w:color w:val="0D7377"/>
          <w:sz w:val="24"/>
          <w:szCs w:val="24"/>
        </w:rPr>
        <w:t xml:space="preserve">The Nikah Ceremony in the Cedar Garden</w:t>
      </w:r>
    </w:p>
    <w:p>
      <w:pPr>
        <w:spacing w:after="110"/>
        <w:jc w:val="both"/>
      </w:pPr>
      <w:r>
        <w:rPr>
          <w:rFonts w:ascii="Georgia" w:cs="Georgia" w:eastAsia="Georgia" w:hAnsi="Georgia"/>
          <w:sz w:val="23"/>
          <w:szCs w:val="23"/>
        </w:rPr>
        <w:t xml:space="preserve">The cedar garden Nikah: the ceremony space set in the cedar garden with the cedar canopy overhead, the deodar cedar trunks framing the ceremony backdrop. An outdoor Nikah at 6,800 feet in the sub-Himalayan cedar forest has no equivalent in any indoor venue. The October cedar garden Nikah — the amber cedar and oak canopy at peak colour, the 12°C mountain air, the cedar fire visible from the ceremony space — is the specific wedding moment that no photography can fully capture and that guests describe for years.</w:t>
      </w:r>
    </w:p>
    <w:p>
      <w:pPr>
        <w:pStyle w:val="Heading3"/>
      </w:pPr>
      <w:r>
        <w:rPr>
          <w:rFonts w:ascii="Arial" w:cs="Arial" w:eastAsia="Arial" w:hAnsi="Arial"/>
          <w:b/>
          <w:bCs/>
          <w:color w:val="0D7377"/>
          <w:sz w:val="24"/>
          <w:szCs w:val="24"/>
        </w:rPr>
        <w:t xml:space="preserve">The Mehndi in the Cedar Garden</w:t>
      </w:r>
    </w:p>
    <w:p>
      <w:pPr>
        <w:spacing w:after="110"/>
        <w:jc w:val="both"/>
      </w:pPr>
      <w:r>
        <w:rPr>
          <w:rFonts w:ascii="Georgia" w:cs="Georgia" w:eastAsia="Georgia" w:hAnsi="Georgia"/>
          <w:sz w:val="23"/>
          <w:szCs w:val="23"/>
        </w:rPr>
        <w:t xml:space="preserve">The Mehndi evening in the cedar garden: the dhol and music set up in the cedar garden with the cedar canopy overhead, the fire pit providing ambient light and heat for the evening, the female family members in their Mehndi-night colours against the cedar forest backdrop. The cedar garden Mehndi is an outdoor mountain event unlike any city marquee Mehndi — the forest setting, the mountain air, and the fire create a character that traditional indoor Mehndi venues cannot replicate.</w:t>
      </w:r>
    </w:p>
    <w:p>
      <w:pPr>
        <w:spacing w:after="60"/>
      </w:pPr>
    </w:p>
    <w:p>
      <w:pPr>
        <w:pStyle w:val="Heading2"/>
      </w:pPr>
      <w:r>
        <w:rPr>
          <w:rFonts w:ascii="Arial" w:cs="Arial" w:eastAsia="Arial" w:hAnsi="Arial"/>
          <w:b/>
          <w:bCs/>
          <w:color w:val="1A3A5C"/>
          <w:sz w:val="28"/>
          <w:szCs w:val="28"/>
        </w:rPr>
        <w:t xml:space="preserve">Cedar Estate Wedding — Accommodation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Wedding Family Size</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 Configuration</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Approximate Rate/Night</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Bride's family (8-12)</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95,000-130,000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Groom's family in separate villas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Combined families (20-30)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210,000-310,000</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family cedar estate accommodation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Complete wedding party (40-60)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8-10 villas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420,000-610,000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estate booking — contact for group 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Full estate (all guests + family)</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villas</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Contact for full estate rate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Complete exclusive estate buyout</w:t>
            </w:r>
          </w:p>
        </w:tc>
      </w:tr>
    </w:tbl>
    <w:p>
      <w:pPr>
        <w:spacing w:after="80"/>
      </w:pPr>
    </w:p>
    <w:p>
      <w:pPr>
        <w:pStyle w:val="Heading2"/>
      </w:pPr>
      <w:r>
        <w:rPr>
          <w:rFonts w:ascii="Arial" w:cs="Arial" w:eastAsia="Arial" w:hAnsi="Arial"/>
          <w:b/>
          <w:bCs/>
          <w:color w:val="1A3A5C"/>
          <w:sz w:val="28"/>
          <w:szCs w:val="28"/>
        </w:rPr>
        <w:t xml:space="preserve">What the Cedar Estate Provides vs What It Doesn't</w:t>
      </w:r>
    </w:p>
    <w:p>
      <w:pPr>
        <w:pStyle w:val="Heading3"/>
      </w:pPr>
      <w:r>
        <w:rPr>
          <w:rFonts w:ascii="Arial" w:cs="Arial" w:eastAsia="Arial" w:hAnsi="Arial"/>
          <w:b/>
          <w:bCs/>
          <w:color w:val="0D7377"/>
          <w:sz w:val="24"/>
          <w:szCs w:val="24"/>
        </w:rPr>
        <w:t xml:space="preserve">What the Cedar Estate Provides</w:t>
      </w:r>
    </w:p>
    <w:p>
      <w:pPr>
        <w:pStyle w:val="ListParagraph"/>
        <w:numPr>
          <w:ilvl w:val="0"/>
          <w:numId w:val="3"/>
        </w:numPr>
        <w:spacing w:after="60"/>
      </w:pPr>
      <w:r>
        <w:rPr>
          <w:rFonts w:ascii="Georgia" w:cs="Georgia" w:eastAsia="Georgia" w:hAnsi="Georgia"/>
          <w:sz w:val="23"/>
          <w:szCs w:val="23"/>
        </w:rPr>
        <w:t xml:space="preserve">Cedar garden as the outdoor event space — Mehndi, Nikah, Walima</w:t>
      </w:r>
    </w:p>
    <w:p>
      <w:pPr>
        <w:pStyle w:val="ListParagraph"/>
        <w:numPr>
          <w:ilvl w:val="0"/>
          <w:numId w:val="3"/>
        </w:numPr>
        <w:spacing w:after="60"/>
      </w:pPr>
      <w:r>
        <w:rPr>
          <w:rFonts w:ascii="Georgia" w:cs="Georgia" w:eastAsia="Georgia" w:hAnsi="Georgia"/>
          <w:sz w:val="23"/>
          <w:szCs w:val="23"/>
        </w:rPr>
        <w:t xml:space="preserve">12 private villas as wedding family accommodation</w:t>
      </w:r>
    </w:p>
    <w:p>
      <w:pPr>
        <w:pStyle w:val="ListParagraph"/>
        <w:numPr>
          <w:ilvl w:val="0"/>
          <w:numId w:val="3"/>
        </w:numPr>
        <w:spacing w:after="60"/>
      </w:pPr>
      <w:r>
        <w:rPr>
          <w:rFonts w:ascii="Georgia" w:cs="Georgia" w:eastAsia="Georgia" w:hAnsi="Georgia"/>
          <w:sz w:val="23"/>
          <w:szCs w:val="23"/>
        </w:rPr>
        <w:t xml:space="preserve">In-villa and cedar garden catering for all wedding meals</w:t>
      </w:r>
    </w:p>
    <w:p>
      <w:pPr>
        <w:pStyle w:val="ListParagraph"/>
        <w:numPr>
          <w:ilvl w:val="0"/>
          <w:numId w:val="3"/>
        </w:numPr>
        <w:spacing w:after="60"/>
      </w:pPr>
      <w:r>
        <w:rPr>
          <w:rFonts w:ascii="Georgia" w:cs="Georgia" w:eastAsia="Georgia" w:hAnsi="Georgia"/>
          <w:sz w:val="23"/>
          <w:szCs w:val="23"/>
        </w:rPr>
        <w:t xml:space="preserve">The cedar forest setting as the wedding backdrop — unique in Pakistan</w:t>
      </w:r>
    </w:p>
    <w:p>
      <w:pPr>
        <w:pStyle w:val="ListParagraph"/>
        <w:numPr>
          <w:ilvl w:val="0"/>
          <w:numId w:val="3"/>
        </w:numPr>
        <w:spacing w:after="60"/>
      </w:pPr>
      <w:r>
        <w:rPr>
          <w:rFonts w:ascii="Georgia" w:cs="Georgia" w:eastAsia="Georgia" w:hAnsi="Georgia"/>
          <w:sz w:val="23"/>
          <w:szCs w:val="23"/>
        </w:rPr>
        <w:t xml:space="preserve">Private estate exclusivity — no public access during the wedding period</w:t>
      </w:r>
    </w:p>
    <w:p>
      <w:pPr>
        <w:pStyle w:val="ListParagraph"/>
        <w:numPr>
          <w:ilvl w:val="0"/>
          <w:numId w:val="3"/>
        </w:numPr>
        <w:spacing w:after="60"/>
      </w:pPr>
      <w:r>
        <w:rPr>
          <w:rFonts w:ascii="Georgia" w:cs="Georgia" w:eastAsia="Georgia" w:hAnsi="Georgia"/>
          <w:sz w:val="23"/>
          <w:szCs w:val="23"/>
        </w:rPr>
        <w:t xml:space="preserve">Cedar garden fire pit as the Mehndi and Walima evening centrepiece</w:t>
      </w:r>
    </w:p>
    <w:p>
      <w:pPr>
        <w:pStyle w:val="Heading3"/>
      </w:pPr>
      <w:r>
        <w:rPr>
          <w:rFonts w:ascii="Arial" w:cs="Arial" w:eastAsia="Arial" w:hAnsi="Arial"/>
          <w:b/>
          <w:bCs/>
          <w:color w:val="0D7377"/>
          <w:sz w:val="24"/>
          <w:szCs w:val="24"/>
        </w:rPr>
        <w:t xml:space="preserve">What the Cedar Estate Does Not Provide</w:t>
      </w:r>
    </w:p>
    <w:p>
      <w:pPr>
        <w:pStyle w:val="ListParagraph"/>
        <w:numPr>
          <w:ilvl w:val="0"/>
          <w:numId w:val="3"/>
        </w:numPr>
        <w:spacing w:after="60"/>
      </w:pPr>
      <w:r>
        <w:rPr>
          <w:rFonts w:ascii="Georgia" w:cs="Georgia" w:eastAsia="Georgia" w:hAnsi="Georgia"/>
          <w:sz w:val="23"/>
          <w:szCs w:val="23"/>
        </w:rPr>
        <w:t xml:space="preserve">A formal ballroom with AV infrastructure for large Nikah (500+ guests) — for this scale: PC Hotel Bhurban (0.5km) with ballroom</w:t>
      </w:r>
    </w:p>
    <w:p>
      <w:pPr>
        <w:pStyle w:val="ListParagraph"/>
        <w:numPr>
          <w:ilvl w:val="0"/>
          <w:numId w:val="3"/>
        </w:numPr>
        <w:spacing w:after="60"/>
      </w:pPr>
      <w:r>
        <w:rPr>
          <w:rFonts w:ascii="Georgia" w:cs="Georgia" w:eastAsia="Georgia" w:hAnsi="Georgia"/>
          <w:sz w:val="23"/>
          <w:szCs w:val="23"/>
        </w:rPr>
        <w:t xml:space="preserve">A covered marquee for rain protection — outdoor cedar garden events are weather-dependent (best in October; monsoon July-August afternoon risk)</w:t>
      </w:r>
    </w:p>
    <w:p>
      <w:pPr>
        <w:pStyle w:val="ListParagraph"/>
        <w:numPr>
          <w:ilvl w:val="0"/>
          <w:numId w:val="3"/>
        </w:numPr>
        <w:spacing w:after="60"/>
      </w:pPr>
      <w:r>
        <w:rPr>
          <w:rFonts w:ascii="Georgia" w:cs="Georgia" w:eastAsia="Georgia" w:hAnsi="Georgia"/>
          <w:sz w:val="23"/>
          <w:szCs w:val="23"/>
        </w:rPr>
        <w:t xml:space="preserve">Catering for more than approximately 80-100 guests — the in-villa dining scale has practical limits</w:t>
      </w:r>
    </w:p>
    <w:p>
      <w:pPr>
        <w:pStyle w:val="ListParagraph"/>
        <w:numPr>
          <w:ilvl w:val="0"/>
          <w:numId w:val="3"/>
        </w:numPr>
        <w:spacing w:after="60"/>
      </w:pPr>
      <w:r>
        <w:rPr>
          <w:rFonts w:ascii="Georgia" w:cs="Georgia" w:eastAsia="Georgia" w:hAnsi="Georgia"/>
          <w:sz w:val="23"/>
          <w:szCs w:val="23"/>
        </w:rPr>
        <w:t xml:space="preserve">DJ and sound system above intimate scale — the cedar estate is positioned for intimate rather than large commercial-sound events</w:t>
      </w:r>
    </w:p>
    <w:p>
      <w:pPr>
        <w:spacing w:after="60"/>
      </w:pPr>
    </w:p>
    <w:p>
      <w:pPr>
        <w:pStyle w:val="Heading2"/>
      </w:pPr>
      <w:r>
        <w:rPr>
          <w:rFonts w:ascii="Arial" w:cs="Arial" w:eastAsia="Arial" w:hAnsi="Arial"/>
          <w:b/>
          <w:bCs/>
          <w:color w:val="1A3A5C"/>
          <w:sz w:val="28"/>
          <w:szCs w:val="28"/>
        </w:rPr>
        <w:t xml:space="preserve">The Cedar Estate + PC Hotel Bhurban Combination</w:t>
      </w:r>
    </w:p>
    <w:p>
      <w:pPr>
        <w:spacing w:after="110"/>
        <w:jc w:val="both"/>
      </w:pPr>
      <w:r>
        <w:rPr>
          <w:rFonts w:ascii="Georgia" w:cs="Georgia" w:eastAsia="Georgia" w:hAnsi="Georgia"/>
          <w:sz w:val="23"/>
          <w:szCs w:val="23"/>
        </w:rPr>
        <w:t xml:space="preserve">Many Bhurban destination weddings use both venues simultaneously: Himalaya Villas for the wedding family accommodation and the cedar garden events (Mehndi and Walima), and PC Hotel Bhurban (0.5km) for the formal large Nikah ceremony in the ballroom. This combination provides the cedar estate's private garden character for the intimate family events and the PC Hotel's formal event infrastructure for the large Nikah gathering.</w:t>
      </w:r>
    </w:p>
    <w:p>
      <w:pPr>
        <w:spacing w:after="60"/>
      </w:pPr>
    </w:p>
    <w:p>
      <w:pPr>
        <w:spacing w:after="60"/>
      </w:pPr>
      <w:r>
        <w:rPr>
          <w:rFonts w:ascii="Arial" w:cs="Arial" w:eastAsia="Arial" w:hAnsi="Arial"/>
          <w:b/>
          <w:bCs/>
          <w:color w:val="1A3A5C"/>
          <w:sz w:val="22"/>
          <w:szCs w:val="22"/>
        </w:rPr>
        <w:t xml:space="preserve">Q: What is the minimum Bhurban cedar estate wedding booking?</w:t>
      </w:r>
    </w:p>
    <w:p>
      <w:pPr>
        <w:spacing w:after="100"/>
      </w:pPr>
      <w:r>
        <w:rPr>
          <w:rFonts w:ascii="Georgia" w:cs="Georgia" w:eastAsia="Georgia" w:hAnsi="Georgia"/>
          <w:color w:val="222222"/>
          <w:sz w:val="22"/>
          <w:szCs w:val="22"/>
        </w:rPr>
        <w:t xml:space="preserve">A: For a 3-day wedding programme (Mehndi + Nikah + Walima): minimum 3 nights accommodation booking. The villas needed depend on the wedding family size — WhatsApp +92 304 567 9000 with guest count and preferred dates for a specific configuration recommendation.</w:t>
      </w:r>
    </w:p>
    <w:p>
      <w:pPr>
        <w:spacing w:after="60"/>
      </w:pPr>
      <w:r>
        <w:rPr>
          <w:rFonts w:ascii="Arial" w:cs="Arial" w:eastAsia="Arial" w:hAnsi="Arial"/>
          <w:b/>
          <w:bCs/>
          <w:color w:val="1A3A5C"/>
          <w:sz w:val="22"/>
          <w:szCs w:val="22"/>
        </w:rPr>
        <w:t xml:space="preserve">Q: Can I have a garden Nikah at Himalaya Villas?</w:t>
      </w:r>
    </w:p>
    <w:p>
      <w:pPr>
        <w:spacing w:after="100"/>
      </w:pPr>
      <w:r>
        <w:rPr>
          <w:rFonts w:ascii="Georgia" w:cs="Georgia" w:eastAsia="Georgia" w:hAnsi="Georgia"/>
          <w:color w:val="222222"/>
          <w:sz w:val="22"/>
          <w:szCs w:val="22"/>
        </w:rPr>
        <w:t xml:space="preserve">A: Yes — the cedar garden outdoor Nikah is available at Himalaya Villas. All Islamic wedding requirements (Qazi, witnesses, mahr discussion) are the family's own coordination; the cedar estate provides the venue space. Confirm the specific cedar garden setup, table arrangement, and occasion coordination at the booking stage via WhatsApp.</w:t>
      </w:r>
    </w:p>
    <w:p>
      <w:pPr>
        <w:spacing w:after="60"/>
      </w:pPr>
      <w:r>
        <w:rPr>
          <w:rFonts w:ascii="Arial" w:cs="Arial" w:eastAsia="Arial" w:hAnsi="Arial"/>
          <w:b/>
          <w:bCs/>
          <w:color w:val="1A3A5C"/>
          <w:sz w:val="22"/>
          <w:szCs w:val="22"/>
        </w:rPr>
        <w:t xml:space="preserve">Q: What month is best for an outdoor cedar estate wedding?</w:t>
      </w:r>
    </w:p>
    <w:p>
      <w:pPr>
        <w:spacing w:after="100"/>
      </w:pPr>
      <w:r>
        <w:rPr>
          <w:rFonts w:ascii="Georgia" w:cs="Georgia" w:eastAsia="Georgia" w:hAnsi="Georgia"/>
          <w:color w:val="222222"/>
          <w:sz w:val="22"/>
          <w:szCs w:val="22"/>
        </w:rPr>
        <w:t xml:space="preserve">A: October (weeks 2-3): the amber cedar canopy at peak colour — the finest outdoor wedding backdrop of the year. April (weeks 2-4): spring cedar green and rhododendron visible from the Galyat. March: spring emerging, lower rates. Avoid July-August for outdoor events (monsoon afternoon rain 2-5pm is a risk factor for outdoor ceremonies).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Wedding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/walima-bhurban-cedar-estate — Walima guide</w:t>
            </w:r>
          </w:p>
          <w:p>
            <w:pPr>
              <w:spacing w:after="40"/>
            </w:pPr>
            <w:r>
              <w:rPr>
                <w:rFonts w:ascii="Arial" w:cs="Arial" w:eastAsia="Arial" w:hAnsi="Arial"/>
                <w:color w:val="0D7377"/>
                <w:sz w:val="19"/>
                <w:szCs w:val="19"/>
              </w:rPr>
              <w:t xml:space="preserve">→  /private-events-bhurban-cedar-estate — Events hub</w:t>
            </w:r>
          </w:p>
          <w:p>
            <w:pPr>
              <w:spacing w:after="40"/>
            </w:pPr>
            <w:r>
              <w:rPr>
                <w:rFonts w:ascii="Arial" w:cs="Arial" w:eastAsia="Arial" w:hAnsi="Arial"/>
                <w:color w:val="0D7377"/>
                <w:sz w:val="19"/>
                <w:szCs w:val="19"/>
              </w:rPr>
              <w:t xml:space="preserve">→  /himalaya-villas-full-estate-buyout — Full estate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716</w:t>
      </w:r>
    </w:p>
    <w:p>
      <w:pPr>
        <w:shd w:fill="1A3A5C" w:val="clear"/>
        <w:spacing w:after="0"/>
      </w:pPr>
      <w:r>
        <w:rPr>
          <w:rFonts w:ascii="Arial" w:cs="Arial" w:eastAsia="Arial" w:hAnsi="Arial"/>
          <w:b/>
          <w:bCs/>
          <w:color w:val="FFFFFF"/>
          <w:sz w:val="30"/>
          <w:szCs w:val="30"/>
        </w:rPr>
        <w:t xml:space="preserve">  Extended Family Reunion at Bhurban Cedar Estate — The Complete Planning Guide</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/extended-family-reunion-bhurban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extended family reunion bhurban, family reunion bhurban cedar estate, bhurban family gathering, large family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5: Events</w:t>
            </w:r>
          </w:p>
        </w:tc>
      </w:tr>
    </w:tbl>
    <w:p>
      <w:pPr>
        <w:spacing w:after="120"/>
      </w:pPr>
    </w:p>
    <w:p>
      <w:pPr>
        <w:pStyle w:val="Heading1"/>
      </w:pPr>
      <w:r>
        <w:rPr>
          <w:rFonts w:ascii="Arial" w:cs="Arial" w:eastAsia="Arial" w:hAnsi="Arial"/>
          <w:b/>
          <w:bCs/>
          <w:color w:val="1A3A5C"/>
          <w:sz w:val="38"/>
          <w:szCs w:val="38"/>
        </w:rPr>
        <w:t xml:space="preserve">Extended Family Reunion at Bhurban Cedar Estate — The Complete Planning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organise an extended family reunion at Himalaya Villas Bhurban?</w:t>
            </w:r>
          </w:p>
          <w:p>
            <w:pPr>
              <w:spacing w:after="0"/>
            </w:pPr>
            <w:r>
              <w:rPr>
                <w:rFonts w:ascii="Georgia" w:cs="Georgia" w:eastAsia="Georgia" w:hAnsi="Georgia"/>
                <w:color w:val="222222"/>
                <w:sz w:val="22"/>
                <w:szCs w:val="22"/>
              </w:rPr>
              <w:t xml:space="preserve">Yes — Himalaya Villas accommodates extended family reunions of 20-80 persons across multiple private cedar villas. The cedar garden as the communal family gathering space, separate private villas for each family branch, and the cedar garden fire as the reunion centrepiece. The specific Himalaya Villas advantage for family reunions: each branch has its own private villa and outdoor space, while the cedar garden is the shared gathering point. WhatsApp +92 304 567 9000 for reunion enquiry.</w:t>
            </w:r>
          </w:p>
        </w:tc>
      </w:tr>
    </w:tbl>
    <w:p>
      <w:pPr>
        <w:spacing w:after="100"/>
      </w:pPr>
    </w:p>
    <w:p>
      <w:pPr>
        <w:spacing w:after="110"/>
        <w:jc w:val="both"/>
      </w:pPr>
      <w:r>
        <w:rPr>
          <w:rFonts w:ascii="Georgia" w:cs="Georgia" w:eastAsia="Georgia" w:hAnsi="Georgia"/>
          <w:sz w:val="23"/>
          <w:szCs w:val="23"/>
        </w:rPr>
        <w:t xml:space="preserve">The extended family reunion at the cedar estate solves the specific problem that hotel family reunions cannot: 6 rooms in a hotel corridor means the family shares a hotel corridor, not a private outdoor gathering space. The cedar estate model: 6 villas each with private outdoor space, plus the shared cedar garden where the full family gathers. The cedar garden fire at 6:30pm is the reunion centrepiece that no hotel lobby replicates.</w:t>
      </w:r>
    </w:p>
    <w:p>
      <w:pPr>
        <w:spacing w:after="60"/>
      </w:pPr>
    </w:p>
    <w:p>
      <w:pPr>
        <w:pStyle w:val="Heading2"/>
      </w:pPr>
      <w:r>
        <w:rPr>
          <w:rFonts w:ascii="Arial" w:cs="Arial" w:eastAsia="Arial" w:hAnsi="Arial"/>
          <w:b/>
          <w:bCs/>
          <w:color w:val="1A3A5C"/>
          <w:sz w:val="28"/>
          <w:szCs w:val="28"/>
        </w:rPr>
        <w:t xml:space="preserve">The Family Reunion Configuration</w:t>
      </w:r>
    </w:p>
    <w:p>
      <w:pPr>
        <w:pStyle w:val="Heading3"/>
      </w:pPr>
      <w:r>
        <w:rPr>
          <w:rFonts w:ascii="Arial" w:cs="Arial" w:eastAsia="Arial" w:hAnsi="Arial"/>
          <w:b/>
          <w:bCs/>
          <w:color w:val="0D7377"/>
          <w:sz w:val="24"/>
          <w:szCs w:val="24"/>
        </w:rPr>
        <w:t xml:space="preserve">The Multi-Branch Model</w:t>
      </w:r>
    </w:p>
    <w:p>
      <w:pPr>
        <w:spacing w:after="110"/>
        <w:jc w:val="both"/>
      </w:pPr>
      <w:r>
        <w:rPr>
          <w:rFonts w:ascii="Georgia" w:cs="Georgia" w:eastAsia="Georgia" w:hAnsi="Georgia"/>
          <w:sz w:val="23"/>
          <w:szCs w:val="23"/>
        </w:rPr>
        <w:t xml:space="preserve">The typical cedar estate family reunion: 3-6 family branches (adult children of the family patriarch/matriarch, each with their own spouse and children) converging at the cedar estate for 3-4 nights. Each branch occupies one private villa — their private space throughout the stay. The cedar garden is the shared gathering space where all branches come together for meals and the evening fire.</w:t>
      </w:r>
    </w:p>
    <w:p>
      <w:pPr>
        <w:pStyle w:val="Heading3"/>
      </w:pPr>
      <w:r>
        <w:rPr>
          <w:rFonts w:ascii="Arial" w:cs="Arial" w:eastAsia="Arial" w:hAnsi="Arial"/>
          <w:b/>
          <w:bCs/>
          <w:color w:val="0D7377"/>
          <w:sz w:val="24"/>
          <w:szCs w:val="24"/>
        </w:rPr>
        <w:t xml:space="preserve">Why This Works Better Than a Hotel</w:t>
      </w:r>
    </w:p>
    <w:p>
      <w:pPr>
        <w:spacing w:after="110"/>
        <w:jc w:val="both"/>
      </w:pPr>
      <w:r>
        <w:rPr>
          <w:rFonts w:ascii="Georgia" w:cs="Georgia" w:eastAsia="Georgia" w:hAnsi="Georgia"/>
          <w:sz w:val="23"/>
          <w:szCs w:val="23"/>
        </w:rPr>
        <w:t xml:space="preserve">Hotel family reunion: 12-18 rooms across 3 hotel floors. The family's children run through hotel corridors. The family gathers in the hotel lobby (shared with other guests). The family dinner is in the hotel restaurant (other guests at adjacent tables). The family fire is not available — there is no hotel family fire.</w:t>
      </w:r>
    </w:p>
    <w:p>
      <w:pPr>
        <w:spacing w:after="110"/>
        <w:jc w:val="both"/>
      </w:pPr>
      <w:r>
        <w:rPr>
          <w:rFonts w:ascii="Georgia" w:cs="Georgia" w:eastAsia="Georgia" w:hAnsi="Georgia"/>
          <w:sz w:val="23"/>
          <w:szCs w:val="23"/>
        </w:rPr>
        <w:t xml:space="preserve">Cedar estate family reunion: 4-6 private villas. Each branch's children play in that branch's private garden. The full family gathers in the cedar garden (exclusively theirs). The family dinner is served at the long cedar garden table (no other guests visible). The cedar garden fire is the family's fire at 6:30pm.</w:t>
      </w:r>
    </w:p>
    <w:p>
      <w:pPr>
        <w:spacing w:after="60"/>
      </w:pPr>
    </w:p>
    <w:p>
      <w:pPr>
        <w:pStyle w:val="Heading2"/>
      </w:pPr>
      <w:r>
        <w:rPr>
          <w:rFonts w:ascii="Arial" w:cs="Arial" w:eastAsia="Arial" w:hAnsi="Arial"/>
          <w:b/>
          <w:bCs/>
          <w:color w:val="1A3A5C"/>
          <w:sz w:val="28"/>
          <w:szCs w:val="28"/>
        </w:rPr>
        <w:t xml:space="preserve">The Reunion Planning — Branch by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6"/>
        <w:gridCol w:w="2386"/>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Family Branch</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Recommended Villa</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Capacity</w:t>
            </w:r>
          </w:p>
        </w:tc>
        <w:tc>
          <w:tcPr>
            <w:tcW w:type="dxa" w:w="2386"/>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Private Outdoor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Grandparents + 2 adults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 Cabin</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Intimate private terrace — quiet, ground level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Branch 1: parents + 2 young children</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Garden Villa Retreat</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4-8</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Enclosed garden — children safe to play independently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Branch 2: parents + 2 teenagers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Himalayan Penthouse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360° balcony — teenagers enjoy the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Branch 3: young couple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w:t>
            </w:r>
          </w:p>
        </w:tc>
        <w:tc>
          <w:tcPr>
            <w:tcW w:type="dxa" w:w="2386"/>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balcony — couple's private evening space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Additional adults / unmarried siblings</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Alpine Family Lodge</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6-10</w:t>
            </w:r>
          </w:p>
        </w:tc>
        <w:tc>
          <w:tcPr>
            <w:tcW w:type="dxa" w:w="2386"/>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cedar terrace — fits a group of young adults</w:t>
            </w:r>
          </w:p>
        </w:tc>
      </w:tr>
    </w:tbl>
    <w:p>
      <w:pPr>
        <w:spacing w:after="80"/>
      </w:pPr>
    </w:p>
    <w:p>
      <w:pPr>
        <w:pStyle w:val="Heading2"/>
      </w:pPr>
      <w:r>
        <w:rPr>
          <w:rFonts w:ascii="Arial" w:cs="Arial" w:eastAsia="Arial" w:hAnsi="Arial"/>
          <w:b/>
          <w:bCs/>
          <w:color w:val="1A3A5C"/>
          <w:sz w:val="28"/>
          <w:szCs w:val="28"/>
        </w:rPr>
        <w:t xml:space="preserve">The Three Reunion Moments</w:t>
      </w:r>
    </w:p>
    <w:p>
      <w:pPr>
        <w:pStyle w:val="Heading3"/>
      </w:pPr>
      <w:r>
        <w:rPr>
          <w:rFonts w:ascii="Arial" w:cs="Arial" w:eastAsia="Arial" w:hAnsi="Arial"/>
          <w:b/>
          <w:bCs/>
          <w:color w:val="0D7377"/>
          <w:sz w:val="24"/>
          <w:szCs w:val="24"/>
        </w:rPr>
        <w:t xml:space="preserve">The Arrival Evening</w:t>
      </w:r>
    </w:p>
    <w:p>
      <w:pPr>
        <w:spacing w:after="110"/>
        <w:jc w:val="both"/>
      </w:pPr>
      <w:r>
        <w:rPr>
          <w:rFonts w:ascii="Georgia" w:cs="Georgia" w:eastAsia="Georgia" w:hAnsi="Georgia"/>
          <w:sz w:val="23"/>
          <w:szCs w:val="23"/>
        </w:rPr>
        <w:t xml:space="preserve">The branches arriving through the afternoon and evening. The cedar garden fire lit at 6:30pm as the gathering point — the first evening when all branches are physically together in the cedar garden. The cedar garden reunion fire: the grandparents at the warmth, the adults in a circle around the fire, the children in the cedar garden. The first reunion moment after the year (or years) since the last gathering.</w:t>
      </w:r>
    </w:p>
    <w:p>
      <w:pPr>
        <w:pStyle w:val="Heading3"/>
      </w:pPr>
      <w:r>
        <w:rPr>
          <w:rFonts w:ascii="Arial" w:cs="Arial" w:eastAsia="Arial" w:hAnsi="Arial"/>
          <w:b/>
          <w:bCs/>
          <w:color w:val="0D7377"/>
          <w:sz w:val="24"/>
          <w:szCs w:val="24"/>
        </w:rPr>
        <w:t xml:space="preserve">The Cedar Estate Morning</w:t>
      </w:r>
    </w:p>
    <w:p>
      <w:pPr>
        <w:spacing w:after="110"/>
        <w:jc w:val="both"/>
      </w:pPr>
      <w:r>
        <w:rPr>
          <w:rFonts w:ascii="Georgia" w:cs="Georgia" w:eastAsia="Georgia" w:hAnsi="Georgia"/>
          <w:sz w:val="23"/>
          <w:szCs w:val="23"/>
        </w:rPr>
        <w:t xml:space="preserve">The family's first shared morning at the cedar estate: the dawn walk at 5:45am for the adults who rise early; the terrace breakfast for each branch at their own villa at their own timing; the full family gathering in the cedar garden at 10am after the morning activities. The cedar garden at 10am with the full family assembled across the long cedar garden table, the morning light filtering through the cedar canopy.</w:t>
      </w:r>
    </w:p>
    <w:p>
      <w:pPr>
        <w:pStyle w:val="Heading3"/>
      </w:pPr>
      <w:r>
        <w:rPr>
          <w:rFonts w:ascii="Arial" w:cs="Arial" w:eastAsia="Arial" w:hAnsi="Arial"/>
          <w:b/>
          <w:bCs/>
          <w:color w:val="0D7377"/>
          <w:sz w:val="24"/>
          <w:szCs w:val="24"/>
        </w:rPr>
        <w:t xml:space="preserve">The Final Evening</w:t>
      </w:r>
    </w:p>
    <w:p>
      <w:pPr>
        <w:spacing w:after="110"/>
        <w:jc w:val="both"/>
      </w:pPr>
      <w:r>
        <w:rPr>
          <w:rFonts w:ascii="Georgia" w:cs="Georgia" w:eastAsia="Georgia" w:hAnsi="Georgia"/>
          <w:sz w:val="23"/>
          <w:szCs w:val="23"/>
        </w:rPr>
        <w:t xml:space="preserve">The last cedar garden fire of the reunion: the family knowing this is the last evening, the fire burning longest of the stay, the conversations that happen at 10pm after the children are asleep — the specific reunion late-evening conversations that the hotel lobby never produces because the lobby closes at 11pm and hotel sitting rooms are shared with strangers.</w:t>
      </w:r>
    </w:p>
    <w:p>
      <w:pPr>
        <w:spacing w:after="60"/>
      </w:pPr>
    </w:p>
    <w:p>
      <w:pPr>
        <w:spacing w:after="60"/>
      </w:pPr>
      <w:r>
        <w:rPr>
          <w:rFonts w:ascii="Arial" w:cs="Arial" w:eastAsia="Arial" w:hAnsi="Arial"/>
          <w:b/>
          <w:bCs/>
          <w:color w:val="1A3A5C"/>
          <w:sz w:val="22"/>
          <w:szCs w:val="22"/>
        </w:rPr>
        <w:t xml:space="preserve">Q: How much does a family reunion at Himalaya Villas cost?</w:t>
      </w:r>
    </w:p>
    <w:p>
      <w:pPr>
        <w:spacing w:after="100"/>
      </w:pPr>
      <w:r>
        <w:rPr>
          <w:rFonts w:ascii="Georgia" w:cs="Georgia" w:eastAsia="Georgia" w:hAnsi="Georgia"/>
          <w:color w:val="222222"/>
          <w:sz w:val="22"/>
          <w:szCs w:val="22"/>
        </w:rPr>
        <w:t xml:space="preserve">A: A 3-night family reunion (4 villas, 20 family members): approximately PKR 600,000-840,000 for accommodation + dining. Per person across 20 family members = approximately PKR 30,000-42,000 per person for 3 nights including all meals. Group pricing may be available for large bookings — WhatsApp +92 304 567 9000 for a specific quote.</w:t>
      </w:r>
    </w:p>
    <w:p>
      <w:pPr>
        <w:spacing w:after="60"/>
      </w:pPr>
      <w:r>
        <w:rPr>
          <w:rFonts w:ascii="Arial" w:cs="Arial" w:eastAsia="Arial" w:hAnsi="Arial"/>
          <w:b/>
          <w:bCs/>
          <w:color w:val="1A3A5C"/>
          <w:sz w:val="22"/>
          <w:szCs w:val="22"/>
        </w:rPr>
        <w:t xml:space="preserve">Q: Can we have a birthday celebration during the family reunion?</w:t>
      </w:r>
    </w:p>
    <w:p>
      <w:pPr>
        <w:spacing w:after="100"/>
      </w:pPr>
      <w:r>
        <w:rPr>
          <w:rFonts w:ascii="Georgia" w:cs="Georgia" w:eastAsia="Georgia" w:hAnsi="Georgia"/>
          <w:color w:val="222222"/>
          <w:sz w:val="22"/>
          <w:szCs w:val="22"/>
        </w:rPr>
        <w:t xml:space="preserve">A: Yes — coordinate the birthday setup (cake, flowers, cedar garden decoration) at the booking stage via WhatsApp. The cedar garden fire as the birthday cake backdrop is the specific reunion birthday moment.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Family Reunion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/himalaya-villas-full-estate-buyout — Full estate booking</w:t>
            </w:r>
          </w:p>
          <w:p>
            <w:pPr>
              <w:spacing w:after="40"/>
            </w:pPr>
            <w:r>
              <w:rPr>
                <w:rFonts w:ascii="Arial" w:cs="Arial" w:eastAsia="Arial" w:hAnsi="Arial"/>
                <w:color w:val="0D7377"/>
                <w:sz w:val="19"/>
                <w:szCs w:val="19"/>
              </w:rPr>
              <w:t xml:space="preserve">→  /eid-at-bhurban-cedar-estate — Eid reunion format</w:t>
            </w:r>
          </w:p>
          <w:p>
            <w:pPr>
              <w:spacing w:after="40"/>
            </w:pPr>
            <w:r>
              <w:rPr>
                <w:rFonts w:ascii="Arial" w:cs="Arial" w:eastAsia="Arial" w:hAnsi="Arial"/>
                <w:color w:val="0D7377"/>
                <w:sz w:val="19"/>
                <w:szCs w:val="19"/>
              </w:rPr>
              <w:t xml:space="preserve">→  /private-events-bhurban-cedar-estate — All events</w:t>
            </w:r>
          </w:p>
          <w:p>
            <w:pPr>
              <w:spacing w:after="40"/>
            </w:pPr>
            <w:r>
              <w:rPr>
                <w:rFonts w:ascii="Arial" w:cs="Arial" w:eastAsia="Arial" w:hAnsi="Arial"/>
                <w:color w:val="0D7377"/>
                <w:sz w:val="19"/>
                <w:szCs w:val="19"/>
              </w:rPr>
              <w:t xml:space="preserve">→  /villas — Browse all 12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717</w:t>
      </w:r>
    </w:p>
    <w:p>
      <w:pPr>
        <w:shd w:fill="1A3A5C" w:val="clear"/>
        <w:spacing w:after="0"/>
      </w:pPr>
      <w:r>
        <w:rPr>
          <w:rFonts w:ascii="Arial" w:cs="Arial" w:eastAsia="Arial" w:hAnsi="Arial"/>
          <w:b/>
          <w:bCs/>
          <w:color w:val="FFFFFF"/>
          <w:sz w:val="30"/>
          <w:szCs w:val="30"/>
        </w:rPr>
        <w:t xml:space="preserve">  Honeymoon Package at Bhurban Cedar Estate — The Complete Guide</w:t>
      </w:r>
    </w:p>
    <w:p>
      <w:pPr>
        <w:shd w:fill="1A3A5C" w:val="clear"/>
        <w:spacing w:after="160"/>
      </w:pPr>
      <w:r>
        <w:rPr>
          <w:rFonts w:ascii="Arial" w:cs="Arial" w:eastAsia="Arial" w:hAnsi="Arial"/>
          <w:i/>
          <w:iCs/>
          <w:color w:val="AAAAAA"/>
          <w:sz w:val="19"/>
          <w:szCs w:val="19"/>
        </w:rPr>
        <w:t xml:space="preserve">  Events | Clusters 5+6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/honeymoon-package-bhurban-murree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honeymoon package bhurban murree, bhurban honeymoon package, honeymoon bhurban cedar estate, honeymoon murree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Events+Conversion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5 &amp; 6</w:t>
            </w:r>
          </w:p>
        </w:tc>
      </w:tr>
    </w:tbl>
    <w:p>
      <w:pPr>
        <w:spacing w:after="120"/>
      </w:pPr>
    </w:p>
    <w:p>
      <w:pPr>
        <w:pStyle w:val="Heading1"/>
      </w:pPr>
      <w:r>
        <w:rPr>
          <w:rFonts w:ascii="Arial" w:cs="Arial" w:eastAsia="Arial" w:hAnsi="Arial"/>
          <w:b/>
          <w:bCs/>
          <w:color w:val="1A3A5C"/>
          <w:sz w:val="38"/>
          <w:szCs w:val="38"/>
        </w:rPr>
        <w:t xml:space="preserve">Honeymoon Package at Bhurban Cedar Estate — The Complete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honeymoon package at Himalaya Villas Bhurban?</w:t>
            </w:r>
          </w:p>
          <w:p>
            <w:pPr>
              <w:spacing w:after="0"/>
            </w:pPr>
            <w:r>
              <w:rPr>
                <w:rFonts w:ascii="Georgia" w:cs="Georgia" w:eastAsia="Georgia" w:hAnsi="Georgia"/>
                <w:color w:val="222222"/>
                <w:sz w:val="22"/>
                <w:szCs w:val="22"/>
              </w:rPr>
              <w:t xml:space="preserve">The Himalaya Villas honeymoon experience is not a fixed 'package' with a set price — it is a personalised cedar estate honeymoon coordinated via WhatsApp at the booking stage. The standard honeymoon setup elements: roses in the villa on arrival, honeymoon cake at the cedar garden fire on the first evening, private cedar garden dinner with candle setup, the Presidential Suite private outdoor jacuzzi. Rate: Presidential Suite PKR 65,000-70,000/night (the specific honeymoon villa recommendation). WhatsApp +92 304 567 9000 to plan.</w:t>
            </w:r>
          </w:p>
        </w:tc>
      </w:tr>
    </w:tbl>
    <w:p>
      <w:pPr>
        <w:spacing w:after="100"/>
      </w:pPr>
    </w:p>
    <w:p>
      <w:pPr>
        <w:spacing w:after="110"/>
        <w:jc w:val="both"/>
      </w:pPr>
      <w:r>
        <w:rPr>
          <w:rFonts w:ascii="Georgia" w:cs="Georgia" w:eastAsia="Georgia" w:hAnsi="Georgia"/>
          <w:sz w:val="23"/>
          <w:szCs w:val="23"/>
        </w:rPr>
        <w:t xml:space="preserve">The Bhurban cedar estate honeymoon is the premium domestic honeymoon option within 1 hour of Islamabad — and significantly more accessible from Lahore (3h 30min), Karachi (flight + 1 hour), and Pakistani diaspora home cities than any northern Pakistan honeymoon destination requiring a long mountain drive. The private villa model delivers the specific honeymoon requirements — exclusive space, private outdoor environment, personal service — that the hotel room format cannot.</w:t>
      </w:r>
    </w:p>
    <w:p>
      <w:pPr>
        <w:spacing w:after="60"/>
      </w:pPr>
    </w:p>
    <w:p>
      <w:pPr>
        <w:pStyle w:val="Heading2"/>
      </w:pPr>
      <w:r>
        <w:rPr>
          <w:rFonts w:ascii="Arial" w:cs="Arial" w:eastAsia="Arial" w:hAnsi="Arial"/>
          <w:b/>
          <w:bCs/>
          <w:color w:val="1A3A5C"/>
          <w:sz w:val="28"/>
          <w:szCs w:val="28"/>
        </w:rPr>
        <w:t xml:space="preserve">The Honeymoon Cedar Estate — What to Expect</w:t>
      </w:r>
    </w:p>
    <w:p>
      <w:pPr>
        <w:pStyle w:val="Heading3"/>
      </w:pPr>
      <w:r>
        <w:rPr>
          <w:rFonts w:ascii="Arial" w:cs="Arial" w:eastAsia="Arial" w:hAnsi="Arial"/>
          <w:b/>
          <w:bCs/>
          <w:color w:val="0D7377"/>
          <w:sz w:val="24"/>
          <w:szCs w:val="24"/>
        </w:rPr>
        <w:t xml:space="preserve">The Arrival</w:t>
      </w:r>
    </w:p>
    <w:p>
      <w:pPr>
        <w:spacing w:after="110"/>
        <w:jc w:val="both"/>
      </w:pPr>
      <w:r>
        <w:rPr>
          <w:rFonts w:ascii="Georgia" w:cs="Georgia" w:eastAsia="Georgia" w:hAnsi="Georgia"/>
          <w:sz w:val="23"/>
          <w:szCs w:val="23"/>
        </w:rPr>
        <w:t xml:space="preserve">The villa ready on arrival: the rose arrangement at the entrance, the rose petals on the bed, the kashmiri chai and welcome sweets on the private terrace. The cedar estate gate opens into the 180-year cedar forest. The Presidential Suite terrace visible from the path. The cedar garden fire is lit for the first evening at the agreed timing (typically 6:30pm). This is the arrival that guests describe in their first post on social media.</w:t>
      </w:r>
    </w:p>
    <w:p>
      <w:pPr>
        <w:pStyle w:val="Heading3"/>
      </w:pPr>
      <w:r>
        <w:rPr>
          <w:rFonts w:ascii="Arial" w:cs="Arial" w:eastAsia="Arial" w:hAnsi="Arial"/>
          <w:b/>
          <w:bCs/>
          <w:color w:val="0D7377"/>
          <w:sz w:val="24"/>
          <w:szCs w:val="24"/>
        </w:rPr>
        <w:t xml:space="preserve">The First Evening</w:t>
      </w:r>
    </w:p>
    <w:p>
      <w:pPr>
        <w:spacing w:after="110"/>
        <w:jc w:val="both"/>
      </w:pPr>
      <w:r>
        <w:rPr>
          <w:rFonts w:ascii="Georgia" w:cs="Georgia" w:eastAsia="Georgia" w:hAnsi="Georgia"/>
          <w:sz w:val="23"/>
          <w:szCs w:val="23"/>
        </w:rPr>
        <w:t xml:space="preserve">The cedar garden fire at 6:30pm on the first honeymoon evening: the rose arrangement from the villa moved to the cedar garden table, the candles lit, the honeymoon cake arriving at the timing coordinated at the booking stage. The cedar garden dinner served at the long table with the fire adjacent, the cedar canopy overhead in the mountain evening. The Presidential Suite jacuzzi available from this evening — the couple's first jacuzzi in the cedar garden, the mountain air against the 40°C water.</w:t>
      </w:r>
    </w:p>
    <w:p>
      <w:pPr>
        <w:pStyle w:val="Heading3"/>
      </w:pPr>
      <w:r>
        <w:rPr>
          <w:rFonts w:ascii="Arial" w:cs="Arial" w:eastAsia="Arial" w:hAnsi="Arial"/>
          <w:b/>
          <w:bCs/>
          <w:color w:val="0D7377"/>
          <w:sz w:val="24"/>
          <w:szCs w:val="24"/>
        </w:rPr>
        <w:t xml:space="preserve">The Cedar Estate Mornings</w:t>
      </w:r>
    </w:p>
    <w:p>
      <w:pPr>
        <w:spacing w:after="110"/>
        <w:jc w:val="both"/>
      </w:pPr>
      <w:r>
        <w:rPr>
          <w:rFonts w:ascii="Georgia" w:cs="Georgia" w:eastAsia="Georgia" w:hAnsi="Georgia"/>
          <w:sz w:val="23"/>
          <w:szCs w:val="23"/>
        </w:rPr>
        <w:t xml:space="preserve">The honeymooner's cedar estate morning: 7:30am breakfast on the private Presidential Suite terrace, the valley below, the cedar branches catching the morning light. Or: the dawn walk at 5:45am together through the cedar estate — the Koklass calling, the horizontal light on the cedar trunks at 6:15am. The mornings at the cedar estate are the specific Bhurban honeymoon experience that no mountain resort accessible from Islamabad can replicate.</w:t>
      </w:r>
    </w:p>
    <w:p>
      <w:pPr>
        <w:spacing w:after="60"/>
      </w:pPr>
    </w:p>
    <w:p>
      <w:pPr>
        <w:pStyle w:val="Heading2"/>
      </w:pPr>
      <w:r>
        <w:rPr>
          <w:rFonts w:ascii="Arial" w:cs="Arial" w:eastAsia="Arial" w:hAnsi="Arial"/>
          <w:b/>
          <w:bCs/>
          <w:color w:val="1A3A5C"/>
          <w:sz w:val="28"/>
          <w:szCs w:val="28"/>
        </w:rPr>
        <w:t xml:space="preserve">Honeymoon Setup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Element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Coordination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Rose arrangement in villa</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at booking stage — specify type/colour</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roses or mixed — confirm preference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Honeymoon cake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 specify design, flavour</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Arrive at the cedar garden fire on arrival evening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candles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 specify setup preference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Long-table candle arrangement for garden dinner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Jacuzzi timing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bookings — the jacuzzi is available from arrival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specific coordination needed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Dinner timing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at booking — specify preferred cedar garden dinner time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Standard: 7:30-8pm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Kashmiri chai welcome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Automatic arrival welcome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Served on private terrace on arrival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Additional personalisation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WhatsApp — any other specific requests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Coordinate all specific requirements at booking stage</w:t>
            </w:r>
          </w:p>
        </w:tc>
      </w:tr>
    </w:tbl>
    <w:p>
      <w:pPr>
        <w:spacing w:after="80"/>
      </w:pPr>
    </w:p>
    <w:p>
      <w:pPr>
        <w:pStyle w:val="Heading2"/>
      </w:pPr>
      <w:r>
        <w:rPr>
          <w:rFonts w:ascii="Arial" w:cs="Arial" w:eastAsia="Arial" w:hAnsi="Arial"/>
          <w:b/>
          <w:bCs/>
          <w:color w:val="1A3A5C"/>
          <w:sz w:val="28"/>
          <w:szCs w:val="28"/>
        </w:rPr>
        <w:t xml:space="preserve">The Best Honeymoon Months at the Cedar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Honeymoon Experience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Specific Highlight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 (wks 3-4)</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Sub-zero cedar estate + Presidential Suite jacuzzi at 40°C</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jacuzzi-in-snowfall experience — the most dramatic</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(wks 2-3)</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cedar forest + cedar garden fire at 8°C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October cedar garden fire honeymoon — the finest visual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Spring cedar green + rhododendron in the Galyat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spring honeymoon — fresh forest, lower rates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(New Year's Eve)</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fire into midnight + possible snowfall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New Year honeymoon at the cedar estate</w:t>
            </w:r>
          </w:p>
        </w:tc>
      </w:tr>
    </w:tbl>
    <w:p>
      <w:pPr>
        <w:spacing w:after="60"/>
      </w:pPr>
    </w:p>
    <w:p>
      <w:pPr>
        <w:spacing w:after="60"/>
      </w:pPr>
      <w:r>
        <w:rPr>
          <w:rFonts w:ascii="Arial" w:cs="Arial" w:eastAsia="Arial" w:hAnsi="Arial"/>
          <w:b/>
          <w:bCs/>
          <w:color w:val="1A3A5C"/>
          <w:sz w:val="22"/>
          <w:szCs w:val="22"/>
        </w:rPr>
        <w:t xml:space="preserve">Q: Is the Presidential Suite necessary for a honeymoon at Himalaya Villas?</w:t>
      </w:r>
    </w:p>
    <w:p>
      <w:pPr>
        <w:spacing w:after="100"/>
      </w:pPr>
      <w:r>
        <w:rPr>
          <w:rFonts w:ascii="Georgia" w:cs="Georgia" w:eastAsia="Georgia" w:hAnsi="Georgia"/>
          <w:color w:val="222222"/>
          <w:sz w:val="22"/>
          <w:szCs w:val="22"/>
        </w:rPr>
        <w:t xml:space="preserve">A: The Presidential Suite (PKR 65,000-70,000/night) is the recommended honeymoon villa — the private outdoor jacuzzi is the specific honeymoon feature. The Serene Valley Cabin (PKR 39,000-45,000) or Sunset Suite (PKR 50,000-55,000) also work for honeymoons without the jacuzzi — the cedar estate, fire, and in-villa dining are available from all villas.</w:t>
      </w:r>
    </w:p>
    <w:p>
      <w:pPr>
        <w:spacing w:after="60"/>
      </w:pPr>
      <w:r>
        <w:rPr>
          <w:rFonts w:ascii="Arial" w:cs="Arial" w:eastAsia="Arial" w:hAnsi="Arial"/>
          <w:b/>
          <w:bCs/>
          <w:color w:val="1A3A5C"/>
          <w:sz w:val="22"/>
          <w:szCs w:val="22"/>
        </w:rPr>
        <w:t xml:space="preserve">Q: How do I book the Bhurban honeymoon?</w:t>
      </w:r>
    </w:p>
    <w:p>
      <w:pPr>
        <w:spacing w:after="100"/>
      </w:pPr>
      <w:r>
        <w:rPr>
          <w:rFonts w:ascii="Georgia" w:cs="Georgia" w:eastAsia="Georgia" w:hAnsi="Georgia"/>
          <w:color w:val="222222"/>
          <w:sz w:val="22"/>
          <w:szCs w:val="22"/>
        </w:rPr>
        <w:t xml:space="preserve">A: WhatsApp +92 304 567 9000. Specify: honeymoon occasion, preferred dates, preferred villa (or ask for recommendation), any specific setup requirements (rose type, cake flavour, dinner timing). The team coordinates the full arrival setup.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Honeymoon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/presidential-suite-himalaya-villas-bhurban — Presidential Suite detail</w:t>
            </w:r>
          </w:p>
          <w:p>
            <w:pPr>
              <w:spacing w:after="40"/>
            </w:pPr>
            <w:r>
              <w:rPr>
                <w:rFonts w:ascii="Arial" w:cs="Arial" w:eastAsia="Arial" w:hAnsi="Arial"/>
                <w:color w:val="0D7377"/>
                <w:sz w:val="19"/>
                <w:szCs w:val="19"/>
              </w:rPr>
              <w:t xml:space="preserve">→  /honeymoon-pakistan-bhurban — Bhurban vs other Pakistan honeymoons</w:t>
            </w:r>
          </w:p>
          <w:p>
            <w:pPr>
              <w:spacing w:after="40"/>
            </w:pPr>
            <w:r>
              <w:rPr>
                <w:rFonts w:ascii="Arial" w:cs="Arial" w:eastAsia="Arial" w:hAnsi="Arial"/>
                <w:color w:val="0D7377"/>
                <w:sz w:val="19"/>
                <w:szCs w:val="19"/>
              </w:rPr>
              <w:t xml:space="preserve">→  /bhurban-cedar-estate-for-couples — Couples guide</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718</w:t>
      </w:r>
    </w:p>
    <w:p>
      <w:pPr>
        <w:shd w:fill="1A3A5C" w:val="clear"/>
        <w:spacing w:after="0"/>
      </w:pPr>
      <w:r>
        <w:rPr>
          <w:rFonts w:ascii="Arial" w:cs="Arial" w:eastAsia="Arial" w:hAnsi="Arial"/>
          <w:b/>
          <w:bCs/>
          <w:color w:val="FFFFFF"/>
          <w:sz w:val="30"/>
          <w:szCs w:val="30"/>
        </w:rPr>
        <w:t xml:space="preserve">  The Himalaya Villas Bhurban Story — From British Hill Station to Pakistan's Finest Cedar Estate</w:t>
      </w:r>
    </w:p>
    <w:p>
      <w:pPr>
        <w:shd w:fill="1A3A5C" w:val="clear"/>
        <w:spacing w:after="160"/>
      </w:pPr>
      <w:r>
        <w:rPr>
          <w:rFonts w:ascii="Arial" w:cs="Arial" w:eastAsia="Arial" w:hAnsi="Arial"/>
          <w:i/>
          <w:iCs/>
          <w:color w:val="AAAAAA"/>
          <w:sz w:val="19"/>
          <w:szCs w:val="19"/>
        </w:rPr>
        <w:t xml:space="preserve">  Brand | Cluster 6+8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/himalaya-villas-bhurban-story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bhurban story, himalaya villas bhurban about, bhurban cedar estate story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Brand</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6 &amp; 8</w:t>
            </w:r>
          </w:p>
        </w:tc>
      </w:tr>
    </w:tbl>
    <w:p>
      <w:pPr>
        <w:spacing w:after="120"/>
      </w:pPr>
    </w:p>
    <w:p>
      <w:pPr>
        <w:pStyle w:val="Heading1"/>
      </w:pPr>
      <w:r>
        <w:rPr>
          <w:rFonts w:ascii="Arial" w:cs="Arial" w:eastAsia="Arial" w:hAnsi="Arial"/>
          <w:b/>
          <w:bCs/>
          <w:color w:val="1A3A5C"/>
          <w:sz w:val="38"/>
          <w:szCs w:val="38"/>
        </w:rPr>
        <w:t xml:space="preserve">The Himalaya Villas Bhurban Story —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is the story behind Himalaya Villas Bhurban?</w:t>
            </w:r>
          </w:p>
          <w:p>
            <w:pPr>
              <w:spacing w:after="0"/>
            </w:pPr>
            <w:r>
              <w:rPr>
                <w:rFonts w:ascii="Georgia" w:cs="Georgia" w:eastAsia="Georgia" w:hAnsi="Georgia"/>
                <w:color w:val="222222"/>
                <w:sz w:val="22"/>
                <w:szCs w:val="22"/>
              </w:rPr>
              <w:t xml:space="preserve">Himalaya Villas &amp; Resorts at Mohra Iswal, Bhurban, Murree Hills, Pakistan is a private cedar villa estate set in 100-200 year old deodar cedar forest at 6,800 feet. The cedar trees were planted in the 1850s-1880s British colonial hill station period. The estate model — private villas within the cedar estate, in-villa dining, cedar garden fire — represents the contemporary expression of the sub-Himalayan cedar lodge tradition. 12 exclusive-use private villas from PKR 39,000 to 70,000/night. Book: WhatsApp +92 304 567 9000.</w:t>
            </w:r>
          </w:p>
        </w:tc>
      </w:tr>
    </w:tbl>
    <w:p>
      <w:pPr>
        <w:spacing w:after="100"/>
      </w:pPr>
    </w:p>
    <w:p>
      <w:pPr>
        <w:spacing w:after="110"/>
        <w:jc w:val="both"/>
      </w:pPr>
      <w:r>
        <w:rPr>
          <w:rFonts w:ascii="Georgia" w:cs="Georgia" w:eastAsia="Georgia" w:hAnsi="Georgia"/>
          <w:sz w:val="23"/>
          <w:szCs w:val="23"/>
        </w:rPr>
        <w:t xml:space="preserve">Every physical place has a history before the accommodation arrived. The Himalaya Villas cedar estate's history goes back 180 years — to the 1850s plantation that established the cedar trees now standing on the estate, and to the Mohra Iswal Pahari village that predates the colonial development. Understanding this history is not incidental — it is what gives the cedar estate its specific character.</w:t>
      </w:r>
    </w:p>
    <w:p>
      <w:pPr>
        <w:spacing w:after="60"/>
      </w:pPr>
    </w:p>
    <w:p>
      <w:pPr>
        <w:pStyle w:val="Heading2"/>
      </w:pPr>
      <w:r>
        <w:rPr>
          <w:rFonts w:ascii="Arial" w:cs="Arial" w:eastAsia="Arial" w:hAnsi="Arial"/>
          <w:b/>
          <w:bCs/>
          <w:color w:val="1A3A5C"/>
          <w:sz w:val="28"/>
          <w:szCs w:val="28"/>
        </w:rPr>
        <w:t xml:space="preserve">The Cedar Trees — 180 Years of History</w:t>
      </w:r>
    </w:p>
    <w:p>
      <w:pPr>
        <w:spacing w:after="110"/>
        <w:jc w:val="both"/>
      </w:pPr>
      <w:r>
        <w:rPr>
          <w:rFonts w:ascii="Georgia" w:cs="Georgia" w:eastAsia="Georgia" w:hAnsi="Georgia"/>
          <w:sz w:val="23"/>
          <w:szCs w:val="23"/>
        </w:rPr>
        <w:t xml:space="preserve">The British colonial administration established Murree as the summer capital of Punjab in 1851. The hill station development that followed — the bungalows, the roads, the clubs, and the estates — included the deliberate planting of deodar cedar on the Bhurban ridge. The cedar trees now on the Himalaya Villas estate were planted during this period: 1850s-1880s, when the colonial residents established the residential estates that would define the Bhurban landscape for the next 180 years.</w:t>
      </w:r>
    </w:p>
    <w:p>
      <w:pPr>
        <w:spacing w:after="110"/>
        <w:jc w:val="both"/>
      </w:pPr>
      <w:r>
        <w:rPr>
          <w:rFonts w:ascii="Georgia" w:cs="Georgia" w:eastAsia="Georgia" w:hAnsi="Georgia"/>
          <w:sz w:val="23"/>
          <w:szCs w:val="23"/>
        </w:rPr>
        <w:t xml:space="preserve">A cedar tree planted in 1870 — the midpoint of the likely planting period — is now 156 years old. It has witnessed the final decades of British India, Partition in 1947, the establishment of Pakistan, the construction of the PC Hotel Bhurban in 1985, the N-75 Expressway in the 1990s, and the contemporary villa estate that now occupies the same land. The cedar trees have outlasted every human development on the ridge. They will likely outlast the contemporary villa structures as well.</w:t>
      </w:r>
    </w:p>
    <w:p>
      <w:pPr>
        <w:spacing w:after="110"/>
        <w:jc w:val="both"/>
      </w:pPr>
      <w:r>
        <w:rPr>
          <w:rFonts w:ascii="Georgia" w:cs="Georgia" w:eastAsia="Georgia" w:hAnsi="Georgia"/>
          <w:sz w:val="23"/>
          <w:szCs w:val="23"/>
        </w:rPr>
        <w:t xml:space="preserve">The cedar's 2,000-year lifespan (the maximum recorded for deodar cedar) means these trees are approximately at 8% of their biological potential. They are mature by human standards and young by their own. The estate guest who stands in front of a 150-year cedar trunk is in the presence of something that will still be standing when they, their children, and their grandchildren are gone.</w:t>
      </w:r>
    </w:p>
    <w:p>
      <w:pPr>
        <w:spacing w:after="60"/>
      </w:pPr>
    </w:p>
    <w:p>
      <w:pPr>
        <w:pStyle w:val="Heading2"/>
      </w:pPr>
      <w:r>
        <w:rPr>
          <w:rFonts w:ascii="Arial" w:cs="Arial" w:eastAsia="Arial" w:hAnsi="Arial"/>
          <w:b/>
          <w:bCs/>
          <w:color w:val="1A3A5C"/>
          <w:sz w:val="28"/>
          <w:szCs w:val="28"/>
        </w:rPr>
        <w:t xml:space="preserve">Mohra Iswal — The Pahari Village</w:t>
      </w:r>
    </w:p>
    <w:p>
      <w:pPr>
        <w:spacing w:after="110"/>
        <w:jc w:val="both"/>
      </w:pPr>
      <w:r>
        <w:rPr>
          <w:rFonts w:ascii="Georgia" w:cs="Georgia" w:eastAsia="Georgia" w:hAnsi="Georgia"/>
          <w:sz w:val="23"/>
          <w:szCs w:val="23"/>
        </w:rPr>
        <w:t xml:space="preserve">Mohra Iswal is the Pahari village name that predates the British development. The Pahari people of the Murree hills — the sub-Himalayan communities who farmed and herded on this ridge for centuries before the colonial administration arrived — gave the Bhurban settlements their original names. Mohra Iswal (the hamlet where Himalaya Villas sits) is one of these pre-colonial Pahari place names that survived the colonial renaming and persists in the official address today.</w:t>
      </w:r>
    </w:p>
    <w:p>
      <w:pPr>
        <w:spacing w:after="110"/>
        <w:jc w:val="both"/>
      </w:pPr>
      <w:r>
        <w:rPr>
          <w:rFonts w:ascii="Georgia" w:cs="Georgia" w:eastAsia="Georgia" w:hAnsi="Georgia"/>
          <w:sz w:val="23"/>
          <w:szCs w:val="23"/>
        </w:rPr>
        <w:t xml:space="preserve">The contemporary Himalaya Villas address — Mohra Iswal, Bhurban, Murree Hills 47190 — layers three historical periods in five words: the pre-colonial Pahari village name, the colonial British-named hill station, and the modern Pakistani postal code. The cedar estate occupies a space that carries all three.</w:t>
      </w:r>
    </w:p>
    <w:p>
      <w:pPr>
        <w:spacing w:after="60"/>
      </w:pPr>
    </w:p>
    <w:p>
      <w:pPr>
        <w:pStyle w:val="Heading2"/>
      </w:pPr>
      <w:r>
        <w:rPr>
          <w:rFonts w:ascii="Arial" w:cs="Arial" w:eastAsia="Arial" w:hAnsi="Arial"/>
          <w:b/>
          <w:bCs/>
          <w:color w:val="1A3A5C"/>
          <w:sz w:val="28"/>
          <w:szCs w:val="28"/>
        </w:rPr>
        <w:t xml:space="preserve">The Contemporary Cedar Estate</w:t>
      </w:r>
    </w:p>
    <w:p>
      <w:pPr>
        <w:spacing w:after="110"/>
        <w:jc w:val="both"/>
      </w:pPr>
      <w:r>
        <w:rPr>
          <w:rFonts w:ascii="Georgia" w:cs="Georgia" w:eastAsia="Georgia" w:hAnsi="Georgia"/>
          <w:sz w:val="23"/>
          <w:szCs w:val="23"/>
        </w:rPr>
        <w:t xml:space="preserve">Himalaya Villas &amp; Resorts represents the contemporary expression of the cedar estate tradition: the 12 private villas built within the 180-year cedar estate, the in-villa dining serving the contemporary HNW Pakistani family, the WhatsApp booking channel connecting the cedar estate to Islamabad in a 45-minute conversation that results in the arrival of a family in the cedar garden at 7pm for the fire.</w:t>
      </w:r>
    </w:p>
    <w:p>
      <w:pPr>
        <w:spacing w:after="110"/>
        <w:jc w:val="both"/>
      </w:pPr>
      <w:r>
        <w:rPr>
          <w:rFonts w:ascii="Georgia" w:cs="Georgia" w:eastAsia="Georgia" w:hAnsi="Georgia"/>
          <w:sz w:val="23"/>
          <w:szCs w:val="23"/>
        </w:rPr>
        <w:t xml:space="preserve">The continuity between the colonial-era cedar plantation and the contemporary cedar estate is the specific quality that gives Himalaya Villas its character. The cedar trees that were planted to define the boundaries of a 19th-century British residential estate now define the boundaries of a 21st-century Pakistani private villa estate. The guests have changed. The cedar has not.</w:t>
      </w:r>
    </w:p>
    <w:p>
      <w:pPr>
        <w:spacing w:after="60"/>
      </w:pPr>
    </w:p>
    <w:p>
      <w:pPr>
        <w:pStyle w:val="Heading2"/>
      </w:pPr>
      <w:r>
        <w:rPr>
          <w:rFonts w:ascii="Arial" w:cs="Arial" w:eastAsia="Arial" w:hAnsi="Arial"/>
          <w:b/>
          <w:bCs/>
          <w:color w:val="1A3A5C"/>
          <w:sz w:val="28"/>
          <w:szCs w:val="28"/>
        </w:rPr>
        <w:t xml:space="preserve">What This Means for the Guest</w:t>
      </w:r>
    </w:p>
    <w:p>
      <w:pPr>
        <w:spacing w:after="110"/>
        <w:jc w:val="both"/>
      </w:pPr>
      <w:r>
        <w:rPr>
          <w:rFonts w:ascii="Georgia" w:cs="Georgia" w:eastAsia="Georgia" w:hAnsi="Georgia"/>
          <w:sz w:val="23"/>
          <w:szCs w:val="23"/>
        </w:rPr>
        <w:t xml:space="preserve">For the Himalaya Villas guest, the cedar estate history is not a museum piece — it is the daily physical experience. The 180-year cedar trunk visible from the villa gate every morning is not decor. It is a living tree that was here when your great-great-grandparents were born. The dawn walk through the cedar estate at 5:45am is a walk through 180 years of the Bhurban ridge's most constant element — the cedar trees that have stood through everything the 20th century delivered to this part of the world.</w:t>
      </w:r>
    </w:p>
    <w:p>
      <w:pPr>
        <w:spacing w:after="110"/>
        <w:jc w:val="both"/>
      </w:pPr>
      <w:r>
        <w:rPr>
          <w:rFonts w:ascii="Georgia" w:cs="Georgia" w:eastAsia="Georgia" w:hAnsi="Georgia"/>
          <w:sz w:val="23"/>
          <w:szCs w:val="23"/>
        </w:rPr>
        <w:t xml:space="preserve">When the Himalaya Villas cedar estate says it is different from other Bhurban accommodation — this is the difference. Not the amenities. Not the pricing. Not the marketing language. The 180-year cedar trees, the Pahari village name in the address, and the specific continuity between what was planted here in 1860 and what the guest experiences when they step out of the villa gate on a clear October morning.</w:t>
      </w:r>
    </w:p>
    <w:p>
      <w:pPr>
        <w:spacing w:after="60"/>
      </w:pPr>
    </w:p>
    <w:p>
      <w:pPr>
        <w:spacing w:after="60"/>
      </w:pPr>
      <w:r>
        <w:rPr>
          <w:rFonts w:ascii="Arial" w:cs="Arial" w:eastAsia="Arial" w:hAnsi="Arial"/>
          <w:b/>
          <w:bCs/>
          <w:color w:val="1A3A5C"/>
          <w:sz w:val="22"/>
          <w:szCs w:val="22"/>
        </w:rPr>
        <w:t xml:space="preserve">Q: How old is Himalaya Villas?</w:t>
      </w:r>
    </w:p>
    <w:p>
      <w:pPr>
        <w:spacing w:after="100"/>
      </w:pPr>
      <w:r>
        <w:rPr>
          <w:rFonts w:ascii="Georgia" w:cs="Georgia" w:eastAsia="Georgia" w:hAnsi="Georgia"/>
          <w:color w:val="222222"/>
          <w:sz w:val="22"/>
          <w:szCs w:val="22"/>
        </w:rPr>
        <w:t xml:space="preserve">A: The Himalaya Villas villa estate is a contemporary property. The cedar trees within which it is set are 100-200 years old — planted in the 1850s-1880s British colonial hill station period. The distinction between the age of the estate (contemporary) and the age of the cedar trees (up to 180 years) is the specific history of the property.</w:t>
      </w:r>
    </w:p>
    <w:p>
      <w:pPr>
        <w:spacing w:after="60"/>
      </w:pPr>
      <w:r>
        <w:rPr>
          <w:rFonts w:ascii="Arial" w:cs="Arial" w:eastAsia="Arial" w:hAnsi="Arial"/>
          <w:b/>
          <w:bCs/>
          <w:color w:val="1A3A5C"/>
          <w:sz w:val="22"/>
          <w:szCs w:val="22"/>
        </w:rPr>
        <w:t xml:space="preserve">Q: Is Himalaya Villas a heritage property?</w:t>
      </w:r>
    </w:p>
    <w:p>
      <w:pPr>
        <w:spacing w:after="100"/>
      </w:pPr>
      <w:r>
        <w:rPr>
          <w:rFonts w:ascii="Georgia" w:cs="Georgia" w:eastAsia="Georgia" w:hAnsi="Georgia"/>
          <w:color w:val="222222"/>
          <w:sz w:val="22"/>
          <w:szCs w:val="22"/>
        </w:rPr>
        <w:t xml:space="preserve">A: Himalaya Villas is a contemporary villa estate with 180-year cedar trees. The 'heritage' is the cedar forest itself — the trees, the ecological continuity, and the Mohra Iswal Pahari place name — rather than the contemporary villa structures.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Be Part of the Cedar Estate Story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AA"/>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/bhurban-pakistan-history-heritage — Bhurban history</w:t>
            </w:r>
          </w:p>
          <w:p>
            <w:pPr>
              <w:spacing w:after="40"/>
            </w:pPr>
            <w:r>
              <w:rPr>
                <w:rFonts w:ascii="Arial" w:cs="Arial" w:eastAsia="Arial" w:hAnsi="Arial"/>
                <w:color w:val="0D7377"/>
                <w:sz w:val="19"/>
                <w:szCs w:val="19"/>
              </w:rPr>
              <w:t xml:space="preserve">→  /bhurban-cedar-pine-forest-guide — Cedar forest ecology</w:t>
            </w:r>
          </w:p>
          <w:p>
            <w:pPr>
              <w:spacing w:after="40"/>
            </w:pPr>
            <w:r>
              <w:rPr>
                <w:rFonts w:ascii="Arial" w:cs="Arial" w:eastAsia="Arial" w:hAnsi="Arial"/>
                <w:color w:val="0D7377"/>
                <w:sz w:val="19"/>
                <w:szCs w:val="19"/>
              </w:rPr>
              <w:t xml:space="preserve">→  /about-himalaya-villas-bhurban — About the estate</w:t>
            </w:r>
          </w:p>
          <w:p>
            <w:pPr>
              <w:spacing w:after="40"/>
            </w:pPr>
            <w:r>
              <w:rPr>
                <w:rFonts w:ascii="Arial" w:cs="Arial" w:eastAsia="Arial" w:hAnsi="Arial"/>
                <w:color w:val="0D7377"/>
                <w:sz w:val="19"/>
                <w:szCs w:val="19"/>
              </w:rPr>
              <w:t xml:space="preserve">→  /villas — Browse Himalaya Villas</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2026-06-14T11:41:13.350Z</dcterms:created>
  <dcterms:modified xsi:type="dcterms:W3CDTF">2026-06-14T11:41:13.361Z</dcterms:modified>
</cp:coreProperties>
</file>

<file path=docProps/custom.xml><?xml version="1.0" encoding="utf-8"?>
<Properties xmlns="http://schemas.openxmlformats.org/officeDocument/2006/custom-properties" xmlns:vt="http://schemas.openxmlformats.org/officeDocument/2006/docPropsVTypes"/>
</file>