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167</w:t>
      </w:r>
    </w:p>
    <w:p>
      <w:pPr>
        <w:shd w:fill="1A3A5C" w:val="clear"/>
        <w:spacing w:after="0"/>
      </w:pPr>
      <w:r>
        <w:rPr>
          <w:rFonts w:ascii="Arial" w:cs="Arial" w:eastAsia="Arial" w:hAnsi="Arial"/>
          <w:b/>
          <w:bCs/>
          <w:color w:val="FFFFFF"/>
          <w:sz w:val="30"/>
          <w:szCs w:val="30"/>
        </w:rPr>
        <w:t xml:space="preserve">  Pakistan Food Tourism — The Mountain Table and What It Tells Us</w:t>
      </w:r>
    </w:p>
    <w:p>
      <w:pPr>
        <w:shd w:fill="1A3A5C" w:val="clear"/>
        <w:spacing w:after="160"/>
      </w:pPr>
      <w:r>
        <w:rPr>
          <w:rFonts w:ascii="Arial" w:cs="Arial" w:eastAsia="Arial" w:hAnsi="Arial"/>
          <w:i/>
          <w:iCs/>
          <w:color w:val="AAAAAA"/>
          <w:sz w:val="19"/>
          <w:szCs w:val="19"/>
        </w:rPr>
        <w:t xml:space="preserve">  Backlink Guest Post | Food Tourism / Culinary Travel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Food tourism publications, culinary travel platforms, Pakistan food culture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Food tourism angle on mountain private dining — the Himalaya Villas in-villa dining experience as the premium end of Pakistan's mountain food culture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in-villa dining (himalayavillas.com) — primary subject in the premium mountain dining section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Pakistan Food Tourism — The Mountain Table and What It Tells Us</w:t>
      </w:r>
    </w:p>
    <w:p>
      <w:pPr>
        <w:spacing w:after="40"/>
      </w:pPr>
    </w:p>
    <w:p>
      <w:pPr>
        <w:spacing w:after="110"/>
        <w:jc w:val="both"/>
      </w:pPr>
      <w:r>
        <w:rPr>
          <w:rFonts w:ascii="Georgia" w:cs="Georgia" w:eastAsia="Georgia" w:hAnsi="Georgia"/>
          <w:sz w:val="23"/>
          <w:szCs w:val="23"/>
        </w:rPr>
        <w:t xml:space="preserve">Pakistan's food tourism narrative has been dominated by two registers: the street food of Karachi's Burns Road and Lahore's Food Street, and the fine dining of the major hotels. Both are legitimate. Both are increasingly well-documented. The third register — the private mountain table — has received almost no attention, despite being one of the most distinctive food experiences available in the country.</w:t>
      </w:r>
    </w:p>
    <w:p>
      <w:pPr>
        <w:spacing w:after="110"/>
        <w:jc w:val="both"/>
      </w:pPr>
      <w:r>
        <w:rPr>
          <w:rFonts w:ascii="Georgia" w:cs="Georgia" w:eastAsia="Georgia" w:hAnsi="Georgia"/>
          <w:sz w:val="23"/>
          <w:szCs w:val="23"/>
        </w:rPr>
        <w:t xml:space="preserve">The private mountain table is not a restaurant. It is not a hotel's dining room. It is in-villa dining at 6,800 feet in a cedar forest, prepared by a kitchen team specifically for the booked group, served at the group's timing, in their villa or outdoors on their private terrace. This is a food experience that requires a specific context to exist — the private estate model that enables it has only recently arrived in Pakistan's mountain tourism sector.</w:t>
      </w:r>
    </w:p>
    <w:p>
      <w:pPr>
        <w:spacing w:after="60"/>
      </w:pPr>
    </w:p>
    <w:p>
      <w:pPr>
        <w:pStyle w:val="Heading2"/>
      </w:pPr>
      <w:r>
        <w:rPr>
          <w:rFonts w:ascii="Arial" w:cs="Arial" w:eastAsia="Arial" w:hAnsi="Arial"/>
          <w:b/>
          <w:bCs/>
          <w:color w:val="1A3A5C"/>
          <w:sz w:val="28"/>
          <w:szCs w:val="28"/>
        </w:rPr>
        <w:t xml:space="preserve">Pakistan's Mountain Food Culture — Two Registers</w:t>
      </w:r>
    </w:p>
    <w:p>
      <w:pPr>
        <w:pStyle w:val="Heading3"/>
      </w:pPr>
      <w:r>
        <w:rPr>
          <w:rFonts w:ascii="Arial" w:cs="Arial" w:eastAsia="Arial" w:hAnsi="Arial"/>
          <w:b/>
          <w:bCs/>
          <w:color w:val="0D7377"/>
          <w:sz w:val="24"/>
          <w:szCs w:val="24"/>
        </w:rPr>
        <w:t xml:space="preserve">The Street Food Register</w:t>
      </w:r>
    </w:p>
    <w:p>
      <w:pPr>
        <w:spacing w:after="110"/>
        <w:jc w:val="both"/>
      </w:pPr>
      <w:r>
        <w:rPr>
          <w:rFonts w:ascii="Georgia" w:cs="Georgia" w:eastAsia="Georgia" w:hAnsi="Georgia"/>
          <w:sz w:val="23"/>
          <w:szCs w:val="23"/>
        </w:rPr>
        <w:t xml:space="preserve">Mall Road Murree's food culture is rooted in the communal and the portable: kashmiri chai in clay cups, bhutta roasted on coal carts, the dried fruit market that reflects Murree's position as the nearest mountain market to Islamabad's consumer demand. This register is accessible, democratic, and deeply embedded in the hill station experience. It is also well-documented.</w:t>
      </w:r>
    </w:p>
    <w:p>
      <w:pPr>
        <w:spacing w:after="110"/>
        <w:jc w:val="both"/>
      </w:pPr>
      <w:r>
        <w:rPr>
          <w:rFonts w:ascii="Georgia" w:cs="Georgia" w:eastAsia="Georgia" w:hAnsi="Georgia"/>
          <w:sz w:val="23"/>
          <w:szCs w:val="23"/>
        </w:rPr>
        <w:t xml:space="preserve">The quality within this register varies enormously. The kashmiri chai from the established stall at the same spot for twenty years, served in the proper pink colour from the salt tea that takes patience to brew, is a completely different object from the rushed version in a polystyrene cup from the nearest cart. Pakistan's food tourism has an opportunity to differentiate quality within street food categories that is largely unexplored.</w:t>
      </w:r>
    </w:p>
    <w:p>
      <w:pPr>
        <w:spacing w:after="60"/>
      </w:pPr>
    </w:p>
    <w:p>
      <w:pPr>
        <w:pStyle w:val="Heading3"/>
      </w:pPr>
      <w:r>
        <w:rPr>
          <w:rFonts w:ascii="Arial" w:cs="Arial" w:eastAsia="Arial" w:hAnsi="Arial"/>
          <w:b/>
          <w:bCs/>
          <w:color w:val="0D7377"/>
          <w:sz w:val="24"/>
          <w:szCs w:val="24"/>
        </w:rPr>
        <w:t xml:space="preserve">The Private Mountain Dining Register</w:t>
      </w:r>
    </w:p>
    <w:p>
      <w:pPr>
        <w:spacing w:after="110"/>
        <w:jc w:val="both"/>
      </w:pPr>
      <w:r>
        <w:rPr>
          <w:rFonts w:ascii="Georgia" w:cs="Georgia" w:eastAsia="Georgia" w:hAnsi="Georgia"/>
          <w:sz w:val="23"/>
          <w:szCs w:val="23"/>
        </w:rPr>
        <w:t xml:space="preserve">The private in-villa dining at Himalaya Villas &amp; Resorts in Bhurban is the other end of the spectrum. Pre-arranged with the kitchen team via WhatsApp before arrival, prepared specifically for the booked group's preferences and dietary requirements, served at the group's requested time on their private terrace or in the cedar garden — this is Pakistan's mountain food culture at its most curated.</w:t>
      </w:r>
    </w:p>
    <w:p>
      <w:pPr>
        <w:spacing w:after="110"/>
        <w:jc w:val="both"/>
      </w:pPr>
      <w:r>
        <w:rPr>
          <w:rFonts w:ascii="Georgia" w:cs="Georgia" w:eastAsia="Georgia" w:hAnsi="Georgia"/>
          <w:sz w:val="23"/>
          <w:szCs w:val="23"/>
        </w:rPr>
        <w:t xml:space="preserve">The cuisine is primarily Pakistani: desi breakfast (paratha, eggs, lassi), traditional lunch and dinner menus (karahi, daal, biryani, fresh roti), and the seasonal mountain specialities that the local supply chain provides. The quality is consistent with premium Pakistani home cooking rather than restaurant production-line food. The setting — cedar forest at 6,800 feet, private terrace, mountain ridge visible beyond the tree line — elevates the experience beyond what the food itself can achieve alone.</w:t>
      </w:r>
    </w:p>
    <w:p>
      <w:pPr>
        <w:spacing w:after="60"/>
      </w:pPr>
    </w:p>
    <w:p>
      <w:pPr>
        <w:pStyle w:val="Heading2"/>
      </w:pPr>
      <w:r>
        <w:rPr>
          <w:rFonts w:ascii="Arial" w:cs="Arial" w:eastAsia="Arial" w:hAnsi="Arial"/>
          <w:b/>
          <w:bCs/>
          <w:color w:val="1A3A5C"/>
          <w:sz w:val="28"/>
          <w:szCs w:val="28"/>
        </w:rPr>
        <w:t xml:space="preserve">What the Private Mountain Table Demonstrates About Pakistani Food Culture</w:t>
      </w:r>
    </w:p>
    <w:p>
      <w:pPr>
        <w:spacing w:after="110"/>
        <w:jc w:val="both"/>
      </w:pPr>
      <w:r>
        <w:rPr>
          <w:rFonts w:ascii="Georgia" w:cs="Georgia" w:eastAsia="Georgia" w:hAnsi="Georgia"/>
          <w:sz w:val="23"/>
          <w:szCs w:val="23"/>
        </w:rPr>
        <w:t xml:space="preserve">The existence of the private mountain table as a viable commercial product in Pakistan's premium hospitality market tells us something specific about where Pakistani food culture is going:</w:t>
      </w:r>
    </w:p>
    <w:p>
      <w:pPr>
        <w:pStyle w:val="ListParagraph"/>
        <w:numPr>
          <w:ilvl w:val="0"/>
          <w:numId w:val="2"/>
        </w:numPr>
        <w:spacing w:after="60"/>
      </w:pPr>
      <w:r>
        <w:rPr>
          <w:rFonts w:ascii="Georgia" w:cs="Georgia" w:eastAsia="Georgia" w:hAnsi="Georgia"/>
          <w:sz w:val="23"/>
          <w:szCs w:val="23"/>
        </w:rPr>
        <w:t xml:space="preserve">The experience premium is real: Pakistani HNW consumers are willing to pay significantly more for the same food in a private, exclusive setting than in a restaurant. This reflects the experience economy thesis operating in Pakistan's food tourism sector.</w:t>
      </w:r>
    </w:p>
    <w:p>
      <w:pPr>
        <w:pStyle w:val="ListParagraph"/>
        <w:numPr>
          <w:ilvl w:val="0"/>
          <w:numId w:val="2"/>
        </w:numPr>
        <w:spacing w:after="60"/>
      </w:pPr>
      <w:r>
        <w:rPr>
          <w:rFonts w:ascii="Georgia" w:cs="Georgia" w:eastAsia="Georgia" w:hAnsi="Georgia"/>
          <w:sz w:val="23"/>
          <w:szCs w:val="23"/>
        </w:rPr>
        <w:t xml:space="preserve">Pakistani cuisine is premium-capable: the private mountain dining experience does not require continental or international cuisine to command premium pricing. A properly made karahi served on a private mountain terrace at 6,800 feet is a premium experience by any standard. Pakistani cuisine has always been premium-capable; the missing element was the right setting and service model.</w:t>
      </w:r>
    </w:p>
    <w:p>
      <w:pPr>
        <w:pStyle w:val="ListParagraph"/>
        <w:numPr>
          <w:ilvl w:val="0"/>
          <w:numId w:val="2"/>
        </w:numPr>
        <w:spacing w:after="60"/>
      </w:pPr>
      <w:r>
        <w:rPr>
          <w:rFonts w:ascii="Georgia" w:cs="Georgia" w:eastAsia="Georgia" w:hAnsi="Georgia"/>
          <w:sz w:val="23"/>
          <w:szCs w:val="23"/>
        </w:rPr>
        <w:t xml:space="preserve">The outdoor mountain setting is the differentiator: no Islamabad restaurant, regardless of quality or price, can replicate the outdoor cedar forest mountain table. The differentiation is environmental rather than culinary. This is a uniquely Pakistani food tourism proposition — the specific mountain landscape as an unreplicable dining context.</w:t>
      </w:r>
    </w:p>
    <w:p>
      <w:pPr>
        <w:spacing w:after="60"/>
      </w:pPr>
    </w:p>
    <w:p>
      <w:pPr>
        <w:pStyle w:val="Heading2"/>
      </w:pPr>
      <w:r>
        <w:rPr>
          <w:rFonts w:ascii="Arial" w:cs="Arial" w:eastAsia="Arial" w:hAnsi="Arial"/>
          <w:b/>
          <w:bCs/>
          <w:color w:val="1A3A5C"/>
          <w:sz w:val="28"/>
          <w:szCs w:val="28"/>
        </w:rPr>
        <w:t xml:space="preserve">The Food Tourism Opportunity</w:t>
      </w:r>
    </w:p>
    <w:p>
      <w:pPr>
        <w:spacing w:after="110"/>
        <w:jc w:val="both"/>
      </w:pPr>
      <w:r>
        <w:rPr>
          <w:rFonts w:ascii="Georgia" w:cs="Georgia" w:eastAsia="Georgia" w:hAnsi="Georgia"/>
          <w:sz w:val="23"/>
          <w:szCs w:val="23"/>
        </w:rPr>
        <w:t xml:space="preserve">Pakistan's food tourism industry has focused primarily on the accessible registers (street food tours, heritage restaurant circuits, cooking class tourism). The private mountain dining register represents an unexplored opportunity: premium food experiences in extraordinary natural settings, positioned specifically for the international food tourist and the domestic HNW consumer.</w:t>
      </w:r>
    </w:p>
    <w:p>
      <w:pPr>
        <w:spacing w:after="110"/>
        <w:jc w:val="both"/>
      </w:pPr>
      <w:r>
        <w:rPr>
          <w:rFonts w:ascii="Georgia" w:cs="Georgia" w:eastAsia="Georgia" w:hAnsi="Georgia"/>
          <w:sz w:val="23"/>
          <w:szCs w:val="23"/>
        </w:rPr>
        <w:t xml:space="preserve">The Himalaya Villas in-villa dining is one version of this. The broader opportunity: the Murree hills' private mountain dining format, developed into a dedicated product category with culinary programming (cooking sessions, produce sourcing, spice and ingredient origins) would be a genuinely distinctive Pakistan food tourism product with no comparable offering in South Asian food travel.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Private Mountain Dining in Bhurban</w:t>
            </w:r>
          </w:p>
          <w:p>
            <w:pPr>
              <w:spacing w:after="0"/>
            </w:pPr>
            <w:r>
              <w:rPr>
                <w:rFonts w:ascii="Georgia" w:cs="Georgia" w:eastAsia="Georgia" w:hAnsi="Georgia"/>
                <w:color w:val="222222"/>
                <w:sz w:val="22"/>
                <w:szCs w:val="22"/>
              </w:rPr>
              <w:t xml:space="preserve">In-villa dining at 6,800 feet in the cedar forest.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168</w:t>
      </w:r>
    </w:p>
    <w:p>
      <w:pPr>
        <w:shd w:fill="1A3A5C" w:val="clear"/>
        <w:spacing w:after="0"/>
      </w:pPr>
      <w:r>
        <w:rPr>
          <w:rFonts w:ascii="Arial" w:cs="Arial" w:eastAsia="Arial" w:hAnsi="Arial"/>
          <w:b/>
          <w:bCs/>
          <w:color w:val="FFFFFF"/>
          <w:sz w:val="30"/>
          <w:szCs w:val="30"/>
        </w:rPr>
        <w:t xml:space="preserve">  The Islamabad Weekend That Changes How You Feel on Sunday Evening</w:t>
      </w:r>
    </w:p>
    <w:p>
      <w:pPr>
        <w:shd w:fill="1A3A5C" w:val="clear"/>
        <w:spacing w:after="160"/>
      </w:pPr>
      <w:r>
        <w:rPr>
          <w:rFonts w:ascii="Arial" w:cs="Arial" w:eastAsia="Arial" w:hAnsi="Arial"/>
          <w:i/>
          <w:iCs/>
          <w:color w:val="AAAAAA"/>
          <w:sz w:val="19"/>
          <w:szCs w:val="19"/>
        </w:rPr>
        <w:t xml:space="preserve">  Backlink Guest Post | Islamabad Lifestyle / Influencer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 lifestyle blogs, Instagram-adjacent lifestyle publications, capital city weekend guides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Lifestyle-forward piece for the Islamabad audience — the Bhurban weekend as a quality-of-life investment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natural mention as the accommodation that makes the weekend work</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The Islamabad Weekend That Changes How You Feel on Sunday Evening</w:t>
      </w:r>
    </w:p>
    <w:p>
      <w:pPr>
        <w:spacing w:after="40"/>
      </w:pPr>
    </w:p>
    <w:p>
      <w:pPr>
        <w:spacing w:after="110"/>
        <w:jc w:val="both"/>
      </w:pPr>
      <w:r>
        <w:rPr>
          <w:rFonts w:ascii="Georgia" w:cs="Georgia" w:eastAsia="Georgia" w:hAnsi="Georgia"/>
          <w:sz w:val="23"/>
          <w:szCs w:val="23"/>
        </w:rPr>
        <w:t xml:space="preserve">There is a specific feeling on Sunday evenings in Islamabad. Not the universal Sunday dread of the working week ahead — Islamabad's version has its own character. The week was demanding. The weekend was social in the way that every Islamabad weekend becomes social: a dinner invitation, a gathering that ran long, a family obligation, and somewhere in the middle, the realisation that rest did not actually occur.</w:t>
      </w:r>
    </w:p>
    <w:p>
      <w:pPr>
        <w:spacing w:after="110"/>
        <w:jc w:val="both"/>
      </w:pPr>
      <w:r>
        <w:rPr>
          <w:rFonts w:ascii="Georgia" w:cs="Georgia" w:eastAsia="Georgia" w:hAnsi="Georgia"/>
          <w:sz w:val="23"/>
          <w:szCs w:val="23"/>
        </w:rPr>
        <w:t xml:space="preserve">The Bhurban weekend is designed to change this. Not by eliminating the Sunday evening — that is unavoidable — but by changing what preceded it. Forty-five minutes from Islamabad, 5,100 feet above the city, in a cedar forest that has been there longer than the city below it.</w:t>
      </w:r>
    </w:p>
    <w:p>
      <w:pPr>
        <w:spacing w:after="60"/>
      </w:pPr>
    </w:p>
    <w:p>
      <w:pPr>
        <w:pStyle w:val="Heading2"/>
      </w:pPr>
      <w:r>
        <w:rPr>
          <w:rFonts w:ascii="Arial" w:cs="Arial" w:eastAsia="Arial" w:hAnsi="Arial"/>
          <w:b/>
          <w:bCs/>
          <w:color w:val="1A3A5C"/>
          <w:sz w:val="28"/>
          <w:szCs w:val="28"/>
        </w:rPr>
        <w:t xml:space="preserve">The Friday Departure</w:t>
      </w:r>
    </w:p>
    <w:p>
      <w:pPr>
        <w:spacing w:after="110"/>
        <w:jc w:val="both"/>
      </w:pPr>
      <w:r>
        <w:rPr>
          <w:rFonts w:ascii="Georgia" w:cs="Georgia" w:eastAsia="Georgia" w:hAnsi="Georgia"/>
          <w:sz w:val="23"/>
          <w:szCs w:val="23"/>
        </w:rPr>
        <w:t xml:space="preserve">The Bhurban weekend begins on Friday evening. Not Saturday morning — Friday evening, after 8pm when the expressway has cleared. The 45-minute drive passes through the Margalla foothills and the pine-scented Murree road, the temperature dropping noticeably as the altitude increases. By the time the car reaches the Himalaya Villas gate, the transformation has already begun. The air is different. The sound is different. The temperature is 12°C instead of 32°C.</w:t>
      </w:r>
    </w:p>
    <w:p>
      <w:pPr>
        <w:spacing w:after="110"/>
        <w:jc w:val="both"/>
      </w:pPr>
      <w:r>
        <w:rPr>
          <w:rFonts w:ascii="Georgia" w:cs="Georgia" w:eastAsia="Georgia" w:hAnsi="Georgia"/>
          <w:sz w:val="23"/>
          <w:szCs w:val="23"/>
        </w:rPr>
        <w:t xml:space="preserve">This transition — city to mountain in 45 minutes — is the first gift of the Bhurban weekend. The distance is short enough to be spontaneous and long enough to be genuinely effective.</w:t>
      </w:r>
    </w:p>
    <w:p>
      <w:pPr>
        <w:spacing w:after="60"/>
      </w:pPr>
    </w:p>
    <w:p>
      <w:pPr>
        <w:pStyle w:val="Heading2"/>
      </w:pPr>
      <w:r>
        <w:rPr>
          <w:rFonts w:ascii="Arial" w:cs="Arial" w:eastAsia="Arial" w:hAnsi="Arial"/>
          <w:b/>
          <w:bCs/>
          <w:color w:val="1A3A5C"/>
          <w:sz w:val="28"/>
          <w:szCs w:val="28"/>
        </w:rPr>
        <w:t xml:space="preserve">Saturday — The Day That Actually Rests</w:t>
      </w:r>
    </w:p>
    <w:p>
      <w:pPr>
        <w:spacing w:after="110"/>
        <w:jc w:val="both"/>
      </w:pPr>
      <w:r>
        <w:rPr>
          <w:rFonts w:ascii="Georgia" w:cs="Georgia" w:eastAsia="Georgia" w:hAnsi="Georgia"/>
          <w:sz w:val="23"/>
          <w:szCs w:val="23"/>
        </w:rPr>
        <w:t xml:space="preserve">The Saturday structure that works: breakfast on the private terrace at whatever time the group wakes up, served by the in-villa kitchen at the group's chosen time rather than a restaurant's service hours. A morning activity — the chairlift, a forest walk, the bazaar — that feels chosen rather than obligatory. Lunch back at the estate. An afternoon of genuine unstructured time: the private terrace, a book, the specific quality of afternoon mountain light through the cedar canopy. An evening fire in the cedar garden.</w:t>
      </w:r>
    </w:p>
    <w:p>
      <w:pPr>
        <w:spacing w:after="110"/>
        <w:jc w:val="both"/>
      </w:pPr>
      <w:r>
        <w:rPr>
          <w:rFonts w:ascii="Georgia" w:cs="Georgia" w:eastAsia="Georgia" w:hAnsi="Georgia"/>
          <w:sz w:val="23"/>
          <w:szCs w:val="23"/>
        </w:rPr>
        <w:t xml:space="preserve">This Saturday sounds simple because it is. The complexity is not in the activities — it is in the conditions that allow them: the private estate that belongs to the group, the in-villa dining that removes the restaurant schedule, the cedar forest that replaces the ambient city noise with the sound of wind in pine trees. These conditions are not replicable in Islamabad on a Saturday, regardless of what is done or how carefully the day is structured.</w:t>
      </w:r>
    </w:p>
    <w:p>
      <w:pPr>
        <w:spacing w:after="60"/>
      </w:pPr>
    </w:p>
    <w:p>
      <w:pPr>
        <w:pStyle w:val="Heading2"/>
      </w:pPr>
      <w:r>
        <w:rPr>
          <w:rFonts w:ascii="Arial" w:cs="Arial" w:eastAsia="Arial" w:hAnsi="Arial"/>
          <w:b/>
          <w:bCs/>
          <w:color w:val="1A3A5C"/>
          <w:sz w:val="28"/>
          <w:szCs w:val="28"/>
        </w:rPr>
        <w:t xml:space="preserve">The Fire Pit</w:t>
      </w:r>
    </w:p>
    <w:p>
      <w:pPr>
        <w:spacing w:after="110"/>
        <w:jc w:val="both"/>
      </w:pPr>
      <w:r>
        <w:rPr>
          <w:rFonts w:ascii="Georgia" w:cs="Georgia" w:eastAsia="Georgia" w:hAnsi="Georgia"/>
          <w:sz w:val="23"/>
          <w:szCs w:val="23"/>
        </w:rPr>
        <w:t xml:space="preserve">The cedar garden fire pit is not a metaphor. It is a stone-edged outdoor hearth in a mature cedar grove at 6,800 feet, lit for the group's evening by the property team, burning for as long as the group chooses to sit by it. At 10°C in October, with the mountain sky above and the city invisible below, the fire pit is the specific experience that makes the Bhurban weekend categorically different from a city hotel weekend.</w:t>
      </w:r>
    </w:p>
    <w:p>
      <w:pPr>
        <w:spacing w:after="110"/>
        <w:jc w:val="both"/>
      </w:pPr>
      <w:r>
        <w:rPr>
          <w:rFonts w:ascii="Georgia" w:cs="Georgia" w:eastAsia="Georgia" w:hAnsi="Georgia"/>
          <w:sz w:val="23"/>
          <w:szCs w:val="23"/>
        </w:rPr>
        <w:t xml:space="preserve">No time limit. No adjacent tables. No hotel bar closing at midnight. The fire burns, the conversation continues, and the Sunday morning is not dreaded because the Saturday was genuinely restoring rather than merely pleasant.</w:t>
      </w:r>
    </w:p>
    <w:p>
      <w:pPr>
        <w:spacing w:after="60"/>
      </w:pPr>
    </w:p>
    <w:p>
      <w:pPr>
        <w:pStyle w:val="Heading2"/>
      </w:pPr>
      <w:r>
        <w:rPr>
          <w:rFonts w:ascii="Arial" w:cs="Arial" w:eastAsia="Arial" w:hAnsi="Arial"/>
          <w:b/>
          <w:bCs/>
          <w:color w:val="1A3A5C"/>
          <w:sz w:val="28"/>
          <w:szCs w:val="28"/>
        </w:rPr>
        <w:t xml:space="preserve">Sunday Morning — The One That Justifies Everything</w:t>
      </w:r>
    </w:p>
    <w:p>
      <w:pPr>
        <w:spacing w:after="110"/>
        <w:jc w:val="both"/>
      </w:pPr>
      <w:r>
        <w:rPr>
          <w:rFonts w:ascii="Georgia" w:cs="Georgia" w:eastAsia="Georgia" w:hAnsi="Georgia"/>
          <w:sz w:val="23"/>
          <w:szCs w:val="23"/>
        </w:rPr>
        <w:t xml:space="preserve">The Bhurban sunrise, visible from the private terrace of the Himalayan Penthouse, is the final argument. The valley below the estate fills with morning fog. The Murree ridge catches the first light. A pheasant calls from the forest to the left. The temperature is 8°C. Tea arrives on the terrace.</w:t>
      </w:r>
    </w:p>
    <w:p>
      <w:pPr>
        <w:spacing w:after="110"/>
        <w:jc w:val="both"/>
      </w:pPr>
      <w:r>
        <w:rPr>
          <w:rFonts w:ascii="Georgia" w:cs="Georgia" w:eastAsia="Georgia" w:hAnsi="Georgia"/>
          <w:sz w:val="23"/>
          <w:szCs w:val="23"/>
        </w:rPr>
        <w:t xml:space="preserve">This is the Sunday morning that changes how Sunday evening feels. Not because the Monday has changed — it hasn't — but because the context for it has. The week ahead is approached from a different place: a cedar forest at 6,800 feet, a fire that burned late, a sunrise that required getting out of bed at 5:30am and rewarded it.</w:t>
      </w:r>
    </w:p>
    <w:p>
      <w:pPr>
        <w:spacing w:after="110"/>
        <w:jc w:val="both"/>
      </w:pPr>
      <w:r>
        <w:rPr>
          <w:rFonts w:ascii="Georgia" w:cs="Georgia" w:eastAsia="Georgia" w:hAnsi="Georgia"/>
          <w:sz w:val="23"/>
          <w:szCs w:val="23"/>
        </w:rPr>
        <w:t xml:space="preserve">The return drive on Sunday afternoon takes 45 minutes. Islamabad is not far. But from the right angle — from a private cedar terrace at dawn — it feels further than the distance suggests. That feeling is what the Bhurban weekend is for.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Islamabad Weekend Upgrade</w:t>
            </w:r>
          </w:p>
          <w:p>
            <w:pPr>
              <w:spacing w:after="0"/>
            </w:pPr>
            <w:r>
              <w:rPr>
                <w:rFonts w:ascii="Georgia" w:cs="Georgia" w:eastAsia="Georgia" w:hAnsi="Georgia"/>
                <w:color w:val="222222"/>
                <w:sz w:val="22"/>
                <w:szCs w:val="22"/>
              </w:rPr>
              <w:t xml:space="preserve">45 minutes from Islamabad.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169</w:t>
      </w:r>
    </w:p>
    <w:p>
      <w:pPr>
        <w:shd w:fill="1A3A5C" w:val="clear"/>
        <w:spacing w:after="0"/>
      </w:pPr>
      <w:r>
        <w:rPr>
          <w:rFonts w:ascii="Arial" w:cs="Arial" w:eastAsia="Arial" w:hAnsi="Arial"/>
          <w:b/>
          <w:bCs/>
          <w:color w:val="FFFFFF"/>
          <w:sz w:val="30"/>
          <w:szCs w:val="30"/>
        </w:rPr>
        <w:t xml:space="preserve">  Halal Travel and Pakistan's Mountain Estates — The Muslim-Friendly Luxury Option</w:t>
      </w:r>
    </w:p>
    <w:p>
      <w:pPr>
        <w:shd w:fill="1A3A5C" w:val="clear"/>
        <w:spacing w:after="160"/>
      </w:pPr>
      <w:r>
        <w:rPr>
          <w:rFonts w:ascii="Arial" w:cs="Arial" w:eastAsia="Arial" w:hAnsi="Arial"/>
          <w:i/>
          <w:iCs/>
          <w:color w:val="AAAAAA"/>
          <w:sz w:val="19"/>
          <w:szCs w:val="19"/>
        </w:rPr>
        <w:t xml:space="preserve">  Backlink Guest Post | Halal Travel Market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Halal travel publications (Halal Trip, Crescent Rating content partners), Muslim travel lifestyle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Halal travel angle — Himalaya Villas as a fully halal private mountain estate for Muslim travellers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positioned as inherently halal (alcohol-free, halal food, private estate model) mountain luxury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Halal Travel and Pakistan's Mountain Estates — The Muslim-Friendly Luxury Destination</w:t>
      </w:r>
    </w:p>
    <w:p>
      <w:pPr>
        <w:spacing w:after="40"/>
      </w:pPr>
    </w:p>
    <w:p>
      <w:pPr>
        <w:spacing w:after="110"/>
        <w:jc w:val="both"/>
      </w:pPr>
      <w:r>
        <w:rPr>
          <w:rFonts w:ascii="Georgia" w:cs="Georgia" w:eastAsia="Georgia" w:hAnsi="Georgia"/>
          <w:sz w:val="23"/>
          <w:szCs w:val="23"/>
        </w:rPr>
        <w:t xml:space="preserve">The halal travel market — Muslim travellers seeking destinations and accommodations that align with Islamic principles — has grown into one of the largest and fastest-growing segments of international tourism. Estimated at USD 189 billion annually before 2020 and recovering strongly since, it is driven primarily by travellers from the GCC, Malaysia, Indonesia, Turkey, and Muslim communities across Europe and North America.</w:t>
      </w:r>
    </w:p>
    <w:p>
      <w:pPr>
        <w:spacing w:after="110"/>
        <w:jc w:val="both"/>
      </w:pPr>
      <w:r>
        <w:rPr>
          <w:rFonts w:ascii="Georgia" w:cs="Georgia" w:eastAsia="Georgia" w:hAnsi="Georgia"/>
          <w:sz w:val="23"/>
          <w:szCs w:val="23"/>
        </w:rPr>
        <w:t xml:space="preserve">Pakistan's mountain accommodation sector is, by its nature, a halal travel destination. But the private estate model at Himalaya Villas &amp; Resorts in Bhurban makes this explicit in a way that generic 'Pakistan tourism' does not: a property that is alcohol-free, halal-food-standard throughout, fully private for the booked group, and located in a country where the ambient culture aligns with Muslim travellers' expectations.</w:t>
      </w:r>
    </w:p>
    <w:p>
      <w:pPr>
        <w:spacing w:after="60"/>
      </w:pPr>
    </w:p>
    <w:p>
      <w:pPr>
        <w:pStyle w:val="Heading2"/>
      </w:pPr>
      <w:r>
        <w:rPr>
          <w:rFonts w:ascii="Arial" w:cs="Arial" w:eastAsia="Arial" w:hAnsi="Arial"/>
          <w:b/>
          <w:bCs/>
          <w:color w:val="1A3A5C"/>
          <w:sz w:val="28"/>
          <w:szCs w:val="28"/>
        </w:rPr>
        <w:t xml:space="preserve">What Makes Himalaya Villas Inherently Halal</w:t>
      </w:r>
    </w:p>
    <w:p>
      <w:pPr>
        <w:pStyle w:val="Heading3"/>
      </w:pPr>
      <w:r>
        <w:rPr>
          <w:rFonts w:ascii="Arial" w:cs="Arial" w:eastAsia="Arial" w:hAnsi="Arial"/>
          <w:b/>
          <w:bCs/>
          <w:color w:val="0D7377"/>
          <w:sz w:val="24"/>
          <w:szCs w:val="24"/>
        </w:rPr>
        <w:t xml:space="preserve">No Alcohol Service</w:t>
      </w:r>
    </w:p>
    <w:p>
      <w:pPr>
        <w:spacing w:after="110"/>
        <w:jc w:val="both"/>
      </w:pPr>
      <w:r>
        <w:rPr>
          <w:rFonts w:ascii="Georgia" w:cs="Georgia" w:eastAsia="Georgia" w:hAnsi="Georgia"/>
          <w:sz w:val="23"/>
          <w:szCs w:val="23"/>
        </w:rPr>
        <w:t xml:space="preserve">Himalaya Villas &amp; Resorts does not serve alcohol. All beverage service is non-alcoholic — the in-villa dining includes tea, juice, soft drinks, and water service. This is the standard at the property, not a special arrangement. For Muslim travellers for whom alcohol-free accommodation is a requirement, Himalaya Villas meets this without requiring a special request or a premium.</w:t>
      </w:r>
    </w:p>
    <w:p>
      <w:pPr>
        <w:spacing w:after="60"/>
      </w:pPr>
    </w:p>
    <w:p>
      <w:pPr>
        <w:pStyle w:val="Heading3"/>
      </w:pPr>
      <w:r>
        <w:rPr>
          <w:rFonts w:ascii="Arial" w:cs="Arial" w:eastAsia="Arial" w:hAnsi="Arial"/>
          <w:b/>
          <w:bCs/>
          <w:color w:val="0D7377"/>
          <w:sz w:val="24"/>
          <w:szCs w:val="24"/>
        </w:rPr>
        <w:t xml:space="preserve">Halal Food Throughout</w:t>
      </w:r>
    </w:p>
    <w:p>
      <w:pPr>
        <w:spacing w:after="110"/>
        <w:jc w:val="both"/>
      </w:pPr>
      <w:r>
        <w:rPr>
          <w:rFonts w:ascii="Georgia" w:cs="Georgia" w:eastAsia="Georgia" w:hAnsi="Georgia"/>
          <w:sz w:val="23"/>
          <w:szCs w:val="23"/>
        </w:rPr>
        <w:t xml:space="preserve">All food prepared by the Himalaya Villas kitchen is halal-standard as a default. Meat is sourced from halal suppliers; the kitchen operates without pork; all preparation follows halal standards. Muslim travellers do not need to navigate the uncertainty about food sourcing that can complicate stays at international hotels that cater across dietary traditions.</w:t>
      </w:r>
    </w:p>
    <w:p>
      <w:pPr>
        <w:spacing w:after="60"/>
      </w:pPr>
    </w:p>
    <w:p>
      <w:pPr>
        <w:pStyle w:val="Heading3"/>
      </w:pPr>
      <w:r>
        <w:rPr>
          <w:rFonts w:ascii="Arial" w:cs="Arial" w:eastAsia="Arial" w:hAnsi="Arial"/>
          <w:b/>
          <w:bCs/>
          <w:color w:val="0D7377"/>
          <w:sz w:val="24"/>
          <w:szCs w:val="24"/>
        </w:rPr>
        <w:t xml:space="preserve">Prayer Facilities and Timing</w:t>
      </w:r>
    </w:p>
    <w:p>
      <w:pPr>
        <w:spacing w:after="110"/>
        <w:jc w:val="both"/>
      </w:pPr>
      <w:r>
        <w:rPr>
          <w:rFonts w:ascii="Georgia" w:cs="Georgia" w:eastAsia="Georgia" w:hAnsi="Georgia"/>
          <w:sz w:val="23"/>
          <w:szCs w:val="23"/>
        </w:rPr>
        <w:t xml:space="preserve">The private estate model accommodates prayer timing naturally. In-villa dining can be timed around prayer schedules; outdoor prayer space in the cedar garden is available; the Bhurban mosque is 5 minutes by car for Friday prayers. The flexibility of the private estate model — no restaurant service hours, no fixed programme timing — means the Muslim traveller's daily prayer schedule is accommodated without any of the friction that hotel environments can create.</w:t>
      </w:r>
    </w:p>
    <w:p>
      <w:pPr>
        <w:spacing w:after="60"/>
      </w:pPr>
    </w:p>
    <w:p>
      <w:pPr>
        <w:pStyle w:val="Heading3"/>
      </w:pPr>
      <w:r>
        <w:rPr>
          <w:rFonts w:ascii="Arial" w:cs="Arial" w:eastAsia="Arial" w:hAnsi="Arial"/>
          <w:b/>
          <w:bCs/>
          <w:color w:val="0D7377"/>
          <w:sz w:val="24"/>
          <w:szCs w:val="24"/>
        </w:rPr>
        <w:t xml:space="preserve">Family Privacy</w:t>
      </w:r>
    </w:p>
    <w:p>
      <w:pPr>
        <w:spacing w:after="110"/>
        <w:jc w:val="both"/>
      </w:pPr>
      <w:r>
        <w:rPr>
          <w:rFonts w:ascii="Georgia" w:cs="Georgia" w:eastAsia="Georgia" w:hAnsi="Georgia"/>
          <w:sz w:val="23"/>
          <w:szCs w:val="23"/>
        </w:rPr>
        <w:t xml:space="preserve">The exclusive-use private estate model is specifically aligned with Muslim family travel values around privacy and gender separation in shared spaces. When a Muslim family books Himalaya Villas, all outdoor spaces — the cedar garden, the terraces, the fire pit — belong exclusively to their family. No strangers share the pool, the garden, or the grounds. For families where women's privacy in shared outdoor spaces is a consideration, this exclusivity is the solution that no hotel can structurally provide.</w:t>
      </w:r>
    </w:p>
    <w:p>
      <w:pPr>
        <w:spacing w:after="60"/>
      </w:pPr>
    </w:p>
    <w:p>
      <w:pPr>
        <w:pStyle w:val="Heading2"/>
      </w:pPr>
      <w:r>
        <w:rPr>
          <w:rFonts w:ascii="Arial" w:cs="Arial" w:eastAsia="Arial" w:hAnsi="Arial"/>
          <w:b/>
          <w:bCs/>
          <w:color w:val="1A3A5C"/>
          <w:sz w:val="28"/>
          <w:szCs w:val="28"/>
        </w:rPr>
        <w:t xml:space="preserve">Pakistan as a Halal Travel Destination</w:t>
      </w:r>
    </w:p>
    <w:p>
      <w:pPr>
        <w:spacing w:after="110"/>
        <w:jc w:val="both"/>
      </w:pPr>
      <w:r>
        <w:rPr>
          <w:rFonts w:ascii="Georgia" w:cs="Georgia" w:eastAsia="Georgia" w:hAnsi="Georgia"/>
          <w:sz w:val="23"/>
          <w:szCs w:val="23"/>
        </w:rPr>
        <w:t xml:space="preserve">Pakistan is, structurally, one of the most Muslim-friendly travel destinations in the world: alcohol availability is restricted to licensed establishments for non-Muslim foreigners; halal food is the default across the country; mosques are present in every settlement; prayer facilities are standard infrastructure; and Ramadan practices are observed publicly.</w:t>
      </w:r>
    </w:p>
    <w:p>
      <w:pPr>
        <w:spacing w:after="110"/>
        <w:jc w:val="both"/>
      </w:pPr>
      <w:r>
        <w:rPr>
          <w:rFonts w:ascii="Georgia" w:cs="Georgia" w:eastAsia="Georgia" w:hAnsi="Georgia"/>
          <w:sz w:val="23"/>
          <w:szCs w:val="23"/>
        </w:rPr>
        <w:t xml:space="preserve">For Muslim travellers from Malaysia, Indonesia, or Muslim communities in the UK and UAE who are considering Pakistan as a destination, these baseline conditions eliminate the uncertainty management that travel to non-Muslim-majority countries requires. Bhurban, at 47km from Islamabad International Airport, is accessible within an hour of landing and delivers premium private estate accommodation in a fully halal environment.</w:t>
      </w:r>
    </w:p>
    <w:p>
      <w:pPr>
        <w:spacing w:after="60"/>
      </w:pPr>
    </w:p>
    <w:p>
      <w:pPr>
        <w:pStyle w:val="Heading2"/>
      </w:pPr>
      <w:r>
        <w:rPr>
          <w:rFonts w:ascii="Arial" w:cs="Arial" w:eastAsia="Arial" w:hAnsi="Arial"/>
          <w:b/>
          <w:bCs/>
          <w:color w:val="1A3A5C"/>
          <w:sz w:val="28"/>
          <w:szCs w:val="28"/>
        </w:rPr>
        <w:t xml:space="preserve">The GCC Muslim Traveller Market</w:t>
      </w:r>
    </w:p>
    <w:p>
      <w:pPr>
        <w:spacing w:after="110"/>
        <w:jc w:val="both"/>
      </w:pPr>
      <w:r>
        <w:rPr>
          <w:rFonts w:ascii="Georgia" w:cs="Georgia" w:eastAsia="Georgia" w:hAnsi="Georgia"/>
          <w:sz w:val="23"/>
          <w:szCs w:val="23"/>
        </w:rPr>
        <w:t xml:space="preserve">The GCC Muslim traveller — Emirati, Saudi, Qatari, Kuwaiti — is the most significant segment of the international halal travel market. Many in this segment are already visiting Pakistan (the Pakistani diaspora connection draws GCC visitors annually); Bhurban represents the premium mountain accommodation segment that converts a family visit into a destination travel experience.</w:t>
      </w:r>
    </w:p>
    <w:p>
      <w:pPr>
        <w:spacing w:after="110"/>
        <w:jc w:val="both"/>
      </w:pPr>
      <w:r>
        <w:rPr>
          <w:rFonts w:ascii="Georgia" w:cs="Georgia" w:eastAsia="Georgia" w:hAnsi="Georgia"/>
          <w:sz w:val="23"/>
          <w:szCs w:val="23"/>
        </w:rPr>
        <w:t xml:space="preserve">For GCC visitors whose international travel typically covers Turkey, Europe, or Southeast Asia, Bhurban offers a specific proposition: a private mountain estate in a Muslim country at a rate significantly below comparable properties in Turkish coastal resorts or Maldives island villas, with inherent halal compliance and a 3-hour flight from Dubai.</w:t>
      </w:r>
    </w:p>
    <w:p>
      <w:pPr>
        <w:spacing w:after="60"/>
      </w:pPr>
    </w:p>
    <w:p>
      <w:pPr>
        <w:pStyle w:val="Heading2"/>
      </w:pPr>
      <w:r>
        <w:rPr>
          <w:rFonts w:ascii="Arial" w:cs="Arial" w:eastAsia="Arial" w:hAnsi="Arial"/>
          <w:b/>
          <w:bCs/>
          <w:color w:val="1A3A5C"/>
          <w:sz w:val="28"/>
          <w:szCs w:val="28"/>
        </w:rPr>
        <w:t xml:space="preserve">Ramadan Considerations</w:t>
      </w:r>
    </w:p>
    <w:p>
      <w:pPr>
        <w:spacing w:after="110"/>
        <w:jc w:val="both"/>
      </w:pPr>
      <w:r>
        <w:rPr>
          <w:rFonts w:ascii="Georgia" w:cs="Georgia" w:eastAsia="Georgia" w:hAnsi="Georgia"/>
          <w:sz w:val="23"/>
          <w:szCs w:val="23"/>
        </w:rPr>
        <w:t xml:space="preserve">For Muslim travellers visiting during Ramadan, Himalaya Villas accommodates the Ramadan schedule with specific arrangements:</w:t>
      </w:r>
    </w:p>
    <w:p>
      <w:pPr>
        <w:pStyle w:val="ListParagraph"/>
        <w:numPr>
          <w:ilvl w:val="0"/>
          <w:numId w:val="2"/>
        </w:numPr>
        <w:spacing w:after="60"/>
      </w:pPr>
      <w:r>
        <w:rPr>
          <w:rFonts w:ascii="Georgia" w:cs="Georgia" w:eastAsia="Georgia" w:hAnsi="Georgia"/>
          <w:sz w:val="23"/>
          <w:szCs w:val="23"/>
        </w:rPr>
        <w:t xml:space="preserve">Suhoor (pre-dawn meal): in-villa dining arranged for 4-4:30am — the kitchen team prepares suhoor at the requested time</w:t>
      </w:r>
    </w:p>
    <w:p>
      <w:pPr>
        <w:pStyle w:val="ListParagraph"/>
        <w:numPr>
          <w:ilvl w:val="0"/>
          <w:numId w:val="2"/>
        </w:numPr>
        <w:spacing w:after="60"/>
      </w:pPr>
      <w:r>
        <w:rPr>
          <w:rFonts w:ascii="Georgia" w:cs="Georgia" w:eastAsia="Georgia" w:hAnsi="Georgia"/>
          <w:sz w:val="23"/>
          <w:szCs w:val="23"/>
        </w:rPr>
        <w:t xml:space="preserve">Iftar (breaking fast): the cedar garden fire pit evening, with an outdoor iftar table at sunset, is one of the most atmospheric Ramadan experiences available near Islamabad</w:t>
      </w:r>
    </w:p>
    <w:p>
      <w:pPr>
        <w:pStyle w:val="ListParagraph"/>
        <w:numPr>
          <w:ilvl w:val="0"/>
          <w:numId w:val="2"/>
        </w:numPr>
        <w:spacing w:after="60"/>
      </w:pPr>
      <w:r>
        <w:rPr>
          <w:rFonts w:ascii="Georgia" w:cs="Georgia" w:eastAsia="Georgia" w:hAnsi="Georgia"/>
          <w:sz w:val="23"/>
          <w:szCs w:val="23"/>
        </w:rPr>
        <w:t xml:space="preserve">Tarawih: prayer space in the cedar garden; the Bhurban mosque is accessible for those who prefer congregational tarawih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Halal Mountain Estate</w:t>
            </w:r>
          </w:p>
          <w:p>
            <w:pPr>
              <w:spacing w:after="0"/>
            </w:pPr>
            <w:r>
              <w:rPr>
                <w:rFonts w:ascii="Georgia" w:cs="Georgia" w:eastAsia="Georgia" w:hAnsi="Georgia"/>
                <w:color w:val="222222"/>
                <w:sz w:val="22"/>
                <w:szCs w:val="22"/>
              </w:rPr>
              <w:t xml:space="preserve">Alcohol-free, halal food, fully private estate. Bhurban, 47km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170</w:t>
      </w:r>
    </w:p>
    <w:p>
      <w:pPr>
        <w:shd w:fill="1A3A5C" w:val="clear"/>
        <w:spacing w:after="0"/>
      </w:pPr>
      <w:r>
        <w:rPr>
          <w:rFonts w:ascii="Arial" w:cs="Arial" w:eastAsia="Arial" w:hAnsi="Arial"/>
          <w:b/>
          <w:bCs/>
          <w:color w:val="FFFFFF"/>
          <w:sz w:val="30"/>
          <w:szCs w:val="30"/>
        </w:rPr>
        <w:t xml:space="preserve">  The Pakistani-American Summer Return — Making the Trip Count</w:t>
      </w:r>
    </w:p>
    <w:p>
      <w:pPr>
        <w:shd w:fill="1A3A5C" w:val="clear"/>
        <w:spacing w:after="160"/>
      </w:pPr>
      <w:r>
        <w:rPr>
          <w:rFonts w:ascii="Arial" w:cs="Arial" w:eastAsia="Arial" w:hAnsi="Arial"/>
          <w:i/>
          <w:iCs/>
          <w:color w:val="AAAAAA"/>
          <w:sz w:val="19"/>
          <w:szCs w:val="19"/>
        </w:rPr>
        <w:t xml:space="preserve">  Backlink Guest Post | Pakistani-American Diaspora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Pakistani-American community publications, South Asian diaspora platforms in the US, Pakistani-American social media communities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Pakistani-American diaspora angle — the summer Pakistan visit from a US perspective, with Bhurban as the mountain segment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recommended accommodation for the Pakistani-American summer return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The Pakistani-American Summer Return — How to Make the Trip Count</w:t>
      </w:r>
    </w:p>
    <w:p>
      <w:pPr>
        <w:spacing w:after="40"/>
      </w:pPr>
    </w:p>
    <w:p>
      <w:pPr>
        <w:spacing w:after="110"/>
        <w:jc w:val="both"/>
      </w:pPr>
      <w:r>
        <w:rPr>
          <w:rFonts w:ascii="Georgia" w:cs="Georgia" w:eastAsia="Georgia" w:hAnsi="Georgia"/>
          <w:sz w:val="23"/>
          <w:szCs w:val="23"/>
        </w:rPr>
        <w:t xml:space="preserve">The Pakistani-American summer trip to Pakistan has a specific structure that most families have refined over years: school ends in late May or early June, tickets are purchased months in advance, the family lands in Islamabad or Lahore, and the summer unfolds across a dense schedule of family visits, social obligations, and the slow process of reconnecting with a country that is simultaneously home and somewhere visited.</w:t>
      </w:r>
    </w:p>
    <w:p>
      <w:pPr>
        <w:spacing w:after="110"/>
        <w:jc w:val="both"/>
      </w:pPr>
      <w:r>
        <w:rPr>
          <w:rFonts w:ascii="Georgia" w:cs="Georgia" w:eastAsia="Georgia" w:hAnsi="Georgia"/>
          <w:sz w:val="23"/>
          <w:szCs w:val="23"/>
        </w:rPr>
        <w:t xml:space="preserve">For most Pakistani-American families, the mountain component of the trip has historically been one of three things: a hasty day trip to Murree that didn't live up to the expectation, a modest guesthouse stay that was fine but forgettable, or — for families with the connections — something better. This guide addresses what the something better looks like.</w:t>
      </w:r>
    </w:p>
    <w:p>
      <w:pPr>
        <w:spacing w:after="60"/>
      </w:pPr>
    </w:p>
    <w:p>
      <w:pPr>
        <w:pStyle w:val="Heading2"/>
      </w:pPr>
      <w:r>
        <w:rPr>
          <w:rFonts w:ascii="Arial" w:cs="Arial" w:eastAsia="Arial" w:hAnsi="Arial"/>
          <w:b/>
          <w:bCs/>
          <w:color w:val="1A3A5C"/>
          <w:sz w:val="28"/>
          <w:szCs w:val="28"/>
        </w:rPr>
        <w:t xml:space="preserve">The Distance From the United States — Recalibrating Expectations</w:t>
      </w:r>
    </w:p>
    <w:p>
      <w:pPr>
        <w:spacing w:after="110"/>
        <w:jc w:val="both"/>
      </w:pPr>
      <w:r>
        <w:rPr>
          <w:rFonts w:ascii="Georgia" w:cs="Georgia" w:eastAsia="Georgia" w:hAnsi="Georgia"/>
          <w:sz w:val="23"/>
          <w:szCs w:val="23"/>
        </w:rPr>
        <w:t xml:space="preserve">Pakistani-Americans travelling from New York, Houston, Chicago, or Los Angeles are doing a 14-18 hour journey to reach Islamabad. This is serious long-haul travel. The question of whether a Bhurban private estate 45 minutes from the airport is 'worth it' needs to be asked against the reference point of that journey, not against the reference point of a weekend trip from Washington DC to the Shenandoah.</w:t>
      </w:r>
    </w:p>
    <w:p>
      <w:pPr>
        <w:spacing w:after="110"/>
        <w:jc w:val="both"/>
      </w:pPr>
      <w:r>
        <w:rPr>
          <w:rFonts w:ascii="Georgia" w:cs="Georgia" w:eastAsia="Georgia" w:hAnsi="Georgia"/>
          <w:sz w:val="23"/>
          <w:szCs w:val="23"/>
        </w:rPr>
        <w:t xml:space="preserve">Against that reference point: yes. A private cedar estate at 6,800 feet, 20°C cooler than Islamabad, 45 minutes from the international airport, at PKR 39,000-70,000 per villa per night (approximately USD 140-250, well below comparable US mountain resort pricing) is worth the additional 45-minute drive.</w:t>
      </w:r>
    </w:p>
    <w:p>
      <w:pPr>
        <w:spacing w:after="60"/>
      </w:pPr>
    </w:p>
    <w:p>
      <w:pPr>
        <w:pStyle w:val="Heading2"/>
      </w:pPr>
      <w:r>
        <w:rPr>
          <w:rFonts w:ascii="Arial" w:cs="Arial" w:eastAsia="Arial" w:hAnsi="Arial"/>
          <w:b/>
          <w:bCs/>
          <w:color w:val="1A3A5C"/>
          <w:sz w:val="28"/>
          <w:szCs w:val="28"/>
        </w:rPr>
        <w:t xml:space="preserve">What Bhurban Offers Pakistani-American Families</w:t>
      </w:r>
    </w:p>
    <w:p>
      <w:pPr>
        <w:pStyle w:val="ListParagraph"/>
        <w:numPr>
          <w:ilvl w:val="0"/>
          <w:numId w:val="2"/>
        </w:numPr>
        <w:spacing w:after="60"/>
      </w:pPr>
      <w:r>
        <w:rPr>
          <w:rFonts w:ascii="Georgia" w:cs="Georgia" w:eastAsia="Georgia" w:hAnsi="Georgia"/>
          <w:sz w:val="23"/>
          <w:szCs w:val="23"/>
        </w:rPr>
        <w:t xml:space="preserve">Temperature: Pakistani-American families arriving in June or July encounter Islamabad at 35-42°C. Bhurban at 6,800 feet runs 15-20°C — comparable to a pleasant US summer day. The temperature differential is the primary selling point for the summer trip.</w:t>
      </w:r>
    </w:p>
    <w:p>
      <w:pPr>
        <w:pStyle w:val="ListParagraph"/>
        <w:numPr>
          <w:ilvl w:val="0"/>
          <w:numId w:val="2"/>
        </w:numPr>
        <w:spacing w:after="60"/>
      </w:pPr>
      <w:r>
        <w:rPr>
          <w:rFonts w:ascii="Georgia" w:cs="Georgia" w:eastAsia="Georgia" w:hAnsi="Georgia"/>
          <w:sz w:val="23"/>
          <w:szCs w:val="23"/>
        </w:rPr>
        <w:t xml:space="preserve">Children's experience of Pakistan: children of Pakistani-American families who have grown up in the United States encounter Pakistan primarily through relatives' homes and city environments. The Bhurban cedar forest — genuinely different from any landscape the children know from the US — provides a specific, memorable experience of Pakistan that goes beyond the family visit.</w:t>
      </w:r>
    </w:p>
    <w:p>
      <w:pPr>
        <w:pStyle w:val="ListParagraph"/>
        <w:numPr>
          <w:ilvl w:val="0"/>
          <w:numId w:val="2"/>
        </w:numPr>
        <w:spacing w:after="60"/>
      </w:pPr>
      <w:r>
        <w:rPr>
          <w:rFonts w:ascii="Georgia" w:cs="Georgia" w:eastAsia="Georgia" w:hAnsi="Georgia"/>
          <w:sz w:val="23"/>
          <w:szCs w:val="23"/>
        </w:rPr>
        <w:t xml:space="preserve">International accommodation standard: Pakistani-American families have calibrated expectations from US accommodation. Himalaya Villas' private estate model — central heating, quality bedding, in-villa dining, private outdoor spaces — meets the expectation without requiring the 'adjust your expectations' framing that some Pakistan travel experiences necessitate.</w:t>
      </w:r>
    </w:p>
    <w:p>
      <w:pPr>
        <w:pStyle w:val="ListParagraph"/>
        <w:numPr>
          <w:ilvl w:val="0"/>
          <w:numId w:val="2"/>
        </w:numPr>
        <w:spacing w:after="60"/>
      </w:pPr>
      <w:r>
        <w:rPr>
          <w:rFonts w:ascii="Georgia" w:cs="Georgia" w:eastAsia="Georgia" w:hAnsi="Georgia"/>
          <w:sz w:val="23"/>
          <w:szCs w:val="23"/>
        </w:rPr>
        <w:t xml:space="preserve">Showing Pakistan to non-Pakistani companions: Pakistani-American families often travel with a spouse, partner, or close friend who is not Pakistani. The Bhurban private estate provides a compelling, accessible introduction to Pakistan's mountain landscape at an accommodation quality that speaks for itself.</w:t>
      </w:r>
    </w:p>
    <w:p>
      <w:pPr>
        <w:spacing w:after="60"/>
      </w:pPr>
    </w:p>
    <w:p>
      <w:pPr>
        <w:pStyle w:val="Heading2"/>
      </w:pPr>
      <w:r>
        <w:rPr>
          <w:rFonts w:ascii="Arial" w:cs="Arial" w:eastAsia="Arial" w:hAnsi="Arial"/>
          <w:b/>
          <w:bCs/>
          <w:color w:val="1A3A5C"/>
          <w:sz w:val="28"/>
          <w:szCs w:val="28"/>
        </w:rPr>
        <w:t xml:space="preserve">The US-to-Bhurban Logistics</w:t>
      </w:r>
    </w:p>
    <w:p>
      <w:pPr>
        <w:spacing w:after="110"/>
        <w:jc w:val="both"/>
      </w:pPr>
      <w:r>
        <w:rPr>
          <w:rFonts w:ascii="Georgia" w:cs="Georgia" w:eastAsia="Georgia" w:hAnsi="Georgia"/>
          <w:b/>
          <w:bCs/>
          <w:sz w:val="23"/>
          <w:szCs w:val="23"/>
        </w:rPr>
        <w:t xml:space="preserve">Flight: </w:t>
      </w:r>
      <w:r>
        <w:rPr>
          <w:rFonts w:ascii="Georgia" w:cs="Georgia" w:eastAsia="Georgia" w:hAnsi="Georgia"/>
          <w:sz w:val="23"/>
          <w:szCs w:val="23"/>
        </w:rPr>
        <w:t xml:space="preserve">New York (JFK) to Islamabad (ISB) via various routings — approximately 14-17 hours total. Emirates via Dubai, Turkish via Istanbul, and PIA direct options all available.</w:t>
      </w:r>
    </w:p>
    <w:p>
      <w:pPr>
        <w:spacing w:after="110"/>
        <w:jc w:val="both"/>
      </w:pPr>
      <w:r>
        <w:rPr>
          <w:rFonts w:ascii="Georgia" w:cs="Georgia" w:eastAsia="Georgia" w:hAnsi="Georgia"/>
          <w:b/>
          <w:bCs/>
          <w:sz w:val="23"/>
          <w:szCs w:val="23"/>
        </w:rPr>
        <w:t xml:space="preserve">ISB to Bhurban: </w:t>
      </w:r>
      <w:r>
        <w:rPr>
          <w:rFonts w:ascii="Georgia" w:cs="Georgia" w:eastAsia="Georgia" w:hAnsi="Georgia"/>
          <w:sz w:val="23"/>
          <w:szCs w:val="23"/>
        </w:rPr>
        <w:t xml:space="preserve">60km — under 1 hour. Arrange car pickup at airport, or use Careem/Uber for the airport-to-Bhurban transfer.</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works internationally. Pakistani-American families commonly confirm bookings from the US before departure.</w:t>
      </w:r>
    </w:p>
    <w:p>
      <w:pPr>
        <w:spacing w:after="110"/>
        <w:jc w:val="both"/>
      </w:pPr>
      <w:r>
        <w:rPr>
          <w:rFonts w:ascii="Georgia" w:cs="Georgia" w:eastAsia="Georgia" w:hAnsi="Georgia"/>
          <w:b/>
          <w:bCs/>
          <w:sz w:val="23"/>
          <w:szCs w:val="23"/>
        </w:rPr>
        <w:t xml:space="preserve">Currency: </w:t>
      </w:r>
      <w:r>
        <w:rPr>
          <w:rFonts w:ascii="Georgia" w:cs="Georgia" w:eastAsia="Georgia" w:hAnsi="Georgia"/>
          <w:sz w:val="23"/>
          <w:szCs w:val="23"/>
        </w:rPr>
        <w:t xml:space="preserve">The dollar converts at approximately PKR 280+ (rate varies). At this rate, PKR 60,000/night for a family villa is approximately USD 215 — below equivalent US mountain resort pricing.</w:t>
      </w:r>
    </w:p>
    <w:p>
      <w:pPr>
        <w:spacing w:after="60"/>
      </w:pPr>
    </w:p>
    <w:p>
      <w:pPr>
        <w:pStyle w:val="Heading2"/>
      </w:pPr>
      <w:r>
        <w:rPr>
          <w:rFonts w:ascii="Arial" w:cs="Arial" w:eastAsia="Arial" w:hAnsi="Arial"/>
          <w:b/>
          <w:bCs/>
          <w:color w:val="1A3A5C"/>
          <w:sz w:val="28"/>
          <w:szCs w:val="28"/>
        </w:rPr>
        <w:t xml:space="preserve">The Mountain Week Within the Pakistan Summer</w:t>
      </w:r>
    </w:p>
    <w:p>
      <w:pPr>
        <w:spacing w:after="110"/>
        <w:jc w:val="both"/>
      </w:pPr>
      <w:r>
        <w:rPr>
          <w:rFonts w:ascii="Georgia" w:cs="Georgia" w:eastAsia="Georgia" w:hAnsi="Georgia"/>
          <w:sz w:val="23"/>
          <w:szCs w:val="23"/>
        </w:rPr>
        <w:t xml:space="preserve">For Pakistani-American families spending 3-4 weeks in Pakistan across the summer, the recommended structure: 2 nights at Himalaya Villas in Bhurban as the mountain segment within a broader Pakistan visit. The specific location within the trip — beginning (decompression from the flight), middle (break from the social density of the family visit), or end (pre-departure recovery) — depends on the family's itinerary. All three positions work; the middle break is often most valued.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Pakistani-American Summer Returns</w:t>
            </w:r>
          </w:p>
          <w:p>
            <w:pPr>
              <w:spacing w:after="0"/>
            </w:pPr>
            <w:r>
              <w:rPr>
                <w:rFonts w:ascii="Georgia" w:cs="Georgia" w:eastAsia="Georgia" w:hAnsi="Georgia"/>
                <w:color w:val="222222"/>
                <w:sz w:val="22"/>
                <w:szCs w:val="22"/>
              </w:rPr>
              <w:t xml:space="preserve">Private cedar estate, 60km from Islamabad Airport.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171</w:t>
      </w:r>
    </w:p>
    <w:p>
      <w:pPr>
        <w:shd w:fill="1A3A5C" w:val="clear"/>
        <w:spacing w:after="0"/>
      </w:pPr>
      <w:r>
        <w:rPr>
          <w:rFonts w:ascii="Arial" w:cs="Arial" w:eastAsia="Arial" w:hAnsi="Arial"/>
          <w:b/>
          <w:bCs/>
          <w:color w:val="FFFFFF"/>
          <w:sz w:val="30"/>
          <w:szCs w:val="30"/>
        </w:rPr>
        <w:t xml:space="preserve">  Pakistan Social Enterprise — Why the Mountain Office Works Better Than You Think</w:t>
      </w:r>
    </w:p>
    <w:p>
      <w:pPr>
        <w:shd w:fill="1A3A5C" w:val="clear"/>
        <w:spacing w:after="160"/>
      </w:pPr>
      <w:r>
        <w:rPr>
          <w:rFonts w:ascii="Arial" w:cs="Arial" w:eastAsia="Arial" w:hAnsi="Arial"/>
          <w:i/>
          <w:iCs/>
          <w:color w:val="AAAAAA"/>
          <w:sz w:val="19"/>
          <w:szCs w:val="19"/>
        </w:rPr>
        <w:t xml:space="preserve">  Backlink Guest Post | Social Enterprise / Development Finance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social enterprise community, impact investing platforms, Acumen Pakistan network, Toniic South Asia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Social enterprise and impact sector angle — mountain retreat for social enterprise leadership teams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accessible mountain retreat for Pakistan's social enterprise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Pakistan's Social Enterprise Community — Why the Mountain Retreat Works</w:t>
      </w:r>
    </w:p>
    <w:p>
      <w:pPr>
        <w:spacing w:after="40"/>
      </w:pPr>
    </w:p>
    <w:p>
      <w:pPr>
        <w:spacing w:after="110"/>
        <w:jc w:val="both"/>
      </w:pPr>
      <w:r>
        <w:rPr>
          <w:rFonts w:ascii="Georgia" w:cs="Georgia" w:eastAsia="Georgia" w:hAnsi="Georgia"/>
          <w:sz w:val="23"/>
          <w:szCs w:val="23"/>
        </w:rPr>
        <w:t xml:space="preserve">Pakistan's social enterprise sector — the hybrid organisations operating at the intersection of commercial viability and social impact — has a specific talent and leadership challenge. The people who lead these organisations are unusually motivated by mission but also unusually susceptible to the burnout that sustained high-stakes work in underfunded environments produces. The conventional solutions (higher salaries, sabbaticals, structured time off) are limited by the sector's financial constraints.</w:t>
      </w:r>
    </w:p>
    <w:p>
      <w:pPr>
        <w:spacing w:after="110"/>
        <w:jc w:val="both"/>
      </w:pPr>
      <w:r>
        <w:rPr>
          <w:rFonts w:ascii="Georgia" w:cs="Georgia" w:eastAsia="Georgia" w:hAnsi="Georgia"/>
          <w:sz w:val="23"/>
          <w:szCs w:val="23"/>
        </w:rPr>
        <w:t xml:space="preserve">The mountain retreat is a specific and underpriced intervention. For a social enterprise leadership team of 8-12 people, a 2-night Bhurban retreat at Himalaya Villas costs approximately PKR 110,000-130,000 — PKR 9,000-16,000 per person per night, or PKR 18,000-32,000 for the full 2-night retreat. Against the cost of a Lahore or Islamabad conference room plus hotel rooms, this is often comparable or cheaper. Against the impact on team cohesion and strategic clarity, it is disproportionately valuable.</w:t>
      </w:r>
    </w:p>
    <w:p>
      <w:pPr>
        <w:spacing w:after="60"/>
      </w:pPr>
    </w:p>
    <w:p>
      <w:pPr>
        <w:pStyle w:val="Heading2"/>
      </w:pPr>
      <w:r>
        <w:rPr>
          <w:rFonts w:ascii="Arial" w:cs="Arial" w:eastAsia="Arial" w:hAnsi="Arial"/>
          <w:b/>
          <w:bCs/>
          <w:color w:val="1A3A5C"/>
          <w:sz w:val="28"/>
          <w:szCs w:val="28"/>
        </w:rPr>
        <w:t xml:space="preserve">What Social Enterprise Teams Need From a Retreat</w:t>
      </w:r>
    </w:p>
    <w:p>
      <w:pPr>
        <w:spacing w:after="110"/>
        <w:jc w:val="both"/>
      </w:pPr>
      <w:r>
        <w:rPr>
          <w:rFonts w:ascii="Georgia" w:cs="Georgia" w:eastAsia="Georgia" w:hAnsi="Georgia"/>
          <w:sz w:val="23"/>
          <w:szCs w:val="23"/>
        </w:rPr>
        <w:t xml:space="preserve">Social enterprise leadership teams have specific retreat needs that distinguish them from corporate teams:</w:t>
      </w:r>
    </w:p>
    <w:p>
      <w:pPr>
        <w:pStyle w:val="ListParagraph"/>
        <w:numPr>
          <w:ilvl w:val="0"/>
          <w:numId w:val="2"/>
        </w:numPr>
        <w:spacing w:after="60"/>
      </w:pPr>
      <w:r>
        <w:rPr>
          <w:rFonts w:ascii="Georgia" w:cs="Georgia" w:eastAsia="Georgia" w:hAnsi="Georgia"/>
          <w:sz w:val="23"/>
          <w:szCs w:val="23"/>
        </w:rPr>
        <w:t xml:space="preserve">Mission reconnection: teams that work daily in the execution of a mission can lose sight of why the mission matters. The mountain environment — genuinely beautiful, far from the operational context — provides the physical and psychological distance for that reconnection.</w:t>
      </w:r>
    </w:p>
    <w:p>
      <w:pPr>
        <w:pStyle w:val="ListParagraph"/>
        <w:numPr>
          <w:ilvl w:val="0"/>
          <w:numId w:val="2"/>
        </w:numPr>
        <w:spacing w:after="60"/>
      </w:pPr>
      <w:r>
        <w:rPr>
          <w:rFonts w:ascii="Georgia" w:cs="Georgia" w:eastAsia="Georgia" w:hAnsi="Georgia"/>
          <w:sz w:val="23"/>
          <w:szCs w:val="23"/>
        </w:rPr>
        <w:t xml:space="preserve">Peer learning without hierarchy: social enterprise teams typically run on flatter hierarchies than corporate organisations. The mountain retreat's informal settings — the fire pit, the forest walk — support the peer conversations that sustain this culture better than formal facilitated sessions.</w:t>
      </w:r>
    </w:p>
    <w:p>
      <w:pPr>
        <w:pStyle w:val="ListParagraph"/>
        <w:numPr>
          <w:ilvl w:val="0"/>
          <w:numId w:val="2"/>
        </w:numPr>
        <w:spacing w:after="60"/>
      </w:pPr>
      <w:r>
        <w:rPr>
          <w:rFonts w:ascii="Georgia" w:cs="Georgia" w:eastAsia="Georgia" w:hAnsi="Georgia"/>
          <w:sz w:val="23"/>
          <w:szCs w:val="23"/>
        </w:rPr>
        <w:t xml:space="preserve">Budget-consciousness is real: social enterprise organisations track costs carefully and are legitimately sensitive to expenditure on team development that might appear misaligned with mission. The affordable reality of a Bhurban retreat — split across a team, it is often comparable to a restaurant team dinner — makes the case.</w:t>
      </w:r>
    </w:p>
    <w:p>
      <w:pPr>
        <w:pStyle w:val="ListParagraph"/>
        <w:numPr>
          <w:ilvl w:val="0"/>
          <w:numId w:val="2"/>
        </w:numPr>
        <w:spacing w:after="60"/>
      </w:pPr>
      <w:r>
        <w:rPr>
          <w:rFonts w:ascii="Georgia" w:cs="Georgia" w:eastAsia="Georgia" w:hAnsi="Georgia"/>
          <w:sz w:val="23"/>
          <w:szCs w:val="23"/>
        </w:rPr>
        <w:t xml:space="preserve">Impact-aligned settings: a social enterprise team retreating to a cedar forest estate that economically depends on the forest's conservation aligns with the environmental values that many social enterprises hold. The retreat setting is not contradicting the mission.</w:t>
      </w:r>
    </w:p>
    <w:p>
      <w:pPr>
        <w:spacing w:after="60"/>
      </w:pPr>
    </w:p>
    <w:p>
      <w:pPr>
        <w:pStyle w:val="Heading2"/>
      </w:pPr>
      <w:r>
        <w:rPr>
          <w:rFonts w:ascii="Arial" w:cs="Arial" w:eastAsia="Arial" w:hAnsi="Arial"/>
          <w:b/>
          <w:bCs/>
          <w:color w:val="1A3A5C"/>
          <w:sz w:val="28"/>
          <w:szCs w:val="28"/>
        </w:rPr>
        <w:t xml:space="preserve">The Social Enterprise Mountain Retreat Format</w:t>
      </w:r>
    </w:p>
    <w:p>
      <w:pPr>
        <w:pStyle w:val="ListParagraph"/>
        <w:numPr>
          <w:ilvl w:val="0"/>
          <w:numId w:val="3"/>
        </w:numPr>
        <w:spacing w:after="60"/>
      </w:pPr>
      <w:r>
        <w:rPr>
          <w:rFonts w:ascii="Georgia" w:cs="Georgia" w:eastAsia="Georgia" w:hAnsi="Georgia"/>
          <w:sz w:val="23"/>
          <w:szCs w:val="23"/>
        </w:rPr>
        <w:t xml:space="preserve">Day 1 evening: arrive at Himalaya Villas. Informal team dinner in the cedar garden. The first evening is unstructured — the decompression from the office and the drive.</w:t>
      </w:r>
    </w:p>
    <w:p>
      <w:pPr>
        <w:pStyle w:val="ListParagraph"/>
        <w:numPr>
          <w:ilvl w:val="0"/>
          <w:numId w:val="3"/>
        </w:numPr>
        <w:spacing w:after="60"/>
      </w:pPr>
      <w:r>
        <w:rPr>
          <w:rFonts w:ascii="Georgia" w:cs="Georgia" w:eastAsia="Georgia" w:hAnsi="Georgia"/>
          <w:sz w:val="23"/>
          <w:szCs w:val="23"/>
        </w:rPr>
        <w:t xml:space="preserve">Day 2 morning: mission retrospective and strategic planning session (2-3 hours in the dining pavilion). Structured facilitation using the mountain environment as context — the cedar forest as a frame for asking what the organisation is trying to protect and build.</w:t>
      </w:r>
    </w:p>
    <w:p>
      <w:pPr>
        <w:pStyle w:val="ListParagraph"/>
        <w:numPr>
          <w:ilvl w:val="0"/>
          <w:numId w:val="3"/>
        </w:numPr>
        <w:spacing w:after="60"/>
      </w:pPr>
      <w:r>
        <w:rPr>
          <w:rFonts w:ascii="Georgia" w:cs="Georgia" w:eastAsia="Georgia" w:hAnsi="Georgia"/>
          <w:sz w:val="23"/>
          <w:szCs w:val="23"/>
        </w:rPr>
        <w:t xml:space="preserve">Day 2 afternoon: Ayubia Pipeline Track as a team activity — 3 hours of shared physical effort in the protected forest. The conversations that happen during walking are different from those that happen in the meeting room.</w:t>
      </w:r>
    </w:p>
    <w:p>
      <w:pPr>
        <w:pStyle w:val="ListParagraph"/>
        <w:numPr>
          <w:ilvl w:val="0"/>
          <w:numId w:val="3"/>
        </w:numPr>
        <w:spacing w:after="60"/>
      </w:pPr>
      <w:r>
        <w:rPr>
          <w:rFonts w:ascii="Georgia" w:cs="Georgia" w:eastAsia="Georgia" w:hAnsi="Georgia"/>
          <w:sz w:val="23"/>
          <w:szCs w:val="23"/>
        </w:rPr>
        <w:t xml:space="preserve">Day 2 evening: fire pit discussion — informal sharing of what each team member is finding most difficult and most rewarding. No agenda. The fire.</w:t>
      </w:r>
    </w:p>
    <w:p>
      <w:pPr>
        <w:pStyle w:val="ListParagraph"/>
        <w:numPr>
          <w:ilvl w:val="0"/>
          <w:numId w:val="3"/>
        </w:numPr>
        <w:spacing w:after="60"/>
      </w:pPr>
      <w:r>
        <w:rPr>
          <w:rFonts w:ascii="Georgia" w:cs="Georgia" w:eastAsia="Georgia" w:hAnsi="Georgia"/>
          <w:sz w:val="23"/>
          <w:szCs w:val="23"/>
        </w:rPr>
        <w:t xml:space="preserve">Day 3 morning: integration session (1 hour) and checkout. Return to Islamabad with a documented set of strategic priorities and a team that has shared a mountain forest for two days.</w:t>
      </w:r>
    </w:p>
    <w:p>
      <w:pPr>
        <w:spacing w:after="60"/>
      </w:pPr>
    </w:p>
    <w:p>
      <w:pPr>
        <w:pStyle w:val="Heading2"/>
      </w:pPr>
      <w:r>
        <w:rPr>
          <w:rFonts w:ascii="Arial" w:cs="Arial" w:eastAsia="Arial" w:hAnsi="Arial"/>
          <w:b/>
          <w:bCs/>
          <w:color w:val="1A3A5C"/>
          <w:sz w:val="28"/>
          <w:szCs w:val="28"/>
        </w:rPr>
        <w:t xml:space="preserve">The Specific Value for Social Enterprise</w:t>
      </w:r>
    </w:p>
    <w:p>
      <w:pPr>
        <w:spacing w:after="110"/>
        <w:jc w:val="both"/>
      </w:pPr>
      <w:r>
        <w:rPr>
          <w:rFonts w:ascii="Georgia" w:cs="Georgia" w:eastAsia="Georgia" w:hAnsi="Georgia"/>
          <w:sz w:val="23"/>
          <w:szCs w:val="23"/>
        </w:rPr>
        <w:t xml:space="preserve">The social enterprise argument for the mountain retreat is ultimately a wellbeing ROI argument. A team whose members feel seen, rested, and recommitted to a shared mission following a 2-night mountain retreat delivers measurably better work over the subsequent quarter than the same team running continuously without recovery investment. This is not mysticism — it is the documented return on wellbeing investment that the corporate sector has accepted and that the social enterprise sector, with its higher burden of mission-critical motivation, needs even more urgently.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Social Enterprise Team Retreats</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172</w:t>
      </w:r>
    </w:p>
    <w:p>
      <w:pPr>
        <w:shd w:fill="1A3A5C" w:val="clear"/>
        <w:spacing w:after="0"/>
      </w:pPr>
      <w:r>
        <w:rPr>
          <w:rFonts w:ascii="Arial" w:cs="Arial" w:eastAsia="Arial" w:hAnsi="Arial"/>
          <w:b/>
          <w:bCs/>
          <w:color w:val="FFFFFF"/>
          <w:sz w:val="30"/>
          <w:szCs w:val="30"/>
        </w:rPr>
        <w:t xml:space="preserve">  Independent Travel in Pakistan — Why Bhurban Should Be on Every Itinerary</w:t>
      </w:r>
    </w:p>
    <w:p>
      <w:pPr>
        <w:shd w:fill="1A3A5C" w:val="clear"/>
        <w:spacing w:after="160"/>
      </w:pPr>
      <w:r>
        <w:rPr>
          <w:rFonts w:ascii="Arial" w:cs="Arial" w:eastAsia="Arial" w:hAnsi="Arial"/>
          <w:i/>
          <w:iCs/>
          <w:color w:val="AAAAAA"/>
          <w:sz w:val="19"/>
          <w:szCs w:val="19"/>
        </w:rPr>
        <w:t xml:space="preserve">  Backlink Guest Post | Independent Travel / Backpacker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Independent travel blogs, backpacker platforms, Lonely Planet style travel sites, Pakistan independent travel communities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Independent traveller angle on Bhurban — making the case for a Bhurban stop on any Pakistan independent travel itinerary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mentioned as the premium option for independent travellers who want the private estate experience as a specific trip highlight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Independent Travel in Pakistan — Why Bhurban Should Be on Every Itinerary</w:t>
      </w:r>
    </w:p>
    <w:p>
      <w:pPr>
        <w:spacing w:after="40"/>
      </w:pPr>
    </w:p>
    <w:p>
      <w:pPr>
        <w:spacing w:after="110"/>
        <w:jc w:val="both"/>
      </w:pPr>
      <w:r>
        <w:rPr>
          <w:rFonts w:ascii="Georgia" w:cs="Georgia" w:eastAsia="Georgia" w:hAnsi="Georgia"/>
          <w:sz w:val="23"/>
          <w:szCs w:val="23"/>
        </w:rPr>
        <w:t xml:space="preserve">Pakistan's independent travel renaissance is well-documented: the country's relative emergence from the security concerns of the 2000s-2010s, the viral photographs of Hunza and Fairy Meadows, and the genuine hospitality that Pakistan's tourism operators deliver have created a wave of independent travellers arriving with genuine curiosity.</w:t>
      </w:r>
    </w:p>
    <w:p>
      <w:pPr>
        <w:spacing w:after="110"/>
        <w:jc w:val="both"/>
      </w:pPr>
      <w:r>
        <w:rPr>
          <w:rFonts w:ascii="Georgia" w:cs="Georgia" w:eastAsia="Georgia" w:hAnsi="Georgia"/>
          <w:sz w:val="23"/>
          <w:szCs w:val="23"/>
        </w:rPr>
        <w:t xml:space="preserve">Most of these itineraries follow the same structure: land in Islamabad, head north to Hunza or Gilgit, possibly Swat, and fly out. Bhurban, 45 minutes from Islamabad, is systematically omitted — partly because it is perceived as a 'domestic Pakistani tourism' destination rather than the kind of dramatic mountain terrain that international travel narratives celebrate.</w:t>
      </w:r>
    </w:p>
    <w:p>
      <w:pPr>
        <w:spacing w:after="110"/>
        <w:jc w:val="both"/>
      </w:pPr>
      <w:r>
        <w:rPr>
          <w:rFonts w:ascii="Georgia" w:cs="Georgia" w:eastAsia="Georgia" w:hAnsi="Georgia"/>
          <w:sz w:val="23"/>
          <w:szCs w:val="23"/>
        </w:rPr>
        <w:t xml:space="preserve">This is a mistake. Here is why.</w:t>
      </w:r>
    </w:p>
    <w:p>
      <w:pPr>
        <w:spacing w:after="60"/>
      </w:pPr>
    </w:p>
    <w:p>
      <w:pPr>
        <w:pStyle w:val="Heading2"/>
      </w:pPr>
      <w:r>
        <w:rPr>
          <w:rFonts w:ascii="Arial" w:cs="Arial" w:eastAsia="Arial" w:hAnsi="Arial"/>
          <w:b/>
          <w:bCs/>
          <w:color w:val="1A3A5C"/>
          <w:sz w:val="28"/>
          <w:szCs w:val="28"/>
        </w:rPr>
        <w:t xml:space="preserve">The Case for Bhurban on an Independent Itinerary</w:t>
      </w:r>
    </w:p>
    <w:p>
      <w:pPr>
        <w:pStyle w:val="Heading3"/>
      </w:pPr>
      <w:r>
        <w:rPr>
          <w:rFonts w:ascii="Arial" w:cs="Arial" w:eastAsia="Arial" w:hAnsi="Arial"/>
          <w:b/>
          <w:bCs/>
          <w:color w:val="0D7377"/>
          <w:sz w:val="24"/>
          <w:szCs w:val="24"/>
        </w:rPr>
        <w:t xml:space="preserve">The Jet Lag Night</w:t>
      </w:r>
    </w:p>
    <w:p>
      <w:pPr>
        <w:spacing w:after="110"/>
        <w:jc w:val="both"/>
      </w:pPr>
      <w:r>
        <w:rPr>
          <w:rFonts w:ascii="Georgia" w:cs="Georgia" w:eastAsia="Georgia" w:hAnsi="Georgia"/>
          <w:sz w:val="23"/>
          <w:szCs w:val="23"/>
        </w:rPr>
        <w:t xml:space="preserve">Arriving in Islamabad after 14-18 hours of travel (most independent travellers route through Dubai or Doha), the worst decision is to drive immediately toward the north — another 10-12 hours by road. Bhurban, 45 minutes from the airport, provides a recovery night in a private cedar estate at 6,800 feet before any further travel commitment. The specific quality of mountain air for jet lag recovery — the temperature, the oxygen, the quiet — is not anecdotal.</w:t>
      </w:r>
    </w:p>
    <w:p>
      <w:pPr>
        <w:spacing w:after="60"/>
      </w:pPr>
    </w:p>
    <w:p>
      <w:pPr>
        <w:pStyle w:val="Heading3"/>
      </w:pPr>
      <w:r>
        <w:rPr>
          <w:rFonts w:ascii="Arial" w:cs="Arial" w:eastAsia="Arial" w:hAnsi="Arial"/>
          <w:b/>
          <w:bCs/>
          <w:color w:val="0D7377"/>
          <w:sz w:val="24"/>
          <w:szCs w:val="24"/>
        </w:rPr>
        <w:t xml:space="preserve">The Forest That Belongs to a Genre</w:t>
      </w:r>
    </w:p>
    <w:p>
      <w:pPr>
        <w:spacing w:after="110"/>
        <w:jc w:val="both"/>
      </w:pPr>
      <w:r>
        <w:rPr>
          <w:rFonts w:ascii="Georgia" w:cs="Georgia" w:eastAsia="Georgia" w:hAnsi="Georgia"/>
          <w:sz w:val="23"/>
          <w:szCs w:val="23"/>
        </w:rPr>
        <w:t xml:space="preserve">The Bhurban cedar and pine forest is not the Karakoram. But it is genuinely beautiful, accessible, and representative of a specific landscape type — the sub-Himalayan forest zone — that independent travellers to Pakistan typically miss entirely because it is not on the dramatic northern route. The Pipeline Track at Ayubia is 8 kilometres of forest walking at 7,800 feet through a protected national park. This is a credible walking trail by any international standard. The absence of an international trail running community around it is a quirk of marketing, not quality.</w:t>
      </w:r>
    </w:p>
    <w:p>
      <w:pPr>
        <w:spacing w:after="60"/>
      </w:pPr>
    </w:p>
    <w:p>
      <w:pPr>
        <w:pStyle w:val="Heading3"/>
      </w:pPr>
      <w:r>
        <w:rPr>
          <w:rFonts w:ascii="Arial" w:cs="Arial" w:eastAsia="Arial" w:hAnsi="Arial"/>
          <w:b/>
          <w:bCs/>
          <w:color w:val="0D7377"/>
          <w:sz w:val="24"/>
          <w:szCs w:val="24"/>
        </w:rPr>
        <w:t xml:space="preserve">The Accessible Pakistan</w:t>
      </w:r>
    </w:p>
    <w:p>
      <w:pPr>
        <w:spacing w:after="110"/>
        <w:jc w:val="both"/>
      </w:pPr>
      <w:r>
        <w:rPr>
          <w:rFonts w:ascii="Georgia" w:cs="Georgia" w:eastAsia="Georgia" w:hAnsi="Georgia"/>
          <w:sz w:val="23"/>
          <w:szCs w:val="23"/>
        </w:rPr>
        <w:t xml:space="preserve">For independent travellers who are building a Pakistan itinerary that includes people they are travelling with who have different experience levels — one who wants the Karakoram, one who is uncertain about north Pakistan logistics — Bhurban serves as a shared reference point that both can enjoy. The private estate at Himalaya Villas, 45 minutes from the international airport, is a credible introduction to Pakistan's mountain landscape without requiring a 10-hour drive on mountain roads or altitude acclimatisation.</w:t>
      </w:r>
    </w:p>
    <w:p>
      <w:pPr>
        <w:spacing w:after="60"/>
      </w:pPr>
    </w:p>
    <w:p>
      <w:pPr>
        <w:pStyle w:val="Heading2"/>
      </w:pPr>
      <w:r>
        <w:rPr>
          <w:rFonts w:ascii="Arial" w:cs="Arial" w:eastAsia="Arial" w:hAnsi="Arial"/>
          <w:b/>
          <w:bCs/>
          <w:color w:val="1A3A5C"/>
          <w:sz w:val="28"/>
          <w:szCs w:val="28"/>
        </w:rPr>
        <w:t xml:space="preserve">The Practical Independent Travel Notes</w:t>
      </w:r>
    </w:p>
    <w:p>
      <w:pPr>
        <w:pStyle w:val="ListParagraph"/>
        <w:numPr>
          <w:ilvl w:val="0"/>
          <w:numId w:val="2"/>
        </w:numPr>
        <w:spacing w:after="60"/>
      </w:pPr>
      <w:r>
        <w:rPr>
          <w:rFonts w:ascii="Georgia" w:cs="Georgia" w:eastAsia="Georgia" w:hAnsi="Georgia"/>
          <w:sz w:val="23"/>
          <w:szCs w:val="23"/>
        </w:rPr>
        <w:t xml:space="preserve">How to book: WhatsApp +92 304 567 9000. English is spoken. The booking conversation is direct and clear. No agency required.</w:t>
      </w:r>
    </w:p>
    <w:p>
      <w:pPr>
        <w:pStyle w:val="ListParagraph"/>
        <w:numPr>
          <w:ilvl w:val="0"/>
          <w:numId w:val="2"/>
        </w:numPr>
        <w:spacing w:after="60"/>
      </w:pPr>
      <w:r>
        <w:rPr>
          <w:rFonts w:ascii="Georgia" w:cs="Georgia" w:eastAsia="Georgia" w:hAnsi="Georgia"/>
          <w:sz w:val="23"/>
          <w:szCs w:val="23"/>
        </w:rPr>
        <w:t xml:space="preserve">Getting there: Islamabad airport to Bhurban — Careem or Uber from arrivals, or arrange a driver through the property. Under 1 hour, straightforward road.</w:t>
      </w:r>
    </w:p>
    <w:p>
      <w:pPr>
        <w:pStyle w:val="ListParagraph"/>
        <w:numPr>
          <w:ilvl w:val="0"/>
          <w:numId w:val="2"/>
        </w:numPr>
        <w:spacing w:after="60"/>
      </w:pPr>
      <w:r>
        <w:rPr>
          <w:rFonts w:ascii="Georgia" w:cs="Georgia" w:eastAsia="Georgia" w:hAnsi="Georgia"/>
          <w:sz w:val="23"/>
          <w:szCs w:val="23"/>
        </w:rPr>
        <w:t xml:space="preserve">Cost reality: PKR 39,000-70,000 per villa per night. For solo travellers or pairs, the villa rate is higher per person than a hostel. For the specific private estate experience — which is the reason to be there — it is priced correctly.</w:t>
      </w:r>
    </w:p>
    <w:p>
      <w:pPr>
        <w:pStyle w:val="ListParagraph"/>
        <w:numPr>
          <w:ilvl w:val="0"/>
          <w:numId w:val="2"/>
        </w:numPr>
        <w:spacing w:after="60"/>
      </w:pPr>
      <w:r>
        <w:rPr>
          <w:rFonts w:ascii="Georgia" w:cs="Georgia" w:eastAsia="Georgia" w:hAnsi="Georgia"/>
          <w:sz w:val="23"/>
          <w:szCs w:val="23"/>
        </w:rPr>
        <w:t xml:space="preserve">What to do: dawn forest walk (free, from the property gate), Ayubia Pipeline Track (40 min drive, free walk, driver PKR 1,000-2,000 return), Patriata Chairlift (PKR 500-800 per person), Mall Road (20 min drive).</w:t>
      </w:r>
    </w:p>
    <w:p>
      <w:pPr>
        <w:pStyle w:val="ListParagraph"/>
        <w:numPr>
          <w:ilvl w:val="0"/>
          <w:numId w:val="2"/>
        </w:numPr>
        <w:spacing w:after="60"/>
      </w:pPr>
      <w:r>
        <w:rPr>
          <w:rFonts w:ascii="Georgia" w:cs="Georgia" w:eastAsia="Georgia" w:hAnsi="Georgia"/>
          <w:sz w:val="23"/>
          <w:szCs w:val="23"/>
        </w:rPr>
        <w:t xml:space="preserve">Food: in-villa dining (pre-arranged, PKR 3,000-5,000 per person per day estimated) or Mall Road street food (PKR 500-1,500 for a full street food circuit).</w:t>
      </w:r>
    </w:p>
    <w:p>
      <w:pPr>
        <w:spacing w:after="60"/>
      </w:pPr>
    </w:p>
    <w:p>
      <w:pPr>
        <w:pStyle w:val="Heading2"/>
      </w:pPr>
      <w:r>
        <w:rPr>
          <w:rFonts w:ascii="Arial" w:cs="Arial" w:eastAsia="Arial" w:hAnsi="Arial"/>
          <w:b/>
          <w:bCs/>
          <w:color w:val="1A3A5C"/>
          <w:sz w:val="28"/>
          <w:szCs w:val="28"/>
        </w:rPr>
        <w:t xml:space="preserve">Where Bhurban Sits on the Itinerary</w:t>
      </w:r>
    </w:p>
    <w:p>
      <w:pPr>
        <w:spacing w:after="110"/>
        <w:jc w:val="both"/>
      </w:pPr>
      <w:r>
        <w:rPr>
          <w:rFonts w:ascii="Georgia" w:cs="Georgia" w:eastAsia="Georgia" w:hAnsi="Georgia"/>
          <w:sz w:val="23"/>
          <w:szCs w:val="23"/>
        </w:rPr>
        <w:t xml:space="preserve">The optimal position for Bhurban on a Pakistan independent travel itinerary: the beginning. Land in Islamabad, drive to Bhurban (45 minutes), spend 1-2 nights in the cedar estate, then continue north. The first two nights in Pakistan set the tone — a private mountain estate at 6,800 feet sets a tone that is difficult to better, and the contrast with everything that follows (the dramatically scaled north Pakistan landscape) becomes part of the trip's narrative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cedar estate, 45 minutes from Islamabad airport.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173</w:t>
      </w:r>
    </w:p>
    <w:p>
      <w:pPr>
        <w:shd w:fill="1A3A5C" w:val="clear"/>
        <w:spacing w:after="0"/>
      </w:pPr>
      <w:r>
        <w:rPr>
          <w:rFonts w:ascii="Arial" w:cs="Arial" w:eastAsia="Arial" w:hAnsi="Arial"/>
          <w:b/>
          <w:bCs/>
          <w:color w:val="FFFFFF"/>
          <w:sz w:val="30"/>
          <w:szCs w:val="30"/>
        </w:rPr>
        <w:t xml:space="preserve">  Pakistan's Road Trip Culture — Why Bhurban Is the Perfect Overnight Stop</w:t>
      </w:r>
    </w:p>
    <w:p>
      <w:pPr>
        <w:shd w:fill="1A3A5C" w:val="clear"/>
        <w:spacing w:after="160"/>
      </w:pPr>
      <w:r>
        <w:rPr>
          <w:rFonts w:ascii="Arial" w:cs="Arial" w:eastAsia="Arial" w:hAnsi="Arial"/>
          <w:i/>
          <w:iCs/>
          <w:color w:val="AAAAAA"/>
          <w:sz w:val="19"/>
          <w:szCs w:val="19"/>
        </w:rPr>
        <w:t xml:space="preserve">  Backlink Guest Post | Automotive / Driving / Road Trip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automotive communities, driving/road trip blogs, SUV and 4x4 communities, dawn.com Gear section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Road trip community angle — Bhurban as the ideal overnight stop on Pakistan's mountain road trip routes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mentioned as the premium overnight accommodation at the road trip's natural stopping point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Pakistan's Road Trip Culture — Why Bhurban Is the Perfect Overnight Stop</w:t>
      </w:r>
    </w:p>
    <w:p>
      <w:pPr>
        <w:spacing w:after="40"/>
      </w:pPr>
    </w:p>
    <w:p>
      <w:pPr>
        <w:spacing w:after="110"/>
        <w:jc w:val="both"/>
      </w:pPr>
      <w:r>
        <w:rPr>
          <w:rFonts w:ascii="Georgia" w:cs="Georgia" w:eastAsia="Georgia" w:hAnsi="Georgia"/>
          <w:sz w:val="23"/>
          <w:szCs w:val="23"/>
        </w:rPr>
        <w:t xml:space="preserve">Pakistan has some of the most dramatic road trip routes in the world. The Karakoram Highway from Islamabad to Gilgit-Baltistan. The Kaghan Valley road from Mansehra to Babusar. The Swat Valley route from Peshawar to Kalam. These are journeys that earn the journey — long, demanding, spectacular, and rewarding in proportion to the effort required.</w:t>
      </w:r>
    </w:p>
    <w:p>
      <w:pPr>
        <w:spacing w:after="110"/>
        <w:jc w:val="both"/>
      </w:pPr>
      <w:r>
        <w:rPr>
          <w:rFonts w:ascii="Georgia" w:cs="Georgia" w:eastAsia="Georgia" w:hAnsi="Georgia"/>
          <w:sz w:val="23"/>
          <w:szCs w:val="23"/>
        </w:rPr>
        <w:t xml:space="preserve">At the beginning of all of them — or at their end — is Bhurban. Forty-five minutes from Islamabad, the cedar estate at 6,800 feet is the natural overnight stopping point before or after any of Pakistan's great mountain road trips.</w:t>
      </w:r>
    </w:p>
    <w:p>
      <w:pPr>
        <w:spacing w:after="60"/>
      </w:pPr>
    </w:p>
    <w:p>
      <w:pPr>
        <w:pStyle w:val="Heading2"/>
      </w:pPr>
      <w:r>
        <w:rPr>
          <w:rFonts w:ascii="Arial" w:cs="Arial" w:eastAsia="Arial" w:hAnsi="Arial"/>
          <w:b/>
          <w:bCs/>
          <w:color w:val="1A3A5C"/>
          <w:sz w:val="28"/>
          <w:szCs w:val="28"/>
        </w:rPr>
        <w:t xml:space="preserve">Bhurban as the Pre-Journey Stop</w:t>
      </w:r>
    </w:p>
    <w:p>
      <w:pPr>
        <w:pStyle w:val="Heading3"/>
      </w:pPr>
      <w:r>
        <w:rPr>
          <w:rFonts w:ascii="Arial" w:cs="Arial" w:eastAsia="Arial" w:hAnsi="Arial"/>
          <w:b/>
          <w:bCs/>
          <w:color w:val="0D7377"/>
          <w:sz w:val="24"/>
          <w:szCs w:val="24"/>
        </w:rPr>
        <w:t xml:space="preserve">Before the Kaghan Valley</w:t>
      </w:r>
    </w:p>
    <w:p>
      <w:pPr>
        <w:spacing w:after="110"/>
        <w:jc w:val="both"/>
      </w:pPr>
      <w:r>
        <w:rPr>
          <w:rFonts w:ascii="Georgia" w:cs="Georgia" w:eastAsia="Georgia" w:hAnsi="Georgia"/>
          <w:sz w:val="23"/>
          <w:szCs w:val="23"/>
        </w:rPr>
        <w:t xml:space="preserve">The Bhurban-to-Naran route (200km, 5-6 hours) is most easily done as a Day 2 effort from a Bhurban overnight. Land in Islamabad on Day 1, drive to Bhurban (45 minutes), sleep at Himalaya Villas, depart at 7am on Day 2 for Naran (arriving early afternoon). The Bhurban overnight provides the last comfortable accommodation before the guesthouse-dominated Kaghan Valley. More importantly, it provides the first mountain acclimatisation — 6,800 feet before 8,200 feet at Naran — that makes the ascent gentler.</w:t>
      </w:r>
    </w:p>
    <w:p>
      <w:pPr>
        <w:spacing w:after="60"/>
      </w:pPr>
    </w:p>
    <w:p>
      <w:pPr>
        <w:pStyle w:val="Heading3"/>
      </w:pPr>
      <w:r>
        <w:rPr>
          <w:rFonts w:ascii="Arial" w:cs="Arial" w:eastAsia="Arial" w:hAnsi="Arial"/>
          <w:b/>
          <w:bCs/>
          <w:color w:val="0D7377"/>
          <w:sz w:val="24"/>
          <w:szCs w:val="24"/>
        </w:rPr>
        <w:t xml:space="preserve">Before the Swat Valley</w:t>
      </w:r>
    </w:p>
    <w:p>
      <w:pPr>
        <w:spacing w:after="110"/>
        <w:jc w:val="both"/>
      </w:pPr>
      <w:r>
        <w:rPr>
          <w:rFonts w:ascii="Georgia" w:cs="Georgia" w:eastAsia="Georgia" w:hAnsi="Georgia"/>
          <w:sz w:val="23"/>
          <w:szCs w:val="23"/>
        </w:rPr>
        <w:t xml:space="preserve">Bhurban to Mingora, Swat: approximately 200km via Abbottabad and Mardan, 3.5-4 hours. An Islamabad departure via Bhurban (45 minutes) + overnight + 4-hour next-morning drive to Swat is a more manageable structure than the 5-hour direct Islamabad-to-Swat drive, particularly for families or groups making the trip in a fully loaded vehicle.</w:t>
      </w:r>
    </w:p>
    <w:p>
      <w:pPr>
        <w:spacing w:after="60"/>
      </w:pPr>
    </w:p>
    <w:p>
      <w:pPr>
        <w:pStyle w:val="Heading2"/>
      </w:pPr>
      <w:r>
        <w:rPr>
          <w:rFonts w:ascii="Arial" w:cs="Arial" w:eastAsia="Arial" w:hAnsi="Arial"/>
          <w:b/>
          <w:bCs/>
          <w:color w:val="1A3A5C"/>
          <w:sz w:val="28"/>
          <w:szCs w:val="28"/>
        </w:rPr>
        <w:t xml:space="preserve">Bhurban as the Post-Journey Recovery Stop</w:t>
      </w:r>
    </w:p>
    <w:p>
      <w:pPr>
        <w:spacing w:after="110"/>
        <w:jc w:val="both"/>
      </w:pPr>
      <w:r>
        <w:rPr>
          <w:rFonts w:ascii="Georgia" w:cs="Georgia" w:eastAsia="Georgia" w:hAnsi="Georgia"/>
          <w:sz w:val="23"/>
          <w:szCs w:val="23"/>
        </w:rPr>
        <w:t xml:space="preserve">After 5-7 days on the Kaghan Valley road or in Swat, Bhurban provides the recovery and transition night before Islamabad. The specific value: the last night of a mountain road trip at a private estate with central heating, quality bedding, and in-villa dining — a marked upgrade from the guesthouses of the journey — before the final 45-minute drive to the city.</w:t>
      </w:r>
    </w:p>
    <w:p>
      <w:pPr>
        <w:spacing w:after="110"/>
        <w:jc w:val="both"/>
      </w:pPr>
      <w:r>
        <w:rPr>
          <w:rFonts w:ascii="Georgia" w:cs="Georgia" w:eastAsia="Georgia" w:hAnsi="Georgia"/>
          <w:sz w:val="23"/>
          <w:szCs w:val="23"/>
        </w:rPr>
        <w:t xml:space="preserve">Road trippers who have spent a week in mountain guesthouses (perfectly adequate, often characterful, rarely comfortable) describe the Bhurban night at Himalaya Villas as the best sleep of the trip. The bed, the heating, the private bathroom, the in-villa breakfast at whatever time sleep permits — these are things that matter after a week on the road.</w:t>
      </w:r>
    </w:p>
    <w:p>
      <w:pPr>
        <w:spacing w:after="60"/>
      </w:pPr>
    </w:p>
    <w:p>
      <w:pPr>
        <w:pStyle w:val="Heading2"/>
      </w:pPr>
      <w:r>
        <w:rPr>
          <w:rFonts w:ascii="Arial" w:cs="Arial" w:eastAsia="Arial" w:hAnsi="Arial"/>
          <w:b/>
          <w:bCs/>
          <w:color w:val="1A3A5C"/>
          <w:sz w:val="28"/>
          <w:szCs w:val="28"/>
        </w:rPr>
        <w:t xml:space="preserve">The Driving Culture Argument</w:t>
      </w:r>
    </w:p>
    <w:p>
      <w:pPr>
        <w:spacing w:after="110"/>
        <w:jc w:val="both"/>
      </w:pPr>
      <w:r>
        <w:rPr>
          <w:rFonts w:ascii="Georgia" w:cs="Georgia" w:eastAsia="Georgia" w:hAnsi="Georgia"/>
          <w:sz w:val="23"/>
          <w:szCs w:val="23"/>
        </w:rPr>
        <w:t xml:space="preserve">Pakistan's driving community — the overlanding clubs, the 4WD associations, the adventure driving groups that do the Deosai Plain, the Babusar crossing, and the Lowari Pass — has a culture of overnight stop planning that is taken seriously. The accommodation at the key stopping points matters; bad accommodation degrades the trip. Bhurban, as the Islamabad gateway point for all mountain road trips, benefits from having premium accommodation for the first and last night of any journey that begins in the capital.</w:t>
      </w:r>
    </w:p>
    <w:p>
      <w:pPr>
        <w:spacing w:after="110"/>
        <w:jc w:val="both"/>
      </w:pPr>
      <w:r>
        <w:rPr>
          <w:rFonts w:ascii="Georgia" w:cs="Georgia" w:eastAsia="Georgia" w:hAnsi="Georgia"/>
          <w:sz w:val="23"/>
          <w:szCs w:val="23"/>
        </w:rPr>
        <w:t xml:space="preserve">Himalaya Villas — with its private estate model, indoor parking or secure vehicle management for loaded expedition vehicles, and the specific recovery environment of a cedar forest at 6,800 feet — is the correct choice for the driving community that plans stops carefully. The price is higher than a guesthouse; the value against the context of a multi-day mountain journey is disproportionate.</w:t>
      </w:r>
    </w:p>
    <w:p>
      <w:pPr>
        <w:spacing w:after="60"/>
      </w:pPr>
    </w:p>
    <w:p>
      <w:pPr>
        <w:pStyle w:val="Heading2"/>
      </w:pPr>
      <w:r>
        <w:rPr>
          <w:rFonts w:ascii="Arial" w:cs="Arial" w:eastAsia="Arial" w:hAnsi="Arial"/>
          <w:b/>
          <w:bCs/>
          <w:color w:val="1A3A5C"/>
          <w:sz w:val="28"/>
          <w:szCs w:val="28"/>
        </w:rPr>
        <w:t xml:space="preserve">Practical Road Trip Notes</w:t>
      </w:r>
    </w:p>
    <w:p>
      <w:pPr>
        <w:spacing w:after="110"/>
        <w:jc w:val="both"/>
      </w:pPr>
      <w:r>
        <w:rPr>
          <w:rFonts w:ascii="Georgia" w:cs="Georgia" w:eastAsia="Georgia" w:hAnsi="Georgia"/>
          <w:b/>
          <w:bCs/>
          <w:sz w:val="23"/>
          <w:szCs w:val="23"/>
        </w:rPr>
        <w:t xml:space="preserve">Vehicle parking: </w:t>
      </w:r>
      <w:r>
        <w:rPr>
          <w:rFonts w:ascii="Georgia" w:cs="Georgia" w:eastAsia="Georgia" w:hAnsi="Georgia"/>
          <w:sz w:val="23"/>
          <w:szCs w:val="23"/>
        </w:rPr>
        <w:t xml:space="preserve">Himalaya Villas has space for vehicle parking within the estate — coordinate at booking for loaded expedition vehicles or multiple-vehicle groups.</w:t>
      </w:r>
    </w:p>
    <w:p>
      <w:pPr>
        <w:spacing w:after="110"/>
        <w:jc w:val="both"/>
      </w:pPr>
      <w:r>
        <w:rPr>
          <w:rFonts w:ascii="Georgia" w:cs="Georgia" w:eastAsia="Georgia" w:hAnsi="Georgia"/>
          <w:b/>
          <w:bCs/>
          <w:sz w:val="23"/>
          <w:szCs w:val="23"/>
        </w:rPr>
        <w:t xml:space="preserve">Fuel: </w:t>
      </w:r>
      <w:r>
        <w:rPr>
          <w:rFonts w:ascii="Georgia" w:cs="Georgia" w:eastAsia="Georgia" w:hAnsi="Georgia"/>
          <w:sz w:val="23"/>
          <w:szCs w:val="23"/>
        </w:rPr>
        <w:t xml:space="preserve">Fill up in Islamabad before the Bhurban drive — the Bhurban road itself has limited fuel infrastructure. For the onward journey (Kaghan, Swat), fuel in Murree town (11km away) or in Abbottabad.</w:t>
      </w:r>
    </w:p>
    <w:p>
      <w:pPr>
        <w:spacing w:after="110"/>
        <w:jc w:val="both"/>
      </w:pPr>
      <w:r>
        <w:rPr>
          <w:rFonts w:ascii="Georgia" w:cs="Georgia" w:eastAsia="Georgia" w:hAnsi="Georgia"/>
          <w:b/>
          <w:bCs/>
          <w:sz w:val="23"/>
          <w:szCs w:val="23"/>
        </w:rPr>
        <w:t xml:space="preserve">Departure timing: </w:t>
      </w:r>
      <w:r>
        <w:rPr>
          <w:rFonts w:ascii="Georgia" w:cs="Georgia" w:eastAsia="Georgia" w:hAnsi="Georgia"/>
          <w:sz w:val="23"/>
          <w:szCs w:val="23"/>
        </w:rPr>
        <w:t xml:space="preserve">The Bhurban-to-Naran or Bhurban-to-Swat drives are best started at 7am for maximum daylight on the mountain roads. In-villa breakfast can be arranged for 6am to support this timing.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Islamabad Gateway Night</w:t>
            </w:r>
          </w:p>
          <w:p>
            <w:pPr>
              <w:spacing w:after="0"/>
            </w:pPr>
            <w:r>
              <w:rPr>
                <w:rFonts w:ascii="Georgia" w:cs="Georgia" w:eastAsia="Georgia" w:hAnsi="Georgia"/>
                <w:color w:val="222222"/>
                <w:sz w:val="22"/>
                <w:szCs w:val="22"/>
              </w:rPr>
              <w:t xml:space="preserve">Private cedar estate,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174</w:t>
      </w:r>
    </w:p>
    <w:p>
      <w:pPr>
        <w:shd w:fill="1A3A5C" w:val="clear"/>
        <w:spacing w:after="0"/>
      </w:pPr>
      <w:r>
        <w:rPr>
          <w:rFonts w:ascii="Arial" w:cs="Arial" w:eastAsia="Arial" w:hAnsi="Arial"/>
          <w:b/>
          <w:bCs/>
          <w:color w:val="FFFFFF"/>
          <w:sz w:val="30"/>
          <w:szCs w:val="30"/>
        </w:rPr>
        <w:t xml:space="preserve">  The Galyat's Produce — What the Murree Hills Grow and Why It Matters</w:t>
      </w:r>
    </w:p>
    <w:p>
      <w:pPr>
        <w:shd w:fill="1A3A5C" w:val="clear"/>
        <w:spacing w:after="160"/>
      </w:pPr>
      <w:r>
        <w:rPr>
          <w:rFonts w:ascii="Arial" w:cs="Arial" w:eastAsia="Arial" w:hAnsi="Arial"/>
          <w:i/>
          <w:iCs/>
          <w:color w:val="AAAAAA"/>
          <w:sz w:val="19"/>
          <w:szCs w:val="19"/>
        </w:rPr>
        <w:t xml:space="preserve">  Backlink Guest Post | Agriculture / Rural Economy / Food Provenance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agriculture publications, rural economy platforms, food provenance and slow food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Agriculture and food provenance angle on the Murree hills — the Galyat's produce as a tourism asset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a property whose in-villa dining sources locally and whose guests experience the produce directly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The Galyat's Produce — What the Murree Hills Grow and Why It Matters for Tourism</w:t>
      </w:r>
    </w:p>
    <w:p>
      <w:pPr>
        <w:spacing w:after="40"/>
      </w:pPr>
    </w:p>
    <w:p>
      <w:pPr>
        <w:spacing w:after="110"/>
        <w:jc w:val="both"/>
      </w:pPr>
      <w:r>
        <w:rPr>
          <w:rFonts w:ascii="Georgia" w:cs="Georgia" w:eastAsia="Georgia" w:hAnsi="Georgia"/>
          <w:sz w:val="23"/>
          <w:szCs w:val="23"/>
        </w:rPr>
        <w:t xml:space="preserve">The Galyat region — the mountain chain connecting Murree through Bhurban, Ghora Gali, Nathia Gali, and Abbottabad — has an agricultural heritage that predates its tourism history. The sub-alpine climate, the reliable rainfall, and the rich mountain soil produce a specific range of food products that are distinctive to this elevation and this ecosystem. These products are consumed locally, sold at Mall Road, and (in the case of Galyat honey and mountain fruits) distributed to Rawalpindi and Islamabad markets.</w:t>
      </w:r>
    </w:p>
    <w:p>
      <w:pPr>
        <w:spacing w:after="110"/>
        <w:jc w:val="both"/>
      </w:pPr>
      <w:r>
        <w:rPr>
          <w:rFonts w:ascii="Georgia" w:cs="Georgia" w:eastAsia="Georgia" w:hAnsi="Georgia"/>
          <w:sz w:val="23"/>
          <w:szCs w:val="23"/>
        </w:rPr>
        <w:t xml:space="preserve">They are not, as yet, systematically incorporated into the Murree hills' tourism narrative. This is a missed opportunity — for the local agricultural economy and for the food tourism product.</w:t>
      </w:r>
    </w:p>
    <w:p>
      <w:pPr>
        <w:spacing w:after="60"/>
      </w:pPr>
    </w:p>
    <w:p>
      <w:pPr>
        <w:pStyle w:val="Heading2"/>
      </w:pPr>
      <w:r>
        <w:rPr>
          <w:rFonts w:ascii="Arial" w:cs="Arial" w:eastAsia="Arial" w:hAnsi="Arial"/>
          <w:b/>
          <w:bCs/>
          <w:color w:val="1A3A5C"/>
          <w:sz w:val="28"/>
          <w:szCs w:val="28"/>
        </w:rPr>
        <w:t xml:space="preserve">The Galyat's Key Produce</w:t>
      </w:r>
    </w:p>
    <w:p>
      <w:pPr>
        <w:pStyle w:val="Heading3"/>
      </w:pPr>
      <w:r>
        <w:rPr>
          <w:rFonts w:ascii="Arial" w:cs="Arial" w:eastAsia="Arial" w:hAnsi="Arial"/>
          <w:b/>
          <w:bCs/>
          <w:color w:val="0D7377"/>
          <w:sz w:val="24"/>
          <w:szCs w:val="24"/>
        </w:rPr>
        <w:t xml:space="preserve">Galyat Honey</w:t>
      </w:r>
    </w:p>
    <w:p>
      <w:pPr>
        <w:spacing w:after="110"/>
        <w:jc w:val="both"/>
      </w:pPr>
      <w:r>
        <w:rPr>
          <w:rFonts w:ascii="Georgia" w:cs="Georgia" w:eastAsia="Georgia" w:hAnsi="Georgia"/>
          <w:sz w:val="23"/>
          <w:szCs w:val="23"/>
        </w:rPr>
        <w:t xml:space="preserve">The honey produced in the Nathia Gali and upper Galyat region is among the finest in northern Pakistan. The wildflower diversity of the sub-alpine forest — the rhododendron, the wild cherry, the forest floor wildflowers of spring and early summer — produces honey with a specific aromatic profile that differs from the plains honey available in Islamabad and Rawalpindi markets. The best Galyat honey is available from small producers in the Nathia Gali bazaar; it is not industrially processed and has a shelf life and flavour profile that supermarket honey does not.</w:t>
      </w:r>
    </w:p>
    <w:p>
      <w:pPr>
        <w:spacing w:after="60"/>
      </w:pPr>
    </w:p>
    <w:p>
      <w:pPr>
        <w:pStyle w:val="Heading3"/>
      </w:pPr>
      <w:r>
        <w:rPr>
          <w:rFonts w:ascii="Arial" w:cs="Arial" w:eastAsia="Arial" w:hAnsi="Arial"/>
          <w:b/>
          <w:bCs/>
          <w:color w:val="0D7377"/>
          <w:sz w:val="24"/>
          <w:szCs w:val="24"/>
        </w:rPr>
        <w:t xml:space="preserve">Mountain Fruits</w:t>
      </w:r>
    </w:p>
    <w:p>
      <w:pPr>
        <w:spacing w:after="110"/>
        <w:jc w:val="both"/>
      </w:pPr>
      <w:r>
        <w:rPr>
          <w:rFonts w:ascii="Georgia" w:cs="Georgia" w:eastAsia="Georgia" w:hAnsi="Georgia"/>
          <w:sz w:val="23"/>
          <w:szCs w:val="23"/>
        </w:rPr>
        <w:t xml:space="preserve">The Galyat's lower slopes produce wild cherries, plums, and apricots in late spring and early summer. These are not cultivated at commercial scale — they are gathered from semi-wild fruit trees that grow throughout the forest edge. The wild cherry season (May-June) is brief and produces a tart, intensely flavoured fruit that has no commercial equivalent. Mall Road vendors sell these fruits in season; outside their window, they are simply gone.</w:t>
      </w:r>
    </w:p>
    <w:p>
      <w:pPr>
        <w:spacing w:after="60"/>
      </w:pPr>
    </w:p>
    <w:p>
      <w:pPr>
        <w:pStyle w:val="Heading3"/>
      </w:pPr>
      <w:r>
        <w:rPr>
          <w:rFonts w:ascii="Arial" w:cs="Arial" w:eastAsia="Arial" w:hAnsi="Arial"/>
          <w:b/>
          <w:bCs/>
          <w:color w:val="0D7377"/>
          <w:sz w:val="24"/>
          <w:szCs w:val="24"/>
        </w:rPr>
        <w:t xml:space="preserve">Walnuts</w:t>
      </w:r>
    </w:p>
    <w:p>
      <w:pPr>
        <w:spacing w:after="110"/>
        <w:jc w:val="both"/>
      </w:pPr>
      <w:r>
        <w:rPr>
          <w:rFonts w:ascii="Georgia" w:cs="Georgia" w:eastAsia="Georgia" w:hAnsi="Georgia"/>
          <w:sz w:val="23"/>
          <w:szCs w:val="23"/>
        </w:rPr>
        <w:t xml:space="preserve">The Murree hills walnut — sold at Mall Road as fresh walnuts in late summer and early autumn — is one of the most consistent quality products in the regional food economy. The altitude and climate produce walnuts with a specific richness. Mall Road's dried fruit vendors stock walnuts throughout the year; the fresh walnut season (September-October) produces the best version.</w:t>
      </w:r>
    </w:p>
    <w:p>
      <w:pPr>
        <w:spacing w:after="60"/>
      </w:pPr>
    </w:p>
    <w:p>
      <w:pPr>
        <w:pStyle w:val="Heading3"/>
      </w:pPr>
      <w:r>
        <w:rPr>
          <w:rFonts w:ascii="Arial" w:cs="Arial" w:eastAsia="Arial" w:hAnsi="Arial"/>
          <w:b/>
          <w:bCs/>
          <w:color w:val="0D7377"/>
          <w:sz w:val="24"/>
          <w:szCs w:val="24"/>
        </w:rPr>
        <w:t xml:space="preserve">Pine Nuts (Chilgoza)</w:t>
      </w:r>
    </w:p>
    <w:p>
      <w:pPr>
        <w:spacing w:after="110"/>
        <w:jc w:val="both"/>
      </w:pPr>
      <w:r>
        <w:rPr>
          <w:rFonts w:ascii="Georgia" w:cs="Georgia" w:eastAsia="Georgia" w:hAnsi="Georgia"/>
          <w:sz w:val="23"/>
          <w:szCs w:val="23"/>
        </w:rPr>
        <w:t xml:space="preserve">The blue pine (Pinus wallichiana) forests of the Galyat produce chilgoza pine nuts, harvested in autumn. These are among the most expensive nuts in Pakistan's market — labour-intensive to harvest from the high-altitude cones — and are distinguished from the imported pine nuts available in Islamabad supermarkets by their freshness and the specific flavour of locally harvested product.</w:t>
      </w:r>
    </w:p>
    <w:p>
      <w:pPr>
        <w:spacing w:after="60"/>
      </w:pPr>
    </w:p>
    <w:p>
      <w:pPr>
        <w:pStyle w:val="Heading2"/>
      </w:pPr>
      <w:r>
        <w:rPr>
          <w:rFonts w:ascii="Arial" w:cs="Arial" w:eastAsia="Arial" w:hAnsi="Arial"/>
          <w:b/>
          <w:bCs/>
          <w:color w:val="1A3A5C"/>
          <w:sz w:val="28"/>
          <w:szCs w:val="28"/>
        </w:rPr>
        <w:t xml:space="preserve">The Tourism Connection</w:t>
      </w:r>
    </w:p>
    <w:p>
      <w:pPr>
        <w:spacing w:after="110"/>
        <w:jc w:val="both"/>
      </w:pPr>
      <w:r>
        <w:rPr>
          <w:rFonts w:ascii="Georgia" w:cs="Georgia" w:eastAsia="Georgia" w:hAnsi="Georgia"/>
          <w:sz w:val="23"/>
          <w:szCs w:val="23"/>
        </w:rPr>
        <w:t xml:space="preserve">The Galyat's produce is currently a transaction at a Mall Road stall rather than an experience built into the tourism product. The opportunity: Himalaya Villas' in-villa dining already sources local produce where available — in-season Galyat honey, local walnuts, regional fresh produce. Building this sourcing into the narrative of the stay, and offering guests direct access to local producers (a market visit to Nathia Gali bazaar specifically for honey, or a walnut vendor in season), would create a food provenance experience that aligns with global agritourism trends.</w:t>
      </w:r>
    </w:p>
    <w:p>
      <w:pPr>
        <w:spacing w:after="110"/>
        <w:jc w:val="both"/>
      </w:pPr>
      <w:r>
        <w:rPr>
          <w:rFonts w:ascii="Georgia" w:cs="Georgia" w:eastAsia="Georgia" w:hAnsi="Georgia"/>
          <w:sz w:val="23"/>
          <w:szCs w:val="23"/>
        </w:rPr>
        <w:t xml:space="preserve">For guests who have spent time in the wine country of France or the farm-to-table regions of upstate New York, the Galyat's produce story is genuinely compelling — different, specific to place, and not available anywhere else. The narrative infrastructure to deliver it as a tourism experience is largely absent; the product itself already exists.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Private Mountain Estate in the Galyat</w:t>
            </w:r>
          </w:p>
          <w:p>
            <w:pPr>
              <w:spacing w:after="0"/>
            </w:pPr>
            <w:r>
              <w:rPr>
                <w:rFonts w:ascii="Georgia" w:cs="Georgia" w:eastAsia="Georgia" w:hAnsi="Georgia"/>
                <w:color w:val="222222"/>
                <w:sz w:val="22"/>
                <w:szCs w:val="22"/>
              </w:rPr>
              <w:t xml:space="preserve">Bhurban, Murree Hills.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175</w:t>
      </w:r>
    </w:p>
    <w:p>
      <w:pPr>
        <w:shd w:fill="1A3A5C" w:val="clear"/>
        <w:spacing w:after="0"/>
      </w:pPr>
      <w:r>
        <w:rPr>
          <w:rFonts w:ascii="Arial" w:cs="Arial" w:eastAsia="Arial" w:hAnsi="Arial"/>
          <w:b/>
          <w:bCs/>
          <w:color w:val="FFFFFF"/>
          <w:sz w:val="30"/>
          <w:szCs w:val="30"/>
        </w:rPr>
        <w:t xml:space="preserve">  The 48-Hour Rule — What Two Days at a Mountain Estate Actually Does to You</w:t>
      </w:r>
    </w:p>
    <w:p>
      <w:pPr>
        <w:shd w:fill="1A3A5C" w:val="clear"/>
        <w:spacing w:after="160"/>
      </w:pPr>
      <w:r>
        <w:rPr>
          <w:rFonts w:ascii="Arial" w:cs="Arial" w:eastAsia="Arial" w:hAnsi="Arial"/>
          <w:i/>
          <w:iCs/>
          <w:color w:val="AAAAAA"/>
          <w:sz w:val="19"/>
          <w:szCs w:val="19"/>
        </w:rPr>
        <w:t xml:space="preserve">  Backlink Guest Post | Wellbeing / Lifestyle Science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Wellbeing science publications, lifestyle psychology platforms, productivity and mental health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Science-forward wellbeing piece — what 48 hours in a mountain environment physiologically delivers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accessible 48-hour mountain experience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The 48-Hour Rule — What Two Days at a Mountain Estate Actually Does to You</w:t>
      </w:r>
    </w:p>
    <w:p>
      <w:pPr>
        <w:spacing w:after="40"/>
      </w:pPr>
    </w:p>
    <w:p>
      <w:pPr>
        <w:spacing w:after="110"/>
        <w:jc w:val="both"/>
      </w:pPr>
      <w:r>
        <w:rPr>
          <w:rFonts w:ascii="Georgia" w:cs="Georgia" w:eastAsia="Georgia" w:hAnsi="Georgia"/>
          <w:sz w:val="23"/>
          <w:szCs w:val="23"/>
        </w:rPr>
        <w:t xml:space="preserve">The research on nature exposure and human psychology has reached a specific threshold of confidence: it is no longer a hypothesis that time in natural environments benefits human wellbeing, it is a documented, replicated, mechanism-understood fact. The questions that remain interesting are about dose, duration, and the specific conditions that maximise the effect.</w:t>
      </w:r>
    </w:p>
    <w:p>
      <w:pPr>
        <w:spacing w:after="110"/>
        <w:jc w:val="both"/>
      </w:pPr>
      <w:r>
        <w:rPr>
          <w:rFonts w:ascii="Georgia" w:cs="Georgia" w:eastAsia="Georgia" w:hAnsi="Georgia"/>
          <w:sz w:val="23"/>
          <w:szCs w:val="23"/>
        </w:rPr>
        <w:t xml:space="preserve">Forty-eight hours in a sub-alpine cedar forest at 6,800 feet, away from screens, traffic, and professional obligation — this is the dose that the Bhurban private estate weekend provides. What does it actually do?</w:t>
      </w:r>
    </w:p>
    <w:p>
      <w:pPr>
        <w:spacing w:after="60"/>
      </w:pPr>
    </w:p>
    <w:p>
      <w:pPr>
        <w:pStyle w:val="Heading2"/>
      </w:pPr>
      <w:r>
        <w:rPr>
          <w:rFonts w:ascii="Arial" w:cs="Arial" w:eastAsia="Arial" w:hAnsi="Arial"/>
          <w:b/>
          <w:bCs/>
          <w:color w:val="1A3A5C"/>
          <w:sz w:val="28"/>
          <w:szCs w:val="28"/>
        </w:rPr>
        <w:t xml:space="preserve">Hours 0-6: The Decompression Phase</w:t>
      </w:r>
    </w:p>
    <w:p>
      <w:pPr>
        <w:spacing w:after="110"/>
        <w:jc w:val="both"/>
      </w:pPr>
      <w:r>
        <w:rPr>
          <w:rFonts w:ascii="Georgia" w:cs="Georgia" w:eastAsia="Georgia" w:hAnsi="Georgia"/>
          <w:sz w:val="23"/>
          <w:szCs w:val="23"/>
        </w:rPr>
        <w:t xml:space="preserve">The first six hours in Bhurban are characterised by what stress physiology calls the deactivation response: the removal of the stimuli that maintain the body's alert state. The city — its noise, its visual density, its ambient social pressure — is the primary source of this state. Bhurban's cedar forest, at 6,800 feet, 45 minutes from Islamabad, removes this stimulus source rapidly.</w:t>
      </w:r>
    </w:p>
    <w:p>
      <w:pPr>
        <w:spacing w:after="110"/>
        <w:jc w:val="both"/>
      </w:pPr>
      <w:r>
        <w:rPr>
          <w:rFonts w:ascii="Georgia" w:cs="Georgia" w:eastAsia="Georgia" w:hAnsi="Georgia"/>
          <w:sz w:val="23"/>
          <w:szCs w:val="23"/>
        </w:rPr>
        <w:t xml:space="preserve">The specific mechanisms: reduced cortisol production as the visual environment shifts from urban complexity to natural pattern; reduced heart rate as the noise environment drops from 65-85 decibels (city traffic) to 30-45 decibels (forest wind, bird call); reduced sympathetic nervous system activation as the body no longer receives the micro-demands of urban navigation.</w:t>
      </w:r>
    </w:p>
    <w:p>
      <w:pPr>
        <w:spacing w:after="110"/>
        <w:jc w:val="both"/>
      </w:pPr>
      <w:r>
        <w:rPr>
          <w:rFonts w:ascii="Georgia" w:cs="Georgia" w:eastAsia="Georgia" w:hAnsi="Georgia"/>
          <w:sz w:val="23"/>
          <w:szCs w:val="23"/>
        </w:rPr>
        <w:t xml:space="preserve">By hour 6 — typically, the first Bhurban evening — the decompression phase is visibly complete. Guests describe this as 'finally being able to breathe', 'not realising how tense I was until the tension left', and 'the first time this week I've stopped checking my phone'.</w:t>
      </w:r>
    </w:p>
    <w:p>
      <w:pPr>
        <w:spacing w:after="60"/>
      </w:pPr>
    </w:p>
    <w:p>
      <w:pPr>
        <w:pStyle w:val="Heading2"/>
      </w:pPr>
      <w:r>
        <w:rPr>
          <w:rFonts w:ascii="Arial" w:cs="Arial" w:eastAsia="Arial" w:hAnsi="Arial"/>
          <w:b/>
          <w:bCs/>
          <w:color w:val="1A3A5C"/>
          <w:sz w:val="28"/>
          <w:szCs w:val="28"/>
        </w:rPr>
        <w:t xml:space="preserve">Hours 6-24: The Restoration Phase</w:t>
      </w:r>
    </w:p>
    <w:p>
      <w:pPr>
        <w:spacing w:after="110"/>
        <w:jc w:val="both"/>
      </w:pPr>
      <w:r>
        <w:rPr>
          <w:rFonts w:ascii="Georgia" w:cs="Georgia" w:eastAsia="Georgia" w:hAnsi="Georgia"/>
          <w:sz w:val="23"/>
          <w:szCs w:val="23"/>
        </w:rPr>
        <w:t xml:space="preserve">Research on Attention Restoration Theory (Kaplan &amp; Kaplan, 1989, extended through the 2000s) identifies four conditions that produce psychological restoration: being away (physical and psychological distance from the depleting environment), fascination (gentle involuntary attention engagement that allows directed attention to rest), extent (a rich, connected environment that provides enough to explore), and compatibility (the environment matching the person's inclinations).</w:t>
      </w:r>
    </w:p>
    <w:p>
      <w:pPr>
        <w:spacing w:after="110"/>
        <w:jc w:val="both"/>
      </w:pPr>
      <w:r>
        <w:rPr>
          <w:rFonts w:ascii="Georgia" w:cs="Georgia" w:eastAsia="Georgia" w:hAnsi="Georgia"/>
          <w:sz w:val="23"/>
          <w:szCs w:val="23"/>
        </w:rPr>
        <w:t xml:space="preserve">The Bhurban cedar estate at dusk, the fire in the cedar garden, the forest walk at dawn — these conditions map specifically onto all four restoration criteria. Being away: the mountain. Fascination: the fire, the bird calls, the forest light. Extent: the connected landscape of the forest and the mountain. Compatibility: the private estate where the only activity is what the guest chooses.</w:t>
      </w:r>
    </w:p>
    <w:p>
      <w:pPr>
        <w:spacing w:after="60"/>
      </w:pPr>
    </w:p>
    <w:p>
      <w:pPr>
        <w:pStyle w:val="Heading2"/>
      </w:pPr>
      <w:r>
        <w:rPr>
          <w:rFonts w:ascii="Arial" w:cs="Arial" w:eastAsia="Arial" w:hAnsi="Arial"/>
          <w:b/>
          <w:bCs/>
          <w:color w:val="1A3A5C"/>
          <w:sz w:val="28"/>
          <w:szCs w:val="28"/>
        </w:rPr>
        <w:t xml:space="preserve">Hours 24-48: The Integration Phase</w:t>
      </w:r>
    </w:p>
    <w:p>
      <w:pPr>
        <w:spacing w:after="110"/>
        <w:jc w:val="both"/>
      </w:pPr>
      <w:r>
        <w:rPr>
          <w:rFonts w:ascii="Georgia" w:cs="Georgia" w:eastAsia="Georgia" w:hAnsi="Georgia"/>
          <w:sz w:val="23"/>
          <w:szCs w:val="23"/>
        </w:rPr>
        <w:t xml:space="preserve">The second day in Bhurban — the Sunday of the typical Friday-to-Sunday stay — is when the research effects become self-reported. Guests describe: improved sleep quality (the mountain air, the temperature, the darkness), clearer thinking about outstanding decisions or problems, improved mood and reduced irritability, and a specific quality of attention — what researchers call 'soft fascination' — that allows complex problems to be held lightly rather than wrestled with.</w:t>
      </w:r>
    </w:p>
    <w:p>
      <w:pPr>
        <w:spacing w:after="110"/>
        <w:jc w:val="both"/>
      </w:pPr>
      <w:r>
        <w:rPr>
          <w:rFonts w:ascii="Georgia" w:cs="Georgia" w:eastAsia="Georgia" w:hAnsi="Georgia"/>
          <w:sz w:val="23"/>
          <w:szCs w:val="23"/>
        </w:rPr>
        <w:t xml:space="preserve">A 2019 study published in the journal Frontiers in Psychology found that a 3-day wilderness experience reduced urinary cortisol levels by an average of 37% and improved creative problem-solving performance by 50%. Bhurban's 48-hour forest estate experience does not replicate the wilderness conditions of that study — it is a private estate rather than a camping trip — but the forest environment, the altitude, and the removal from the urban stimulus field operate through similar mechanisms.</w:t>
      </w:r>
    </w:p>
    <w:p>
      <w:pPr>
        <w:spacing w:after="60"/>
      </w:pPr>
    </w:p>
    <w:p>
      <w:pPr>
        <w:pStyle w:val="Heading2"/>
      </w:pPr>
      <w:r>
        <w:rPr>
          <w:rFonts w:ascii="Arial" w:cs="Arial" w:eastAsia="Arial" w:hAnsi="Arial"/>
          <w:b/>
          <w:bCs/>
          <w:color w:val="1A3A5C"/>
          <w:sz w:val="28"/>
          <w:szCs w:val="28"/>
        </w:rPr>
        <w:t xml:space="preserve">What This Means for the Bhurban Weekend Decision</w:t>
      </w:r>
    </w:p>
    <w:p>
      <w:pPr>
        <w:spacing w:after="110"/>
        <w:jc w:val="both"/>
      </w:pPr>
      <w:r>
        <w:rPr>
          <w:rFonts w:ascii="Georgia" w:cs="Georgia" w:eastAsia="Georgia" w:hAnsi="Georgia"/>
          <w:sz w:val="23"/>
          <w:szCs w:val="23"/>
        </w:rPr>
        <w:t xml:space="preserve">The wellbeing case for the Bhurban weekend is not that it is pleasant — though it is. It is that the specific physiological and psychological effects of 48 hours in a sub-alpine cedar forest at 6,800 feet are documented, mechanism-understood, and disproportionately valuable relative to the 45-minute drive from Islamabad that accesses them.</w:t>
      </w:r>
    </w:p>
    <w:p>
      <w:pPr>
        <w:spacing w:after="110"/>
        <w:jc w:val="both"/>
      </w:pPr>
      <w:r>
        <w:rPr>
          <w:rFonts w:ascii="Georgia" w:cs="Georgia" w:eastAsia="Georgia" w:hAnsi="Georgia"/>
          <w:sz w:val="23"/>
          <w:szCs w:val="23"/>
        </w:rPr>
        <w:t xml:space="preserve">The private estate model at Himalaya Villas maximises the effect: no shared spaces requiring social performance, no hotel schedule imposing structure, no ambient urban stimulus competing for attention. The 48-hour dose, in the right conditions, is the minimum effective dose. It is also, from Islamabad, one of the most accessible mountain environments in the world at which to take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48-Hour Mountain Dose, 45 Minutes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176</w:t>
      </w:r>
    </w:p>
    <w:p>
      <w:pPr>
        <w:shd w:fill="1A3A5C" w:val="clear"/>
        <w:spacing w:after="0"/>
      </w:pPr>
      <w:r>
        <w:rPr>
          <w:rFonts w:ascii="Arial" w:cs="Arial" w:eastAsia="Arial" w:hAnsi="Arial"/>
          <w:b/>
          <w:bCs/>
          <w:color w:val="FFFFFF"/>
          <w:sz w:val="30"/>
          <w:szCs w:val="30"/>
        </w:rPr>
        <w:t xml:space="preserve">  Islamabad's Best-Kept Secret — Why Everyone in the Capital Should Go to Bhurban</w:t>
      </w:r>
    </w:p>
    <w:p>
      <w:pPr>
        <w:shd w:fill="1A3A5C" w:val="clear"/>
        <w:spacing w:after="160"/>
      </w:pPr>
      <w:r>
        <w:rPr>
          <w:rFonts w:ascii="Arial" w:cs="Arial" w:eastAsia="Arial" w:hAnsi="Arial"/>
          <w:i/>
          <w:iCs/>
          <w:color w:val="AAAAAA"/>
          <w:sz w:val="19"/>
          <w:szCs w:val="19"/>
        </w:rPr>
        <w:t xml:space="preserve">  Backlink Guest Post | General Interest / Broad Reach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General interest digital publications, Dawn Magazine lifestyle, Herald Pakistan, broad-readership weekend feature sites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Broad-reach piece making the general case for Bhurban — written for the general Islamabad-area reader who has not been to Bhurban or has been and not stayed at a private estate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central recommendation in the piece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Islamabad's Best-Kept Secret — Why Everyone in the Capital Should Go to Bhurban</w:t>
      </w:r>
    </w:p>
    <w:p>
      <w:pPr>
        <w:spacing w:after="40"/>
      </w:pPr>
    </w:p>
    <w:p>
      <w:pPr>
        <w:spacing w:after="110"/>
        <w:jc w:val="both"/>
      </w:pPr>
      <w:r>
        <w:rPr>
          <w:rFonts w:ascii="Georgia" w:cs="Georgia" w:eastAsia="Georgia" w:hAnsi="Georgia"/>
          <w:sz w:val="23"/>
          <w:szCs w:val="23"/>
        </w:rPr>
        <w:t xml:space="preserve">Here is something that should be obvious but apparently isn't: Islamabad residents have one of the world's finest short-distance mountain escapes 45 minutes from their homes, and most of them treat it like a day trip rather than a destination.</w:t>
      </w:r>
    </w:p>
    <w:p>
      <w:pPr>
        <w:spacing w:after="110"/>
        <w:jc w:val="both"/>
      </w:pPr>
      <w:r>
        <w:rPr>
          <w:rFonts w:ascii="Georgia" w:cs="Georgia" w:eastAsia="Georgia" w:hAnsi="Georgia"/>
          <w:sz w:val="23"/>
          <w:szCs w:val="23"/>
        </w:rPr>
        <w:t xml:space="preserve">Bhurban is 47 kilometres from Islamabad. It is at 6,800 feet. It has a cedar and pine forest that has been there for centuries. It is 15-20°C cooler than the city in summer. It has a private villa estate with a jacuzzi that looks at the mountain ridge and a fire pit in a cedar garden that you can sit at until 1am with the mountain sky above you and the city invisible below.</w:t>
      </w:r>
    </w:p>
    <w:p>
      <w:pPr>
        <w:spacing w:after="110"/>
        <w:jc w:val="both"/>
      </w:pPr>
      <w:r>
        <w:rPr>
          <w:rFonts w:ascii="Georgia" w:cs="Georgia" w:eastAsia="Georgia" w:hAnsi="Georgia"/>
          <w:sz w:val="23"/>
          <w:szCs w:val="23"/>
        </w:rPr>
        <w:t xml:space="preserve">Why is this not the first thing every Islamabad resident recommends to every visitor?</w:t>
      </w:r>
    </w:p>
    <w:p>
      <w:pPr>
        <w:spacing w:after="60"/>
      </w:pPr>
    </w:p>
    <w:p>
      <w:pPr>
        <w:pStyle w:val="Heading2"/>
      </w:pPr>
      <w:r>
        <w:rPr>
          <w:rFonts w:ascii="Arial" w:cs="Arial" w:eastAsia="Arial" w:hAnsi="Arial"/>
          <w:b/>
          <w:bCs/>
          <w:color w:val="1A3A5C"/>
          <w:sz w:val="28"/>
          <w:szCs w:val="28"/>
        </w:rPr>
        <w:t xml:space="preserve">The Proximity Paradox</w:t>
      </w:r>
    </w:p>
    <w:p>
      <w:pPr>
        <w:spacing w:after="110"/>
        <w:jc w:val="both"/>
      </w:pPr>
      <w:r>
        <w:rPr>
          <w:rFonts w:ascii="Georgia" w:cs="Georgia" w:eastAsia="Georgia" w:hAnsi="Georgia"/>
          <w:sz w:val="23"/>
          <w:szCs w:val="23"/>
        </w:rPr>
        <w:t xml:space="preserve">The answer, I think, is the proximity paradox: things that are close are systematically undervalued relative to things that are far. Islamabad residents fly to Dubai and Turkey and Thailand for the experiences that Bhurban — 45 minutes away — also provides: mountain air, private outdoor space, temperature relief, the specific rest that a different physical environment produces.</w:t>
      </w:r>
    </w:p>
    <w:p>
      <w:pPr>
        <w:spacing w:after="110"/>
        <w:jc w:val="both"/>
      </w:pPr>
      <w:r>
        <w:rPr>
          <w:rFonts w:ascii="Georgia" w:cs="Georgia" w:eastAsia="Georgia" w:hAnsi="Georgia"/>
          <w:sz w:val="23"/>
          <w:szCs w:val="23"/>
        </w:rPr>
        <w:t xml:space="preserve">The paradox is not irrational: the international trip has social status, the domestic trip does not. Posting photographs from the Maldives performs differently on Instagram than photographs from Bhurban. This is real, and it is a genuine driver of the underuse of one of Pakistan's finest accessible mountain environments.</w:t>
      </w:r>
    </w:p>
    <w:p>
      <w:pPr>
        <w:spacing w:after="110"/>
        <w:jc w:val="both"/>
      </w:pPr>
      <w:r>
        <w:rPr>
          <w:rFonts w:ascii="Georgia" w:cs="Georgia" w:eastAsia="Georgia" w:hAnsi="Georgia"/>
          <w:sz w:val="23"/>
          <w:szCs w:val="23"/>
        </w:rPr>
        <w:t xml:space="preserve">But it is changing.</w:t>
      </w:r>
    </w:p>
    <w:p>
      <w:pPr>
        <w:spacing w:after="60"/>
      </w:pPr>
    </w:p>
    <w:p>
      <w:pPr>
        <w:pStyle w:val="Heading2"/>
      </w:pPr>
      <w:r>
        <w:rPr>
          <w:rFonts w:ascii="Arial" w:cs="Arial" w:eastAsia="Arial" w:hAnsi="Arial"/>
          <w:b/>
          <w:bCs/>
          <w:color w:val="1A3A5C"/>
          <w:sz w:val="28"/>
          <w:szCs w:val="28"/>
        </w:rPr>
        <w:t xml:space="preserve">What Changed</w:t>
      </w:r>
    </w:p>
    <w:p>
      <w:pPr>
        <w:spacing w:after="110"/>
        <w:jc w:val="both"/>
      </w:pPr>
      <w:r>
        <w:rPr>
          <w:rFonts w:ascii="Georgia" w:cs="Georgia" w:eastAsia="Georgia" w:hAnsi="Georgia"/>
          <w:sz w:val="23"/>
          <w:szCs w:val="23"/>
        </w:rPr>
        <w:t xml:space="preserve">The arrival of Himalaya Villas &amp; Resorts in Bhurban changed the Bhurban proposition in a specific way: it made the private estate model available domestically. Before this property opened, a Bhurban stay meant a PC Hotel room or a guesthouse. The PC Hotel Bhurban is excellent; it is also a hotel, with a shared lobby and shared grounds and the persistent presence of other guests.</w:t>
      </w:r>
    </w:p>
    <w:p>
      <w:pPr>
        <w:spacing w:after="110"/>
        <w:jc w:val="both"/>
      </w:pPr>
      <w:r>
        <w:rPr>
          <w:rFonts w:ascii="Georgia" w:cs="Georgia" w:eastAsia="Georgia" w:hAnsi="Georgia"/>
          <w:sz w:val="23"/>
          <w:szCs w:val="23"/>
        </w:rPr>
        <w:t xml:space="preserve">Himalaya Villas is not a hotel. It is 12 private villas on a cedar estate where, when your group books, the property belongs to you. The cedar garden fire pit belongs to you. The terrace with the mountain view belongs to you. The Presidential Suite's jacuzzi at 40°C against the January night air belongs to you. This is the private villa model that Pakistan's HNW travellers have been booking in the Maldives and Turkey and Sri Lanka. It is 45 minutes from Islamabad.</w:t>
      </w:r>
    </w:p>
    <w:p>
      <w:pPr>
        <w:spacing w:after="60"/>
      </w:pPr>
    </w:p>
    <w:p>
      <w:pPr>
        <w:pStyle w:val="Heading2"/>
      </w:pPr>
      <w:r>
        <w:rPr>
          <w:rFonts w:ascii="Arial" w:cs="Arial" w:eastAsia="Arial" w:hAnsi="Arial"/>
          <w:b/>
          <w:bCs/>
          <w:color w:val="1A3A5C"/>
          <w:sz w:val="28"/>
          <w:szCs w:val="28"/>
        </w:rPr>
        <w:t xml:space="preserve">The Case by Season</w:t>
      </w:r>
    </w:p>
    <w:p>
      <w:pPr>
        <w:pStyle w:val="Heading3"/>
      </w:pPr>
      <w:r>
        <w:rPr>
          <w:rFonts w:ascii="Arial" w:cs="Arial" w:eastAsia="Arial" w:hAnsi="Arial"/>
          <w:b/>
          <w:bCs/>
          <w:color w:val="0D7377"/>
          <w:sz w:val="24"/>
          <w:szCs w:val="24"/>
        </w:rPr>
        <w:t xml:space="preserve">January</w:t>
      </w:r>
    </w:p>
    <w:p>
      <w:pPr>
        <w:spacing w:after="110"/>
        <w:jc w:val="both"/>
      </w:pPr>
      <w:r>
        <w:rPr>
          <w:rFonts w:ascii="Georgia" w:cs="Georgia" w:eastAsia="Georgia" w:hAnsi="Georgia"/>
          <w:sz w:val="23"/>
          <w:szCs w:val="23"/>
        </w:rPr>
        <w:t xml:space="preserve">If it snows (and in January, it often does), Bhurban under fresh snow is one of the most beautiful environments accessible from any Pakistani city. The cedar canopy white, the private garden covered, the Presidential Suite jacuzzi steaming against -2°C air. Book a January weekend in advance — before the snow, not after it.</w:t>
      </w:r>
    </w:p>
    <w:p>
      <w:pPr>
        <w:spacing w:after="60"/>
      </w:pPr>
    </w:p>
    <w:p>
      <w:pPr>
        <w:pStyle w:val="Heading3"/>
      </w:pPr>
      <w:r>
        <w:rPr>
          <w:rFonts w:ascii="Arial" w:cs="Arial" w:eastAsia="Arial" w:hAnsi="Arial"/>
          <w:b/>
          <w:bCs/>
          <w:color w:val="0D7377"/>
          <w:sz w:val="24"/>
          <w:szCs w:val="24"/>
        </w:rPr>
        <w:t xml:space="preserve">April</w:t>
      </w:r>
    </w:p>
    <w:p>
      <w:pPr>
        <w:spacing w:after="110"/>
        <w:jc w:val="both"/>
      </w:pPr>
      <w:r>
        <w:rPr>
          <w:rFonts w:ascii="Georgia" w:cs="Georgia" w:eastAsia="Georgia" w:hAnsi="Georgia"/>
          <w:sz w:val="23"/>
          <w:szCs w:val="23"/>
        </w:rPr>
        <w:t xml:space="preserve">The rhododendron is blooming at Ayubia. The forest is at its freshest green. The air is the clearest of the year. The crowds are a fraction of the summer peak. The Patriata Chairlift summit at 8,700 feet on a clear April morning shows you the full extent of the Murree ridge in detail that summer haze cannot match.</w:t>
      </w:r>
    </w:p>
    <w:p>
      <w:pPr>
        <w:spacing w:after="60"/>
      </w:pPr>
    </w:p>
    <w:p>
      <w:pPr>
        <w:pStyle w:val="Heading3"/>
      </w:pPr>
      <w:r>
        <w:rPr>
          <w:rFonts w:ascii="Arial" w:cs="Arial" w:eastAsia="Arial" w:hAnsi="Arial"/>
          <w:b/>
          <w:bCs/>
          <w:color w:val="0D7377"/>
          <w:sz w:val="24"/>
          <w:szCs w:val="24"/>
        </w:rPr>
        <w:t xml:space="preserve">July</w:t>
      </w:r>
    </w:p>
    <w:p>
      <w:pPr>
        <w:spacing w:after="110"/>
        <w:jc w:val="both"/>
      </w:pPr>
      <w:r>
        <w:rPr>
          <w:rFonts w:ascii="Georgia" w:cs="Georgia" w:eastAsia="Georgia" w:hAnsi="Georgia"/>
          <w:sz w:val="23"/>
          <w:szCs w:val="23"/>
        </w:rPr>
        <w:t xml:space="preserve">Islamabad is at 40°C. Bhurban is at 22°C. The cedar forest is at its most lush. The monsoon afternoon showers clean the air and the forest. The evening is cool enough for the fire. This is why the hill station exists. Use it.</w:t>
      </w:r>
    </w:p>
    <w:p>
      <w:pPr>
        <w:spacing w:after="60"/>
      </w:pPr>
    </w:p>
    <w:p>
      <w:pPr>
        <w:pStyle w:val="Heading3"/>
      </w:pPr>
      <w:r>
        <w:rPr>
          <w:rFonts w:ascii="Arial" w:cs="Arial" w:eastAsia="Arial" w:hAnsi="Arial"/>
          <w:b/>
          <w:bCs/>
          <w:color w:val="0D7377"/>
          <w:sz w:val="24"/>
          <w:szCs w:val="24"/>
        </w:rPr>
        <w:t xml:space="preserve">October</w:t>
      </w:r>
    </w:p>
    <w:p>
      <w:pPr>
        <w:spacing w:after="110"/>
        <w:jc w:val="both"/>
      </w:pPr>
      <w:r>
        <w:rPr>
          <w:rFonts w:ascii="Georgia" w:cs="Georgia" w:eastAsia="Georgia" w:hAnsi="Georgia"/>
          <w:sz w:val="23"/>
          <w:szCs w:val="23"/>
        </w:rPr>
        <w:t xml:space="preserve">The most beautiful month of the year in Bhurban. The clearest air. The amber forest. The specific quality of October light through the cedar canopy at 6am. The Mountain from the Himalayan Penthouse balcony. Easy availability. Lower rates. The week that experienced Bhurban regulars keep to themselves.</w:t>
      </w:r>
    </w:p>
    <w:p>
      <w:pPr>
        <w:spacing w:after="60"/>
      </w:pPr>
    </w:p>
    <w:p>
      <w:pPr>
        <w:pStyle w:val="Heading2"/>
      </w:pPr>
      <w:r>
        <w:rPr>
          <w:rFonts w:ascii="Arial" w:cs="Arial" w:eastAsia="Arial" w:hAnsi="Arial"/>
          <w:b/>
          <w:bCs/>
          <w:color w:val="1A3A5C"/>
          <w:sz w:val="28"/>
          <w:szCs w:val="28"/>
        </w:rPr>
        <w:t xml:space="preserve">The Practical Argument</w:t>
      </w:r>
    </w:p>
    <w:p>
      <w:pPr>
        <w:spacing w:after="110"/>
        <w:jc w:val="both"/>
      </w:pPr>
      <w:r>
        <w:rPr>
          <w:rFonts w:ascii="Georgia" w:cs="Georgia" w:eastAsia="Georgia" w:hAnsi="Georgia"/>
          <w:sz w:val="23"/>
          <w:szCs w:val="23"/>
        </w:rPr>
        <w:t xml:space="preserve">A 2-night weekend at Himalaya Villas for a family of 6 in the Garden Villa Retreat costs approximately PKR 138,000-167,500 all-in — accommodation, fuel, dining, activities. Per person: PKR 23,000-28,000 for the full weekend.</w:t>
      </w:r>
    </w:p>
    <w:p>
      <w:pPr>
        <w:spacing w:after="110"/>
        <w:jc w:val="both"/>
      </w:pPr>
      <w:r>
        <w:rPr>
          <w:rFonts w:ascii="Georgia" w:cs="Georgia" w:eastAsia="Georgia" w:hAnsi="Georgia"/>
          <w:sz w:val="23"/>
          <w:szCs w:val="23"/>
        </w:rPr>
        <w:t xml:space="preserve">Compare this to a 3-night family trip to Turkey or Dubai: flights (PKR 80,000-150,000 per family), accommodation (PKR 60,000-120,000 for 3 nights), food and activities — total significantly higher, and the experience does not include the cedar forest at dawn, the mountain jacuzzi, or the specific smell of the Bhurban forest after a monsoon shower.</w:t>
      </w:r>
    </w:p>
    <w:p>
      <w:pPr>
        <w:spacing w:after="110"/>
        <w:jc w:val="both"/>
      </w:pPr>
      <w:r>
        <w:rPr>
          <w:rFonts w:ascii="Georgia" w:cs="Georgia" w:eastAsia="Georgia" w:hAnsi="Georgia"/>
          <w:sz w:val="23"/>
          <w:szCs w:val="23"/>
        </w:rPr>
        <w:t xml:space="preserve">The international trip has its own value. But the Bhurban weekend — 45 minutes away, available at reasonable notice, delivering a private mountain estate experience at a fraction of the international price — deserves to be the first resort rather than the backup plan.</w:t>
      </w:r>
    </w:p>
    <w:p>
      <w:pPr>
        <w:spacing w:after="110"/>
        <w:jc w:val="both"/>
      </w:pPr>
      <w:r>
        <w:rPr>
          <w:rFonts w:ascii="Georgia" w:cs="Georgia" w:eastAsia="Georgia" w:hAnsi="Georgia"/>
          <w:sz w:val="23"/>
          <w:szCs w:val="23"/>
        </w:rPr>
        <w:t xml:space="preserve">It is Islamabad's best-kept secret. It does not need to stay that 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Bhurban, 47km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2026-06-13T11:11:49.301Z</dcterms:created>
  <dcterms:modified xsi:type="dcterms:W3CDTF">2026-06-13T11:11:49.301Z</dcterms:modified>
</cp:coreProperties>
</file>

<file path=docProps/custom.xml><?xml version="1.0" encoding="utf-8"?>
<Properties xmlns="http://schemas.openxmlformats.org/officeDocument/2006/custom-properties" xmlns:vt="http://schemas.openxmlformats.org/officeDocument/2006/docPropsVTypes"/>
</file>