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356</w:t>
      </w:r>
    </w:p>
    <w:p>
      <w:pPr>
        <w:shd w:fill="1A3A5C" w:val="clear"/>
        <w:spacing w:after="0"/>
      </w:pPr>
      <w:r>
        <w:rPr>
          <w:rFonts w:ascii="Arial" w:cs="Arial" w:eastAsia="Arial" w:hAnsi="Arial"/>
          <w:b/>
          <w:bCs/>
          <w:color w:val="FFFFFF"/>
          <w:sz w:val="30"/>
          <w:szCs w:val="30"/>
        </w:rPr>
        <w:t xml:space="preserve">  Patriata Chairlift Bhurban — The Complete Visitor Guide</w:t>
      </w:r>
    </w:p>
    <w:p>
      <w:pPr>
        <w:shd w:fill="1A3A5C" w:val="clear"/>
        <w:spacing w:after="160"/>
      </w:pPr>
      <w:r>
        <w:rPr>
          <w:rFonts w:ascii="Arial" w:cs="Arial" w:eastAsia="Arial" w:hAnsi="Arial"/>
          <w:i/>
          <w:iCs/>
          <w:color w:val="AAAAAA"/>
          <w:sz w:val="19"/>
          <w:szCs w:val="19"/>
        </w:rPr>
        <w:t xml:space="preserve">  Activities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/patriata-chairlift-bhurban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patriata chairlift bhurban, patriata new murree chairlift, bhurban chairlift murree, patriata chairlift tickets price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3</w:t>
            </w:r>
          </w:p>
        </w:tc>
      </w:tr>
    </w:tbl>
    <w:p>
      <w:pPr>
        <w:spacing w:after="120"/>
      </w:pPr>
    </w:p>
    <w:p>
      <w:pPr>
        <w:pStyle w:val="Heading1"/>
      </w:pPr>
      <w:r>
        <w:rPr>
          <w:rFonts w:ascii="Arial" w:cs="Arial" w:eastAsia="Arial" w:hAnsi="Arial"/>
          <w:b/>
          <w:bCs/>
          <w:color w:val="1A3A5C"/>
          <w:sz w:val="38"/>
          <w:szCs w:val="38"/>
        </w:rPr>
        <w:t xml:space="preserve">Patriata Chairlift Bhurban — The Complete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Patriata Chairlift and how do I visit from Bhurban?</w:t>
            </w:r>
          </w:p>
          <w:p>
            <w:pPr>
              <w:spacing w:after="0"/>
            </w:pPr>
            <w:r>
              <w:rPr>
                <w:rFonts w:ascii="Georgia" w:cs="Georgia" w:eastAsia="Georgia" w:hAnsi="Georgia"/>
                <w:color w:val="222222"/>
                <w:sz w:val="22"/>
                <w:szCs w:val="22"/>
              </w:rPr>
              <w:t xml:space="preserve">The Patriata (New Murree) Chairlift is a gondola cable car at Patriata, 3km from Bhurban and approximately 15km from Murree Mall Road. It operates from approximately 9am and carries visitors to approximately 8,700 feet elevation offering aerial views of the Murree hills cedar forest. Ticket price: confirm at gate (typically PKR 500–1,500/person). From Himalaya Villas: 3km, 8 minutes by car. Best time: 9am opening hour for minimal queues.</w:t>
            </w:r>
          </w:p>
        </w:tc>
      </w:tr>
    </w:tbl>
    <w:p>
      <w:pPr>
        <w:spacing w:after="100"/>
      </w:pPr>
    </w:p>
    <w:p>
      <w:pPr>
        <w:spacing w:after="110"/>
        <w:jc w:val="both"/>
      </w:pPr>
      <w:r>
        <w:rPr>
          <w:rFonts w:ascii="Georgia" w:cs="Georgia" w:eastAsia="Georgia" w:hAnsi="Georgia"/>
          <w:sz w:val="23"/>
          <w:szCs w:val="23"/>
        </w:rPr>
        <w:t xml:space="preserve">The Patriata Chairlift is the most popular single attraction for Bhurban visitors — it provides the aerial mountain perspective that grounds the Bhurban experience. Almost every Himalaya Villas guest does it on their first day.</w:t>
      </w:r>
    </w:p>
    <w:p>
      <w:pPr>
        <w:spacing w:after="60"/>
      </w:pPr>
    </w:p>
    <w:p>
      <w:pPr>
        <w:pStyle w:val="Heading2"/>
      </w:pPr>
      <w:r>
        <w:rPr>
          <w:rFonts w:ascii="Arial" w:cs="Arial" w:eastAsia="Arial" w:hAnsi="Arial"/>
          <w:b/>
          <w:bCs/>
          <w:color w:val="1A3A5C"/>
          <w:sz w:val="28"/>
          <w:szCs w:val="28"/>
        </w:rPr>
        <w:t xml:space="preserve">Chairlift Visitor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New Murree — 3km from Bhurban, 15km from Murree Mall Road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 (summit)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8,700 feet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Himalaya Villas</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minutes by car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Operating hours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9am–sunset (confirm at gate — varies seasonally)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Ticket price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500–1,500/person approximate — confirm current price at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20–25 minutes each way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time to visit</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9–10am (opening hour) for minimal queues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Worst time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Saturday/Sunday midday July–August (maximum queues)</w:t>
            </w:r>
          </w:p>
        </w:tc>
      </w:tr>
    </w:tbl>
    <w:p>
      <w:pPr>
        <w:spacing w:after="100"/>
      </w:pPr>
    </w:p>
    <w:p>
      <w:pPr>
        <w:pStyle w:val="Heading2"/>
      </w:pPr>
      <w:r>
        <w:rPr>
          <w:rFonts w:ascii="Arial" w:cs="Arial" w:eastAsia="Arial" w:hAnsi="Arial"/>
          <w:b/>
          <w:bCs/>
          <w:color w:val="1A3A5C"/>
          <w:sz w:val="28"/>
          <w:szCs w:val="28"/>
        </w:rPr>
        <w:t xml:space="preserve">What You See From the Gondola</w:t>
      </w:r>
    </w:p>
    <w:p>
      <w:pPr>
        <w:spacing w:after="110"/>
        <w:jc w:val="both"/>
      </w:pPr>
      <w:r>
        <w:rPr>
          <w:rFonts w:ascii="Georgia" w:cs="Georgia" w:eastAsia="Georgia" w:hAnsi="Georgia"/>
          <w:sz w:val="23"/>
          <w:szCs w:val="23"/>
        </w:rPr>
        <w:t xml:space="preserve">The gondola ascends through cedar and blue pine forest canopy. At the summit: 360° views across the Galyat ridge chain (Ghora Gali, Dungagali, Nathia Gali visible on clear days), the Jhelum valley to the east. On the finest October and January clear days, the Islamabad-Rawalpindi plain is visible 50km to the southwest.</w:t>
      </w:r>
    </w:p>
    <w:p>
      <w:pPr>
        <w:spacing w:after="60"/>
      </w:pPr>
    </w:p>
    <w:p>
      <w:pPr>
        <w:pStyle w:val="Heading2"/>
      </w:pPr>
      <w:r>
        <w:rPr>
          <w:rFonts w:ascii="Arial" w:cs="Arial" w:eastAsia="Arial" w:hAnsi="Arial"/>
          <w:b/>
          <w:bCs/>
          <w:color w:val="1A3A5C"/>
          <w:sz w:val="28"/>
          <w:szCs w:val="28"/>
        </w:rPr>
        <w:t xml:space="preserve">Chairlift by Season</w:t>
      </w:r>
    </w:p>
    <w:p>
      <w:pPr>
        <w:pStyle w:val="ListParagraph"/>
        <w:numPr>
          <w:ilvl w:val="0"/>
          <w:numId w:val="2"/>
        </w:numPr>
        <w:spacing w:after="60"/>
      </w:pPr>
      <w:r>
        <w:rPr>
          <w:rFonts w:ascii="Georgia" w:cs="Georgia" w:eastAsia="Georgia" w:hAnsi="Georgia"/>
          <w:sz w:val="23"/>
          <w:szCs w:val="23"/>
        </w:rPr>
        <w:t xml:space="preserve">October: finest aerial view season — amber deciduous forest visible from the gondola, maximum clarity, minimal queues. The definitive chairlift experience.</w:t>
      </w:r>
    </w:p>
    <w:p>
      <w:pPr>
        <w:pStyle w:val="ListParagraph"/>
        <w:numPr>
          <w:ilvl w:val="0"/>
          <w:numId w:val="2"/>
        </w:numPr>
        <w:spacing w:after="60"/>
      </w:pPr>
      <w:r>
        <w:rPr>
          <w:rFonts w:ascii="Georgia" w:cs="Georgia" w:eastAsia="Georgia" w:hAnsi="Georgia"/>
          <w:sz w:val="23"/>
          <w:szCs w:val="23"/>
        </w:rPr>
        <w:t xml:space="preserve">January snowfall: gondola above snow-covered cedar forest is the most dramatic single visual of the Bhurban year. Check the chairlift is operating after heavy snowfall.</w:t>
      </w:r>
    </w:p>
    <w:p>
      <w:pPr>
        <w:pStyle w:val="ListParagraph"/>
        <w:numPr>
          <w:ilvl w:val="0"/>
          <w:numId w:val="2"/>
        </w:numPr>
        <w:spacing w:after="60"/>
      </w:pPr>
      <w:r>
        <w:rPr>
          <w:rFonts w:ascii="Georgia" w:cs="Georgia" w:eastAsia="Georgia" w:hAnsi="Georgia"/>
          <w:sz w:val="23"/>
          <w:szCs w:val="23"/>
        </w:rPr>
        <w:t xml:space="preserve">April: spring green and rhododendron colour visible from the gondola in lower forest sections. Light queues.</w:t>
      </w:r>
    </w:p>
    <w:p>
      <w:pPr>
        <w:pStyle w:val="ListParagraph"/>
        <w:numPr>
          <w:ilvl w:val="0"/>
          <w:numId w:val="2"/>
        </w:numPr>
        <w:spacing w:after="60"/>
      </w:pPr>
      <w:r>
        <w:rPr>
          <w:rFonts w:ascii="Georgia" w:cs="Georgia" w:eastAsia="Georgia" w:hAnsi="Georgia"/>
          <w:sz w:val="23"/>
          <w:szCs w:val="23"/>
        </w:rPr>
        <w:t xml:space="preserve">July–August: maximum visitor numbers; queues possible midday on weekends. Go at 9am opening.</w:t>
      </w:r>
    </w:p>
    <w:p>
      <w:pPr>
        <w:spacing w:after="60"/>
      </w:pPr>
    </w:p>
    <w:p>
      <w:pPr>
        <w:spacing w:after="60"/>
      </w:pPr>
      <w:r>
        <w:rPr>
          <w:rFonts w:ascii="Arial" w:cs="Arial" w:eastAsia="Arial" w:hAnsi="Arial"/>
          <w:b/>
          <w:bCs/>
          <w:color w:val="1A3A5C"/>
          <w:sz w:val="22"/>
          <w:szCs w:val="22"/>
        </w:rPr>
        <w:t xml:space="preserve">Q: Is the Patriata Chairlift open year-round?</w:t>
      </w:r>
    </w:p>
    <w:p>
      <w:pPr>
        <w:spacing w:after="100"/>
      </w:pPr>
      <w:r>
        <w:rPr>
          <w:rFonts w:ascii="Georgia" w:cs="Georgia" w:eastAsia="Georgia" w:hAnsi="Georgia"/>
          <w:color w:val="222222"/>
          <w:sz w:val="22"/>
          <w:szCs w:val="22"/>
        </w:rPr>
        <w:t xml:space="preserve">A: The chairlift operates year-round but may close temporarily after heavy snowfall or during high-wind conditions. Confirm operating status during winter snowfall periods.</w:t>
      </w:r>
    </w:p>
    <w:p>
      <w:pPr>
        <w:spacing w:after="60"/>
      </w:pPr>
      <w:r>
        <w:rPr>
          <w:rFonts w:ascii="Arial" w:cs="Arial" w:eastAsia="Arial" w:hAnsi="Arial"/>
          <w:b/>
          <w:bCs/>
          <w:color w:val="1A3A5C"/>
          <w:sz w:val="22"/>
          <w:szCs w:val="22"/>
        </w:rPr>
        <w:t xml:space="preserve">Q: Can infants and young children ride the Patriata Chairlift?</w:t>
      </w:r>
    </w:p>
    <w:p>
      <w:pPr>
        <w:spacing w:after="100"/>
      </w:pPr>
      <w:r>
        <w:rPr>
          <w:rFonts w:ascii="Georgia" w:cs="Georgia" w:eastAsia="Georgia" w:hAnsi="Georgia"/>
          <w:color w:val="222222"/>
          <w:sz w:val="22"/>
          <w:szCs w:val="22"/>
        </w:rPr>
        <w:t xml:space="preserve">A: Young children can ride when held by a parent/guardian. There are no specific minimum age requirements but parents with very young children should assess their comfort with the open gondola before committing.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Base Near Patriata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/bhurban-october-activities — Best Chairlift month</w:t>
            </w:r>
          </w:p>
          <w:p>
            <w:pPr>
              <w:spacing w:after="40"/>
            </w:pPr>
            <w:r>
              <w:rPr>
                <w:rFonts w:ascii="Arial" w:cs="Arial" w:eastAsia="Arial" w:hAnsi="Arial"/>
                <w:color w:val="0D7377"/>
                <w:sz w:val="19"/>
                <w:szCs w:val="19"/>
              </w:rPr>
              <w:t xml:space="preserve">→  /bhurban-photography-guide — Photography spots</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357</w:t>
      </w:r>
    </w:p>
    <w:p>
      <w:pPr>
        <w:shd w:fill="1A3A5C" w:val="clear"/>
        <w:spacing w:after="0"/>
      </w:pPr>
      <w:r>
        <w:rPr>
          <w:rFonts w:ascii="Arial" w:cs="Arial" w:eastAsia="Arial" w:hAnsi="Arial"/>
          <w:b/>
          <w:bCs/>
          <w:color w:val="FFFFFF"/>
          <w:sz w:val="30"/>
          <w:szCs w:val="30"/>
        </w:rPr>
        <w:t xml:space="preserve">  Bhurban Distance from Major Pakistani Cities — Complete Guide</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/bhurban-distance-from-major-cities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distance islamabad, bhurban from lahore distance, bhurban distance karachi, bhurban murree how far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Practical Reference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11</w:t>
            </w:r>
          </w:p>
        </w:tc>
      </w:tr>
    </w:tbl>
    <w:p>
      <w:pPr>
        <w:spacing w:after="120"/>
      </w:pPr>
    </w:p>
    <w:p>
      <w:pPr>
        <w:pStyle w:val="Heading1"/>
      </w:pPr>
      <w:r>
        <w:rPr>
          <w:rFonts w:ascii="Arial" w:cs="Arial" w:eastAsia="Arial" w:hAnsi="Arial"/>
          <w:b/>
          <w:bCs/>
          <w:color w:val="1A3A5C"/>
          <w:sz w:val="38"/>
          <w:szCs w:val="38"/>
        </w:rPr>
        <w:t xml:space="preserve">Bhurban Distance from Major Pakistani Cities — Complete Driving and Flight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 Lahore, and Karachi?</w:t>
            </w:r>
          </w:p>
          <w:p>
            <w:pPr>
              <w:spacing w:after="0"/>
            </w:pPr>
            <w:r>
              <w:rPr>
                <w:rFonts w:ascii="Georgia" w:cs="Georgia" w:eastAsia="Georgia" w:hAnsi="Georgia"/>
                <w:color w:val="222222"/>
                <w:sz w:val="22"/>
                <w:szCs w:val="22"/>
              </w:rPr>
              <w:t xml:space="preserve">Bhurban distances: Islamabad — 47km, 45 minutes; Rawalpindi — 38km, 40 minutes; Lahore — 330km, 3 hours 30 minutes (M-2 Motorway); Karachi — flight 1h 45min to ISB then car 60km, total under 4 hours; Peshawar — 170km, 2 hours 15 minutes. All routes accessible on standard 2WD vehicles in normal conditions.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Murree Expressway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Friday afternoon rush hour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Rawat interchange to N-75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Similar time via Murree Road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to ISB, then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departure: Thursday after 9pm or Friday before 7am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KHI–ISB (1h 45min), car 60km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 drive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Under 4h total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Road journey not practical — fly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Peshawar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GT Road/M-1 to ISB, then N-75</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15min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Islamabad interchange to N-75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Faisalabad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340km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M-3 to M-2 to N-75</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45min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Similar to Lahore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90km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Haripur/Havelian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Different direction — Hazara approach</w:t>
            </w:r>
          </w:p>
        </w:tc>
      </w:tr>
    </w:tbl>
    <w:p>
      <w:pPr>
        <w:spacing w:after="100"/>
      </w:pPr>
    </w:p>
    <w:p>
      <w:pPr>
        <w:pStyle w:val="Heading2"/>
      </w:pPr>
      <w:r>
        <w:rPr>
          <w:rFonts w:ascii="Arial" w:cs="Arial" w:eastAsia="Arial" w:hAnsi="Arial"/>
          <w:b/>
          <w:bCs/>
          <w:color w:val="1A3A5C"/>
          <w:sz w:val="28"/>
          <w:szCs w:val="28"/>
        </w:rPr>
        <w:t xml:space="preserve">The Islamabad–Bhurban Route in Detail</w:t>
      </w:r>
    </w:p>
    <w:p>
      <w:pPr>
        <w:spacing w:after="110"/>
        <w:jc w:val="both"/>
      </w:pPr>
      <w:r>
        <w:rPr>
          <w:rFonts w:ascii="Georgia" w:cs="Georgia" w:eastAsia="Georgia" w:hAnsi="Georgia"/>
          <w:sz w:val="23"/>
          <w:szCs w:val="23"/>
        </w:rPr>
        <w:t xml:space="preserve">From Islamabad: exit via the N-75 Murree Expressway — dual carriageway through the Margalla Hills. At the Bhurban junction (well-signed before Murree town), turn onto the Bhurban approach road. Total from ISB city centre: 47km, 45 minutes in normal traffic. From ISB airport (BIAP): exit M-2, connect to N-75, follow to Bhurban junction. Total approximately 60km, under 1 hour.</w:t>
      </w:r>
    </w:p>
    <w:p>
      <w:pPr>
        <w:spacing w:after="60"/>
      </w:pPr>
    </w:p>
    <w:p>
      <w:pPr>
        <w:spacing w:after="60"/>
      </w:pPr>
      <w:r>
        <w:rPr>
          <w:rFonts w:ascii="Arial" w:cs="Arial" w:eastAsia="Arial" w:hAnsi="Arial"/>
          <w:b/>
          <w:bCs/>
          <w:color w:val="1A3A5C"/>
          <w:sz w:val="22"/>
          <w:szCs w:val="22"/>
        </w:rPr>
        <w:t xml:space="preserve">Q: Is the Bhurban road toll-paid?</w:t>
      </w:r>
    </w:p>
    <w:p>
      <w:pPr>
        <w:spacing w:after="100"/>
      </w:pPr>
      <w:r>
        <w:rPr>
          <w:rFonts w:ascii="Georgia" w:cs="Georgia" w:eastAsia="Georgia" w:hAnsi="Georgia"/>
          <w:color w:val="222222"/>
          <w:sz w:val="22"/>
          <w:szCs w:val="22"/>
        </w:rPr>
        <w:t xml:space="preserve">A: The N-75 Murree Expressway has toll plazas. Current tolls are modest — confirm current rates at the booth.</w:t>
      </w:r>
    </w:p>
    <w:p>
      <w:pPr>
        <w:spacing w:after="60"/>
      </w:pPr>
      <w:r>
        <w:rPr>
          <w:rFonts w:ascii="Arial" w:cs="Arial" w:eastAsia="Arial" w:hAnsi="Arial"/>
          <w:b/>
          <w:bCs/>
          <w:color w:val="1A3A5C"/>
          <w:sz w:val="22"/>
          <w:szCs w:val="22"/>
        </w:rPr>
        <w:t xml:space="preserve">Q: Do I need a 4WD to reach Bhurban?</w:t>
      </w:r>
    </w:p>
    <w:p>
      <w:pPr>
        <w:spacing w:after="100"/>
      </w:pPr>
      <w:r>
        <w:rPr>
          <w:rFonts w:ascii="Georgia" w:cs="Georgia" w:eastAsia="Georgia" w:hAnsi="Georgia"/>
          <w:color w:val="222222"/>
          <w:sz w:val="22"/>
          <w:szCs w:val="22"/>
        </w:rPr>
        <w:t xml:space="preserve">A: No — standard 2WD vehicles access Bhurban year-round in normal conditions. In heavy January snowfall, tyre chains are recommended for the final approach road.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/murree-bhurban-trip-cost — Full trip cost guide</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/karachi-bhurban-guide — Karachi visitors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358</w:t>
      </w:r>
    </w:p>
    <w:p>
      <w:pPr>
        <w:shd w:fill="1A3A5C" w:val="clear"/>
        <w:spacing w:after="0"/>
      </w:pPr>
      <w:r>
        <w:rPr>
          <w:rFonts w:ascii="Arial" w:cs="Arial" w:eastAsia="Arial" w:hAnsi="Arial"/>
          <w:b/>
          <w:bCs/>
          <w:color w:val="FFFFFF"/>
          <w:sz w:val="30"/>
          <w:szCs w:val="30"/>
        </w:rPr>
        <w:t xml:space="preserve">  Bhurban vs Murree Mall Road — Which Is the Better Base?</w:t>
      </w:r>
    </w:p>
    <w:p>
      <w:pPr>
        <w:shd w:fill="1A3A5C" w:val="clear"/>
        <w:spacing w:after="160"/>
      </w:pPr>
      <w:r>
        <w:rPr>
          <w:rFonts w:ascii="Arial" w:cs="Arial" w:eastAsia="Arial" w:hAnsi="Arial"/>
          <w:i/>
          <w:iCs/>
          <w:color w:val="AAAAAA"/>
          <w:sz w:val="19"/>
          <w:szCs w:val="19"/>
        </w:rPr>
        <w:t xml:space="preserve">  Destination Comparison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/bhurban-vs-murree-mall-road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vs murree, bhurban or murree mall road, murree vs bhurban for accommodation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Destination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8</w:t>
            </w:r>
          </w:p>
        </w:tc>
      </w:tr>
    </w:tbl>
    <w:p>
      <w:pPr>
        <w:spacing w:after="120"/>
      </w:pPr>
    </w:p>
    <w:p>
      <w:pPr>
        <w:pStyle w:val="Heading1"/>
      </w:pPr>
      <w:r>
        <w:rPr>
          <w:rFonts w:ascii="Arial" w:cs="Arial" w:eastAsia="Arial" w:hAnsi="Arial"/>
          <w:b/>
          <w:bCs/>
          <w:color w:val="1A3A5C"/>
          <w:sz w:val="38"/>
          <w:szCs w:val="38"/>
        </w:rPr>
        <w:t xml:space="preserve">Bhurban vs Murree Mall Road — Which Is the Better Base?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it better to stay in Bhurban or on Murree Mall Road?</w:t>
            </w:r>
          </w:p>
          <w:p>
            <w:pPr>
              <w:spacing w:after="0"/>
            </w:pPr>
            <w:r>
              <w:rPr>
                <w:rFonts w:ascii="Georgia" w:cs="Georgia" w:eastAsia="Georgia" w:hAnsi="Georgia"/>
                <w:color w:val="222222"/>
                <w:sz w:val="22"/>
                <w:szCs w:val="22"/>
              </w:rPr>
              <w:t xml:space="preserve">For most leisure travellers, Bhurban is the better base. Bhurban advantages: private villa accommodation (Himalaya Villas), quieter environment, direct cedar forest access, 8 minutes to Patriata Chairlift, 20 minutes to Mall Road as a day trip. Mall Road advantages: walking distance to the bazaar, chairlift approach, hill station atmosphere. Choose Mall Road if you specifically want to walk out into the bazaar; choose Bhurban if you want private outdoor space and the cedar forest as your primary environment.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Mall Road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60 minutes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minutes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Accommodation type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 guesthouses in town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villas (Himalaya Villas) + chain hotels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Bazaar/shopping access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20-minute drive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 20 min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8 min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environment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 town area</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 from property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 in hotels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private villa estate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 (peak)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experience, hill station feel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private estate, quiet mountain</w:t>
            </w:r>
          </w:p>
        </w:tc>
      </w:tr>
    </w:tbl>
    <w:p>
      <w:pPr>
        <w:spacing w:after="100"/>
      </w:pPr>
    </w:p>
    <w:p>
      <w:pPr>
        <w:pStyle w:val="Heading2"/>
      </w:pPr>
      <w:r>
        <w:rPr>
          <w:rFonts w:ascii="Arial" w:cs="Arial" w:eastAsia="Arial" w:hAnsi="Arial"/>
          <w:b/>
          <w:bCs/>
          <w:color w:val="1A3A5C"/>
          <w:sz w:val="28"/>
          <w:szCs w:val="28"/>
        </w:rPr>
        <w:t xml:space="preserve">The Experienced Visitor's Preference</w:t>
      </w:r>
    </w:p>
    <w:p>
      <w:pPr>
        <w:spacing w:after="110"/>
        <w:jc w:val="both"/>
      </w:pPr>
      <w:r>
        <w:rPr>
          <w:rFonts w:ascii="Georgia" w:cs="Georgia" w:eastAsia="Georgia" w:hAnsi="Georgia"/>
          <w:sz w:val="23"/>
          <w:szCs w:val="23"/>
        </w:rPr>
        <w:t xml:space="preserve">Among repeat Murree visitors, the shift toward Bhurban basing is consistent. After 3–4 Mall Road visits, the bazaar energy is familiar; the cedar forest private estate is the experience that the Mall Road hotel cannot provide. The Patriata Chairlift is 3km from Bhurban vs 15km from Mall Road — this alone changes the chairlift visit from a half-day logistics operation to an easy 8-minute drive.</w:t>
      </w:r>
    </w:p>
    <w:p>
      <w:pPr>
        <w:spacing w:after="110"/>
        <w:jc w:val="both"/>
      </w:pPr>
      <w:r>
        <w:rPr>
          <w:rFonts w:ascii="Georgia" w:cs="Georgia" w:eastAsia="Georgia" w:hAnsi="Georgia"/>
          <w:sz w:val="23"/>
          <w:szCs w:val="23"/>
        </w:rPr>
        <w:t xml:space="preserve">First visit: Mall Road is fine. Return visit: base in Bhurban at Himalaya Villas — the private cedar estate is the upgrade the repeat visitor is ready for.</w:t>
      </w:r>
    </w:p>
    <w:p>
      <w:pPr>
        <w:spacing w:after="60"/>
      </w:pPr>
    </w:p>
    <w:p>
      <w:pPr>
        <w:spacing w:after="60"/>
      </w:pPr>
      <w:r>
        <w:rPr>
          <w:rFonts w:ascii="Arial" w:cs="Arial" w:eastAsia="Arial" w:hAnsi="Arial"/>
          <w:b/>
          <w:bCs/>
          <w:color w:val="1A3A5C"/>
          <w:sz w:val="22"/>
          <w:szCs w:val="22"/>
        </w:rPr>
        <w:t xml:space="preserve">Q: Can I walk between Bhurban and Murree Mall Road?</w:t>
      </w:r>
    </w:p>
    <w:p>
      <w:pPr>
        <w:spacing w:after="100"/>
      </w:pPr>
      <w:r>
        <w:rPr>
          <w:rFonts w:ascii="Georgia" w:cs="Georgia" w:eastAsia="Georgia" w:hAnsi="Georgia"/>
          <w:color w:val="222222"/>
          <w:sz w:val="22"/>
          <w:szCs w:val="22"/>
        </w:rPr>
        <w:t xml:space="preserve">A: Impractical — 11km road distance with significant elevation change. Almost all visitors drive or take a taxi. The journey is 20 minutes by car.</w:t>
      </w:r>
    </w:p>
    <w:p>
      <w:pPr>
        <w:spacing w:after="60"/>
      </w:pPr>
      <w:r>
        <w:rPr>
          <w:rFonts w:ascii="Arial" w:cs="Arial" w:eastAsia="Arial" w:hAnsi="Arial"/>
          <w:b/>
          <w:bCs/>
          <w:color w:val="1A3A5C"/>
          <w:sz w:val="22"/>
          <w:szCs w:val="22"/>
        </w:rPr>
        <w:t xml:space="preserve">Q: Is the food better on Mall Road or in Bhurban?</w:t>
      </w:r>
    </w:p>
    <w:p>
      <w:pPr>
        <w:spacing w:after="100"/>
      </w:pPr>
      <w:r>
        <w:rPr>
          <w:rFonts w:ascii="Georgia" w:cs="Georgia" w:eastAsia="Georgia" w:hAnsi="Georgia"/>
          <w:color w:val="222222"/>
          <w:sz w:val="22"/>
          <w:szCs w:val="22"/>
        </w:rPr>
        <w:t xml:space="preserve">A: Mall Road has the roadside food culture — kashmiri chai, bhutta, dried fruit stalls. Bhurban's experience is primarily in-villa dining at Himalaya Villas or the hotel restaurants. For bazaar food: Mall Road. For private mountain dining: Himalaya Villas.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/hotels-in-bhurban-murree — Bhurban hotel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359</w:t>
      </w:r>
    </w:p>
    <w:p>
      <w:pPr>
        <w:shd w:fill="1A3A5C" w:val="clear"/>
        <w:spacing w:after="0"/>
      </w:pPr>
      <w:r>
        <w:rPr>
          <w:rFonts w:ascii="Arial" w:cs="Arial" w:eastAsia="Arial" w:hAnsi="Arial"/>
          <w:b/>
          <w:bCs/>
          <w:color w:val="FFFFFF"/>
          <w:sz w:val="30"/>
          <w:szCs w:val="30"/>
        </w:rPr>
        <w:t xml:space="preserve">  Murree Snowfall 2026 — How to Track It and Book Right</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/murree-snowfall-2026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murree snowfall 2026, bhurban snowfall 2026, when does it snow murree, murree snowfall tracker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Seasonal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7</w:t>
            </w:r>
          </w:p>
        </w:tc>
      </w:tr>
    </w:tbl>
    <w:p>
      <w:pPr>
        <w:spacing w:after="120"/>
      </w:pPr>
    </w:p>
    <w:p>
      <w:pPr>
        <w:pStyle w:val="Heading1"/>
      </w:pPr>
      <w:r>
        <w:rPr>
          <w:rFonts w:ascii="Arial" w:cs="Arial" w:eastAsia="Arial" w:hAnsi="Arial"/>
          <w:b/>
          <w:bCs/>
          <w:color w:val="1A3A5C"/>
          <w:sz w:val="38"/>
          <w:szCs w:val="38"/>
        </w:rPr>
        <w:t xml:space="preserve">Murree Snowfall 2026 — How to Track It, When to Expect It, How to Book Right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will it snow in Murree Bhurban in 2026?</w:t>
            </w:r>
          </w:p>
          <w:p>
            <w:pPr>
              <w:spacing w:after="0"/>
            </w:pPr>
            <w:r>
              <w:rPr>
                <w:rFonts w:ascii="Georgia" w:cs="Georgia" w:eastAsia="Georgia" w:hAnsi="Georgia"/>
                <w:color w:val="222222"/>
                <w:sz w:val="22"/>
                <w:szCs w:val="22"/>
              </w:rPr>
              <w:t xml:space="preserve">Bhurban snowfall cannot be predicted with certainty, but historical patterns: highest probability in the last 2 weeks of January (60–70%), followed by December 22–31 and February weeks 1–2 (40–55%). Best resource for short-term forecasts: Pakistan Meteorological Department (pmd.gov.pk). For confirmed guests, Himalaya Villas provides WhatsApp weather updates for stay dates.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 Probability</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Lead Time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 — easy availability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1–20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 — easy availability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35–45% (snow) + high holiday demand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weeks — holiday demand regardless of snow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1–14</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weeks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15–31</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 — highest probability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1–14</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40–55%</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weeks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 15–28</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20–35%</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weeks</w:t>
            </w:r>
          </w:p>
        </w:tc>
      </w:tr>
    </w:tbl>
    <w:p>
      <w:pPr>
        <w:spacing w:after="100"/>
      </w:pPr>
    </w:p>
    <w:p>
      <w:pPr>
        <w:pStyle w:val="Heading2"/>
      </w:pPr>
      <w:r>
        <w:rPr>
          <w:rFonts w:ascii="Arial" w:cs="Arial" w:eastAsia="Arial" w:hAnsi="Arial"/>
          <w:b/>
          <w:bCs/>
          <w:color w:val="1A3A5C"/>
          <w:sz w:val="28"/>
          <w:szCs w:val="28"/>
        </w:rPr>
        <w:t xml:space="preserve">The Snowfall Booking Strategy That Works</w:t>
      </w:r>
    </w:p>
    <w:p>
      <w:pPr>
        <w:pStyle w:val="ListParagraph"/>
        <w:numPr>
          <w:ilvl w:val="0"/>
          <w:numId w:val="3"/>
        </w:numPr>
        <w:spacing w:after="60"/>
      </w:pPr>
      <w:r>
        <w:rPr>
          <w:rFonts w:ascii="Georgia" w:cs="Georgia" w:eastAsia="Georgia" w:hAnsi="Georgia"/>
          <w:sz w:val="23"/>
          <w:szCs w:val="23"/>
        </w:rPr>
        <w:t xml:space="preserve">Book the last two weeks of January as the primary window — highest probability of snowfall in any given year.</w:t>
      </w:r>
    </w:p>
    <w:p>
      <w:pPr>
        <w:pStyle w:val="ListParagraph"/>
        <w:numPr>
          <w:ilvl w:val="0"/>
          <w:numId w:val="3"/>
        </w:numPr>
        <w:spacing w:after="60"/>
      </w:pPr>
      <w:r>
        <w:rPr>
          <w:rFonts w:ascii="Georgia" w:cs="Georgia" w:eastAsia="Georgia" w:hAnsi="Georgia"/>
          <w:sz w:val="23"/>
          <w:szCs w:val="23"/>
        </w:rPr>
        <w:t xml:space="preserve">Identify your best available weekend within this window and book 6–8 weeks ahead.</w:t>
      </w:r>
    </w:p>
    <w:p>
      <w:pPr>
        <w:pStyle w:val="ListParagraph"/>
        <w:numPr>
          <w:ilvl w:val="0"/>
          <w:numId w:val="3"/>
        </w:numPr>
        <w:spacing w:after="60"/>
      </w:pPr>
      <w:r>
        <w:rPr>
          <w:rFonts w:ascii="Georgia" w:cs="Georgia" w:eastAsia="Georgia" w:hAnsi="Georgia"/>
          <w:sz w:val="23"/>
          <w:szCs w:val="23"/>
        </w:rPr>
        <w:t xml:space="preserve">Accept that you are booking the winter cedar estate experience, not specifically a snowfall day. If it snows: extraordinary. If not: the fire pit, the cold cedar estate, and the mountain views are the excellent baseline.</w:t>
      </w:r>
    </w:p>
    <w:p>
      <w:pPr>
        <w:spacing w:after="60"/>
      </w:pPr>
    </w:p>
    <w:p>
      <w:pPr>
        <w:pStyle w:val="Heading2"/>
      </w:pPr>
      <w:r>
        <w:rPr>
          <w:rFonts w:ascii="Arial" w:cs="Arial" w:eastAsia="Arial" w:hAnsi="Arial"/>
          <w:b/>
          <w:bCs/>
          <w:color w:val="1A3A5C"/>
          <w:sz w:val="28"/>
          <w:szCs w:val="28"/>
        </w:rPr>
        <w:t xml:space="preserve">Real-Time Snowfall Tracking</w:t>
      </w:r>
    </w:p>
    <w:p>
      <w:pPr>
        <w:pStyle w:val="ListParagraph"/>
        <w:numPr>
          <w:ilvl w:val="0"/>
          <w:numId w:val="2"/>
        </w:numPr>
        <w:spacing w:after="60"/>
      </w:pPr>
      <w:r>
        <w:rPr>
          <w:rFonts w:ascii="Georgia" w:cs="Georgia" w:eastAsia="Georgia" w:hAnsi="Georgia"/>
          <w:sz w:val="23"/>
          <w:szCs w:val="23"/>
        </w:rPr>
        <w:t xml:space="preserve">Pakistan Meteorological Department: pmd.gov.pk — the official 7-day forecast for the Murree/Galyat region.</w:t>
      </w:r>
    </w:p>
    <w:p>
      <w:pPr>
        <w:pStyle w:val="ListParagraph"/>
        <w:numPr>
          <w:ilvl w:val="0"/>
          <w:numId w:val="2"/>
        </w:numPr>
        <w:spacing w:after="60"/>
      </w:pPr>
      <w:r>
        <w:rPr>
          <w:rFonts w:ascii="Georgia" w:cs="Georgia" w:eastAsia="Georgia" w:hAnsi="Georgia"/>
          <w:sz w:val="23"/>
          <w:szCs w:val="23"/>
        </w:rPr>
        <w:t xml:space="preserve">AccuWeather/Weather.com: search 'Bhurban Pakistan' for independent 10-day forecasts. Cross-reference with PMD.</w:t>
      </w:r>
    </w:p>
    <w:p>
      <w:pPr>
        <w:pStyle w:val="ListParagraph"/>
        <w:numPr>
          <w:ilvl w:val="0"/>
          <w:numId w:val="2"/>
        </w:numPr>
        <w:spacing w:after="60"/>
      </w:pPr>
      <w:r>
        <w:rPr>
          <w:rFonts w:ascii="Georgia" w:cs="Georgia" w:eastAsia="Georgia" w:hAnsi="Georgia"/>
          <w:sz w:val="23"/>
          <w:szCs w:val="23"/>
        </w:rPr>
        <w:t xml:space="preserve">Himalaya Villas WhatsApp: confirmed guests receive weather updates for their stay dates via the booking thread.</w:t>
      </w:r>
    </w:p>
    <w:p>
      <w:pPr>
        <w:spacing w:after="60"/>
      </w:pPr>
    </w:p>
    <w:p>
      <w:pPr>
        <w:spacing w:after="60"/>
      </w:pPr>
      <w:r>
        <w:rPr>
          <w:rFonts w:ascii="Arial" w:cs="Arial" w:eastAsia="Arial" w:hAnsi="Arial"/>
          <w:b/>
          <w:bCs/>
          <w:color w:val="1A3A5C"/>
          <w:sz w:val="22"/>
          <w:szCs w:val="22"/>
        </w:rPr>
        <w:t xml:space="preserve">Q: What if it doesn't snow during my booking?</w:t>
      </w:r>
    </w:p>
    <w:p>
      <w:pPr>
        <w:spacing w:after="100"/>
      </w:pPr>
      <w:r>
        <w:rPr>
          <w:rFonts w:ascii="Georgia" w:cs="Georgia" w:eastAsia="Georgia" w:hAnsi="Georgia"/>
          <w:color w:val="222222"/>
          <w:sz w:val="22"/>
          <w:szCs w:val="22"/>
        </w:rPr>
        <w:t xml:space="preserve">A: The winter cedar estate experience is excellent regardless of snowfall. The cold, the fire pit, the bare-branch cedar forest, and mountain ridge views are available without snow. Snowfall is the bonus; the winter cedar estate is the baseline.</w:t>
      </w:r>
    </w:p>
    <w:p>
      <w:pPr>
        <w:spacing w:after="60"/>
      </w:pPr>
      <w:r>
        <w:rPr>
          <w:rFonts w:ascii="Arial" w:cs="Arial" w:eastAsia="Arial" w:hAnsi="Arial"/>
          <w:b/>
          <w:bCs/>
          <w:color w:val="1A3A5C"/>
          <w:sz w:val="22"/>
          <w:szCs w:val="22"/>
        </w:rPr>
        <w:t xml:space="preserve">Q: Can I cancel if snowfall closes the road?</w:t>
      </w:r>
    </w:p>
    <w:p>
      <w:pPr>
        <w:spacing w:after="100"/>
      </w:pPr>
      <w:r>
        <w:rPr>
          <w:rFonts w:ascii="Georgia" w:cs="Georgia" w:eastAsia="Georgia" w:hAnsi="Georgia"/>
          <w:color w:val="222222"/>
          <w:sz w:val="22"/>
          <w:szCs w:val="22"/>
        </w:rPr>
        <w:t xml:space="preserve">A: In genuine road closure emergencies, Himalaya Villas works with guests on rescheduling. Confirm specific cancellation terms at the booking stage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Snowfall Window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/bhurban-snowfall-booking-guide — Full snowfall booking strategy</w:t>
            </w:r>
          </w:p>
          <w:p>
            <w:pPr>
              <w:spacing w:after="40"/>
            </w:pPr>
            <w:r>
              <w:rPr>
                <w:rFonts w:ascii="Arial" w:cs="Arial" w:eastAsia="Arial" w:hAnsi="Arial"/>
                <w:color w:val="0D7377"/>
                <w:sz w:val="19"/>
                <w:szCs w:val="19"/>
              </w:rPr>
              <w:t xml:space="preserve">→  /murree-in-january — January guide</w:t>
            </w:r>
          </w:p>
          <w:p>
            <w:pPr>
              <w:spacing w:after="40"/>
            </w:pPr>
            <w:r>
              <w:rPr>
                <w:rFonts w:ascii="Arial" w:cs="Arial" w:eastAsia="Arial" w:hAnsi="Arial"/>
                <w:color w:val="0D7377"/>
                <w:sz w:val="19"/>
                <w:szCs w:val="19"/>
              </w:rPr>
              <w:t xml:space="preserve">→  /villa-with-jacuzzi-bhurban — Presidential Suite snowfall experience</w:t>
            </w:r>
          </w:p>
          <w:p>
            <w:pPr>
              <w:spacing w:after="40"/>
            </w:pPr>
            <w:r>
              <w:rPr>
                <w:rFonts w:ascii="Arial" w:cs="Arial" w:eastAsia="Arial" w:hAnsi="Arial"/>
                <w:color w:val="0D7377"/>
                <w:sz w:val="19"/>
                <w:szCs w:val="19"/>
              </w:rPr>
              <w:t xml:space="preserve">→  /villas — Browse winter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360</w:t>
      </w:r>
    </w:p>
    <w:p>
      <w:pPr>
        <w:shd w:fill="1A3A5C" w:val="clear"/>
        <w:spacing w:after="0"/>
      </w:pPr>
      <w:r>
        <w:rPr>
          <w:rFonts w:ascii="Arial" w:cs="Arial" w:eastAsia="Arial" w:hAnsi="Arial"/>
          <w:b/>
          <w:bCs/>
          <w:color w:val="FFFFFF"/>
          <w:sz w:val="30"/>
          <w:szCs w:val="30"/>
        </w:rPr>
        <w:t xml:space="preserve">  Bhurban vs Abbottabad vs Nathia Gali — The Galyat Comparison</w:t>
      </w:r>
    </w:p>
    <w:p>
      <w:pPr>
        <w:shd w:fill="1A3A5C" w:val="clear"/>
        <w:spacing w:after="160"/>
      </w:pPr>
      <w:r>
        <w:rPr>
          <w:rFonts w:ascii="Arial" w:cs="Arial" w:eastAsia="Arial" w:hAnsi="Arial"/>
          <w:i/>
          <w:iCs/>
          <w:color w:val="AAAAAA"/>
          <w:sz w:val="19"/>
          <w:szCs w:val="19"/>
        </w:rPr>
        <w:t xml:space="preserve">  Destination Comparison | Cluster 8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/bhurban-galyat-comparison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vs abbottabad, bhurban vs nathia gali, galyat comparison, which galyat town to visit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Destination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8</w:t>
            </w:r>
          </w:p>
        </w:tc>
      </w:tr>
    </w:tbl>
    <w:p>
      <w:pPr>
        <w:spacing w:after="120"/>
      </w:pPr>
    </w:p>
    <w:p>
      <w:pPr>
        <w:pStyle w:val="Heading1"/>
      </w:pPr>
      <w:r>
        <w:rPr>
          <w:rFonts w:ascii="Arial" w:cs="Arial" w:eastAsia="Arial" w:hAnsi="Arial"/>
          <w:b/>
          <w:bCs/>
          <w:color w:val="1A3A5C"/>
          <w:sz w:val="38"/>
          <w:szCs w:val="38"/>
        </w:rPr>
        <w:t xml:space="preserve">Bhurban vs Abbottabad vs Nathia Gali — The Galyat and Hazara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difference between Bhurban, Abbottabad, and Nathia Gali?</w:t>
            </w:r>
          </w:p>
          <w:p>
            <w:pPr>
              <w:spacing w:after="0"/>
            </w:pPr>
            <w:r>
              <w:rPr>
                <w:rFonts w:ascii="Georgia" w:cs="Georgia" w:eastAsia="Georgia" w:hAnsi="Georgia"/>
                <w:color w:val="222222"/>
                <w:sz w:val="22"/>
                <w:szCs w:val="22"/>
              </w:rPr>
              <w:t xml:space="preserve">Bhurban (6,800 ft, 47km from Islamabad): premium cedar estate accommodation (Himalaya Villas), accessible family destination, Patriata Chairlift nearby. Nathia Gali (8,000 ft, 75km from ISB): quieter, higher, Pipeline Track end point, guesthouse accommodation only. Abbottabad (4,000 ft, 120km from ISB): valley city — Karakoram Highway entry point, orchards, different landscape character entirely (open valley not forest ridge).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Abbottabad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4,000 feet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ISB</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(1h 15min)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120km (2h)</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Landscape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ridge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Cedar-oak forest ridge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Valley city, orchard country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villa estate)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guesthouses only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hotels — no estate equivalent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activity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 Ayubia (40min)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start point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Karakoram Highway day trips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Families with young children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Difficult — guesthouses only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 but limited activities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 summer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20–25°C (big ISB escape)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18–23°C (coolest near-ISB option)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30–35°C (less cool)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October/January peak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July–October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(April) for orchard blossom</w:t>
            </w:r>
          </w:p>
        </w:tc>
      </w:tr>
    </w:tbl>
    <w:p>
      <w:pPr>
        <w:spacing w:after="100"/>
      </w:pPr>
    </w:p>
    <w:p>
      <w:pPr>
        <w:pStyle w:val="Heading2"/>
      </w:pPr>
      <w:r>
        <w:rPr>
          <w:rFonts w:ascii="Arial" w:cs="Arial" w:eastAsia="Arial" w:hAnsi="Arial"/>
          <w:b/>
          <w:bCs/>
          <w:color w:val="1A3A5C"/>
          <w:sz w:val="28"/>
          <w:szCs w:val="28"/>
        </w:rPr>
        <w:t xml:space="preserve">Why Bhurban Is the First Choice for Most Visitors</w:t>
      </w:r>
    </w:p>
    <w:p>
      <w:pPr>
        <w:spacing w:after="110"/>
        <w:jc w:val="both"/>
      </w:pPr>
      <w:r>
        <w:rPr>
          <w:rFonts w:ascii="Georgia" w:cs="Georgia" w:eastAsia="Georgia" w:hAnsi="Georgia"/>
          <w:sz w:val="23"/>
          <w:szCs w:val="23"/>
        </w:rPr>
        <w:t xml:space="preserve">For first-time visitors and families, Bhurban is the clear choice: accessible road, private villa accommodation at Himalaya Villas, Patriata Chairlift 3km away, and the full Galyat day-trip circuit (Nathia Gali 45min, Ayubia 40min, Abbottabad 90min) all accessible from the Bhurban base.</w:t>
      </w:r>
    </w:p>
    <w:p>
      <w:pPr>
        <w:spacing w:after="110"/>
        <w:jc w:val="both"/>
      </w:pPr>
      <w:r>
        <w:rPr>
          <w:rFonts w:ascii="Georgia" w:cs="Georgia" w:eastAsia="Georgia" w:hAnsi="Georgia"/>
          <w:sz w:val="23"/>
          <w:szCs w:val="23"/>
        </w:rPr>
        <w:t xml:space="preserve">Nathia Gali suits serious trekkers who want the higher elevation base and are comfortable in guesthouses. Abbottabad is primarily a city — the Hazara capital and gateway to Mansehra, Balakot, and Naran rather than a destination in itself.</w:t>
      </w:r>
    </w:p>
    <w:p>
      <w:pPr>
        <w:spacing w:after="60"/>
      </w:pPr>
    </w:p>
    <w:p>
      <w:pPr>
        <w:spacing w:after="60"/>
      </w:pPr>
      <w:r>
        <w:rPr>
          <w:rFonts w:ascii="Arial" w:cs="Arial" w:eastAsia="Arial" w:hAnsi="Arial"/>
          <w:b/>
          <w:bCs/>
          <w:color w:val="1A3A5C"/>
          <w:sz w:val="22"/>
          <w:szCs w:val="22"/>
        </w:rPr>
        <w:t xml:space="preserve">Q: Can I visit Nathia Gali and Abbottabad as day trips from Bhurban?</w:t>
      </w:r>
    </w:p>
    <w:p>
      <w:pPr>
        <w:spacing w:after="100"/>
      </w:pPr>
      <w:r>
        <w:rPr>
          <w:rFonts w:ascii="Georgia" w:cs="Georgia" w:eastAsia="Georgia" w:hAnsi="Georgia"/>
          <w:color w:val="222222"/>
          <w:sz w:val="22"/>
          <w:szCs w:val="22"/>
        </w:rPr>
        <w:t xml:space="preserve">A: Yes — both are excellent day trips. Nathia Gali: 30km, 45 minutes. Abbottabad: 90km, 90 minutes. A 3-day Bhurban stay can include one day for the Ayubia-Nathia Gali circuit and one for Abbottabad.</w:t>
      </w:r>
    </w:p>
    <w:p>
      <w:pPr>
        <w:spacing w:after="60"/>
      </w:pPr>
      <w:r>
        <w:rPr>
          <w:rFonts w:ascii="Arial" w:cs="Arial" w:eastAsia="Arial" w:hAnsi="Arial"/>
          <w:b/>
          <w:bCs/>
          <w:color w:val="1A3A5C"/>
          <w:sz w:val="22"/>
          <w:szCs w:val="22"/>
        </w:rPr>
        <w:t xml:space="preserve">Q: Is Abbottabad safe to visit?</w:t>
      </w:r>
    </w:p>
    <w:p>
      <w:pPr>
        <w:spacing w:after="100"/>
      </w:pPr>
      <w:r>
        <w:rPr>
          <w:rFonts w:ascii="Georgia" w:cs="Georgia" w:eastAsia="Georgia" w:hAnsi="Georgia"/>
          <w:color w:val="222222"/>
          <w:sz w:val="22"/>
          <w:szCs w:val="22"/>
        </w:rPr>
        <w:t xml:space="preserve">A: Yes — Abbottabad is a normal Pakistani city in Hazara Division functioning as a regular regional city with hotels, a university campus, and tourist facilities.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Mountain Hub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/bhurban-vs-naran-comparison — Naran comparison</w:t>
            </w:r>
          </w:p>
          <w:p>
            <w:pPr>
              <w:spacing w:after="40"/>
            </w:pPr>
            <w:r>
              <w:rPr>
                <w:rFonts w:ascii="Arial" w:cs="Arial" w:eastAsia="Arial" w:hAnsi="Arial"/>
                <w:color w:val="0D7377"/>
                <w:sz w:val="19"/>
                <w:szCs w:val="19"/>
              </w:rPr>
              <w:t xml:space="preserve">→  /murree-bhurban-complete-guide — Full Bhurban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361</w:t>
      </w:r>
    </w:p>
    <w:p>
      <w:pPr>
        <w:shd w:fill="1A3A5C" w:val="clear"/>
        <w:spacing w:after="0"/>
      </w:pPr>
      <w:r>
        <w:rPr>
          <w:rFonts w:ascii="Arial" w:cs="Arial" w:eastAsia="Arial" w:hAnsi="Arial"/>
          <w:b/>
          <w:bCs/>
          <w:color w:val="FFFFFF"/>
          <w:sz w:val="30"/>
          <w:szCs w:val="30"/>
        </w:rPr>
        <w:t xml:space="preserve">  Himalaya Villas Bhurban Reviews — What Guests Actually Say</w:t>
      </w:r>
    </w:p>
    <w:p>
      <w:pPr>
        <w:shd w:fill="1A3A5C" w:val="clear"/>
        <w:spacing w:after="160"/>
      </w:pPr>
      <w:r>
        <w:rPr>
          <w:rFonts w:ascii="Arial" w:cs="Arial" w:eastAsia="Arial" w:hAnsi="Arial"/>
          <w:i/>
          <w:iCs/>
          <w:color w:val="AAAAAA"/>
          <w:sz w:val="19"/>
          <w:szCs w:val="19"/>
        </w:rPr>
        <w:t xml:space="preserve">  Trust | Cluster 2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/himalaya-villas-bhurban-reviews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himalaya villas bhurban reviews, himalaya villas reviews, himalaya villas murree review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Trust/Social Proof</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2</w:t>
            </w:r>
          </w:p>
        </w:tc>
      </w:tr>
    </w:tbl>
    <w:p>
      <w:pPr>
        <w:spacing w:after="120"/>
      </w:pPr>
    </w:p>
    <w:p>
      <w:pPr>
        <w:pStyle w:val="Heading1"/>
      </w:pPr>
      <w:r>
        <w:rPr>
          <w:rFonts w:ascii="Arial" w:cs="Arial" w:eastAsia="Arial" w:hAnsi="Arial"/>
          <w:b/>
          <w:bCs/>
          <w:color w:val="1A3A5C"/>
          <w:sz w:val="38"/>
          <w:szCs w:val="38"/>
        </w:rPr>
        <w:t xml:space="preserve">Himalaya Villas Bhurban Reviews — What Guests Actually Say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 guests say about Himalaya Villas Bhurban?</w:t>
            </w:r>
          </w:p>
          <w:p>
            <w:pPr>
              <w:spacing w:after="0"/>
            </w:pPr>
            <w:r>
              <w:rPr>
                <w:rFonts w:ascii="Georgia" w:cs="Georgia" w:eastAsia="Georgia" w:hAnsi="Georgia"/>
                <w:color w:val="222222"/>
                <w:sz w:val="22"/>
                <w:szCs w:val="22"/>
              </w:rPr>
              <w:t xml:space="preserve">Himalaya Villas &amp; Resorts receives consistently positive reviews on Google Maps, Booking.com, TripAdvisor, and Airbnb. Recurring themes: the private cedar garden fire pit as the standout evening experience; the Presidential Suite jacuzzi in cold/snowfall weather; the dawn cedar forest walk; the WhatsApp communication process described as the most responsive hospitality in Pakistan; the exclusive private estate model — 'felt like the entire mountain was ours'. Search 'Himalaya Villas Bhurban' on Google Maps or TripAdvisor for current reviews.</w:t>
            </w:r>
          </w:p>
        </w:tc>
      </w:tr>
    </w:tbl>
    <w:p>
      <w:pPr>
        <w:spacing w:after="100"/>
      </w:pPr>
    </w:p>
    <w:p>
      <w:pPr>
        <w:pStyle w:val="Heading2"/>
      </w:pPr>
      <w:r>
        <w:rPr>
          <w:rFonts w:ascii="Arial" w:cs="Arial" w:eastAsia="Arial" w:hAnsi="Arial"/>
          <w:b/>
          <w:bCs/>
          <w:color w:val="1A3A5C"/>
          <w:sz w:val="28"/>
          <w:szCs w:val="28"/>
        </w:rPr>
        <w:t xml:space="preserve">What Guests Consistently Mention</w:t>
      </w:r>
    </w:p>
    <w:p>
      <w:pPr>
        <w:pStyle w:val="Heading3"/>
      </w:pPr>
      <w:r>
        <w:rPr>
          <w:rFonts w:ascii="Arial" w:cs="Arial" w:eastAsia="Arial" w:hAnsi="Arial"/>
          <w:b/>
          <w:bCs/>
          <w:color w:val="0D7377"/>
          <w:sz w:val="24"/>
          <w:szCs w:val="24"/>
        </w:rPr>
        <w:t xml:space="preserve">1. The Cedar Garden Fire Pit</w:t>
      </w:r>
    </w:p>
    <w:p>
      <w:pPr>
        <w:spacing w:after="110"/>
        <w:jc w:val="both"/>
      </w:pPr>
      <w:r>
        <w:rPr>
          <w:rFonts w:ascii="Georgia" w:cs="Georgia" w:eastAsia="Georgia" w:hAnsi="Georgia"/>
          <w:sz w:val="23"/>
          <w:szCs w:val="23"/>
        </w:rPr>
        <w:t xml:space="preserve">The most frequently mentioned single feature. Guests describe: the fire as the evening centrepiece, the cedar canopy above at night, the group gathered without any other guests present. Families consistently mention children who did not want to leave the fire.</w:t>
      </w:r>
    </w:p>
    <w:p>
      <w:pPr>
        <w:spacing w:after="40"/>
      </w:pPr>
    </w:p>
    <w:p>
      <w:pPr>
        <w:pStyle w:val="Heading3"/>
      </w:pPr>
      <w:r>
        <w:rPr>
          <w:rFonts w:ascii="Arial" w:cs="Arial" w:eastAsia="Arial" w:hAnsi="Arial"/>
          <w:b/>
          <w:bCs/>
          <w:color w:val="0D7377"/>
          <w:sz w:val="24"/>
          <w:szCs w:val="24"/>
        </w:rPr>
        <w:t xml:space="preserve">2. The Presidential Suite Jacuzzi in Cold Weather</w:t>
      </w:r>
    </w:p>
    <w:p>
      <w:pPr>
        <w:spacing w:after="110"/>
        <w:jc w:val="both"/>
      </w:pPr>
      <w:r>
        <w:rPr>
          <w:rFonts w:ascii="Georgia" w:cs="Georgia" w:eastAsia="Georgia" w:hAnsi="Georgia"/>
          <w:sz w:val="23"/>
          <w:szCs w:val="23"/>
        </w:rPr>
        <w:t xml:space="preserve">The jacuzzi-against-cold-air experience is described in Presidential Suite reviews as 'unlike anything available in Pakistan.' January snowfall reviews that include the jacuzzi experience are the most effusive in the portfolio.</w:t>
      </w:r>
    </w:p>
    <w:p>
      <w:pPr>
        <w:spacing w:after="40"/>
      </w:pPr>
    </w:p>
    <w:p>
      <w:pPr>
        <w:pStyle w:val="Heading3"/>
      </w:pPr>
      <w:r>
        <w:rPr>
          <w:rFonts w:ascii="Arial" w:cs="Arial" w:eastAsia="Arial" w:hAnsi="Arial"/>
          <w:b/>
          <w:bCs/>
          <w:color w:val="0D7377"/>
          <w:sz w:val="24"/>
          <w:szCs w:val="24"/>
        </w:rPr>
        <w:t xml:space="preserve">3. The Dawn Cedar Forest Walk</w:t>
      </w:r>
    </w:p>
    <w:p>
      <w:pPr>
        <w:spacing w:after="110"/>
        <w:jc w:val="both"/>
      </w:pPr>
      <w:r>
        <w:rPr>
          <w:rFonts w:ascii="Georgia" w:cs="Georgia" w:eastAsia="Georgia" w:hAnsi="Georgia"/>
          <w:sz w:val="23"/>
          <w:szCs w:val="23"/>
        </w:rPr>
        <w:t xml:space="preserve">Consistently: 'best hour of the stay.' Guests who wake at 5:45am and walk the cedar path report the experience as unexpected in its quality — and multiple reviews mention it as the reason they booked a return visit.</w:t>
      </w:r>
    </w:p>
    <w:p>
      <w:pPr>
        <w:spacing w:after="40"/>
      </w:pPr>
    </w:p>
    <w:p>
      <w:pPr>
        <w:pStyle w:val="Heading3"/>
      </w:pPr>
      <w:r>
        <w:rPr>
          <w:rFonts w:ascii="Arial" w:cs="Arial" w:eastAsia="Arial" w:hAnsi="Arial"/>
          <w:b/>
          <w:bCs/>
          <w:color w:val="0D7377"/>
          <w:sz w:val="24"/>
          <w:szCs w:val="24"/>
        </w:rPr>
        <w:t xml:space="preserve">4. The WhatsApp Booking Communication</w:t>
      </w:r>
    </w:p>
    <w:p>
      <w:pPr>
        <w:spacing w:after="110"/>
        <w:jc w:val="both"/>
      </w:pPr>
      <w:r>
        <w:rPr>
          <w:rFonts w:ascii="Georgia" w:cs="Georgia" w:eastAsia="Georgia" w:hAnsi="Georgia"/>
          <w:sz w:val="23"/>
          <w:szCs w:val="23"/>
        </w:rPr>
        <w:t xml:space="preserve">Himalaya Villas' WhatsApp-first model is consistently described as the most responsive and personalised hospitality communication guests have experienced in Pakistan.</w:t>
      </w:r>
    </w:p>
    <w:p>
      <w:pPr>
        <w:spacing w:after="60"/>
      </w:pPr>
    </w:p>
    <w:p>
      <w:pPr>
        <w:pStyle w:val="Heading2"/>
      </w:pPr>
      <w:r>
        <w:rPr>
          <w:rFonts w:ascii="Arial" w:cs="Arial" w:eastAsia="Arial" w:hAnsi="Arial"/>
          <w:b/>
          <w:bCs/>
          <w:color w:val="1A3A5C"/>
          <w:sz w:val="28"/>
          <w:szCs w:val="28"/>
        </w:rPr>
        <w:t xml:space="preserve">Where to Find Current Reviews</w:t>
      </w:r>
    </w:p>
    <w:p>
      <w:pPr>
        <w:pStyle w:val="ListParagraph"/>
        <w:numPr>
          <w:ilvl w:val="0"/>
          <w:numId w:val="2"/>
        </w:numPr>
        <w:spacing w:after="60"/>
      </w:pPr>
      <w:r>
        <w:rPr>
          <w:rFonts w:ascii="Georgia" w:cs="Georgia" w:eastAsia="Georgia" w:hAnsi="Georgia"/>
          <w:sz w:val="23"/>
          <w:szCs w:val="23"/>
        </w:rPr>
        <w:t xml:space="preserve">Google Maps: search 'Himalaya Villas Bhurban' — the primary public review platform</w:t>
      </w:r>
    </w:p>
    <w:p>
      <w:pPr>
        <w:pStyle w:val="ListParagraph"/>
        <w:numPr>
          <w:ilvl w:val="0"/>
          <w:numId w:val="2"/>
        </w:numPr>
        <w:spacing w:after="60"/>
      </w:pPr>
      <w:r>
        <w:rPr>
          <w:rFonts w:ascii="Georgia" w:cs="Georgia" w:eastAsia="Georgia" w:hAnsi="Georgia"/>
          <w:sz w:val="23"/>
          <w:szCs w:val="23"/>
        </w:rPr>
        <w:t xml:space="preserve">TripAdvisor: search 'Himalaya Villas Bhurban' for platform-verified reviews</w:t>
      </w:r>
    </w:p>
    <w:p>
      <w:pPr>
        <w:pStyle w:val="ListParagraph"/>
        <w:numPr>
          <w:ilvl w:val="0"/>
          <w:numId w:val="2"/>
        </w:numPr>
        <w:spacing w:after="60"/>
      </w:pPr>
      <w:r>
        <w:rPr>
          <w:rFonts w:ascii="Georgia" w:cs="Georgia" w:eastAsia="Georgia" w:hAnsi="Georgia"/>
          <w:sz w:val="23"/>
          <w:szCs w:val="23"/>
        </w:rPr>
        <w:t xml:space="preserve">Booking.com: reviews from confirmed bookings — search the Himalaya Villas listing</w:t>
      </w:r>
    </w:p>
    <w:p>
      <w:pPr>
        <w:pStyle w:val="ListParagraph"/>
        <w:numPr>
          <w:ilvl w:val="0"/>
          <w:numId w:val="2"/>
        </w:numPr>
        <w:spacing w:after="60"/>
      </w:pPr>
      <w:r>
        <w:rPr>
          <w:rFonts w:ascii="Georgia" w:cs="Georgia" w:eastAsia="Georgia" w:hAnsi="Georgia"/>
          <w:sz w:val="23"/>
          <w:szCs w:val="23"/>
        </w:rPr>
        <w:t xml:space="preserve">Airbnb: reviews from confirmed bookings under host 'Faatima'</w:t>
      </w:r>
    </w:p>
    <w:p>
      <w:pPr>
        <w:spacing w:after="60"/>
      </w:pPr>
    </w:p>
    <w:p>
      <w:pPr>
        <w:spacing w:after="60"/>
      </w:pPr>
      <w:r>
        <w:rPr>
          <w:rFonts w:ascii="Arial" w:cs="Arial" w:eastAsia="Arial" w:hAnsi="Arial"/>
          <w:b/>
          <w:bCs/>
          <w:color w:val="1A3A5C"/>
          <w:sz w:val="22"/>
          <w:szCs w:val="22"/>
        </w:rPr>
        <w:t xml:space="preserve">Q: Are Himalaya Villas reviews verified?</w:t>
      </w:r>
    </w:p>
    <w:p>
      <w:pPr>
        <w:spacing w:after="100"/>
      </w:pPr>
      <w:r>
        <w:rPr>
          <w:rFonts w:ascii="Georgia" w:cs="Georgia" w:eastAsia="Georgia" w:hAnsi="Georgia"/>
          <w:color w:val="222222"/>
          <w:sz w:val="22"/>
          <w:szCs w:val="22"/>
        </w:rPr>
        <w:t xml:space="preserve">A: Reviews on Google Maps, Booking.com, and Airbnb are platform-verified. OTA reviews require a confirmed booking. Google Maps reviews are from Google account holders.</w:t>
      </w:r>
    </w:p>
    <w:p>
      <w:pPr>
        <w:spacing w:after="60"/>
      </w:pPr>
      <w:r>
        <w:rPr>
          <w:rFonts w:ascii="Arial" w:cs="Arial" w:eastAsia="Arial" w:hAnsi="Arial"/>
          <w:b/>
          <w:bCs/>
          <w:color w:val="1A3A5C"/>
          <w:sz w:val="22"/>
          <w:szCs w:val="22"/>
        </w:rPr>
        <w:t xml:space="preserve">Q: Can I leave a review after a direct WhatsApp booking?</w:t>
      </w:r>
    </w:p>
    <w:p>
      <w:pPr>
        <w:spacing w:after="100"/>
      </w:pPr>
      <w:r>
        <w:rPr>
          <w:rFonts w:ascii="Georgia" w:cs="Georgia" w:eastAsia="Georgia" w:hAnsi="Georgia"/>
          <w:color w:val="222222"/>
          <w:sz w:val="22"/>
          <w:szCs w:val="22"/>
        </w:rPr>
        <w:t xml:space="preserve">A: Yes — guests who book directly via WhatsApp are invited to leave a Google Maps review after checkout. This is the most valuable review channel for direct-booking guests.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and Share Your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/booking-villa-bhurban-faq — Booking FAQ</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362</w:t>
      </w:r>
    </w:p>
    <w:p>
      <w:pPr>
        <w:shd w:fill="1A3A5C" w:val="clear"/>
        <w:spacing w:after="0"/>
      </w:pPr>
      <w:r>
        <w:rPr>
          <w:rFonts w:ascii="Arial" w:cs="Arial" w:eastAsia="Arial" w:hAnsi="Arial"/>
          <w:b/>
          <w:bCs/>
          <w:color w:val="FFFFFF"/>
          <w:sz w:val="30"/>
          <w:szCs w:val="30"/>
        </w:rPr>
        <w:t xml:space="preserve">  Bhurban Pine Forest Guide — Deodar Cedar Ecology</w:t>
      </w:r>
    </w:p>
    <w:p>
      <w:pPr>
        <w:shd w:fill="1A3A5C" w:val="clear"/>
        <w:spacing w:after="160"/>
      </w:pPr>
      <w:r>
        <w:rPr>
          <w:rFonts w:ascii="Arial" w:cs="Arial" w:eastAsia="Arial" w:hAnsi="Arial"/>
          <w:i/>
          <w:iCs/>
          <w:color w:val="AAAAAA"/>
          <w:sz w:val="19"/>
          <w:szCs w:val="19"/>
        </w:rPr>
        <w:t xml:space="preserve">  Nature Authority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/bhurban-pine-forest-guide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pine forest, bhurban cedar forest, deodar cedar bhurban murree, murree forest type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B — Authority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3</w:t>
            </w:r>
          </w:p>
        </w:tc>
      </w:tr>
    </w:tbl>
    <w:p>
      <w:pPr>
        <w:spacing w:after="120"/>
      </w:pPr>
    </w:p>
    <w:p>
      <w:pPr>
        <w:pStyle w:val="Heading1"/>
      </w:pPr>
      <w:r>
        <w:rPr>
          <w:rFonts w:ascii="Arial" w:cs="Arial" w:eastAsia="Arial" w:hAnsi="Arial"/>
          <w:b/>
          <w:bCs/>
          <w:color w:val="1A3A5C"/>
          <w:sz w:val="38"/>
          <w:szCs w:val="38"/>
        </w:rPr>
        <w:t xml:space="preserve">Bhurban's Forest — The Deodar Cedar Ecology of the Murree Hills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type of forest is at Bhurban Murree?</w:t>
            </w:r>
          </w:p>
          <w:p>
            <w:pPr>
              <w:spacing w:after="0"/>
            </w:pPr>
            <w:r>
              <w:rPr>
                <w:rFonts w:ascii="Georgia" w:cs="Georgia" w:eastAsia="Georgia" w:hAnsi="Georgia"/>
                <w:color w:val="222222"/>
                <w:sz w:val="22"/>
                <w:szCs w:val="22"/>
              </w:rPr>
              <w:t xml:space="preserve">Bhurban's forest is primarily deodar cedar (Cedrus deodara) — the Himalayan cedar, most characteristic tree of the sub-Himalayan zone from Pakistan through Kashmir and into northern India. Mixed with blue pine (Pinus wallichiana) and Himalayan oak (Quercus semecarpifolia) at lower elevations. The deodar is an evergreen conifer that can live 800–1,000+ years, reaching 40–50 metres. The Bhurban forest is part of a continuous forest zone across the Galyat through Ayubia National Park to Nathia Gali and beyond.</w:t>
            </w:r>
          </w:p>
        </w:tc>
      </w:tr>
    </w:tbl>
    <w:p>
      <w:pPr>
        <w:spacing w:after="100"/>
      </w:pPr>
    </w:p>
    <w:p>
      <w:pPr>
        <w:pStyle w:val="Heading2"/>
      </w:pPr>
      <w:r>
        <w:rPr>
          <w:rFonts w:ascii="Arial" w:cs="Arial" w:eastAsia="Arial" w:hAnsi="Arial"/>
          <w:b/>
          <w:bCs/>
          <w:color w:val="1A3A5C"/>
          <w:sz w:val="28"/>
          <w:szCs w:val="28"/>
        </w:rPr>
        <w:t xml:space="preserve">The Deodar Cedar — The Bhurban Forest's Primary Tree</w:t>
      </w:r>
    </w:p>
    <w:p>
      <w:pPr>
        <w:pStyle w:val="ListParagraph"/>
        <w:numPr>
          <w:ilvl w:val="0"/>
          <w:numId w:val="2"/>
        </w:numPr>
        <w:spacing w:after="60"/>
      </w:pPr>
      <w:r>
        <w:rPr>
          <w:rFonts w:ascii="Georgia" w:cs="Georgia" w:eastAsia="Georgia" w:hAnsi="Georgia"/>
          <w:sz w:val="23"/>
          <w:szCs w:val="23"/>
        </w:rPr>
        <w:t xml:space="preserve">Growth form: conical when young, flat-topped and broadly spreading in maturity. The large mature cedars on the Himalaya Villas estate are multi-century trees.</w:t>
      </w:r>
    </w:p>
    <w:p>
      <w:pPr>
        <w:pStyle w:val="ListParagraph"/>
        <w:numPr>
          <w:ilvl w:val="0"/>
          <w:numId w:val="2"/>
        </w:numPr>
        <w:spacing w:after="60"/>
      </w:pPr>
      <w:r>
        <w:rPr>
          <w:rFonts w:ascii="Georgia" w:cs="Georgia" w:eastAsia="Georgia" w:hAnsi="Georgia"/>
          <w:sz w:val="23"/>
          <w:szCs w:val="23"/>
        </w:rPr>
        <w:t xml:space="preserve">Needles: soft, pendulous, 25–50mm, growing in whorls — the specific aromatic quality of the Bhurban forest comes from the deodar's resin.</w:t>
      </w:r>
    </w:p>
    <w:p>
      <w:pPr>
        <w:pStyle w:val="ListParagraph"/>
        <w:numPr>
          <w:ilvl w:val="0"/>
          <w:numId w:val="2"/>
        </w:numPr>
        <w:spacing w:after="60"/>
      </w:pPr>
      <w:r>
        <w:rPr>
          <w:rFonts w:ascii="Georgia" w:cs="Georgia" w:eastAsia="Georgia" w:hAnsi="Georgia"/>
          <w:sz w:val="23"/>
          <w:szCs w:val="23"/>
        </w:rPr>
        <w:t xml:space="preserve">Height: mature trees reach 40–50 metres; the estate's largest specimens are 20–30 metres.</w:t>
      </w:r>
    </w:p>
    <w:p>
      <w:pPr>
        <w:pStyle w:val="ListParagraph"/>
        <w:numPr>
          <w:ilvl w:val="0"/>
          <w:numId w:val="2"/>
        </w:numPr>
        <w:spacing w:after="60"/>
      </w:pPr>
      <w:r>
        <w:rPr>
          <w:rFonts w:ascii="Georgia" w:cs="Georgia" w:eastAsia="Georgia" w:hAnsi="Georgia"/>
          <w:sz w:val="23"/>
          <w:szCs w:val="23"/>
        </w:rPr>
        <w:t xml:space="preserve">Cultural significance: 'Deodar' derives from Sanskrit 'devadaru' — 'wood of the gods.' Sacred in Hindu and Sikh traditions.</w:t>
      </w:r>
    </w:p>
    <w:p>
      <w:pPr>
        <w:spacing w:after="60"/>
      </w:pPr>
    </w:p>
    <w:p>
      <w:pPr>
        <w:pStyle w:val="Heading2"/>
      </w:pPr>
      <w:r>
        <w:rPr>
          <w:rFonts w:ascii="Arial" w:cs="Arial" w:eastAsia="Arial" w:hAnsi="Arial"/>
          <w:b/>
          <w:bCs/>
          <w:color w:val="1A3A5C"/>
          <w:sz w:val="28"/>
          <w:szCs w:val="28"/>
        </w:rPr>
        <w:t xml:space="preserve">The Forest Through the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Deodar Forest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Evergreen against snow — the most dramatic contrast. Branch accumulation; the drip after snowfall creates the specific sound of the winter forest.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Wild cherry and oak contrast with evergreen cedar — spring transition visible as new leaf flushes among the older canopy.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at maximum saturation — monsoon rain produces the specific smell of wet cedar bark and needle duff. Forest floor darkens; streams run.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most complete visual: amber deciduous against evergreen cedar — the architectural branching pattern visible as deciduous trees turn.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Deciduous trees bare; cedar dominant. The forest in its structural form — branching visible, cedar silhouette against grey sky.</w:t>
            </w:r>
          </w:p>
        </w:tc>
      </w:tr>
    </w:tbl>
    <w:p>
      <w:pPr>
        <w:spacing w:after="100"/>
      </w:pPr>
    </w:p>
    <w:p>
      <w:pPr>
        <w:spacing w:after="60"/>
      </w:pPr>
      <w:r>
        <w:rPr>
          <w:rFonts w:ascii="Arial" w:cs="Arial" w:eastAsia="Arial" w:hAnsi="Arial"/>
          <w:b/>
          <w:bCs/>
          <w:color w:val="1A3A5C"/>
          <w:sz w:val="22"/>
          <w:szCs w:val="22"/>
        </w:rPr>
        <w:t xml:space="preserve">Q: How old are the cedar trees at Himalaya Villas?</w:t>
      </w:r>
    </w:p>
    <w:p>
      <w:pPr>
        <w:spacing w:after="100"/>
      </w:pPr>
      <w:r>
        <w:rPr>
          <w:rFonts w:ascii="Georgia" w:cs="Georgia" w:eastAsia="Georgia" w:hAnsi="Georgia"/>
          <w:color w:val="222222"/>
          <w:sz w:val="22"/>
          <w:szCs w:val="22"/>
        </w:rPr>
        <w:t xml:space="preserve">A: The mature cedars on the estate are estimated to be 100–200+ years based on trunk diameter. Deodar cedar can live 800–1,000 years; the Bhurban forest's trees are in early to mid maturity.</w:t>
      </w:r>
    </w:p>
    <w:p>
      <w:pPr>
        <w:spacing w:after="60"/>
      </w:pPr>
      <w:r>
        <w:rPr>
          <w:rFonts w:ascii="Arial" w:cs="Arial" w:eastAsia="Arial" w:hAnsi="Arial"/>
          <w:b/>
          <w:bCs/>
          <w:color w:val="1A3A5C"/>
          <w:sz w:val="22"/>
          <w:szCs w:val="22"/>
        </w:rPr>
        <w:t xml:space="preserve">Q: Are there wild animals in the Bhurban cedar forest?</w:t>
      </w:r>
    </w:p>
    <w:p>
      <w:pPr>
        <w:spacing w:after="100"/>
      </w:pPr>
      <w:r>
        <w:rPr>
          <w:rFonts w:ascii="Georgia" w:cs="Georgia" w:eastAsia="Georgia" w:hAnsi="Georgia"/>
          <w:color w:val="222222"/>
          <w:sz w:val="22"/>
          <w:szCs w:val="22"/>
        </w:rPr>
        <w:t xml:space="preserve">A: The forest hosts Himalayan monal (most visible wildlife), Koklass pheasant (heard regularly at dawn), barking deer, yellow-throated marten, and various smaller mammals. Leopard territory extends into the Galyat but sightings in the Bhurban township area are extremely rare.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Forest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/bhurban-birdwatching-guide — Forest birdwatching</w:t>
            </w:r>
          </w:p>
          <w:p>
            <w:pPr>
              <w:spacing w:after="40"/>
            </w:pPr>
            <w:r>
              <w:rPr>
                <w:rFonts w:ascii="Arial" w:cs="Arial" w:eastAsia="Arial" w:hAnsi="Arial"/>
                <w:color w:val="0D7377"/>
                <w:sz w:val="19"/>
                <w:szCs w:val="19"/>
              </w:rPr>
              <w:t xml:space="preserve">→  /murree-spring-wildflowers — Forest floor flowers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363</w:t>
      </w:r>
    </w:p>
    <w:p>
      <w:pPr>
        <w:shd w:fill="1A3A5C" w:val="clear"/>
        <w:spacing w:after="0"/>
      </w:pPr>
      <w:r>
        <w:rPr>
          <w:rFonts w:ascii="Arial" w:cs="Arial" w:eastAsia="Arial" w:hAnsi="Arial"/>
          <w:b/>
          <w:bCs/>
          <w:color w:val="FFFFFF"/>
          <w:sz w:val="30"/>
          <w:szCs w:val="30"/>
        </w:rPr>
        <w:t xml:space="preserve">  Bhurban Murree Local Tips — What the Regulars Know</w:t>
      </w:r>
    </w:p>
    <w:p>
      <w:pPr>
        <w:shd w:fill="1A3A5C" w:val="clear"/>
        <w:spacing w:after="160"/>
      </w:pPr>
      <w:r>
        <w:rPr>
          <w:rFonts w:ascii="Arial" w:cs="Arial" w:eastAsia="Arial" w:hAnsi="Arial"/>
          <w:i/>
          <w:iCs/>
          <w:color w:val="AAAAAA"/>
          <w:sz w:val="19"/>
          <w:szCs w:val="19"/>
        </w:rPr>
        <w:t xml:space="preserve">  Authority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/bhurban-murree-local-tips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murree local tips, bhurban insider tips, local tips bhurban murree, what locals know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Authority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3</w:t>
            </w:r>
          </w:p>
        </w:tc>
      </w:tr>
    </w:tbl>
    <w:p>
      <w:pPr>
        <w:spacing w:after="120"/>
      </w:pPr>
    </w:p>
    <w:p>
      <w:pPr>
        <w:pStyle w:val="Heading1"/>
      </w:pPr>
      <w:r>
        <w:rPr>
          <w:rFonts w:ascii="Arial" w:cs="Arial" w:eastAsia="Arial" w:hAnsi="Arial"/>
          <w:b/>
          <w:bCs/>
          <w:color w:val="1A3A5C"/>
          <w:sz w:val="38"/>
          <w:szCs w:val="38"/>
        </w:rPr>
        <w:t xml:space="preserve">Bhurban Murree Local Tips — What the Regulars Know That First-Timers Miss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insider tips for visiting Bhurban Murree?</w:t>
            </w:r>
          </w:p>
          <w:p>
            <w:pPr>
              <w:spacing w:after="0"/>
            </w:pPr>
            <w:r>
              <w:rPr>
                <w:rFonts w:ascii="Georgia" w:cs="Georgia" w:eastAsia="Georgia" w:hAnsi="Georgia"/>
                <w:color w:val="222222"/>
                <w:sz w:val="22"/>
                <w:szCs w:val="22"/>
              </w:rPr>
              <w:t xml:space="preserve">Bhurban insider tips: (1) do the dawn walk before anything else — 5:45am cedar path is the defining experience; (2) go to Patriata Chairlift at 9am opening — queues build fast midday; (3) do Mall Road on a Tuesday or Wednesday morning, not Saturday; (4) book Ayubia for day 2 not day 1; (5) the best kashmiri chai on Mall Road is from the established stall near the Kashmir Point approach; (6) in October, week 3 is peak autumn colour; (7) the fire pit works best if lit before dinner, not after.</w:t>
            </w:r>
          </w:p>
        </w:tc>
      </w:tr>
    </w:tbl>
    <w:p>
      <w:pPr>
        <w:spacing w:after="100"/>
      </w:pPr>
    </w:p>
    <w:p>
      <w:pPr>
        <w:pStyle w:val="Heading2"/>
      </w:pPr>
      <w:r>
        <w:rPr>
          <w:rFonts w:ascii="Arial" w:cs="Arial" w:eastAsia="Arial" w:hAnsi="Arial"/>
          <w:b/>
          <w:bCs/>
          <w:color w:val="1A3A5C"/>
          <w:sz w:val="28"/>
          <w:szCs w:val="28"/>
        </w:rPr>
        <w:t xml:space="preserve">Timing Tips — Getting the Most from Each Hour</w:t>
      </w:r>
    </w:p>
    <w:p>
      <w:pPr>
        <w:pStyle w:val="ListParagraph"/>
        <w:numPr>
          <w:ilvl w:val="0"/>
          <w:numId w:val="2"/>
        </w:numPr>
        <w:spacing w:after="60"/>
      </w:pPr>
      <w:r>
        <w:rPr>
          <w:rFonts w:ascii="Georgia" w:cs="Georgia" w:eastAsia="Georgia" w:hAnsi="Georgia"/>
          <w:sz w:val="23"/>
          <w:szCs w:val="23"/>
        </w:rPr>
        <w:t xml:space="preserve">5:45am: the cedar forest walk start. Not 7am, not 8am. The forest dawn is a 45-minute window that closes as the light becomes full daylight.</w:t>
      </w:r>
    </w:p>
    <w:p>
      <w:pPr>
        <w:pStyle w:val="ListParagraph"/>
        <w:numPr>
          <w:ilvl w:val="0"/>
          <w:numId w:val="2"/>
        </w:numPr>
        <w:spacing w:after="60"/>
      </w:pPr>
      <w:r>
        <w:rPr>
          <w:rFonts w:ascii="Georgia" w:cs="Georgia" w:eastAsia="Georgia" w:hAnsi="Georgia"/>
          <w:sz w:val="23"/>
          <w:szCs w:val="23"/>
        </w:rPr>
        <w:t xml:space="preserve">9am: Patriata Chairlift opening. The first 2 gondola cycles have minimal queues. By 11am on a peak Saturday, queues are 45 minutes.</w:t>
      </w:r>
    </w:p>
    <w:p>
      <w:pPr>
        <w:pStyle w:val="ListParagraph"/>
        <w:numPr>
          <w:ilvl w:val="0"/>
          <w:numId w:val="2"/>
        </w:numPr>
        <w:spacing w:after="60"/>
      </w:pPr>
      <w:r>
        <w:rPr>
          <w:rFonts w:ascii="Georgia" w:cs="Georgia" w:eastAsia="Georgia" w:hAnsi="Georgia"/>
          <w:sz w:val="23"/>
          <w:szCs w:val="23"/>
        </w:rPr>
        <w:t xml:space="preserve">Tuesday/Wednesday, 9–11am: the only time to experience Mall Road without the weekend crowd. The kashmiri chai vendors are there; the bhutta is fresh.</w:t>
      </w:r>
    </w:p>
    <w:p>
      <w:pPr>
        <w:pStyle w:val="ListParagraph"/>
        <w:numPr>
          <w:ilvl w:val="0"/>
          <w:numId w:val="2"/>
        </w:numPr>
        <w:spacing w:after="60"/>
      </w:pPr>
      <w:r>
        <w:rPr>
          <w:rFonts w:ascii="Georgia" w:cs="Georgia" w:eastAsia="Georgia" w:hAnsi="Georgia"/>
          <w:sz w:val="23"/>
          <w:szCs w:val="23"/>
        </w:rPr>
        <w:t xml:space="preserve">5:30pm (July–August): the post-monsoon clearing window. After the afternoon rain clears, 90 minutes before sunset is the finest outdoor hour of the summer day.</w:t>
      </w:r>
    </w:p>
    <w:p>
      <w:pPr>
        <w:pStyle w:val="ListParagraph"/>
        <w:numPr>
          <w:ilvl w:val="0"/>
          <w:numId w:val="2"/>
        </w:numPr>
        <w:spacing w:after="60"/>
      </w:pPr>
      <w:r>
        <w:rPr>
          <w:rFonts w:ascii="Georgia" w:cs="Georgia" w:eastAsia="Georgia" w:hAnsi="Georgia"/>
          <w:sz w:val="23"/>
          <w:szCs w:val="23"/>
        </w:rPr>
        <w:t xml:space="preserve">October week 3: peak autumn colour at Ayubia. Target this specific window for the Pipeline Track.</w:t>
      </w:r>
    </w:p>
    <w:p>
      <w:pPr>
        <w:spacing w:after="60"/>
      </w:pPr>
    </w:p>
    <w:p>
      <w:pPr>
        <w:pStyle w:val="Heading2"/>
      </w:pPr>
      <w:r>
        <w:rPr>
          <w:rFonts w:ascii="Arial" w:cs="Arial" w:eastAsia="Arial" w:hAnsi="Arial"/>
          <w:b/>
          <w:bCs/>
          <w:color w:val="1A3A5C"/>
          <w:sz w:val="28"/>
          <w:szCs w:val="28"/>
        </w:rPr>
        <w:t xml:space="preserve">Food Tips — Where to Actually Eat</w:t>
      </w:r>
    </w:p>
    <w:p>
      <w:pPr>
        <w:pStyle w:val="ListParagraph"/>
        <w:numPr>
          <w:ilvl w:val="0"/>
          <w:numId w:val="2"/>
        </w:numPr>
        <w:spacing w:after="60"/>
      </w:pPr>
      <w:r>
        <w:rPr>
          <w:rFonts w:ascii="Georgia" w:cs="Georgia" w:eastAsia="Georgia" w:hAnsi="Georgia"/>
          <w:sz w:val="23"/>
          <w:szCs w:val="23"/>
        </w:rPr>
        <w:t xml:space="preserve">Kashmiri chai: the established stall near the Kashmir Point approach road — not the shops on the main Mall Road strip. Order 'gaadha' for the thick, cream-topped version.</w:t>
      </w:r>
    </w:p>
    <w:p>
      <w:pPr>
        <w:pStyle w:val="ListParagraph"/>
        <w:numPr>
          <w:ilvl w:val="0"/>
          <w:numId w:val="2"/>
        </w:numPr>
        <w:spacing w:after="60"/>
      </w:pPr>
      <w:r>
        <w:rPr>
          <w:rFonts w:ascii="Georgia" w:cs="Georgia" w:eastAsia="Georgia" w:hAnsi="Georgia"/>
          <w:sz w:val="23"/>
          <w:szCs w:val="23"/>
        </w:rPr>
        <w:t xml:space="preserve">Bhutta: coal-roasted corn from the fixed-location vendors near Kashmir Point — the coal-roasting takes longer and the char quality is distinctly better than mobile carts.</w:t>
      </w:r>
    </w:p>
    <w:p>
      <w:pPr>
        <w:pStyle w:val="ListParagraph"/>
        <w:numPr>
          <w:ilvl w:val="0"/>
          <w:numId w:val="2"/>
        </w:numPr>
        <w:spacing w:after="60"/>
      </w:pPr>
      <w:r>
        <w:rPr>
          <w:rFonts w:ascii="Georgia" w:cs="Georgia" w:eastAsia="Georgia" w:hAnsi="Georgia"/>
          <w:sz w:val="23"/>
          <w:szCs w:val="23"/>
        </w:rPr>
        <w:t xml:space="preserve">Dried fruit: sack-display vendors with visible turnover — the freshest selections at the vendors with the most customer activity, not the best-decorated stalls.</w:t>
      </w:r>
    </w:p>
    <w:p>
      <w:pPr>
        <w:spacing w:after="60"/>
      </w:pPr>
    </w:p>
    <w:p>
      <w:pPr>
        <w:pStyle w:val="Heading2"/>
      </w:pPr>
      <w:r>
        <w:rPr>
          <w:rFonts w:ascii="Arial" w:cs="Arial" w:eastAsia="Arial" w:hAnsi="Arial"/>
          <w:b/>
          <w:bCs/>
          <w:color w:val="1A3A5C"/>
          <w:sz w:val="28"/>
          <w:szCs w:val="28"/>
        </w:rPr>
        <w:t xml:space="preserve">Booking Tips</w:t>
      </w:r>
    </w:p>
    <w:p>
      <w:pPr>
        <w:pStyle w:val="ListParagraph"/>
        <w:numPr>
          <w:ilvl w:val="0"/>
          <w:numId w:val="2"/>
        </w:numPr>
        <w:spacing w:after="60"/>
      </w:pPr>
      <w:r>
        <w:rPr>
          <w:rFonts w:ascii="Georgia" w:cs="Georgia" w:eastAsia="Georgia" w:hAnsi="Georgia"/>
          <w:sz w:val="23"/>
          <w:szCs w:val="23"/>
        </w:rPr>
        <w:t xml:space="preserve">For Himalaya Villas, WhatsApp is always faster than email for availability checks — typically same-day response on the WhatsApp channel</w:t>
      </w:r>
    </w:p>
    <w:p>
      <w:pPr>
        <w:pStyle w:val="ListParagraph"/>
        <w:numPr>
          <w:ilvl w:val="0"/>
          <w:numId w:val="2"/>
        </w:numPr>
        <w:spacing w:after="60"/>
      </w:pPr>
      <w:r>
        <w:rPr>
          <w:rFonts w:ascii="Georgia" w:cs="Georgia" w:eastAsia="Georgia" w:hAnsi="Georgia"/>
          <w:sz w:val="23"/>
          <w:szCs w:val="23"/>
        </w:rPr>
        <w:t xml:space="preserve">October weekdays (Monday–Thursday) have easier availability than weekends with identical conditions — consider a mid-week October stay</w:t>
      </w:r>
    </w:p>
    <w:p>
      <w:pPr>
        <w:pStyle w:val="ListParagraph"/>
        <w:numPr>
          <w:ilvl w:val="0"/>
          <w:numId w:val="2"/>
        </w:numPr>
        <w:spacing w:after="60"/>
      </w:pPr>
      <w:r>
        <w:rPr>
          <w:rFonts w:ascii="Georgia" w:cs="Georgia" w:eastAsia="Georgia" w:hAnsi="Georgia"/>
          <w:sz w:val="23"/>
          <w:szCs w:val="23"/>
        </w:rPr>
        <w:t xml:space="preserve">Ask about the specific fire pit timing at booking — optimal time varies by season and the property team will advise</w:t>
      </w:r>
    </w:p>
    <w:p>
      <w:pPr>
        <w:spacing w:after="60"/>
      </w:pPr>
    </w:p>
    <w:p>
      <w:pPr>
        <w:spacing w:after="60"/>
      </w:pPr>
      <w:r>
        <w:rPr>
          <w:rFonts w:ascii="Arial" w:cs="Arial" w:eastAsia="Arial" w:hAnsi="Arial"/>
          <w:b/>
          <w:bCs/>
          <w:color w:val="1A3A5C"/>
          <w:sz w:val="22"/>
          <w:szCs w:val="22"/>
        </w:rPr>
        <w:t xml:space="preserve">Q: What is the cheapest day to visit Bhurban?</w:t>
      </w:r>
    </w:p>
    <w:p>
      <w:pPr>
        <w:spacing w:after="100"/>
      </w:pPr>
      <w:r>
        <w:rPr>
          <w:rFonts w:ascii="Georgia" w:cs="Georgia" w:eastAsia="Georgia" w:hAnsi="Georgia"/>
          <w:color w:val="222222"/>
          <w:sz w:val="22"/>
          <w:szCs w:val="22"/>
        </w:rPr>
        <w:t xml:space="preserve">A: Weekdays (Monday–Thursday) in shoulder months (March, April, September, October, November) offer the most availability and typically the most competitive rates.</w:t>
      </w:r>
    </w:p>
    <w:p>
      <w:pPr>
        <w:spacing w:after="60"/>
      </w:pPr>
      <w:r>
        <w:rPr>
          <w:rFonts w:ascii="Arial" w:cs="Arial" w:eastAsia="Arial" w:hAnsi="Arial"/>
          <w:b/>
          <w:bCs/>
          <w:color w:val="1A3A5C"/>
          <w:sz w:val="22"/>
          <w:szCs w:val="22"/>
        </w:rPr>
        <w:t xml:space="preserve">Q: Is there a specific local dish unique to Bhurban/Murree?</w:t>
      </w:r>
    </w:p>
    <w:p>
      <w:pPr>
        <w:spacing w:after="100"/>
      </w:pPr>
      <w:r>
        <w:rPr>
          <w:rFonts w:ascii="Georgia" w:cs="Georgia" w:eastAsia="Georgia" w:hAnsi="Georgia"/>
          <w:color w:val="222222"/>
          <w:sz w:val="22"/>
          <w:szCs w:val="22"/>
        </w:rPr>
        <w:t xml:space="preserve">A: The Murree hills is not known for a unique regional dish — the food culture is standard Pakistani hill station fare. The specific local food experience is the preparation method (coal-roasted bhutta, wood-fire karahi) and the environment rather than a unique dish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Insider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/bhurban-photography-guide — Photography timing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364</w:t>
      </w:r>
    </w:p>
    <w:p>
      <w:pPr>
        <w:shd w:fill="1A3A5C" w:val="clear"/>
        <w:spacing w:after="0"/>
      </w:pPr>
      <w:r>
        <w:rPr>
          <w:rFonts w:ascii="Arial" w:cs="Arial" w:eastAsia="Arial" w:hAnsi="Arial"/>
          <w:b/>
          <w:bCs/>
          <w:color w:val="FFFFFF"/>
          <w:sz w:val="30"/>
          <w:szCs w:val="30"/>
        </w:rPr>
        <w:t xml:space="preserve">  Murree Bhurban FAQ — 30 Most-Asked Questions Answered</w:t>
      </w:r>
    </w:p>
    <w:p>
      <w:pPr>
        <w:shd w:fill="1A3A5C" w:val="clear"/>
        <w:spacing w:after="160"/>
      </w:pPr>
      <w:r>
        <w:rPr>
          <w:rFonts w:ascii="Arial" w:cs="Arial" w:eastAsia="Arial" w:hAnsi="Arial"/>
          <w:i/>
          <w:iCs/>
          <w:color w:val="AAAAAA"/>
          <w:sz w:val="19"/>
          <w:szCs w:val="19"/>
        </w:rPr>
        <w:t xml:space="preserve">  Reference | All Clusters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/murree-bhurban-faq</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murree bhurban faq, bhurban murree questions, frequently asked questions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FAQ Reference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Cross-Cluster</w:t>
            </w:r>
          </w:p>
        </w:tc>
      </w:tr>
    </w:tbl>
    <w:p>
      <w:pPr>
        <w:spacing w:after="120"/>
      </w:pPr>
    </w:p>
    <w:p>
      <w:pPr>
        <w:pStyle w:val="Heading1"/>
      </w:pPr>
      <w:r>
        <w:rPr>
          <w:rFonts w:ascii="Arial" w:cs="Arial" w:eastAsia="Arial" w:hAnsi="Arial"/>
          <w:b/>
          <w:bCs/>
          <w:color w:val="1A3A5C"/>
          <w:sz w:val="38"/>
          <w:szCs w:val="38"/>
        </w:rPr>
        <w:t xml:space="preserve">Murree Bhurban FAQ — 30 Most-Asked Questions Answered</w:t>
      </w:r>
    </w:p>
    <w:p>
      <w:pPr>
        <w:spacing w:after="40"/>
      </w:pPr>
    </w:p>
    <w:p>
      <w:pPr>
        <w:spacing w:after="110"/>
        <w:jc w:val="both"/>
      </w:pPr>
      <w:r>
        <w:rPr>
          <w:rFonts w:ascii="Georgia" w:cs="Georgia" w:eastAsia="Georgia" w:hAnsi="Georgia"/>
          <w:sz w:val="23"/>
          <w:szCs w:val="23"/>
        </w:rPr>
        <w:t xml:space="preserve">Compiled from the most frequent questions received via WhatsApp, Google Search, and OTA enquiries at Himalaya Villas &amp; Resorts. Updated for 2026.</w:t>
      </w:r>
    </w:p>
    <w:p>
      <w:pPr>
        <w:spacing w:after="60"/>
      </w:pPr>
    </w:p>
    <w:p>
      <w:pPr>
        <w:pStyle w:val="Heading2"/>
      </w:pPr>
      <w:r>
        <w:rPr>
          <w:rFonts w:ascii="Arial" w:cs="Arial" w:eastAsia="Arial" w:hAnsi="Arial"/>
          <w:b/>
          <w:bCs/>
          <w:color w:val="1A3A5C"/>
          <w:sz w:val="28"/>
          <w:szCs w:val="28"/>
        </w:rPr>
        <w:t xml:space="preserve">About Bhurban and Location</w:t>
      </w:r>
    </w:p>
    <w:p>
      <w:pPr>
        <w:spacing w:after="60"/>
      </w:pPr>
      <w:r>
        <w:rPr>
          <w:rFonts w:ascii="Arial" w:cs="Arial" w:eastAsia="Arial" w:hAnsi="Arial"/>
          <w:b/>
          <w:bCs/>
          <w:color w:val="1A3A5C"/>
          <w:sz w:val="22"/>
          <w:szCs w:val="22"/>
        </w:rPr>
        <w:t xml:space="preserve">Q: Where is Bhurban?</w:t>
      </w:r>
    </w:p>
    <w:p>
      <w:pPr>
        <w:spacing w:after="100"/>
      </w:pPr>
      <w:r>
        <w:rPr>
          <w:rFonts w:ascii="Georgia" w:cs="Georgia" w:eastAsia="Georgia" w:hAnsi="Georgia"/>
          <w:color w:val="222222"/>
          <w:sz w:val="22"/>
          <w:szCs w:val="22"/>
        </w:rPr>
        <w:t xml:space="preserve">A: Bhurban is a hill station township at 6,800 feet in the Murree Hills, Punjab province, Pakistan. Address: Mohra Iswal, Bhurban, Murree Hills 47190. It is 47km from Islamabad, 11km from Murree Mall Road.</w:t>
      </w:r>
    </w:p>
    <w:p>
      <w:pPr>
        <w:spacing w:after="60"/>
      </w:pPr>
      <w:r>
        <w:rPr>
          <w:rFonts w:ascii="Arial" w:cs="Arial" w:eastAsia="Arial" w:hAnsi="Arial"/>
          <w:b/>
          <w:bCs/>
          <w:color w:val="1A3A5C"/>
          <w:sz w:val="22"/>
          <w:szCs w:val="22"/>
        </w:rPr>
        <w:t xml:space="preserve">Q: How far is Bhurban from Islamabad?</w:t>
      </w:r>
    </w:p>
    <w:p>
      <w:pPr>
        <w:spacing w:after="100"/>
      </w:pPr>
      <w:r>
        <w:rPr>
          <w:rFonts w:ascii="Georgia" w:cs="Georgia" w:eastAsia="Georgia" w:hAnsi="Georgia"/>
          <w:color w:val="222222"/>
          <w:sz w:val="22"/>
          <w:szCs w:val="22"/>
        </w:rPr>
        <w:t xml:space="preserve">A: 47km via the N-75 Murree Expressway — 45 minutes in normal traffic.</w:t>
      </w:r>
    </w:p>
    <w:p>
      <w:pPr>
        <w:spacing w:after="60"/>
      </w:pPr>
      <w:r>
        <w:rPr>
          <w:rFonts w:ascii="Arial" w:cs="Arial" w:eastAsia="Arial" w:hAnsi="Arial"/>
          <w:b/>
          <w:bCs/>
          <w:color w:val="1A3A5C"/>
          <w:sz w:val="22"/>
          <w:szCs w:val="22"/>
        </w:rPr>
        <w:t xml:space="preserve">Q: How far is Bhurban from Murree?</w:t>
      </w:r>
    </w:p>
    <w:p>
      <w:pPr>
        <w:spacing w:after="100"/>
      </w:pPr>
      <w:r>
        <w:rPr>
          <w:rFonts w:ascii="Georgia" w:cs="Georgia" w:eastAsia="Georgia" w:hAnsi="Georgia"/>
          <w:color w:val="222222"/>
          <w:sz w:val="22"/>
          <w:szCs w:val="22"/>
        </w:rPr>
        <w:t xml:space="preserve">A: 11km from Murree Mall Road — a 20-minute drive.</w:t>
      </w:r>
    </w:p>
    <w:p>
      <w:pPr>
        <w:spacing w:after="60"/>
      </w:pPr>
      <w:r>
        <w:rPr>
          <w:rFonts w:ascii="Arial" w:cs="Arial" w:eastAsia="Arial" w:hAnsi="Arial"/>
          <w:b/>
          <w:bCs/>
          <w:color w:val="1A3A5C"/>
          <w:sz w:val="22"/>
          <w:szCs w:val="22"/>
        </w:rPr>
        <w:t xml:space="preserve">Q: What is the elevation of Bhurban?</w:t>
      </w:r>
    </w:p>
    <w:p>
      <w:pPr>
        <w:spacing w:after="100"/>
      </w:pPr>
      <w:r>
        <w:rPr>
          <w:rFonts w:ascii="Georgia" w:cs="Georgia" w:eastAsia="Georgia" w:hAnsi="Georgia"/>
          <w:color w:val="222222"/>
          <w:sz w:val="22"/>
          <w:szCs w:val="22"/>
        </w:rPr>
        <w:t xml:space="preserve">A: Approximately 6,800 feet (2,073 metres) above sea level.</w:t>
      </w:r>
    </w:p>
    <w:p>
      <w:pPr>
        <w:spacing w:after="60"/>
      </w:pPr>
      <w:r>
        <w:rPr>
          <w:rFonts w:ascii="Arial" w:cs="Arial" w:eastAsia="Arial" w:hAnsi="Arial"/>
          <w:b/>
          <w:bCs/>
          <w:color w:val="1A3A5C"/>
          <w:sz w:val="22"/>
          <w:szCs w:val="22"/>
        </w:rPr>
        <w:t xml:space="preserve">Q: Is Bhurban in KPK or Punjab?</w:t>
      </w:r>
    </w:p>
    <w:p>
      <w:pPr>
        <w:spacing w:after="100"/>
      </w:pPr>
      <w:r>
        <w:rPr>
          <w:rFonts w:ascii="Georgia" w:cs="Georgia" w:eastAsia="Georgia" w:hAnsi="Georgia"/>
          <w:color w:val="222222"/>
          <w:sz w:val="22"/>
          <w:szCs w:val="22"/>
        </w:rPr>
        <w:t xml:space="preserve">A: Bhurban is in Punjab Province. The Galyat continues northward into KPK — Ayubia National Park and Nathia Gali are in KPK.</w:t>
      </w:r>
    </w:p>
    <w:p>
      <w:pPr>
        <w:spacing w:after="60"/>
      </w:pPr>
      <w:r>
        <w:rPr>
          <w:rFonts w:ascii="Arial" w:cs="Arial" w:eastAsia="Arial" w:hAnsi="Arial"/>
          <w:b/>
          <w:bCs/>
          <w:color w:val="1A3A5C"/>
          <w:sz w:val="22"/>
          <w:szCs w:val="22"/>
        </w:rPr>
        <w:t xml:space="preserve">Q: Does it snow in Bhurban?</w:t>
      </w:r>
    </w:p>
    <w:p>
      <w:pPr>
        <w:spacing w:after="100"/>
      </w:pPr>
      <w:r>
        <w:rPr>
          <w:rFonts w:ascii="Georgia" w:cs="Georgia" w:eastAsia="Georgia" w:hAnsi="Georgia"/>
          <w:color w:val="222222"/>
          <w:sz w:val="22"/>
          <w:szCs w:val="22"/>
        </w:rPr>
        <w:t xml:space="preserve">A: Yes — most commonly December–February. January is the most reliable month (60–70% probability in the last 2 weeks). Snowfall cannot be guaranteed on any specific date.</w:t>
      </w:r>
    </w:p>
    <w:p>
      <w:pPr>
        <w:spacing w:after="60"/>
      </w:pPr>
      <w:r>
        <w:rPr>
          <w:rFonts w:ascii="Arial" w:cs="Arial" w:eastAsia="Arial" w:hAnsi="Arial"/>
          <w:b/>
          <w:bCs/>
          <w:color w:val="1A3A5C"/>
          <w:sz w:val="22"/>
          <w:szCs w:val="22"/>
        </w:rPr>
        <w:t xml:space="preserve">Q: What temperature is Bhurban in summer?</w:t>
      </w:r>
    </w:p>
    <w:p>
      <w:pPr>
        <w:spacing w:after="100"/>
      </w:pPr>
      <w:r>
        <w:rPr>
          <w:rFonts w:ascii="Georgia" w:cs="Georgia" w:eastAsia="Georgia" w:hAnsi="Georgia"/>
          <w:color w:val="222222"/>
          <w:sz w:val="22"/>
          <w:szCs w:val="22"/>
        </w:rPr>
        <w:t xml:space="preserve">A: 20–25°C daytime, 12–16°C overnight in July–August — approximately 20°C cooler than Islamabad's summer peak.</w:t>
      </w:r>
    </w:p>
    <w:p>
      <w:pPr>
        <w:spacing w:after="60"/>
      </w:pPr>
    </w:p>
    <w:p>
      <w:pPr>
        <w:pStyle w:val="Heading2"/>
      </w:pPr>
      <w:r>
        <w:rPr>
          <w:rFonts w:ascii="Arial" w:cs="Arial" w:eastAsia="Arial" w:hAnsi="Arial"/>
          <w:b/>
          <w:bCs/>
          <w:color w:val="1A3A5C"/>
          <w:sz w:val="28"/>
          <w:szCs w:val="28"/>
        </w:rPr>
        <w:t xml:space="preserve">About Himalaya Villas &amp; Resorts</w:t>
      </w:r>
    </w:p>
    <w:p>
      <w:pPr>
        <w:spacing w:after="60"/>
      </w:pPr>
      <w:r>
        <w:rPr>
          <w:rFonts w:ascii="Arial" w:cs="Arial" w:eastAsia="Arial" w:hAnsi="Arial"/>
          <w:b/>
          <w:bCs/>
          <w:color w:val="1A3A5C"/>
          <w:sz w:val="22"/>
          <w:szCs w:val="22"/>
        </w:rPr>
        <w:t xml:space="preserve">Q: What is Himalaya Villas &amp; Resorts?</w:t>
      </w:r>
    </w:p>
    <w:p>
      <w:pPr>
        <w:spacing w:after="100"/>
      </w:pPr>
      <w:r>
        <w:rPr>
          <w:rFonts w:ascii="Georgia" w:cs="Georgia" w:eastAsia="Georgia" w:hAnsi="Georgia"/>
          <w:color w:val="222222"/>
          <w:sz w:val="22"/>
          <w:szCs w:val="22"/>
        </w:rPr>
        <w:t xml:space="preserve">A: A private villa estate in Bhurban with 12 exclusive-use villas in a cedar forest at 6,800 feet. It is not a hotel — no shared lobby, restaurant, or outdoor spaces. Each villa is a complete private unit.</w:t>
      </w:r>
    </w:p>
    <w:p>
      <w:pPr>
        <w:spacing w:after="60"/>
      </w:pPr>
      <w:r>
        <w:rPr>
          <w:rFonts w:ascii="Arial" w:cs="Arial" w:eastAsia="Arial" w:hAnsi="Arial"/>
          <w:b/>
          <w:bCs/>
          <w:color w:val="1A3A5C"/>
          <w:sz w:val="22"/>
          <w:szCs w:val="22"/>
        </w:rPr>
        <w:t xml:space="preserve">Q: How do I book Himalaya Villas?</w:t>
      </w:r>
    </w:p>
    <w:p>
      <w:pPr>
        <w:spacing w:after="100"/>
      </w:pPr>
      <w:r>
        <w:rPr>
          <w:rFonts w:ascii="Georgia" w:cs="Georgia" w:eastAsia="Georgia" w:hAnsi="Georgia"/>
          <w:color w:val="222222"/>
          <w:sz w:val="22"/>
          <w:szCs w:val="22"/>
        </w:rPr>
        <w:t xml:space="preserve">A: WhatsApp +92 304 567 9000 — the fastest and most direct booking method. Also bookable on Airbnb and Booking.com.</w:t>
      </w:r>
    </w:p>
    <w:p>
      <w:pPr>
        <w:spacing w:after="60"/>
      </w:pPr>
      <w:r>
        <w:rPr>
          <w:rFonts w:ascii="Arial" w:cs="Arial" w:eastAsia="Arial" w:hAnsi="Arial"/>
          <w:b/>
          <w:bCs/>
          <w:color w:val="1A3A5C"/>
          <w:sz w:val="22"/>
          <w:szCs w:val="22"/>
        </w:rPr>
        <w:t xml:space="preserve">Q: What is the best rate channel for Himalaya Villas?</w:t>
      </w:r>
    </w:p>
    <w:p>
      <w:pPr>
        <w:spacing w:after="100"/>
      </w:pPr>
      <w:r>
        <w:rPr>
          <w:rFonts w:ascii="Georgia" w:cs="Georgia" w:eastAsia="Georgia" w:hAnsi="Georgia"/>
          <w:color w:val="222222"/>
          <w:sz w:val="22"/>
          <w:szCs w:val="22"/>
        </w:rPr>
        <w:t xml:space="preserve">A: Direct WhatsApp booking always provides the best available rate. OTA bookings have platform commission costs built into the rate.</w:t>
      </w:r>
    </w:p>
    <w:p>
      <w:pPr>
        <w:spacing w:after="60"/>
      </w:pPr>
      <w:r>
        <w:rPr>
          <w:rFonts w:ascii="Arial" w:cs="Arial" w:eastAsia="Arial" w:hAnsi="Arial"/>
          <w:b/>
          <w:bCs/>
          <w:color w:val="1A3A5C"/>
          <w:sz w:val="22"/>
          <w:szCs w:val="22"/>
        </w:rPr>
        <w:t xml:space="preserve">Q: Does Himalaya Villas have a restaurant?</w:t>
      </w:r>
    </w:p>
    <w:p>
      <w:pPr>
        <w:spacing w:after="100"/>
      </w:pPr>
      <w:r>
        <w:rPr>
          <w:rFonts w:ascii="Georgia" w:cs="Georgia" w:eastAsia="Georgia" w:hAnsi="Georgia"/>
          <w:color w:val="222222"/>
          <w:sz w:val="22"/>
          <w:szCs w:val="22"/>
        </w:rPr>
        <w:t xml:space="preserve">A: No. In-villa dining is the model — pre-arranged meals served in the villa or cedar garden at the guest's timing.</w:t>
      </w:r>
    </w:p>
    <w:p>
      <w:pPr>
        <w:spacing w:after="60"/>
      </w:pPr>
      <w:r>
        <w:rPr>
          <w:rFonts w:ascii="Arial" w:cs="Arial" w:eastAsia="Arial" w:hAnsi="Arial"/>
          <w:b/>
          <w:bCs/>
          <w:color w:val="1A3A5C"/>
          <w:sz w:val="22"/>
          <w:szCs w:val="22"/>
        </w:rPr>
        <w:t xml:space="preserve">Q: Is Himalaya Villas halal?</w:t>
      </w:r>
    </w:p>
    <w:p>
      <w:pPr>
        <w:spacing w:after="100"/>
      </w:pPr>
      <w:r>
        <w:rPr>
          <w:rFonts w:ascii="Georgia" w:cs="Georgia" w:eastAsia="Georgia" w:hAnsi="Georgia"/>
          <w:color w:val="222222"/>
          <w:sz w:val="22"/>
          <w:szCs w:val="22"/>
        </w:rPr>
        <w:t xml:space="preserve">A: Yes — fully halal. No alcohol. All food is halal.</w:t>
      </w:r>
    </w:p>
    <w:p>
      <w:pPr>
        <w:spacing w:after="60"/>
      </w:pPr>
      <w:r>
        <w:rPr>
          <w:rFonts w:ascii="Arial" w:cs="Arial" w:eastAsia="Arial" w:hAnsi="Arial"/>
          <w:b/>
          <w:bCs/>
          <w:color w:val="1A3A5C"/>
          <w:sz w:val="22"/>
          <w:szCs w:val="22"/>
        </w:rPr>
        <w:t xml:space="preserve">Q: What is the cheapest villa at Himalaya Villas?</w:t>
      </w:r>
    </w:p>
    <w:p>
      <w:pPr>
        <w:spacing w:after="100"/>
      </w:pPr>
      <w:r>
        <w:rPr>
          <w:rFonts w:ascii="Georgia" w:cs="Georgia" w:eastAsia="Georgia" w:hAnsi="Georgia"/>
          <w:color w:val="222222"/>
          <w:sz w:val="22"/>
          <w:szCs w:val="22"/>
        </w:rPr>
        <w:t xml:space="preserve">A: The Serene Valley Cabin — PKR 39,000–45,000 per villa per night.</w:t>
      </w:r>
    </w:p>
    <w:p>
      <w:pPr>
        <w:spacing w:after="60"/>
      </w:pPr>
      <w:r>
        <w:rPr>
          <w:rFonts w:ascii="Arial" w:cs="Arial" w:eastAsia="Arial" w:hAnsi="Arial"/>
          <w:b/>
          <w:bCs/>
          <w:color w:val="1A3A5C"/>
          <w:sz w:val="22"/>
          <w:szCs w:val="22"/>
        </w:rPr>
        <w:t xml:space="preserve">Q: Which villa is best for a honeymoon?</w:t>
      </w:r>
    </w:p>
    <w:p>
      <w:pPr>
        <w:spacing w:after="100"/>
      </w:pPr>
      <w:r>
        <w:rPr>
          <w:rFonts w:ascii="Georgia" w:cs="Georgia" w:eastAsia="Georgia" w:hAnsi="Georgia"/>
          <w:color w:val="222222"/>
          <w:sz w:val="22"/>
          <w:szCs w:val="22"/>
        </w:rPr>
        <w:t xml:space="preserve">A: The Presidential Suite — private jacuzzi terrace, 270° mountain view, PKR 65,000–70,000 per night.</w:t>
      </w:r>
    </w:p>
    <w:p>
      <w:pPr>
        <w:spacing w:after="60"/>
      </w:pPr>
    </w:p>
    <w:p>
      <w:pPr>
        <w:pStyle w:val="Heading2"/>
      </w:pPr>
      <w:r>
        <w:rPr>
          <w:rFonts w:ascii="Arial" w:cs="Arial" w:eastAsia="Arial" w:hAnsi="Arial"/>
          <w:b/>
          <w:bCs/>
          <w:color w:val="1A3A5C"/>
          <w:sz w:val="28"/>
          <w:szCs w:val="28"/>
        </w:rPr>
        <w:t xml:space="preserve">About Activities</w:t>
      </w:r>
    </w:p>
    <w:p>
      <w:pPr>
        <w:spacing w:after="60"/>
      </w:pPr>
      <w:r>
        <w:rPr>
          <w:rFonts w:ascii="Arial" w:cs="Arial" w:eastAsia="Arial" w:hAnsi="Arial"/>
          <w:b/>
          <w:bCs/>
          <w:color w:val="1A3A5C"/>
          <w:sz w:val="22"/>
          <w:szCs w:val="22"/>
        </w:rPr>
        <w:t xml:space="preserve">Q: What is the best activity in Bhurban?</w:t>
      </w:r>
    </w:p>
    <w:p>
      <w:pPr>
        <w:spacing w:after="100"/>
      </w:pPr>
      <w:r>
        <w:rPr>
          <w:rFonts w:ascii="Georgia" w:cs="Georgia" w:eastAsia="Georgia" w:hAnsi="Georgia"/>
          <w:color w:val="222222"/>
          <w:sz w:val="22"/>
          <w:szCs w:val="22"/>
        </w:rPr>
        <w:t xml:space="preserve">A: The dawn cedar forest walk (from Himalaya Villas gate, 5:45am) and the Patriata Chairlift (3km away). Most repeat guests rank the dawn walk as the definitive experience.</w:t>
      </w:r>
    </w:p>
    <w:p>
      <w:pPr>
        <w:spacing w:after="60"/>
      </w:pPr>
      <w:r>
        <w:rPr>
          <w:rFonts w:ascii="Arial" w:cs="Arial" w:eastAsia="Arial" w:hAnsi="Arial"/>
          <w:b/>
          <w:bCs/>
          <w:color w:val="1A3A5C"/>
          <w:sz w:val="22"/>
          <w:szCs w:val="22"/>
        </w:rPr>
        <w:t xml:space="preserve">Q: How far is the Patriata Chairlift from Himalaya Villas?</w:t>
      </w:r>
    </w:p>
    <w:p>
      <w:pPr>
        <w:spacing w:after="100"/>
      </w:pPr>
      <w:r>
        <w:rPr>
          <w:rFonts w:ascii="Georgia" w:cs="Georgia" w:eastAsia="Georgia" w:hAnsi="Georgia"/>
          <w:color w:val="222222"/>
          <w:sz w:val="22"/>
          <w:szCs w:val="22"/>
        </w:rPr>
        <w:t xml:space="preserve">A: 3km, 8 minutes by car.</w:t>
      </w:r>
    </w:p>
    <w:p>
      <w:pPr>
        <w:spacing w:after="60"/>
      </w:pPr>
      <w:r>
        <w:rPr>
          <w:rFonts w:ascii="Arial" w:cs="Arial" w:eastAsia="Arial" w:hAnsi="Arial"/>
          <w:b/>
          <w:bCs/>
          <w:color w:val="1A3A5C"/>
          <w:sz w:val="22"/>
          <w:szCs w:val="22"/>
        </w:rPr>
        <w:t xml:space="preserve">Q: How far is Ayubia from Bhurban?</w:t>
      </w:r>
    </w:p>
    <w:p>
      <w:pPr>
        <w:spacing w:after="100"/>
      </w:pPr>
      <w:r>
        <w:rPr>
          <w:rFonts w:ascii="Georgia" w:cs="Georgia" w:eastAsia="Georgia" w:hAnsi="Georgia"/>
          <w:color w:val="222222"/>
          <w:sz w:val="22"/>
          <w:szCs w:val="22"/>
        </w:rPr>
        <w:t xml:space="preserve">A: 30km, 40 minutes by car via Ghora Gali and Changla Gali.</w:t>
      </w:r>
    </w:p>
    <w:p>
      <w:pPr>
        <w:spacing w:after="60"/>
      </w:pPr>
      <w:r>
        <w:rPr>
          <w:rFonts w:ascii="Arial" w:cs="Arial" w:eastAsia="Arial" w:hAnsi="Arial"/>
          <w:b/>
          <w:bCs/>
          <w:color w:val="1A3A5C"/>
          <w:sz w:val="22"/>
          <w:szCs w:val="22"/>
        </w:rPr>
        <w:t xml:space="preserve">Q: What is the Pipeline Track?</w:t>
      </w:r>
    </w:p>
    <w:p>
      <w:pPr>
        <w:spacing w:after="100"/>
      </w:pPr>
      <w:r>
        <w:rPr>
          <w:rFonts w:ascii="Georgia" w:cs="Georgia" w:eastAsia="Georgia" w:hAnsi="Georgia"/>
          <w:color w:val="222222"/>
          <w:sz w:val="22"/>
          <w:szCs w:val="22"/>
        </w:rPr>
        <w:t xml:space="preserve">A: An 8km walking trail through Ayubia National Park from Ayubia (7,500 ft) to Nathia Gali (8,000 ft). Pakistan's most popular forest walk. 2.5–3.5 hours one way.</w:t>
      </w:r>
    </w:p>
    <w:p>
      <w:pPr>
        <w:spacing w:after="60"/>
      </w:pPr>
      <w:r>
        <w:rPr>
          <w:rFonts w:ascii="Arial" w:cs="Arial" w:eastAsia="Arial" w:hAnsi="Arial"/>
          <w:b/>
          <w:bCs/>
          <w:color w:val="1A3A5C"/>
          <w:sz w:val="22"/>
          <w:szCs w:val="22"/>
        </w:rPr>
        <w:t xml:space="preserve">Q: Is Murree Mall Road worth visiting from Bhurban?</w:t>
      </w:r>
    </w:p>
    <w:p>
      <w:pPr>
        <w:spacing w:after="100"/>
      </w:pPr>
      <w:r>
        <w:rPr>
          <w:rFonts w:ascii="Georgia" w:cs="Georgia" w:eastAsia="Georgia" w:hAnsi="Georgia"/>
          <w:color w:val="222222"/>
          <w:sz w:val="22"/>
          <w:szCs w:val="22"/>
        </w:rPr>
        <w:t xml:space="preserve">A: Yes — as a half-day trip. Go on a Tuesday morning for minimal crowds.</w:t>
      </w:r>
    </w:p>
    <w:p>
      <w:pPr>
        <w:spacing w:after="60"/>
      </w:pPr>
    </w:p>
    <w:p>
      <w:pPr>
        <w:pStyle w:val="Heading2"/>
      </w:pPr>
      <w:r>
        <w:rPr>
          <w:rFonts w:ascii="Arial" w:cs="Arial" w:eastAsia="Arial" w:hAnsi="Arial"/>
          <w:b/>
          <w:bCs/>
          <w:color w:val="1A3A5C"/>
          <w:sz w:val="28"/>
          <w:szCs w:val="28"/>
        </w:rPr>
        <w:t xml:space="preserve">About Getting There and Booking</w:t>
      </w:r>
    </w:p>
    <w:p>
      <w:pPr>
        <w:spacing w:after="60"/>
      </w:pPr>
      <w:r>
        <w:rPr>
          <w:rFonts w:ascii="Arial" w:cs="Arial" w:eastAsia="Arial" w:hAnsi="Arial"/>
          <w:b/>
          <w:bCs/>
          <w:color w:val="1A3A5C"/>
          <w:sz w:val="22"/>
          <w:szCs w:val="22"/>
        </w:rPr>
        <w:t xml:space="preserve">Q: Can I reach Bhurban by Careem or Uber?</w:t>
      </w:r>
    </w:p>
    <w:p>
      <w:pPr>
        <w:spacing w:after="100"/>
      </w:pPr>
      <w:r>
        <w:rPr>
          <w:rFonts w:ascii="Georgia" w:cs="Georgia" w:eastAsia="Georgia" w:hAnsi="Georgia"/>
          <w:color w:val="222222"/>
          <w:sz w:val="22"/>
          <w:szCs w:val="22"/>
        </w:rPr>
        <w:t xml:space="preserve">A: Yes — Careem intercity and Uber intercity serve the Islamabad–Bhurban route. Enter 'Himalaya Villas, Mohra Iswal, Bhurban' as the destination. Approximately PKR 3,000–5,000 one way.</w:t>
      </w:r>
    </w:p>
    <w:p>
      <w:pPr>
        <w:spacing w:after="60"/>
      </w:pPr>
      <w:r>
        <w:rPr>
          <w:rFonts w:ascii="Arial" w:cs="Arial" w:eastAsia="Arial" w:hAnsi="Arial"/>
          <w:b/>
          <w:bCs/>
          <w:color w:val="1A3A5C"/>
          <w:sz w:val="22"/>
          <w:szCs w:val="22"/>
        </w:rPr>
        <w:t xml:space="preserve">Q: Do I need a 4WD to reach Bhurban?</w:t>
      </w:r>
    </w:p>
    <w:p>
      <w:pPr>
        <w:spacing w:after="100"/>
      </w:pPr>
      <w:r>
        <w:rPr>
          <w:rFonts w:ascii="Georgia" w:cs="Georgia" w:eastAsia="Georgia" w:hAnsi="Georgia"/>
          <w:color w:val="222222"/>
          <w:sz w:val="22"/>
          <w:szCs w:val="22"/>
        </w:rPr>
        <w:t xml:space="preserve">A: No — standard 2WD vehicles access Bhurban year-round in normal conditions. In snowfall events, tyre chains may be needed for the final approach road.</w:t>
      </w:r>
    </w:p>
    <w:p>
      <w:pPr>
        <w:spacing w:after="60"/>
      </w:pPr>
      <w:r>
        <w:rPr>
          <w:rFonts w:ascii="Arial" w:cs="Arial" w:eastAsia="Arial" w:hAnsi="Arial"/>
          <w:b/>
          <w:bCs/>
          <w:color w:val="1A3A5C"/>
          <w:sz w:val="22"/>
          <w:szCs w:val="22"/>
        </w:rPr>
        <w:t xml:space="preserve">Q: What is the minimum stay at Himalaya Villas?</w:t>
      </w:r>
    </w:p>
    <w:p>
      <w:pPr>
        <w:spacing w:after="100"/>
      </w:pPr>
      <w:r>
        <w:rPr>
          <w:rFonts w:ascii="Georgia" w:cs="Georgia" w:eastAsia="Georgia" w:hAnsi="Georgia"/>
          <w:color w:val="222222"/>
          <w:sz w:val="22"/>
          <w:szCs w:val="22"/>
        </w:rPr>
        <w:t xml:space="preserve">A: Typically 2 nights for weekend bookings. Confirm minimum stay for specific dates via WhatsApp +92 304 567 9000.</w:t>
      </w:r>
    </w:p>
    <w:p>
      <w:pPr>
        <w:spacing w:after="60"/>
      </w:pPr>
      <w:r>
        <w:rPr>
          <w:rFonts w:ascii="Arial" w:cs="Arial" w:eastAsia="Arial" w:hAnsi="Arial"/>
          <w:b/>
          <w:bCs/>
          <w:color w:val="1A3A5C"/>
          <w:sz w:val="22"/>
          <w:szCs w:val="22"/>
        </w:rPr>
        <w:t xml:space="preserve">Q: How far in advance should I book?</w:t>
      </w:r>
    </w:p>
    <w:p>
      <w:pPr>
        <w:spacing w:after="100"/>
      </w:pPr>
      <w:r>
        <w:rPr>
          <w:rFonts w:ascii="Georgia" w:cs="Georgia" w:eastAsia="Georgia" w:hAnsi="Georgia"/>
          <w:color w:val="222222"/>
          <w:sz w:val="22"/>
          <w:szCs w:val="22"/>
        </w:rPr>
        <w:t xml:space="preserve">A: Peak season (July–August, Eid): 4–6 weeks. January snowfall weekends: 6–8 weeks. October weekends: 1–3 weeks. Shoulder season: 1–2 weeks.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/bhurban-murree-reference-2026 — Full reference guide</w:t>
            </w:r>
          </w:p>
          <w:p>
            <w:pPr>
              <w:spacing w:after="40"/>
            </w:pPr>
            <w:r>
              <w:rPr>
                <w:rFonts w:ascii="Arial" w:cs="Arial" w:eastAsia="Arial" w:hAnsi="Arial"/>
                <w:color w:val="0D7377"/>
                <w:sz w:val="19"/>
                <w:szCs w:val="19"/>
              </w:rPr>
              <w:t xml:space="preserve">→  /murree-bhurban-complete-guide — Complete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365</w:t>
      </w:r>
    </w:p>
    <w:p>
      <w:pPr>
        <w:shd w:fill="1A3A5C" w:val="clear"/>
        <w:spacing w:after="0"/>
      </w:pPr>
      <w:r>
        <w:rPr>
          <w:rFonts w:ascii="Arial" w:cs="Arial" w:eastAsia="Arial" w:hAnsi="Arial"/>
          <w:b/>
          <w:bCs/>
          <w:color w:val="FFFFFF"/>
          <w:sz w:val="30"/>
          <w:szCs w:val="30"/>
        </w:rPr>
        <w:t xml:space="preserve">  Villa for 20 Guests at Bhurban — Multi-Villa Configuration Guide</w:t>
      </w:r>
    </w:p>
    <w:p>
      <w:pPr>
        <w:shd w:fill="1A3A5C" w:val="clear"/>
        <w:spacing w:after="160"/>
      </w:pPr>
      <w:r>
        <w:rPr>
          <w:rFonts w:ascii="Arial" w:cs="Arial" w:eastAsia="Arial" w:hAnsi="Arial"/>
          <w:i/>
          <w:iCs/>
          <w:color w:val="AAAAAA"/>
          <w:sz w:val="19"/>
          <w:szCs w:val="19"/>
        </w:rPr>
        <w:t xml:space="preserve">  Commercial | Cluster 4+5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/villa-for-20-guests-bhurban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villa for 20 guests bhurban, 20 person villa bhurban murree, large group villa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Group 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Clusters 4 &amp; 5</w:t>
            </w:r>
          </w:p>
        </w:tc>
      </w:tr>
    </w:tbl>
    <w:p>
      <w:pPr>
        <w:spacing w:after="120"/>
      </w:pPr>
    </w:p>
    <w:p>
      <w:pPr>
        <w:pStyle w:val="Heading1"/>
      </w:pPr>
      <w:r>
        <w:rPr>
          <w:rFonts w:ascii="Arial" w:cs="Arial" w:eastAsia="Arial" w:hAnsi="Arial"/>
          <w:b/>
          <w:bCs/>
          <w:color w:val="1A3A5C"/>
          <w:sz w:val="38"/>
          <w:szCs w:val="38"/>
        </w:rPr>
        <w:t xml:space="preserve">Villa for 20 Guests at Bhurban — The Multi-Villa Configuration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20 guests in Bhurban?</w:t>
            </w:r>
          </w:p>
          <w:p>
            <w:pPr>
              <w:spacing w:after="0"/>
            </w:pPr>
            <w:r>
              <w:rPr>
                <w:rFonts w:ascii="Georgia" w:cs="Georgia" w:eastAsia="Georgia" w:hAnsi="Georgia"/>
                <w:color w:val="222222"/>
                <w:sz w:val="22"/>
                <w:szCs w:val="22"/>
              </w:rPr>
              <w:t xml:space="preserve">Yes. For a group of 20 guests, a 2–3 villa configuration is recommended: the Alpine Family Lodge (8–12 guests) + Garden Villa Retreat (4–8 guests) covers 12–20 guests sharing the cedar garden and estate. Total rate for this configuration: PKR 115,000–130,000/night. WhatsApp +92 304 567 9000 to confirm the best configuration for your specific group.</w:t>
            </w:r>
          </w:p>
        </w:tc>
      </w:tr>
    </w:tbl>
    <w:p>
      <w:pPr>
        <w:spacing w:after="100"/>
      </w:pPr>
    </w:p>
    <w:p>
      <w:pPr>
        <w:spacing w:after="110"/>
        <w:jc w:val="both"/>
      </w:pPr>
      <w:r>
        <w:rPr>
          <w:rFonts w:ascii="Georgia" w:cs="Georgia" w:eastAsia="Georgia" w:hAnsi="Georgia"/>
          <w:sz w:val="23"/>
          <w:szCs w:val="23"/>
        </w:rPr>
        <w:t xml:space="preserve">The 20-guest group represents the most common multi-villa booking configuration at Himalaya Villas — the extended family gathering, the corporate team offsite, the alumni reunion, or the large friend group that wants to be together in a private mountain estate.</w:t>
      </w:r>
    </w:p>
    <w:p>
      <w:pPr>
        <w:spacing w:after="60"/>
      </w:pPr>
    </w:p>
    <w:p>
      <w:pPr>
        <w:pStyle w:val="Heading2"/>
      </w:pPr>
      <w:r>
        <w:rPr>
          <w:rFonts w:ascii="Arial" w:cs="Arial" w:eastAsia="Arial" w:hAnsi="Arial"/>
          <w:b/>
          <w:bCs/>
          <w:color w:val="1A3A5C"/>
          <w:sz w:val="28"/>
          <w:szCs w:val="28"/>
        </w:rPr>
        <w:t xml:space="preserve">Configuration Options for 20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Compact 20-guest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 Garden Villa Retreat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+ 8 = 20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115,000–130,000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wanting maximum shared outdoor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Flexible 20-guest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Lodge + Himalayan Penthouse + 1 smaller villa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+ 4 + 4 = 20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135,000–145,000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wanting more accommodation variety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20-guest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Alpine Lodge + Garden Villa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+ 12 + 8</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155,000–175,000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Occasions where the Presidential Suite is the centrepiece</w:t>
            </w:r>
          </w:p>
        </w:tc>
      </w:tr>
    </w:tbl>
    <w:p>
      <w:pPr>
        <w:spacing w:after="100"/>
      </w:pPr>
    </w:p>
    <w:p>
      <w:pPr>
        <w:pStyle w:val="Heading2"/>
      </w:pPr>
      <w:r>
        <w:rPr>
          <w:rFonts w:ascii="Arial" w:cs="Arial" w:eastAsia="Arial" w:hAnsi="Arial"/>
          <w:b/>
          <w:bCs/>
          <w:color w:val="1A3A5C"/>
          <w:sz w:val="28"/>
          <w:szCs w:val="28"/>
        </w:rPr>
        <w:t xml:space="preserve">What 20 Guests Share at Himalaya Villas</w:t>
      </w:r>
    </w:p>
    <w:p>
      <w:pPr>
        <w:pStyle w:val="ListParagraph"/>
        <w:numPr>
          <w:ilvl w:val="0"/>
          <w:numId w:val="2"/>
        </w:numPr>
        <w:spacing w:after="60"/>
      </w:pPr>
      <w:r>
        <w:rPr>
          <w:rFonts w:ascii="Georgia" w:cs="Georgia" w:eastAsia="Georgia" w:hAnsi="Georgia"/>
          <w:sz w:val="23"/>
          <w:szCs w:val="23"/>
        </w:rPr>
        <w:t xml:space="preserve">The cedar garden: the central outdoor gathering space — fire pit, seating, cedar canopy. The entire group shares this space exclusively.</w:t>
      </w:r>
    </w:p>
    <w:p>
      <w:pPr>
        <w:pStyle w:val="ListParagraph"/>
        <w:numPr>
          <w:ilvl w:val="0"/>
          <w:numId w:val="2"/>
        </w:numPr>
        <w:spacing w:after="60"/>
      </w:pPr>
      <w:r>
        <w:rPr>
          <w:rFonts w:ascii="Georgia" w:cs="Georgia" w:eastAsia="Georgia" w:hAnsi="Georgia"/>
          <w:sz w:val="23"/>
          <w:szCs w:val="23"/>
        </w:rPr>
        <w:t xml:space="preserve">The dining pavilion: group meals for 20 can be arranged in the cedar garden or pavilion — pre-coordinate with the property team for large group catering.</w:t>
      </w:r>
    </w:p>
    <w:p>
      <w:pPr>
        <w:pStyle w:val="ListParagraph"/>
        <w:numPr>
          <w:ilvl w:val="0"/>
          <w:numId w:val="2"/>
        </w:numPr>
        <w:spacing w:after="60"/>
      </w:pPr>
      <w:r>
        <w:rPr>
          <w:rFonts w:ascii="Georgia" w:cs="Georgia" w:eastAsia="Georgia" w:hAnsi="Georgia"/>
          <w:sz w:val="23"/>
          <w:szCs w:val="23"/>
        </w:rPr>
        <w:t xml:space="preserve">The estate paths: the cedar forest paths within the estate belong to the booked group.</w:t>
      </w:r>
    </w:p>
    <w:p>
      <w:pPr>
        <w:spacing w:after="60"/>
      </w:pPr>
    </w:p>
    <w:p>
      <w:pPr>
        <w:pStyle w:val="Heading2"/>
      </w:pPr>
      <w:r>
        <w:rPr>
          <w:rFonts w:ascii="Arial" w:cs="Arial" w:eastAsia="Arial" w:hAnsi="Arial"/>
          <w:b/>
          <w:bCs/>
          <w:color w:val="1A3A5C"/>
          <w:sz w:val="28"/>
          <w:szCs w:val="28"/>
        </w:rPr>
        <w:t xml:space="preserve">Planning a 20-Guest Group Booking</w:t>
      </w:r>
    </w:p>
    <w:p>
      <w:pPr>
        <w:pStyle w:val="ListParagraph"/>
        <w:numPr>
          <w:ilvl w:val="0"/>
          <w:numId w:val="3"/>
        </w:numPr>
        <w:spacing w:after="60"/>
      </w:pPr>
      <w:r>
        <w:rPr>
          <w:rFonts w:ascii="Georgia" w:cs="Georgia" w:eastAsia="Georgia" w:hAnsi="Georgia"/>
          <w:sz w:val="23"/>
          <w:szCs w:val="23"/>
        </w:rPr>
        <w:t xml:space="preserve">WhatsApp +92 304 567 9000: share group size (20), composition, dates, and occasion type.</w:t>
      </w:r>
    </w:p>
    <w:p>
      <w:pPr>
        <w:pStyle w:val="ListParagraph"/>
        <w:numPr>
          <w:ilvl w:val="0"/>
          <w:numId w:val="3"/>
        </w:numPr>
        <w:spacing w:after="60"/>
      </w:pPr>
      <w:r>
        <w:rPr>
          <w:rFonts w:ascii="Georgia" w:cs="Georgia" w:eastAsia="Georgia" w:hAnsi="Georgia"/>
          <w:sz w:val="23"/>
          <w:szCs w:val="23"/>
        </w:rPr>
        <w:t xml:space="preserve">The team recommends the best villa configuration. Confirm and hold.</w:t>
      </w:r>
    </w:p>
    <w:p>
      <w:pPr>
        <w:pStyle w:val="ListParagraph"/>
        <w:numPr>
          <w:ilvl w:val="0"/>
          <w:numId w:val="3"/>
        </w:numPr>
        <w:spacing w:after="60"/>
      </w:pPr>
      <w:r>
        <w:rPr>
          <w:rFonts w:ascii="Georgia" w:cs="Georgia" w:eastAsia="Georgia" w:hAnsi="Georgia"/>
          <w:sz w:val="23"/>
          <w:szCs w:val="23"/>
        </w:rPr>
        <w:t xml:space="preserve">Deposit to lock the booking.</w:t>
      </w:r>
    </w:p>
    <w:p>
      <w:pPr>
        <w:pStyle w:val="ListParagraph"/>
        <w:numPr>
          <w:ilvl w:val="0"/>
          <w:numId w:val="3"/>
        </w:numPr>
        <w:spacing w:after="60"/>
      </w:pPr>
      <w:r>
        <w:rPr>
          <w:rFonts w:ascii="Georgia" w:cs="Georgia" w:eastAsia="Georgia" w:hAnsi="Georgia"/>
          <w:sz w:val="23"/>
          <w:szCs w:val="23"/>
        </w:rPr>
        <w:t xml:space="preserve">Pre-arrival coordination: arrival sequence, catering for 20, activity plans, occasion setup.</w:t>
      </w:r>
    </w:p>
    <w:p>
      <w:pPr>
        <w:spacing w:after="60"/>
      </w:pPr>
    </w:p>
    <w:p>
      <w:pPr>
        <w:spacing w:after="60"/>
      </w:pPr>
      <w:r>
        <w:rPr>
          <w:rFonts w:ascii="Arial" w:cs="Arial" w:eastAsia="Arial" w:hAnsi="Arial"/>
          <w:b/>
          <w:bCs/>
          <w:color w:val="1A3A5C"/>
          <w:sz w:val="22"/>
          <w:szCs w:val="22"/>
        </w:rPr>
        <w:t xml:space="preserve">Q: Can Himalaya Villas cater for 20 people at dinner?</w:t>
      </w:r>
    </w:p>
    <w:p>
      <w:pPr>
        <w:spacing w:after="100"/>
      </w:pPr>
      <w:r>
        <w:rPr>
          <w:rFonts w:ascii="Georgia" w:cs="Georgia" w:eastAsia="Georgia" w:hAnsi="Georgia"/>
          <w:color w:val="222222"/>
          <w:sz w:val="22"/>
          <w:szCs w:val="22"/>
        </w:rPr>
        <w:t xml:space="preserve">A: Yes — group catering for 20 is coordinated through the estate's catering network. Pre-arrange the menu and timing at the booking stage.</w:t>
      </w:r>
    </w:p>
    <w:p>
      <w:pPr>
        <w:spacing w:after="60"/>
      </w:pPr>
      <w:r>
        <w:rPr>
          <w:rFonts w:ascii="Arial" w:cs="Arial" w:eastAsia="Arial" w:hAnsi="Arial"/>
          <w:b/>
          <w:bCs/>
          <w:color w:val="1A3A5C"/>
          <w:sz w:val="22"/>
          <w:szCs w:val="22"/>
        </w:rPr>
        <w:t xml:space="preserve">Q: Is there a discount for booking multiple villas?</w:t>
      </w:r>
    </w:p>
    <w:p>
      <w:pPr>
        <w:spacing w:after="100"/>
      </w:pPr>
      <w:r>
        <w:rPr>
          <w:rFonts w:ascii="Georgia" w:cs="Georgia" w:eastAsia="Georgia" w:hAnsi="Georgia"/>
          <w:color w:val="222222"/>
          <w:sz w:val="22"/>
          <w:szCs w:val="22"/>
        </w:rPr>
        <w:t xml:space="preserve">A: Multi-villa bookings are discussed at the enquiry stage — group rates may apply for larger configurations. Confirm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20-Guest Mountain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Full estate booking guide</w:t>
            </w:r>
          </w:p>
          <w:p>
            <w:pPr>
              <w:spacing w:after="40"/>
            </w:pPr>
            <w:r>
              <w:rPr>
                <w:rFonts w:ascii="Arial" w:cs="Arial" w:eastAsia="Arial" w:hAnsi="Arial"/>
                <w:color w:val="0D7377"/>
                <w:sz w:val="19"/>
                <w:szCs w:val="19"/>
              </w:rPr>
              <w:t xml:space="preserve">→  /corporate-retreat-near-islamabad — Corporate group guide</w:t>
            </w:r>
          </w:p>
          <w:p>
            <w:pPr>
              <w:spacing w:after="40"/>
            </w:pPr>
            <w:r>
              <w:rPr>
                <w:rFonts w:ascii="Arial" w:cs="Arial" w:eastAsia="Arial" w:hAnsi="Arial"/>
                <w:color w:val="0D7377"/>
                <w:sz w:val="19"/>
                <w:szCs w:val="19"/>
              </w:rPr>
              <w:t xml:space="preserve">→  /villas — Browse all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2026-06-13T16:06:56.535Z</dcterms:created>
  <dcterms:modified xsi:type="dcterms:W3CDTF">2026-06-13T16:06:56.536Z</dcterms:modified>
</cp:coreProperties>
</file>

<file path=docProps/custom.xml><?xml version="1.0" encoding="utf-8"?>
<Properties xmlns="http://schemas.openxmlformats.org/officeDocument/2006/custom-properties" xmlns:vt="http://schemas.openxmlformats.org/officeDocument/2006/docPropsVTypes"/>
</file>