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BE9BA6" w14:textId="77777777" w:rsidR="00943D92" w:rsidRPr="00DA05A0" w:rsidRDefault="00943D92" w:rsidP="00943D92">
      <w:pPr>
        <w:pStyle w:val="a3"/>
        <w:ind w:left="0"/>
        <w:jc w:val="center"/>
        <w:rPr>
          <w:szCs w:val="28"/>
        </w:rPr>
      </w:pPr>
      <w:r w:rsidRPr="00DA05A0">
        <w:rPr>
          <w:szCs w:val="28"/>
        </w:rPr>
        <w:t>Министерство образования и науки Российской Федерации</w:t>
      </w:r>
    </w:p>
    <w:p w14:paraId="7E661F78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ED23BA7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ТОСКИЙ ГОСУДАРСТВЕННЫЙ УНИВЕРСИТЕТ СИСТЕМ УПРАВЛЕНИЯ И РАДИОЭЛЕКТРОНИКИ (ТУСУР)</w:t>
      </w:r>
    </w:p>
    <w:p w14:paraId="52472F49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0FEDF783" w14:textId="77777777" w:rsidR="00943D92" w:rsidRPr="00DA05A0" w:rsidRDefault="00943D92" w:rsidP="00943D92">
      <w:pPr>
        <w:tabs>
          <w:tab w:val="left" w:pos="5966"/>
        </w:tabs>
        <w:spacing w:after="0" w:line="360" w:lineRule="auto"/>
        <w:jc w:val="center"/>
        <w:rPr>
          <w:rFonts w:cs="Times New Roman"/>
          <w:szCs w:val="28"/>
        </w:rPr>
      </w:pPr>
    </w:p>
    <w:p w14:paraId="373D16F6" w14:textId="77777777" w:rsidR="00943D92" w:rsidRPr="00103E31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</w:p>
    <w:p w14:paraId="3DA6A1F3" w14:textId="77777777" w:rsidR="00943D92" w:rsidRPr="002F2F9E" w:rsidRDefault="00943D92" w:rsidP="00943D92">
      <w:pPr>
        <w:spacing w:after="0" w:line="360" w:lineRule="auto"/>
        <w:jc w:val="center"/>
      </w:pPr>
      <w:r>
        <w:t>РАЗРАБОТКА ПЛАГИНА «ИНЖЕКТОРНАЯ ПРОКЛАДКА» ДЛЯ СИСТЕМЫ АВТОМАТИЗИРОВАННОГО ПРОЕКТИРОВАНИЯ «</w:t>
      </w:r>
      <w:r>
        <w:rPr>
          <w:lang w:val="en-US"/>
        </w:rPr>
        <w:t>AUTODESK</w:t>
      </w:r>
      <w:r w:rsidRPr="005B4DCD">
        <w:t xml:space="preserve"> </w:t>
      </w:r>
      <w:r>
        <w:rPr>
          <w:lang w:val="en-US"/>
        </w:rPr>
        <w:t>INVENTOR</w:t>
      </w:r>
      <w:r>
        <w:t>»</w:t>
      </w:r>
    </w:p>
    <w:p w14:paraId="3C9FC52A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</w:p>
    <w:p w14:paraId="585BA696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Пояснительная записка к курсовому проекту по дисциплине</w:t>
      </w:r>
    </w:p>
    <w:p w14:paraId="4F12A986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«Основы разработки САПР»</w:t>
      </w:r>
      <w:r>
        <w:rPr>
          <w:rFonts w:cs="Times New Roman"/>
          <w:szCs w:val="28"/>
        </w:rPr>
        <w:t xml:space="preserve"> (ОРСАПР)</w:t>
      </w:r>
    </w:p>
    <w:p w14:paraId="19FE5C23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</w:p>
    <w:p w14:paraId="4E21781D" w14:textId="77777777" w:rsidR="00943D92" w:rsidRPr="00DA05A0" w:rsidRDefault="00943D92" w:rsidP="00943D92">
      <w:pPr>
        <w:spacing w:after="0" w:line="360" w:lineRule="auto"/>
        <w:rPr>
          <w:rFonts w:cs="Times New Roman"/>
          <w:szCs w:val="28"/>
        </w:rPr>
      </w:pPr>
    </w:p>
    <w:p w14:paraId="7509E2B9" w14:textId="77777777" w:rsidR="00943D92" w:rsidRPr="00DA05A0" w:rsidRDefault="00943D92" w:rsidP="00943D92">
      <w:pPr>
        <w:tabs>
          <w:tab w:val="left" w:pos="6237"/>
        </w:tabs>
        <w:spacing w:after="0" w:line="360" w:lineRule="auto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Студент гр. 58</w:t>
      </w:r>
      <w:r w:rsidRPr="00943D92">
        <w:rPr>
          <w:rFonts w:cs="Times New Roman"/>
          <w:szCs w:val="28"/>
        </w:rPr>
        <w:t>2</w:t>
      </w:r>
      <w:r w:rsidRPr="00DA05A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2</w:t>
      </w:r>
    </w:p>
    <w:p w14:paraId="174BCC85" w14:textId="77777777" w:rsidR="00943D92" w:rsidRPr="00DA05A0" w:rsidRDefault="00943D92" w:rsidP="00943D92">
      <w:pPr>
        <w:spacing w:after="0" w:line="360" w:lineRule="auto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____________</w:t>
      </w:r>
      <w:r>
        <w:rPr>
          <w:rFonts w:cs="Times New Roman"/>
          <w:szCs w:val="28"/>
        </w:rPr>
        <w:t xml:space="preserve">Манаков В.В. </w:t>
      </w:r>
    </w:p>
    <w:p w14:paraId="51F1C0CA" w14:textId="77777777" w:rsidR="00943D92" w:rsidRPr="00DA05A0" w:rsidRDefault="00943D92" w:rsidP="00943D92">
      <w:pPr>
        <w:tabs>
          <w:tab w:val="left" w:pos="6237"/>
        </w:tabs>
        <w:spacing w:after="0" w:line="360" w:lineRule="auto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«___»____________201</w:t>
      </w:r>
      <w:r>
        <w:rPr>
          <w:rFonts w:cs="Times New Roman"/>
          <w:szCs w:val="28"/>
        </w:rPr>
        <w:t>6</w:t>
      </w:r>
      <w:r w:rsidRPr="00DA05A0">
        <w:rPr>
          <w:rFonts w:cs="Times New Roman"/>
          <w:szCs w:val="28"/>
        </w:rPr>
        <w:t xml:space="preserve"> г.</w:t>
      </w:r>
    </w:p>
    <w:p w14:paraId="427DE13F" w14:textId="77777777" w:rsidR="00943D92" w:rsidRPr="00DA05A0" w:rsidRDefault="00943D92" w:rsidP="00943D92">
      <w:pPr>
        <w:spacing w:after="0" w:line="360" w:lineRule="auto"/>
        <w:jc w:val="right"/>
        <w:rPr>
          <w:rFonts w:cs="Times New Roman"/>
          <w:szCs w:val="28"/>
        </w:rPr>
      </w:pPr>
    </w:p>
    <w:p w14:paraId="7236FBE2" w14:textId="77777777" w:rsidR="00943D92" w:rsidRPr="00DA05A0" w:rsidRDefault="00943D92" w:rsidP="00943D92">
      <w:pPr>
        <w:tabs>
          <w:tab w:val="left" w:pos="6237"/>
        </w:tabs>
        <w:spacing w:after="0" w:line="360" w:lineRule="auto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Руководитель</w:t>
      </w:r>
    </w:p>
    <w:p w14:paraId="426A10AD" w14:textId="77777777" w:rsidR="00943D92" w:rsidRPr="00DA05A0" w:rsidRDefault="00943D92" w:rsidP="00943D92">
      <w:pPr>
        <w:tabs>
          <w:tab w:val="left" w:pos="6237"/>
        </w:tabs>
        <w:spacing w:after="0" w:line="360" w:lineRule="auto"/>
        <w:jc w:val="right"/>
        <w:rPr>
          <w:rFonts w:cs="Times New Roman"/>
          <w:szCs w:val="28"/>
        </w:rPr>
      </w:pPr>
      <w:proofErr w:type="spellStart"/>
      <w:r w:rsidRPr="00DA05A0">
        <w:rPr>
          <w:rFonts w:cs="Times New Roman"/>
          <w:szCs w:val="28"/>
        </w:rPr>
        <w:t>м.н.с</w:t>
      </w:r>
      <w:proofErr w:type="spellEnd"/>
      <w:r w:rsidRPr="00DA05A0">
        <w:rPr>
          <w:rFonts w:cs="Times New Roman"/>
          <w:szCs w:val="28"/>
        </w:rPr>
        <w:t>. ЛИКС каф. КСУП</w:t>
      </w:r>
    </w:p>
    <w:p w14:paraId="7A0E952F" w14:textId="77777777" w:rsidR="00943D92" w:rsidRPr="00DA05A0" w:rsidRDefault="00943D92" w:rsidP="00943D92">
      <w:pPr>
        <w:spacing w:after="0" w:line="360" w:lineRule="auto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 xml:space="preserve">___________ </w:t>
      </w:r>
      <w:proofErr w:type="spellStart"/>
      <w:r w:rsidRPr="00DA05A0">
        <w:rPr>
          <w:rFonts w:cs="Times New Roman"/>
          <w:szCs w:val="28"/>
        </w:rPr>
        <w:t>Калентьев</w:t>
      </w:r>
      <w:proofErr w:type="spellEnd"/>
      <w:r w:rsidRPr="00DA05A0">
        <w:rPr>
          <w:rFonts w:cs="Times New Roman"/>
          <w:szCs w:val="28"/>
        </w:rPr>
        <w:t xml:space="preserve"> А.А. </w:t>
      </w:r>
    </w:p>
    <w:p w14:paraId="1C7E3233" w14:textId="77777777" w:rsidR="00943D92" w:rsidRPr="00DA05A0" w:rsidRDefault="00943D92" w:rsidP="00943D92">
      <w:pPr>
        <w:tabs>
          <w:tab w:val="left" w:pos="6237"/>
        </w:tabs>
        <w:spacing w:after="0" w:line="360" w:lineRule="auto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«___»____________201</w:t>
      </w:r>
      <w:r>
        <w:rPr>
          <w:rFonts w:cs="Times New Roman"/>
          <w:szCs w:val="28"/>
        </w:rPr>
        <w:t xml:space="preserve">6 </w:t>
      </w:r>
      <w:r w:rsidRPr="00DA05A0">
        <w:rPr>
          <w:rFonts w:cs="Times New Roman"/>
          <w:szCs w:val="28"/>
        </w:rPr>
        <w:t xml:space="preserve">г. </w:t>
      </w:r>
    </w:p>
    <w:p w14:paraId="30588766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</w:p>
    <w:p w14:paraId="4F4F28B9" w14:textId="77777777" w:rsidR="00943D92" w:rsidRPr="00DA05A0" w:rsidRDefault="00943D92" w:rsidP="00943D92">
      <w:pPr>
        <w:spacing w:after="0" w:line="360" w:lineRule="auto"/>
        <w:rPr>
          <w:rFonts w:cs="Times New Roman"/>
          <w:szCs w:val="28"/>
        </w:rPr>
      </w:pPr>
    </w:p>
    <w:p w14:paraId="2ADA24CA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</w:p>
    <w:p w14:paraId="0DC21C39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</w:p>
    <w:p w14:paraId="6AC16B14" w14:textId="77777777" w:rsidR="00943D92" w:rsidRPr="00DA05A0" w:rsidRDefault="00943D92" w:rsidP="00943D92">
      <w:pPr>
        <w:spacing w:after="0" w:line="360" w:lineRule="auto"/>
        <w:rPr>
          <w:rFonts w:cs="Times New Roman"/>
          <w:szCs w:val="28"/>
        </w:rPr>
      </w:pPr>
    </w:p>
    <w:p w14:paraId="1935DD32" w14:textId="77777777" w:rsidR="00943D92" w:rsidRDefault="00943D92" w:rsidP="00943D92">
      <w:pPr>
        <w:spacing w:after="0" w:line="360" w:lineRule="auto"/>
        <w:jc w:val="center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 xml:space="preserve">Томск </w:t>
      </w:r>
      <w:r>
        <w:rPr>
          <w:rFonts w:cs="Times New Roman"/>
          <w:szCs w:val="28"/>
        </w:rPr>
        <w:t>2016</w:t>
      </w:r>
      <w:r>
        <w:rPr>
          <w:rFonts w:cs="Times New Roman"/>
          <w:szCs w:val="28"/>
        </w:rPr>
        <w:br w:type="page"/>
      </w:r>
    </w:p>
    <w:p w14:paraId="42739577" w14:textId="77777777" w:rsidR="00943D92" w:rsidRPr="0055772C" w:rsidRDefault="00943D92" w:rsidP="00943D92">
      <w:pPr>
        <w:spacing w:after="0" w:line="360" w:lineRule="auto"/>
        <w:jc w:val="center"/>
        <w:rPr>
          <w:b/>
        </w:rPr>
      </w:pPr>
      <w:r w:rsidRPr="0055772C">
        <w:rPr>
          <w:b/>
        </w:rPr>
        <w:lastRenderedPageBreak/>
        <w:t>Реферат</w:t>
      </w:r>
    </w:p>
    <w:p w14:paraId="6739C8F3" w14:textId="77777777" w:rsidR="00943D92" w:rsidRPr="00DA05A0" w:rsidRDefault="00943D92" w:rsidP="00943D92">
      <w:pPr>
        <w:spacing w:after="0" w:line="360" w:lineRule="auto"/>
        <w:jc w:val="center"/>
        <w:rPr>
          <w:rFonts w:cs="Times New Roman"/>
          <w:b/>
          <w:szCs w:val="28"/>
        </w:rPr>
      </w:pPr>
    </w:p>
    <w:p w14:paraId="2EDF0080" w14:textId="56C96603" w:rsidR="00943D92" w:rsidRPr="00DA05A0" w:rsidRDefault="00943D92" w:rsidP="00943D92">
      <w:pPr>
        <w:spacing w:after="0" w:line="360" w:lineRule="auto"/>
        <w:ind w:firstLine="709"/>
      </w:pPr>
      <w:r>
        <w:t>Курсовой проект</w:t>
      </w:r>
      <w:r w:rsidRPr="00DA05A0">
        <w:t xml:space="preserve"> </w:t>
      </w:r>
      <w:r w:rsidR="00ED53DA">
        <w:t>3</w:t>
      </w:r>
      <w:r>
        <w:t xml:space="preserve">6 </w:t>
      </w:r>
      <w:r w:rsidRPr="00DA05A0">
        <w:t xml:space="preserve">с., </w:t>
      </w:r>
      <w:r w:rsidR="00C727C9">
        <w:t>2</w:t>
      </w:r>
      <w:r w:rsidR="006E6543" w:rsidRPr="006E6543">
        <w:t>3</w:t>
      </w:r>
      <w:r>
        <w:t xml:space="preserve"> </w:t>
      </w:r>
      <w:r w:rsidRPr="00DA05A0">
        <w:t xml:space="preserve">рис., </w:t>
      </w:r>
      <w:r w:rsidR="001F71A4" w:rsidRPr="001F71A4">
        <w:t>7</w:t>
      </w:r>
      <w:r w:rsidRPr="00DA05A0">
        <w:t xml:space="preserve"> источников, </w:t>
      </w:r>
      <w:r>
        <w:t xml:space="preserve">1 </w:t>
      </w:r>
      <w:r w:rsidR="006E6543">
        <w:t>таблица</w:t>
      </w:r>
      <w:r w:rsidRPr="00DA05A0">
        <w:t>.</w:t>
      </w:r>
    </w:p>
    <w:p w14:paraId="3C22E965" w14:textId="77777777" w:rsidR="00943D92" w:rsidRPr="00DA05A0" w:rsidRDefault="00943D92" w:rsidP="00943D92">
      <w:pPr>
        <w:spacing w:after="0" w:line="360" w:lineRule="auto"/>
        <w:ind w:firstLine="709"/>
        <w:rPr>
          <w:lang w:val="en-US"/>
        </w:rPr>
      </w:pPr>
      <w:r>
        <w:rPr>
          <w:lang w:val="en-US"/>
        </w:rPr>
        <w:t>INVENTOR</w:t>
      </w:r>
      <w:r w:rsidRPr="00DA05A0">
        <w:rPr>
          <w:lang w:val="en-US"/>
        </w:rPr>
        <w:t xml:space="preserve">, </w:t>
      </w:r>
      <w:r w:rsidRPr="00DA05A0">
        <w:t>САПР</w:t>
      </w:r>
      <w:r w:rsidRPr="00DA05A0">
        <w:rPr>
          <w:lang w:val="en-US"/>
        </w:rPr>
        <w:t xml:space="preserve">, VISUAL STUDIO, </w:t>
      </w:r>
      <w:r w:rsidRPr="00DA05A0">
        <w:t>ПЛАГИН</w:t>
      </w:r>
      <w:r w:rsidRPr="00DA05A0">
        <w:rPr>
          <w:lang w:val="en-US"/>
        </w:rPr>
        <w:t xml:space="preserve">, </w:t>
      </w:r>
      <w:r>
        <w:rPr>
          <w:lang w:val="en-US"/>
        </w:rPr>
        <w:t xml:space="preserve">C#, INVENTOR API, ReSharper, </w:t>
      </w:r>
      <w:proofErr w:type="spellStart"/>
      <w:r>
        <w:rPr>
          <w:lang w:val="en-US"/>
        </w:rPr>
        <w:t>NUnit</w:t>
      </w:r>
      <w:proofErr w:type="spellEnd"/>
      <w:r w:rsidR="006241CE">
        <w:rPr>
          <w:lang w:val="en-US"/>
        </w:rPr>
        <w:t>.</w:t>
      </w:r>
    </w:p>
    <w:p w14:paraId="226098B1" w14:textId="77777777" w:rsidR="00943D92" w:rsidRPr="00DA05A0" w:rsidRDefault="00943D92" w:rsidP="00943D92">
      <w:pPr>
        <w:spacing w:after="0" w:line="360" w:lineRule="auto"/>
        <w:ind w:firstLine="709"/>
      </w:pPr>
      <w:r w:rsidRPr="00DA05A0">
        <w:t xml:space="preserve">Целью данной работы является </w:t>
      </w:r>
      <w:r>
        <w:t>разработка модуля для создания модели инжекторной прокладки</w:t>
      </w:r>
      <w:r w:rsidRPr="002C4A50">
        <w:t xml:space="preserve"> </w:t>
      </w:r>
      <w:r>
        <w:t xml:space="preserve">в среде автоматизированного проектирования </w:t>
      </w:r>
      <w:r>
        <w:rPr>
          <w:lang w:val="en-US"/>
        </w:rPr>
        <w:t>Autodesk</w:t>
      </w:r>
      <w:r w:rsidRPr="002C4A50">
        <w:t xml:space="preserve"> </w:t>
      </w:r>
      <w:r>
        <w:rPr>
          <w:lang w:val="en-US"/>
        </w:rPr>
        <w:t>Inventor</w:t>
      </w:r>
      <w:r>
        <w:t xml:space="preserve"> 2016</w:t>
      </w:r>
      <w:r w:rsidRPr="002C4A50">
        <w:t>.</w:t>
      </w:r>
    </w:p>
    <w:p w14:paraId="6ECE7F56" w14:textId="77777777" w:rsidR="00943D92" w:rsidRDefault="00943D92" w:rsidP="00943D92">
      <w:pPr>
        <w:spacing w:after="0" w:line="360" w:lineRule="auto"/>
        <w:ind w:firstLine="709"/>
      </w:pPr>
      <w:r w:rsidRPr="00DA05A0">
        <w:t xml:space="preserve">Результатом работы является модуль, </w:t>
      </w:r>
      <w:r>
        <w:t xml:space="preserve">осуществляющий построение модели </w:t>
      </w:r>
      <w:r w:rsidR="003A6A36">
        <w:t>прокладки</w:t>
      </w:r>
      <w:r>
        <w:t>, по заданным параметрам, с максимально возможной детализацией</w:t>
      </w:r>
      <w:r w:rsidR="003A6A36">
        <w:t xml:space="preserve"> и</w:t>
      </w:r>
      <w:r>
        <w:t xml:space="preserve"> реальными материалами.</w:t>
      </w:r>
    </w:p>
    <w:p w14:paraId="02F7F990" w14:textId="77777777" w:rsidR="00943D92" w:rsidRPr="00876620" w:rsidRDefault="00943D92" w:rsidP="00943D92">
      <w:pPr>
        <w:spacing w:after="0" w:line="360" w:lineRule="auto"/>
        <w:ind w:firstLine="709"/>
      </w:pPr>
      <w:r w:rsidRPr="00DA05A0">
        <w:t xml:space="preserve">Реализация программы выполнена с помощью </w:t>
      </w:r>
      <w:r w:rsidRPr="00DA05A0">
        <w:rPr>
          <w:lang w:val="en-US"/>
        </w:rPr>
        <w:t>Visual</w:t>
      </w:r>
      <w:r w:rsidRPr="00DA05A0">
        <w:t xml:space="preserve"> </w:t>
      </w:r>
      <w:r w:rsidRPr="00DA05A0">
        <w:rPr>
          <w:lang w:val="en-US"/>
        </w:rPr>
        <w:t>Studio</w:t>
      </w:r>
      <w:r>
        <w:t xml:space="preserve"> 201</w:t>
      </w:r>
      <w:r w:rsidR="003A6A36">
        <w:t xml:space="preserve">5 </w:t>
      </w:r>
      <w:r w:rsidR="003A6A36">
        <w:rPr>
          <w:lang w:val="en-US"/>
        </w:rPr>
        <w:t>Community</w:t>
      </w:r>
      <w:r>
        <w:t>. Редактирование исходного кода</w:t>
      </w:r>
      <w:r w:rsidRPr="00DA05A0">
        <w:t xml:space="preserve"> осуществлялась с помощью </w:t>
      </w:r>
      <w:r>
        <w:rPr>
          <w:lang w:val="en-US"/>
        </w:rPr>
        <w:t>Visual</w:t>
      </w:r>
      <w:r w:rsidRPr="00FE1A20">
        <w:t xml:space="preserve"> </w:t>
      </w:r>
      <w:r>
        <w:rPr>
          <w:lang w:val="en-US"/>
        </w:rPr>
        <w:t>Studio</w:t>
      </w:r>
      <w:r w:rsidRPr="00876620">
        <w:t>.</w:t>
      </w:r>
    </w:p>
    <w:p w14:paraId="7E2DAB67" w14:textId="77777777" w:rsidR="00943D92" w:rsidRDefault="00943D92" w:rsidP="00943D92">
      <w:pPr>
        <w:spacing w:after="0" w:line="360" w:lineRule="auto"/>
        <w:ind w:firstLine="709"/>
      </w:pPr>
      <w:r w:rsidRPr="00DA05A0">
        <w:t xml:space="preserve">Пояснительная записка выполнена в </w:t>
      </w:r>
      <w:r w:rsidRPr="00DA05A0">
        <w:rPr>
          <w:lang w:val="en-US"/>
        </w:rPr>
        <w:t>Microsoft</w:t>
      </w:r>
      <w:r w:rsidRPr="00A4192D">
        <w:t xml:space="preserve"> </w:t>
      </w:r>
      <w:r w:rsidRPr="00DA05A0">
        <w:rPr>
          <w:lang w:val="en-US"/>
        </w:rPr>
        <w:t>Word</w:t>
      </w:r>
      <w:r w:rsidRPr="00A4192D">
        <w:t xml:space="preserve"> 2013.</w:t>
      </w:r>
    </w:p>
    <w:p w14:paraId="39158110" w14:textId="77777777" w:rsidR="00943D92" w:rsidRDefault="00943D92" w:rsidP="00943D92">
      <w:pPr>
        <w:spacing w:after="0" w:line="360" w:lineRule="auto"/>
      </w:pPr>
      <w:r>
        <w:br w:type="page"/>
      </w:r>
    </w:p>
    <w:p w14:paraId="090509EC" w14:textId="77777777" w:rsidR="00943D92" w:rsidRDefault="00943D92" w:rsidP="00943D92">
      <w:pPr>
        <w:pStyle w:val="a3"/>
        <w:ind w:left="0"/>
        <w:jc w:val="center"/>
        <w:rPr>
          <w:lang w:val="ru-RU"/>
        </w:rPr>
      </w:pPr>
      <w:r>
        <w:lastRenderedPageBreak/>
        <w:t>Министерство образования и науки Р</w:t>
      </w:r>
      <w:r>
        <w:rPr>
          <w:lang w:val="ru-RU"/>
        </w:rPr>
        <w:t>оссийской Федерации</w:t>
      </w:r>
    </w:p>
    <w:p w14:paraId="215A64AC" w14:textId="77777777" w:rsidR="00943D92" w:rsidRDefault="00943D92" w:rsidP="00943D92">
      <w:pPr>
        <w:spacing w:after="0" w:line="360" w:lineRule="auto"/>
        <w:jc w:val="center"/>
      </w:pPr>
      <w:r>
        <w:t>Федеральное государственное бюджетное образовательное учреждение высшего профессионального образования</w:t>
      </w:r>
    </w:p>
    <w:p w14:paraId="23D4EE55" w14:textId="77777777" w:rsidR="00943D92" w:rsidRDefault="00943D92" w:rsidP="00943D92">
      <w:pPr>
        <w:spacing w:after="0" w:line="360" w:lineRule="auto"/>
        <w:jc w:val="center"/>
      </w:pPr>
      <w:r>
        <w:t>ТОМСКИЙ ГОСУДАРСТВЕННЫЙ УНИВЕРСИТЕТ СИСТЕМ УПРАВЛЕНИЯ И РАДИОЭЛЕКТРОНИКИ (ТУСУР)</w:t>
      </w:r>
    </w:p>
    <w:p w14:paraId="3AC7F02C" w14:textId="77777777" w:rsidR="00943D92" w:rsidRDefault="00943D92" w:rsidP="00943D92">
      <w:pPr>
        <w:spacing w:after="0" w:line="360" w:lineRule="auto"/>
        <w:jc w:val="center"/>
      </w:pPr>
    </w:p>
    <w:p w14:paraId="235591CA" w14:textId="77777777" w:rsidR="00943D92" w:rsidRDefault="00943D92" w:rsidP="00943D92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Кафедра компьютерных систем в управлении и проектировании (КСУП)</w:t>
      </w:r>
    </w:p>
    <w:p w14:paraId="24C6C900" w14:textId="77777777" w:rsidR="00943D92" w:rsidRDefault="00943D92" w:rsidP="00943D92">
      <w:pPr>
        <w:spacing w:after="0"/>
        <w:ind w:firstLine="5812"/>
        <w:rPr>
          <w:rFonts w:cs="Times New Roman"/>
          <w:szCs w:val="28"/>
        </w:rPr>
      </w:pPr>
    </w:p>
    <w:p w14:paraId="7919DDF0" w14:textId="77777777" w:rsidR="00943D92" w:rsidRPr="00DA05A0" w:rsidRDefault="00943D92" w:rsidP="00943D92">
      <w:pPr>
        <w:spacing w:after="0"/>
        <w:ind w:firstLine="5812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Утверждаю</w:t>
      </w:r>
    </w:p>
    <w:p w14:paraId="70643154" w14:textId="77777777" w:rsidR="00943D92" w:rsidRPr="00DA05A0" w:rsidRDefault="00943D92" w:rsidP="00943D92">
      <w:pPr>
        <w:spacing w:after="0"/>
        <w:ind w:firstLine="5812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Зав. кафедрой КСУП</w:t>
      </w:r>
    </w:p>
    <w:p w14:paraId="4EC54825" w14:textId="77777777" w:rsidR="00943D92" w:rsidRPr="00DA05A0" w:rsidRDefault="00943D92" w:rsidP="00943D92">
      <w:pPr>
        <w:spacing w:after="0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_____________ Шурыгин Ю.А.</w:t>
      </w:r>
    </w:p>
    <w:p w14:paraId="016D8B30" w14:textId="77777777" w:rsidR="00943D92" w:rsidRPr="00DA05A0" w:rsidRDefault="00943D92" w:rsidP="00943D92">
      <w:pPr>
        <w:spacing w:after="0"/>
        <w:ind w:firstLine="5387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«____»____________ 201</w:t>
      </w:r>
      <w:r>
        <w:rPr>
          <w:rFonts w:cs="Times New Roman"/>
          <w:szCs w:val="28"/>
        </w:rPr>
        <w:t>6</w:t>
      </w:r>
      <w:r w:rsidRPr="00DA05A0">
        <w:rPr>
          <w:rFonts w:cs="Times New Roman"/>
          <w:szCs w:val="28"/>
        </w:rPr>
        <w:t xml:space="preserve"> г.</w:t>
      </w:r>
    </w:p>
    <w:p w14:paraId="62815873" w14:textId="77777777" w:rsidR="00943D92" w:rsidRDefault="00943D92" w:rsidP="00943D92">
      <w:pPr>
        <w:spacing w:after="0" w:line="360" w:lineRule="auto"/>
        <w:jc w:val="right"/>
      </w:pPr>
    </w:p>
    <w:p w14:paraId="172B0D78" w14:textId="77777777" w:rsidR="00943D92" w:rsidRDefault="00943D92" w:rsidP="00943D92">
      <w:pPr>
        <w:spacing w:after="0" w:line="360" w:lineRule="auto"/>
        <w:jc w:val="center"/>
      </w:pPr>
    </w:p>
    <w:p w14:paraId="69B083CA" w14:textId="77777777" w:rsidR="00943D92" w:rsidRDefault="00943D92" w:rsidP="00943D92">
      <w:pPr>
        <w:spacing w:after="0" w:line="360" w:lineRule="auto"/>
        <w:jc w:val="center"/>
      </w:pPr>
    </w:p>
    <w:p w14:paraId="33BCDC5D" w14:textId="77777777" w:rsidR="00943D92" w:rsidRPr="002F2F9E" w:rsidRDefault="00943D92" w:rsidP="00943D92">
      <w:pPr>
        <w:spacing w:after="0" w:line="360" w:lineRule="auto"/>
        <w:jc w:val="center"/>
      </w:pPr>
      <w:r>
        <w:t>РАЗРАБОТКА ПЛАГИНА «ИНЖЕКТОРНАЯ ПРОКЛАДКА» ДЛЯ СИСТЕМЫ АВТОМАТИЗИРОВАННОГО ПРОЕКТИРОВАНИЯ «</w:t>
      </w:r>
      <w:r>
        <w:rPr>
          <w:lang w:val="en-US"/>
        </w:rPr>
        <w:t>AUTODESK</w:t>
      </w:r>
      <w:r w:rsidRPr="005B4DCD">
        <w:t xml:space="preserve"> </w:t>
      </w:r>
      <w:r>
        <w:rPr>
          <w:lang w:val="en-US"/>
        </w:rPr>
        <w:t>INVENTOR</w:t>
      </w:r>
      <w:r>
        <w:t>»</w:t>
      </w:r>
    </w:p>
    <w:p w14:paraId="6F5E988D" w14:textId="77777777" w:rsidR="00943D92" w:rsidRDefault="00943D92" w:rsidP="00943D92">
      <w:pPr>
        <w:spacing w:after="0" w:line="360" w:lineRule="auto"/>
        <w:jc w:val="center"/>
      </w:pPr>
      <w:r>
        <w:t>задание на курсовой проект по дисциплине</w:t>
      </w:r>
    </w:p>
    <w:p w14:paraId="1B0F3EFA" w14:textId="77777777" w:rsidR="00943D92" w:rsidRDefault="00943D92" w:rsidP="00943D92">
      <w:pPr>
        <w:spacing w:after="0" w:line="360" w:lineRule="auto"/>
        <w:jc w:val="center"/>
      </w:pPr>
      <w:r>
        <w:t>«Основы разработки САПР» (ОРСАПР)</w:t>
      </w:r>
    </w:p>
    <w:p w14:paraId="32EFCA13" w14:textId="77777777" w:rsidR="00943D92" w:rsidRDefault="00943D92" w:rsidP="00943D92">
      <w:pPr>
        <w:spacing w:after="0" w:line="360" w:lineRule="auto"/>
        <w:jc w:val="center"/>
      </w:pPr>
    </w:p>
    <w:p w14:paraId="3427F8CB" w14:textId="77777777" w:rsidR="00943D92" w:rsidRPr="00DA05A0" w:rsidRDefault="00943D92" w:rsidP="00943D92">
      <w:pPr>
        <w:tabs>
          <w:tab w:val="left" w:pos="6237"/>
        </w:tabs>
        <w:spacing w:after="0" w:line="360" w:lineRule="auto"/>
        <w:ind w:firstLine="5812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Студент гр. 58</w:t>
      </w:r>
      <w:r>
        <w:rPr>
          <w:rFonts w:cs="Times New Roman"/>
          <w:szCs w:val="28"/>
        </w:rPr>
        <w:t>2</w:t>
      </w:r>
      <w:r w:rsidRPr="00DA05A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2</w:t>
      </w:r>
    </w:p>
    <w:p w14:paraId="7C805EEE" w14:textId="77777777" w:rsidR="00943D92" w:rsidRPr="00DA05A0" w:rsidRDefault="00943D92" w:rsidP="00943D92">
      <w:pPr>
        <w:spacing w:after="0" w:line="360" w:lineRule="auto"/>
        <w:ind w:firstLine="5812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 xml:space="preserve">____________ </w:t>
      </w:r>
      <w:r>
        <w:rPr>
          <w:rFonts w:cs="Times New Roman"/>
          <w:szCs w:val="28"/>
        </w:rPr>
        <w:t>Манаков В.В.</w:t>
      </w:r>
    </w:p>
    <w:p w14:paraId="63C6D2D6" w14:textId="77777777" w:rsidR="00943D92" w:rsidRPr="00DA05A0" w:rsidRDefault="00943D92" w:rsidP="00943D92">
      <w:pPr>
        <w:tabs>
          <w:tab w:val="left" w:pos="6237"/>
        </w:tabs>
        <w:spacing w:after="0" w:line="360" w:lineRule="auto"/>
        <w:ind w:firstLine="5812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«___»____________201</w:t>
      </w:r>
      <w:r>
        <w:rPr>
          <w:rFonts w:cs="Times New Roman"/>
          <w:szCs w:val="28"/>
        </w:rPr>
        <w:t>6</w:t>
      </w:r>
      <w:r w:rsidRPr="00DA05A0">
        <w:rPr>
          <w:rFonts w:cs="Times New Roman"/>
          <w:szCs w:val="28"/>
        </w:rPr>
        <w:t xml:space="preserve"> г.</w:t>
      </w:r>
    </w:p>
    <w:p w14:paraId="5D9337AD" w14:textId="77777777" w:rsidR="00943D92" w:rsidRPr="00DA05A0" w:rsidRDefault="00943D92" w:rsidP="00943D92">
      <w:pPr>
        <w:spacing w:after="0" w:line="360" w:lineRule="auto"/>
        <w:ind w:firstLine="5812"/>
        <w:jc w:val="right"/>
        <w:rPr>
          <w:rFonts w:cs="Times New Roman"/>
          <w:szCs w:val="28"/>
        </w:rPr>
      </w:pPr>
    </w:p>
    <w:p w14:paraId="73CBE32D" w14:textId="77777777" w:rsidR="00943D92" w:rsidRPr="00DA05A0" w:rsidRDefault="00943D92" w:rsidP="00943D92">
      <w:pPr>
        <w:tabs>
          <w:tab w:val="left" w:pos="6237"/>
        </w:tabs>
        <w:spacing w:after="0" w:line="360" w:lineRule="auto"/>
        <w:ind w:firstLine="5812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Руководитель</w:t>
      </w:r>
    </w:p>
    <w:p w14:paraId="6FD734CC" w14:textId="77777777" w:rsidR="00943D92" w:rsidRPr="00DA05A0" w:rsidRDefault="00943D92" w:rsidP="00943D92">
      <w:pPr>
        <w:tabs>
          <w:tab w:val="left" w:pos="6237"/>
        </w:tabs>
        <w:spacing w:after="0" w:line="360" w:lineRule="auto"/>
        <w:ind w:firstLine="5812"/>
        <w:jc w:val="right"/>
        <w:rPr>
          <w:rFonts w:cs="Times New Roman"/>
          <w:szCs w:val="28"/>
        </w:rPr>
      </w:pPr>
      <w:proofErr w:type="spellStart"/>
      <w:r w:rsidRPr="00DA05A0">
        <w:rPr>
          <w:rFonts w:cs="Times New Roman"/>
          <w:szCs w:val="28"/>
        </w:rPr>
        <w:t>м.н.с</w:t>
      </w:r>
      <w:proofErr w:type="spellEnd"/>
      <w:r w:rsidRPr="00DA05A0">
        <w:rPr>
          <w:rFonts w:cs="Times New Roman"/>
          <w:szCs w:val="28"/>
        </w:rPr>
        <w:t>. ЛИКС каф. КСУП</w:t>
      </w:r>
    </w:p>
    <w:p w14:paraId="2E117544" w14:textId="77777777" w:rsidR="00943D92" w:rsidRPr="00DA05A0" w:rsidRDefault="00943D92" w:rsidP="00943D92">
      <w:pPr>
        <w:spacing w:after="0" w:line="360" w:lineRule="auto"/>
        <w:ind w:firstLine="5812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 xml:space="preserve">___________ </w:t>
      </w:r>
      <w:proofErr w:type="spellStart"/>
      <w:r w:rsidRPr="00DA05A0">
        <w:rPr>
          <w:rFonts w:cs="Times New Roman"/>
          <w:szCs w:val="28"/>
        </w:rPr>
        <w:t>Калентьев</w:t>
      </w:r>
      <w:proofErr w:type="spellEnd"/>
      <w:r w:rsidRPr="00DA05A0">
        <w:rPr>
          <w:rFonts w:cs="Times New Roman"/>
          <w:szCs w:val="28"/>
        </w:rPr>
        <w:t xml:space="preserve"> А.А. </w:t>
      </w:r>
    </w:p>
    <w:p w14:paraId="6ECC6E9E" w14:textId="77777777" w:rsidR="00943D92" w:rsidRPr="00DA05A0" w:rsidRDefault="00943D92" w:rsidP="00943D92">
      <w:pPr>
        <w:tabs>
          <w:tab w:val="left" w:pos="6237"/>
        </w:tabs>
        <w:spacing w:after="0" w:line="360" w:lineRule="auto"/>
        <w:ind w:firstLine="5812"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«___»____________201</w:t>
      </w:r>
      <w:r>
        <w:rPr>
          <w:rFonts w:cs="Times New Roman"/>
          <w:szCs w:val="28"/>
        </w:rPr>
        <w:t>6</w:t>
      </w:r>
      <w:r w:rsidRPr="00DA05A0">
        <w:rPr>
          <w:rFonts w:cs="Times New Roman"/>
          <w:szCs w:val="28"/>
        </w:rPr>
        <w:t xml:space="preserve"> г. </w:t>
      </w:r>
    </w:p>
    <w:p w14:paraId="33BC9717" w14:textId="77777777" w:rsidR="00943D92" w:rsidRDefault="00943D92" w:rsidP="00943D92">
      <w:pPr>
        <w:spacing w:after="0" w:line="360" w:lineRule="auto"/>
      </w:pPr>
    </w:p>
    <w:p w14:paraId="64FD1236" w14:textId="77777777" w:rsidR="00943D92" w:rsidRDefault="00943D92" w:rsidP="00943D92">
      <w:pPr>
        <w:spacing w:after="0" w:line="360" w:lineRule="auto"/>
        <w:jc w:val="center"/>
      </w:pPr>
      <w:r>
        <w:t>Томск 2016</w:t>
      </w:r>
      <w:r>
        <w:br w:type="page"/>
      </w:r>
    </w:p>
    <w:p w14:paraId="5BB09F0C" w14:textId="77777777" w:rsidR="00943D92" w:rsidRDefault="00943D92" w:rsidP="00943D92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lastRenderedPageBreak/>
        <w:t>Министерство образования и науки РФ</w:t>
      </w:r>
    </w:p>
    <w:p w14:paraId="21D26BC0" w14:textId="77777777" w:rsidR="00943D92" w:rsidRDefault="00943D92" w:rsidP="00943D92">
      <w:pPr>
        <w:spacing w:after="0" w:line="360" w:lineRule="auto"/>
        <w:jc w:val="center"/>
      </w:pPr>
      <w:r>
        <w:t>Федеральное государственное бюджетное образовательное учреждение высшего профессионального образования</w:t>
      </w:r>
    </w:p>
    <w:p w14:paraId="207C56CE" w14:textId="77777777" w:rsidR="00943D92" w:rsidRDefault="00943D92" w:rsidP="00943D92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ТОМСКИЙ ГОСУДАРСТВЕННЫЙ УНИВЕРСИТЕТ СИСТЕМ УПРАВЛЕНИЯ И РАДИОЭЛЕКТРОНИКИ (ТУСУР)</w:t>
      </w:r>
    </w:p>
    <w:p w14:paraId="5D1ADD33" w14:textId="77777777" w:rsidR="00943D92" w:rsidRDefault="00943D92" w:rsidP="00943D92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Кафедра компьютерных систем в управлении и проектировании (КСУП)</w:t>
      </w:r>
    </w:p>
    <w:p w14:paraId="6AA4C87D" w14:textId="77777777" w:rsidR="00943D92" w:rsidRDefault="00943D92" w:rsidP="00943D92">
      <w:pPr>
        <w:spacing w:after="0" w:line="360" w:lineRule="auto"/>
        <w:jc w:val="right"/>
        <w:rPr>
          <w:lang w:eastAsia="ru-RU"/>
        </w:rPr>
      </w:pPr>
    </w:p>
    <w:p w14:paraId="4EAC50E1" w14:textId="77777777" w:rsidR="00943D92" w:rsidRDefault="00943D92" w:rsidP="00943D92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Утверждаю</w:t>
      </w:r>
    </w:p>
    <w:p w14:paraId="43A7B00A" w14:textId="77777777" w:rsidR="00943D92" w:rsidRDefault="00943D92" w:rsidP="00943D92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Зав. кафедрой КСУП</w:t>
      </w:r>
    </w:p>
    <w:p w14:paraId="1319437B" w14:textId="77777777" w:rsidR="00943D92" w:rsidRDefault="00943D92" w:rsidP="00943D92">
      <w:pPr>
        <w:spacing w:after="0" w:line="360" w:lineRule="auto"/>
        <w:jc w:val="right"/>
        <w:rPr>
          <w:lang w:eastAsia="ru-RU"/>
        </w:rPr>
      </w:pPr>
      <w:r>
        <w:rPr>
          <w:lang w:eastAsia="ru-RU"/>
        </w:rPr>
        <w:t>____________Шурыгин Ю.А.</w:t>
      </w:r>
    </w:p>
    <w:p w14:paraId="4B3E82F9" w14:textId="77777777" w:rsidR="00943D92" w:rsidRDefault="00943D92" w:rsidP="00943D92">
      <w:pPr>
        <w:spacing w:after="0" w:line="360" w:lineRule="auto"/>
        <w:jc w:val="right"/>
        <w:rPr>
          <w:lang w:eastAsia="ru-RU"/>
        </w:rPr>
      </w:pPr>
      <w:r>
        <w:rPr>
          <w:lang w:eastAsia="ru-RU"/>
        </w:rPr>
        <w:t>"_____"_____________ 2016 г.</w:t>
      </w:r>
    </w:p>
    <w:p w14:paraId="38337AA0" w14:textId="77777777" w:rsidR="00943D92" w:rsidRDefault="00943D92" w:rsidP="00943D92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ЗАДАНИЕ</w:t>
      </w:r>
    </w:p>
    <w:p w14:paraId="29F422BE" w14:textId="77777777" w:rsidR="00943D92" w:rsidRDefault="00943D92" w:rsidP="00943D92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на курсовой проект по дисциплине «ОРСАПР»</w:t>
      </w:r>
    </w:p>
    <w:p w14:paraId="15E5ABF7" w14:textId="77777777" w:rsidR="00943D92" w:rsidRDefault="00943D92" w:rsidP="00943D92">
      <w:pPr>
        <w:spacing w:after="0" w:line="360" w:lineRule="auto"/>
        <w:rPr>
          <w:lang w:eastAsia="ru-RU"/>
        </w:rPr>
      </w:pPr>
      <w:r>
        <w:rPr>
          <w:lang w:eastAsia="ru-RU"/>
        </w:rPr>
        <w:t>Студенту гр. 582-2__________</w:t>
      </w:r>
      <w:r>
        <w:rPr>
          <w:u w:val="single"/>
          <w:lang w:eastAsia="ru-RU"/>
        </w:rPr>
        <w:t>Манакову Владиславу Владимировичу.</w:t>
      </w:r>
    </w:p>
    <w:p w14:paraId="2702ED83" w14:textId="77777777" w:rsidR="00943D92" w:rsidRPr="00EC35FA" w:rsidRDefault="00943D92" w:rsidP="00943D92">
      <w:pPr>
        <w:spacing w:after="0" w:line="360" w:lineRule="auto"/>
        <w:rPr>
          <w:lang w:eastAsia="ru-RU"/>
        </w:rPr>
      </w:pPr>
      <w:r>
        <w:rPr>
          <w:u w:val="single"/>
          <w:lang w:eastAsia="ru-RU"/>
        </w:rPr>
        <w:t>Тема</w:t>
      </w:r>
      <w:r>
        <w:rPr>
          <w:lang w:eastAsia="ru-RU"/>
        </w:rPr>
        <w:t>: Разработка плагина «Инжекторная прокладка» для САПР «</w:t>
      </w:r>
      <w:proofErr w:type="spellStart"/>
      <w:r>
        <w:rPr>
          <w:lang w:val="en-US" w:eastAsia="ru-RU"/>
        </w:rPr>
        <w:t>AutoDesk</w:t>
      </w:r>
      <w:proofErr w:type="spellEnd"/>
      <w:r w:rsidRPr="002F2F9E">
        <w:rPr>
          <w:lang w:eastAsia="ru-RU"/>
        </w:rPr>
        <w:t xml:space="preserve"> </w:t>
      </w:r>
      <w:r>
        <w:rPr>
          <w:lang w:val="en-US" w:eastAsia="ru-RU"/>
        </w:rPr>
        <w:t>Inventor</w:t>
      </w:r>
      <w:r>
        <w:rPr>
          <w:lang w:eastAsia="ru-RU"/>
        </w:rPr>
        <w:t>»</w:t>
      </w:r>
      <w:r w:rsidRPr="00EC35FA">
        <w:rPr>
          <w:lang w:eastAsia="ru-RU"/>
        </w:rPr>
        <w:t>.</w:t>
      </w:r>
    </w:p>
    <w:p w14:paraId="365E78B5" w14:textId="77777777" w:rsidR="00943D92" w:rsidRDefault="00943D92" w:rsidP="00943D92">
      <w:pPr>
        <w:tabs>
          <w:tab w:val="left" w:pos="6237"/>
          <w:tab w:val="left" w:pos="6379"/>
        </w:tabs>
        <w:spacing w:after="0" w:line="360" w:lineRule="auto"/>
      </w:pPr>
      <w:r>
        <w:rPr>
          <w:u w:val="single"/>
          <w:lang w:eastAsia="ru-RU"/>
        </w:rPr>
        <w:t>Срок сдачи студентом проекта:</w:t>
      </w:r>
      <w:r>
        <w:rPr>
          <w:lang w:eastAsia="ru-RU"/>
        </w:rPr>
        <w:t xml:space="preserve"> </w:t>
      </w:r>
      <w:r>
        <w:t>«_</w:t>
      </w:r>
      <w:r>
        <w:rPr>
          <w:u w:val="single"/>
        </w:rPr>
        <w:t>28</w:t>
      </w:r>
      <w:proofErr w:type="gramStart"/>
      <w:r>
        <w:t>_»_</w:t>
      </w:r>
      <w:proofErr w:type="gramEnd"/>
      <w:r>
        <w:t>__</w:t>
      </w:r>
      <w:r>
        <w:rPr>
          <w:u w:val="single"/>
        </w:rPr>
        <w:t>декабря</w:t>
      </w:r>
      <w:r>
        <w:t>___ 2015 г.</w:t>
      </w:r>
    </w:p>
    <w:p w14:paraId="6149817B" w14:textId="77777777" w:rsidR="00943D92" w:rsidRDefault="00943D92" w:rsidP="00943D92">
      <w:pPr>
        <w:spacing w:after="0" w:line="360" w:lineRule="auto"/>
        <w:rPr>
          <w:u w:val="single"/>
          <w:lang w:eastAsia="ru-RU"/>
        </w:rPr>
      </w:pPr>
      <w:r>
        <w:rPr>
          <w:u w:val="single"/>
          <w:lang w:eastAsia="ru-RU"/>
        </w:rPr>
        <w:t>Исходные данные к проекту</w:t>
      </w:r>
    </w:p>
    <w:p w14:paraId="5BF941B2" w14:textId="77777777" w:rsidR="00943D92" w:rsidRDefault="00943D92" w:rsidP="00943D92">
      <w:pPr>
        <w:spacing w:after="0" w:line="360" w:lineRule="auto"/>
        <w:ind w:firstLine="708"/>
      </w:pPr>
      <w:r>
        <w:t>Разработать плагин для автоматического создания трёхмерных моделей различных типов прокладок для инжектора по заданным параметрам в системе автоматизированного моделирования «</w:t>
      </w:r>
      <w:r>
        <w:rPr>
          <w:lang w:val="en-US"/>
        </w:rPr>
        <w:t>Autodesk</w:t>
      </w:r>
      <w:r w:rsidRPr="005B4DCD">
        <w:t xml:space="preserve"> </w:t>
      </w:r>
      <w:r>
        <w:rPr>
          <w:lang w:val="en-US"/>
        </w:rPr>
        <w:t>Inventor</w:t>
      </w:r>
      <w:r>
        <w:t>».</w:t>
      </w:r>
    </w:p>
    <w:p w14:paraId="045A26BB" w14:textId="77777777" w:rsidR="00943D92" w:rsidRDefault="00943D92" w:rsidP="00943D92">
      <w:pPr>
        <w:spacing w:after="0" w:line="360" w:lineRule="auto"/>
        <w:rPr>
          <w:u w:val="single"/>
          <w:lang w:eastAsia="ru-RU"/>
        </w:rPr>
      </w:pPr>
      <w:r>
        <w:rPr>
          <w:u w:val="single"/>
          <w:lang w:eastAsia="ru-RU"/>
        </w:rPr>
        <w:t>Требования к программе</w:t>
      </w:r>
    </w:p>
    <w:p w14:paraId="118C77FA" w14:textId="77777777" w:rsidR="00943D92" w:rsidRDefault="00943D92" w:rsidP="00943D92">
      <w:pPr>
        <w:pStyle w:val="a5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0"/>
      </w:pPr>
      <w:r>
        <w:t>модуль должен представлять собой библиотеку среды «</w:t>
      </w:r>
      <w:r>
        <w:rPr>
          <w:lang w:val="en-US"/>
        </w:rPr>
        <w:t>Autodesk</w:t>
      </w:r>
      <w:r w:rsidRPr="005B4DCD">
        <w:t xml:space="preserve"> </w:t>
      </w:r>
      <w:r>
        <w:rPr>
          <w:lang w:val="en-US"/>
        </w:rPr>
        <w:t>Inventor</w:t>
      </w:r>
      <w:r>
        <w:t>»;</w:t>
      </w:r>
    </w:p>
    <w:p w14:paraId="54E37375" w14:textId="77777777" w:rsidR="00943D92" w:rsidRDefault="00943D92" w:rsidP="00943D92">
      <w:pPr>
        <w:pStyle w:val="a5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0"/>
      </w:pPr>
      <w:r>
        <w:t>иметь графический интерфейс пользователя;</w:t>
      </w:r>
    </w:p>
    <w:p w14:paraId="34D12DD7" w14:textId="77777777" w:rsidR="00943D92" w:rsidRDefault="00943D92" w:rsidP="00943D92">
      <w:pPr>
        <w:pStyle w:val="a5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0"/>
      </w:pPr>
      <w:r>
        <w:t>иметь систему для контроля правильности ввода данных;</w:t>
      </w:r>
    </w:p>
    <w:p w14:paraId="57D85EE1" w14:textId="77777777" w:rsidR="00943D92" w:rsidRDefault="00943D92" w:rsidP="00943D92">
      <w:pPr>
        <w:pStyle w:val="a5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0"/>
      </w:pPr>
      <w:r>
        <w:t>при реализации системы использовать язык программирования высокого уровня С# (версия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4.0 и выше), в качестве среды разработки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2015; </w:t>
      </w:r>
    </w:p>
    <w:p w14:paraId="22BCCC69" w14:textId="77777777" w:rsidR="00943D92" w:rsidRDefault="00943D92" w:rsidP="00943D92">
      <w:pPr>
        <w:pStyle w:val="a5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0"/>
      </w:pPr>
      <w:r>
        <w:lastRenderedPageBreak/>
        <w:t>должна поддерживаться средой «</w:t>
      </w:r>
      <w:r>
        <w:rPr>
          <w:lang w:val="en-US"/>
        </w:rPr>
        <w:t>Autodesk</w:t>
      </w:r>
      <w:r w:rsidRPr="005B4DCD">
        <w:t xml:space="preserve"> </w:t>
      </w:r>
      <w:r>
        <w:rPr>
          <w:lang w:val="en-US"/>
        </w:rPr>
        <w:t>Inventor</w:t>
      </w:r>
      <w:r>
        <w:t>» начиная с 15-ой версии.</w:t>
      </w:r>
    </w:p>
    <w:p w14:paraId="3FFA967C" w14:textId="77777777" w:rsidR="00943D92" w:rsidRDefault="00943D92" w:rsidP="00943D92">
      <w:pPr>
        <w:pStyle w:val="a5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0"/>
      </w:pPr>
      <w:r w:rsidRPr="00F566D2">
        <w:t>3</w:t>
      </w:r>
      <w:r>
        <w:rPr>
          <w:lang w:val="en-US"/>
        </w:rPr>
        <w:t>D</w:t>
      </w:r>
      <w:r w:rsidRPr="00F566D2">
        <w:t xml:space="preserve"> </w:t>
      </w:r>
      <w:r>
        <w:t>модель инжекторной прокладки (см. рисунок 1);</w:t>
      </w:r>
    </w:p>
    <w:p w14:paraId="0B6BF1AF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935DC37" wp14:editId="124DFB6E">
            <wp:extent cx="4714875" cy="34876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05" cy="35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89DC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  <w:jc w:val="center"/>
      </w:pPr>
      <w:r>
        <w:t>Рисунок 1 – 3</w:t>
      </w:r>
      <w:r>
        <w:rPr>
          <w:lang w:val="en-US"/>
        </w:rPr>
        <w:t>D</w:t>
      </w:r>
      <w:r w:rsidRPr="00F566D2">
        <w:t xml:space="preserve"> </w:t>
      </w:r>
      <w:r>
        <w:t>модель инжекторной прокладки</w:t>
      </w:r>
    </w:p>
    <w:p w14:paraId="396C9B1C" w14:textId="77777777" w:rsidR="00943D92" w:rsidRDefault="00943D92" w:rsidP="00943D92">
      <w:pPr>
        <w:pStyle w:val="a5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0"/>
      </w:pPr>
      <w:r>
        <w:t xml:space="preserve">параметры инжекторной прокладки (см. рисунок 2): </w:t>
      </w:r>
    </w:p>
    <w:p w14:paraId="16874103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R</w:t>
      </w:r>
      <w:r>
        <w:t>1</w:t>
      </w:r>
      <w:r w:rsidRPr="00544CA0">
        <w:t xml:space="preserve"> – </w:t>
      </w:r>
      <w:r>
        <w:t xml:space="preserve">радиус отверстия, находящийся на носу детали (3:2 к </w:t>
      </w:r>
      <w:r>
        <w:rPr>
          <w:lang w:val="en-US"/>
        </w:rPr>
        <w:t>r</w:t>
      </w:r>
      <w:r w:rsidRPr="00E506A7">
        <w:t xml:space="preserve"> </w:t>
      </w:r>
      <w:r>
        <w:t xml:space="preserve">и </w:t>
      </w:r>
      <w:r w:rsidRPr="00E506A7">
        <w:t>2</w:t>
      </w:r>
      <w:r>
        <w:t xml:space="preserve">:3 к </w:t>
      </w:r>
      <w:r>
        <w:rPr>
          <w:lang w:val="en-US"/>
        </w:rPr>
        <w:t>R</w:t>
      </w:r>
      <w:r w:rsidRPr="00E506A7">
        <w:t>2)</w:t>
      </w:r>
      <w:r>
        <w:t xml:space="preserve">; </w:t>
      </w:r>
    </w:p>
    <w:p w14:paraId="5DD5E0A3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R</w:t>
      </w:r>
      <w:r w:rsidRPr="00544CA0">
        <w:t xml:space="preserve">2 – </w:t>
      </w:r>
      <w:r>
        <w:t>радиус выреза на корме детали</w:t>
      </w:r>
      <w:r w:rsidRPr="00E506A7">
        <w:t xml:space="preserve"> </w:t>
      </w:r>
      <w:r>
        <w:t xml:space="preserve">(3:2 к </w:t>
      </w:r>
      <w:r>
        <w:rPr>
          <w:lang w:val="en-US"/>
        </w:rPr>
        <w:t>R</w:t>
      </w:r>
      <w:r w:rsidRPr="00E506A7">
        <w:t>1</w:t>
      </w:r>
      <w:r>
        <w:t xml:space="preserve"> и </w:t>
      </w:r>
      <w:r w:rsidRPr="00E506A7">
        <w:t>1</w:t>
      </w:r>
      <w:r>
        <w:t xml:space="preserve">:2 к </w:t>
      </w:r>
      <w:r>
        <w:rPr>
          <w:lang w:val="en-US"/>
        </w:rPr>
        <w:t>r</w:t>
      </w:r>
      <w:r w:rsidRPr="00E506A7">
        <w:t>)</w:t>
      </w:r>
      <w:r>
        <w:t>;</w:t>
      </w:r>
    </w:p>
    <w:p w14:paraId="7117B12B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r</w:t>
      </w:r>
      <w:r w:rsidRPr="00544CA0">
        <w:t xml:space="preserve"> – </w:t>
      </w:r>
      <w:proofErr w:type="gramStart"/>
      <w:r>
        <w:t>радиус</w:t>
      </w:r>
      <w:proofErr w:type="gramEnd"/>
      <w:r>
        <w:t xml:space="preserve"> отверстий по краям детали (2:1 к </w:t>
      </w:r>
      <w:r>
        <w:rPr>
          <w:lang w:val="en-US"/>
        </w:rPr>
        <w:t>R</w:t>
      </w:r>
      <w:r w:rsidRPr="00E506A7">
        <w:t xml:space="preserve">2 </w:t>
      </w:r>
      <w:r>
        <w:t xml:space="preserve">и </w:t>
      </w:r>
      <w:r w:rsidRPr="00E506A7">
        <w:t xml:space="preserve">3:2 </w:t>
      </w:r>
      <w:r>
        <w:t xml:space="preserve">к </w:t>
      </w:r>
      <w:r>
        <w:rPr>
          <w:lang w:val="en-US"/>
        </w:rPr>
        <w:t>R</w:t>
      </w:r>
      <w:r w:rsidRPr="00E506A7">
        <w:t>1)</w:t>
      </w:r>
      <w:r>
        <w:t>;</w:t>
      </w:r>
    </w:p>
    <w:p w14:paraId="34F4A44D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d</w:t>
      </w:r>
      <w:r w:rsidRPr="00C06328">
        <w:t xml:space="preserve"> – </w:t>
      </w:r>
      <w:proofErr w:type="gramStart"/>
      <w:r>
        <w:t>ширина</w:t>
      </w:r>
      <w:proofErr w:type="gramEnd"/>
      <w:r>
        <w:t xml:space="preserve"> детали;</w:t>
      </w:r>
    </w:p>
    <w:p w14:paraId="284FE42F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a</w:t>
      </w:r>
      <w:r w:rsidRPr="00C06328">
        <w:t xml:space="preserve"> – </w:t>
      </w:r>
      <w:r>
        <w:t>длина</w:t>
      </w:r>
      <w:r w:rsidRPr="00DE3E10">
        <w:t xml:space="preserve"> </w:t>
      </w:r>
      <w:r>
        <w:t>детали;</w:t>
      </w:r>
    </w:p>
    <w:p w14:paraId="1BF19A1F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h</w:t>
      </w:r>
      <w:r w:rsidRPr="00C06328">
        <w:t xml:space="preserve"> – </w:t>
      </w:r>
      <w:proofErr w:type="gramStart"/>
      <w:r>
        <w:t>высота</w:t>
      </w:r>
      <w:proofErr w:type="gramEnd"/>
      <w:r>
        <w:t xml:space="preserve"> детали;</w:t>
      </w:r>
    </w:p>
    <w:p w14:paraId="1EB24FD6" w14:textId="77777777" w:rsidR="00943D92" w:rsidRPr="00E506A7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u</w:t>
      </w:r>
      <w:r w:rsidRPr="00E506A7">
        <w:t xml:space="preserve"> – </w:t>
      </w:r>
      <w:proofErr w:type="gramStart"/>
      <w:r>
        <w:t>расстояние</w:t>
      </w:r>
      <w:proofErr w:type="gramEnd"/>
      <w:r>
        <w:t xml:space="preserve"> между центрами вырезов (не меньше </w:t>
      </w:r>
      <w:r>
        <w:rPr>
          <w:lang w:val="en-US"/>
        </w:rPr>
        <w:t>r</w:t>
      </w:r>
      <w:r w:rsidRPr="00E506A7">
        <w:t>)</w:t>
      </w:r>
      <w:r>
        <w:t>;</w:t>
      </w:r>
    </w:p>
    <w:p w14:paraId="39AD7D8A" w14:textId="77777777" w:rsidR="00943D92" w:rsidRPr="00C06328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t</w:t>
      </w:r>
      <w:r w:rsidRPr="00E506A7">
        <w:t xml:space="preserve"> – </w:t>
      </w:r>
      <w:proofErr w:type="gramStart"/>
      <w:r>
        <w:t>расстояние</w:t>
      </w:r>
      <w:proofErr w:type="gramEnd"/>
      <w:r>
        <w:t xml:space="preserve"> от центра </w:t>
      </w:r>
      <w:r>
        <w:rPr>
          <w:lang w:val="en-US"/>
        </w:rPr>
        <w:t>R</w:t>
      </w:r>
      <w:r w:rsidRPr="00E506A7">
        <w:t>1</w:t>
      </w:r>
      <w:r>
        <w:t xml:space="preserve"> до</w:t>
      </w:r>
      <w:r w:rsidRPr="00E506A7">
        <w:t xml:space="preserve"> </w:t>
      </w:r>
      <w:r>
        <w:t xml:space="preserve">края детали. (5:4 к </w:t>
      </w:r>
      <w:r>
        <w:rPr>
          <w:lang w:val="en-US"/>
        </w:rPr>
        <w:t>R</w:t>
      </w:r>
      <w:r w:rsidRPr="00C06328">
        <w:t>1)</w:t>
      </w:r>
      <w:r>
        <w:t>;</w:t>
      </w:r>
    </w:p>
    <w:p w14:paraId="4FB5E4D5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 w:rsidRPr="00C06328">
        <w:tab/>
      </w:r>
      <w:r>
        <w:rPr>
          <w:lang w:val="en-US"/>
        </w:rPr>
        <w:t>f</w:t>
      </w:r>
      <w:r w:rsidRPr="006D3ED8">
        <w:t xml:space="preserve"> – </w:t>
      </w:r>
      <w:proofErr w:type="gramStart"/>
      <w:r>
        <w:t>расстояние</w:t>
      </w:r>
      <w:proofErr w:type="gramEnd"/>
      <w:r>
        <w:t xml:space="preserve"> от центра вырезов </w:t>
      </w:r>
      <w:r>
        <w:rPr>
          <w:lang w:val="en-US"/>
        </w:rPr>
        <w:t>r</w:t>
      </w:r>
      <w:r w:rsidRPr="006D3ED8">
        <w:t xml:space="preserve"> </w:t>
      </w:r>
      <w:r>
        <w:t>до края детали;</w:t>
      </w:r>
    </w:p>
    <w:p w14:paraId="1018A715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g</w:t>
      </w:r>
      <w:r w:rsidRPr="006D3ED8">
        <w:t xml:space="preserve"> – </w:t>
      </w:r>
      <w:proofErr w:type="gramStart"/>
      <w:r>
        <w:t>расстояние  от</w:t>
      </w:r>
      <w:proofErr w:type="gramEnd"/>
      <w:r>
        <w:t xml:space="preserve"> цента выреза</w:t>
      </w:r>
      <w:r w:rsidRPr="00AA387E">
        <w:t xml:space="preserve"> </w:t>
      </w:r>
      <w:r>
        <w:rPr>
          <w:lang w:val="en-US"/>
        </w:rPr>
        <w:t>R</w:t>
      </w:r>
      <w:r w:rsidRPr="00AA387E">
        <w:t>2</w:t>
      </w:r>
      <w:r>
        <w:t xml:space="preserve"> до края детали;</w:t>
      </w:r>
      <w:r w:rsidRPr="006D3ED8">
        <w:t xml:space="preserve"> </w:t>
      </w:r>
      <w:r>
        <w:t xml:space="preserve">  </w:t>
      </w:r>
    </w:p>
    <w:p w14:paraId="1CCE9318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j</w:t>
      </w:r>
      <w:r w:rsidRPr="006D3ED8">
        <w:t xml:space="preserve"> – </w:t>
      </w:r>
      <w:proofErr w:type="gramStart"/>
      <w:r>
        <w:t>расстояние</w:t>
      </w:r>
      <w:proofErr w:type="gramEnd"/>
      <w:r>
        <w:t xml:space="preserve"> от начала детали до начала среза;</w:t>
      </w:r>
    </w:p>
    <w:p w14:paraId="3BEDB79E" w14:textId="77777777" w:rsidR="00943D92" w:rsidRPr="00D04D9A" w:rsidRDefault="00943D92" w:rsidP="00943D92">
      <w:pPr>
        <w:pStyle w:val="a5"/>
        <w:tabs>
          <w:tab w:val="left" w:pos="993"/>
        </w:tabs>
        <w:spacing w:after="0" w:line="360" w:lineRule="auto"/>
        <w:ind w:left="0"/>
      </w:pPr>
      <w:r>
        <w:tab/>
      </w:r>
      <w:r>
        <w:rPr>
          <w:lang w:val="en-US"/>
        </w:rPr>
        <w:t>p</w:t>
      </w:r>
      <w:r w:rsidRPr="00AA387E">
        <w:t xml:space="preserve"> – </w:t>
      </w:r>
      <w:proofErr w:type="gramStart"/>
      <w:r>
        <w:t>расстояние</w:t>
      </w:r>
      <w:proofErr w:type="gramEnd"/>
      <w:r>
        <w:t xml:space="preserve"> ушка около выреза;</w:t>
      </w:r>
    </w:p>
    <w:p w14:paraId="29A9EF35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  <w:sectPr w:rsidR="00943D92" w:rsidSect="007E3C39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tab/>
      </w:r>
      <w:r>
        <w:rPr>
          <w:lang w:val="en-US"/>
        </w:rPr>
        <w:t>k</w:t>
      </w:r>
      <w:r w:rsidRPr="00DE3E10">
        <w:t xml:space="preserve"> – </w:t>
      </w:r>
      <w:proofErr w:type="gramStart"/>
      <w:r>
        <w:t>расстояние</w:t>
      </w:r>
      <w:proofErr w:type="gramEnd"/>
      <w:r>
        <w:t xml:space="preserve"> от начала кормы детали до центра отверстия </w:t>
      </w:r>
      <w:r>
        <w:rPr>
          <w:lang w:val="en-US"/>
        </w:rPr>
        <w:t>R</w:t>
      </w:r>
      <w:r w:rsidRPr="00DE3E10">
        <w:t xml:space="preserve">1 </w:t>
      </w:r>
      <w:r>
        <w:t>на носу.</w:t>
      </w:r>
      <w:r w:rsidRPr="00DE3E10">
        <w:t xml:space="preserve"> </w:t>
      </w:r>
    </w:p>
    <w:p w14:paraId="774A90AD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4B36F72" wp14:editId="02C74302">
            <wp:simplePos x="0" y="0"/>
            <wp:positionH relativeFrom="column">
              <wp:posOffset>582499</wp:posOffset>
            </wp:positionH>
            <wp:positionV relativeFrom="paragraph">
              <wp:posOffset>72</wp:posOffset>
            </wp:positionV>
            <wp:extent cx="8086437" cy="5726311"/>
            <wp:effectExtent l="0" t="0" r="0" b="8255"/>
            <wp:wrapThrough wrapText="bothSides">
              <wp:wrapPolygon edited="0">
                <wp:start x="0" y="0"/>
                <wp:lineTo x="0" y="21559"/>
                <wp:lineTo x="21525" y="21559"/>
                <wp:lineTo x="2152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чертеж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6437" cy="5726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D478B" w14:textId="77777777" w:rsidR="00943D92" w:rsidRDefault="00943D92" w:rsidP="00943D92">
      <w:pPr>
        <w:pStyle w:val="a5"/>
        <w:tabs>
          <w:tab w:val="left" w:pos="993"/>
        </w:tabs>
        <w:spacing w:after="0" w:line="360" w:lineRule="auto"/>
        <w:ind w:left="0"/>
        <w:jc w:val="center"/>
        <w:sectPr w:rsidR="00943D92" w:rsidSect="007E3C39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>Рисунок 2 – Чертеж инжекторной прокладки</w:t>
      </w:r>
    </w:p>
    <w:p w14:paraId="66CE5B5D" w14:textId="77777777" w:rsidR="00943D92" w:rsidRPr="007434D0" w:rsidRDefault="00943D92" w:rsidP="00271E16">
      <w:pPr>
        <w:tabs>
          <w:tab w:val="left" w:pos="993"/>
          <w:tab w:val="left" w:pos="7655"/>
        </w:tabs>
        <w:spacing w:after="0" w:line="360" w:lineRule="auto"/>
        <w:jc w:val="left"/>
        <w:rPr>
          <w:u w:val="single"/>
        </w:rPr>
      </w:pPr>
      <w:r w:rsidRPr="007434D0">
        <w:rPr>
          <w:u w:val="single"/>
        </w:rPr>
        <w:lastRenderedPageBreak/>
        <w:t>Системные и аппаратные требования</w:t>
      </w:r>
      <w:r>
        <w:rPr>
          <w:u w:val="single"/>
        </w:rPr>
        <w:t xml:space="preserve"> к</w:t>
      </w:r>
      <w:r w:rsidRPr="007434D0">
        <w:rPr>
          <w:u w:val="single"/>
        </w:rPr>
        <w:t xml:space="preserve"> продукт</w:t>
      </w:r>
      <w:r>
        <w:rPr>
          <w:u w:val="single"/>
        </w:rPr>
        <w:t>у</w:t>
      </w:r>
    </w:p>
    <w:p w14:paraId="1593DDA6" w14:textId="77777777" w:rsidR="00943D92" w:rsidRDefault="00943D92" w:rsidP="00943D92">
      <w:pPr>
        <w:pStyle w:val="a5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0"/>
      </w:pPr>
      <w:r>
        <w:t xml:space="preserve">операционная система: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Windows</w:t>
      </w:r>
      <w:r>
        <w:t xml:space="preserve"> 8.1 (</w:t>
      </w:r>
      <w:r>
        <w:rPr>
          <w:lang w:val="en-US"/>
        </w:rPr>
        <w:t>x</w:t>
      </w:r>
      <w:r w:rsidRPr="00141AD3">
        <w:t>32</w:t>
      </w:r>
      <w:r>
        <w:t>), 10 (</w:t>
      </w:r>
      <w:r>
        <w:rPr>
          <w:lang w:val="en-US"/>
        </w:rPr>
        <w:t>x</w:t>
      </w:r>
      <w:r>
        <w:t>64</w:t>
      </w:r>
      <w:r w:rsidRPr="009C1BA5">
        <w:t>)</w:t>
      </w:r>
      <w:r>
        <w:t xml:space="preserve">; </w:t>
      </w:r>
    </w:p>
    <w:p w14:paraId="64AAF222" w14:textId="77777777" w:rsidR="00943D92" w:rsidRDefault="00943D92" w:rsidP="00943D92">
      <w:pPr>
        <w:pStyle w:val="a5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0"/>
      </w:pPr>
      <w:r w:rsidRPr="007F1E99">
        <w:t xml:space="preserve">аппаратная часть: оперативная память от 2Гб, </w:t>
      </w:r>
      <w:r w:rsidRPr="007F1E99">
        <w:rPr>
          <w:color w:val="1A1A1A"/>
          <w:lang w:val="en-US"/>
        </w:rPr>
        <w:t>Intel</w:t>
      </w:r>
      <w:r w:rsidRPr="00FA2C7B">
        <w:rPr>
          <w:color w:val="1A1A1A"/>
        </w:rPr>
        <w:t xml:space="preserve">® </w:t>
      </w:r>
      <w:r w:rsidRPr="007F1E99">
        <w:rPr>
          <w:color w:val="1A1A1A"/>
          <w:lang w:val="en-US"/>
        </w:rPr>
        <w:t>Pentium</w:t>
      </w:r>
      <w:r w:rsidRPr="00FA2C7B">
        <w:rPr>
          <w:color w:val="1A1A1A"/>
        </w:rPr>
        <w:t xml:space="preserve">® 4, 2 </w:t>
      </w:r>
      <w:r w:rsidRPr="007F1E99">
        <w:rPr>
          <w:color w:val="1A1A1A"/>
          <w:lang w:val="en-US"/>
        </w:rPr>
        <w:t>GHz</w:t>
      </w:r>
      <w:r w:rsidRPr="00FA2C7B">
        <w:rPr>
          <w:color w:val="1A1A1A"/>
        </w:rPr>
        <w:t xml:space="preserve"> </w:t>
      </w:r>
      <w:r w:rsidRPr="007F1E99">
        <w:rPr>
          <w:color w:val="1A1A1A"/>
        </w:rPr>
        <w:t>или</w:t>
      </w:r>
      <w:r w:rsidRPr="00FA2C7B">
        <w:rPr>
          <w:color w:val="1A1A1A"/>
        </w:rPr>
        <w:t xml:space="preserve"> мощнее, </w:t>
      </w:r>
      <w:r w:rsidRPr="007F1E99">
        <w:rPr>
          <w:color w:val="1A1A1A"/>
          <w:lang w:val="en-US"/>
        </w:rPr>
        <w:t>Intel</w:t>
      </w:r>
      <w:r w:rsidRPr="00FA2C7B">
        <w:rPr>
          <w:color w:val="1A1A1A"/>
        </w:rPr>
        <w:t xml:space="preserve">® </w:t>
      </w:r>
      <w:r w:rsidRPr="007F1E99">
        <w:rPr>
          <w:color w:val="1A1A1A"/>
          <w:lang w:val="en-US"/>
        </w:rPr>
        <w:t>Xeon</w:t>
      </w:r>
      <w:r w:rsidRPr="00FA2C7B">
        <w:rPr>
          <w:color w:val="1A1A1A"/>
        </w:rPr>
        <w:t xml:space="preserve">®, </w:t>
      </w:r>
      <w:r w:rsidRPr="007F1E99">
        <w:rPr>
          <w:color w:val="1A1A1A"/>
          <w:lang w:val="en-US"/>
        </w:rPr>
        <w:t>Intel</w:t>
      </w:r>
      <w:r w:rsidRPr="00FA2C7B">
        <w:rPr>
          <w:color w:val="1A1A1A"/>
        </w:rPr>
        <w:t xml:space="preserve">® </w:t>
      </w:r>
      <w:r w:rsidRPr="007F1E99">
        <w:rPr>
          <w:color w:val="1A1A1A"/>
          <w:lang w:val="en-US"/>
        </w:rPr>
        <w:t>Core</w:t>
      </w:r>
      <w:r w:rsidRPr="00FA2C7B">
        <w:rPr>
          <w:color w:val="1A1A1A"/>
        </w:rPr>
        <w:t xml:space="preserve">™, </w:t>
      </w:r>
      <w:r w:rsidRPr="007F1E99">
        <w:rPr>
          <w:color w:val="1A1A1A"/>
          <w:lang w:val="en-US"/>
        </w:rPr>
        <w:t>AMD</w:t>
      </w:r>
      <w:r w:rsidRPr="00FA2C7B">
        <w:rPr>
          <w:color w:val="1A1A1A"/>
        </w:rPr>
        <w:t xml:space="preserve"> </w:t>
      </w:r>
      <w:r w:rsidRPr="007F1E99">
        <w:rPr>
          <w:color w:val="1A1A1A"/>
          <w:lang w:val="en-US"/>
        </w:rPr>
        <w:t>Athlon</w:t>
      </w:r>
      <w:r w:rsidRPr="00FA2C7B">
        <w:rPr>
          <w:color w:val="1A1A1A"/>
        </w:rPr>
        <w:t xml:space="preserve">™ 64, или </w:t>
      </w:r>
      <w:r w:rsidRPr="007F1E99">
        <w:rPr>
          <w:color w:val="1A1A1A"/>
          <w:lang w:val="en-US"/>
        </w:rPr>
        <w:t>AMD</w:t>
      </w:r>
      <w:r w:rsidRPr="00FA2C7B">
        <w:rPr>
          <w:color w:val="1A1A1A"/>
        </w:rPr>
        <w:t xml:space="preserve"> </w:t>
      </w:r>
      <w:r w:rsidRPr="007F1E99">
        <w:rPr>
          <w:color w:val="1A1A1A"/>
          <w:lang w:val="en-US"/>
        </w:rPr>
        <w:t>Opteron</w:t>
      </w:r>
      <w:r w:rsidRPr="00FA2C7B">
        <w:rPr>
          <w:color w:val="1A1A1A"/>
        </w:rPr>
        <w:t>™ процессор, или новее</w:t>
      </w:r>
      <w:r w:rsidRPr="007F1E99">
        <w:t xml:space="preserve">, </w:t>
      </w:r>
      <w:r w:rsidRPr="007F1E99">
        <w:rPr>
          <w:color w:val="1A1A1A"/>
          <w:lang w:val="en-US"/>
        </w:rPr>
        <w:t>Microsoft</w:t>
      </w:r>
      <w:r w:rsidRPr="00FA2C7B">
        <w:rPr>
          <w:color w:val="1A1A1A"/>
        </w:rPr>
        <w:t xml:space="preserve">® </w:t>
      </w:r>
      <w:r w:rsidRPr="007F1E99">
        <w:rPr>
          <w:color w:val="1A1A1A"/>
          <w:lang w:val="en-US"/>
        </w:rPr>
        <w:t>Direct</w:t>
      </w:r>
      <w:r w:rsidRPr="00FA2C7B">
        <w:rPr>
          <w:color w:val="1A1A1A"/>
        </w:rPr>
        <w:t>3</w:t>
      </w:r>
      <w:r w:rsidRPr="007F1E99">
        <w:rPr>
          <w:color w:val="1A1A1A"/>
          <w:lang w:val="en-US"/>
        </w:rPr>
        <w:t>D</w:t>
      </w:r>
      <w:r w:rsidRPr="00FA2C7B">
        <w:rPr>
          <w:color w:val="1A1A1A"/>
        </w:rPr>
        <w:t xml:space="preserve"> 10® или </w:t>
      </w:r>
      <w:r w:rsidRPr="007F1E99">
        <w:rPr>
          <w:color w:val="1A1A1A"/>
          <w:lang w:val="en-US"/>
        </w:rPr>
        <w:t>Direct</w:t>
      </w:r>
      <w:r w:rsidRPr="00FA2C7B">
        <w:rPr>
          <w:color w:val="1A1A1A"/>
        </w:rPr>
        <w:t>3</w:t>
      </w:r>
      <w:r w:rsidRPr="007F1E99">
        <w:rPr>
          <w:color w:val="1A1A1A"/>
          <w:lang w:val="en-US"/>
        </w:rPr>
        <w:t>D</w:t>
      </w:r>
      <w:r w:rsidRPr="00FA2C7B">
        <w:rPr>
          <w:color w:val="1A1A1A"/>
        </w:rPr>
        <w:t xml:space="preserve"> 9® совместимые видеокарты</w:t>
      </w:r>
      <w:r>
        <w:t xml:space="preserve">. </w:t>
      </w:r>
    </w:p>
    <w:p w14:paraId="0D17F179" w14:textId="77777777" w:rsidR="00271E16" w:rsidRDefault="00271E16" w:rsidP="00271E16">
      <w:pPr>
        <w:spacing w:after="0" w:line="360" w:lineRule="auto"/>
        <w:rPr>
          <w:u w:val="single"/>
          <w:lang w:eastAsia="ru-RU"/>
        </w:rPr>
      </w:pPr>
      <w:r>
        <w:rPr>
          <w:u w:val="single"/>
          <w:lang w:eastAsia="ru-RU"/>
        </w:rPr>
        <w:t>График выполнения работ</w:t>
      </w:r>
    </w:p>
    <w:p w14:paraId="6A9770BE" w14:textId="77777777" w:rsidR="00271E16" w:rsidRDefault="00271E16" w:rsidP="00271E16">
      <w:pPr>
        <w:spacing w:after="0" w:line="360" w:lineRule="auto"/>
      </w:pPr>
      <w:r>
        <w:t>Работы по созданию системы выполняются в три этапа:</w:t>
      </w:r>
    </w:p>
    <w:p w14:paraId="4ECD154B" w14:textId="77777777" w:rsidR="00271E16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 xml:space="preserve">проектирование системы (14.10.2015); </w:t>
      </w:r>
    </w:p>
    <w:p w14:paraId="2CB6CA25" w14:textId="77777777" w:rsidR="00271E16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 xml:space="preserve">реализация проекта, прототип системы (21.12.2015); </w:t>
      </w:r>
    </w:p>
    <w:p w14:paraId="7B75B67E" w14:textId="77777777" w:rsidR="00271E16" w:rsidRPr="00391188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  <w:rPr>
          <w:u w:val="single"/>
        </w:rPr>
      </w:pPr>
      <w:r>
        <w:t xml:space="preserve">исправление недочетов, составление проектной документации (28.12.2015). </w:t>
      </w:r>
    </w:p>
    <w:p w14:paraId="6DE703CB" w14:textId="77777777" w:rsidR="00271E16" w:rsidRPr="001C687D" w:rsidRDefault="00271E16" w:rsidP="00271E16">
      <w:pPr>
        <w:pStyle w:val="a5"/>
        <w:tabs>
          <w:tab w:val="left" w:pos="993"/>
        </w:tabs>
        <w:spacing w:after="0" w:line="360" w:lineRule="auto"/>
        <w:ind w:left="0"/>
        <w:rPr>
          <w:u w:val="single"/>
        </w:rPr>
      </w:pPr>
      <w:r w:rsidRPr="001C687D">
        <w:rPr>
          <w:u w:val="single"/>
        </w:rPr>
        <w:t>Содержание пояснительной записки</w:t>
      </w:r>
    </w:p>
    <w:p w14:paraId="5289850C" w14:textId="77777777" w:rsidR="00271E16" w:rsidRPr="00391188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>реферат;</w:t>
      </w:r>
    </w:p>
    <w:p w14:paraId="00C1F268" w14:textId="77777777" w:rsidR="00271E16" w:rsidRPr="00391188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>оглавление;</w:t>
      </w:r>
    </w:p>
    <w:p w14:paraId="2B7D397A" w14:textId="77777777" w:rsidR="00271E16" w:rsidRPr="00391188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>в</w:t>
      </w:r>
      <w:r w:rsidRPr="00391188">
        <w:t>ведение</w:t>
      </w:r>
      <w:r>
        <w:t>;</w:t>
      </w:r>
    </w:p>
    <w:p w14:paraId="7E12D1E9" w14:textId="77777777" w:rsidR="00271E16" w:rsidRPr="00391188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>обзор предметной области;</w:t>
      </w:r>
    </w:p>
    <w:p w14:paraId="330BE61F" w14:textId="77777777" w:rsidR="00271E16" w:rsidRPr="00391188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 xml:space="preserve">обзор </w:t>
      </w:r>
      <w:r w:rsidRPr="00A07166">
        <w:t>API</w:t>
      </w:r>
      <w:r>
        <w:t>;</w:t>
      </w:r>
    </w:p>
    <w:p w14:paraId="6A8808E7" w14:textId="77777777" w:rsidR="00271E16" w:rsidRPr="00391188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>проект системы (</w:t>
      </w:r>
      <w:r w:rsidRPr="00A07166">
        <w:t>UML</w:t>
      </w:r>
      <w:r w:rsidRPr="00391188">
        <w:t xml:space="preserve"> </w:t>
      </w:r>
      <w:r>
        <w:t>диаграммы);</w:t>
      </w:r>
    </w:p>
    <w:p w14:paraId="7FCA775B" w14:textId="77777777" w:rsidR="00271E16" w:rsidRPr="00391188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>тестирование программы;</w:t>
      </w:r>
    </w:p>
    <w:p w14:paraId="1551DE6A" w14:textId="77777777" w:rsidR="00271E16" w:rsidRPr="00A07166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>заключение;</w:t>
      </w:r>
    </w:p>
    <w:p w14:paraId="00CE41D5" w14:textId="77777777" w:rsidR="00271E16" w:rsidRDefault="00271E16" w:rsidP="00271E16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0"/>
      </w:pPr>
      <w:r>
        <w:t>с</w:t>
      </w:r>
      <w:r w:rsidRPr="00A07166">
        <w:t xml:space="preserve">писок </w:t>
      </w:r>
      <w:r>
        <w:t>литературы</w:t>
      </w:r>
      <w:r w:rsidRPr="00A07166">
        <w:t>.</w:t>
      </w:r>
    </w:p>
    <w:p w14:paraId="03C03A23" w14:textId="77777777" w:rsidR="00271E16" w:rsidRDefault="00271E16" w:rsidP="00271E16">
      <w:pPr>
        <w:pStyle w:val="a5"/>
        <w:tabs>
          <w:tab w:val="left" w:pos="6237"/>
          <w:tab w:val="left" w:pos="6379"/>
        </w:tabs>
        <w:spacing w:after="0" w:line="360" w:lineRule="auto"/>
        <w:ind w:left="0"/>
      </w:pPr>
      <w:r>
        <w:rPr>
          <w:u w:val="single"/>
          <w:lang w:eastAsia="ru-RU"/>
        </w:rPr>
        <w:t>Дата выдачи задания:</w:t>
      </w:r>
      <w:r>
        <w:rPr>
          <w:lang w:eastAsia="ru-RU"/>
        </w:rPr>
        <w:t xml:space="preserve"> </w:t>
      </w:r>
      <w:r>
        <w:t>«_</w:t>
      </w:r>
      <w:r>
        <w:rPr>
          <w:u w:val="single"/>
        </w:rPr>
        <w:t>15</w:t>
      </w:r>
      <w:r>
        <w:t>_» ___</w:t>
      </w:r>
      <w:r>
        <w:rPr>
          <w:u w:val="single"/>
        </w:rPr>
        <w:t>сентября</w:t>
      </w:r>
      <w:r>
        <w:t>____ 2015 г.</w:t>
      </w:r>
    </w:p>
    <w:p w14:paraId="0082F536" w14:textId="77777777" w:rsidR="00271E16" w:rsidRDefault="00271E16" w:rsidP="00271E16">
      <w:pPr>
        <w:spacing w:after="0" w:line="360" w:lineRule="auto"/>
      </w:pPr>
    </w:p>
    <w:p w14:paraId="3B05C2D6" w14:textId="77777777" w:rsidR="00271E16" w:rsidRDefault="00271E16" w:rsidP="00271E16">
      <w:pPr>
        <w:spacing w:after="0" w:line="360" w:lineRule="auto"/>
        <w:sectPr w:rsidR="00271E16" w:rsidSect="007E3C39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6710585F" w14:textId="77777777" w:rsidR="00271E16" w:rsidRDefault="00271E16" w:rsidP="00271E16">
      <w:pPr>
        <w:spacing w:after="0" w:line="360" w:lineRule="auto"/>
      </w:pPr>
      <w:r>
        <w:lastRenderedPageBreak/>
        <w:t>Руководитель</w:t>
      </w:r>
    </w:p>
    <w:p w14:paraId="791B1311" w14:textId="77777777" w:rsidR="00271E16" w:rsidRDefault="00271E16" w:rsidP="00271E16">
      <w:pPr>
        <w:spacing w:after="0" w:line="360" w:lineRule="auto"/>
      </w:pPr>
      <w:proofErr w:type="spellStart"/>
      <w:r>
        <w:t>м.н.с</w:t>
      </w:r>
      <w:proofErr w:type="spellEnd"/>
      <w:r>
        <w:t>. ЛИКС, каф. КСУП</w:t>
      </w:r>
    </w:p>
    <w:p w14:paraId="1EB77C39" w14:textId="77777777" w:rsidR="00271E16" w:rsidRDefault="00271E16" w:rsidP="00271E16">
      <w:pPr>
        <w:tabs>
          <w:tab w:val="left" w:pos="4111"/>
          <w:tab w:val="left" w:pos="4253"/>
        </w:tabs>
        <w:spacing w:after="0" w:line="360" w:lineRule="auto"/>
      </w:pPr>
      <w:proofErr w:type="spellStart"/>
      <w:r>
        <w:t>Калентьев</w:t>
      </w:r>
      <w:proofErr w:type="spellEnd"/>
      <w:r>
        <w:t xml:space="preserve"> А.А.  ______________</w:t>
      </w:r>
    </w:p>
    <w:p w14:paraId="002552BB" w14:textId="77777777" w:rsidR="00271E16" w:rsidRDefault="00271E16" w:rsidP="00271E16">
      <w:pPr>
        <w:tabs>
          <w:tab w:val="left" w:pos="6237"/>
          <w:tab w:val="left" w:pos="6379"/>
        </w:tabs>
        <w:spacing w:after="0" w:line="360" w:lineRule="auto"/>
      </w:pPr>
    </w:p>
    <w:p w14:paraId="32E37001" w14:textId="77777777" w:rsidR="00271E16" w:rsidRDefault="00271E16" w:rsidP="00271E16">
      <w:pPr>
        <w:spacing w:after="0" w:line="360" w:lineRule="auto"/>
        <w:rPr>
          <w:lang w:eastAsia="ru-RU"/>
        </w:rPr>
      </w:pPr>
      <w:r>
        <w:rPr>
          <w:lang w:eastAsia="ru-RU"/>
        </w:rPr>
        <w:t>Задание принял к исполнению</w:t>
      </w:r>
    </w:p>
    <w:p w14:paraId="5A4CA650" w14:textId="77777777" w:rsidR="00AA7901" w:rsidRDefault="00AA7901" w:rsidP="00271E16">
      <w:pPr>
        <w:spacing w:after="0" w:line="360" w:lineRule="auto"/>
        <w:rPr>
          <w:lang w:eastAsia="ru-RU"/>
        </w:rPr>
      </w:pPr>
    </w:p>
    <w:p w14:paraId="49952C05" w14:textId="77777777" w:rsidR="00271E16" w:rsidRDefault="00271E16" w:rsidP="00271E16">
      <w:pPr>
        <w:spacing w:after="0" w:line="360" w:lineRule="auto"/>
        <w:rPr>
          <w:lang w:eastAsia="ru-RU"/>
        </w:rPr>
      </w:pPr>
      <w:r>
        <w:rPr>
          <w:lang w:eastAsia="ru-RU"/>
        </w:rPr>
        <w:t>студент гр. 582-2</w:t>
      </w:r>
    </w:p>
    <w:p w14:paraId="7AC6974D" w14:textId="77777777" w:rsidR="00AA7901" w:rsidRDefault="00271E16" w:rsidP="00AA7901">
      <w:pPr>
        <w:spacing w:after="0" w:line="360" w:lineRule="auto"/>
        <w:jc w:val="left"/>
        <w:rPr>
          <w:lang w:eastAsia="ru-RU"/>
        </w:rPr>
      </w:pPr>
      <w:r>
        <w:rPr>
          <w:lang w:eastAsia="ru-RU"/>
        </w:rPr>
        <w:t>Манаков В.В. ____________</w:t>
      </w:r>
      <w:r w:rsidR="00AA7901">
        <w:rPr>
          <w:lang w:eastAsia="ru-RU"/>
        </w:rPr>
        <w:br w:type="page"/>
      </w:r>
    </w:p>
    <w:p w14:paraId="2FA75CDC" w14:textId="77777777" w:rsidR="00271E16" w:rsidRDefault="00271E16" w:rsidP="00AA7901">
      <w:pPr>
        <w:spacing w:after="0" w:line="360" w:lineRule="auto"/>
        <w:jc w:val="left"/>
        <w:rPr>
          <w:lang w:eastAsia="ru-RU"/>
        </w:rPr>
        <w:sectPr w:rsidR="00271E16" w:rsidSect="007E3C39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71281265"/>
        <w:docPartObj>
          <w:docPartGallery w:val="Table of Contents"/>
          <w:docPartUnique/>
        </w:docPartObj>
      </w:sdtPr>
      <w:sdtContent>
        <w:p w14:paraId="42A22F60" w14:textId="77777777" w:rsidR="00AA7901" w:rsidRPr="007D592F" w:rsidRDefault="00AA7901" w:rsidP="00AA7901">
          <w:pPr>
            <w:pStyle w:val="a8"/>
            <w:spacing w:after="240"/>
            <w:jc w:val="center"/>
          </w:pPr>
          <w:r w:rsidRPr="007D592F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63004C57" w14:textId="77777777" w:rsidR="00FF01FF" w:rsidRDefault="00AA79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339367" w:history="1">
            <w:r w:rsidR="00FF01FF" w:rsidRPr="002A33E1">
              <w:rPr>
                <w:rStyle w:val="a7"/>
                <w:rFonts w:cs="Times New Roman"/>
                <w:noProof/>
              </w:rPr>
              <w:t>ВВЕДЕНИЕ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_Toc441339367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 w:rsidR="001F3182">
              <w:rPr>
                <w:noProof/>
                <w:webHidden/>
              </w:rPr>
              <w:t>9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1D7D96F9" w14:textId="77777777" w:rsidR="00FF01FF" w:rsidRDefault="001F31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68" w:history="1">
            <w:r w:rsidR="00FF01FF" w:rsidRPr="002A33E1">
              <w:rPr>
                <w:rStyle w:val="a7"/>
                <w:rFonts w:cs="Times New Roman"/>
                <w:smallCaps/>
                <w:noProof/>
                <w:spacing w:val="5"/>
                <w:lang w:val="en-US"/>
              </w:rPr>
              <w:t>1</w:t>
            </w:r>
            <w:r w:rsidR="00FF01F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F01FF" w:rsidRPr="002A33E1">
              <w:rPr>
                <w:rStyle w:val="a7"/>
                <w:rFonts w:cs="Times New Roman"/>
                <w:smallCaps/>
                <w:noProof/>
                <w:spacing w:val="5"/>
              </w:rPr>
              <w:t>ОПИСАНИЕ САПР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_Toc441339368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7615A179" w14:textId="77777777" w:rsidR="00FF01FF" w:rsidRDefault="001F3182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69" w:history="1">
            <w:r w:rsidR="00FF01FF" w:rsidRPr="002A33E1">
              <w:rPr>
                <w:rStyle w:val="a7"/>
                <w:noProof/>
              </w:rPr>
              <w:t>1.1</w:t>
            </w:r>
            <w:r w:rsidR="00FF01F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FF01FF" w:rsidRPr="002A33E1">
              <w:rPr>
                <w:rStyle w:val="a7"/>
                <w:noProof/>
              </w:rPr>
              <w:t xml:space="preserve">Описание </w:t>
            </w:r>
            <w:r w:rsidR="00FF01FF" w:rsidRPr="002A33E1">
              <w:rPr>
                <w:rStyle w:val="a7"/>
                <w:noProof/>
                <w:lang w:val="en-US"/>
              </w:rPr>
              <w:t>API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_Toc441339369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36E0A90D" w14:textId="77777777" w:rsidR="00FF01FF" w:rsidRDefault="001F3182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70" w:history="1">
            <w:r w:rsidR="00FF01FF" w:rsidRPr="002A33E1">
              <w:rPr>
                <w:rStyle w:val="a7"/>
                <w:noProof/>
              </w:rPr>
              <w:t>1.2</w:t>
            </w:r>
            <w:r w:rsidR="00FF01FF">
              <w:rPr>
                <w:rStyle w:val="a7"/>
                <w:noProof/>
                <w:lang w:val="en-US"/>
              </w:rPr>
              <w:t xml:space="preserve"> </w:t>
            </w:r>
            <w:r w:rsidR="00FF01FF" w:rsidRPr="002A33E1">
              <w:rPr>
                <w:rStyle w:val="a7"/>
                <w:noProof/>
              </w:rPr>
              <w:t>Описание аналогов разрабатываемого продукта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_Toc441339370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63C22892" w14:textId="77777777" w:rsidR="00FF01FF" w:rsidRDefault="001F31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71" w:history="1">
            <w:r w:rsidR="00FF01FF" w:rsidRPr="002A33E1">
              <w:rPr>
                <w:rStyle w:val="a7"/>
                <w:rFonts w:cs="Times New Roman"/>
                <w:noProof/>
              </w:rPr>
              <w:t>2</w:t>
            </w:r>
            <w:r w:rsidR="00FF01F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F01FF" w:rsidRPr="002A33E1">
              <w:rPr>
                <w:rStyle w:val="a7"/>
                <w:rFonts w:cs="Times New Roman"/>
                <w:noProof/>
              </w:rPr>
              <w:t>ОПИСАНИЕ ПРЕДМЕТА ПРОЕКТИРОВАНИЯ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_Toc441339371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2A9B4281" w14:textId="77777777" w:rsidR="00FF01FF" w:rsidRDefault="001F31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72" w:history="1">
            <w:r w:rsidR="00FF01FF" w:rsidRPr="002A33E1">
              <w:rPr>
                <w:rStyle w:val="a7"/>
                <w:rFonts w:cs="Times New Roman"/>
                <w:noProof/>
              </w:rPr>
              <w:t>3 ПРОЕКТ СИСТЕМЫ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_Toc441339372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2153240F" w14:textId="77777777" w:rsidR="00FF01FF" w:rsidRDefault="001F318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1339373" w:history="1">
            <w:r w:rsidR="00FF01FF" w:rsidRPr="002A33E1">
              <w:rPr>
                <w:rStyle w:val="a7"/>
              </w:rPr>
              <w:t>3.1 Диаграмма вариантов использования</w:t>
            </w:r>
            <w:r w:rsidR="00FF01FF">
              <w:rPr>
                <w:webHidden/>
              </w:rPr>
              <w:tab/>
            </w:r>
            <w:r w:rsidR="00FF01FF">
              <w:rPr>
                <w:webHidden/>
              </w:rPr>
              <w:fldChar w:fldCharType="begin"/>
            </w:r>
            <w:r w:rsidR="00FF01FF">
              <w:rPr>
                <w:webHidden/>
              </w:rPr>
              <w:instrText xml:space="preserve"> PAGEREF _Toc441339373 \h </w:instrText>
            </w:r>
            <w:r w:rsidR="00FF01FF">
              <w:rPr>
                <w:webHidden/>
              </w:rPr>
            </w:r>
            <w:r w:rsidR="00FF01FF"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 w:rsidR="00FF01FF">
              <w:rPr>
                <w:webHidden/>
              </w:rPr>
              <w:fldChar w:fldCharType="end"/>
            </w:r>
          </w:hyperlink>
        </w:p>
        <w:p w14:paraId="0D9B1B16" w14:textId="77777777" w:rsidR="00FF01FF" w:rsidRDefault="001F318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1339374" w:history="1">
            <w:r w:rsidR="00FF01FF" w:rsidRPr="002A33E1">
              <w:rPr>
                <w:rStyle w:val="a7"/>
              </w:rPr>
              <w:t>3.2 Диаграмма классов</w:t>
            </w:r>
            <w:r w:rsidR="00FF01FF">
              <w:rPr>
                <w:webHidden/>
              </w:rPr>
              <w:tab/>
            </w:r>
            <w:r w:rsidR="00FF01FF">
              <w:rPr>
                <w:webHidden/>
              </w:rPr>
              <w:fldChar w:fldCharType="begin"/>
            </w:r>
            <w:r w:rsidR="00FF01FF">
              <w:rPr>
                <w:webHidden/>
              </w:rPr>
              <w:instrText xml:space="preserve"> PAGEREF _Toc441339374 \h </w:instrText>
            </w:r>
            <w:r w:rsidR="00FF01FF">
              <w:rPr>
                <w:webHidden/>
              </w:rPr>
            </w:r>
            <w:r w:rsidR="00FF01FF"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 w:rsidR="00FF01FF">
              <w:rPr>
                <w:webHidden/>
              </w:rPr>
              <w:fldChar w:fldCharType="end"/>
            </w:r>
          </w:hyperlink>
        </w:p>
        <w:p w14:paraId="126AC0FC" w14:textId="77777777" w:rsidR="00FF01FF" w:rsidRDefault="001F318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1339375" w:history="1">
            <w:r w:rsidR="00FF01FF" w:rsidRPr="002A33E1">
              <w:rPr>
                <w:rStyle w:val="a7"/>
              </w:rPr>
              <w:t>3.3 Макеты пользовательского интерфейса</w:t>
            </w:r>
            <w:r w:rsidR="00FF01FF">
              <w:rPr>
                <w:webHidden/>
              </w:rPr>
              <w:tab/>
            </w:r>
            <w:r w:rsidR="00FF01FF">
              <w:rPr>
                <w:webHidden/>
              </w:rPr>
              <w:fldChar w:fldCharType="begin"/>
            </w:r>
            <w:r w:rsidR="00FF01FF">
              <w:rPr>
                <w:webHidden/>
              </w:rPr>
              <w:instrText xml:space="preserve"> PAGEREF _Toc441339375 \h </w:instrText>
            </w:r>
            <w:r w:rsidR="00FF01FF">
              <w:rPr>
                <w:webHidden/>
              </w:rPr>
            </w:r>
            <w:r w:rsidR="00FF01FF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FF01FF">
              <w:rPr>
                <w:webHidden/>
              </w:rPr>
              <w:fldChar w:fldCharType="end"/>
            </w:r>
          </w:hyperlink>
        </w:p>
        <w:p w14:paraId="247A3A8C" w14:textId="77777777" w:rsidR="00FF01FF" w:rsidRDefault="001F31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76" w:history="1">
            <w:r w:rsidR="00FF01FF" w:rsidRPr="002A33E1">
              <w:rPr>
                <w:rStyle w:val="a7"/>
                <w:rFonts w:cs="Times New Roman"/>
                <w:noProof/>
              </w:rPr>
              <w:t>4 РЕАЛИЗАЦИЯ СИСТЕМЫ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_Toc441339376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0024CCC7" w14:textId="77777777" w:rsidR="00FF01FF" w:rsidRDefault="001F318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77" w:history="1">
            <w:r w:rsidR="00FF01FF" w:rsidRPr="002A33E1">
              <w:rPr>
                <w:rStyle w:val="a7"/>
                <w:noProof/>
              </w:rPr>
              <w:t>4.1 Пользовательский интерфейс.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_Toc441339377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1ED09F73" w14:textId="77777777" w:rsidR="00FF01FF" w:rsidRDefault="001F318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78" w:history="1">
            <w:r w:rsidR="00FF01FF" w:rsidRPr="002A33E1">
              <w:rPr>
                <w:rStyle w:val="a7"/>
                <w:noProof/>
              </w:rPr>
              <w:t>4.2 Диаграмма классов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_Toc441339378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4481B840" w14:textId="77777777" w:rsidR="00FF01FF" w:rsidRDefault="001F31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79" w:history="1">
            <w:r w:rsidR="00FF01FF" w:rsidRPr="002A33E1">
              <w:rPr>
                <w:rStyle w:val="a7"/>
                <w:rFonts w:cs="Times New Roman"/>
                <w:noProof/>
              </w:rPr>
              <w:t>5 ТЕСТИРОВАНИЕ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_Toc441339379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3F863D53" w14:textId="77777777" w:rsidR="00FF01FF" w:rsidRDefault="001F318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80" w:history="1">
            <w:r w:rsidR="00FF01FF" w:rsidRPr="002A33E1">
              <w:rPr>
                <w:rStyle w:val="a7"/>
                <w:rFonts w:eastAsia="TimesNewRomanPSMT-Italic"/>
                <w:iCs/>
                <w:noProof/>
              </w:rPr>
              <w:t>5.1 Функциональное тестирование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_Toc441339380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1BEB7D56" w14:textId="77777777" w:rsidR="00FF01FF" w:rsidRDefault="001F318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81" w:history="1">
            <w:r w:rsidR="00FF01FF" w:rsidRPr="002A33E1">
              <w:rPr>
                <w:rStyle w:val="a7"/>
                <w:noProof/>
              </w:rPr>
              <w:t>5.2 Модульное тестирование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_Toc441339381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3433FA19" w14:textId="77777777" w:rsidR="00FF01FF" w:rsidRDefault="001F318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82" w:history="1">
            <w:r w:rsidR="00FF01FF" w:rsidRPr="002A33E1">
              <w:rPr>
                <w:rStyle w:val="a7"/>
                <w:noProof/>
              </w:rPr>
              <w:t>5.3 Нагрузочное тестирование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_Toc441339382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490E7137" w14:textId="77777777" w:rsidR="00FF01FF" w:rsidRDefault="001F31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83" w:history="1">
            <w:r w:rsidR="00FF01FF" w:rsidRPr="002A33E1">
              <w:rPr>
                <w:rStyle w:val="a7"/>
                <w:noProof/>
              </w:rPr>
              <w:t>ЗАКЛЮЧЕНИЕ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_Toc441339383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4A1A268B" w14:textId="77777777" w:rsidR="00FF01FF" w:rsidRDefault="001F31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1339384" w:history="1">
            <w:r w:rsidR="00FF01FF" w:rsidRPr="002A33E1">
              <w:rPr>
                <w:rStyle w:val="a7"/>
                <w:noProof/>
              </w:rPr>
              <w:t>СПИСОК ИСПОЛЬЗУЕМЫХ ИСТОЧНИКОВ</w:t>
            </w:r>
            <w:r w:rsidR="00FF01FF">
              <w:rPr>
                <w:noProof/>
                <w:webHidden/>
              </w:rPr>
              <w:tab/>
            </w:r>
            <w:r w:rsidR="00FF01FF">
              <w:rPr>
                <w:noProof/>
                <w:webHidden/>
              </w:rPr>
              <w:fldChar w:fldCharType="begin"/>
            </w:r>
            <w:r w:rsidR="00FF01FF">
              <w:rPr>
                <w:noProof/>
                <w:webHidden/>
              </w:rPr>
              <w:instrText xml:space="preserve"> PAGEREF _Toc441339384 \h </w:instrText>
            </w:r>
            <w:r w:rsidR="00FF01FF">
              <w:rPr>
                <w:noProof/>
                <w:webHidden/>
              </w:rPr>
            </w:r>
            <w:r w:rsidR="00FF0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FF01FF">
              <w:rPr>
                <w:noProof/>
                <w:webHidden/>
              </w:rPr>
              <w:fldChar w:fldCharType="end"/>
            </w:r>
          </w:hyperlink>
        </w:p>
        <w:p w14:paraId="68457AFC" w14:textId="77777777" w:rsidR="00AA7901" w:rsidRDefault="00AA7901" w:rsidP="00AA7901">
          <w:pPr>
            <w:spacing w:after="240"/>
          </w:pPr>
          <w:r>
            <w:fldChar w:fldCharType="end"/>
          </w:r>
        </w:p>
      </w:sdtContent>
    </w:sdt>
    <w:p w14:paraId="4C8C033E" w14:textId="77777777" w:rsidR="00AA7901" w:rsidRDefault="00AA7901" w:rsidP="00AA7901">
      <w:pPr>
        <w:pStyle w:val="a8"/>
        <w:ind w:firstLine="0"/>
        <w:jc w:val="center"/>
      </w:pPr>
    </w:p>
    <w:p w14:paraId="3265385E" w14:textId="77777777" w:rsidR="00AA7901" w:rsidRDefault="00AA7901" w:rsidP="00AA7901">
      <w:pPr>
        <w:rPr>
          <w:rFonts w:eastAsia="Times New Roman" w:cs="Times New Roman"/>
          <w:b/>
          <w:color w:val="3E3E3E"/>
          <w:szCs w:val="28"/>
          <w:lang w:eastAsia="ru-RU"/>
        </w:rPr>
      </w:pPr>
      <w:r>
        <w:rPr>
          <w:b/>
          <w:color w:val="3E3E3E"/>
          <w:szCs w:val="28"/>
        </w:rPr>
        <w:br w:type="page"/>
      </w:r>
    </w:p>
    <w:p w14:paraId="703035A1" w14:textId="77777777" w:rsidR="00AA7901" w:rsidRPr="00E91C15" w:rsidRDefault="00AA7901" w:rsidP="00083ED0">
      <w:pPr>
        <w:pStyle w:val="1"/>
        <w:spacing w:after="240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431336519"/>
      <w:bookmarkStart w:id="1" w:name="_Toc441339367"/>
      <w:r w:rsidRPr="00E91C15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  <w:bookmarkEnd w:id="1"/>
    </w:p>
    <w:p w14:paraId="04864645" w14:textId="77777777" w:rsidR="00AA7901" w:rsidRDefault="00AA7901" w:rsidP="00AA7901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проектировании определенных объектов, возникают такие ситуации, при которых имеющегося функционала, используемого программного обеспечения, не достаточно, тогда приходится прибегать к не тривиальным решениям данной проблемы. </w:t>
      </w:r>
    </w:p>
    <w:p w14:paraId="2E428462" w14:textId="77777777" w:rsidR="00AA7901" w:rsidRPr="00856433" w:rsidRDefault="00AA7901" w:rsidP="00AA7901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56433">
        <w:rPr>
          <w:sz w:val="28"/>
          <w:szCs w:val="28"/>
        </w:rPr>
        <w:t>Решением может послужить создание специализированного под конкретную задачу</w:t>
      </w:r>
      <w:r>
        <w:rPr>
          <w:sz w:val="28"/>
          <w:szCs w:val="28"/>
        </w:rPr>
        <w:t xml:space="preserve"> </w:t>
      </w:r>
      <w:r w:rsidRPr="00856433">
        <w:rPr>
          <w:sz w:val="28"/>
          <w:szCs w:val="28"/>
        </w:rPr>
        <w:t>плагина[1],</w:t>
      </w:r>
      <w:r>
        <w:rPr>
          <w:sz w:val="28"/>
          <w:szCs w:val="28"/>
        </w:rPr>
        <w:t xml:space="preserve"> </w:t>
      </w:r>
      <w:r w:rsidRPr="00856433">
        <w:rPr>
          <w:sz w:val="28"/>
          <w:szCs w:val="28"/>
        </w:rPr>
        <w:t xml:space="preserve">(модуля). Удобность применения плагина обусловлена тем, что плагин независимо компилируемый программный модуль, динамически подключаемый к основной программе, который можно осуществить при помощи технологии </w:t>
      </w:r>
      <w:proofErr w:type="spellStart"/>
      <w:r w:rsidRPr="00856433"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> </w:t>
      </w:r>
      <w:proofErr w:type="spellStart"/>
      <w:r w:rsidRPr="00856433">
        <w:rPr>
          <w:sz w:val="28"/>
          <w:szCs w:val="28"/>
        </w:rPr>
        <w:t>Programming</w:t>
      </w:r>
      <w:proofErr w:type="spellEnd"/>
      <w:r>
        <w:rPr>
          <w:sz w:val="28"/>
          <w:szCs w:val="28"/>
        </w:rPr>
        <w:t> </w:t>
      </w:r>
      <w:proofErr w:type="spellStart"/>
      <w:r w:rsidRPr="00856433">
        <w:rPr>
          <w:sz w:val="28"/>
          <w:szCs w:val="28"/>
        </w:rPr>
        <w:t>Interface</w:t>
      </w:r>
      <w:proofErr w:type="spellEnd"/>
      <w:r w:rsidRPr="00856433">
        <w:rPr>
          <w:sz w:val="28"/>
          <w:szCs w:val="28"/>
        </w:rPr>
        <w:t xml:space="preserve"> (API)</w:t>
      </w:r>
      <w:r>
        <w:rPr>
          <w:sz w:val="28"/>
          <w:szCs w:val="28"/>
        </w:rPr>
        <w:t xml:space="preserve"> </w:t>
      </w:r>
      <w:r w:rsidRPr="00856433">
        <w:rPr>
          <w:sz w:val="28"/>
          <w:szCs w:val="28"/>
        </w:rPr>
        <w:t>[2]. API-технология предоставляет программисту набор процедур и функций для управления основной программой, но не дает прямого доступа к свойствам и методам объектов внутри основной программы.</w:t>
      </w:r>
    </w:p>
    <w:p w14:paraId="48DD69BC" w14:textId="77777777" w:rsidR="00AA7901" w:rsidRPr="00856433" w:rsidRDefault="00AA7901" w:rsidP="00AA7901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56433">
        <w:rPr>
          <w:sz w:val="28"/>
          <w:szCs w:val="28"/>
        </w:rPr>
        <w:t xml:space="preserve">Курсовой проект ориентирован на создание подсистемы </w:t>
      </w:r>
      <w:r>
        <w:rPr>
          <w:sz w:val="28"/>
          <w:szCs w:val="28"/>
        </w:rPr>
        <w:t>системы автоматизированного проектирования</w:t>
      </w:r>
      <w:r w:rsidRPr="003C05E8">
        <w:rPr>
          <w:sz w:val="28"/>
          <w:szCs w:val="28"/>
        </w:rPr>
        <w:t xml:space="preserve"> (</w:t>
      </w:r>
      <w:r w:rsidRPr="00856433">
        <w:rPr>
          <w:sz w:val="28"/>
          <w:szCs w:val="28"/>
        </w:rPr>
        <w:t>САПР</w:t>
      </w:r>
      <w:r w:rsidRPr="003C05E8">
        <w:rPr>
          <w:sz w:val="28"/>
          <w:szCs w:val="28"/>
        </w:rPr>
        <w:t>)</w:t>
      </w:r>
      <w:r w:rsidRPr="00856433">
        <w:rPr>
          <w:sz w:val="28"/>
          <w:szCs w:val="28"/>
        </w:rPr>
        <w:t xml:space="preserve"> [3], в данном случае реализацией подсистемы будет плагин, который будет выполнять функции и задачи подсистемы на базе системы </w:t>
      </w:r>
      <w:r>
        <w:rPr>
          <w:sz w:val="28"/>
          <w:szCs w:val="28"/>
          <w:lang w:val="en-US"/>
        </w:rPr>
        <w:t>Autodesk</w:t>
      </w:r>
      <w:r w:rsidRPr="00AC2E3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 w:rsidRPr="00856433">
        <w:rPr>
          <w:sz w:val="28"/>
          <w:szCs w:val="28"/>
        </w:rPr>
        <w:t>[4].</w:t>
      </w:r>
    </w:p>
    <w:p w14:paraId="712E2BBC" w14:textId="77777777" w:rsidR="00AA7901" w:rsidRDefault="00AA7901" w:rsidP="00AA7901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Cs w:val="28"/>
        </w:rPr>
      </w:pPr>
      <w:r>
        <w:br w:type="page"/>
      </w:r>
    </w:p>
    <w:p w14:paraId="1350AE5B" w14:textId="77777777" w:rsidR="00AA7901" w:rsidRDefault="00AA7901" w:rsidP="00083ED0">
      <w:pPr>
        <w:pStyle w:val="1"/>
        <w:numPr>
          <w:ilvl w:val="0"/>
          <w:numId w:val="3"/>
        </w:numPr>
        <w:tabs>
          <w:tab w:val="left" w:pos="3847"/>
          <w:tab w:val="center" w:pos="5173"/>
        </w:tabs>
        <w:spacing w:after="240"/>
        <w:jc w:val="center"/>
        <w:rPr>
          <w:rStyle w:val="a9"/>
          <w:rFonts w:ascii="Times New Roman" w:hAnsi="Times New Roman" w:cs="Times New Roman"/>
          <w:color w:val="auto"/>
          <w:lang w:val="en-US"/>
        </w:rPr>
      </w:pPr>
      <w:bookmarkStart w:id="2" w:name="_Toc431336520"/>
      <w:bookmarkStart w:id="3" w:name="_Toc441339368"/>
      <w:r w:rsidRPr="005B57C9">
        <w:rPr>
          <w:rStyle w:val="a9"/>
          <w:rFonts w:ascii="Times New Roman" w:hAnsi="Times New Roman" w:cs="Times New Roman"/>
          <w:color w:val="auto"/>
        </w:rPr>
        <w:lastRenderedPageBreak/>
        <w:t>ОПИСАНИЕ САПР</w:t>
      </w:r>
      <w:bookmarkEnd w:id="2"/>
      <w:bookmarkEnd w:id="3"/>
    </w:p>
    <w:p w14:paraId="193D91A2" w14:textId="77777777" w:rsidR="00AA7901" w:rsidRPr="00EA53FE" w:rsidRDefault="00AA7901" w:rsidP="00B77650">
      <w:pPr>
        <w:pStyle w:val="a6"/>
        <w:shd w:val="clear" w:color="auto" w:fill="FFFFFF"/>
        <w:spacing w:before="120" w:beforeAutospacing="0" w:after="0" w:afterAutospacing="0" w:line="360" w:lineRule="auto"/>
        <w:jc w:val="both"/>
        <w:rPr>
          <w:color w:val="000000" w:themeColor="text1"/>
          <w:sz w:val="28"/>
          <w:szCs w:val="21"/>
        </w:rPr>
      </w:pPr>
      <w:proofErr w:type="spellStart"/>
      <w:r w:rsidRPr="00EA53FE">
        <w:rPr>
          <w:bCs/>
          <w:color w:val="000000" w:themeColor="text1"/>
          <w:sz w:val="28"/>
          <w:szCs w:val="21"/>
        </w:rPr>
        <w:t>Autodesk</w:t>
      </w:r>
      <w:proofErr w:type="spellEnd"/>
      <w:r w:rsidRPr="00EA53FE">
        <w:rPr>
          <w:bCs/>
          <w:color w:val="000000" w:themeColor="text1"/>
          <w:sz w:val="28"/>
          <w:szCs w:val="21"/>
        </w:rPr>
        <w:t xml:space="preserve"> </w:t>
      </w:r>
      <w:proofErr w:type="spellStart"/>
      <w:r w:rsidRPr="00EA53FE">
        <w:rPr>
          <w:bCs/>
          <w:color w:val="000000" w:themeColor="text1"/>
          <w:sz w:val="28"/>
          <w:szCs w:val="21"/>
        </w:rPr>
        <w:t>Inventor</w:t>
      </w:r>
      <w:proofErr w:type="spellEnd"/>
      <w:r w:rsidRPr="00EA53FE">
        <w:rPr>
          <w:color w:val="000000" w:themeColor="text1"/>
          <w:sz w:val="28"/>
          <w:szCs w:val="21"/>
        </w:rPr>
        <w:t xml:space="preserve"> — система</w:t>
      </w:r>
      <w:r w:rsidRPr="00EA53FE">
        <w:rPr>
          <w:rStyle w:val="apple-converted-space"/>
          <w:rFonts w:eastAsia="Calibri"/>
          <w:color w:val="000000" w:themeColor="text1"/>
          <w:szCs w:val="21"/>
        </w:rPr>
        <w:t> </w:t>
      </w:r>
      <w:hyperlink r:id="rId10" w:tooltip="Трёхмерная графика" w:history="1">
        <w:r w:rsidRPr="00B77650">
          <w:rPr>
            <w:rStyle w:val="a7"/>
            <w:color w:val="000000" w:themeColor="text1"/>
            <w:sz w:val="28"/>
            <w:szCs w:val="21"/>
            <w:u w:val="none"/>
          </w:rPr>
          <w:t>трёхмерного</w:t>
        </w:r>
      </w:hyperlink>
      <w:r w:rsidRPr="00B77650">
        <w:rPr>
          <w:rStyle w:val="apple-converted-space"/>
          <w:rFonts w:eastAsia="Calibri"/>
          <w:color w:val="000000" w:themeColor="text1"/>
          <w:szCs w:val="21"/>
        </w:rPr>
        <w:t> </w:t>
      </w:r>
      <w:r w:rsidRPr="00B77650">
        <w:rPr>
          <w:color w:val="000000" w:themeColor="text1"/>
          <w:sz w:val="28"/>
          <w:szCs w:val="21"/>
        </w:rPr>
        <w:t>твердотельного и поверхностного</w:t>
      </w:r>
      <w:r w:rsidRPr="00B77650">
        <w:rPr>
          <w:rStyle w:val="apple-converted-space"/>
          <w:rFonts w:eastAsia="Calibri"/>
          <w:color w:val="000000" w:themeColor="text1"/>
          <w:szCs w:val="21"/>
        </w:rPr>
        <w:t> </w:t>
      </w:r>
      <w:hyperlink r:id="rId11" w:tooltip="Параметрическое моделирование" w:history="1">
        <w:r w:rsidRPr="00B77650">
          <w:rPr>
            <w:rStyle w:val="a7"/>
            <w:color w:val="000000" w:themeColor="text1"/>
            <w:sz w:val="28"/>
            <w:szCs w:val="21"/>
            <w:u w:val="none"/>
          </w:rPr>
          <w:t>параметрического проектирования</w:t>
        </w:r>
      </w:hyperlink>
      <w:r w:rsidRPr="00B77650">
        <w:rPr>
          <w:rStyle w:val="apple-converted-space"/>
          <w:rFonts w:eastAsia="Calibri"/>
          <w:color w:val="000000" w:themeColor="text1"/>
          <w:szCs w:val="21"/>
        </w:rPr>
        <w:t> </w:t>
      </w:r>
      <w:r w:rsidRPr="00B77650">
        <w:rPr>
          <w:color w:val="000000" w:themeColor="text1"/>
          <w:sz w:val="28"/>
          <w:szCs w:val="21"/>
        </w:rPr>
        <w:t>(</w:t>
      </w:r>
      <w:hyperlink r:id="rId12" w:tooltip="САПР" w:history="1">
        <w:r w:rsidRPr="00B77650">
          <w:rPr>
            <w:rStyle w:val="a7"/>
            <w:color w:val="000000" w:themeColor="text1"/>
            <w:sz w:val="28"/>
            <w:szCs w:val="21"/>
            <w:u w:val="none"/>
          </w:rPr>
          <w:t>САПР</w:t>
        </w:r>
      </w:hyperlink>
      <w:r w:rsidRPr="00B77650">
        <w:rPr>
          <w:color w:val="000000" w:themeColor="text1"/>
          <w:sz w:val="28"/>
          <w:szCs w:val="21"/>
        </w:rPr>
        <w:t>)</w:t>
      </w:r>
      <w:r w:rsidRPr="00EA53FE">
        <w:rPr>
          <w:color w:val="000000" w:themeColor="text1"/>
          <w:sz w:val="28"/>
          <w:szCs w:val="21"/>
        </w:rPr>
        <w:t xml:space="preserve"> компании</w:t>
      </w:r>
      <w:r w:rsidRPr="00EA53FE">
        <w:rPr>
          <w:rStyle w:val="apple-converted-space"/>
          <w:rFonts w:eastAsia="Calibri"/>
          <w:color w:val="000000" w:themeColor="text1"/>
          <w:szCs w:val="21"/>
        </w:rPr>
        <w:t> </w:t>
      </w:r>
      <w:hyperlink r:id="rId13" w:tooltip="Autodesk" w:history="1">
        <w:proofErr w:type="spellStart"/>
        <w:r w:rsidRPr="00EA53FE">
          <w:rPr>
            <w:rStyle w:val="a7"/>
            <w:color w:val="000000" w:themeColor="text1"/>
            <w:sz w:val="28"/>
            <w:szCs w:val="21"/>
          </w:rPr>
          <w:t>Autodesk</w:t>
        </w:r>
        <w:proofErr w:type="spellEnd"/>
      </w:hyperlink>
      <w:r w:rsidRPr="00EA53FE">
        <w:rPr>
          <w:color w:val="000000" w:themeColor="text1"/>
          <w:sz w:val="28"/>
          <w:szCs w:val="21"/>
        </w:rPr>
        <w:t xml:space="preserve">, предназначенная для создания цифровых прототипов промышленных изделий. Инструменты </w:t>
      </w:r>
      <w:proofErr w:type="spellStart"/>
      <w:r w:rsidRPr="00EA53FE">
        <w:rPr>
          <w:color w:val="000000" w:themeColor="text1"/>
          <w:sz w:val="28"/>
          <w:szCs w:val="21"/>
        </w:rPr>
        <w:t>Inventor</w:t>
      </w:r>
      <w:proofErr w:type="spellEnd"/>
      <w:r w:rsidRPr="00EA53FE">
        <w:rPr>
          <w:color w:val="000000" w:themeColor="text1"/>
          <w:sz w:val="28"/>
          <w:szCs w:val="21"/>
        </w:rPr>
        <w:t xml:space="preserve"> обеспечивают полный цикл проектирования и создания конструкторской документации[5]:</w:t>
      </w:r>
    </w:p>
    <w:p w14:paraId="6A08ACA5" w14:textId="77777777" w:rsidR="00AA7901" w:rsidRPr="00EA53FE" w:rsidRDefault="00AA7901" w:rsidP="00B77650">
      <w:pPr>
        <w:numPr>
          <w:ilvl w:val="0"/>
          <w:numId w:val="6"/>
        </w:numPr>
        <w:shd w:val="clear" w:color="auto" w:fill="FFFFFF"/>
        <w:spacing w:after="24" w:line="360" w:lineRule="auto"/>
        <w:ind w:left="384"/>
        <w:rPr>
          <w:rFonts w:cs="Times New Roman"/>
          <w:color w:val="000000" w:themeColor="text1"/>
          <w:szCs w:val="21"/>
        </w:rPr>
      </w:pPr>
      <w:r w:rsidRPr="00EA53FE">
        <w:rPr>
          <w:rFonts w:cs="Times New Roman"/>
          <w:color w:val="000000" w:themeColor="text1"/>
          <w:szCs w:val="21"/>
        </w:rPr>
        <w:t>2D-/3D-моделирование;</w:t>
      </w:r>
    </w:p>
    <w:p w14:paraId="69D42A01" w14:textId="77777777" w:rsidR="00AA7901" w:rsidRPr="00EA53FE" w:rsidRDefault="00AA7901" w:rsidP="00EA53FE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rPr>
          <w:rFonts w:cs="Times New Roman"/>
          <w:color w:val="000000" w:themeColor="text1"/>
          <w:szCs w:val="21"/>
        </w:rPr>
      </w:pPr>
      <w:r w:rsidRPr="00EA53FE">
        <w:rPr>
          <w:rFonts w:cs="Times New Roman"/>
          <w:color w:val="000000" w:themeColor="text1"/>
          <w:szCs w:val="21"/>
        </w:rPr>
        <w:t>создание изделий из листового материала и получение их разверток;</w:t>
      </w:r>
    </w:p>
    <w:p w14:paraId="0B5C5011" w14:textId="77777777" w:rsidR="00AA7901" w:rsidRPr="00EA53FE" w:rsidRDefault="00AA7901" w:rsidP="00EA53FE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rPr>
          <w:rFonts w:cs="Times New Roman"/>
          <w:color w:val="000000" w:themeColor="text1"/>
          <w:szCs w:val="21"/>
        </w:rPr>
      </w:pPr>
      <w:r w:rsidRPr="00EA53FE">
        <w:rPr>
          <w:rFonts w:cs="Times New Roman"/>
          <w:color w:val="000000" w:themeColor="text1"/>
          <w:szCs w:val="21"/>
        </w:rPr>
        <w:t>разработка электрических и трубопроводных систем;</w:t>
      </w:r>
    </w:p>
    <w:p w14:paraId="6F785EA2" w14:textId="77777777" w:rsidR="00AA7901" w:rsidRPr="00EA53FE" w:rsidRDefault="00AA7901" w:rsidP="00EA53FE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rPr>
          <w:rFonts w:cs="Times New Roman"/>
          <w:color w:val="000000" w:themeColor="text1"/>
          <w:szCs w:val="21"/>
        </w:rPr>
      </w:pPr>
      <w:r w:rsidRPr="00EA53FE">
        <w:rPr>
          <w:rFonts w:cs="Times New Roman"/>
          <w:color w:val="000000" w:themeColor="text1"/>
          <w:szCs w:val="21"/>
        </w:rPr>
        <w:t>проектирование оснастки для литья пластмассовых изделий;</w:t>
      </w:r>
    </w:p>
    <w:p w14:paraId="77D37179" w14:textId="77777777" w:rsidR="00AA7901" w:rsidRPr="00EA53FE" w:rsidRDefault="00AA7901" w:rsidP="00EA53FE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rPr>
          <w:rFonts w:cs="Times New Roman"/>
          <w:color w:val="000000" w:themeColor="text1"/>
          <w:szCs w:val="21"/>
        </w:rPr>
      </w:pPr>
      <w:r w:rsidRPr="00EA53FE">
        <w:rPr>
          <w:rFonts w:cs="Times New Roman"/>
          <w:color w:val="000000" w:themeColor="text1"/>
          <w:szCs w:val="21"/>
        </w:rPr>
        <w:t>динамическое моделирование;</w:t>
      </w:r>
    </w:p>
    <w:p w14:paraId="05B51C48" w14:textId="77777777" w:rsidR="00AA7901" w:rsidRPr="00EA53FE" w:rsidRDefault="001F3182" w:rsidP="00EA53FE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rPr>
          <w:rFonts w:cs="Times New Roman"/>
          <w:color w:val="000000" w:themeColor="text1"/>
          <w:szCs w:val="21"/>
        </w:rPr>
      </w:pPr>
      <w:hyperlink r:id="rId14" w:tooltip="Параметрическое моделирование" w:history="1">
        <w:r w:rsidR="00AA7901" w:rsidRPr="00481F5C">
          <w:rPr>
            <w:rStyle w:val="a7"/>
            <w:rFonts w:cs="Times New Roman"/>
            <w:color w:val="000000" w:themeColor="text1"/>
            <w:szCs w:val="21"/>
            <w:u w:val="none"/>
          </w:rPr>
          <w:t>параметрический расчет</w:t>
        </w:r>
      </w:hyperlink>
      <w:r w:rsidR="00AA7901" w:rsidRPr="00EA53FE">
        <w:rPr>
          <w:rStyle w:val="apple-converted-space"/>
          <w:rFonts w:cs="Times New Roman"/>
          <w:color w:val="000000" w:themeColor="text1"/>
          <w:szCs w:val="21"/>
        </w:rPr>
        <w:t> </w:t>
      </w:r>
      <w:r w:rsidR="00AA7901" w:rsidRPr="00EA53FE">
        <w:rPr>
          <w:rFonts w:cs="Times New Roman"/>
          <w:color w:val="000000" w:themeColor="text1"/>
          <w:szCs w:val="21"/>
        </w:rPr>
        <w:t>напряженно-деформированного состояния деталей и сборок;</w:t>
      </w:r>
    </w:p>
    <w:p w14:paraId="100AAA3C" w14:textId="77777777" w:rsidR="00AA7901" w:rsidRPr="00EA53FE" w:rsidRDefault="001F3182" w:rsidP="00EA53FE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rPr>
          <w:rFonts w:cs="Times New Roman"/>
          <w:color w:val="000000" w:themeColor="text1"/>
          <w:szCs w:val="21"/>
        </w:rPr>
      </w:pPr>
      <w:hyperlink r:id="rId15" w:tooltip="Визуализация" w:history="1">
        <w:r w:rsidR="00AA7901" w:rsidRPr="00481F5C">
          <w:rPr>
            <w:rStyle w:val="a7"/>
            <w:rFonts w:cs="Times New Roman"/>
            <w:color w:val="000000" w:themeColor="text1"/>
            <w:szCs w:val="21"/>
            <w:u w:val="none"/>
          </w:rPr>
          <w:t>визуализация</w:t>
        </w:r>
      </w:hyperlink>
      <w:r w:rsidR="00AA7901" w:rsidRPr="00EA53FE">
        <w:rPr>
          <w:rStyle w:val="apple-converted-space"/>
          <w:rFonts w:cs="Times New Roman"/>
          <w:color w:val="000000" w:themeColor="text1"/>
          <w:szCs w:val="21"/>
        </w:rPr>
        <w:t> </w:t>
      </w:r>
      <w:r w:rsidR="00AA7901" w:rsidRPr="00EA53FE">
        <w:rPr>
          <w:rFonts w:cs="Times New Roman"/>
          <w:color w:val="000000" w:themeColor="text1"/>
          <w:szCs w:val="21"/>
        </w:rPr>
        <w:t>изделий;</w:t>
      </w:r>
    </w:p>
    <w:p w14:paraId="04317C7E" w14:textId="77777777" w:rsidR="00AA7901" w:rsidRPr="00EA53FE" w:rsidRDefault="00AA7901" w:rsidP="00EA53FE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rPr>
          <w:rFonts w:cs="Times New Roman"/>
          <w:color w:val="000000" w:themeColor="text1"/>
          <w:szCs w:val="21"/>
        </w:rPr>
      </w:pPr>
      <w:r w:rsidRPr="00EA53FE">
        <w:rPr>
          <w:rFonts w:cs="Times New Roman"/>
          <w:color w:val="000000" w:themeColor="text1"/>
          <w:szCs w:val="21"/>
        </w:rPr>
        <w:t>автоматическое получение и обновление конструкторской документации (оформление по</w:t>
      </w:r>
      <w:r w:rsidRPr="00EA53FE">
        <w:rPr>
          <w:rStyle w:val="apple-converted-space"/>
          <w:rFonts w:cs="Times New Roman"/>
          <w:color w:val="000000" w:themeColor="text1"/>
          <w:szCs w:val="21"/>
        </w:rPr>
        <w:t> </w:t>
      </w:r>
      <w:hyperlink r:id="rId16" w:tooltip="ЕСКД" w:history="1">
        <w:r w:rsidRPr="00481F5C">
          <w:rPr>
            <w:rStyle w:val="a7"/>
            <w:rFonts w:cs="Times New Roman"/>
            <w:color w:val="000000" w:themeColor="text1"/>
            <w:szCs w:val="21"/>
            <w:u w:val="none"/>
          </w:rPr>
          <w:t>ЕСКД</w:t>
        </w:r>
      </w:hyperlink>
      <w:r w:rsidRPr="00EA53FE">
        <w:rPr>
          <w:rFonts w:cs="Times New Roman"/>
          <w:color w:val="000000" w:themeColor="text1"/>
          <w:szCs w:val="21"/>
        </w:rPr>
        <w:t>).</w:t>
      </w:r>
    </w:p>
    <w:p w14:paraId="7981A631" w14:textId="77777777" w:rsidR="00AA7901" w:rsidRPr="00EA53FE" w:rsidRDefault="00AA7901" w:rsidP="00E85A3E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A53FE">
        <w:rPr>
          <w:sz w:val="28"/>
          <w:szCs w:val="28"/>
        </w:rPr>
        <w:t>Предлагаемый функционал:</w:t>
      </w:r>
    </w:p>
    <w:p w14:paraId="7DD19D62" w14:textId="77777777" w:rsidR="00AA7901" w:rsidRPr="00567B45" w:rsidRDefault="00AA7901" w:rsidP="00567B45">
      <w:pPr>
        <w:pStyle w:val="a5"/>
        <w:numPr>
          <w:ilvl w:val="0"/>
          <w:numId w:val="7"/>
        </w:numPr>
        <w:suppressAutoHyphens w:val="0"/>
        <w:spacing w:after="0" w:line="360" w:lineRule="auto"/>
        <w:ind w:left="426" w:hanging="426"/>
      </w:pPr>
      <w:r w:rsidRPr="00567B45">
        <w:t xml:space="preserve">Проектирование и </w:t>
      </w:r>
      <w:r w:rsidR="00567B45">
        <w:t>тестирование в цифровом формате;</w:t>
      </w:r>
    </w:p>
    <w:p w14:paraId="6D8FB4E8" w14:textId="77777777" w:rsidR="00AA7901" w:rsidRPr="00567B45" w:rsidRDefault="00567B45" w:rsidP="00567B45">
      <w:pPr>
        <w:pStyle w:val="a5"/>
        <w:numPr>
          <w:ilvl w:val="0"/>
          <w:numId w:val="7"/>
        </w:numPr>
        <w:suppressAutoHyphens w:val="0"/>
        <w:spacing w:after="0" w:line="360" w:lineRule="auto"/>
        <w:ind w:left="426" w:hanging="426"/>
      </w:pPr>
      <w:r>
        <w:t>п</w:t>
      </w:r>
      <w:r w:rsidR="00AA7901" w:rsidRPr="00567B45">
        <w:t>рямое модел</w:t>
      </w:r>
      <w:r>
        <w:t>ирование при построении деталей;</w:t>
      </w:r>
    </w:p>
    <w:p w14:paraId="3D1C0F4F" w14:textId="77777777" w:rsidR="00AA7901" w:rsidRPr="00567B45" w:rsidRDefault="00567B45" w:rsidP="00567B45">
      <w:pPr>
        <w:pStyle w:val="a5"/>
        <w:numPr>
          <w:ilvl w:val="0"/>
          <w:numId w:val="7"/>
        </w:numPr>
        <w:suppressAutoHyphens w:val="0"/>
        <w:spacing w:after="0" w:line="360" w:lineRule="auto"/>
        <w:ind w:left="426" w:hanging="426"/>
      </w:pPr>
      <w:r>
        <w:t>д</w:t>
      </w:r>
      <w:r w:rsidR="00AA7901" w:rsidRPr="00567B45">
        <w:t xml:space="preserve">инамический ввод данных при </w:t>
      </w:r>
      <w:proofErr w:type="spellStart"/>
      <w:r w:rsidR="00AA7901" w:rsidRPr="00567B45">
        <w:t>отрисовк</w:t>
      </w:r>
      <w:r>
        <w:t>е</w:t>
      </w:r>
      <w:proofErr w:type="spellEnd"/>
      <w:r>
        <w:t xml:space="preserve"> эскизов;</w:t>
      </w:r>
    </w:p>
    <w:p w14:paraId="78841A3E" w14:textId="77777777" w:rsidR="00AA7901" w:rsidRPr="00567B45" w:rsidRDefault="00567B45" w:rsidP="00567B45">
      <w:pPr>
        <w:pStyle w:val="a5"/>
        <w:numPr>
          <w:ilvl w:val="0"/>
          <w:numId w:val="7"/>
        </w:numPr>
        <w:suppressAutoHyphens w:val="0"/>
        <w:spacing w:after="0" w:line="360" w:lineRule="auto"/>
        <w:ind w:left="426" w:hanging="426"/>
      </w:pPr>
      <w:r>
        <w:t>команда Сборка;</w:t>
      </w:r>
    </w:p>
    <w:p w14:paraId="7EEFC6D6" w14:textId="77777777" w:rsidR="00AA7901" w:rsidRPr="00567B45" w:rsidRDefault="00567B45" w:rsidP="00567B45">
      <w:pPr>
        <w:pStyle w:val="a5"/>
        <w:numPr>
          <w:ilvl w:val="0"/>
          <w:numId w:val="7"/>
        </w:numPr>
        <w:suppressAutoHyphens w:val="0"/>
        <w:spacing w:after="0" w:line="360" w:lineRule="auto"/>
        <w:ind w:left="426" w:hanging="426"/>
      </w:pPr>
      <w:r>
        <w:t>п</w:t>
      </w:r>
      <w:r w:rsidR="00AA7901" w:rsidRPr="00567B45">
        <w:t>роектирование пресс-форм</w:t>
      </w:r>
      <w:r>
        <w:t>;</w:t>
      </w:r>
      <w:r w:rsidR="00AA7901" w:rsidRPr="00567B45">
        <w:t xml:space="preserve"> </w:t>
      </w:r>
    </w:p>
    <w:p w14:paraId="4FAC0BEF" w14:textId="77777777" w:rsidR="00AA7901" w:rsidRPr="00567B45" w:rsidRDefault="00567B45" w:rsidP="00567B45">
      <w:pPr>
        <w:pStyle w:val="a5"/>
        <w:numPr>
          <w:ilvl w:val="0"/>
          <w:numId w:val="7"/>
        </w:numPr>
        <w:suppressAutoHyphens w:val="0"/>
        <w:spacing w:after="0" w:line="360" w:lineRule="auto"/>
        <w:ind w:left="426" w:hanging="426"/>
      </w:pPr>
      <w:r>
        <w:t>б</w:t>
      </w:r>
      <w:r w:rsidR="00AA7901" w:rsidRPr="00567B45">
        <w:t>олее эффективная совместная работа</w:t>
      </w:r>
      <w:r>
        <w:t>.</w:t>
      </w:r>
      <w:r w:rsidR="00AA7901" w:rsidRPr="00567B45">
        <w:t xml:space="preserve"> </w:t>
      </w:r>
    </w:p>
    <w:p w14:paraId="1652A3F9" w14:textId="77777777" w:rsidR="00AA7901" w:rsidRPr="00EA53FE" w:rsidRDefault="00AA7901" w:rsidP="00EA53FE">
      <w:pPr>
        <w:spacing w:line="360" w:lineRule="auto"/>
        <w:rPr>
          <w:rFonts w:eastAsia="Times New Roman" w:cs="Times New Roman"/>
          <w:bCs/>
          <w:szCs w:val="28"/>
          <w:lang w:eastAsia="ru-RU"/>
        </w:rPr>
      </w:pPr>
      <w:r w:rsidRPr="00EA53FE">
        <w:rPr>
          <w:rFonts w:cs="Times New Roman"/>
          <w:b/>
          <w:szCs w:val="28"/>
        </w:rPr>
        <w:br w:type="page"/>
      </w:r>
    </w:p>
    <w:p w14:paraId="7B693A41" w14:textId="77777777" w:rsidR="00AA7901" w:rsidRPr="00567B45" w:rsidRDefault="00AA7901" w:rsidP="00EA53FE">
      <w:pPr>
        <w:pStyle w:val="2"/>
        <w:numPr>
          <w:ilvl w:val="1"/>
          <w:numId w:val="3"/>
        </w:numPr>
        <w:spacing w:line="360" w:lineRule="auto"/>
        <w:ind w:left="0" w:firstLine="0"/>
        <w:jc w:val="center"/>
        <w:rPr>
          <w:b w:val="0"/>
          <w:sz w:val="28"/>
          <w:szCs w:val="28"/>
        </w:rPr>
      </w:pPr>
      <w:bookmarkStart w:id="4" w:name="_Toc431336521"/>
      <w:bookmarkStart w:id="5" w:name="_Toc441339369"/>
      <w:r w:rsidRPr="00EA53FE">
        <w:rPr>
          <w:b w:val="0"/>
          <w:sz w:val="28"/>
          <w:szCs w:val="28"/>
        </w:rPr>
        <w:lastRenderedPageBreak/>
        <w:t xml:space="preserve">Описание </w:t>
      </w:r>
      <w:r w:rsidRPr="00EA53FE">
        <w:rPr>
          <w:b w:val="0"/>
          <w:sz w:val="28"/>
          <w:szCs w:val="28"/>
          <w:lang w:val="en-US"/>
        </w:rPr>
        <w:t>API</w:t>
      </w:r>
      <w:bookmarkEnd w:id="4"/>
      <w:bookmarkEnd w:id="5"/>
    </w:p>
    <w:p w14:paraId="0EECD5AA" w14:textId="77777777" w:rsidR="00AA7901" w:rsidRPr="00EA53FE" w:rsidRDefault="00AA7901" w:rsidP="00EA53FE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3FE">
        <w:rPr>
          <w:rFonts w:ascii="Times New Roman" w:hAnsi="Times New Roman" w:cs="Times New Roman"/>
          <w:sz w:val="28"/>
          <w:szCs w:val="28"/>
        </w:rPr>
        <w:t xml:space="preserve">Библиотека – это программный модуль, приложение, созданное для расширения стандартных возможностей системы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. Библиотека представляет собой ориентированную на конкретную задачу подсистему автоматизированного проектирования, которая после выполнения проектных расчетов формирует готовые конструкторские документы или их комплекты. </w:t>
      </w:r>
    </w:p>
    <w:p w14:paraId="2ECD8C96" w14:textId="77777777" w:rsidR="00AA7901" w:rsidRPr="00EA53FE" w:rsidRDefault="00AA7901" w:rsidP="00EA53FE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3FE">
        <w:rPr>
          <w:rFonts w:ascii="Times New Roman" w:hAnsi="Times New Roman" w:cs="Times New Roman"/>
          <w:sz w:val="28"/>
          <w:szCs w:val="28"/>
        </w:rPr>
        <w:t xml:space="preserve">Доступ к внутренним функциям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обеспечивается двумя путями:</w:t>
      </w:r>
    </w:p>
    <w:p w14:paraId="1E972851" w14:textId="77777777" w:rsidR="00AA7901" w:rsidRPr="00EA53FE" w:rsidRDefault="00AA7901" w:rsidP="00EA53FE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3FE">
        <w:rPr>
          <w:rFonts w:ascii="Times New Roman" w:hAnsi="Times New Roman" w:cs="Times New Roman"/>
          <w:sz w:val="28"/>
          <w:szCs w:val="28"/>
        </w:rPr>
        <w:t xml:space="preserve">через экспортные функции, оформленные в виде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- модулей, которые разработчик подключает к своей программе, – при создании плоских чертежей; через использование СОМ-объектов – при программном формировании твердотельных моделей;</w:t>
      </w:r>
    </w:p>
    <w:p w14:paraId="27F26C64" w14:textId="77777777" w:rsidR="00AA7901" w:rsidRPr="00EA53FE" w:rsidRDefault="00AA7901" w:rsidP="00EA53FE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3FE">
        <w:rPr>
          <w:rFonts w:ascii="Times New Roman" w:hAnsi="Times New Roman" w:cs="Times New Roman"/>
          <w:sz w:val="28"/>
          <w:szCs w:val="28"/>
        </w:rPr>
        <w:t>с помощью технологии автом</w:t>
      </w:r>
      <w:bookmarkStart w:id="6" w:name="_GoBack"/>
      <w:bookmarkEnd w:id="6"/>
      <w:r w:rsidRPr="00EA53FE">
        <w:rPr>
          <w:rFonts w:ascii="Times New Roman" w:hAnsi="Times New Roman" w:cs="Times New Roman"/>
          <w:sz w:val="28"/>
          <w:szCs w:val="28"/>
        </w:rPr>
        <w:t>атизации, реализованной через API (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– программный интерфейс приложения) системы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включает в свой состав 2D API и 3D API. 3D API обеспечивает доступ к системе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для создания и редактирования трехмерных моделей. </w:t>
      </w:r>
    </w:p>
    <w:p w14:paraId="1A34FE50" w14:textId="77777777" w:rsidR="00AA7901" w:rsidRPr="00EA53FE" w:rsidRDefault="00AA7901" w:rsidP="00EA53FE">
      <w:pPr>
        <w:spacing w:line="360" w:lineRule="auto"/>
        <w:rPr>
          <w:rFonts w:eastAsiaTheme="minorEastAsia" w:cs="Times New Roman"/>
          <w:szCs w:val="28"/>
          <w:lang w:eastAsia="ru-RU"/>
        </w:rPr>
      </w:pPr>
      <w:r w:rsidRPr="00EA53FE">
        <w:rPr>
          <w:rFonts w:cs="Times New Roman"/>
          <w:szCs w:val="28"/>
        </w:rPr>
        <w:br w:type="page"/>
      </w:r>
    </w:p>
    <w:p w14:paraId="7E0D0F90" w14:textId="77777777" w:rsidR="00AA7901" w:rsidRPr="00EA53FE" w:rsidRDefault="00AA7901" w:rsidP="00EA53FE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3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6247FE" wp14:editId="2270B1D2">
            <wp:extent cx="5710555" cy="6927215"/>
            <wp:effectExtent l="0" t="0" r="4445" b="6985"/>
            <wp:docPr id="10" name="Рисунок 10" descr="Рис. 1. Объектная модель Autodesk Inventor (фрагмен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. 1. Объектная модель Autodesk Inventor (фрагмент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69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F29C" w14:textId="77777777" w:rsidR="00AA7901" w:rsidRPr="00EA53FE" w:rsidRDefault="00AA7901" w:rsidP="00EA53FE">
      <w:pPr>
        <w:pStyle w:val="aa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53FE">
        <w:rPr>
          <w:rFonts w:ascii="Times New Roman" w:hAnsi="Times New Roman" w:cs="Times New Roman"/>
          <w:sz w:val="28"/>
          <w:szCs w:val="28"/>
        </w:rPr>
        <w:t xml:space="preserve">Рисунок 1.1 – Объектная модель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EA5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FE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="00EA53FE" w:rsidRPr="00EA53FE">
        <w:rPr>
          <w:rFonts w:ascii="Times New Roman" w:hAnsi="Times New Roman" w:cs="Times New Roman"/>
          <w:sz w:val="28"/>
          <w:szCs w:val="28"/>
        </w:rPr>
        <w:t>(</w:t>
      </w:r>
      <w:r w:rsidR="00EA53FE" w:rsidRPr="00EA53FE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EA53FE" w:rsidRPr="00EA53FE">
        <w:rPr>
          <w:rFonts w:ascii="Times New Roman" w:hAnsi="Times New Roman" w:cs="Times New Roman"/>
          <w:sz w:val="28"/>
          <w:szCs w:val="28"/>
        </w:rPr>
        <w:t>)</w:t>
      </w:r>
    </w:p>
    <w:p w14:paraId="62DA28B5" w14:textId="77777777" w:rsidR="00AA7901" w:rsidRPr="00EA53FE" w:rsidRDefault="00AA7901" w:rsidP="00EA53FE">
      <w:pPr>
        <w:spacing w:line="360" w:lineRule="auto"/>
        <w:ind w:firstLine="708"/>
        <w:contextualSpacing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 xml:space="preserve">Проект приложения </w:t>
      </w:r>
      <w:r w:rsidRPr="00EA53FE">
        <w:rPr>
          <w:rFonts w:cs="Times New Roman"/>
          <w:szCs w:val="28"/>
          <w:lang w:val="en-US"/>
        </w:rPr>
        <w:t>AI</w:t>
      </w:r>
      <w:r w:rsidRPr="00EA53FE">
        <w:rPr>
          <w:rFonts w:cs="Times New Roman"/>
          <w:szCs w:val="28"/>
        </w:rPr>
        <w:t xml:space="preserve"> (</w:t>
      </w:r>
      <w:r w:rsidRPr="00EA53FE">
        <w:rPr>
          <w:rFonts w:cs="Times New Roman"/>
          <w:szCs w:val="28"/>
          <w:lang w:val="en-US"/>
        </w:rPr>
        <w:t>Application</w:t>
      </w:r>
      <w:r w:rsidRPr="00EA53FE">
        <w:rPr>
          <w:rFonts w:cs="Times New Roman"/>
          <w:szCs w:val="28"/>
        </w:rPr>
        <w:t>) представляет собой систему специальных документов САПР (</w:t>
      </w:r>
      <w:r w:rsidRPr="00EA53FE">
        <w:rPr>
          <w:rFonts w:cs="Times New Roman"/>
          <w:szCs w:val="28"/>
          <w:lang w:val="en-US"/>
        </w:rPr>
        <w:t>Documents</w:t>
      </w:r>
      <w:r w:rsidRPr="00EA53FE">
        <w:rPr>
          <w:rFonts w:cs="Times New Roman"/>
          <w:szCs w:val="28"/>
        </w:rPr>
        <w:t>), переходной геометрии (</w:t>
      </w:r>
      <w:proofErr w:type="spellStart"/>
      <w:r w:rsidRPr="00EA53FE">
        <w:rPr>
          <w:rFonts w:cs="Times New Roman"/>
          <w:szCs w:val="28"/>
          <w:lang w:val="en-US"/>
        </w:rPr>
        <w:t>TransientGeometry</w:t>
      </w:r>
      <w:proofErr w:type="spellEnd"/>
      <w:r w:rsidRPr="00EA53FE">
        <w:rPr>
          <w:rFonts w:cs="Times New Roman"/>
          <w:szCs w:val="28"/>
        </w:rPr>
        <w:t>), менеджера команд (</w:t>
      </w:r>
      <w:proofErr w:type="spellStart"/>
      <w:r w:rsidRPr="00EA53FE">
        <w:rPr>
          <w:rFonts w:cs="Times New Roman"/>
          <w:szCs w:val="28"/>
          <w:lang w:val="en-US"/>
        </w:rPr>
        <w:t>CommandManager</w:t>
      </w:r>
      <w:proofErr w:type="spellEnd"/>
      <w:r w:rsidRPr="00EA53FE">
        <w:rPr>
          <w:rFonts w:cs="Times New Roman"/>
          <w:szCs w:val="28"/>
        </w:rPr>
        <w:t>) и менеджера пользовательского интерфейса (</w:t>
      </w:r>
      <w:proofErr w:type="spellStart"/>
      <w:r w:rsidRPr="00EA53FE">
        <w:rPr>
          <w:rFonts w:cs="Times New Roman"/>
          <w:szCs w:val="28"/>
          <w:lang w:val="en-US"/>
        </w:rPr>
        <w:t>UserInterfaceManager</w:t>
      </w:r>
      <w:proofErr w:type="spellEnd"/>
      <w:r w:rsidRPr="00EA53FE">
        <w:rPr>
          <w:rFonts w:cs="Times New Roman"/>
          <w:szCs w:val="28"/>
        </w:rPr>
        <w:t xml:space="preserve">). Основные типы документов </w:t>
      </w:r>
      <w:r w:rsidRPr="00EA53FE">
        <w:rPr>
          <w:rFonts w:cs="Times New Roman"/>
          <w:szCs w:val="28"/>
          <w:lang w:val="en-US"/>
        </w:rPr>
        <w:t>AI</w:t>
      </w:r>
      <w:r w:rsidRPr="00EA53FE">
        <w:rPr>
          <w:rFonts w:cs="Times New Roman"/>
          <w:szCs w:val="28"/>
        </w:rPr>
        <w:t>: сборки (</w:t>
      </w:r>
      <w:proofErr w:type="spellStart"/>
      <w:r w:rsidRPr="00EA53FE">
        <w:rPr>
          <w:rFonts w:cs="Times New Roman"/>
          <w:szCs w:val="28"/>
          <w:lang w:val="en-US"/>
        </w:rPr>
        <w:t>AssemblyDocument</w:t>
      </w:r>
      <w:proofErr w:type="spellEnd"/>
      <w:r w:rsidRPr="00EA53FE">
        <w:rPr>
          <w:rFonts w:cs="Times New Roman"/>
          <w:szCs w:val="28"/>
        </w:rPr>
        <w:t>), деталь (</w:t>
      </w:r>
      <w:proofErr w:type="spellStart"/>
      <w:r w:rsidRPr="00EA53FE">
        <w:rPr>
          <w:rFonts w:cs="Times New Roman"/>
          <w:szCs w:val="28"/>
          <w:lang w:val="en-US"/>
        </w:rPr>
        <w:t>PartDocument</w:t>
      </w:r>
      <w:proofErr w:type="spellEnd"/>
      <w:r w:rsidRPr="00EA53FE">
        <w:rPr>
          <w:rFonts w:cs="Times New Roman"/>
          <w:szCs w:val="28"/>
        </w:rPr>
        <w:t>), демонстрация (</w:t>
      </w:r>
      <w:proofErr w:type="spellStart"/>
      <w:r w:rsidRPr="00EA53FE">
        <w:rPr>
          <w:rFonts w:cs="Times New Roman"/>
          <w:szCs w:val="28"/>
          <w:lang w:val="en-US"/>
        </w:rPr>
        <w:t>PresentationDocument</w:t>
      </w:r>
      <w:proofErr w:type="spellEnd"/>
      <w:r w:rsidRPr="00EA53FE">
        <w:rPr>
          <w:rFonts w:cs="Times New Roman"/>
          <w:szCs w:val="28"/>
        </w:rPr>
        <w:t>), чертеж (</w:t>
      </w:r>
      <w:proofErr w:type="spellStart"/>
      <w:r w:rsidRPr="00EA53FE">
        <w:rPr>
          <w:rFonts w:cs="Times New Roman"/>
          <w:szCs w:val="28"/>
          <w:lang w:val="en-US"/>
        </w:rPr>
        <w:t>DrawingDocument</w:t>
      </w:r>
      <w:proofErr w:type="spellEnd"/>
      <w:r w:rsidRPr="00EA53FE">
        <w:rPr>
          <w:rFonts w:cs="Times New Roman"/>
          <w:szCs w:val="28"/>
        </w:rPr>
        <w:t>).</w:t>
      </w:r>
    </w:p>
    <w:p w14:paraId="66588004" w14:textId="77777777" w:rsidR="00AA7901" w:rsidRPr="00EA53FE" w:rsidRDefault="00AA7901" w:rsidP="00EA53FE">
      <w:pPr>
        <w:spacing w:line="360" w:lineRule="auto"/>
        <w:ind w:firstLine="708"/>
        <w:contextualSpacing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lastRenderedPageBreak/>
        <w:t>AI — среда ассоциативного проектирования, поэтому каждый из типов документов, входящих в проект на всем протяжении разработки, сохраняет взаимосвязь с другими документами, в которых он используется.</w:t>
      </w:r>
    </w:p>
    <w:p w14:paraId="6C34189B" w14:textId="77777777" w:rsidR="00AA7901" w:rsidRPr="00EA53FE" w:rsidRDefault="00AA7901" w:rsidP="00EA53FE">
      <w:pPr>
        <w:spacing w:line="360" w:lineRule="auto"/>
        <w:ind w:firstLine="708"/>
        <w:contextualSpacing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>Так, изменения в файле детали отражаются в документе сборки, содержащей эту деталь, или файле чертежа, имеющем виды этой детали.</w:t>
      </w:r>
    </w:p>
    <w:p w14:paraId="25A0D584" w14:textId="77777777" w:rsidR="00AA7901" w:rsidRPr="00EA53FE" w:rsidRDefault="00AA7901" w:rsidP="00EA53FE">
      <w:pPr>
        <w:spacing w:line="360" w:lineRule="auto"/>
        <w:ind w:firstLine="708"/>
        <w:contextualSpacing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 xml:space="preserve">Каждый из типов документов позволяет </w:t>
      </w:r>
      <w:proofErr w:type="spellStart"/>
      <w:r w:rsidRPr="00EA53FE">
        <w:rPr>
          <w:rFonts w:cs="Times New Roman"/>
          <w:szCs w:val="28"/>
        </w:rPr>
        <w:t>программно</w:t>
      </w:r>
      <w:proofErr w:type="spellEnd"/>
      <w:r w:rsidRPr="00EA53FE">
        <w:rPr>
          <w:rFonts w:cs="Times New Roman"/>
          <w:szCs w:val="28"/>
        </w:rPr>
        <w:t xml:space="preserve"> формировать и работать с наборами составляющих объектов (</w:t>
      </w:r>
      <w:proofErr w:type="spellStart"/>
      <w:r w:rsidRPr="00EA53FE">
        <w:rPr>
          <w:rFonts w:cs="Times New Roman"/>
          <w:szCs w:val="28"/>
        </w:rPr>
        <w:t>SelectionSet</w:t>
      </w:r>
      <w:proofErr w:type="spellEnd"/>
      <w:r w:rsidRPr="00EA53FE">
        <w:rPr>
          <w:rFonts w:cs="Times New Roman"/>
          <w:szCs w:val="28"/>
        </w:rPr>
        <w:t>) и отдельными компонентами (</w:t>
      </w:r>
      <w:proofErr w:type="spellStart"/>
      <w:r w:rsidRPr="00EA53FE">
        <w:rPr>
          <w:rFonts w:cs="Times New Roman"/>
          <w:szCs w:val="28"/>
        </w:rPr>
        <w:t>ComponentDefinition</w:t>
      </w:r>
      <w:proofErr w:type="spellEnd"/>
      <w:r w:rsidRPr="00EA53FE">
        <w:rPr>
          <w:rFonts w:cs="Times New Roman"/>
          <w:szCs w:val="28"/>
        </w:rPr>
        <w:t>). Для отдельного компонента доступны все характеризующие его объекты и свойства. Например, описание компонента (</w:t>
      </w:r>
      <w:proofErr w:type="spellStart"/>
      <w:r w:rsidRPr="00EA53FE">
        <w:rPr>
          <w:rFonts w:cs="Times New Roman"/>
          <w:szCs w:val="28"/>
        </w:rPr>
        <w:t>ComponentDefinition</w:t>
      </w:r>
      <w:proofErr w:type="spellEnd"/>
      <w:r w:rsidRPr="00EA53FE">
        <w:rPr>
          <w:rFonts w:cs="Times New Roman"/>
          <w:szCs w:val="28"/>
        </w:rPr>
        <w:t>) детали (</w:t>
      </w:r>
      <w:proofErr w:type="spellStart"/>
      <w:r w:rsidRPr="00EA53FE">
        <w:rPr>
          <w:rFonts w:cs="Times New Roman"/>
          <w:szCs w:val="28"/>
        </w:rPr>
        <w:t>PartDocument</w:t>
      </w:r>
      <w:proofErr w:type="spellEnd"/>
      <w:r w:rsidRPr="00EA53FE">
        <w:rPr>
          <w:rFonts w:cs="Times New Roman"/>
          <w:szCs w:val="28"/>
        </w:rPr>
        <w:t>) включает эскизы (плоские и трехмерные контуры), объемные элементы (вращения, выдавливания, сдвига, оболочки и др.) с опорными эскизами, конструктивные элементы (фаски, сопряжения, резьбы и др.), рабочие элементы (вспомогательные плоскости, оси, точки), таблицы параметров, управляющих геометрией. Описание компонента (</w:t>
      </w:r>
      <w:proofErr w:type="spellStart"/>
      <w:r w:rsidRPr="00EA53FE">
        <w:rPr>
          <w:rFonts w:cs="Times New Roman"/>
          <w:szCs w:val="28"/>
        </w:rPr>
        <w:t>ComponentDefinition</w:t>
      </w:r>
      <w:proofErr w:type="spellEnd"/>
      <w:r w:rsidRPr="00EA53FE">
        <w:rPr>
          <w:rFonts w:cs="Times New Roman"/>
          <w:szCs w:val="28"/>
        </w:rPr>
        <w:t>) документа сборки (</w:t>
      </w:r>
      <w:proofErr w:type="spellStart"/>
      <w:r w:rsidRPr="00EA53FE">
        <w:rPr>
          <w:rFonts w:cs="Times New Roman"/>
          <w:szCs w:val="28"/>
        </w:rPr>
        <w:t>AssemblyDocument</w:t>
      </w:r>
      <w:proofErr w:type="spellEnd"/>
      <w:r w:rsidRPr="00EA53FE">
        <w:rPr>
          <w:rFonts w:cs="Times New Roman"/>
          <w:szCs w:val="28"/>
        </w:rPr>
        <w:t>) в качестве экземпляра компонента (</w:t>
      </w:r>
      <w:proofErr w:type="spellStart"/>
      <w:r w:rsidRPr="00EA53FE">
        <w:rPr>
          <w:rFonts w:cs="Times New Roman"/>
          <w:szCs w:val="28"/>
        </w:rPr>
        <w:t>ComponentOccurences</w:t>
      </w:r>
      <w:proofErr w:type="spellEnd"/>
      <w:r w:rsidRPr="00EA53FE">
        <w:rPr>
          <w:rFonts w:cs="Times New Roman"/>
          <w:szCs w:val="28"/>
        </w:rPr>
        <w:t>) может включать документы деталей (</w:t>
      </w:r>
      <w:proofErr w:type="spellStart"/>
      <w:r w:rsidRPr="00EA53FE">
        <w:rPr>
          <w:rFonts w:cs="Times New Roman"/>
          <w:szCs w:val="28"/>
        </w:rPr>
        <w:t>PartDocument</w:t>
      </w:r>
      <w:proofErr w:type="spellEnd"/>
      <w:r w:rsidRPr="00EA53FE">
        <w:rPr>
          <w:rFonts w:cs="Times New Roman"/>
          <w:szCs w:val="28"/>
        </w:rPr>
        <w:t>).</w:t>
      </w:r>
    </w:p>
    <w:p w14:paraId="262BEF50" w14:textId="77777777" w:rsidR="00AA7901" w:rsidRPr="00EA53FE" w:rsidRDefault="00AA7901" w:rsidP="00EA53FE">
      <w:pPr>
        <w:spacing w:line="360" w:lineRule="auto"/>
        <w:ind w:firstLine="708"/>
        <w:contextualSpacing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>Элементы переходной геометрии (</w:t>
      </w:r>
      <w:proofErr w:type="spellStart"/>
      <w:r w:rsidRPr="00EA53FE">
        <w:rPr>
          <w:rFonts w:cs="Times New Roman"/>
          <w:szCs w:val="28"/>
        </w:rPr>
        <w:t>TransientGeometry</w:t>
      </w:r>
      <w:proofErr w:type="spellEnd"/>
      <w:r w:rsidRPr="00EA53FE">
        <w:rPr>
          <w:rFonts w:cs="Times New Roman"/>
          <w:szCs w:val="28"/>
        </w:rPr>
        <w:t>) — это объекты (точки, векторы, матрицы), не имеющие графического выражения в моделях, но используемые при создании геометрии в документах AI.</w:t>
      </w:r>
    </w:p>
    <w:p w14:paraId="7E88990A" w14:textId="77777777" w:rsidR="00AA7901" w:rsidRPr="00EA53FE" w:rsidRDefault="00AA7901" w:rsidP="00EA53FE">
      <w:pPr>
        <w:spacing w:line="360" w:lineRule="auto"/>
        <w:ind w:firstLine="708"/>
        <w:contextualSpacing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>Отдельно следует сказать об объектах типа сборочных зависимостей (</w:t>
      </w:r>
      <w:proofErr w:type="spellStart"/>
      <w:r w:rsidRPr="00EA53FE">
        <w:rPr>
          <w:rFonts w:cs="Times New Roman"/>
          <w:szCs w:val="28"/>
        </w:rPr>
        <w:t>Constraints</w:t>
      </w:r>
      <w:proofErr w:type="spellEnd"/>
      <w:r w:rsidRPr="00EA53FE">
        <w:rPr>
          <w:rFonts w:cs="Times New Roman"/>
          <w:szCs w:val="28"/>
        </w:rPr>
        <w:t>), с помощью которых в документе сборки между деталями устанавливаются взаимные ограничения позиционирования и движения, что позволяет моделировать в сборке функциональность объекта-прототипа. Сборочные зависимости (</w:t>
      </w:r>
      <w:proofErr w:type="spellStart"/>
      <w:r w:rsidRPr="00EA53FE">
        <w:rPr>
          <w:rFonts w:cs="Times New Roman"/>
          <w:szCs w:val="28"/>
        </w:rPr>
        <w:t>Constraints</w:t>
      </w:r>
      <w:proofErr w:type="spellEnd"/>
      <w:r w:rsidRPr="00EA53FE">
        <w:rPr>
          <w:rFonts w:cs="Times New Roman"/>
          <w:szCs w:val="28"/>
        </w:rPr>
        <w:t>) ассоциативно доступны как из объектов деталей, так и из применяющих их сборок.</w:t>
      </w:r>
    </w:p>
    <w:p w14:paraId="596411B0" w14:textId="77777777" w:rsidR="00AA7901" w:rsidRPr="00EA53FE" w:rsidRDefault="00AA7901" w:rsidP="00EA53FE">
      <w:pPr>
        <w:spacing w:line="360" w:lineRule="auto"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br w:type="page"/>
      </w:r>
    </w:p>
    <w:p w14:paraId="6F076CEB" w14:textId="77777777" w:rsidR="00AA7901" w:rsidRPr="00EA53FE" w:rsidRDefault="00AA7901" w:rsidP="00EA53FE">
      <w:pPr>
        <w:pStyle w:val="2"/>
        <w:numPr>
          <w:ilvl w:val="1"/>
          <w:numId w:val="3"/>
        </w:numPr>
        <w:spacing w:line="360" w:lineRule="auto"/>
        <w:ind w:left="0" w:hanging="24"/>
        <w:jc w:val="center"/>
        <w:rPr>
          <w:b w:val="0"/>
          <w:sz w:val="28"/>
          <w:szCs w:val="28"/>
        </w:rPr>
      </w:pPr>
      <w:bookmarkStart w:id="7" w:name="_Toc431336522"/>
      <w:bookmarkStart w:id="8" w:name="_Toc441339370"/>
      <w:r w:rsidRPr="00EA53FE">
        <w:rPr>
          <w:b w:val="0"/>
          <w:sz w:val="28"/>
          <w:szCs w:val="28"/>
        </w:rPr>
        <w:lastRenderedPageBreak/>
        <w:t>Описание аналогов разрабатываемого продукта</w:t>
      </w:r>
      <w:bookmarkEnd w:id="7"/>
      <w:bookmarkEnd w:id="8"/>
      <w:r w:rsidRPr="00EA53FE">
        <w:rPr>
          <w:b w:val="0"/>
        </w:rPr>
        <w:tab/>
      </w:r>
    </w:p>
    <w:p w14:paraId="0AEA675D" w14:textId="77777777" w:rsidR="00AA7901" w:rsidRPr="00EA53FE" w:rsidRDefault="00AA7901" w:rsidP="00E85A3E">
      <w:pPr>
        <w:spacing w:after="0" w:line="360" w:lineRule="auto"/>
        <w:ind w:firstLine="708"/>
        <w:rPr>
          <w:rFonts w:cs="Times New Roman"/>
        </w:rPr>
      </w:pPr>
      <w:r w:rsidRPr="00EA53FE">
        <w:rPr>
          <w:rFonts w:cs="Times New Roman"/>
        </w:rPr>
        <w:t>Существует похожая сборка, по семантике аналогична проектированию инжекторной прокладки. Рассмотрим</w:t>
      </w:r>
      <w:r w:rsidRPr="00EA53FE">
        <w:rPr>
          <w:rFonts w:cs="Times New Roman"/>
          <w:sz w:val="20"/>
        </w:rPr>
        <w:t xml:space="preserve"> </w:t>
      </w:r>
      <w:r w:rsidRPr="00EA53FE">
        <w:rPr>
          <w:rFonts w:cs="Times New Roman"/>
          <w:szCs w:val="28"/>
        </w:rPr>
        <w:t>«</w:t>
      </w:r>
      <w:r w:rsidRPr="00EA53FE">
        <w:rPr>
          <w:rFonts w:cs="Times New Roman"/>
          <w:bCs/>
          <w:kern w:val="36"/>
          <w:szCs w:val="28"/>
        </w:rPr>
        <w:t xml:space="preserve">Корпус редуктора лебедки </w:t>
      </w:r>
      <w:proofErr w:type="gramStart"/>
      <w:r w:rsidRPr="00EA53FE">
        <w:rPr>
          <w:rFonts w:cs="Times New Roman"/>
          <w:bCs/>
          <w:kern w:val="36"/>
          <w:szCs w:val="28"/>
        </w:rPr>
        <w:t>подъема»[</w:t>
      </w:r>
      <w:proofErr w:type="gramEnd"/>
      <w:r w:rsidRPr="00EA53FE">
        <w:rPr>
          <w:rFonts w:cs="Times New Roman"/>
          <w:bCs/>
          <w:kern w:val="36"/>
          <w:szCs w:val="28"/>
        </w:rPr>
        <w:t>6]</w:t>
      </w:r>
      <w:r w:rsidRPr="00EA53FE">
        <w:rPr>
          <w:rFonts w:cs="Times New Roman"/>
        </w:rPr>
        <w:t xml:space="preserve"> (рисунок 1.2)</w:t>
      </w:r>
      <w:r w:rsidRPr="00EA53FE">
        <w:rPr>
          <w:rFonts w:cs="Times New Roman"/>
          <w:bCs/>
          <w:kern w:val="36"/>
          <w:szCs w:val="28"/>
        </w:rPr>
        <w:t>.</w:t>
      </w:r>
    </w:p>
    <w:p w14:paraId="5D8C1527" w14:textId="77777777" w:rsidR="00AA7901" w:rsidRPr="00EA53FE" w:rsidRDefault="00AA7901" w:rsidP="00E85A3E">
      <w:pPr>
        <w:spacing w:after="0" w:line="360" w:lineRule="auto"/>
        <w:ind w:firstLine="708"/>
        <w:rPr>
          <w:rFonts w:cs="Times New Roman"/>
        </w:rPr>
      </w:pPr>
      <w:r w:rsidRPr="00EA53FE">
        <w:rPr>
          <w:rFonts w:cs="Times New Roman"/>
        </w:rPr>
        <w:t xml:space="preserve">Все </w:t>
      </w:r>
      <w:r w:rsidR="00EA53FE">
        <w:rPr>
          <w:rFonts w:cs="Times New Roman"/>
        </w:rPr>
        <w:t>выполняется</w:t>
      </w:r>
      <w:r w:rsidRPr="00EA53FE">
        <w:rPr>
          <w:rFonts w:cs="Times New Roman"/>
        </w:rPr>
        <w:t xml:space="preserve"> в режиме сборки. </w:t>
      </w:r>
    </w:p>
    <w:p w14:paraId="6214661D" w14:textId="77777777" w:rsidR="00AA7901" w:rsidRPr="00EA53FE" w:rsidRDefault="00AA7901" w:rsidP="00EA53FE">
      <w:pPr>
        <w:spacing w:line="360" w:lineRule="auto"/>
        <w:ind w:firstLine="708"/>
        <w:rPr>
          <w:rFonts w:cs="Times New Roman"/>
        </w:rPr>
      </w:pPr>
      <w:r w:rsidRPr="00EA53FE">
        <w:rPr>
          <w:rFonts w:cs="Times New Roman"/>
        </w:rPr>
        <w:t xml:space="preserve">Изначально проектируется крышка редуктора лебедки, далее идёт сборка корпуса редуктора. После, отталкиваясь от заданных параметров крышки и корпуса редуктора лебедки (рисунок 1.3), проектируется прокладка, которая служит для более плотного прилегания крышки к лебедке и уменьшает время износа данной крышки (рисунок 1.4). </w:t>
      </w:r>
    </w:p>
    <w:p w14:paraId="439E446C" w14:textId="77777777" w:rsidR="00AA7901" w:rsidRPr="00EA53FE" w:rsidRDefault="00AA7901" w:rsidP="00EA53FE">
      <w:pPr>
        <w:spacing w:line="360" w:lineRule="auto"/>
        <w:jc w:val="center"/>
        <w:rPr>
          <w:rFonts w:cs="Times New Roman"/>
        </w:rPr>
      </w:pPr>
      <w:r w:rsidRPr="00EA53FE">
        <w:rPr>
          <w:rFonts w:cs="Times New Roman"/>
          <w:noProof/>
          <w:lang w:eastAsia="ru-RU"/>
        </w:rPr>
        <w:drawing>
          <wp:inline distT="0" distB="0" distL="0" distR="0" wp14:anchorId="586287E6" wp14:editId="57046EC0">
            <wp:extent cx="4762500" cy="3362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35605877_korpus-v-sbor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07" cy="33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AD91" w14:textId="77777777" w:rsidR="00AA7901" w:rsidRPr="00EA53FE" w:rsidRDefault="00AA7901" w:rsidP="00EA53FE">
      <w:pPr>
        <w:spacing w:line="360" w:lineRule="auto"/>
        <w:jc w:val="center"/>
        <w:rPr>
          <w:rFonts w:cs="Times New Roman"/>
          <w:bCs/>
          <w:kern w:val="36"/>
          <w:szCs w:val="28"/>
        </w:rPr>
      </w:pPr>
      <w:r w:rsidRPr="00EA53FE">
        <w:rPr>
          <w:rFonts w:cs="Times New Roman"/>
        </w:rPr>
        <w:t xml:space="preserve">Рисунок 1.2 - </w:t>
      </w:r>
      <w:r w:rsidRPr="00EA53FE">
        <w:rPr>
          <w:rFonts w:cs="Times New Roman"/>
          <w:szCs w:val="28"/>
        </w:rPr>
        <w:t>«</w:t>
      </w:r>
      <w:r w:rsidRPr="00EA53FE">
        <w:rPr>
          <w:rFonts w:cs="Times New Roman"/>
          <w:bCs/>
          <w:kern w:val="36"/>
          <w:szCs w:val="28"/>
        </w:rPr>
        <w:t>Корпус редуктора лебедки подъема»</w:t>
      </w:r>
    </w:p>
    <w:p w14:paraId="6D164E58" w14:textId="77777777" w:rsidR="00AA7901" w:rsidRPr="00EA53FE" w:rsidRDefault="00AA7901" w:rsidP="00EA53FE">
      <w:pPr>
        <w:spacing w:line="360" w:lineRule="auto"/>
        <w:rPr>
          <w:rFonts w:cs="Times New Roman"/>
          <w:bCs/>
          <w:kern w:val="36"/>
          <w:szCs w:val="28"/>
        </w:rPr>
      </w:pPr>
      <w:r w:rsidRPr="00EA53FE">
        <w:rPr>
          <w:rFonts w:cs="Times New Roman"/>
          <w:bCs/>
          <w:kern w:val="36"/>
          <w:szCs w:val="28"/>
        </w:rPr>
        <w:br w:type="page"/>
      </w:r>
    </w:p>
    <w:p w14:paraId="0BC8686E" w14:textId="77777777" w:rsidR="00AA7901" w:rsidRPr="00EA53FE" w:rsidRDefault="00AA7901" w:rsidP="00EA53FE">
      <w:pPr>
        <w:spacing w:line="360" w:lineRule="auto"/>
        <w:jc w:val="center"/>
        <w:rPr>
          <w:rFonts w:cs="Times New Roman"/>
        </w:rPr>
      </w:pPr>
    </w:p>
    <w:p w14:paraId="225AEB27" w14:textId="77777777" w:rsidR="00AA7901" w:rsidRPr="00EA53FE" w:rsidRDefault="00AA7901" w:rsidP="00EA53FE">
      <w:pPr>
        <w:spacing w:line="360" w:lineRule="auto"/>
        <w:rPr>
          <w:rFonts w:cs="Times New Roman"/>
        </w:rPr>
      </w:pPr>
      <w:r w:rsidRPr="00EA53FE">
        <w:rPr>
          <w:rFonts w:cs="Times New Roman"/>
          <w:noProof/>
          <w:lang w:eastAsia="ru-RU"/>
        </w:rPr>
        <w:drawing>
          <wp:inline distT="0" distB="0" distL="0" distR="0" wp14:anchorId="6019A0AD" wp14:editId="52360063">
            <wp:extent cx="2757944" cy="1952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35605868_sborka-kozhuh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435" cy="196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3FE">
        <w:rPr>
          <w:rFonts w:cs="Times New Roman"/>
          <w:noProof/>
          <w:lang w:eastAsia="ru-RU"/>
        </w:rPr>
        <w:drawing>
          <wp:inline distT="0" distB="0" distL="0" distR="0" wp14:anchorId="7CB9B33F" wp14:editId="7B1E7D8E">
            <wp:extent cx="2762250" cy="19501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35605889_korpu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594" cy="19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EA92" w14:textId="77777777" w:rsidR="00AA7901" w:rsidRPr="00EA53FE" w:rsidRDefault="00AA7901" w:rsidP="00EA53FE">
      <w:pPr>
        <w:spacing w:line="360" w:lineRule="auto"/>
        <w:jc w:val="center"/>
        <w:rPr>
          <w:rFonts w:cs="Times New Roman"/>
        </w:rPr>
      </w:pPr>
      <w:r w:rsidRPr="00EA53FE">
        <w:rPr>
          <w:rFonts w:cs="Times New Roman"/>
        </w:rPr>
        <w:t xml:space="preserve">Рисунок 1.3 – Крышка и корпус редукторной лебедки </w:t>
      </w:r>
    </w:p>
    <w:p w14:paraId="1F62ADBF" w14:textId="77777777" w:rsidR="00AA7901" w:rsidRPr="00EA53FE" w:rsidRDefault="00AA7901" w:rsidP="00EA53FE">
      <w:pPr>
        <w:spacing w:line="360" w:lineRule="auto"/>
        <w:jc w:val="center"/>
        <w:rPr>
          <w:rFonts w:cs="Times New Roman"/>
        </w:rPr>
      </w:pPr>
      <w:r w:rsidRPr="00EA53FE">
        <w:rPr>
          <w:rFonts w:cs="Times New Roman"/>
          <w:noProof/>
          <w:lang w:eastAsia="ru-RU"/>
        </w:rPr>
        <w:drawing>
          <wp:inline distT="0" distB="0" distL="0" distR="0" wp14:anchorId="5BC3B296" wp14:editId="7DA70406">
            <wp:extent cx="4762500" cy="3362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35605942_ver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2F89" w14:textId="77777777" w:rsidR="00AA7901" w:rsidRPr="00EA53FE" w:rsidRDefault="00AA7901" w:rsidP="00EA53FE">
      <w:pPr>
        <w:spacing w:line="360" w:lineRule="auto"/>
        <w:jc w:val="center"/>
        <w:rPr>
          <w:rFonts w:cs="Times New Roman"/>
        </w:rPr>
      </w:pPr>
      <w:r w:rsidRPr="00EA53FE">
        <w:rPr>
          <w:rFonts w:cs="Times New Roman"/>
        </w:rPr>
        <w:t xml:space="preserve">Рисунок 1.4 – Прокладка </w:t>
      </w:r>
      <w:r w:rsidRPr="00EA53FE">
        <w:rPr>
          <w:rFonts w:cs="Times New Roman"/>
          <w:bCs/>
          <w:kern w:val="36"/>
          <w:szCs w:val="28"/>
        </w:rPr>
        <w:t>крышки редуктора лебедки подъема</w:t>
      </w:r>
      <w:r w:rsidRPr="00EA53FE">
        <w:rPr>
          <w:rFonts w:cs="Times New Roman"/>
        </w:rPr>
        <w:t xml:space="preserve"> </w:t>
      </w:r>
    </w:p>
    <w:p w14:paraId="2D1C689F" w14:textId="77777777" w:rsidR="00AA7901" w:rsidRPr="00EA53FE" w:rsidRDefault="00AA7901" w:rsidP="00EA53FE">
      <w:pPr>
        <w:spacing w:line="360" w:lineRule="auto"/>
        <w:jc w:val="center"/>
        <w:rPr>
          <w:rFonts w:cs="Times New Roman"/>
        </w:rPr>
      </w:pPr>
      <w:r w:rsidRPr="00EA53FE">
        <w:rPr>
          <w:rFonts w:cs="Times New Roman"/>
        </w:rPr>
        <w:br w:type="page"/>
      </w:r>
    </w:p>
    <w:p w14:paraId="35E66B09" w14:textId="77777777" w:rsidR="00AA7901" w:rsidRPr="00EA53FE" w:rsidRDefault="00AA7901" w:rsidP="00EA53FE">
      <w:pPr>
        <w:pStyle w:val="1"/>
        <w:numPr>
          <w:ilvl w:val="0"/>
          <w:numId w:val="3"/>
        </w:numPr>
        <w:spacing w:after="240"/>
        <w:jc w:val="center"/>
        <w:rPr>
          <w:rFonts w:ascii="Times New Roman" w:hAnsi="Times New Roman" w:cs="Times New Roman"/>
          <w:b w:val="0"/>
          <w:color w:val="auto"/>
        </w:rPr>
      </w:pPr>
      <w:bookmarkStart w:id="9" w:name="_Toc431336523"/>
      <w:bookmarkStart w:id="10" w:name="_Toc441339371"/>
      <w:r w:rsidRPr="00EA53FE">
        <w:rPr>
          <w:rFonts w:ascii="Times New Roman" w:hAnsi="Times New Roman" w:cs="Times New Roman"/>
          <w:b w:val="0"/>
          <w:color w:val="auto"/>
        </w:rPr>
        <w:lastRenderedPageBreak/>
        <w:t>ОПИСАНИЕ ПРЕДМЕТА ПРОЕКТИРОВАНИЯ</w:t>
      </w:r>
      <w:bookmarkEnd w:id="9"/>
      <w:bookmarkEnd w:id="10"/>
    </w:p>
    <w:p w14:paraId="63A518DA" w14:textId="77777777" w:rsidR="00AA7901" w:rsidRPr="00EA53FE" w:rsidRDefault="00AA7901" w:rsidP="00E85A3E">
      <w:pPr>
        <w:spacing w:after="0" w:line="360" w:lineRule="auto"/>
        <w:ind w:firstLine="450"/>
        <w:rPr>
          <w:rFonts w:cs="Times New Roman"/>
        </w:rPr>
      </w:pPr>
      <w:r w:rsidRPr="00EA53FE">
        <w:rPr>
          <w:rFonts w:cs="Times New Roman"/>
          <w:shd w:val="clear" w:color="auto" w:fill="FFFFFF"/>
        </w:rPr>
        <w:t>Двигатель автомобиля – сложный механизм, состоящий из множества деталей. Внутри двигателя при работе непрерывной циркулируют различные технические жидкости, часть которых находится под большим давлением. Для поддержания давления на постоянном уровне и предупреждения выхода жидкостей наружу корпус двигателя должен быть герметичен. Для обеспечения герметичности служат прокладки разной формы, сделанные из различных материалов.</w:t>
      </w:r>
    </w:p>
    <w:p w14:paraId="4FB74234" w14:textId="77777777" w:rsidR="00AA7901" w:rsidRPr="00EA53FE" w:rsidRDefault="00AA7901" w:rsidP="00EA53FE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53FE">
        <w:rPr>
          <w:sz w:val="28"/>
          <w:szCs w:val="28"/>
        </w:rPr>
        <w:t xml:space="preserve">Инжекторная прокладка – это прокладка для </w:t>
      </w:r>
      <w:proofErr w:type="spellStart"/>
      <w:r w:rsidRPr="00EA53FE">
        <w:rPr>
          <w:sz w:val="28"/>
          <w:szCs w:val="28"/>
        </w:rPr>
        <w:t>инжекторного</w:t>
      </w:r>
      <w:proofErr w:type="spellEnd"/>
      <w:r w:rsidRPr="00EA53FE">
        <w:rPr>
          <w:sz w:val="28"/>
          <w:szCs w:val="28"/>
        </w:rPr>
        <w:t xml:space="preserve"> двигателя автомобиля, которая состоит </w:t>
      </w:r>
      <w:r w:rsidRPr="00EA53FE">
        <w:rPr>
          <w:sz w:val="28"/>
          <w:shd w:val="clear" w:color="auto" w:fill="FFFFFF"/>
        </w:rPr>
        <w:t>из резиновой смеси, которую прессуют с добавлением асбестового волокна и порошка графита. Она служит для</w:t>
      </w:r>
      <w:r w:rsidRPr="00EA53FE">
        <w:rPr>
          <w:sz w:val="32"/>
          <w:szCs w:val="28"/>
        </w:rPr>
        <w:t xml:space="preserve"> </w:t>
      </w:r>
      <w:r w:rsidRPr="00EA53FE">
        <w:rPr>
          <w:sz w:val="28"/>
          <w:shd w:val="clear" w:color="auto" w:fill="FFFFFF"/>
        </w:rPr>
        <w:t>уплотнения мест прилегания деталей и противодействия внутреннему давлению в сочетании с высокой температурой.</w:t>
      </w:r>
    </w:p>
    <w:p w14:paraId="4473AB05" w14:textId="77777777" w:rsidR="00AA7901" w:rsidRPr="00EA53FE" w:rsidRDefault="00AA7901" w:rsidP="00EA53FE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EA53FE">
        <w:rPr>
          <w:sz w:val="28"/>
          <w:szCs w:val="28"/>
        </w:rPr>
        <w:t xml:space="preserve">Параметры инжекторной прокладки: </w:t>
      </w:r>
    </w:p>
    <w:p w14:paraId="2474A866" w14:textId="77777777" w:rsidR="00AA7901" w:rsidRPr="00EA53FE" w:rsidRDefault="00AA7901" w:rsidP="00EA53FE">
      <w:pPr>
        <w:pStyle w:val="a5"/>
        <w:numPr>
          <w:ilvl w:val="0"/>
          <w:numId w:val="5"/>
        </w:numPr>
        <w:tabs>
          <w:tab w:val="left" w:pos="993"/>
        </w:tabs>
        <w:suppressAutoHyphens w:val="0"/>
        <w:spacing w:line="360" w:lineRule="auto"/>
      </w:pPr>
      <w:r w:rsidRPr="00EA53FE">
        <w:t xml:space="preserve">радиус отверстия, находящийся на носу детали (не менее </w:t>
      </w:r>
      <w:r w:rsidR="003909AC">
        <w:t>2</w:t>
      </w:r>
      <w:r w:rsidRPr="00EA53FE">
        <w:t>мм);</w:t>
      </w:r>
    </w:p>
    <w:p w14:paraId="2A6D12C5" w14:textId="77777777" w:rsidR="00AA7901" w:rsidRPr="00EA53FE" w:rsidRDefault="00AA7901" w:rsidP="00EA53FE">
      <w:pPr>
        <w:pStyle w:val="a5"/>
        <w:numPr>
          <w:ilvl w:val="0"/>
          <w:numId w:val="5"/>
        </w:numPr>
        <w:tabs>
          <w:tab w:val="left" w:pos="993"/>
        </w:tabs>
        <w:suppressAutoHyphens w:val="0"/>
        <w:spacing w:after="0" w:line="360" w:lineRule="auto"/>
      </w:pPr>
      <w:r w:rsidRPr="00EA53FE">
        <w:t xml:space="preserve">радиус выреза на корме детали (не менее </w:t>
      </w:r>
      <w:r w:rsidR="003909AC">
        <w:t>5</w:t>
      </w:r>
      <w:r w:rsidRPr="00EA53FE">
        <w:t>мм);</w:t>
      </w:r>
    </w:p>
    <w:p w14:paraId="3575CE82" w14:textId="77777777" w:rsidR="00AA7901" w:rsidRPr="00EA53FE" w:rsidRDefault="00AA7901" w:rsidP="00EA53FE">
      <w:pPr>
        <w:pStyle w:val="a5"/>
        <w:numPr>
          <w:ilvl w:val="0"/>
          <w:numId w:val="5"/>
        </w:numPr>
        <w:tabs>
          <w:tab w:val="left" w:pos="993"/>
        </w:tabs>
        <w:suppressAutoHyphens w:val="0"/>
        <w:spacing w:after="0" w:line="360" w:lineRule="auto"/>
      </w:pPr>
      <w:r w:rsidRPr="00EA53FE">
        <w:t xml:space="preserve">радиус отверстий по краям детали (не менее </w:t>
      </w:r>
      <w:r w:rsidR="00907580">
        <w:t>2</w:t>
      </w:r>
      <w:r w:rsidRPr="00EA53FE">
        <w:t>мм);</w:t>
      </w:r>
    </w:p>
    <w:p w14:paraId="03801AE3" w14:textId="77777777" w:rsidR="00AA7901" w:rsidRPr="00EA53FE" w:rsidRDefault="00AA7901" w:rsidP="00EA53FE">
      <w:pPr>
        <w:pStyle w:val="a5"/>
        <w:numPr>
          <w:ilvl w:val="0"/>
          <w:numId w:val="5"/>
        </w:numPr>
        <w:tabs>
          <w:tab w:val="left" w:pos="993"/>
        </w:tabs>
        <w:suppressAutoHyphens w:val="0"/>
        <w:spacing w:after="0" w:line="360" w:lineRule="auto"/>
      </w:pPr>
      <w:r w:rsidRPr="00EA53FE">
        <w:t xml:space="preserve">ширина (должна быть не менее </w:t>
      </w:r>
      <w:r w:rsidR="003909AC">
        <w:t>55</w:t>
      </w:r>
      <w:r w:rsidRPr="00EA53FE">
        <w:t>мм);</w:t>
      </w:r>
    </w:p>
    <w:p w14:paraId="649418C8" w14:textId="77777777" w:rsidR="00AA7901" w:rsidRPr="00EA53FE" w:rsidRDefault="00AA7901" w:rsidP="00EA53FE">
      <w:pPr>
        <w:pStyle w:val="a5"/>
        <w:numPr>
          <w:ilvl w:val="0"/>
          <w:numId w:val="5"/>
        </w:numPr>
        <w:tabs>
          <w:tab w:val="left" w:pos="993"/>
        </w:tabs>
        <w:suppressAutoHyphens w:val="0"/>
        <w:spacing w:after="0" w:line="360" w:lineRule="auto"/>
      </w:pPr>
      <w:r w:rsidRPr="00EA53FE">
        <w:t xml:space="preserve">длина (должна быть не менее </w:t>
      </w:r>
      <w:r w:rsidR="00907580">
        <w:t>8</w:t>
      </w:r>
      <w:r w:rsidRPr="00EA53FE">
        <w:t>0мм);</w:t>
      </w:r>
    </w:p>
    <w:p w14:paraId="208791D7" w14:textId="77777777" w:rsidR="00AA7901" w:rsidRPr="00EA53FE" w:rsidRDefault="00AA7901" w:rsidP="00EA53FE">
      <w:pPr>
        <w:pStyle w:val="a5"/>
        <w:numPr>
          <w:ilvl w:val="0"/>
          <w:numId w:val="5"/>
        </w:numPr>
        <w:tabs>
          <w:tab w:val="left" w:pos="993"/>
        </w:tabs>
        <w:suppressAutoHyphens w:val="0"/>
        <w:spacing w:after="0" w:line="360" w:lineRule="auto"/>
      </w:pPr>
      <w:r w:rsidRPr="00EA53FE">
        <w:t xml:space="preserve">высота (должна быть не менее </w:t>
      </w:r>
      <w:r w:rsidR="003909AC">
        <w:t>1</w:t>
      </w:r>
      <w:r w:rsidRPr="00EA53FE">
        <w:t xml:space="preserve">мм и не более </w:t>
      </w:r>
      <w:r w:rsidR="003909AC">
        <w:t>25</w:t>
      </w:r>
      <w:r w:rsidRPr="00EA53FE">
        <w:t>мм);</w:t>
      </w:r>
    </w:p>
    <w:p w14:paraId="0BF2AF23" w14:textId="77777777" w:rsidR="00AA7901" w:rsidRPr="00EA53FE" w:rsidRDefault="00AA7901" w:rsidP="00EA53FE">
      <w:pPr>
        <w:pStyle w:val="a5"/>
        <w:numPr>
          <w:ilvl w:val="0"/>
          <w:numId w:val="5"/>
        </w:numPr>
        <w:tabs>
          <w:tab w:val="left" w:pos="993"/>
        </w:tabs>
        <w:suppressAutoHyphens w:val="0"/>
        <w:spacing w:after="0" w:line="360" w:lineRule="auto"/>
      </w:pPr>
      <w:r w:rsidRPr="00EA53FE">
        <w:t>расстояние между центрами вырезов (не меньше радиуса выреза);</w:t>
      </w:r>
    </w:p>
    <w:p w14:paraId="783596DF" w14:textId="77777777" w:rsidR="00AA7901" w:rsidRPr="00EA53FE" w:rsidRDefault="00AA7901" w:rsidP="00EA53FE">
      <w:pPr>
        <w:pStyle w:val="a5"/>
        <w:numPr>
          <w:ilvl w:val="0"/>
          <w:numId w:val="5"/>
        </w:numPr>
        <w:tabs>
          <w:tab w:val="left" w:pos="993"/>
        </w:tabs>
        <w:suppressAutoHyphens w:val="0"/>
        <w:spacing w:after="0" w:line="360" w:lineRule="auto"/>
      </w:pPr>
      <w:r w:rsidRPr="00EA53FE">
        <w:t>расстояние от центра вырезов (не меньше радиуса выреза);</w:t>
      </w:r>
    </w:p>
    <w:p w14:paraId="3AE9DBF4" w14:textId="77777777" w:rsidR="00AA7901" w:rsidRPr="00EA53FE" w:rsidRDefault="00AA7901" w:rsidP="00EA53FE">
      <w:pPr>
        <w:pStyle w:val="a5"/>
        <w:numPr>
          <w:ilvl w:val="0"/>
          <w:numId w:val="5"/>
        </w:numPr>
        <w:tabs>
          <w:tab w:val="left" w:pos="993"/>
        </w:tabs>
        <w:suppressAutoHyphens w:val="0"/>
        <w:spacing w:after="0" w:line="360" w:lineRule="auto"/>
      </w:pPr>
      <w:r w:rsidRPr="00EA53FE">
        <w:t>расстояние от начала детали до начала среза (не менее 3</w:t>
      </w:r>
      <w:r w:rsidR="003909AC">
        <w:t>5</w:t>
      </w:r>
      <w:r w:rsidRPr="00EA53FE">
        <w:t>мм);</w:t>
      </w:r>
    </w:p>
    <w:p w14:paraId="38A7EBB2" w14:textId="77777777" w:rsidR="00AA7901" w:rsidRPr="00EA53FE" w:rsidRDefault="00AA7901" w:rsidP="00EA53FE">
      <w:pPr>
        <w:pStyle w:val="a5"/>
        <w:numPr>
          <w:ilvl w:val="0"/>
          <w:numId w:val="5"/>
        </w:numPr>
        <w:tabs>
          <w:tab w:val="left" w:pos="993"/>
        </w:tabs>
        <w:suppressAutoHyphens w:val="0"/>
        <w:spacing w:after="0" w:line="360" w:lineRule="auto"/>
      </w:pPr>
      <w:r w:rsidRPr="00EA53FE">
        <w:t>расстояние ушка около выреза (не больше радиуса на корме выреза).</w:t>
      </w:r>
    </w:p>
    <w:p w14:paraId="1D09CD27" w14:textId="77777777" w:rsidR="00AA7901" w:rsidRPr="00EA53FE" w:rsidRDefault="00AA7901" w:rsidP="00EA53FE">
      <w:pPr>
        <w:pStyle w:val="1"/>
        <w:spacing w:after="240"/>
        <w:jc w:val="center"/>
        <w:rPr>
          <w:rFonts w:ascii="Times New Roman" w:hAnsi="Times New Roman" w:cs="Times New Roman"/>
          <w:b w:val="0"/>
          <w:color w:val="auto"/>
        </w:rPr>
        <w:sectPr w:rsidR="00AA7901" w:rsidRPr="00EA53FE" w:rsidSect="00EA53FE">
          <w:headerReference w:type="default" r:id="rId2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bookmarkStart w:id="11" w:name="_Toc431336524"/>
    </w:p>
    <w:p w14:paraId="1C102192" w14:textId="77777777" w:rsidR="00AA7901" w:rsidRPr="00EA53FE" w:rsidRDefault="00AA7901" w:rsidP="00EA53FE">
      <w:pPr>
        <w:pStyle w:val="1"/>
        <w:spacing w:after="240"/>
        <w:jc w:val="center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12" w:name="_Toc441339372"/>
      <w:r w:rsidRPr="00EA53FE">
        <w:rPr>
          <w:rFonts w:ascii="Times New Roman" w:hAnsi="Times New Roman" w:cs="Times New Roman"/>
          <w:b w:val="0"/>
          <w:color w:val="auto"/>
        </w:rPr>
        <w:lastRenderedPageBreak/>
        <w:t xml:space="preserve">3 ПРОЕКТ </w:t>
      </w:r>
      <w:bookmarkEnd w:id="11"/>
      <w:r w:rsidR="00481F5C">
        <w:rPr>
          <w:rFonts w:ascii="Times New Roman" w:hAnsi="Times New Roman" w:cs="Times New Roman"/>
          <w:b w:val="0"/>
          <w:color w:val="auto"/>
        </w:rPr>
        <w:t>СИСТЕМЫ</w:t>
      </w:r>
      <w:bookmarkEnd w:id="12"/>
    </w:p>
    <w:p w14:paraId="31E48DB2" w14:textId="5E3292E1" w:rsidR="00AA7901" w:rsidRPr="00EA53FE" w:rsidRDefault="00AA7901" w:rsidP="00E85A3E">
      <w:pPr>
        <w:spacing w:after="0" w:line="360" w:lineRule="auto"/>
        <w:ind w:firstLine="708"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>Для описания архитектуры, пользовательского сценария системы был выбран унифицированный язык моделирования (</w:t>
      </w:r>
      <w:r w:rsidRPr="00EA53FE">
        <w:rPr>
          <w:rFonts w:cs="Times New Roman"/>
          <w:szCs w:val="28"/>
          <w:lang w:val="en-US"/>
        </w:rPr>
        <w:t>UML</w:t>
      </w:r>
      <w:r w:rsidRPr="00EA53FE">
        <w:rPr>
          <w:rFonts w:cs="Times New Roman"/>
          <w:szCs w:val="28"/>
        </w:rPr>
        <w:t>)[</w:t>
      </w:r>
      <w:r w:rsidR="00FF30AA" w:rsidRPr="00FF30AA">
        <w:rPr>
          <w:rFonts w:cs="Times New Roman"/>
          <w:szCs w:val="28"/>
        </w:rPr>
        <w:t>7</w:t>
      </w:r>
      <w:r w:rsidRPr="00EA53FE">
        <w:rPr>
          <w:rFonts w:cs="Times New Roman"/>
          <w:szCs w:val="28"/>
        </w:rPr>
        <w:t xml:space="preserve">]. На основе </w:t>
      </w:r>
      <w:r w:rsidRPr="00EA53FE">
        <w:rPr>
          <w:rFonts w:cs="Times New Roman"/>
          <w:szCs w:val="28"/>
          <w:lang w:val="en-US"/>
        </w:rPr>
        <w:t>UML</w:t>
      </w:r>
      <w:r w:rsidRPr="00EA53FE">
        <w:rPr>
          <w:rFonts w:cs="Times New Roman"/>
          <w:szCs w:val="28"/>
        </w:rPr>
        <w:t xml:space="preserve"> построены: диаграммы вариантов использования[</w:t>
      </w:r>
      <w:r w:rsidR="001F71A4" w:rsidRPr="001F71A4">
        <w:rPr>
          <w:rFonts w:cs="Times New Roman"/>
          <w:szCs w:val="28"/>
        </w:rPr>
        <w:t>7</w:t>
      </w:r>
      <w:r w:rsidRPr="00EA53FE">
        <w:rPr>
          <w:rFonts w:cs="Times New Roman"/>
          <w:szCs w:val="28"/>
        </w:rPr>
        <w:t>] и диаграммы классов[</w:t>
      </w:r>
      <w:r w:rsidR="001F71A4" w:rsidRPr="001F71A4">
        <w:rPr>
          <w:rFonts w:cs="Times New Roman"/>
          <w:szCs w:val="28"/>
        </w:rPr>
        <w:t>7</w:t>
      </w:r>
      <w:r w:rsidRPr="00EA53FE">
        <w:rPr>
          <w:rFonts w:cs="Times New Roman"/>
          <w:szCs w:val="28"/>
        </w:rPr>
        <w:t>].</w:t>
      </w:r>
    </w:p>
    <w:p w14:paraId="281CAD39" w14:textId="77777777" w:rsidR="00AA7901" w:rsidRPr="00EA53FE" w:rsidRDefault="00AA7901" w:rsidP="00EF2F17">
      <w:pPr>
        <w:spacing w:line="360" w:lineRule="auto"/>
        <w:ind w:firstLine="708"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>Достаточно важным моментом при проектировании программы, является внешний вид программы. Внешний вид программы должен максимально отражать функциональные особенности программы, чтобы пользователь за минимальное время мог освоить программу и воспользоваться ей, подробное описание макетов пользовательского интерфейса и сами макеты приведены в подразделе 3.4.</w:t>
      </w:r>
      <w:bookmarkStart w:id="13" w:name="_Toc431336525"/>
    </w:p>
    <w:p w14:paraId="6F2E2917" w14:textId="77777777" w:rsidR="00AA7901" w:rsidRPr="00EA53FE" w:rsidRDefault="00AA7901" w:rsidP="00EA53FE">
      <w:pPr>
        <w:pStyle w:val="3"/>
        <w:spacing w:after="240"/>
        <w:jc w:val="center"/>
        <w:rPr>
          <w:rFonts w:ascii="Times New Roman" w:hAnsi="Times New Roman" w:cs="Times New Roman"/>
          <w:b w:val="0"/>
          <w:color w:val="auto"/>
        </w:rPr>
      </w:pPr>
      <w:bookmarkStart w:id="14" w:name="_Toc441339373"/>
      <w:r w:rsidRPr="00EA53FE">
        <w:rPr>
          <w:rFonts w:ascii="Times New Roman" w:hAnsi="Times New Roman" w:cs="Times New Roman"/>
          <w:b w:val="0"/>
          <w:color w:val="auto"/>
        </w:rPr>
        <w:t>3.1 Диаграмма вариантов использования</w:t>
      </w:r>
      <w:bookmarkEnd w:id="13"/>
      <w:bookmarkEnd w:id="14"/>
    </w:p>
    <w:p w14:paraId="58EB38D6" w14:textId="77777777" w:rsidR="00AA7901" w:rsidRPr="00EA53FE" w:rsidRDefault="00AA7901" w:rsidP="00A34539">
      <w:pPr>
        <w:spacing w:after="240" w:line="360" w:lineRule="auto"/>
        <w:ind w:firstLine="708"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>Диаграмма вариантов использования отражает возможный выбор действий (выбора состояния) пользователя внутри системы (Рисунок 3.1).</w:t>
      </w:r>
    </w:p>
    <w:p w14:paraId="52F04FB8" w14:textId="77777777" w:rsidR="00AA7901" w:rsidRPr="00EA53FE" w:rsidRDefault="00AA7901" w:rsidP="00EA53FE">
      <w:pPr>
        <w:spacing w:line="360" w:lineRule="auto"/>
        <w:rPr>
          <w:rFonts w:cs="Times New Roman"/>
          <w:b/>
          <w:noProof/>
          <w:szCs w:val="28"/>
          <w:lang w:eastAsia="ru-RU"/>
        </w:rPr>
      </w:pPr>
      <w:r w:rsidRPr="00EA53FE">
        <w:rPr>
          <w:rFonts w:cs="Times New Roman"/>
          <w:b/>
          <w:noProof/>
          <w:szCs w:val="28"/>
          <w:lang w:eastAsia="ru-RU"/>
        </w:rPr>
        <w:lastRenderedPageBreak/>
        <w:t xml:space="preserve"> </w:t>
      </w:r>
      <w:r w:rsidRPr="00EA53FE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B524ABA" wp14:editId="6F096E73">
            <wp:extent cx="6120130" cy="61357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3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27D9" w14:textId="77777777" w:rsidR="00AA7901" w:rsidRPr="00EA53FE" w:rsidRDefault="00AA7901" w:rsidP="00EA53FE">
      <w:pPr>
        <w:pStyle w:val="a5"/>
        <w:autoSpaceDN w:val="0"/>
        <w:spacing w:line="360" w:lineRule="auto"/>
        <w:ind w:left="0"/>
        <w:contextualSpacing w:val="0"/>
        <w:jc w:val="center"/>
        <w:textAlignment w:val="baseline"/>
        <w:rPr>
          <w:lang w:eastAsia="ru-RU" w:bidi="hi-IN"/>
        </w:rPr>
      </w:pPr>
      <w:r w:rsidRPr="00EA53FE">
        <w:rPr>
          <w:lang w:eastAsia="ru-RU" w:bidi="hi-IN"/>
        </w:rPr>
        <w:t>Рисунок 3.1</w:t>
      </w:r>
      <w:r w:rsidRPr="00EA53FE">
        <w:rPr>
          <w:color w:val="000000"/>
          <w:shd w:val="clear" w:color="auto" w:fill="FFFFFF"/>
        </w:rPr>
        <w:t xml:space="preserve">— </w:t>
      </w:r>
      <w:r w:rsidRPr="00EA53FE">
        <w:rPr>
          <w:lang w:eastAsia="ru-RU" w:bidi="hi-IN"/>
        </w:rPr>
        <w:t>Диаграмма вариантов использования</w:t>
      </w:r>
    </w:p>
    <w:p w14:paraId="7418A026" w14:textId="77777777" w:rsidR="00AA7901" w:rsidRPr="00EA53FE" w:rsidRDefault="00AA7901" w:rsidP="00EA53FE">
      <w:pPr>
        <w:pStyle w:val="3"/>
        <w:spacing w:after="240"/>
        <w:ind w:firstLine="0"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431336526"/>
      <w:bookmarkStart w:id="16" w:name="_Toc441339374"/>
      <w:r w:rsidRPr="00EA53FE">
        <w:rPr>
          <w:rFonts w:ascii="Times New Roman" w:hAnsi="Times New Roman" w:cs="Times New Roman"/>
          <w:b w:val="0"/>
          <w:color w:val="auto"/>
        </w:rPr>
        <w:t>3.2 Диаграмма классов</w:t>
      </w:r>
      <w:bookmarkEnd w:id="15"/>
      <w:bookmarkEnd w:id="16"/>
    </w:p>
    <w:p w14:paraId="6FC4B65B" w14:textId="77777777" w:rsidR="00AA7901" w:rsidRPr="00EA53FE" w:rsidRDefault="00AA7901" w:rsidP="00A34539">
      <w:pPr>
        <w:spacing w:line="360" w:lineRule="auto"/>
        <w:ind w:firstLine="708"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>Предмет проектирования состоит из множества индивидуальных особенностей, которые определяют его в целом, поэтому удобно проектировать систему снизу-вверх, исходя из этого был выбран восходящий метод проектирования.</w:t>
      </w:r>
    </w:p>
    <w:p w14:paraId="6894B844" w14:textId="77777777" w:rsidR="00AA7901" w:rsidRPr="00EA53FE" w:rsidRDefault="00AA7901" w:rsidP="00BE5F1E">
      <w:pPr>
        <w:spacing w:after="0" w:line="360" w:lineRule="auto"/>
        <w:ind w:firstLine="708"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lastRenderedPageBreak/>
        <w:t xml:space="preserve">Для реализации подсистемы были спроектированы следующие классы (рисунок 3.2): </w:t>
      </w:r>
    </w:p>
    <w:p w14:paraId="2C6E089B" w14:textId="77777777" w:rsidR="00AA7901" w:rsidRPr="00EA53FE" w:rsidRDefault="00AA7901" w:rsidP="00EA53FE">
      <w:pPr>
        <w:pStyle w:val="a5"/>
        <w:numPr>
          <w:ilvl w:val="0"/>
          <w:numId w:val="4"/>
        </w:numPr>
        <w:autoSpaceDN w:val="0"/>
        <w:spacing w:after="0" w:line="360" w:lineRule="auto"/>
        <w:ind w:left="0" w:firstLine="709"/>
        <w:contextualSpacing w:val="0"/>
        <w:textAlignment w:val="baseline"/>
        <w:rPr>
          <w:bCs/>
          <w:color w:val="000000"/>
        </w:rPr>
      </w:pPr>
      <w:r w:rsidRPr="00EA53FE">
        <w:rPr>
          <w:lang w:val="en-US"/>
        </w:rPr>
        <w:t>G</w:t>
      </w:r>
      <w:proofErr w:type="spellStart"/>
      <w:r w:rsidRPr="00EA53FE">
        <w:t>asket</w:t>
      </w:r>
      <w:r w:rsidRPr="00EA53FE">
        <w:rPr>
          <w:lang w:val="en-US"/>
        </w:rPr>
        <w:t>UserInterface</w:t>
      </w:r>
      <w:proofErr w:type="spellEnd"/>
      <w:r w:rsidRPr="00EA53FE">
        <w:t xml:space="preserve"> – </w:t>
      </w:r>
      <w:r w:rsidRPr="00EA53FE">
        <w:rPr>
          <w:lang w:eastAsia="ru-RU"/>
        </w:rPr>
        <w:t>диалоговый класс, обеспечивающий взаимодействие между пользователем и программой через форму, подробное описание в Приложении A</w:t>
      </w:r>
      <w:r w:rsidRPr="00EA53FE">
        <w:rPr>
          <w:bCs/>
          <w:color w:val="000000"/>
        </w:rPr>
        <w:t xml:space="preserve"> (Таблица </w:t>
      </w:r>
      <w:r w:rsidRPr="00EA53FE">
        <w:rPr>
          <w:bCs/>
          <w:color w:val="000000"/>
          <w:lang w:val="en-US"/>
        </w:rPr>
        <w:t>A</w:t>
      </w:r>
      <w:r w:rsidRPr="00EA53FE">
        <w:rPr>
          <w:bCs/>
          <w:color w:val="000000"/>
        </w:rPr>
        <w:t>.1);</w:t>
      </w:r>
    </w:p>
    <w:p w14:paraId="144CFE79" w14:textId="77777777" w:rsidR="00AA7901" w:rsidRPr="00EA53FE" w:rsidRDefault="00AA7901" w:rsidP="00EA53FE">
      <w:pPr>
        <w:pStyle w:val="a5"/>
        <w:numPr>
          <w:ilvl w:val="0"/>
          <w:numId w:val="4"/>
        </w:numPr>
        <w:autoSpaceDN w:val="0"/>
        <w:spacing w:after="0" w:line="360" w:lineRule="auto"/>
        <w:ind w:left="0" w:firstLine="709"/>
        <w:contextualSpacing w:val="0"/>
        <w:textAlignment w:val="baseline"/>
        <w:rPr>
          <w:bCs/>
          <w:color w:val="000000"/>
        </w:rPr>
      </w:pPr>
      <w:proofErr w:type="spellStart"/>
      <w:r w:rsidRPr="00EA53FE">
        <w:rPr>
          <w:lang w:val="en-US"/>
        </w:rPr>
        <w:t>GasketInventorApi</w:t>
      </w:r>
      <w:proofErr w:type="spellEnd"/>
      <w:r w:rsidRPr="00EA53FE">
        <w:t xml:space="preserve"> − </w:t>
      </w:r>
      <w:r w:rsidRPr="00EA53FE">
        <w:rPr>
          <w:lang w:eastAsia="ru-RU"/>
        </w:rPr>
        <w:t xml:space="preserve">класс, обеспечивающий взаимодействие с методами </w:t>
      </w:r>
      <w:proofErr w:type="spellStart"/>
      <w:r w:rsidRPr="00EA53FE">
        <w:rPr>
          <w:lang w:eastAsia="ru-RU"/>
        </w:rPr>
        <w:t>Inventor</w:t>
      </w:r>
      <w:proofErr w:type="spellEnd"/>
      <w:r w:rsidRPr="00EA53FE">
        <w:rPr>
          <w:lang w:eastAsia="ru-RU"/>
        </w:rPr>
        <w:t xml:space="preserve"> API, подробное описание в Приложении A</w:t>
      </w:r>
      <w:r w:rsidRPr="00EA53FE">
        <w:rPr>
          <w:bCs/>
          <w:color w:val="000000"/>
        </w:rPr>
        <w:t xml:space="preserve"> (Таблица </w:t>
      </w:r>
      <w:r w:rsidRPr="00EA53FE">
        <w:rPr>
          <w:bCs/>
          <w:color w:val="000000"/>
          <w:lang w:val="en-US"/>
        </w:rPr>
        <w:t>A</w:t>
      </w:r>
      <w:r w:rsidRPr="00EA53FE">
        <w:rPr>
          <w:bCs/>
          <w:color w:val="000000"/>
        </w:rPr>
        <w:t>.2);</w:t>
      </w:r>
    </w:p>
    <w:p w14:paraId="68CB2B77" w14:textId="77777777" w:rsidR="00AA7901" w:rsidRPr="00EA53FE" w:rsidRDefault="00AA7901" w:rsidP="00EA53FE">
      <w:pPr>
        <w:pStyle w:val="a5"/>
        <w:numPr>
          <w:ilvl w:val="0"/>
          <w:numId w:val="4"/>
        </w:numPr>
        <w:autoSpaceDN w:val="0"/>
        <w:spacing w:after="0" w:line="360" w:lineRule="auto"/>
        <w:ind w:left="0" w:firstLine="709"/>
        <w:contextualSpacing w:val="0"/>
        <w:textAlignment w:val="baseline"/>
        <w:rPr>
          <w:bCs/>
          <w:color w:val="000000"/>
        </w:rPr>
      </w:pPr>
      <w:r w:rsidRPr="00EA53FE">
        <w:rPr>
          <w:lang w:val="en-US"/>
        </w:rPr>
        <w:t>G</w:t>
      </w:r>
      <w:proofErr w:type="spellStart"/>
      <w:r w:rsidRPr="00EA53FE">
        <w:t>asket</w:t>
      </w:r>
      <w:proofErr w:type="spellEnd"/>
      <w:r w:rsidRPr="00EA53FE">
        <w:rPr>
          <w:bCs/>
          <w:color w:val="000000"/>
          <w:lang w:val="en-US"/>
        </w:rPr>
        <w:t>Properties</w:t>
      </w:r>
      <w:r w:rsidRPr="00EA53FE">
        <w:rPr>
          <w:bCs/>
          <w:color w:val="000000"/>
        </w:rPr>
        <w:t xml:space="preserve"> − </w:t>
      </w:r>
      <w:r w:rsidRPr="00EA53FE">
        <w:rPr>
          <w:lang w:eastAsia="ru-RU"/>
        </w:rPr>
        <w:t xml:space="preserve">класс, хранящий в себе все параметры модели инжекторной прокладки, осуществляет проверку зависимых параметров, подробное описание в Приложении A </w:t>
      </w:r>
      <w:r w:rsidRPr="00EA53FE">
        <w:rPr>
          <w:bCs/>
          <w:color w:val="000000"/>
        </w:rPr>
        <w:t xml:space="preserve">(Таблица </w:t>
      </w:r>
      <w:r w:rsidRPr="00EA53FE">
        <w:rPr>
          <w:bCs/>
          <w:color w:val="000000"/>
          <w:lang w:val="en-US"/>
        </w:rPr>
        <w:t>A</w:t>
      </w:r>
      <w:r w:rsidRPr="00EA53FE">
        <w:rPr>
          <w:bCs/>
          <w:color w:val="000000"/>
        </w:rPr>
        <w:t>.3);</w:t>
      </w:r>
    </w:p>
    <w:p w14:paraId="554F6752" w14:textId="77777777" w:rsidR="00AA7901" w:rsidRPr="00EA53FE" w:rsidRDefault="00AA7901" w:rsidP="00EA53FE">
      <w:pPr>
        <w:pStyle w:val="a5"/>
        <w:numPr>
          <w:ilvl w:val="0"/>
          <w:numId w:val="4"/>
        </w:numPr>
        <w:autoSpaceDN w:val="0"/>
        <w:spacing w:after="0" w:line="360" w:lineRule="auto"/>
        <w:ind w:left="0" w:firstLine="709"/>
        <w:contextualSpacing w:val="0"/>
        <w:textAlignment w:val="baseline"/>
        <w:rPr>
          <w:bCs/>
          <w:color w:val="000000"/>
        </w:rPr>
      </w:pPr>
      <w:proofErr w:type="spellStart"/>
      <w:r w:rsidRPr="00EA53FE">
        <w:rPr>
          <w:bCs/>
          <w:color w:val="000000"/>
          <w:lang w:val="en-US"/>
        </w:rPr>
        <w:t>PropertyValue</w:t>
      </w:r>
      <w:proofErr w:type="spellEnd"/>
      <w:r w:rsidRPr="00EA53FE">
        <w:rPr>
          <w:bCs/>
          <w:color w:val="000000"/>
        </w:rPr>
        <w:t xml:space="preserve"> − </w:t>
      </w:r>
      <w:r w:rsidRPr="00EA53FE">
        <w:rPr>
          <w:lang w:eastAsia="ru-RU"/>
        </w:rPr>
        <w:t xml:space="preserve">класс предназначен для хранения и обработки параметров модели, подробное описание в Приложении A </w:t>
      </w:r>
      <w:r w:rsidRPr="00EA53FE">
        <w:rPr>
          <w:bCs/>
          <w:color w:val="000000"/>
        </w:rPr>
        <w:t xml:space="preserve">(Таблица </w:t>
      </w:r>
      <w:r w:rsidRPr="00EA53FE">
        <w:rPr>
          <w:bCs/>
          <w:color w:val="000000"/>
          <w:lang w:val="en-US"/>
        </w:rPr>
        <w:t>A</w:t>
      </w:r>
      <w:r w:rsidRPr="00EA53FE">
        <w:rPr>
          <w:bCs/>
          <w:color w:val="000000"/>
        </w:rPr>
        <w:t>.4);</w:t>
      </w:r>
    </w:p>
    <w:p w14:paraId="623B8EA0" w14:textId="77777777" w:rsidR="00AA7901" w:rsidRPr="00EA53FE" w:rsidRDefault="00AA7901" w:rsidP="00EA53FE">
      <w:pPr>
        <w:pStyle w:val="a5"/>
        <w:numPr>
          <w:ilvl w:val="0"/>
          <w:numId w:val="4"/>
        </w:numPr>
        <w:autoSpaceDN w:val="0"/>
        <w:spacing w:after="0" w:line="360" w:lineRule="auto"/>
        <w:ind w:left="0" w:firstLine="709"/>
        <w:contextualSpacing w:val="0"/>
        <w:textAlignment w:val="baseline"/>
        <w:rPr>
          <w:bCs/>
          <w:color w:val="000000"/>
        </w:rPr>
      </w:pPr>
      <w:r w:rsidRPr="00EA53FE">
        <w:rPr>
          <w:lang w:val="en-US"/>
        </w:rPr>
        <w:t>G</w:t>
      </w:r>
      <w:proofErr w:type="spellStart"/>
      <w:r w:rsidRPr="00EA53FE">
        <w:t>asket</w:t>
      </w:r>
      <w:r w:rsidRPr="00EA53FE">
        <w:rPr>
          <w:bCs/>
          <w:color w:val="000000"/>
          <w:lang w:val="en-US"/>
        </w:rPr>
        <w:t>ModelCreator</w:t>
      </w:r>
      <w:proofErr w:type="spellEnd"/>
      <w:r w:rsidRPr="00EA53FE">
        <w:rPr>
          <w:bCs/>
          <w:color w:val="000000"/>
        </w:rPr>
        <w:t xml:space="preserve"> − </w:t>
      </w:r>
      <w:r w:rsidRPr="00EA53FE">
        <w:rPr>
          <w:lang w:eastAsia="ru-RU"/>
        </w:rPr>
        <w:t xml:space="preserve">класс построения модели инжекторной прокладки в системе </w:t>
      </w:r>
      <w:r w:rsidRPr="00EA53FE">
        <w:rPr>
          <w:lang w:val="en-US" w:eastAsia="ru-RU"/>
        </w:rPr>
        <w:t>Autodesk</w:t>
      </w:r>
      <w:r w:rsidRPr="00EA53FE">
        <w:rPr>
          <w:lang w:eastAsia="ru-RU"/>
        </w:rPr>
        <w:t xml:space="preserve"> </w:t>
      </w:r>
      <w:r w:rsidRPr="00EA53FE">
        <w:rPr>
          <w:lang w:val="en-US" w:eastAsia="ru-RU"/>
        </w:rPr>
        <w:t>Inventor</w:t>
      </w:r>
      <w:r w:rsidRPr="00EA53FE">
        <w:rPr>
          <w:lang w:eastAsia="ru-RU"/>
        </w:rPr>
        <w:t xml:space="preserve">, подробное описание в Приложении </w:t>
      </w:r>
      <w:r w:rsidRPr="00EA53FE">
        <w:rPr>
          <w:lang w:val="en-US" w:eastAsia="ru-RU"/>
        </w:rPr>
        <w:t>A</w:t>
      </w:r>
      <w:r w:rsidRPr="00EA53FE">
        <w:rPr>
          <w:lang w:eastAsia="ru-RU"/>
        </w:rPr>
        <w:t xml:space="preserve"> </w:t>
      </w:r>
      <w:r w:rsidRPr="00EA53FE">
        <w:rPr>
          <w:bCs/>
          <w:color w:val="000000"/>
        </w:rPr>
        <w:t xml:space="preserve">(Таблица </w:t>
      </w:r>
      <w:r w:rsidRPr="00EA53FE">
        <w:rPr>
          <w:bCs/>
          <w:color w:val="000000"/>
          <w:lang w:val="en-US"/>
        </w:rPr>
        <w:t>A</w:t>
      </w:r>
      <w:r w:rsidRPr="00EA53FE">
        <w:rPr>
          <w:bCs/>
          <w:color w:val="000000"/>
        </w:rPr>
        <w:t>.5);</w:t>
      </w:r>
    </w:p>
    <w:p w14:paraId="21DB882A" w14:textId="77777777" w:rsidR="00AA7901" w:rsidRPr="00EA53FE" w:rsidRDefault="00AA7901" w:rsidP="00EA53FE">
      <w:pPr>
        <w:pStyle w:val="a5"/>
        <w:numPr>
          <w:ilvl w:val="0"/>
          <w:numId w:val="4"/>
        </w:numPr>
        <w:autoSpaceDN w:val="0"/>
        <w:spacing w:after="0" w:line="360" w:lineRule="auto"/>
        <w:ind w:left="0" w:firstLine="709"/>
        <w:contextualSpacing w:val="0"/>
        <w:textAlignment w:val="baseline"/>
        <w:rPr>
          <w:bCs/>
          <w:color w:val="000000"/>
        </w:rPr>
      </w:pPr>
      <w:r w:rsidRPr="00EA53FE">
        <w:rPr>
          <w:lang w:val="en-US"/>
        </w:rPr>
        <w:t>G</w:t>
      </w:r>
      <w:proofErr w:type="spellStart"/>
      <w:r w:rsidRPr="00EA53FE">
        <w:t>asket</w:t>
      </w:r>
      <w:r w:rsidRPr="00EA53FE">
        <w:rPr>
          <w:bCs/>
          <w:color w:val="000000"/>
          <w:lang w:val="en-US"/>
        </w:rPr>
        <w:t>PropertiesType</w:t>
      </w:r>
      <w:proofErr w:type="spellEnd"/>
      <w:r w:rsidRPr="00EA53FE">
        <w:rPr>
          <w:bCs/>
          <w:color w:val="000000"/>
        </w:rPr>
        <w:t xml:space="preserve"> – </w:t>
      </w:r>
      <w:r w:rsidRPr="00EA53FE">
        <w:rPr>
          <w:lang w:eastAsia="ru-RU"/>
        </w:rPr>
        <w:t xml:space="preserve">перечисление всех параметров модели инжекторной прокладки, подробное описание в Приложении </w:t>
      </w:r>
      <w:proofErr w:type="gramStart"/>
      <w:r w:rsidRPr="00EA53FE">
        <w:rPr>
          <w:lang w:eastAsia="ru-RU"/>
        </w:rPr>
        <w:t>A</w:t>
      </w:r>
      <w:proofErr w:type="gramEnd"/>
      <w:r w:rsidRPr="00EA53FE">
        <w:rPr>
          <w:lang w:eastAsia="ru-RU"/>
        </w:rPr>
        <w:t xml:space="preserve"> </w:t>
      </w:r>
      <w:r w:rsidRPr="00EA53FE">
        <w:rPr>
          <w:bCs/>
          <w:color w:val="000000"/>
        </w:rPr>
        <w:t xml:space="preserve">(Таблица </w:t>
      </w:r>
      <w:r w:rsidRPr="00EA53FE">
        <w:rPr>
          <w:bCs/>
          <w:color w:val="000000"/>
          <w:lang w:val="en-US"/>
        </w:rPr>
        <w:t>A</w:t>
      </w:r>
      <w:r w:rsidRPr="00EA53FE">
        <w:rPr>
          <w:bCs/>
          <w:color w:val="000000"/>
        </w:rPr>
        <w:t>.6).</w:t>
      </w:r>
    </w:p>
    <w:p w14:paraId="7E036648" w14:textId="77777777" w:rsidR="00AA7901" w:rsidRPr="00EA53FE" w:rsidRDefault="00AA7901" w:rsidP="00EA53FE">
      <w:pPr>
        <w:suppressAutoHyphens/>
        <w:autoSpaceDN w:val="0"/>
        <w:spacing w:line="360" w:lineRule="auto"/>
        <w:textAlignment w:val="baseline"/>
        <w:rPr>
          <w:rFonts w:cs="Times New Roman"/>
          <w:bCs/>
          <w:color w:val="000000"/>
          <w:szCs w:val="28"/>
          <w:lang w:val="en-US"/>
        </w:rPr>
      </w:pPr>
      <w:r w:rsidRPr="00EA53FE">
        <w:rPr>
          <w:rFonts w:cs="Times New Roman"/>
          <w:bCs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57DF2A69" wp14:editId="276AE912">
            <wp:extent cx="6120130" cy="54852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CCBE" w14:textId="77777777" w:rsidR="00AA7901" w:rsidRPr="00EA53FE" w:rsidRDefault="00AA7901" w:rsidP="00EA53FE">
      <w:pPr>
        <w:spacing w:line="360" w:lineRule="auto"/>
        <w:contextualSpacing/>
        <w:jc w:val="center"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 xml:space="preserve">Рисунок 3.2 – </w:t>
      </w:r>
      <w:r w:rsidRPr="00EA53FE">
        <w:rPr>
          <w:rFonts w:cs="Times New Roman"/>
          <w:szCs w:val="28"/>
          <w:lang w:val="en-US"/>
        </w:rPr>
        <w:t>UML</w:t>
      </w:r>
      <w:r w:rsidRPr="00EA53FE">
        <w:rPr>
          <w:rFonts w:cs="Times New Roman"/>
          <w:szCs w:val="28"/>
        </w:rPr>
        <w:t xml:space="preserve"> диаграмма классов</w:t>
      </w:r>
    </w:p>
    <w:p w14:paraId="05F68725" w14:textId="77777777" w:rsidR="00AA7901" w:rsidRPr="00EA53FE" w:rsidRDefault="00AA7901" w:rsidP="00EA53FE">
      <w:pPr>
        <w:suppressAutoHyphens/>
        <w:autoSpaceDN w:val="0"/>
        <w:spacing w:line="360" w:lineRule="auto"/>
        <w:textAlignment w:val="baseline"/>
        <w:rPr>
          <w:rFonts w:cs="Times New Roman"/>
          <w:bCs/>
          <w:color w:val="000000"/>
          <w:szCs w:val="28"/>
        </w:rPr>
      </w:pPr>
    </w:p>
    <w:p w14:paraId="5DAB3C0E" w14:textId="77777777" w:rsidR="00AA7901" w:rsidRPr="00EA53FE" w:rsidRDefault="00AA7901" w:rsidP="00EA53FE">
      <w:pPr>
        <w:spacing w:line="360" w:lineRule="auto"/>
        <w:rPr>
          <w:rFonts w:eastAsiaTheme="majorEastAsia" w:cs="Times New Roman"/>
          <w:b/>
          <w:bCs/>
          <w:color w:val="5B9BD5" w:themeColor="accent1"/>
          <w:szCs w:val="28"/>
        </w:rPr>
      </w:pPr>
      <w:r w:rsidRPr="00EA53FE">
        <w:rPr>
          <w:rFonts w:cs="Times New Roman"/>
          <w:szCs w:val="28"/>
        </w:rPr>
        <w:br w:type="page"/>
      </w:r>
    </w:p>
    <w:p w14:paraId="0D2BC5F9" w14:textId="77777777" w:rsidR="00AA7901" w:rsidRPr="00EA53FE" w:rsidRDefault="00AA7901" w:rsidP="00EA53FE">
      <w:pPr>
        <w:pStyle w:val="3"/>
        <w:spacing w:after="240"/>
        <w:jc w:val="center"/>
        <w:rPr>
          <w:rFonts w:ascii="Times New Roman" w:hAnsi="Times New Roman" w:cs="Times New Roman"/>
          <w:b w:val="0"/>
          <w:color w:val="auto"/>
        </w:rPr>
      </w:pPr>
      <w:bookmarkStart w:id="17" w:name="_Toc441339375"/>
      <w:r w:rsidRPr="00EA53FE">
        <w:rPr>
          <w:rFonts w:ascii="Times New Roman" w:hAnsi="Times New Roman" w:cs="Times New Roman"/>
          <w:b w:val="0"/>
          <w:color w:val="auto"/>
        </w:rPr>
        <w:lastRenderedPageBreak/>
        <w:t>3.3 Макеты пользовательского интерфейса</w:t>
      </w:r>
      <w:bookmarkEnd w:id="17"/>
    </w:p>
    <w:p w14:paraId="63568F9C" w14:textId="77777777" w:rsidR="00AA7901" w:rsidRPr="00EA53FE" w:rsidRDefault="00FE64B5" w:rsidP="00FE64B5">
      <w:pPr>
        <w:spacing w:after="240" w:line="360" w:lineRule="auto"/>
        <w:ind w:firstLine="708"/>
        <w:rPr>
          <w:rFonts w:cs="Times New Roman"/>
          <w:szCs w:val="28"/>
        </w:rPr>
      </w:pPr>
      <w:r w:rsidRPr="005250A5">
        <w:rPr>
          <w:rFonts w:cs="Times New Roman"/>
          <w:szCs w:val="28"/>
        </w:rPr>
        <w:t>В текущем проекте будет использов</w:t>
      </w:r>
      <w:r>
        <w:rPr>
          <w:rFonts w:cs="Times New Roman"/>
          <w:szCs w:val="28"/>
        </w:rPr>
        <w:t xml:space="preserve">аться </w:t>
      </w:r>
      <w:proofErr w:type="spellStart"/>
      <w:r>
        <w:rPr>
          <w:rFonts w:cs="Times New Roman"/>
          <w:szCs w:val="28"/>
        </w:rPr>
        <w:t>Windows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Forms</w:t>
      </w:r>
      <w:proofErr w:type="spellEnd"/>
      <w:r>
        <w:rPr>
          <w:rFonts w:cs="Times New Roman"/>
          <w:szCs w:val="28"/>
        </w:rPr>
        <w:t>. Ниже</w:t>
      </w:r>
      <w:r w:rsidRPr="005250A5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макет</w:t>
      </w:r>
      <w:r w:rsidRPr="005250A5">
        <w:rPr>
          <w:rFonts w:cs="Times New Roman"/>
          <w:szCs w:val="28"/>
        </w:rPr>
        <w:t xml:space="preserve"> графического интерфейса для ввода параметров модели. </w:t>
      </w:r>
      <w:r w:rsidR="00AA7901" w:rsidRPr="00EA53FE">
        <w:rPr>
          <w:rFonts w:cs="Times New Roman"/>
          <w:szCs w:val="28"/>
        </w:rPr>
        <w:t xml:space="preserve">Программа будет состоять из одного диалогового окна с десятью пунктами и двумя кнопками «Запустить </w:t>
      </w:r>
      <w:r w:rsidR="00AA7901" w:rsidRPr="00EA53FE">
        <w:rPr>
          <w:rFonts w:cs="Times New Roman"/>
          <w:szCs w:val="28"/>
          <w:lang w:val="en-US"/>
        </w:rPr>
        <w:t>Inventor</w:t>
      </w:r>
      <w:r w:rsidR="00AA7901" w:rsidRPr="00EA53FE">
        <w:rPr>
          <w:rFonts w:cs="Times New Roman"/>
          <w:szCs w:val="28"/>
        </w:rPr>
        <w:t xml:space="preserve">», «Построить деталь» (Рисунок 3.4). </w:t>
      </w:r>
    </w:p>
    <w:p w14:paraId="0AD04FAF" w14:textId="77777777" w:rsidR="00AA7901" w:rsidRPr="00EA53FE" w:rsidRDefault="00AA7901" w:rsidP="00752382">
      <w:pPr>
        <w:spacing w:after="0" w:line="360" w:lineRule="auto"/>
        <w:ind w:firstLine="708"/>
        <w:jc w:val="center"/>
        <w:rPr>
          <w:rFonts w:cs="Times New Roman"/>
          <w:szCs w:val="28"/>
          <w:lang w:val="en-US"/>
        </w:rPr>
      </w:pPr>
      <w:r w:rsidRPr="00EA53FE">
        <w:rPr>
          <w:rFonts w:cs="Times New Roman"/>
          <w:noProof/>
          <w:szCs w:val="28"/>
          <w:lang w:eastAsia="ru-RU"/>
        </w:rPr>
        <w:drawing>
          <wp:inline distT="0" distB="0" distL="0" distR="0" wp14:anchorId="4B7C12BB" wp14:editId="71E77CCD">
            <wp:extent cx="3914775" cy="5886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UI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9149" w14:textId="77777777" w:rsidR="00AA7901" w:rsidRDefault="00AA7901" w:rsidP="00EA53FE">
      <w:pPr>
        <w:spacing w:line="360" w:lineRule="auto"/>
        <w:jc w:val="center"/>
        <w:rPr>
          <w:rFonts w:cs="Times New Roman"/>
          <w:szCs w:val="28"/>
        </w:rPr>
      </w:pPr>
      <w:r w:rsidRPr="00EA53FE">
        <w:rPr>
          <w:rFonts w:cs="Times New Roman"/>
          <w:szCs w:val="28"/>
        </w:rPr>
        <w:t>Рисунок 3.4 – Диалоговое окно при старте</w:t>
      </w:r>
    </w:p>
    <w:p w14:paraId="760B9DDE" w14:textId="77777777" w:rsidR="00913CF6" w:rsidRDefault="00FE64B5" w:rsidP="00913CF6">
      <w:pPr>
        <w:spacing w:line="360" w:lineRule="auto"/>
        <w:ind w:firstLine="708"/>
        <w:rPr>
          <w:rFonts w:cs="Times New Roman"/>
          <w:szCs w:val="28"/>
        </w:rPr>
      </w:pPr>
      <w:r w:rsidRPr="005250A5">
        <w:rPr>
          <w:rFonts w:cs="Times New Roman"/>
          <w:szCs w:val="28"/>
        </w:rPr>
        <w:t xml:space="preserve">Изначально при запуске </w:t>
      </w:r>
      <w:r>
        <w:rPr>
          <w:rFonts w:cs="Times New Roman"/>
          <w:szCs w:val="28"/>
        </w:rPr>
        <w:t>плагина</w:t>
      </w:r>
      <w:r w:rsidRPr="005250A5">
        <w:rPr>
          <w:rFonts w:cs="Times New Roman"/>
          <w:szCs w:val="28"/>
        </w:rPr>
        <w:t xml:space="preserve"> в параметрах уже будут содержаться значения, по которым можно построить модель</w:t>
      </w:r>
      <w:r>
        <w:rPr>
          <w:rFonts w:cs="Times New Roman"/>
          <w:szCs w:val="28"/>
        </w:rPr>
        <w:t>.</w:t>
      </w:r>
    </w:p>
    <w:p w14:paraId="36B453B2" w14:textId="77777777" w:rsidR="004A63F3" w:rsidRDefault="004A63F3" w:rsidP="00075397">
      <w:pPr>
        <w:pStyle w:val="1"/>
        <w:spacing w:after="240"/>
        <w:jc w:val="center"/>
        <w:rPr>
          <w:rFonts w:ascii="Times New Roman" w:hAnsi="Times New Roman" w:cs="Times New Roman"/>
          <w:b w:val="0"/>
          <w:color w:val="auto"/>
        </w:rPr>
      </w:pPr>
      <w:bookmarkStart w:id="18" w:name="_Toc441339376"/>
      <w:r w:rsidRPr="004A63F3">
        <w:rPr>
          <w:rFonts w:ascii="Times New Roman" w:hAnsi="Times New Roman" w:cs="Times New Roman"/>
          <w:b w:val="0"/>
          <w:color w:val="auto"/>
        </w:rPr>
        <w:lastRenderedPageBreak/>
        <w:t xml:space="preserve">4 </w:t>
      </w:r>
      <w:r w:rsidR="00913CF6" w:rsidRPr="004A63F3">
        <w:rPr>
          <w:rFonts w:ascii="Times New Roman" w:hAnsi="Times New Roman" w:cs="Times New Roman"/>
          <w:b w:val="0"/>
          <w:color w:val="auto"/>
        </w:rPr>
        <w:t>РЕАЛИЗАЦИЯ СИСТЕМЫ</w:t>
      </w:r>
      <w:bookmarkEnd w:id="18"/>
    </w:p>
    <w:p w14:paraId="3EFBABDB" w14:textId="77777777" w:rsidR="00D62B47" w:rsidRDefault="00D62B47" w:rsidP="00075397">
      <w:pPr>
        <w:spacing w:line="360" w:lineRule="auto"/>
      </w:pPr>
      <w:r>
        <w:tab/>
        <w:t>В процессе реализации спроектированная раннее система была неоднократно изменена и дополнена, улучшилась функциональность плагина, расширились возможности построение модели инжекторной прокладки, а также был сделан акцент на практичности выполненного модуля.</w:t>
      </w:r>
    </w:p>
    <w:p w14:paraId="57FCC261" w14:textId="77777777" w:rsidR="00157F7F" w:rsidRPr="00157F7F" w:rsidRDefault="00157F7F" w:rsidP="00157F7F">
      <w:pPr>
        <w:pStyle w:val="2"/>
        <w:jc w:val="center"/>
        <w:rPr>
          <w:b w:val="0"/>
          <w:sz w:val="28"/>
        </w:rPr>
      </w:pPr>
      <w:bookmarkStart w:id="19" w:name="_Toc441339377"/>
      <w:r w:rsidRPr="00157F7F">
        <w:rPr>
          <w:b w:val="0"/>
          <w:sz w:val="28"/>
        </w:rPr>
        <w:t>4.1 Пользовательский интерфейс.</w:t>
      </w:r>
      <w:bookmarkEnd w:id="19"/>
    </w:p>
    <w:p w14:paraId="16B9EA91" w14:textId="77777777" w:rsidR="00AC1565" w:rsidRDefault="00D62B47" w:rsidP="00075397">
      <w:pPr>
        <w:spacing w:after="0" w:line="360" w:lineRule="auto"/>
      </w:pPr>
      <w:r>
        <w:tab/>
        <w:t>Самым первым изменения претерпел пользовательский интерфейс</w:t>
      </w:r>
      <w:r w:rsidR="00AC1565">
        <w:t xml:space="preserve"> программы</w:t>
      </w:r>
      <w:r>
        <w:t>. Были добавлены два новых поля с параметрами</w:t>
      </w:r>
      <w:r w:rsidR="00AC1565">
        <w:t xml:space="preserve"> («Расстояние от начала, до центра выреза на носу детали»; «Глубина выреза на корме детали»)</w:t>
      </w:r>
      <w:r>
        <w:t>, которые были не обходимы в процессе построение детали, а также поля заполнения параметров были заменены</w:t>
      </w:r>
      <w:r w:rsidR="00AC1565">
        <w:t xml:space="preserve">. Изначально параметры передавались через </w:t>
      </w:r>
      <w:proofErr w:type="spellStart"/>
      <w:r w:rsidR="00AC1565">
        <w:rPr>
          <w:lang w:val="en-US"/>
        </w:rPr>
        <w:t>TextBox</w:t>
      </w:r>
      <w:proofErr w:type="spellEnd"/>
      <w:r w:rsidR="00AC1565">
        <w:t xml:space="preserve">, но в целях удобства и практичности данные поля были заменены на </w:t>
      </w:r>
      <w:proofErr w:type="spellStart"/>
      <w:r w:rsidR="00AC1565">
        <w:rPr>
          <w:lang w:val="en-US"/>
        </w:rPr>
        <w:t>UserControl</w:t>
      </w:r>
      <w:proofErr w:type="spellEnd"/>
      <w:r w:rsidR="00AC1565">
        <w:t xml:space="preserve">, через который также было удобнее выполнять </w:t>
      </w:r>
      <w:r w:rsidR="00A43A9B">
        <w:t>проверку</w:t>
      </w:r>
      <w:r w:rsidR="00AC1565">
        <w:t xml:space="preserve"> данных.</w:t>
      </w:r>
    </w:p>
    <w:p w14:paraId="756882A8" w14:textId="77777777" w:rsidR="00AC1565" w:rsidRDefault="00AC1565" w:rsidP="00075397">
      <w:pPr>
        <w:spacing w:after="0" w:line="360" w:lineRule="auto"/>
      </w:pPr>
      <w:r>
        <w:tab/>
        <w:t xml:space="preserve">После этого был добавлен </w:t>
      </w:r>
      <w:proofErr w:type="spellStart"/>
      <w:r>
        <w:rPr>
          <w:lang w:val="en-US"/>
        </w:rPr>
        <w:t>ComboBox</w:t>
      </w:r>
      <w:proofErr w:type="spellEnd"/>
      <w:r>
        <w:t xml:space="preserve"> для расширения функциональности построения детали, в котором предоставляется выбор формы вырезов по краям детали (круг, прямоугольник, треугольник).</w:t>
      </w:r>
      <w:r w:rsidR="00752382">
        <w:t xml:space="preserve"> </w:t>
      </w:r>
    </w:p>
    <w:p w14:paraId="456959E5" w14:textId="77777777" w:rsidR="00157F7F" w:rsidRDefault="00752382" w:rsidP="00075397">
      <w:pPr>
        <w:spacing w:after="0" w:line="360" w:lineRule="auto"/>
        <w:ind w:firstLine="708"/>
      </w:pPr>
      <w:r>
        <w:t xml:space="preserve">Также было добавлено автоматическое заполнение полей параметров при запуске плагина. Поля заполняются стандартными размерами инжекторной прокладки, которые подходят для большинства </w:t>
      </w:r>
      <w:proofErr w:type="spellStart"/>
      <w:r>
        <w:t>инжекторных</w:t>
      </w:r>
      <w:proofErr w:type="spellEnd"/>
      <w:r>
        <w:t xml:space="preserve"> двигателей.</w:t>
      </w:r>
      <w:r w:rsidR="00157F7F">
        <w:t xml:space="preserve"> </w:t>
      </w:r>
    </w:p>
    <w:p w14:paraId="75AA9190" w14:textId="77777777" w:rsidR="00752382" w:rsidRDefault="00157F7F" w:rsidP="00075397">
      <w:pPr>
        <w:spacing w:line="360" w:lineRule="auto"/>
        <w:ind w:firstLine="708"/>
      </w:pPr>
      <w:r>
        <w:t>Внесенные в плагин изменения пользовательского интерфейса можно увидеть на рисунке 4.1.</w:t>
      </w:r>
    </w:p>
    <w:p w14:paraId="2B9F2651" w14:textId="77777777" w:rsidR="00752382" w:rsidRDefault="00752382" w:rsidP="0075238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ABC1C0" wp14:editId="5034D790">
            <wp:extent cx="3438525" cy="5676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C593" w14:textId="77777777" w:rsidR="00752382" w:rsidRDefault="00752382" w:rsidP="00752382">
      <w:pPr>
        <w:jc w:val="center"/>
      </w:pPr>
      <w:r>
        <w:t>Рисунок 4.1 – Пользовательский интерфейс.</w:t>
      </w:r>
    </w:p>
    <w:p w14:paraId="40E14B34" w14:textId="77777777" w:rsidR="00B619EA" w:rsidRPr="00B619EA" w:rsidRDefault="00B619EA" w:rsidP="00B619EA">
      <w:pPr>
        <w:pStyle w:val="2"/>
        <w:jc w:val="center"/>
        <w:rPr>
          <w:b w:val="0"/>
          <w:sz w:val="28"/>
        </w:rPr>
      </w:pPr>
      <w:bookmarkStart w:id="20" w:name="_Toc441339378"/>
      <w:r w:rsidRPr="00B619EA">
        <w:rPr>
          <w:b w:val="0"/>
          <w:sz w:val="28"/>
        </w:rPr>
        <w:t>4.2 Диаграмма классов</w:t>
      </w:r>
      <w:bookmarkEnd w:id="20"/>
    </w:p>
    <w:p w14:paraId="1E0EE994" w14:textId="77777777" w:rsidR="00083ED0" w:rsidRDefault="00075397" w:rsidP="00083ED0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Учитывая перечисленные выше изменения пользовательского интерфейса, диаграмма классов, описывающая </w:t>
      </w:r>
      <w:r w:rsidR="00083ED0">
        <w:rPr>
          <w:rFonts w:cs="Times New Roman"/>
          <w:szCs w:val="28"/>
        </w:rPr>
        <w:t>архитектуру программы,</w:t>
      </w:r>
      <w:r>
        <w:rPr>
          <w:rFonts w:cs="Times New Roman"/>
          <w:szCs w:val="28"/>
        </w:rPr>
        <w:t xml:space="preserve"> также</w:t>
      </w:r>
      <w:r w:rsidR="00083ED0">
        <w:rPr>
          <w:rFonts w:cs="Times New Roman"/>
          <w:szCs w:val="28"/>
        </w:rPr>
        <w:t xml:space="preserve"> изменилась.</w:t>
      </w:r>
    </w:p>
    <w:p w14:paraId="3D238485" w14:textId="77777777" w:rsidR="00075397" w:rsidRDefault="00083ED0" w:rsidP="00083ED0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 добавлен класс, описывающий поведение </w:t>
      </w:r>
      <w:proofErr w:type="spellStart"/>
      <w:r w:rsidR="00A43A9B">
        <w:rPr>
          <w:rFonts w:cs="Times New Roman"/>
          <w:szCs w:val="28"/>
          <w:lang w:val="en-US"/>
        </w:rPr>
        <w:t>UserControl</w:t>
      </w:r>
      <w:proofErr w:type="spellEnd"/>
      <w:r>
        <w:rPr>
          <w:rFonts w:cs="Times New Roman"/>
          <w:szCs w:val="28"/>
        </w:rPr>
        <w:t xml:space="preserve">, дополнена </w:t>
      </w:r>
      <w:r w:rsidR="00A43A9B">
        <w:rPr>
          <w:rFonts w:cs="Times New Roman"/>
          <w:szCs w:val="28"/>
        </w:rPr>
        <w:t>проверка корректности</w:t>
      </w:r>
      <w:r>
        <w:rPr>
          <w:rFonts w:cs="Times New Roman"/>
          <w:szCs w:val="28"/>
        </w:rPr>
        <w:t xml:space="preserve"> данных, расширен </w:t>
      </w:r>
      <w:r w:rsidR="00A43A9B" w:rsidRPr="00A43A9B">
        <w:rPr>
          <w:rFonts w:cs="Times New Roman"/>
          <w:szCs w:val="28"/>
        </w:rPr>
        <w:t>набор</w:t>
      </w:r>
      <w:r w:rsidRPr="00A43A9B">
        <w:rPr>
          <w:rFonts w:cs="Times New Roman"/>
          <w:szCs w:val="28"/>
        </w:rPr>
        <w:t xml:space="preserve"> методов</w:t>
      </w:r>
      <w:r>
        <w:rPr>
          <w:rFonts w:cs="Times New Roman"/>
          <w:szCs w:val="28"/>
        </w:rPr>
        <w:t xml:space="preserve"> построения детали.</w:t>
      </w:r>
    </w:p>
    <w:p w14:paraId="169FAD2C" w14:textId="77777777" w:rsidR="00083ED0" w:rsidRPr="00083ED0" w:rsidRDefault="00083ED0" w:rsidP="0007539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Финальная версия диаграммы классов приведена на рисунке 4.2</w:t>
      </w:r>
    </w:p>
    <w:p w14:paraId="06C33612" w14:textId="77777777" w:rsidR="00075397" w:rsidRPr="00083ED0" w:rsidRDefault="00075397" w:rsidP="00075397">
      <w:pPr>
        <w:spacing w:line="360" w:lineRule="auto"/>
        <w:ind w:firstLine="708"/>
        <w:rPr>
          <w:rFonts w:cs="Times New Roman"/>
          <w:szCs w:val="28"/>
        </w:rPr>
      </w:pPr>
    </w:p>
    <w:p w14:paraId="09FE1627" w14:textId="6AE1AD24" w:rsidR="00B619EA" w:rsidRDefault="002959D9" w:rsidP="00083ED0">
      <w:pPr>
        <w:ind w:left="-567"/>
      </w:pPr>
      <w:r w:rsidRPr="002959D9">
        <w:rPr>
          <w:noProof/>
          <w:lang w:eastAsia="ru-RU"/>
        </w:rPr>
        <w:lastRenderedPageBreak/>
        <w:drawing>
          <wp:inline distT="0" distB="0" distL="0" distR="0" wp14:anchorId="7474CCD9" wp14:editId="67D2B6D1">
            <wp:extent cx="6479783" cy="84677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213" cy="849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7FD3" w14:textId="77777777" w:rsidR="003E2A55" w:rsidRPr="00C727C9" w:rsidRDefault="003E2A55" w:rsidP="003E2A55">
      <w:pPr>
        <w:ind w:left="-567"/>
        <w:jc w:val="center"/>
      </w:pPr>
      <w:r>
        <w:t>Рисунок 4.2 – Диаграмма классов.</w:t>
      </w:r>
    </w:p>
    <w:p w14:paraId="18B640D3" w14:textId="77777777" w:rsidR="00ED1218" w:rsidRDefault="00ED1218" w:rsidP="006371C2">
      <w:pPr>
        <w:pStyle w:val="1"/>
        <w:spacing w:after="240"/>
        <w:jc w:val="center"/>
        <w:rPr>
          <w:rFonts w:ascii="Times New Roman" w:hAnsi="Times New Roman" w:cs="Times New Roman"/>
          <w:b w:val="0"/>
          <w:color w:val="auto"/>
        </w:rPr>
      </w:pPr>
      <w:bookmarkStart w:id="21" w:name="_Toc441339379"/>
      <w:r w:rsidRPr="00ED1218">
        <w:rPr>
          <w:rFonts w:ascii="Times New Roman" w:hAnsi="Times New Roman" w:cs="Times New Roman"/>
          <w:b w:val="0"/>
          <w:color w:val="auto"/>
        </w:rPr>
        <w:lastRenderedPageBreak/>
        <w:t>5 ТЕСТИРОВАНИЕ</w:t>
      </w:r>
      <w:bookmarkEnd w:id="21"/>
    </w:p>
    <w:p w14:paraId="22E1A922" w14:textId="4D284015" w:rsidR="006629B9" w:rsidRDefault="006629B9" w:rsidP="006371C2">
      <w:pPr>
        <w:autoSpaceDE w:val="0"/>
        <w:autoSpaceDN w:val="0"/>
        <w:adjustRightInd w:val="0"/>
        <w:spacing w:after="0" w:line="360" w:lineRule="auto"/>
        <w:ind w:firstLine="708"/>
        <w:rPr>
          <w:rFonts w:eastAsia="TimesNewRomanPSMT-Italic" w:cs="Times New Roman"/>
          <w:iCs/>
          <w:szCs w:val="24"/>
        </w:rPr>
      </w:pPr>
      <w:r w:rsidRPr="006629B9">
        <w:rPr>
          <w:rFonts w:eastAsia="TimesNewRomanPSMT-BoldItalic" w:cs="Times New Roman"/>
          <w:bCs/>
          <w:iCs/>
          <w:szCs w:val="24"/>
        </w:rPr>
        <w:t xml:space="preserve">Тестирование </w:t>
      </w:r>
      <w:r w:rsidRPr="006629B9">
        <w:rPr>
          <w:rFonts w:eastAsia="TimesNewRomanPSMT-Italic" w:cs="Times New Roman"/>
          <w:iCs/>
          <w:szCs w:val="24"/>
        </w:rPr>
        <w:t>— это проверка соответствия объекта желаемым</w:t>
      </w:r>
      <w:r>
        <w:rPr>
          <w:rFonts w:eastAsia="TimesNewRomanPSMT-Italic" w:cs="Times New Roman"/>
          <w:iCs/>
          <w:szCs w:val="24"/>
        </w:rPr>
        <w:t xml:space="preserve"> </w:t>
      </w:r>
      <w:r w:rsidRPr="006629B9">
        <w:rPr>
          <w:rFonts w:eastAsia="TimesNewRomanPSMT-Italic" w:cs="Times New Roman"/>
          <w:iCs/>
          <w:szCs w:val="24"/>
        </w:rPr>
        <w:t>критериям.</w:t>
      </w:r>
      <w:r>
        <w:rPr>
          <w:rFonts w:eastAsia="TimesNewRomanPSMT-Italic" w:cs="Times New Roman"/>
          <w:iCs/>
          <w:szCs w:val="24"/>
        </w:rPr>
        <w:t xml:space="preserve"> </w:t>
      </w:r>
      <w:r w:rsidRPr="006629B9">
        <w:rPr>
          <w:rFonts w:eastAsia="TimesNewRomanPSMT-Italic" w:cs="Times New Roman"/>
          <w:iCs/>
          <w:szCs w:val="24"/>
        </w:rPr>
        <w:t>Несоответствие объекта желаемым критериям называется ошибкой</w:t>
      </w:r>
      <w:r w:rsidR="001F71A4">
        <w:rPr>
          <w:rFonts w:eastAsia="TimesNewRomanPSMT-Italic" w:cs="Times New Roman"/>
          <w:iCs/>
          <w:szCs w:val="24"/>
        </w:rPr>
        <w:t>[</w:t>
      </w:r>
      <w:r w:rsidR="001F71A4">
        <w:rPr>
          <w:rFonts w:eastAsia="TimesNewRomanPSMT-Italic" w:cs="Times New Roman"/>
          <w:iCs/>
          <w:szCs w:val="24"/>
          <w:lang w:val="en-US"/>
        </w:rPr>
        <w:t>7</w:t>
      </w:r>
      <w:r w:rsidR="00FF4301" w:rsidRPr="00A3032E">
        <w:rPr>
          <w:rFonts w:eastAsia="TimesNewRomanPSMT-Italic" w:cs="Times New Roman"/>
          <w:iCs/>
          <w:szCs w:val="24"/>
        </w:rPr>
        <w:t>]</w:t>
      </w:r>
      <w:r w:rsidRPr="006629B9">
        <w:rPr>
          <w:rFonts w:eastAsia="TimesNewRomanPSMT-Italic" w:cs="Times New Roman"/>
          <w:iCs/>
          <w:szCs w:val="24"/>
        </w:rPr>
        <w:t>.</w:t>
      </w:r>
    </w:p>
    <w:p w14:paraId="462245F5" w14:textId="078DB9DE" w:rsidR="00ED1218" w:rsidRDefault="006629B9" w:rsidP="006371C2">
      <w:pPr>
        <w:autoSpaceDE w:val="0"/>
        <w:autoSpaceDN w:val="0"/>
        <w:adjustRightInd w:val="0"/>
        <w:spacing w:after="0" w:line="360" w:lineRule="auto"/>
        <w:ind w:firstLine="708"/>
        <w:rPr>
          <w:rFonts w:eastAsia="TimesNewRomanPSMT-Italic" w:cs="Times New Roman"/>
          <w:iCs/>
          <w:szCs w:val="24"/>
        </w:rPr>
      </w:pPr>
      <w:r w:rsidRPr="006629B9">
        <w:rPr>
          <w:rFonts w:eastAsia="TimesNewRomanPSMT-Italic" w:cs="Times New Roman"/>
          <w:iCs/>
          <w:szCs w:val="24"/>
        </w:rPr>
        <w:t xml:space="preserve">Существует много классификаций тестов по разным признакам. Тут же стоит </w:t>
      </w:r>
      <w:r w:rsidR="000F3A50">
        <w:rPr>
          <w:rFonts w:eastAsia="TimesNewRomanPSMT-Italic" w:cs="Times New Roman"/>
          <w:iCs/>
          <w:szCs w:val="24"/>
        </w:rPr>
        <w:t>отметить, что данны</w:t>
      </w:r>
      <w:r w:rsidRPr="006629B9">
        <w:rPr>
          <w:rFonts w:eastAsia="TimesNewRomanPSMT-Italic" w:cs="Times New Roman"/>
          <w:iCs/>
          <w:szCs w:val="24"/>
        </w:rPr>
        <w:t>е классификации пересекаются и один тест может одновременно относиться к нескольким классификациям</w:t>
      </w:r>
      <w:r w:rsidR="001F71A4">
        <w:rPr>
          <w:rFonts w:eastAsia="TimesNewRomanPSMT-Italic" w:cs="Times New Roman"/>
          <w:iCs/>
          <w:szCs w:val="24"/>
        </w:rPr>
        <w:t>[</w:t>
      </w:r>
      <w:r w:rsidR="001F71A4" w:rsidRPr="001F71A4">
        <w:rPr>
          <w:rFonts w:eastAsia="TimesNewRomanPSMT-Italic" w:cs="Times New Roman"/>
          <w:iCs/>
          <w:szCs w:val="24"/>
        </w:rPr>
        <w:t>7</w:t>
      </w:r>
      <w:r w:rsidR="00FF4301" w:rsidRPr="00FF4301">
        <w:rPr>
          <w:rFonts w:eastAsia="TimesNewRomanPSMT-Italic" w:cs="Times New Roman"/>
          <w:iCs/>
          <w:szCs w:val="24"/>
        </w:rPr>
        <w:t>]</w:t>
      </w:r>
      <w:r w:rsidRPr="006629B9">
        <w:rPr>
          <w:rFonts w:eastAsia="TimesNewRomanPSMT-Italic" w:cs="Times New Roman"/>
          <w:iCs/>
          <w:szCs w:val="24"/>
        </w:rPr>
        <w:t>.</w:t>
      </w:r>
    </w:p>
    <w:p w14:paraId="2BE2A238" w14:textId="77777777" w:rsidR="006371C2" w:rsidRPr="006629B9" w:rsidRDefault="006371C2" w:rsidP="006371C2">
      <w:pPr>
        <w:autoSpaceDE w:val="0"/>
        <w:autoSpaceDN w:val="0"/>
        <w:adjustRightInd w:val="0"/>
        <w:spacing w:after="0" w:line="360" w:lineRule="auto"/>
        <w:ind w:firstLine="708"/>
        <w:rPr>
          <w:rFonts w:ascii="TimesNewRomanPSMT-Regular" w:eastAsia="TimesNewRomanPSMT-Regular" w:hAnsiTheme="minorHAnsi" w:cs="TimesNewRomanPSMT-Regular"/>
          <w:sz w:val="24"/>
          <w:szCs w:val="24"/>
        </w:rPr>
      </w:pPr>
      <w:r>
        <w:rPr>
          <w:rFonts w:eastAsia="TimesNewRomanPSMT-Italic" w:cs="Times New Roman"/>
          <w:iCs/>
          <w:szCs w:val="24"/>
        </w:rPr>
        <w:t xml:space="preserve">В данном проекте будет применятся три вида тестирования: функциональное тестирование, модульное тестирование, нагрузочное тестирование. </w:t>
      </w:r>
    </w:p>
    <w:p w14:paraId="30760C7F" w14:textId="77777777" w:rsidR="006629B9" w:rsidRDefault="006629B9" w:rsidP="00BE5F1E">
      <w:pPr>
        <w:pStyle w:val="2"/>
        <w:spacing w:before="0" w:beforeAutospacing="0"/>
        <w:jc w:val="center"/>
        <w:rPr>
          <w:rFonts w:eastAsia="TimesNewRomanPSMT-Italic"/>
          <w:b w:val="0"/>
          <w:iCs/>
          <w:sz w:val="28"/>
          <w:szCs w:val="24"/>
        </w:rPr>
      </w:pPr>
      <w:bookmarkStart w:id="22" w:name="_Toc441339380"/>
      <w:r w:rsidRPr="006629B9">
        <w:rPr>
          <w:rFonts w:eastAsia="TimesNewRomanPSMT-Italic"/>
          <w:b w:val="0"/>
          <w:iCs/>
          <w:sz w:val="28"/>
          <w:szCs w:val="24"/>
        </w:rPr>
        <w:t>5.1 Функциональное тестирование</w:t>
      </w:r>
      <w:bookmarkEnd w:id="22"/>
    </w:p>
    <w:p w14:paraId="3BCA28EC" w14:textId="2BF09A20" w:rsidR="001E6EC1" w:rsidRDefault="001E6EC1" w:rsidP="00E85A3E">
      <w:pPr>
        <w:spacing w:after="0" w:line="360" w:lineRule="auto"/>
        <w:ind w:firstLine="708"/>
        <w:rPr>
          <w:rFonts w:eastAsia="TimesNewRomanPSMT-Italic"/>
          <w:iCs/>
          <w:szCs w:val="24"/>
        </w:rPr>
      </w:pPr>
      <w:r w:rsidRPr="001E6EC1">
        <w:rPr>
          <w:rFonts w:eastAsia="TimesNewRomanPSMT-Italic"/>
          <w:iCs/>
          <w:szCs w:val="24"/>
        </w:rPr>
        <w:t>Функциональное тестирование — тестирование функциональности объекта, т. е. правильно ли объект выполняет свои функции. Фактически, выполняется проверка правильности выходных данных при соответствующих входных</w:t>
      </w:r>
      <w:r w:rsidR="001F71A4">
        <w:rPr>
          <w:rFonts w:eastAsia="TimesNewRomanPSMT-Italic"/>
          <w:iCs/>
          <w:szCs w:val="24"/>
        </w:rPr>
        <w:t>[</w:t>
      </w:r>
      <w:r w:rsidR="001F71A4">
        <w:rPr>
          <w:rFonts w:eastAsia="TimesNewRomanPSMT-Italic"/>
          <w:iCs/>
          <w:szCs w:val="24"/>
          <w:lang w:val="en-US"/>
        </w:rPr>
        <w:t>7</w:t>
      </w:r>
      <w:r w:rsidR="00FF4301" w:rsidRPr="00A3032E">
        <w:rPr>
          <w:rFonts w:eastAsia="TimesNewRomanPSMT-Italic"/>
          <w:iCs/>
          <w:szCs w:val="24"/>
        </w:rPr>
        <w:t>]</w:t>
      </w:r>
      <w:r w:rsidRPr="001E6EC1">
        <w:rPr>
          <w:rFonts w:eastAsia="TimesNewRomanPSMT-Italic"/>
          <w:iCs/>
          <w:szCs w:val="24"/>
        </w:rPr>
        <w:t>.</w:t>
      </w:r>
      <w:r w:rsidR="008601FA">
        <w:rPr>
          <w:rFonts w:eastAsia="TimesNewRomanPSMT-Italic"/>
          <w:iCs/>
          <w:szCs w:val="24"/>
        </w:rPr>
        <w:t xml:space="preserve"> В данном случае будет проверятся правильность построения детали при различных входных параметрах:</w:t>
      </w:r>
    </w:p>
    <w:p w14:paraId="5590B5D5" w14:textId="77777777" w:rsidR="001E6EC1" w:rsidRPr="008601FA" w:rsidRDefault="001E6EC1" w:rsidP="008601FA">
      <w:pPr>
        <w:pStyle w:val="a5"/>
        <w:numPr>
          <w:ilvl w:val="0"/>
          <w:numId w:val="9"/>
        </w:numPr>
        <w:spacing w:after="0" w:line="360" w:lineRule="auto"/>
      </w:pPr>
      <w:r w:rsidRPr="008601FA">
        <w:t>Проверим построение модели инжекторной прокладки по заготовленным наборам параметров (см. рисун</w:t>
      </w:r>
      <w:r w:rsidR="00A43A9B">
        <w:t>ки</w:t>
      </w:r>
      <w:r w:rsidRPr="008601FA">
        <w:t xml:space="preserve"> 5.1-5.</w:t>
      </w:r>
      <w:r w:rsidR="008601FA" w:rsidRPr="008601FA">
        <w:t>2</w:t>
      </w:r>
      <w:r w:rsidRPr="008601FA">
        <w:t>).</w:t>
      </w:r>
    </w:p>
    <w:p w14:paraId="2B9C8CE3" w14:textId="77777777" w:rsidR="008601FA" w:rsidRDefault="008601FA" w:rsidP="008601FA">
      <w:pPr>
        <w:pStyle w:val="a5"/>
        <w:numPr>
          <w:ilvl w:val="0"/>
          <w:numId w:val="9"/>
        </w:numPr>
        <w:spacing w:after="0" w:line="360" w:lineRule="auto"/>
      </w:pPr>
      <w:r>
        <w:t xml:space="preserve">Проверим корректность построения детали при минимальных значениях параметров и при выборе формы вырезов по краям детали в виде прямоугольников </w:t>
      </w:r>
      <w:r w:rsidRPr="00CC377B">
        <w:t>(</w:t>
      </w:r>
      <w:r>
        <w:t>см. рисун</w:t>
      </w:r>
      <w:r w:rsidR="00A43A9B">
        <w:t>ки</w:t>
      </w:r>
      <w:r>
        <w:t xml:space="preserve"> 5.3-5.4</w:t>
      </w:r>
      <w:r w:rsidRPr="00CC377B">
        <w:t>)</w:t>
      </w:r>
      <w:r>
        <w:t>.</w:t>
      </w:r>
    </w:p>
    <w:p w14:paraId="2FD5B882" w14:textId="77777777" w:rsidR="008601FA" w:rsidRDefault="008601FA" w:rsidP="008601FA">
      <w:pPr>
        <w:pStyle w:val="a5"/>
        <w:numPr>
          <w:ilvl w:val="0"/>
          <w:numId w:val="9"/>
        </w:numPr>
        <w:spacing w:after="0" w:line="360" w:lineRule="auto"/>
      </w:pPr>
      <w:r>
        <w:t xml:space="preserve">Проверим корректность построения модели при максимальных значениях параметров и при выборе формы вырезов по краям детали в виде треугольников </w:t>
      </w:r>
      <w:r w:rsidRPr="00CC377B">
        <w:t>(</w:t>
      </w:r>
      <w:r>
        <w:t>см. рисун</w:t>
      </w:r>
      <w:r w:rsidR="00A43A9B">
        <w:t>ки</w:t>
      </w:r>
      <w:r>
        <w:t xml:space="preserve"> 5.3-5.4</w:t>
      </w:r>
      <w:r w:rsidRPr="00CC377B">
        <w:t>)</w:t>
      </w:r>
      <w:r>
        <w:t>.</w:t>
      </w:r>
    </w:p>
    <w:p w14:paraId="3514171D" w14:textId="77777777" w:rsidR="008601FA" w:rsidRDefault="008601FA" w:rsidP="008601FA">
      <w:pPr>
        <w:spacing w:after="0" w:line="360" w:lineRule="auto"/>
        <w:ind w:firstLine="709"/>
      </w:pPr>
    </w:p>
    <w:p w14:paraId="5EC77CBD" w14:textId="77777777" w:rsidR="008601FA" w:rsidRDefault="008601FA" w:rsidP="001E6EC1">
      <w:pPr>
        <w:spacing w:after="0" w:line="360" w:lineRule="auto"/>
        <w:ind w:firstLine="708"/>
        <w:rPr>
          <w:rFonts w:cs="Times New Roman"/>
          <w:szCs w:val="28"/>
        </w:rPr>
      </w:pPr>
    </w:p>
    <w:p w14:paraId="26094A42" w14:textId="77777777" w:rsidR="001E6EC1" w:rsidRDefault="001E6EC1" w:rsidP="001E6EC1">
      <w:pPr>
        <w:spacing w:after="0"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250AB8C" wp14:editId="2BD1E3D1">
            <wp:extent cx="2867025" cy="493320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269" cy="49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9985" w14:textId="77777777" w:rsidR="001E6EC1" w:rsidRDefault="001E6EC1" w:rsidP="001E6EC1">
      <w:pPr>
        <w:spacing w:after="0"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5.1 – Пользовательский интерфейс со стандартным набором параметров</w:t>
      </w:r>
    </w:p>
    <w:p w14:paraId="40787176" w14:textId="77777777" w:rsidR="001E6EC1" w:rsidRDefault="0075283B" w:rsidP="0075283B">
      <w:pPr>
        <w:spacing w:after="0" w:line="360" w:lineRule="auto"/>
        <w:ind w:firstLine="708"/>
        <w:jc w:val="center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noProof/>
          <w:szCs w:val="24"/>
          <w:lang w:eastAsia="ru-RU"/>
        </w:rPr>
        <w:drawing>
          <wp:inline distT="0" distB="0" distL="0" distR="0" wp14:anchorId="2E1D871E" wp14:editId="3DD55A99">
            <wp:extent cx="2990850" cy="283082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59" cy="285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9627" w14:textId="77777777" w:rsidR="0075283B" w:rsidRDefault="0075283B" w:rsidP="0075283B">
      <w:pPr>
        <w:spacing w:line="360" w:lineRule="auto"/>
        <w:ind w:firstLine="708"/>
        <w:jc w:val="center"/>
        <w:rPr>
          <w:rFonts w:eastAsia="TimesNewRomanPSMT-Italic"/>
          <w:iCs/>
          <w:szCs w:val="24"/>
        </w:rPr>
      </w:pPr>
      <w:r>
        <w:rPr>
          <w:rFonts w:cs="Times New Roman"/>
          <w:szCs w:val="28"/>
        </w:rPr>
        <w:t>Рисунок 5.2 – Спроектированная модель со стандартным набором параметров</w:t>
      </w:r>
    </w:p>
    <w:p w14:paraId="567E51A6" w14:textId="77777777" w:rsidR="0075283B" w:rsidRDefault="00CA6E67" w:rsidP="0075283B">
      <w:pPr>
        <w:spacing w:line="360" w:lineRule="auto"/>
        <w:ind w:firstLine="708"/>
        <w:jc w:val="center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noProof/>
          <w:szCs w:val="24"/>
          <w:lang w:eastAsia="ru-RU"/>
        </w:rPr>
        <w:lastRenderedPageBreak/>
        <w:drawing>
          <wp:inline distT="0" distB="0" distL="0" distR="0" wp14:anchorId="3D016B1C" wp14:editId="7A76EE9B">
            <wp:extent cx="2762250" cy="4572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3455" w14:textId="77777777" w:rsidR="00AC2504" w:rsidRDefault="00AC2504" w:rsidP="00AC2504">
      <w:pPr>
        <w:spacing w:after="0" w:line="360" w:lineRule="auto"/>
        <w:ind w:firstLine="708"/>
        <w:jc w:val="center"/>
      </w:pPr>
      <w:r>
        <w:rPr>
          <w:rFonts w:eastAsia="TimesNewRomanPSMT-Italic"/>
          <w:iCs/>
          <w:szCs w:val="24"/>
        </w:rPr>
        <w:t xml:space="preserve">Рисунок 5.3 – Построение </w:t>
      </w:r>
      <w:r>
        <w:t>детали при минимальных значениях параметров и прямоугольными вырезами по краям</w:t>
      </w:r>
    </w:p>
    <w:p w14:paraId="2D57715A" w14:textId="77777777" w:rsidR="00AC2504" w:rsidRDefault="00AC2504" w:rsidP="0075283B">
      <w:pPr>
        <w:spacing w:line="360" w:lineRule="auto"/>
        <w:ind w:firstLine="708"/>
        <w:jc w:val="center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noProof/>
          <w:szCs w:val="24"/>
          <w:lang w:eastAsia="ru-RU"/>
        </w:rPr>
        <w:drawing>
          <wp:inline distT="0" distB="0" distL="0" distR="0" wp14:anchorId="3FAC9D8E" wp14:editId="5C252421">
            <wp:extent cx="2933700" cy="28835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30" cy="28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66AF" w14:textId="77777777" w:rsidR="00AC2504" w:rsidRDefault="00AC2504" w:rsidP="00AC2504">
      <w:pPr>
        <w:spacing w:after="0" w:line="360" w:lineRule="auto"/>
        <w:ind w:firstLine="708"/>
        <w:jc w:val="center"/>
      </w:pPr>
      <w:r>
        <w:rPr>
          <w:rFonts w:eastAsia="TimesNewRomanPSMT-Italic"/>
          <w:iCs/>
          <w:szCs w:val="24"/>
        </w:rPr>
        <w:t xml:space="preserve">Рисунок 5.4 – </w:t>
      </w:r>
      <w:r>
        <w:rPr>
          <w:rFonts w:cs="Times New Roman"/>
          <w:szCs w:val="28"/>
        </w:rPr>
        <w:t xml:space="preserve">Спроектированная модель </w:t>
      </w:r>
      <w:r>
        <w:t>при минимальных значениях параметров и прямоугольными вырезами по краям</w:t>
      </w:r>
    </w:p>
    <w:p w14:paraId="54040B02" w14:textId="77777777" w:rsidR="00AC2504" w:rsidRDefault="00AC2504" w:rsidP="0075283B">
      <w:pPr>
        <w:spacing w:line="360" w:lineRule="auto"/>
        <w:ind w:firstLine="708"/>
        <w:jc w:val="center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noProof/>
          <w:szCs w:val="24"/>
          <w:lang w:eastAsia="ru-RU"/>
        </w:rPr>
        <w:lastRenderedPageBreak/>
        <w:drawing>
          <wp:inline distT="0" distB="0" distL="0" distR="0" wp14:anchorId="17E7F423" wp14:editId="388D96A4">
            <wp:extent cx="2686050" cy="4431606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23" cy="44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37D9" w14:textId="77777777" w:rsidR="00AC2504" w:rsidRDefault="00AC2504" w:rsidP="00AC2504">
      <w:pPr>
        <w:spacing w:after="0" w:line="360" w:lineRule="auto"/>
        <w:ind w:firstLine="708"/>
        <w:jc w:val="center"/>
      </w:pPr>
      <w:r>
        <w:rPr>
          <w:rFonts w:eastAsia="TimesNewRomanPSMT-Italic"/>
          <w:iCs/>
          <w:szCs w:val="24"/>
        </w:rPr>
        <w:t xml:space="preserve">Рисунок 5.5 – Построение </w:t>
      </w:r>
      <w:r>
        <w:t>детали при максимальных значениях параметров и треугольными вырезами по краям</w:t>
      </w:r>
    </w:p>
    <w:p w14:paraId="0D965DCC" w14:textId="77777777" w:rsidR="00AC2504" w:rsidRDefault="00AC2504" w:rsidP="00AC2504">
      <w:pPr>
        <w:spacing w:after="0"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AD8E6B3" wp14:editId="5E1721B0">
            <wp:extent cx="3019425" cy="3143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158" cy="31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060B" w14:textId="77777777" w:rsidR="00AC2504" w:rsidRDefault="00AC2504" w:rsidP="00AC2504">
      <w:pPr>
        <w:spacing w:after="0" w:line="360" w:lineRule="auto"/>
        <w:ind w:firstLine="708"/>
        <w:jc w:val="center"/>
      </w:pPr>
      <w:r>
        <w:rPr>
          <w:rFonts w:eastAsia="TimesNewRomanPSMT-Italic"/>
          <w:iCs/>
          <w:szCs w:val="24"/>
        </w:rPr>
        <w:t xml:space="preserve">Рисунок 5.6 – </w:t>
      </w:r>
      <w:r>
        <w:rPr>
          <w:rFonts w:cs="Times New Roman"/>
          <w:szCs w:val="28"/>
        </w:rPr>
        <w:t xml:space="preserve">Спроектированная модель </w:t>
      </w:r>
      <w:r>
        <w:t>при максимальных значениях параметров и треугольными вырезами по краям</w:t>
      </w:r>
    </w:p>
    <w:p w14:paraId="3E54971D" w14:textId="62BA9390" w:rsidR="00AC2504" w:rsidRPr="00A15C00" w:rsidRDefault="0094270D" w:rsidP="00E85A3E">
      <w:pPr>
        <w:spacing w:after="0" w:line="360" w:lineRule="auto"/>
        <w:ind w:firstLine="709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szCs w:val="24"/>
        </w:rPr>
        <w:lastRenderedPageBreak/>
        <w:t>Как видно из проделанных функциональных тестов, деталь, при различных итерациях входных параметров, строится корректно и соответствует необходимым требования</w:t>
      </w:r>
      <w:r w:rsidR="00983F7D">
        <w:rPr>
          <w:rFonts w:eastAsia="TimesNewRomanPSMT-Italic"/>
          <w:iCs/>
          <w:szCs w:val="24"/>
        </w:rPr>
        <w:t>м.</w:t>
      </w:r>
    </w:p>
    <w:p w14:paraId="2ABBEAE2" w14:textId="7A916709" w:rsidR="00983F7D" w:rsidRPr="00983F7D" w:rsidRDefault="00983F7D" w:rsidP="00484359">
      <w:pPr>
        <w:spacing w:line="360" w:lineRule="auto"/>
        <w:ind w:firstLine="708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szCs w:val="24"/>
        </w:rPr>
        <w:t xml:space="preserve">Далее было выполнено тестирование плагина в операционной системе </w:t>
      </w:r>
      <w:r>
        <w:rPr>
          <w:rFonts w:eastAsia="TimesNewRomanPSMT-Italic"/>
          <w:iCs/>
          <w:szCs w:val="24"/>
          <w:lang w:val="en-US"/>
        </w:rPr>
        <w:t>Windows</w:t>
      </w:r>
      <w:r w:rsidRPr="00983F7D">
        <w:rPr>
          <w:rFonts w:eastAsia="TimesNewRomanPSMT-Italic"/>
          <w:iCs/>
          <w:szCs w:val="24"/>
        </w:rPr>
        <w:t xml:space="preserve">8.1 </w:t>
      </w:r>
      <w:r>
        <w:rPr>
          <w:rFonts w:eastAsia="TimesNewRomanPSMT-Italic"/>
          <w:iCs/>
          <w:szCs w:val="24"/>
          <w:lang w:val="en-US"/>
        </w:rPr>
        <w:t>x</w:t>
      </w:r>
      <w:r w:rsidRPr="00983F7D">
        <w:rPr>
          <w:rFonts w:eastAsia="TimesNewRomanPSMT-Italic"/>
          <w:iCs/>
          <w:szCs w:val="24"/>
        </w:rPr>
        <w:t xml:space="preserve">86, </w:t>
      </w:r>
      <w:r>
        <w:rPr>
          <w:rFonts w:eastAsia="TimesNewRomanPSMT-Italic"/>
          <w:iCs/>
          <w:szCs w:val="24"/>
        </w:rPr>
        <w:t xml:space="preserve">для выполнения плагина использовался </w:t>
      </w:r>
      <w:r>
        <w:rPr>
          <w:rFonts w:eastAsia="TimesNewRomanPSMT-Italic"/>
          <w:iCs/>
          <w:szCs w:val="24"/>
          <w:lang w:val="en-US"/>
        </w:rPr>
        <w:t>Visual</w:t>
      </w:r>
      <w:r w:rsidRPr="00983F7D">
        <w:rPr>
          <w:rFonts w:eastAsia="TimesNewRomanPSMT-Italic"/>
          <w:iCs/>
          <w:szCs w:val="24"/>
        </w:rPr>
        <w:t xml:space="preserve"> </w:t>
      </w:r>
      <w:r>
        <w:rPr>
          <w:rFonts w:eastAsia="TimesNewRomanPSMT-Italic"/>
          <w:iCs/>
          <w:szCs w:val="24"/>
          <w:lang w:val="en-US"/>
        </w:rPr>
        <w:t>Studio</w:t>
      </w:r>
      <w:r w:rsidRPr="00983F7D">
        <w:rPr>
          <w:rFonts w:eastAsia="TimesNewRomanPSMT-Italic"/>
          <w:iCs/>
          <w:szCs w:val="24"/>
        </w:rPr>
        <w:t xml:space="preserve"> 2015 </w:t>
      </w:r>
      <w:r>
        <w:rPr>
          <w:rFonts w:eastAsia="TimesNewRomanPSMT-Italic"/>
          <w:iCs/>
          <w:szCs w:val="24"/>
          <w:lang w:val="en-US"/>
        </w:rPr>
        <w:t>Community</w:t>
      </w:r>
      <w:r w:rsidRPr="00983F7D">
        <w:rPr>
          <w:rFonts w:eastAsia="TimesNewRomanPSMT-Italic"/>
          <w:iCs/>
          <w:szCs w:val="24"/>
        </w:rPr>
        <w:t xml:space="preserve">, </w:t>
      </w:r>
      <w:r>
        <w:rPr>
          <w:rFonts w:eastAsia="TimesNewRomanPSMT-Italic"/>
          <w:iCs/>
          <w:szCs w:val="24"/>
        </w:rPr>
        <w:t xml:space="preserve">построение детали выполнялось в </w:t>
      </w:r>
      <w:r>
        <w:rPr>
          <w:rFonts w:eastAsia="TimesNewRomanPSMT-Italic"/>
          <w:iCs/>
          <w:szCs w:val="24"/>
          <w:lang w:val="en-US"/>
        </w:rPr>
        <w:t>Inventor</w:t>
      </w:r>
      <w:r>
        <w:rPr>
          <w:rFonts w:eastAsia="TimesNewRomanPSMT-Italic"/>
          <w:iCs/>
          <w:szCs w:val="24"/>
        </w:rPr>
        <w:t xml:space="preserve"> 2015</w:t>
      </w:r>
      <w:r w:rsidRPr="00983F7D">
        <w:rPr>
          <w:rFonts w:eastAsia="TimesNewRomanPSMT-Italic"/>
          <w:iCs/>
          <w:szCs w:val="24"/>
        </w:rPr>
        <w:t xml:space="preserve"> (</w:t>
      </w:r>
      <w:r>
        <w:rPr>
          <w:rFonts w:eastAsia="TimesNewRomanPSMT-Italic"/>
          <w:iCs/>
          <w:szCs w:val="24"/>
        </w:rPr>
        <w:t>рисунок 5.7</w:t>
      </w:r>
      <w:r w:rsidRPr="00983F7D">
        <w:rPr>
          <w:rFonts w:eastAsia="TimesNewRomanPSMT-Italic"/>
          <w:iCs/>
          <w:szCs w:val="24"/>
        </w:rPr>
        <w:t>)</w:t>
      </w:r>
      <w:r>
        <w:rPr>
          <w:rFonts w:eastAsia="TimesNewRomanPSMT-Italic"/>
          <w:iCs/>
          <w:szCs w:val="24"/>
        </w:rPr>
        <w:t>.</w:t>
      </w:r>
    </w:p>
    <w:p w14:paraId="0B95B37F" w14:textId="3939DE6E" w:rsidR="00983F7D" w:rsidRDefault="00983F7D" w:rsidP="00983F7D">
      <w:pPr>
        <w:spacing w:line="360" w:lineRule="auto"/>
        <w:rPr>
          <w:rFonts w:eastAsia="TimesNewRomanPSMT-Italic"/>
          <w:iCs/>
          <w:szCs w:val="24"/>
        </w:rPr>
      </w:pPr>
      <w:r>
        <w:rPr>
          <w:noProof/>
          <w:lang w:eastAsia="ru-RU"/>
        </w:rPr>
        <w:drawing>
          <wp:inline distT="0" distB="0" distL="0" distR="0" wp14:anchorId="7C16E4CB" wp14:editId="41EB7FAC">
            <wp:extent cx="6120130" cy="327469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AEC3" w14:textId="43EC7B18" w:rsidR="00B96958" w:rsidRDefault="00983F7D" w:rsidP="00B96958">
      <w:pPr>
        <w:spacing w:line="360" w:lineRule="auto"/>
        <w:jc w:val="center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szCs w:val="24"/>
        </w:rPr>
        <w:t xml:space="preserve">Рисунок 5.7 – Построение детали в </w:t>
      </w:r>
      <w:r>
        <w:rPr>
          <w:rFonts w:eastAsia="TimesNewRomanPSMT-Italic"/>
          <w:iCs/>
          <w:szCs w:val="24"/>
          <w:lang w:val="en-US"/>
        </w:rPr>
        <w:t>Windows</w:t>
      </w:r>
      <w:r w:rsidRPr="00983F7D">
        <w:rPr>
          <w:rFonts w:eastAsia="TimesNewRomanPSMT-Italic"/>
          <w:iCs/>
          <w:szCs w:val="24"/>
        </w:rPr>
        <w:t xml:space="preserve"> 8.1.</w:t>
      </w:r>
    </w:p>
    <w:p w14:paraId="623B265A" w14:textId="742AD5E5" w:rsidR="00B96958" w:rsidRPr="00C727C9" w:rsidRDefault="00B96958" w:rsidP="00B96958">
      <w:pPr>
        <w:spacing w:line="360" w:lineRule="auto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szCs w:val="24"/>
        </w:rPr>
        <w:tab/>
        <w:t xml:space="preserve">Исходя из проделанных выше тестов можно сделать вывод, что реализованный модуль корректно запускается и выполняет построение не зависимо от версии </w:t>
      </w:r>
      <w:r>
        <w:rPr>
          <w:rFonts w:eastAsia="TimesNewRomanPSMT-Italic"/>
          <w:iCs/>
          <w:szCs w:val="24"/>
          <w:lang w:val="en-US"/>
        </w:rPr>
        <w:t>Windows</w:t>
      </w:r>
      <w:r>
        <w:rPr>
          <w:rFonts w:eastAsia="TimesNewRomanPSMT-Italic"/>
          <w:iCs/>
          <w:szCs w:val="24"/>
        </w:rPr>
        <w:t xml:space="preserve"> и </w:t>
      </w:r>
      <w:r>
        <w:rPr>
          <w:rFonts w:eastAsia="TimesNewRomanPSMT-Italic"/>
          <w:iCs/>
          <w:szCs w:val="24"/>
          <w:lang w:val="en-US"/>
        </w:rPr>
        <w:t>Inventor</w:t>
      </w:r>
      <w:r w:rsidRPr="00B96958">
        <w:rPr>
          <w:rFonts w:eastAsia="TimesNewRomanPSMT-Italic"/>
          <w:iCs/>
          <w:szCs w:val="24"/>
        </w:rPr>
        <w:t>.</w:t>
      </w:r>
    </w:p>
    <w:p w14:paraId="4474960D" w14:textId="77777777" w:rsidR="00983F7D" w:rsidRDefault="00983F7D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  <w:bookmarkStart w:id="23" w:name="_Toc441339381"/>
      <w:r>
        <w:br w:type="page"/>
      </w:r>
    </w:p>
    <w:p w14:paraId="4E35FD7D" w14:textId="349EA033" w:rsidR="0094270D" w:rsidRDefault="0094270D" w:rsidP="00EF6EBF">
      <w:pPr>
        <w:pStyle w:val="a3"/>
        <w:spacing w:after="240"/>
        <w:jc w:val="center"/>
        <w:outlineLvl w:val="1"/>
      </w:pPr>
      <w:r>
        <w:lastRenderedPageBreak/>
        <w:t>5.2 Модульное тестирование</w:t>
      </w:r>
      <w:bookmarkEnd w:id="23"/>
    </w:p>
    <w:p w14:paraId="084A88F8" w14:textId="16DEA8E8" w:rsidR="0094270D" w:rsidRDefault="00484359" w:rsidP="00E85A3E">
      <w:pPr>
        <w:pStyle w:val="a3"/>
        <w:ind w:left="0" w:firstLine="708"/>
        <w:rPr>
          <w:szCs w:val="28"/>
        </w:rPr>
      </w:pPr>
      <w:r w:rsidRPr="00E8373A">
        <w:rPr>
          <w:szCs w:val="28"/>
        </w:rPr>
        <w:t>Юнит-тестирование (англ. «</w:t>
      </w:r>
      <w:proofErr w:type="spellStart"/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proofErr w:type="spellEnd"/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C174D4">
        <w:rPr>
          <w:szCs w:val="28"/>
          <w:lang w:val="ru-RU"/>
        </w:rPr>
        <w:t>[</w:t>
      </w:r>
      <w:r w:rsidR="00C174D4" w:rsidRPr="00C174D4">
        <w:rPr>
          <w:szCs w:val="28"/>
          <w:lang w:val="ru-RU"/>
        </w:rPr>
        <w:t>7</w:t>
      </w:r>
      <w:r w:rsidR="00FF4301" w:rsidRPr="00FF4301">
        <w:rPr>
          <w:szCs w:val="28"/>
          <w:lang w:val="ru-RU"/>
        </w:rPr>
        <w:t>]</w:t>
      </w:r>
      <w:r w:rsidR="00E85A3E" w:rsidRPr="00E85A3E">
        <w:rPr>
          <w:szCs w:val="28"/>
          <w:lang w:val="ru-RU"/>
        </w:rPr>
        <w:t>.</w:t>
      </w:r>
      <w:r w:rsidR="00E85A3E">
        <w:rPr>
          <w:szCs w:val="28"/>
        </w:rPr>
        <w:t xml:space="preserve"> </w:t>
      </w:r>
    </w:p>
    <w:p w14:paraId="5A93B02E" w14:textId="52667ADC" w:rsidR="00983F7D" w:rsidRDefault="00484359" w:rsidP="00E85A3E">
      <w:pPr>
        <w:spacing w:after="0" w:line="360" w:lineRule="auto"/>
        <w:ind w:firstLine="708"/>
      </w:pPr>
      <w:r>
        <w:t>Н</w:t>
      </w:r>
      <w:r w:rsidRPr="00BF6F12">
        <w:t>а осно</w:t>
      </w:r>
      <w:r>
        <w:t xml:space="preserve">ве следующих тестовых сценариев (таблица 5.1), проводилось тестирование корректности входных параметров и правильности работы плагина с </w:t>
      </w:r>
      <w:r>
        <w:rPr>
          <w:lang w:val="en-US"/>
        </w:rPr>
        <w:t>Inventor</w:t>
      </w:r>
      <w:r w:rsidRPr="00484359">
        <w:t xml:space="preserve"> 2016</w:t>
      </w:r>
      <w:r>
        <w:t>.</w:t>
      </w:r>
      <w:r w:rsidRPr="00484359">
        <w:t xml:space="preserve"> </w:t>
      </w:r>
    </w:p>
    <w:p w14:paraId="629C137D" w14:textId="77777777" w:rsidR="00484359" w:rsidRDefault="00484359" w:rsidP="00484359">
      <w:pPr>
        <w:spacing w:after="0"/>
      </w:pPr>
      <w:r>
        <w:t xml:space="preserve">Таблица 5.1 – Тестовые сценарии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3"/>
        <w:gridCol w:w="3545"/>
        <w:gridCol w:w="3750"/>
      </w:tblGrid>
      <w:tr w:rsidR="00484359" w14:paraId="5984B2A8" w14:textId="77777777" w:rsidTr="001E73E4">
        <w:tc>
          <w:tcPr>
            <w:tcW w:w="2333" w:type="dxa"/>
            <w:tcBorders>
              <w:bottom w:val="single" w:sz="4" w:space="0" w:color="000000" w:themeColor="text1"/>
            </w:tcBorders>
          </w:tcPr>
          <w:p w14:paraId="18A47FD9" w14:textId="77777777" w:rsidR="00484359" w:rsidRDefault="00484359" w:rsidP="00F46292">
            <w:pPr>
              <w:spacing w:after="0"/>
              <w:jc w:val="center"/>
            </w:pPr>
            <w:r>
              <w:t>Модуль</w:t>
            </w:r>
          </w:p>
        </w:tc>
        <w:tc>
          <w:tcPr>
            <w:tcW w:w="3545" w:type="dxa"/>
            <w:tcBorders>
              <w:bottom w:val="single" w:sz="4" w:space="0" w:color="000000" w:themeColor="text1"/>
            </w:tcBorders>
          </w:tcPr>
          <w:p w14:paraId="79C96EB6" w14:textId="77777777" w:rsidR="00484359" w:rsidRDefault="00484359" w:rsidP="00F46292">
            <w:pPr>
              <w:spacing w:after="0"/>
              <w:jc w:val="center"/>
            </w:pPr>
            <w:r>
              <w:t>Название тестового метода</w:t>
            </w:r>
          </w:p>
        </w:tc>
        <w:tc>
          <w:tcPr>
            <w:tcW w:w="3750" w:type="dxa"/>
            <w:tcBorders>
              <w:bottom w:val="single" w:sz="4" w:space="0" w:color="000000" w:themeColor="text1"/>
            </w:tcBorders>
          </w:tcPr>
          <w:p w14:paraId="3FA935E0" w14:textId="77777777" w:rsidR="00484359" w:rsidRDefault="00484359" w:rsidP="00F46292">
            <w:pPr>
              <w:spacing w:after="0"/>
              <w:jc w:val="center"/>
            </w:pPr>
            <w:r>
              <w:t>Тестовые сценарии</w:t>
            </w:r>
          </w:p>
        </w:tc>
      </w:tr>
      <w:tr w:rsidR="00484359" w14:paraId="1B576256" w14:textId="77777777" w:rsidTr="001E73E4">
        <w:tc>
          <w:tcPr>
            <w:tcW w:w="2333" w:type="dxa"/>
            <w:vMerge w:val="restart"/>
            <w:tcBorders>
              <w:bottom w:val="nil"/>
            </w:tcBorders>
          </w:tcPr>
          <w:p w14:paraId="52C6C088" w14:textId="77777777" w:rsidR="00484359" w:rsidRPr="00A62DA4" w:rsidRDefault="00484359" w:rsidP="00F46292">
            <w:pPr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ParametersTests</w:t>
            </w:r>
            <w:proofErr w:type="spellEnd"/>
          </w:p>
        </w:tc>
        <w:tc>
          <w:tcPr>
            <w:tcW w:w="3545" w:type="dxa"/>
          </w:tcPr>
          <w:p w14:paraId="2DD4F1A8" w14:textId="77777777" w:rsidR="00484359" w:rsidRDefault="00484359" w:rsidP="00F46292">
            <w:pPr>
              <w:spacing w:after="0"/>
            </w:pPr>
            <w:proofErr w:type="spellStart"/>
            <w:proofErr w:type="gramStart"/>
            <w:r w:rsidRPr="00484359">
              <w:t>PositiveValueTest</w:t>
            </w:r>
            <w:proofErr w:type="spellEnd"/>
            <w:r w:rsidRPr="00484359">
              <w:t>(</w:t>
            </w:r>
            <w:proofErr w:type="spellStart"/>
            <w:proofErr w:type="gramEnd"/>
            <w:r w:rsidRPr="00484359">
              <w:t>double</w:t>
            </w:r>
            <w:proofErr w:type="spellEnd"/>
            <w:r w:rsidRPr="00484359">
              <w:t xml:space="preserve"> </w:t>
            </w:r>
            <w:proofErr w:type="spellStart"/>
            <w:r w:rsidRPr="00484359">
              <w:t>testValue</w:t>
            </w:r>
            <w:proofErr w:type="spellEnd"/>
            <w:r w:rsidRPr="00484359">
              <w:t>)</w:t>
            </w:r>
          </w:p>
        </w:tc>
        <w:tc>
          <w:tcPr>
            <w:tcW w:w="3750" w:type="dxa"/>
          </w:tcPr>
          <w:p w14:paraId="5D47821C" w14:textId="77777777" w:rsidR="00484359" w:rsidRPr="00B1061C" w:rsidRDefault="00484359" w:rsidP="00F46292">
            <w:pPr>
              <w:spacing w:after="0"/>
            </w:pPr>
            <w:r>
              <w:t>При вводе корректных значений параметров, исключение не должно генерироваться.</w:t>
            </w:r>
          </w:p>
        </w:tc>
      </w:tr>
      <w:tr w:rsidR="00484359" w14:paraId="631DC4A1" w14:textId="77777777" w:rsidTr="001E73E4">
        <w:tc>
          <w:tcPr>
            <w:tcW w:w="2333" w:type="dxa"/>
            <w:vMerge/>
            <w:tcBorders>
              <w:top w:val="nil"/>
              <w:bottom w:val="nil"/>
            </w:tcBorders>
          </w:tcPr>
          <w:p w14:paraId="026441E1" w14:textId="77777777" w:rsidR="00484359" w:rsidRPr="00B1061C" w:rsidRDefault="00484359" w:rsidP="00F46292">
            <w:pPr>
              <w:spacing w:after="0"/>
              <w:jc w:val="center"/>
            </w:pPr>
          </w:p>
        </w:tc>
        <w:tc>
          <w:tcPr>
            <w:tcW w:w="3545" w:type="dxa"/>
          </w:tcPr>
          <w:p w14:paraId="5B4016E6" w14:textId="77777777" w:rsidR="00484359" w:rsidRDefault="00484359" w:rsidP="00484359">
            <w:pPr>
              <w:spacing w:after="0"/>
            </w:pPr>
            <w:proofErr w:type="spellStart"/>
            <w:proofErr w:type="gramStart"/>
            <w:r w:rsidRPr="00484359">
              <w:t>NotPositiveValueTest</w:t>
            </w:r>
            <w:proofErr w:type="spellEnd"/>
            <w:r w:rsidRPr="00484359">
              <w:t>(</w:t>
            </w:r>
            <w:proofErr w:type="spellStart"/>
            <w:proofErr w:type="gramEnd"/>
            <w:r w:rsidRPr="00484359">
              <w:t>double</w:t>
            </w:r>
            <w:proofErr w:type="spellEnd"/>
            <w:r w:rsidRPr="00484359">
              <w:t xml:space="preserve"> </w:t>
            </w:r>
            <w:proofErr w:type="spellStart"/>
            <w:r w:rsidRPr="00484359">
              <w:t>testValue</w:t>
            </w:r>
            <w:proofErr w:type="spellEnd"/>
            <w:r w:rsidRPr="00484359">
              <w:t>)</w:t>
            </w:r>
          </w:p>
        </w:tc>
        <w:tc>
          <w:tcPr>
            <w:tcW w:w="3750" w:type="dxa"/>
          </w:tcPr>
          <w:p w14:paraId="44BB5E4F" w14:textId="77777777" w:rsidR="00484359" w:rsidRDefault="00484359" w:rsidP="00484359">
            <w:pPr>
              <w:spacing w:after="0"/>
            </w:pPr>
            <w:r>
              <w:t>При вводе значений, выходящих за допустимые пределы параметров, должно генерироваться исключение.</w:t>
            </w:r>
          </w:p>
        </w:tc>
      </w:tr>
      <w:tr w:rsidR="00484359" w14:paraId="4DDF53FE" w14:textId="77777777" w:rsidTr="001E73E4">
        <w:tc>
          <w:tcPr>
            <w:tcW w:w="2333" w:type="dxa"/>
            <w:vMerge/>
            <w:tcBorders>
              <w:top w:val="nil"/>
              <w:bottom w:val="single" w:sz="4" w:space="0" w:color="auto"/>
            </w:tcBorders>
          </w:tcPr>
          <w:p w14:paraId="080D3CB8" w14:textId="77777777" w:rsidR="00484359" w:rsidRPr="00B1061C" w:rsidRDefault="00484359" w:rsidP="00F46292">
            <w:pPr>
              <w:spacing w:after="0"/>
              <w:jc w:val="center"/>
            </w:pPr>
          </w:p>
        </w:tc>
        <w:tc>
          <w:tcPr>
            <w:tcW w:w="3545" w:type="dxa"/>
            <w:tcBorders>
              <w:bottom w:val="single" w:sz="4" w:space="0" w:color="auto"/>
            </w:tcBorders>
          </w:tcPr>
          <w:p w14:paraId="7EDF055A" w14:textId="77777777" w:rsidR="00484359" w:rsidRDefault="00484359" w:rsidP="00F46292">
            <w:pPr>
              <w:spacing w:after="0"/>
            </w:pPr>
            <w:proofErr w:type="spellStart"/>
            <w:proofErr w:type="gramStart"/>
            <w:r w:rsidRPr="00484359">
              <w:t>ValueIsNotSaved</w:t>
            </w:r>
            <w:proofErr w:type="spellEnd"/>
            <w:r w:rsidRPr="00484359">
              <w:t>(</w:t>
            </w:r>
            <w:proofErr w:type="spellStart"/>
            <w:proofErr w:type="gramEnd"/>
            <w:r w:rsidRPr="00484359">
              <w:t>double</w:t>
            </w:r>
            <w:proofErr w:type="spellEnd"/>
            <w:r w:rsidRPr="00484359">
              <w:t xml:space="preserve"> </w:t>
            </w:r>
            <w:proofErr w:type="spellStart"/>
            <w:r w:rsidRPr="00484359">
              <w:t>testValue</w:t>
            </w:r>
            <w:proofErr w:type="spellEnd"/>
            <w:r w:rsidRPr="00484359">
              <w:t>)</w:t>
            </w:r>
          </w:p>
        </w:tc>
        <w:tc>
          <w:tcPr>
            <w:tcW w:w="3750" w:type="dxa"/>
            <w:tcBorders>
              <w:bottom w:val="single" w:sz="4" w:space="0" w:color="auto"/>
            </w:tcBorders>
          </w:tcPr>
          <w:p w14:paraId="4CDD5BD5" w14:textId="77777777" w:rsidR="00484359" w:rsidRDefault="00484359" w:rsidP="00F46292">
            <w:pPr>
              <w:spacing w:after="0"/>
            </w:pPr>
            <w:r>
              <w:t>При вводе некорректного значения параметра, это значение не должно сохраняться.</w:t>
            </w:r>
          </w:p>
          <w:p w14:paraId="6318EA3F" w14:textId="77777777" w:rsidR="007E3C39" w:rsidRPr="00B1061C" w:rsidRDefault="007E3C39" w:rsidP="00F46292">
            <w:pPr>
              <w:spacing w:after="0"/>
            </w:pPr>
          </w:p>
        </w:tc>
      </w:tr>
    </w:tbl>
    <w:p w14:paraId="26BA1074" w14:textId="77777777" w:rsidR="00983F7D" w:rsidRDefault="00983F7D" w:rsidP="00484359">
      <w:pPr>
        <w:spacing w:after="0"/>
      </w:pPr>
    </w:p>
    <w:p w14:paraId="2732953B" w14:textId="77777777" w:rsidR="00983F7D" w:rsidRDefault="00983F7D">
      <w:pPr>
        <w:spacing w:after="160" w:line="259" w:lineRule="auto"/>
        <w:jc w:val="left"/>
      </w:pPr>
      <w:r>
        <w:br w:type="page"/>
      </w:r>
    </w:p>
    <w:p w14:paraId="0BA620B3" w14:textId="4B1607B5" w:rsidR="00484359" w:rsidRDefault="00484359" w:rsidP="00484359">
      <w:pPr>
        <w:spacing w:after="0"/>
      </w:pPr>
      <w:r>
        <w:lastRenderedPageBreak/>
        <w:t>Продолжение таблицы 5.1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3"/>
        <w:gridCol w:w="3545"/>
        <w:gridCol w:w="3750"/>
      </w:tblGrid>
      <w:tr w:rsidR="001E73E4" w14:paraId="409CCEFF" w14:textId="77777777" w:rsidTr="00F46292">
        <w:tc>
          <w:tcPr>
            <w:tcW w:w="2333" w:type="dxa"/>
            <w:tcBorders>
              <w:bottom w:val="single" w:sz="4" w:space="0" w:color="000000" w:themeColor="text1"/>
            </w:tcBorders>
          </w:tcPr>
          <w:p w14:paraId="7F413C4E" w14:textId="77777777" w:rsidR="001E73E4" w:rsidRDefault="001E73E4" w:rsidP="00F46292">
            <w:pPr>
              <w:spacing w:after="0"/>
              <w:jc w:val="center"/>
            </w:pPr>
            <w:r>
              <w:t>Модуль</w:t>
            </w:r>
          </w:p>
        </w:tc>
        <w:tc>
          <w:tcPr>
            <w:tcW w:w="3545" w:type="dxa"/>
            <w:tcBorders>
              <w:bottom w:val="single" w:sz="4" w:space="0" w:color="000000" w:themeColor="text1"/>
            </w:tcBorders>
          </w:tcPr>
          <w:p w14:paraId="04B36EE8" w14:textId="77777777" w:rsidR="001E73E4" w:rsidRDefault="001E73E4" w:rsidP="00F46292">
            <w:pPr>
              <w:spacing w:after="0"/>
              <w:jc w:val="center"/>
            </w:pPr>
            <w:r>
              <w:t>Название тестового метода</w:t>
            </w:r>
          </w:p>
        </w:tc>
        <w:tc>
          <w:tcPr>
            <w:tcW w:w="3750" w:type="dxa"/>
            <w:tcBorders>
              <w:bottom w:val="single" w:sz="4" w:space="0" w:color="000000" w:themeColor="text1"/>
            </w:tcBorders>
          </w:tcPr>
          <w:p w14:paraId="72B2636A" w14:textId="77777777" w:rsidR="001E73E4" w:rsidRDefault="001E73E4" w:rsidP="00F46292">
            <w:pPr>
              <w:spacing w:after="0"/>
              <w:jc w:val="center"/>
            </w:pPr>
            <w:r>
              <w:t>Тестовые сценарии</w:t>
            </w:r>
          </w:p>
        </w:tc>
      </w:tr>
      <w:tr w:rsidR="001E73E4" w14:paraId="69E1F884" w14:textId="77777777" w:rsidTr="00F46292">
        <w:tc>
          <w:tcPr>
            <w:tcW w:w="2333" w:type="dxa"/>
            <w:tcBorders>
              <w:top w:val="single" w:sz="4" w:space="0" w:color="auto"/>
              <w:bottom w:val="nil"/>
            </w:tcBorders>
          </w:tcPr>
          <w:p w14:paraId="5ABDDF48" w14:textId="77777777" w:rsidR="001E73E4" w:rsidRPr="001E73E4" w:rsidRDefault="001E73E4" w:rsidP="00F46292">
            <w:pPr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ParametersTests</w:t>
            </w:r>
            <w:proofErr w:type="spellEnd"/>
          </w:p>
        </w:tc>
        <w:tc>
          <w:tcPr>
            <w:tcW w:w="3545" w:type="dxa"/>
            <w:tcBorders>
              <w:top w:val="single" w:sz="4" w:space="0" w:color="auto"/>
            </w:tcBorders>
          </w:tcPr>
          <w:p w14:paraId="412BB468" w14:textId="77777777" w:rsidR="001E73E4" w:rsidRPr="007E3C39" w:rsidRDefault="001E73E4" w:rsidP="00F46292">
            <w:proofErr w:type="spellStart"/>
            <w:proofErr w:type="gramStart"/>
            <w:r w:rsidRPr="007E3C39">
              <w:rPr>
                <w:highlight w:val="white"/>
              </w:rPr>
              <w:t>MaxValueTest</w:t>
            </w:r>
            <w:proofErr w:type="spellEnd"/>
            <w:r w:rsidRPr="007E3C39">
              <w:rPr>
                <w:highlight w:val="white"/>
              </w:rPr>
              <w:t>(</w:t>
            </w:r>
            <w:proofErr w:type="spellStart"/>
            <w:proofErr w:type="gramEnd"/>
            <w:r w:rsidRPr="007E3C39">
              <w:rPr>
                <w:highlight w:val="white"/>
              </w:rPr>
              <w:t>double</w:t>
            </w:r>
            <w:proofErr w:type="spellEnd"/>
            <w:r w:rsidRPr="007E3C39">
              <w:rPr>
                <w:highlight w:val="white"/>
              </w:rPr>
              <w:t xml:space="preserve"> </w:t>
            </w:r>
            <w:proofErr w:type="spellStart"/>
            <w:r w:rsidRPr="007E3C39">
              <w:rPr>
                <w:highlight w:val="white"/>
              </w:rPr>
              <w:t>testValue</w:t>
            </w:r>
            <w:proofErr w:type="spellEnd"/>
            <w:r w:rsidRPr="007E3C39">
              <w:rPr>
                <w:highlight w:val="white"/>
              </w:rPr>
              <w:t>)</w:t>
            </w:r>
          </w:p>
        </w:tc>
        <w:tc>
          <w:tcPr>
            <w:tcW w:w="3750" w:type="dxa"/>
            <w:tcBorders>
              <w:top w:val="single" w:sz="4" w:space="0" w:color="auto"/>
            </w:tcBorders>
          </w:tcPr>
          <w:p w14:paraId="44B4DF29" w14:textId="77777777" w:rsidR="001E73E4" w:rsidRDefault="001E73E4" w:rsidP="00F46292">
            <w:pPr>
              <w:spacing w:after="0"/>
            </w:pPr>
            <w:r>
              <w:t>При вводе максимального значения параметра, должно генерироваться исключение т. к, параметр выходит за пределы объявления.</w:t>
            </w:r>
          </w:p>
        </w:tc>
      </w:tr>
      <w:tr w:rsidR="001E73E4" w:rsidRPr="007E3C39" w14:paraId="06C2E2CD" w14:textId="77777777" w:rsidTr="00F46292">
        <w:tc>
          <w:tcPr>
            <w:tcW w:w="2333" w:type="dxa"/>
            <w:tcBorders>
              <w:top w:val="nil"/>
              <w:bottom w:val="nil"/>
            </w:tcBorders>
          </w:tcPr>
          <w:p w14:paraId="1D07CAE1" w14:textId="77777777" w:rsidR="001E73E4" w:rsidRPr="00B1061C" w:rsidRDefault="001E73E4" w:rsidP="00F46292">
            <w:pPr>
              <w:spacing w:after="0"/>
              <w:jc w:val="center"/>
            </w:pPr>
          </w:p>
        </w:tc>
        <w:tc>
          <w:tcPr>
            <w:tcW w:w="3545" w:type="dxa"/>
          </w:tcPr>
          <w:p w14:paraId="4EFED4EE" w14:textId="77777777" w:rsidR="001E73E4" w:rsidRPr="001E73E4" w:rsidRDefault="001E73E4" w:rsidP="00F46292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MaxLimitTest</w:t>
            </w:r>
            <w:proofErr w:type="spellEnd"/>
            <w:r w:rsidRPr="001E73E4">
              <w:rPr>
                <w:lang w:val="en-US"/>
              </w:rPr>
              <w:t>(</w:t>
            </w:r>
            <w:r>
              <w:rPr>
                <w:lang w:val="en-US"/>
              </w:rPr>
              <w:t>double</w:t>
            </w:r>
            <w:r w:rsidRPr="001E73E4">
              <w:rPr>
                <w:lang w:val="en-US"/>
              </w:rPr>
              <w:t xml:space="preserve"> </w:t>
            </w:r>
            <w:r>
              <w:rPr>
                <w:lang w:val="en-US"/>
              </w:rPr>
              <w:t>testLimit</w:t>
            </w:r>
            <w:r w:rsidRPr="001E73E4">
              <w:rPr>
                <w:lang w:val="en-US"/>
              </w:rPr>
              <w:t>1,</w:t>
            </w:r>
            <w:r w:rsidRPr="007E3C39">
              <w:rPr>
                <w:lang w:val="en-US"/>
              </w:rPr>
              <w:t>double</w:t>
            </w:r>
            <w:r w:rsidRPr="001E73E4">
              <w:rPr>
                <w:lang w:val="en-US"/>
              </w:rPr>
              <w:t xml:space="preserve"> </w:t>
            </w:r>
            <w:r w:rsidRPr="007E3C39">
              <w:rPr>
                <w:lang w:val="en-US"/>
              </w:rPr>
              <w:t>testLimit</w:t>
            </w:r>
            <w:r w:rsidRPr="001E73E4">
              <w:rPr>
                <w:lang w:val="en-US"/>
              </w:rPr>
              <w:t>2)</w:t>
            </w:r>
          </w:p>
        </w:tc>
        <w:tc>
          <w:tcPr>
            <w:tcW w:w="3750" w:type="dxa"/>
          </w:tcPr>
          <w:p w14:paraId="213B9B55" w14:textId="77777777" w:rsidR="001E73E4" w:rsidRPr="007E3C39" w:rsidRDefault="001E73E4" w:rsidP="00F46292">
            <w:pPr>
              <w:spacing w:after="0"/>
            </w:pPr>
            <w:r>
              <w:t xml:space="preserve">При вводе максимального значения предела, должно генерироваться исключение т. к, лимит не проходит исходную </w:t>
            </w:r>
            <w:proofErr w:type="spellStart"/>
            <w:r>
              <w:t>валидацию</w:t>
            </w:r>
            <w:proofErr w:type="spellEnd"/>
            <w:r>
              <w:t>.</w:t>
            </w:r>
          </w:p>
        </w:tc>
      </w:tr>
      <w:tr w:rsidR="001E73E4" w:rsidRPr="007E3C39" w14:paraId="6063D244" w14:textId="77777777" w:rsidTr="00F46292">
        <w:tc>
          <w:tcPr>
            <w:tcW w:w="2333" w:type="dxa"/>
            <w:tcBorders>
              <w:top w:val="nil"/>
              <w:bottom w:val="nil"/>
            </w:tcBorders>
          </w:tcPr>
          <w:p w14:paraId="7D837A8E" w14:textId="77777777" w:rsidR="001E73E4" w:rsidRPr="007E3C39" w:rsidRDefault="001E73E4" w:rsidP="00F46292">
            <w:pPr>
              <w:spacing w:after="0"/>
              <w:jc w:val="center"/>
            </w:pPr>
          </w:p>
        </w:tc>
        <w:tc>
          <w:tcPr>
            <w:tcW w:w="3545" w:type="dxa"/>
          </w:tcPr>
          <w:p w14:paraId="3801A09C" w14:textId="77777777" w:rsidR="001E73E4" w:rsidRPr="007E3C39" w:rsidRDefault="001E73E4" w:rsidP="00F46292">
            <w:pPr>
              <w:spacing w:after="0"/>
            </w:pPr>
            <w:proofErr w:type="spellStart"/>
            <w:r w:rsidRPr="007E3C39">
              <w:rPr>
                <w:lang w:val="en-US"/>
              </w:rPr>
              <w:t>MinValueTest</w:t>
            </w:r>
            <w:proofErr w:type="spellEnd"/>
            <w:r w:rsidRPr="007E3C39">
              <w:t>(</w:t>
            </w:r>
            <w:r w:rsidRPr="007E3C39">
              <w:rPr>
                <w:lang w:val="en-US"/>
              </w:rPr>
              <w:t>double</w:t>
            </w:r>
            <w:r w:rsidRPr="007E3C39">
              <w:t xml:space="preserve"> </w:t>
            </w:r>
            <w:proofErr w:type="spellStart"/>
            <w:r w:rsidRPr="007E3C39">
              <w:rPr>
                <w:lang w:val="en-US"/>
              </w:rPr>
              <w:t>testValue</w:t>
            </w:r>
            <w:proofErr w:type="spellEnd"/>
            <w:r w:rsidRPr="007E3C39">
              <w:t>)</w:t>
            </w:r>
          </w:p>
        </w:tc>
        <w:tc>
          <w:tcPr>
            <w:tcW w:w="3750" w:type="dxa"/>
          </w:tcPr>
          <w:p w14:paraId="317B4070" w14:textId="77777777" w:rsidR="001E73E4" w:rsidRPr="007E3C39" w:rsidRDefault="001E73E4" w:rsidP="00F46292">
            <w:pPr>
              <w:spacing w:after="0"/>
            </w:pPr>
            <w:r>
              <w:t>При вводе минимального значения параметра, должно генерироваться исключение т. к, параметр меньше нуля и выходит за пределы.</w:t>
            </w:r>
          </w:p>
        </w:tc>
      </w:tr>
      <w:tr w:rsidR="001E73E4" w:rsidRPr="007E3C39" w14:paraId="200E00EB" w14:textId="77777777" w:rsidTr="001E73E4">
        <w:tc>
          <w:tcPr>
            <w:tcW w:w="2333" w:type="dxa"/>
            <w:tcBorders>
              <w:top w:val="nil"/>
              <w:bottom w:val="single" w:sz="4" w:space="0" w:color="000000" w:themeColor="text1"/>
            </w:tcBorders>
          </w:tcPr>
          <w:p w14:paraId="708662C7" w14:textId="77777777" w:rsidR="001E73E4" w:rsidRPr="007E3C39" w:rsidRDefault="001E73E4" w:rsidP="00F46292">
            <w:pPr>
              <w:spacing w:after="0"/>
              <w:jc w:val="center"/>
            </w:pPr>
          </w:p>
        </w:tc>
        <w:tc>
          <w:tcPr>
            <w:tcW w:w="3545" w:type="dxa"/>
            <w:tcBorders>
              <w:bottom w:val="single" w:sz="4" w:space="0" w:color="000000" w:themeColor="text1"/>
            </w:tcBorders>
          </w:tcPr>
          <w:p w14:paraId="6E885198" w14:textId="77777777" w:rsidR="001E73E4" w:rsidRPr="007E3C39" w:rsidRDefault="001E73E4" w:rsidP="00F46292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MinLimitTest</w:t>
            </w:r>
            <w:proofErr w:type="spellEnd"/>
            <w:r w:rsidRPr="001E73E4">
              <w:rPr>
                <w:lang w:val="en-US"/>
              </w:rPr>
              <w:t>(</w:t>
            </w:r>
            <w:r>
              <w:rPr>
                <w:lang w:val="en-US"/>
              </w:rPr>
              <w:t>double</w:t>
            </w:r>
            <w:r w:rsidRPr="001E73E4">
              <w:rPr>
                <w:lang w:val="en-US"/>
              </w:rPr>
              <w:t xml:space="preserve"> </w:t>
            </w:r>
            <w:r>
              <w:rPr>
                <w:lang w:val="en-US"/>
              </w:rPr>
              <w:t>testLimit</w:t>
            </w:r>
            <w:r w:rsidRPr="001E73E4">
              <w:rPr>
                <w:lang w:val="en-US"/>
              </w:rPr>
              <w:t>1,</w:t>
            </w:r>
            <w:r w:rsidRPr="007E3C39">
              <w:rPr>
                <w:lang w:val="en-US"/>
              </w:rPr>
              <w:t>double</w:t>
            </w:r>
            <w:r w:rsidRPr="001E73E4">
              <w:rPr>
                <w:lang w:val="en-US"/>
              </w:rPr>
              <w:t xml:space="preserve"> </w:t>
            </w:r>
            <w:r w:rsidRPr="007E3C39">
              <w:rPr>
                <w:lang w:val="en-US"/>
              </w:rPr>
              <w:t>testLimit2)</w:t>
            </w:r>
          </w:p>
        </w:tc>
        <w:tc>
          <w:tcPr>
            <w:tcW w:w="3750" w:type="dxa"/>
            <w:tcBorders>
              <w:bottom w:val="single" w:sz="4" w:space="0" w:color="000000" w:themeColor="text1"/>
            </w:tcBorders>
          </w:tcPr>
          <w:p w14:paraId="7EAF243C" w14:textId="77777777" w:rsidR="001E73E4" w:rsidRPr="007E3C39" w:rsidRDefault="001E73E4" w:rsidP="00F46292">
            <w:pPr>
              <w:spacing w:after="0"/>
            </w:pPr>
            <w:r>
              <w:t xml:space="preserve">При вводе минимального значения предела, должно генерироваться исключение т. к, лимит не проходит исходную </w:t>
            </w:r>
            <w:proofErr w:type="spellStart"/>
            <w:r>
              <w:t>валидацию</w:t>
            </w:r>
            <w:proofErr w:type="spellEnd"/>
            <w:r>
              <w:t>.</w:t>
            </w:r>
          </w:p>
        </w:tc>
      </w:tr>
      <w:tr w:rsidR="001E73E4" w14:paraId="511B80C5" w14:textId="77777777" w:rsidTr="001E73E4">
        <w:tc>
          <w:tcPr>
            <w:tcW w:w="2333" w:type="dxa"/>
            <w:vMerge w:val="restart"/>
            <w:tcBorders>
              <w:bottom w:val="single" w:sz="4" w:space="0" w:color="000000" w:themeColor="text1"/>
            </w:tcBorders>
          </w:tcPr>
          <w:p w14:paraId="5445F93B" w14:textId="77777777" w:rsidR="001E73E4" w:rsidRPr="00E56B98" w:rsidRDefault="001E73E4" w:rsidP="00F46292">
            <w:pPr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InventorAPITest</w:t>
            </w:r>
            <w:proofErr w:type="spellEnd"/>
          </w:p>
        </w:tc>
        <w:tc>
          <w:tcPr>
            <w:tcW w:w="3545" w:type="dxa"/>
            <w:tcBorders>
              <w:bottom w:val="single" w:sz="4" w:space="0" w:color="000000" w:themeColor="text1"/>
            </w:tcBorders>
          </w:tcPr>
          <w:p w14:paraId="1B773FAD" w14:textId="77777777" w:rsidR="001E73E4" w:rsidRDefault="008C6AE6" w:rsidP="00F46292">
            <w:pPr>
              <w:spacing w:after="0"/>
            </w:pPr>
            <w:proofErr w:type="spellStart"/>
            <w:r w:rsidRPr="008C6AE6">
              <w:t>void</w:t>
            </w:r>
            <w:proofErr w:type="spellEnd"/>
            <w:r w:rsidRPr="008C6AE6">
              <w:t xml:space="preserve"> </w:t>
            </w:r>
            <w:proofErr w:type="spellStart"/>
            <w:proofErr w:type="gramStart"/>
            <w:r w:rsidRPr="008C6AE6">
              <w:t>InitPositive</w:t>
            </w:r>
            <w:proofErr w:type="spellEnd"/>
            <w:r w:rsidRPr="008C6AE6">
              <w:t>(</w:t>
            </w:r>
            <w:proofErr w:type="gramEnd"/>
            <w:r w:rsidRPr="008C6AE6">
              <w:t>)</w:t>
            </w:r>
          </w:p>
        </w:tc>
        <w:tc>
          <w:tcPr>
            <w:tcW w:w="3750" w:type="dxa"/>
            <w:tcBorders>
              <w:bottom w:val="single" w:sz="4" w:space="0" w:color="000000" w:themeColor="text1"/>
            </w:tcBorders>
          </w:tcPr>
          <w:p w14:paraId="48D29143" w14:textId="77777777" w:rsidR="001E73E4" w:rsidRDefault="001E73E4" w:rsidP="00F46292">
            <w:pPr>
              <w:spacing w:after="0"/>
            </w:pPr>
            <w:r>
              <w:t>При получении корректной ссылки на приложение, инициализация не должна генерировать исключение.</w:t>
            </w:r>
          </w:p>
        </w:tc>
      </w:tr>
      <w:tr w:rsidR="001E73E4" w14:paraId="50671971" w14:textId="77777777" w:rsidTr="001E73E4">
        <w:tc>
          <w:tcPr>
            <w:tcW w:w="2333" w:type="dxa"/>
            <w:vMerge/>
            <w:tcBorders>
              <w:bottom w:val="single" w:sz="4" w:space="0" w:color="auto"/>
            </w:tcBorders>
          </w:tcPr>
          <w:p w14:paraId="2727DFB5" w14:textId="77777777" w:rsidR="001E73E4" w:rsidRPr="0096783B" w:rsidRDefault="001E73E4" w:rsidP="00F46292">
            <w:pPr>
              <w:spacing w:after="0"/>
              <w:jc w:val="center"/>
            </w:pPr>
          </w:p>
        </w:tc>
        <w:tc>
          <w:tcPr>
            <w:tcW w:w="3545" w:type="dxa"/>
            <w:tcBorders>
              <w:bottom w:val="single" w:sz="4" w:space="0" w:color="auto"/>
            </w:tcBorders>
          </w:tcPr>
          <w:p w14:paraId="3FBDE9F0" w14:textId="77777777" w:rsidR="001E73E4" w:rsidRDefault="008C6AE6" w:rsidP="00F46292">
            <w:pPr>
              <w:spacing w:after="0"/>
            </w:pPr>
            <w:proofErr w:type="spellStart"/>
            <w:proofErr w:type="gramStart"/>
            <w:r w:rsidRPr="008C6AE6">
              <w:t>InitNegative</w:t>
            </w:r>
            <w:proofErr w:type="spellEnd"/>
            <w:r w:rsidRPr="008C6AE6">
              <w:t>(</w:t>
            </w:r>
            <w:proofErr w:type="gramEnd"/>
            <w:r w:rsidRPr="008C6AE6">
              <w:t>)</w:t>
            </w:r>
          </w:p>
        </w:tc>
        <w:tc>
          <w:tcPr>
            <w:tcW w:w="3750" w:type="dxa"/>
            <w:tcBorders>
              <w:bottom w:val="single" w:sz="4" w:space="0" w:color="auto"/>
            </w:tcBorders>
          </w:tcPr>
          <w:p w14:paraId="73C46517" w14:textId="77777777" w:rsidR="001E73E4" w:rsidRDefault="001E73E4" w:rsidP="00F46292">
            <w:pPr>
              <w:spacing w:after="0"/>
            </w:pPr>
            <w:r>
              <w:t>При получении некорректной ссылки на приложение, инициализация должна генерировать исключение.</w:t>
            </w:r>
          </w:p>
        </w:tc>
      </w:tr>
    </w:tbl>
    <w:p w14:paraId="1E47E815" w14:textId="77777777" w:rsidR="00484359" w:rsidRDefault="00484359" w:rsidP="00484359"/>
    <w:p w14:paraId="479F33E9" w14:textId="77777777" w:rsidR="006D625E" w:rsidRDefault="00A6236E" w:rsidP="000F3A50">
      <w:pPr>
        <w:spacing w:after="0" w:line="360" w:lineRule="auto"/>
        <w:ind w:firstLine="708"/>
      </w:pPr>
      <w:r>
        <w:t xml:space="preserve">Тестирование проводилось с помощью фреймворка модульного тестирования </w:t>
      </w:r>
      <w:proofErr w:type="spellStart"/>
      <w:r>
        <w:rPr>
          <w:lang w:val="en-US"/>
        </w:rPr>
        <w:t>NUnit</w:t>
      </w:r>
      <w:proofErr w:type="spellEnd"/>
      <w:r w:rsidRPr="00A6236E">
        <w:t xml:space="preserve"> 3.0.1</w:t>
      </w:r>
      <w:r>
        <w:t xml:space="preserve"> для языков платформы </w:t>
      </w:r>
      <w:r w:rsidRPr="00A6236E">
        <w:t>.</w:t>
      </w:r>
      <w:r>
        <w:rPr>
          <w:lang w:val="en-US"/>
        </w:rPr>
        <w:t>NET</w:t>
      </w:r>
      <w:r w:rsidRPr="00A6236E">
        <w:t>.</w:t>
      </w:r>
      <w:r w:rsidR="006D625E">
        <w:t xml:space="preserve"> Выполнение тестов проводилось в дополнении </w:t>
      </w:r>
      <w:r w:rsidR="006D625E">
        <w:rPr>
          <w:lang w:val="en-US"/>
        </w:rPr>
        <w:t>ReSharper</w:t>
      </w:r>
      <w:r w:rsidR="006D625E">
        <w:t xml:space="preserve">, </w:t>
      </w:r>
      <w:r w:rsidR="00F77501">
        <w:t>интегрируемого</w:t>
      </w:r>
      <w:r w:rsidR="006D625E">
        <w:t xml:space="preserve"> в </w:t>
      </w:r>
      <w:r w:rsidR="006D625E">
        <w:rPr>
          <w:lang w:val="en-US"/>
        </w:rPr>
        <w:t>Visual</w:t>
      </w:r>
      <w:r w:rsidR="006D625E" w:rsidRPr="006D625E">
        <w:t xml:space="preserve"> </w:t>
      </w:r>
      <w:r w:rsidR="006D625E">
        <w:rPr>
          <w:lang w:val="en-US"/>
        </w:rPr>
        <w:t>Studio</w:t>
      </w:r>
      <w:r w:rsidR="006D625E" w:rsidRPr="006D625E">
        <w:t>.</w:t>
      </w:r>
      <w:r>
        <w:t xml:space="preserve"> </w:t>
      </w:r>
    </w:p>
    <w:p w14:paraId="41975A05" w14:textId="4B48F2C4" w:rsidR="00A6236E" w:rsidRDefault="00A6236E" w:rsidP="000F3A50">
      <w:pPr>
        <w:spacing w:line="360" w:lineRule="auto"/>
        <w:ind w:firstLine="708"/>
      </w:pPr>
      <w:r>
        <w:t>Ниже приведен рисунок успешного</w:t>
      </w:r>
      <w:r w:rsidR="003E261D">
        <w:t xml:space="preserve"> </w:t>
      </w:r>
      <w:r>
        <w:t>прохождения всех описанных модульных тестов</w:t>
      </w:r>
      <w:r w:rsidR="00F77501">
        <w:t xml:space="preserve"> (см. рисунок 5.</w:t>
      </w:r>
      <w:r w:rsidR="0038190B">
        <w:t>8</w:t>
      </w:r>
      <w:r w:rsidR="00F77501">
        <w:t>)</w:t>
      </w:r>
      <w:r>
        <w:t xml:space="preserve">. </w:t>
      </w:r>
    </w:p>
    <w:p w14:paraId="66654CA1" w14:textId="77777777" w:rsidR="00A6236E" w:rsidRDefault="00A6236E" w:rsidP="00A6236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7453C6" wp14:editId="61BEAFEA">
            <wp:extent cx="4305300" cy="50352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237" cy="50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9C05" w14:textId="42BFAF2F" w:rsidR="006274AB" w:rsidRDefault="006274AB" w:rsidP="00A6236E">
      <w:pPr>
        <w:jc w:val="center"/>
      </w:pPr>
      <w:r>
        <w:t>Рисунок 5.</w:t>
      </w:r>
      <w:r w:rsidR="0038190B">
        <w:t>8</w:t>
      </w:r>
      <w:r>
        <w:t xml:space="preserve"> – Окно сессии модульного тестирования приложения. </w:t>
      </w:r>
    </w:p>
    <w:p w14:paraId="58235C5C" w14:textId="77777777" w:rsidR="00912E3A" w:rsidRDefault="00912E3A" w:rsidP="00EF6EBF">
      <w:pPr>
        <w:pStyle w:val="a3"/>
        <w:spacing w:after="240"/>
        <w:jc w:val="center"/>
        <w:outlineLvl w:val="1"/>
      </w:pPr>
      <w:bookmarkStart w:id="24" w:name="_Toc441339382"/>
      <w:r>
        <w:t>5.3 Нагрузочное тестирование</w:t>
      </w:r>
      <w:bookmarkEnd w:id="24"/>
    </w:p>
    <w:p w14:paraId="5F9B0884" w14:textId="77777777" w:rsidR="007649EC" w:rsidRDefault="00912E3A" w:rsidP="002E6646">
      <w:pPr>
        <w:spacing w:after="0" w:line="360" w:lineRule="auto"/>
        <w:ind w:firstLine="709"/>
      </w:pPr>
      <w:r w:rsidRPr="00912E3A">
        <w:t xml:space="preserve">Нагрузочное тестирование (англ. </w:t>
      </w:r>
      <w:proofErr w:type="spellStart"/>
      <w:r w:rsidRPr="00912E3A">
        <w:t>load</w:t>
      </w:r>
      <w:proofErr w:type="spellEnd"/>
      <w:r w:rsidRPr="00912E3A">
        <w:t xml:space="preserve"> </w:t>
      </w:r>
      <w:proofErr w:type="spellStart"/>
      <w:r w:rsidRPr="00912E3A">
        <w:t>testing</w:t>
      </w:r>
      <w:proofErr w:type="spellEnd"/>
      <w:r w:rsidRPr="00912E3A">
        <w:t>) —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(устройству).</w:t>
      </w:r>
    </w:p>
    <w:p w14:paraId="59A29AA6" w14:textId="655C4201" w:rsidR="00A3032E" w:rsidRDefault="00A3032E" w:rsidP="002E6646">
      <w:pPr>
        <w:spacing w:after="0" w:line="360" w:lineRule="auto"/>
        <w:ind w:firstLine="709"/>
      </w:pPr>
      <w:r>
        <w:t>Рассмотрим зависимость скорости построения модели с настройками по умолчанию от количества одновременно открытых моделей в программе «</w:t>
      </w:r>
      <w:r>
        <w:rPr>
          <w:lang w:val="en-US"/>
        </w:rPr>
        <w:t>Inventor</w:t>
      </w:r>
      <w:r w:rsidRPr="00B1061C">
        <w:t xml:space="preserve"> 201</w:t>
      </w:r>
      <w:r>
        <w:t>6»</w:t>
      </w:r>
      <w:r w:rsidRPr="00763E7B">
        <w:t xml:space="preserve"> (</w:t>
      </w:r>
      <w:r>
        <w:t>см. рисунок 5.</w:t>
      </w:r>
      <w:r w:rsidR="0038190B">
        <w:t>9</w:t>
      </w:r>
      <w:r>
        <w:t>).</w:t>
      </w:r>
    </w:p>
    <w:p w14:paraId="79F2970C" w14:textId="77777777" w:rsidR="00D34949" w:rsidRDefault="00D34949">
      <w:pPr>
        <w:spacing w:after="160" w:line="259" w:lineRule="auto"/>
        <w:jc w:val="left"/>
      </w:pPr>
      <w:r>
        <w:br w:type="page"/>
      </w:r>
    </w:p>
    <w:p w14:paraId="1C95C9F6" w14:textId="6251DF5B" w:rsidR="0038190B" w:rsidRPr="0038190B" w:rsidRDefault="0038190B" w:rsidP="002E6646">
      <w:pPr>
        <w:spacing w:after="0" w:line="360" w:lineRule="auto"/>
        <w:ind w:firstLine="709"/>
      </w:pPr>
      <w:r>
        <w:lastRenderedPageBreak/>
        <w:t xml:space="preserve">Выполнение нагрузочного тестирования проводилось в программе </w:t>
      </w:r>
      <w:r>
        <w:rPr>
          <w:lang w:val="en-US"/>
        </w:rPr>
        <w:t>HP</w:t>
      </w:r>
      <w:r w:rsidRPr="0038190B">
        <w:t xml:space="preserve"> </w:t>
      </w:r>
      <w:proofErr w:type="spellStart"/>
      <w:r>
        <w:rPr>
          <w:lang w:val="en-US"/>
        </w:rPr>
        <w:t>LoadRunner</w:t>
      </w:r>
      <w:proofErr w:type="spellEnd"/>
      <w:r w:rsidRPr="0038190B">
        <w:t xml:space="preserve">. </w:t>
      </w:r>
      <w:r>
        <w:t>При попытке построить 100 деталей, программа выдала ошибк</w:t>
      </w:r>
      <w:r w:rsidR="00D34949">
        <w:t>у</w:t>
      </w:r>
      <w:r>
        <w:t xml:space="preserve"> о нехватке оперативной памяти</w:t>
      </w:r>
      <w:r w:rsidR="00D34949">
        <w:t xml:space="preserve">. Исходя из этого, для выполнения нагрузочного тестирования, количество построенных деталей было принято равным 97. </w:t>
      </w:r>
    </w:p>
    <w:p w14:paraId="4E13C552" w14:textId="77777777" w:rsidR="00A3032E" w:rsidRDefault="00A3032E" w:rsidP="00A3032E">
      <w:pPr>
        <w:spacing w:after="0"/>
        <w:ind w:firstLine="709"/>
      </w:pPr>
      <w:r>
        <w:rPr>
          <w:noProof/>
          <w:lang w:eastAsia="ru-RU"/>
        </w:rPr>
        <w:drawing>
          <wp:inline distT="0" distB="0" distL="0" distR="0" wp14:anchorId="6B6F8DCE" wp14:editId="31A003F5">
            <wp:extent cx="5339751" cy="27097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53" cy="271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ADA8" w14:textId="4CF76E90" w:rsidR="00A3032E" w:rsidRDefault="00A3032E" w:rsidP="002E6646">
      <w:pPr>
        <w:spacing w:line="360" w:lineRule="auto"/>
        <w:jc w:val="center"/>
      </w:pPr>
      <w:r>
        <w:t>Рисунок 5.</w:t>
      </w:r>
      <w:r w:rsidR="0038190B">
        <w:t>9</w:t>
      </w:r>
      <w:r>
        <w:t xml:space="preserve"> – Нагрузочное тестирование</w:t>
      </w:r>
    </w:p>
    <w:p w14:paraId="5B9EA16B" w14:textId="31B39CBB" w:rsidR="00D34949" w:rsidRDefault="00D34949" w:rsidP="00D34949">
      <w:pPr>
        <w:spacing w:after="0" w:line="360" w:lineRule="auto"/>
        <w:ind w:firstLine="708"/>
      </w:pPr>
      <w:r>
        <w:t>Нагрузка на оперативную память в режиме ожидания при построенных 97 деталях инжекторной прокладки со стандартными параметрами в «</w:t>
      </w:r>
      <w:r>
        <w:rPr>
          <w:lang w:val="en-US"/>
        </w:rPr>
        <w:t>Inventor</w:t>
      </w:r>
      <w:r w:rsidRPr="002E6646">
        <w:t xml:space="preserve"> 2016</w:t>
      </w:r>
      <w:r>
        <w:t>».</w:t>
      </w:r>
    </w:p>
    <w:p w14:paraId="6FA363E7" w14:textId="77777777" w:rsidR="00D34949" w:rsidRDefault="00D34949" w:rsidP="00D34949">
      <w:pPr>
        <w:spacing w:after="0"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0F53ACD" wp14:editId="4ADD9540">
            <wp:extent cx="5019675" cy="1152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938B" w14:textId="174D4AE0" w:rsidR="00D34949" w:rsidRPr="002E6646" w:rsidRDefault="00D34949" w:rsidP="00D34949">
      <w:pPr>
        <w:spacing w:after="0" w:line="360" w:lineRule="auto"/>
        <w:jc w:val="center"/>
      </w:pPr>
      <w:r>
        <w:t>Рисунок 5.10 – Нагрузка оперативной памяти в режиме ожидания</w:t>
      </w:r>
    </w:p>
    <w:p w14:paraId="0BE4F869" w14:textId="77777777" w:rsidR="00D34949" w:rsidRDefault="00D34949">
      <w:pPr>
        <w:spacing w:after="160" w:line="259" w:lineRule="auto"/>
        <w:jc w:val="left"/>
      </w:pPr>
      <w:r>
        <w:br w:type="page"/>
      </w:r>
    </w:p>
    <w:p w14:paraId="0E640231" w14:textId="52907BAA" w:rsidR="002E6646" w:rsidRDefault="002E6646" w:rsidP="00D34949">
      <w:pPr>
        <w:spacing w:line="360" w:lineRule="auto"/>
        <w:ind w:firstLine="708"/>
      </w:pPr>
      <w:r>
        <w:lastRenderedPageBreak/>
        <w:t>Нагрузка</w:t>
      </w:r>
      <w:r w:rsidR="00D03751">
        <w:t xml:space="preserve"> на</w:t>
      </w:r>
      <w:r>
        <w:t xml:space="preserve"> центральн</w:t>
      </w:r>
      <w:r w:rsidR="00D03751">
        <w:t>ый</w:t>
      </w:r>
      <w:r>
        <w:t xml:space="preserve"> процессор при построении 97 деталей инжекторной прокладки со стандартными параметрами в «</w:t>
      </w:r>
      <w:r>
        <w:rPr>
          <w:lang w:val="en-US"/>
        </w:rPr>
        <w:t>Inventor</w:t>
      </w:r>
      <w:r w:rsidRPr="002E6646">
        <w:t xml:space="preserve"> 2016</w:t>
      </w:r>
      <w:r>
        <w:t>».</w:t>
      </w:r>
    </w:p>
    <w:p w14:paraId="2DB4C474" w14:textId="77777777" w:rsidR="002E6646" w:rsidRDefault="002E6646" w:rsidP="002E6646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2C4AC0A" wp14:editId="2921600F">
            <wp:extent cx="5067300" cy="3637226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824" cy="36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67E4" w14:textId="64677F26" w:rsidR="002E6646" w:rsidRDefault="002E6646" w:rsidP="00D34949">
      <w:pPr>
        <w:jc w:val="center"/>
      </w:pPr>
      <w:r>
        <w:t>Рисунок 5.</w:t>
      </w:r>
      <w:r w:rsidR="0038190B">
        <w:t>10</w:t>
      </w:r>
      <w:r>
        <w:t xml:space="preserve"> – Нагрузка центрального процессора</w:t>
      </w:r>
    </w:p>
    <w:p w14:paraId="57BFAD9A" w14:textId="77777777" w:rsidR="002E6646" w:rsidRPr="00C727C9" w:rsidRDefault="002E6646" w:rsidP="00C0314C">
      <w:pPr>
        <w:spacing w:after="0" w:line="360" w:lineRule="auto"/>
      </w:pPr>
      <w:r>
        <w:tab/>
        <w:t>Нагрузка</w:t>
      </w:r>
      <w:r w:rsidR="00D03751">
        <w:t xml:space="preserve"> на</w:t>
      </w:r>
      <w:r>
        <w:t xml:space="preserve"> оперативн</w:t>
      </w:r>
      <w:r w:rsidR="00D03751">
        <w:t>ую</w:t>
      </w:r>
      <w:r>
        <w:t xml:space="preserve"> </w:t>
      </w:r>
      <w:r w:rsidR="00D03751">
        <w:t>память при построении 97 деталей инжекторной прокладки со стандартными параметрами в «</w:t>
      </w:r>
      <w:r w:rsidR="00D03751">
        <w:rPr>
          <w:lang w:val="en-US"/>
        </w:rPr>
        <w:t>Inventor</w:t>
      </w:r>
      <w:r w:rsidR="00D03751" w:rsidRPr="002E6646">
        <w:t xml:space="preserve"> 2016</w:t>
      </w:r>
      <w:r w:rsidR="00D03751">
        <w:t>».</w:t>
      </w:r>
    </w:p>
    <w:p w14:paraId="6F73DBC3" w14:textId="77777777" w:rsidR="00C0314C" w:rsidRDefault="00C0314C" w:rsidP="00C0314C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3B5F759" wp14:editId="2006E51A">
            <wp:extent cx="5095875" cy="334367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21" cy="33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1868" w14:textId="0360F970" w:rsidR="007649EC" w:rsidRDefault="00C0314C" w:rsidP="00D34949">
      <w:pPr>
        <w:spacing w:line="360" w:lineRule="auto"/>
        <w:jc w:val="center"/>
      </w:pPr>
      <w:r>
        <w:t>Рисунок 5.</w:t>
      </w:r>
      <w:r w:rsidR="00E203C6">
        <w:t>1</w:t>
      </w:r>
      <w:r w:rsidR="0038190B">
        <w:t>1</w:t>
      </w:r>
      <w:r>
        <w:t xml:space="preserve"> – Нагрузка оперативной памяти</w:t>
      </w:r>
    </w:p>
    <w:p w14:paraId="435DD38A" w14:textId="77777777" w:rsidR="007649EC" w:rsidRPr="007649EC" w:rsidRDefault="007649EC" w:rsidP="007649EC">
      <w:pPr>
        <w:pStyle w:val="a3"/>
        <w:jc w:val="center"/>
        <w:outlineLvl w:val="0"/>
        <w:rPr>
          <w:lang w:val="ru-RU"/>
        </w:rPr>
      </w:pPr>
      <w:bookmarkStart w:id="25" w:name="_Toc441339383"/>
      <w:r>
        <w:rPr>
          <w:lang w:val="ru-RU"/>
        </w:rPr>
        <w:lastRenderedPageBreak/>
        <w:t>ЗАКЛЮЧЕНИЕ</w:t>
      </w:r>
      <w:bookmarkEnd w:id="25"/>
    </w:p>
    <w:p w14:paraId="01891E7E" w14:textId="77777777" w:rsidR="00FF4301" w:rsidRDefault="007649EC" w:rsidP="007649EC">
      <w:pPr>
        <w:spacing w:after="0" w:line="360" w:lineRule="auto"/>
        <w:ind w:firstLine="709"/>
      </w:pPr>
      <w:r w:rsidRPr="006F35DF">
        <w:t xml:space="preserve">В ходе </w:t>
      </w:r>
      <w:r>
        <w:t>выполнения курсового проекта</w:t>
      </w:r>
      <w:r w:rsidRPr="006F35DF">
        <w:t xml:space="preserve"> были изучены основные этапы проектирования программного продукта</w:t>
      </w:r>
      <w:r w:rsidR="00821242">
        <w:t xml:space="preserve"> и его реализации</w:t>
      </w:r>
      <w:r w:rsidRPr="006F35DF">
        <w:t>, изу</w:t>
      </w:r>
      <w:r>
        <w:t xml:space="preserve">чена предметная область объекта проектирования, </w:t>
      </w:r>
      <w:r>
        <w:rPr>
          <w:lang w:val="en-US"/>
        </w:rPr>
        <w:t>Inventor</w:t>
      </w:r>
      <w:r w:rsidRPr="002759F7">
        <w:t xml:space="preserve"> </w:t>
      </w:r>
      <w:r>
        <w:rPr>
          <w:lang w:val="en-US"/>
        </w:rPr>
        <w:t>API</w:t>
      </w:r>
      <w:r>
        <w:t>. Реализован модуль расширения «</w:t>
      </w:r>
      <w:r w:rsidR="00821242">
        <w:t>Построение инжекторной прокладки</w:t>
      </w:r>
      <w:r>
        <w:t xml:space="preserve">» для системы </w:t>
      </w:r>
      <w:r>
        <w:rPr>
          <w:lang w:val="en-US"/>
        </w:rPr>
        <w:t>Inventor</w:t>
      </w:r>
      <w:r w:rsidRPr="002759F7">
        <w:t xml:space="preserve"> 201</w:t>
      </w:r>
      <w:r w:rsidR="00821242">
        <w:t>6</w:t>
      </w:r>
      <w:r>
        <w:t xml:space="preserve">. В модуле предусмотрено изменение параметров </w:t>
      </w:r>
      <w:r w:rsidR="00821242">
        <w:t>модели</w:t>
      </w:r>
      <w:r>
        <w:t xml:space="preserve"> и реализована проверка корректности </w:t>
      </w:r>
      <w:r w:rsidR="00717657">
        <w:t>вводимых</w:t>
      </w:r>
      <w:r>
        <w:t xml:space="preserve"> данных.</w:t>
      </w:r>
    </w:p>
    <w:p w14:paraId="04637496" w14:textId="77777777" w:rsidR="00FF4301" w:rsidRDefault="00FF4301">
      <w:pPr>
        <w:spacing w:after="160" w:line="259" w:lineRule="auto"/>
        <w:jc w:val="left"/>
      </w:pPr>
      <w:r>
        <w:br w:type="page"/>
      </w:r>
    </w:p>
    <w:p w14:paraId="767C436E" w14:textId="77777777" w:rsidR="00FF4301" w:rsidRDefault="00FF4301" w:rsidP="00FF01FF">
      <w:pPr>
        <w:pStyle w:val="a3"/>
        <w:jc w:val="center"/>
        <w:outlineLvl w:val="0"/>
      </w:pPr>
      <w:bookmarkStart w:id="26" w:name="_Toc441339384"/>
      <w:r>
        <w:lastRenderedPageBreak/>
        <w:t>СПИСОК ИСПОЛЬЗУЕМЫХ ИСТОЧНИКОВ</w:t>
      </w:r>
      <w:bookmarkEnd w:id="26"/>
    </w:p>
    <w:p w14:paraId="1833CD5B" w14:textId="77777777" w:rsidR="00FF4301" w:rsidRPr="00C3606E" w:rsidRDefault="00FF4301" w:rsidP="00B911D9">
      <w:pPr>
        <w:pStyle w:val="a5"/>
        <w:numPr>
          <w:ilvl w:val="2"/>
          <w:numId w:val="10"/>
        </w:numPr>
        <w:suppressAutoHyphens w:val="0"/>
        <w:spacing w:after="0" w:line="360" w:lineRule="auto"/>
        <w:ind w:left="567" w:hanging="425"/>
      </w:pPr>
      <w:r>
        <w:t>Плагин [Электронный ресурс]. −</w:t>
      </w:r>
      <w:r w:rsidRPr="002635C1">
        <w:t xml:space="preserve"> Режим доступа:</w:t>
      </w:r>
      <w:r>
        <w:t xml:space="preserve"> </w:t>
      </w:r>
    </w:p>
    <w:p w14:paraId="1659CFFD" w14:textId="4AECFA89" w:rsidR="00FF4301" w:rsidRDefault="001F3182" w:rsidP="00B911D9">
      <w:pPr>
        <w:spacing w:after="0" w:line="360" w:lineRule="auto"/>
        <w:ind w:left="142"/>
        <w:rPr>
          <w:szCs w:val="28"/>
        </w:rPr>
      </w:pPr>
      <w:hyperlink r:id="rId40" w:history="1">
        <w:r w:rsidR="00FF4301" w:rsidRPr="00E52680">
          <w:rPr>
            <w:rStyle w:val="a7"/>
            <w:rFonts w:cs="Times New Roman"/>
            <w:szCs w:val="28"/>
          </w:rPr>
          <w:t>http://ohostinge.com/dictionary/plug-in</w:t>
        </w:r>
      </w:hyperlink>
      <w:r w:rsidR="00FF4301">
        <w:rPr>
          <w:rFonts w:cs="Times New Roman"/>
          <w:szCs w:val="28"/>
        </w:rPr>
        <w:t xml:space="preserve"> </w:t>
      </w:r>
      <w:r w:rsidR="00D94F46">
        <w:rPr>
          <w:szCs w:val="28"/>
        </w:rPr>
        <w:t>Д</w:t>
      </w:r>
      <w:r w:rsidR="00FF4301" w:rsidRPr="002635C1">
        <w:rPr>
          <w:szCs w:val="28"/>
        </w:rPr>
        <w:t xml:space="preserve">ата обращения </w:t>
      </w:r>
      <w:r w:rsidR="00FF4301">
        <w:rPr>
          <w:szCs w:val="28"/>
        </w:rPr>
        <w:t>(11.10.2015</w:t>
      </w:r>
      <w:r w:rsidR="00FF4301" w:rsidRPr="002635C1">
        <w:rPr>
          <w:szCs w:val="28"/>
        </w:rPr>
        <w:t>)</w:t>
      </w:r>
    </w:p>
    <w:p w14:paraId="0E8CCBAB" w14:textId="77777777" w:rsidR="00FF4301" w:rsidRPr="00C3606E" w:rsidRDefault="00FF4301" w:rsidP="00B911D9">
      <w:pPr>
        <w:pStyle w:val="a5"/>
        <w:numPr>
          <w:ilvl w:val="2"/>
          <w:numId w:val="10"/>
        </w:numPr>
        <w:suppressAutoHyphens w:val="0"/>
        <w:spacing w:after="0" w:line="360" w:lineRule="auto"/>
        <w:ind w:left="567" w:hanging="425"/>
      </w:pPr>
      <w:r w:rsidRPr="00C3606E">
        <w:rPr>
          <w:lang w:val="en-US"/>
        </w:rPr>
        <w:t>API</w:t>
      </w:r>
      <w:r w:rsidRPr="00C3606E">
        <w:t xml:space="preserve"> [Электронный ресурс]. − Режим доступа:</w:t>
      </w:r>
    </w:p>
    <w:p w14:paraId="4A6E1FC9" w14:textId="7222F1A6" w:rsidR="00FF4301" w:rsidRDefault="001F3182" w:rsidP="00B911D9">
      <w:pPr>
        <w:spacing w:after="0" w:line="360" w:lineRule="auto"/>
        <w:ind w:left="142"/>
        <w:rPr>
          <w:szCs w:val="28"/>
        </w:rPr>
      </w:pPr>
      <w:hyperlink r:id="rId41" w:history="1">
        <w:r w:rsidR="00FF4301" w:rsidRPr="00E52680">
          <w:rPr>
            <w:rStyle w:val="a7"/>
            <w:rFonts w:cs="Times New Roman"/>
            <w:szCs w:val="28"/>
          </w:rPr>
          <w:t>http://habrahabr.ru/post/201700/</w:t>
        </w:r>
      </w:hyperlink>
      <w:r w:rsidR="00FF4301">
        <w:rPr>
          <w:rFonts w:cs="Times New Roman"/>
          <w:szCs w:val="28"/>
        </w:rPr>
        <w:t xml:space="preserve"> </w:t>
      </w:r>
      <w:r w:rsidR="00D94F46">
        <w:rPr>
          <w:szCs w:val="28"/>
        </w:rPr>
        <w:t>Д</w:t>
      </w:r>
      <w:r w:rsidR="00FF4301" w:rsidRPr="002635C1">
        <w:rPr>
          <w:szCs w:val="28"/>
        </w:rPr>
        <w:t xml:space="preserve">ата обращения </w:t>
      </w:r>
      <w:r w:rsidR="00FF4301">
        <w:rPr>
          <w:szCs w:val="28"/>
        </w:rPr>
        <w:t>(11.10.2015</w:t>
      </w:r>
      <w:r w:rsidR="00FF4301" w:rsidRPr="002635C1">
        <w:rPr>
          <w:szCs w:val="28"/>
        </w:rPr>
        <w:t>)</w:t>
      </w:r>
    </w:p>
    <w:p w14:paraId="7DC6327D" w14:textId="77777777" w:rsidR="00FF4301" w:rsidRPr="00C3606E" w:rsidRDefault="00FF4301" w:rsidP="00B911D9">
      <w:pPr>
        <w:pStyle w:val="a5"/>
        <w:numPr>
          <w:ilvl w:val="2"/>
          <w:numId w:val="10"/>
        </w:numPr>
        <w:suppressAutoHyphens w:val="0"/>
        <w:spacing w:after="0" w:line="360" w:lineRule="auto"/>
        <w:ind w:left="567" w:hanging="425"/>
      </w:pPr>
      <w:r w:rsidRPr="002635C1">
        <w:t>САПР</w:t>
      </w:r>
      <w:r>
        <w:t xml:space="preserve"> [Электронный ресурс]. −</w:t>
      </w:r>
      <w:r w:rsidRPr="002635C1">
        <w:t xml:space="preserve"> Режим доступа:</w:t>
      </w:r>
    </w:p>
    <w:p w14:paraId="378BE8C3" w14:textId="15669E8C" w:rsidR="00FF4301" w:rsidRPr="00424D00" w:rsidRDefault="00424D00" w:rsidP="00424D00">
      <w:pPr>
        <w:spacing w:after="0" w:line="360" w:lineRule="auto"/>
        <w:ind w:left="142"/>
        <w:rPr>
          <w:rFonts w:cs="Times New Roman"/>
          <w:color w:val="0000FF"/>
          <w:szCs w:val="28"/>
          <w:u w:val="single"/>
        </w:rPr>
      </w:pPr>
      <w:hyperlink r:id="rId42" w:history="1">
        <w:r w:rsidRPr="00CD3CB3">
          <w:rPr>
            <w:rStyle w:val="a7"/>
            <w:rFonts w:cs="Times New Roman"/>
            <w:szCs w:val="28"/>
          </w:rPr>
          <w:t>http://www.tadviser.ru/index.php/Статья:САПР_Системы_автоматизированного_проектирования</w:t>
        </w:r>
      </w:hyperlink>
      <w:r w:rsidRPr="00424D00">
        <w:rPr>
          <w:rStyle w:val="a7"/>
          <w:rFonts w:cs="Times New Roman"/>
          <w:szCs w:val="28"/>
          <w:u w:val="none"/>
        </w:rPr>
        <w:t xml:space="preserve"> </w:t>
      </w:r>
      <w:r w:rsidR="00D94F46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ата обращения (28.01</w:t>
      </w:r>
      <w:r w:rsidR="00FF4301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6</w:t>
      </w:r>
      <w:r w:rsidR="00FF4301">
        <w:rPr>
          <w:rFonts w:cs="Times New Roman"/>
          <w:szCs w:val="28"/>
        </w:rPr>
        <w:t xml:space="preserve">) </w:t>
      </w:r>
    </w:p>
    <w:p w14:paraId="0D6D445B" w14:textId="77777777" w:rsidR="00FF4301" w:rsidRPr="00C3606E" w:rsidRDefault="00FF4301" w:rsidP="00B911D9">
      <w:pPr>
        <w:pStyle w:val="a5"/>
        <w:numPr>
          <w:ilvl w:val="2"/>
          <w:numId w:val="10"/>
        </w:numPr>
        <w:suppressAutoHyphens w:val="0"/>
        <w:spacing w:after="0" w:line="360" w:lineRule="auto"/>
        <w:ind w:left="567" w:hanging="425"/>
      </w:pPr>
      <w:r>
        <w:rPr>
          <w:lang w:val="en-US"/>
        </w:rPr>
        <w:t>Autodesk</w:t>
      </w:r>
      <w:r w:rsidRPr="00976446">
        <w:t xml:space="preserve"> </w:t>
      </w:r>
      <w:r>
        <w:rPr>
          <w:lang w:val="en-US"/>
        </w:rPr>
        <w:t>Inventor</w:t>
      </w:r>
      <w:r>
        <w:t xml:space="preserve"> (САПР) [Электронный ресурс]. −</w:t>
      </w:r>
      <w:r w:rsidRPr="001979F1">
        <w:t xml:space="preserve"> Режим доступа:</w:t>
      </w:r>
    </w:p>
    <w:p w14:paraId="33E3FD6C" w14:textId="78D4AD09" w:rsidR="00FF4301" w:rsidRDefault="00E01727" w:rsidP="00B911D9">
      <w:pPr>
        <w:spacing w:after="0" w:line="360" w:lineRule="auto"/>
        <w:ind w:left="142"/>
        <w:rPr>
          <w:rFonts w:cs="Times New Roman"/>
          <w:szCs w:val="28"/>
        </w:rPr>
      </w:pPr>
      <w:r w:rsidRPr="00E01727">
        <w:rPr>
          <w:rStyle w:val="a7"/>
          <w:rFonts w:cs="Times New Roman"/>
          <w:szCs w:val="28"/>
        </w:rPr>
        <w:t>www.autodesk.ru/products/inventor/features/all</w:t>
      </w:r>
      <w:r w:rsidR="00FF4301" w:rsidRPr="00D94F46">
        <w:rPr>
          <w:rStyle w:val="a7"/>
          <w:rFonts w:cs="Times New Roman"/>
          <w:szCs w:val="28"/>
          <w:u w:val="none"/>
        </w:rPr>
        <w:t xml:space="preserve"> </w:t>
      </w:r>
      <w:r w:rsidR="00D94F46">
        <w:rPr>
          <w:rFonts w:cs="Times New Roman"/>
          <w:szCs w:val="28"/>
        </w:rPr>
        <w:t>Д</w:t>
      </w:r>
      <w:r w:rsidR="00FF4301">
        <w:rPr>
          <w:rFonts w:cs="Times New Roman"/>
          <w:szCs w:val="28"/>
        </w:rPr>
        <w:t xml:space="preserve">ата обращения (11.10.2015) </w:t>
      </w:r>
    </w:p>
    <w:p w14:paraId="4C7DF213" w14:textId="77777777" w:rsidR="00FF4301" w:rsidRDefault="00FF4301" w:rsidP="00B911D9">
      <w:pPr>
        <w:pStyle w:val="a5"/>
        <w:numPr>
          <w:ilvl w:val="2"/>
          <w:numId w:val="10"/>
        </w:numPr>
        <w:suppressAutoHyphens w:val="0"/>
        <w:spacing w:after="0" w:line="360" w:lineRule="auto"/>
        <w:ind w:left="567" w:hanging="425"/>
      </w:pPr>
      <w:r>
        <w:rPr>
          <w:lang w:val="en-US"/>
        </w:rPr>
        <w:t>Autodesk</w:t>
      </w:r>
      <w:r w:rsidRPr="006E2A91">
        <w:t xml:space="preserve"> </w:t>
      </w:r>
      <w:r>
        <w:rPr>
          <w:lang w:val="en-US"/>
        </w:rPr>
        <w:t>Inventor</w:t>
      </w:r>
      <w:r w:rsidRPr="006E2A91">
        <w:t xml:space="preserve"> (</w:t>
      </w:r>
      <w:r>
        <w:t>САПР</w:t>
      </w:r>
      <w:r w:rsidRPr="006E2A91">
        <w:t>)</w:t>
      </w:r>
      <w:r>
        <w:t xml:space="preserve"> </w:t>
      </w:r>
      <w:r w:rsidRPr="006E2A91">
        <w:t>[</w:t>
      </w:r>
      <w:r>
        <w:t>Электронный ресурс</w:t>
      </w:r>
      <w:r w:rsidRPr="006E2A91">
        <w:t>]</w:t>
      </w:r>
      <w:r>
        <w:t>. – Режим доступа:</w:t>
      </w:r>
    </w:p>
    <w:p w14:paraId="5B9CA4CA" w14:textId="307745AD" w:rsidR="00FF4301" w:rsidRPr="00D94F46" w:rsidRDefault="001F3182" w:rsidP="00B911D9">
      <w:pPr>
        <w:spacing w:after="0" w:line="360" w:lineRule="auto"/>
        <w:ind w:left="142"/>
        <w:rPr>
          <w:color w:val="0000FF"/>
          <w:szCs w:val="28"/>
          <w:u w:val="single"/>
        </w:rPr>
      </w:pPr>
      <w:hyperlink r:id="rId43" w:history="1">
        <w:r w:rsidR="00FF4301" w:rsidRPr="00897616">
          <w:rPr>
            <w:rStyle w:val="a7"/>
            <w:szCs w:val="28"/>
          </w:rPr>
          <w:t>http://www.autodesk.ru/products/inventor/overview</w:t>
        </w:r>
      </w:hyperlink>
      <w:r w:rsidR="00D94F46" w:rsidRPr="00D94F46">
        <w:rPr>
          <w:rStyle w:val="a7"/>
          <w:szCs w:val="28"/>
          <w:u w:val="none"/>
        </w:rPr>
        <w:t xml:space="preserve"> </w:t>
      </w:r>
      <w:r w:rsidR="00D94F46">
        <w:t>Д</w:t>
      </w:r>
      <w:r w:rsidR="00FF4301" w:rsidRPr="00D94F46">
        <w:t>ата обращения (11.11.2015)</w:t>
      </w:r>
    </w:p>
    <w:p w14:paraId="236ACDF9" w14:textId="77777777" w:rsidR="00FF4301" w:rsidRPr="00C727C9" w:rsidRDefault="00FF4301" w:rsidP="00B911D9">
      <w:pPr>
        <w:pStyle w:val="a5"/>
        <w:numPr>
          <w:ilvl w:val="2"/>
          <w:numId w:val="10"/>
        </w:numPr>
        <w:suppressAutoHyphens w:val="0"/>
        <w:spacing w:after="0" w:line="360" w:lineRule="auto"/>
        <w:ind w:left="567" w:hanging="425"/>
      </w:pPr>
      <w:r w:rsidRPr="00C727C9">
        <w:t xml:space="preserve">Корпус редуктора лебедки подъема [Электронный ресурс]. – Режим </w:t>
      </w:r>
    </w:p>
    <w:p w14:paraId="536C9535" w14:textId="6867B8A7" w:rsidR="00FF4301" w:rsidRPr="00570766" w:rsidRDefault="00FF4301" w:rsidP="00B911D9">
      <w:pPr>
        <w:spacing w:after="0" w:line="360" w:lineRule="auto"/>
        <w:ind w:left="142"/>
        <w:rPr>
          <w:rStyle w:val="a7"/>
        </w:rPr>
      </w:pPr>
      <w:r w:rsidRPr="00D94F46">
        <w:t>доступа</w:t>
      </w:r>
      <w:r w:rsidRPr="00FF4301">
        <w:t xml:space="preserve">: </w:t>
      </w:r>
      <w:hyperlink r:id="rId44" w:history="1">
        <w:r w:rsidRPr="00897616">
          <w:rPr>
            <w:rStyle w:val="a7"/>
          </w:rPr>
          <w:t>http://www.2d-3d.ru/3d-galereia/solidworks/2289-korpus-reduktora-lebedki-podema-ekg-8.html</w:t>
        </w:r>
      </w:hyperlink>
      <w:r w:rsidRPr="00D94F46">
        <w:rPr>
          <w:rStyle w:val="a7"/>
          <w:u w:val="none"/>
        </w:rPr>
        <w:t xml:space="preserve"> </w:t>
      </w:r>
      <w:r w:rsidR="00D94F46">
        <w:t>Д</w:t>
      </w:r>
      <w:r w:rsidRPr="00FF4301">
        <w:t>ата обращения (11.1</w:t>
      </w:r>
      <w:r w:rsidR="00424D00">
        <w:t>2</w:t>
      </w:r>
      <w:r w:rsidRPr="00FF4301">
        <w:t>.2015)</w:t>
      </w:r>
    </w:p>
    <w:p w14:paraId="7ADA7134" w14:textId="6B1C4BAB" w:rsidR="00484359" w:rsidRPr="00424D00" w:rsidRDefault="00FF4301" w:rsidP="00B911D9">
      <w:pPr>
        <w:pStyle w:val="a5"/>
        <w:numPr>
          <w:ilvl w:val="2"/>
          <w:numId w:val="10"/>
        </w:numPr>
        <w:suppressAutoHyphens w:val="0"/>
        <w:spacing w:after="0" w:line="360" w:lineRule="auto"/>
        <w:ind w:left="142" w:firstLine="0"/>
        <w:jc w:val="left"/>
      </w:pPr>
      <w:r w:rsidRPr="00D94F46">
        <w:rPr>
          <w:color w:val="000000" w:themeColor="text1"/>
        </w:rPr>
        <w:t>«</w:t>
      </w:r>
      <w:r w:rsidRPr="00D94F46">
        <w:rPr>
          <w:bCs/>
        </w:rPr>
        <w:t>Новые технологии в программировании</w:t>
      </w:r>
      <w:r w:rsidRPr="00D94F46">
        <w:rPr>
          <w:color w:val="000000" w:themeColor="text1"/>
        </w:rPr>
        <w:t>» Учебно-методическое пособие /</w:t>
      </w:r>
      <w:r w:rsidR="00B911D9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t xml:space="preserve">Томск. </w:t>
      </w:r>
      <w:r w:rsidRPr="00D94F46">
        <w:rPr>
          <w:color w:val="000000" w:themeColor="text1"/>
        </w:rPr>
        <w:softHyphen/>
        <w:t xml:space="preserve"> Томский государственный университет систем управления и радиоэлектроники, </w:t>
      </w:r>
      <w:r w:rsidRPr="00D94F46">
        <w:rPr>
          <w:color w:val="000000" w:themeColor="text1"/>
        </w:rPr>
        <w:softHyphen/>
        <w:t xml:space="preserve"> 176 стр. </w:t>
      </w:r>
    </w:p>
    <w:p w14:paraId="29182B2B" w14:textId="77777777" w:rsidR="00424D00" w:rsidRDefault="00424D00" w:rsidP="00424D00">
      <w:pPr>
        <w:spacing w:after="0" w:line="360" w:lineRule="auto"/>
        <w:jc w:val="left"/>
      </w:pPr>
    </w:p>
    <w:sectPr w:rsidR="00424D00" w:rsidSect="00943D92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015879" w14:textId="77777777" w:rsidR="00AD33F2" w:rsidRDefault="00AD33F2">
      <w:pPr>
        <w:spacing w:after="0" w:line="240" w:lineRule="auto"/>
      </w:pPr>
      <w:r>
        <w:separator/>
      </w:r>
    </w:p>
  </w:endnote>
  <w:endnote w:type="continuationSeparator" w:id="0">
    <w:p w14:paraId="1D64856D" w14:textId="77777777" w:rsidR="00AD33F2" w:rsidRDefault="00AD3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MT-Regular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536F79" w14:textId="77777777" w:rsidR="00AD33F2" w:rsidRDefault="00AD33F2">
      <w:pPr>
        <w:spacing w:after="0" w:line="240" w:lineRule="auto"/>
      </w:pPr>
      <w:r>
        <w:separator/>
      </w:r>
    </w:p>
  </w:footnote>
  <w:footnote w:type="continuationSeparator" w:id="0">
    <w:p w14:paraId="2D2E8B4D" w14:textId="77777777" w:rsidR="00AD33F2" w:rsidRDefault="00AD3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9122812"/>
      <w:docPartObj>
        <w:docPartGallery w:val="Page Numbers (Top of Page)"/>
        <w:docPartUnique/>
      </w:docPartObj>
    </w:sdtPr>
    <w:sdtEndPr>
      <w:rPr>
        <w:rFonts w:cs="Times New Roman"/>
        <w:szCs w:val="28"/>
      </w:rPr>
    </w:sdtEndPr>
    <w:sdtContent>
      <w:p w14:paraId="3EBC53D9" w14:textId="77777777" w:rsidR="001F3182" w:rsidRPr="00C9136F" w:rsidRDefault="001F3182" w:rsidP="007E3C39">
        <w:pPr>
          <w:pStyle w:val="ab"/>
          <w:ind w:firstLine="0"/>
          <w:jc w:val="center"/>
          <w:rPr>
            <w:rFonts w:cs="Times New Roman"/>
            <w:szCs w:val="28"/>
          </w:rPr>
        </w:pPr>
        <w:r w:rsidRPr="00C9136F">
          <w:rPr>
            <w:rFonts w:cs="Times New Roman"/>
            <w:szCs w:val="28"/>
          </w:rPr>
          <w:fldChar w:fldCharType="begin"/>
        </w:r>
        <w:r w:rsidRPr="00C9136F">
          <w:rPr>
            <w:rFonts w:cs="Times New Roman"/>
            <w:szCs w:val="28"/>
          </w:rPr>
          <w:instrText>PAGE   \* MERGEFORMAT</w:instrText>
        </w:r>
        <w:r w:rsidRPr="00C9136F">
          <w:rPr>
            <w:rFonts w:cs="Times New Roman"/>
            <w:szCs w:val="28"/>
          </w:rPr>
          <w:fldChar w:fldCharType="separate"/>
        </w:r>
        <w:r w:rsidR="00C126C7">
          <w:rPr>
            <w:rFonts w:cs="Times New Roman"/>
            <w:noProof/>
            <w:szCs w:val="28"/>
          </w:rPr>
          <w:t>20</w:t>
        </w:r>
        <w:r w:rsidRPr="00C9136F">
          <w:rPr>
            <w:rFonts w:cs="Times New Roman"/>
            <w:szCs w:val="28"/>
          </w:rPr>
          <w:fldChar w:fldCharType="end"/>
        </w:r>
      </w:p>
    </w:sdtContent>
  </w:sdt>
  <w:p w14:paraId="59E97316" w14:textId="77777777" w:rsidR="001F3182" w:rsidRDefault="001F3182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E2262"/>
    <w:multiLevelType w:val="hybridMultilevel"/>
    <w:tmpl w:val="A8042286"/>
    <w:lvl w:ilvl="0" w:tplc="7834DDB8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818C3"/>
    <w:multiLevelType w:val="hybridMultilevel"/>
    <w:tmpl w:val="392CB654"/>
    <w:lvl w:ilvl="0" w:tplc="D7488F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0020FF"/>
    <w:multiLevelType w:val="multilevel"/>
    <w:tmpl w:val="C2AE2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43648B"/>
    <w:multiLevelType w:val="multilevel"/>
    <w:tmpl w:val="D9820A9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9E32D00"/>
    <w:multiLevelType w:val="multilevel"/>
    <w:tmpl w:val="4C0CBD1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65508E7"/>
    <w:multiLevelType w:val="hybridMultilevel"/>
    <w:tmpl w:val="D6A2835C"/>
    <w:lvl w:ilvl="0" w:tplc="C158EADA">
      <w:start w:val="1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016C4"/>
    <w:multiLevelType w:val="hybridMultilevel"/>
    <w:tmpl w:val="2CC4B50C"/>
    <w:lvl w:ilvl="0" w:tplc="139A7D76">
      <w:start w:val="1"/>
      <w:numFmt w:val="bullet"/>
      <w:lvlText w:val=""/>
      <w:lvlJc w:val="left"/>
      <w:pPr>
        <w:ind w:left="29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68" w:hanging="360"/>
      </w:pPr>
      <w:rPr>
        <w:rFonts w:ascii="Wingdings" w:hAnsi="Wingdings" w:hint="default"/>
      </w:rPr>
    </w:lvl>
  </w:abstractNum>
  <w:abstractNum w:abstractNumId="7" w15:restartNumberingAfterBreak="0">
    <w:nsid w:val="4224198B"/>
    <w:multiLevelType w:val="hybridMultilevel"/>
    <w:tmpl w:val="22428C34"/>
    <w:lvl w:ilvl="0" w:tplc="7834DDB8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F7F02"/>
    <w:multiLevelType w:val="multilevel"/>
    <w:tmpl w:val="1ADA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12C6B8E"/>
    <w:multiLevelType w:val="multilevel"/>
    <w:tmpl w:val="FFF2A2D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8"/>
  </w:num>
  <w:num w:numId="7">
    <w:abstractNumId w:val="5"/>
  </w:num>
  <w:num w:numId="8">
    <w:abstractNumId w:val="7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D18"/>
    <w:rsid w:val="000008A2"/>
    <w:rsid w:val="00001ADB"/>
    <w:rsid w:val="000107AD"/>
    <w:rsid w:val="00010905"/>
    <w:rsid w:val="00011BB0"/>
    <w:rsid w:val="00012CFD"/>
    <w:rsid w:val="00014B56"/>
    <w:rsid w:val="0001795C"/>
    <w:rsid w:val="00021172"/>
    <w:rsid w:val="00023739"/>
    <w:rsid w:val="000237BE"/>
    <w:rsid w:val="00023DBB"/>
    <w:rsid w:val="00024357"/>
    <w:rsid w:val="000251FA"/>
    <w:rsid w:val="00027A59"/>
    <w:rsid w:val="00027A7D"/>
    <w:rsid w:val="00030572"/>
    <w:rsid w:val="00037435"/>
    <w:rsid w:val="0004117A"/>
    <w:rsid w:val="0004481A"/>
    <w:rsid w:val="0004499C"/>
    <w:rsid w:val="000479C6"/>
    <w:rsid w:val="00054866"/>
    <w:rsid w:val="00056D14"/>
    <w:rsid w:val="00066BD9"/>
    <w:rsid w:val="00067CE9"/>
    <w:rsid w:val="00075397"/>
    <w:rsid w:val="00075A14"/>
    <w:rsid w:val="00077255"/>
    <w:rsid w:val="00081B93"/>
    <w:rsid w:val="00082C9F"/>
    <w:rsid w:val="00083ED0"/>
    <w:rsid w:val="00085284"/>
    <w:rsid w:val="000874D2"/>
    <w:rsid w:val="0009439D"/>
    <w:rsid w:val="00095A48"/>
    <w:rsid w:val="000A2DCB"/>
    <w:rsid w:val="000A7FD3"/>
    <w:rsid w:val="000B056E"/>
    <w:rsid w:val="000B5EB9"/>
    <w:rsid w:val="000B767B"/>
    <w:rsid w:val="000C0355"/>
    <w:rsid w:val="000C1569"/>
    <w:rsid w:val="000C1DFB"/>
    <w:rsid w:val="000C7AB4"/>
    <w:rsid w:val="000C7C8B"/>
    <w:rsid w:val="000C7FBF"/>
    <w:rsid w:val="000D0C90"/>
    <w:rsid w:val="000D2219"/>
    <w:rsid w:val="000D4C74"/>
    <w:rsid w:val="000D72FC"/>
    <w:rsid w:val="000E1BB8"/>
    <w:rsid w:val="000E1ED6"/>
    <w:rsid w:val="000E57D3"/>
    <w:rsid w:val="000E7F17"/>
    <w:rsid w:val="000F0D60"/>
    <w:rsid w:val="000F3A50"/>
    <w:rsid w:val="000F52AB"/>
    <w:rsid w:val="000F55AE"/>
    <w:rsid w:val="000F5F1A"/>
    <w:rsid w:val="000F63FD"/>
    <w:rsid w:val="000F7046"/>
    <w:rsid w:val="001142D6"/>
    <w:rsid w:val="0011688D"/>
    <w:rsid w:val="0011739D"/>
    <w:rsid w:val="0012154A"/>
    <w:rsid w:val="0013332F"/>
    <w:rsid w:val="00147288"/>
    <w:rsid w:val="00157B3C"/>
    <w:rsid w:val="00157F7F"/>
    <w:rsid w:val="00160D09"/>
    <w:rsid w:val="00166311"/>
    <w:rsid w:val="00170784"/>
    <w:rsid w:val="0017282E"/>
    <w:rsid w:val="00172C12"/>
    <w:rsid w:val="00175059"/>
    <w:rsid w:val="00176459"/>
    <w:rsid w:val="0017678E"/>
    <w:rsid w:val="001819E9"/>
    <w:rsid w:val="00183FD5"/>
    <w:rsid w:val="00192BF6"/>
    <w:rsid w:val="00194584"/>
    <w:rsid w:val="0019593C"/>
    <w:rsid w:val="001A0B2B"/>
    <w:rsid w:val="001A1428"/>
    <w:rsid w:val="001B07D1"/>
    <w:rsid w:val="001B2AFC"/>
    <w:rsid w:val="001B2E61"/>
    <w:rsid w:val="001B754D"/>
    <w:rsid w:val="001C6FFA"/>
    <w:rsid w:val="001D0394"/>
    <w:rsid w:val="001D3D60"/>
    <w:rsid w:val="001D431F"/>
    <w:rsid w:val="001D46DC"/>
    <w:rsid w:val="001E27D3"/>
    <w:rsid w:val="001E5CA3"/>
    <w:rsid w:val="001E6EC1"/>
    <w:rsid w:val="001E7175"/>
    <w:rsid w:val="001E73E4"/>
    <w:rsid w:val="001E7680"/>
    <w:rsid w:val="001F0C47"/>
    <w:rsid w:val="001F3182"/>
    <w:rsid w:val="001F6A3E"/>
    <w:rsid w:val="001F71A4"/>
    <w:rsid w:val="002038EA"/>
    <w:rsid w:val="0020642D"/>
    <w:rsid w:val="00206CE4"/>
    <w:rsid w:val="002104FF"/>
    <w:rsid w:val="0021195D"/>
    <w:rsid w:val="00216DEA"/>
    <w:rsid w:val="00221056"/>
    <w:rsid w:val="00224E6B"/>
    <w:rsid w:val="00225A82"/>
    <w:rsid w:val="002278A5"/>
    <w:rsid w:val="00233561"/>
    <w:rsid w:val="00237645"/>
    <w:rsid w:val="002414F6"/>
    <w:rsid w:val="00241DC3"/>
    <w:rsid w:val="00246E73"/>
    <w:rsid w:val="002470F7"/>
    <w:rsid w:val="00247DB8"/>
    <w:rsid w:val="00252DB2"/>
    <w:rsid w:val="00252E74"/>
    <w:rsid w:val="002540E8"/>
    <w:rsid w:val="00254445"/>
    <w:rsid w:val="00254486"/>
    <w:rsid w:val="002631F4"/>
    <w:rsid w:val="00271E16"/>
    <w:rsid w:val="00273EC9"/>
    <w:rsid w:val="00275B4B"/>
    <w:rsid w:val="00275C5C"/>
    <w:rsid w:val="00275DD5"/>
    <w:rsid w:val="00277AD5"/>
    <w:rsid w:val="00286429"/>
    <w:rsid w:val="00286D1A"/>
    <w:rsid w:val="00286D3F"/>
    <w:rsid w:val="002959D9"/>
    <w:rsid w:val="002A1248"/>
    <w:rsid w:val="002A1CD7"/>
    <w:rsid w:val="002A384B"/>
    <w:rsid w:val="002A6B62"/>
    <w:rsid w:val="002A7461"/>
    <w:rsid w:val="002B111E"/>
    <w:rsid w:val="002B49DA"/>
    <w:rsid w:val="002C0455"/>
    <w:rsid w:val="002C26D6"/>
    <w:rsid w:val="002C3DC7"/>
    <w:rsid w:val="002C6B7D"/>
    <w:rsid w:val="002D0A8B"/>
    <w:rsid w:val="002D45FE"/>
    <w:rsid w:val="002D4CC2"/>
    <w:rsid w:val="002E0039"/>
    <w:rsid w:val="002E57B9"/>
    <w:rsid w:val="002E6646"/>
    <w:rsid w:val="002E728F"/>
    <w:rsid w:val="002E7B32"/>
    <w:rsid w:val="002F1C3E"/>
    <w:rsid w:val="002F1F59"/>
    <w:rsid w:val="002F23FC"/>
    <w:rsid w:val="002F3CB4"/>
    <w:rsid w:val="002F465D"/>
    <w:rsid w:val="002F5895"/>
    <w:rsid w:val="002F6C0B"/>
    <w:rsid w:val="002F74CD"/>
    <w:rsid w:val="002F7D0F"/>
    <w:rsid w:val="003014FF"/>
    <w:rsid w:val="00316306"/>
    <w:rsid w:val="003173FB"/>
    <w:rsid w:val="0031767C"/>
    <w:rsid w:val="003308B0"/>
    <w:rsid w:val="00332B8D"/>
    <w:rsid w:val="00333237"/>
    <w:rsid w:val="003346D4"/>
    <w:rsid w:val="003368FF"/>
    <w:rsid w:val="00345705"/>
    <w:rsid w:val="00347F33"/>
    <w:rsid w:val="00352C27"/>
    <w:rsid w:val="003535E5"/>
    <w:rsid w:val="00360777"/>
    <w:rsid w:val="003632A4"/>
    <w:rsid w:val="00373F05"/>
    <w:rsid w:val="0038190B"/>
    <w:rsid w:val="00382F88"/>
    <w:rsid w:val="003875F9"/>
    <w:rsid w:val="00390559"/>
    <w:rsid w:val="003909AC"/>
    <w:rsid w:val="003A6A36"/>
    <w:rsid w:val="003B1B7C"/>
    <w:rsid w:val="003B2910"/>
    <w:rsid w:val="003B4F57"/>
    <w:rsid w:val="003C4144"/>
    <w:rsid w:val="003C758D"/>
    <w:rsid w:val="003D0635"/>
    <w:rsid w:val="003D4E9B"/>
    <w:rsid w:val="003D5B3E"/>
    <w:rsid w:val="003D68F9"/>
    <w:rsid w:val="003D6C84"/>
    <w:rsid w:val="003E261D"/>
    <w:rsid w:val="003E2A55"/>
    <w:rsid w:val="003E48C7"/>
    <w:rsid w:val="003F54C5"/>
    <w:rsid w:val="00406C47"/>
    <w:rsid w:val="00407CE2"/>
    <w:rsid w:val="004143D0"/>
    <w:rsid w:val="0041527C"/>
    <w:rsid w:val="00420630"/>
    <w:rsid w:val="004245A4"/>
    <w:rsid w:val="00424D00"/>
    <w:rsid w:val="0042774E"/>
    <w:rsid w:val="004278A3"/>
    <w:rsid w:val="00432361"/>
    <w:rsid w:val="004402EB"/>
    <w:rsid w:val="00441132"/>
    <w:rsid w:val="00446F3F"/>
    <w:rsid w:val="004536FE"/>
    <w:rsid w:val="00453EA6"/>
    <w:rsid w:val="00462BAD"/>
    <w:rsid w:val="00465C6B"/>
    <w:rsid w:val="004730FE"/>
    <w:rsid w:val="0047335E"/>
    <w:rsid w:val="00473BCA"/>
    <w:rsid w:val="004766BE"/>
    <w:rsid w:val="004775E2"/>
    <w:rsid w:val="00481F5C"/>
    <w:rsid w:val="0048351A"/>
    <w:rsid w:val="00483BDD"/>
    <w:rsid w:val="00484359"/>
    <w:rsid w:val="0049127A"/>
    <w:rsid w:val="00495E2C"/>
    <w:rsid w:val="004966ED"/>
    <w:rsid w:val="004A63F3"/>
    <w:rsid w:val="004B1A1C"/>
    <w:rsid w:val="004B5628"/>
    <w:rsid w:val="004C40A8"/>
    <w:rsid w:val="004C59F6"/>
    <w:rsid w:val="004C6623"/>
    <w:rsid w:val="004D12CA"/>
    <w:rsid w:val="004D1632"/>
    <w:rsid w:val="004D2D03"/>
    <w:rsid w:val="004D55D6"/>
    <w:rsid w:val="004D6825"/>
    <w:rsid w:val="004E36C8"/>
    <w:rsid w:val="004E762B"/>
    <w:rsid w:val="004E7EC3"/>
    <w:rsid w:val="004E7EE3"/>
    <w:rsid w:val="004F6B6E"/>
    <w:rsid w:val="0050079D"/>
    <w:rsid w:val="00503BD5"/>
    <w:rsid w:val="00506626"/>
    <w:rsid w:val="005126D4"/>
    <w:rsid w:val="00512A5A"/>
    <w:rsid w:val="00515A2C"/>
    <w:rsid w:val="00516F53"/>
    <w:rsid w:val="0052386D"/>
    <w:rsid w:val="005259CE"/>
    <w:rsid w:val="005315C1"/>
    <w:rsid w:val="00532D74"/>
    <w:rsid w:val="005445CC"/>
    <w:rsid w:val="005447F0"/>
    <w:rsid w:val="00546AE1"/>
    <w:rsid w:val="005476C8"/>
    <w:rsid w:val="00550133"/>
    <w:rsid w:val="00552FF4"/>
    <w:rsid w:val="00560443"/>
    <w:rsid w:val="00561983"/>
    <w:rsid w:val="00562864"/>
    <w:rsid w:val="005643CB"/>
    <w:rsid w:val="00564618"/>
    <w:rsid w:val="00567B45"/>
    <w:rsid w:val="00571BDF"/>
    <w:rsid w:val="00573157"/>
    <w:rsid w:val="005812A5"/>
    <w:rsid w:val="0058322E"/>
    <w:rsid w:val="00592A75"/>
    <w:rsid w:val="005A2577"/>
    <w:rsid w:val="005B541D"/>
    <w:rsid w:val="005B5FD1"/>
    <w:rsid w:val="005B69F3"/>
    <w:rsid w:val="005B6B65"/>
    <w:rsid w:val="005B7F15"/>
    <w:rsid w:val="005C1DD3"/>
    <w:rsid w:val="005C53A4"/>
    <w:rsid w:val="005C5760"/>
    <w:rsid w:val="005C6A31"/>
    <w:rsid w:val="005C776E"/>
    <w:rsid w:val="005D056F"/>
    <w:rsid w:val="005D79EC"/>
    <w:rsid w:val="005E04C3"/>
    <w:rsid w:val="005E16EA"/>
    <w:rsid w:val="005E38E3"/>
    <w:rsid w:val="005E482D"/>
    <w:rsid w:val="005E5495"/>
    <w:rsid w:val="005E7CC2"/>
    <w:rsid w:val="005F14AA"/>
    <w:rsid w:val="005F5E2F"/>
    <w:rsid w:val="006013F3"/>
    <w:rsid w:val="00601640"/>
    <w:rsid w:val="00602ECC"/>
    <w:rsid w:val="00603293"/>
    <w:rsid w:val="0060472D"/>
    <w:rsid w:val="0060731D"/>
    <w:rsid w:val="00611560"/>
    <w:rsid w:val="006241CE"/>
    <w:rsid w:val="006272F3"/>
    <w:rsid w:val="006274AB"/>
    <w:rsid w:val="00633E15"/>
    <w:rsid w:val="00636BFD"/>
    <w:rsid w:val="006371C2"/>
    <w:rsid w:val="00646D47"/>
    <w:rsid w:val="00652241"/>
    <w:rsid w:val="006555A8"/>
    <w:rsid w:val="006629B9"/>
    <w:rsid w:val="00663A1F"/>
    <w:rsid w:val="0067334A"/>
    <w:rsid w:val="0067669B"/>
    <w:rsid w:val="00686464"/>
    <w:rsid w:val="00687373"/>
    <w:rsid w:val="00694CFB"/>
    <w:rsid w:val="00695522"/>
    <w:rsid w:val="006A3F99"/>
    <w:rsid w:val="006B0ECC"/>
    <w:rsid w:val="006B544C"/>
    <w:rsid w:val="006C173D"/>
    <w:rsid w:val="006C31E7"/>
    <w:rsid w:val="006C67B4"/>
    <w:rsid w:val="006D48D1"/>
    <w:rsid w:val="006D625E"/>
    <w:rsid w:val="006D62C8"/>
    <w:rsid w:val="006E55EC"/>
    <w:rsid w:val="006E6543"/>
    <w:rsid w:val="006E7F2E"/>
    <w:rsid w:val="006F1400"/>
    <w:rsid w:val="006F2034"/>
    <w:rsid w:val="006F2BB7"/>
    <w:rsid w:val="006F362E"/>
    <w:rsid w:val="006F4491"/>
    <w:rsid w:val="006F73BE"/>
    <w:rsid w:val="00705172"/>
    <w:rsid w:val="00705CE0"/>
    <w:rsid w:val="00711C16"/>
    <w:rsid w:val="00713223"/>
    <w:rsid w:val="00717118"/>
    <w:rsid w:val="00717657"/>
    <w:rsid w:val="00717A80"/>
    <w:rsid w:val="00717E59"/>
    <w:rsid w:val="007206A1"/>
    <w:rsid w:val="00720FB7"/>
    <w:rsid w:val="00722646"/>
    <w:rsid w:val="007230E9"/>
    <w:rsid w:val="00723E23"/>
    <w:rsid w:val="00725B7B"/>
    <w:rsid w:val="0072679E"/>
    <w:rsid w:val="00726ABE"/>
    <w:rsid w:val="0073756A"/>
    <w:rsid w:val="00742326"/>
    <w:rsid w:val="00744A6F"/>
    <w:rsid w:val="00745002"/>
    <w:rsid w:val="0074587C"/>
    <w:rsid w:val="00745F7C"/>
    <w:rsid w:val="00751099"/>
    <w:rsid w:val="00752382"/>
    <w:rsid w:val="0075283B"/>
    <w:rsid w:val="00752FC4"/>
    <w:rsid w:val="0075662F"/>
    <w:rsid w:val="00761BF4"/>
    <w:rsid w:val="007649EC"/>
    <w:rsid w:val="0076615F"/>
    <w:rsid w:val="00770FCD"/>
    <w:rsid w:val="00772C3F"/>
    <w:rsid w:val="00774681"/>
    <w:rsid w:val="00774CBE"/>
    <w:rsid w:val="00780022"/>
    <w:rsid w:val="00790C6A"/>
    <w:rsid w:val="007926F7"/>
    <w:rsid w:val="00792AB7"/>
    <w:rsid w:val="00793E3E"/>
    <w:rsid w:val="007A1A7F"/>
    <w:rsid w:val="007A4024"/>
    <w:rsid w:val="007B2AEE"/>
    <w:rsid w:val="007B2F98"/>
    <w:rsid w:val="007B7903"/>
    <w:rsid w:val="007C031D"/>
    <w:rsid w:val="007D0B15"/>
    <w:rsid w:val="007D1B9C"/>
    <w:rsid w:val="007D25DA"/>
    <w:rsid w:val="007D2DF8"/>
    <w:rsid w:val="007D358B"/>
    <w:rsid w:val="007D70F5"/>
    <w:rsid w:val="007E1D1F"/>
    <w:rsid w:val="007E30F9"/>
    <w:rsid w:val="007E3C39"/>
    <w:rsid w:val="007E52CB"/>
    <w:rsid w:val="007E66AF"/>
    <w:rsid w:val="007F0198"/>
    <w:rsid w:val="007F1A98"/>
    <w:rsid w:val="00804A9A"/>
    <w:rsid w:val="0081510C"/>
    <w:rsid w:val="00820A25"/>
    <w:rsid w:val="00821242"/>
    <w:rsid w:val="008222CF"/>
    <w:rsid w:val="008226B8"/>
    <w:rsid w:val="00826B88"/>
    <w:rsid w:val="0082778B"/>
    <w:rsid w:val="008334E4"/>
    <w:rsid w:val="00833528"/>
    <w:rsid w:val="00835D89"/>
    <w:rsid w:val="00843853"/>
    <w:rsid w:val="00845A0C"/>
    <w:rsid w:val="00851554"/>
    <w:rsid w:val="00852609"/>
    <w:rsid w:val="00852C11"/>
    <w:rsid w:val="008601FA"/>
    <w:rsid w:val="00864220"/>
    <w:rsid w:val="008661BE"/>
    <w:rsid w:val="008723EB"/>
    <w:rsid w:val="00875810"/>
    <w:rsid w:val="008763AA"/>
    <w:rsid w:val="00886409"/>
    <w:rsid w:val="00890FA0"/>
    <w:rsid w:val="008915C5"/>
    <w:rsid w:val="00893C60"/>
    <w:rsid w:val="00895DA6"/>
    <w:rsid w:val="00897515"/>
    <w:rsid w:val="008A09A4"/>
    <w:rsid w:val="008A3095"/>
    <w:rsid w:val="008B322D"/>
    <w:rsid w:val="008B37DC"/>
    <w:rsid w:val="008C2925"/>
    <w:rsid w:val="008C6AE6"/>
    <w:rsid w:val="008D5EEA"/>
    <w:rsid w:val="008D6449"/>
    <w:rsid w:val="008D6B58"/>
    <w:rsid w:val="008E4BDB"/>
    <w:rsid w:val="008E514E"/>
    <w:rsid w:val="008F1895"/>
    <w:rsid w:val="008F3EBF"/>
    <w:rsid w:val="008F7046"/>
    <w:rsid w:val="008F7BAC"/>
    <w:rsid w:val="008F7F17"/>
    <w:rsid w:val="00904036"/>
    <w:rsid w:val="00905754"/>
    <w:rsid w:val="00907580"/>
    <w:rsid w:val="00912C95"/>
    <w:rsid w:val="00912E3A"/>
    <w:rsid w:val="00913CF6"/>
    <w:rsid w:val="00921E26"/>
    <w:rsid w:val="00923CDF"/>
    <w:rsid w:val="00925836"/>
    <w:rsid w:val="00934E04"/>
    <w:rsid w:val="0094270D"/>
    <w:rsid w:val="00943649"/>
    <w:rsid w:val="00943D92"/>
    <w:rsid w:val="009440F1"/>
    <w:rsid w:val="0095036B"/>
    <w:rsid w:val="00957F30"/>
    <w:rsid w:val="00960D72"/>
    <w:rsid w:val="00961405"/>
    <w:rsid w:val="009635B7"/>
    <w:rsid w:val="00981EF4"/>
    <w:rsid w:val="00983C8E"/>
    <w:rsid w:val="00983F7D"/>
    <w:rsid w:val="009914F4"/>
    <w:rsid w:val="00991A9A"/>
    <w:rsid w:val="00992A83"/>
    <w:rsid w:val="009935BA"/>
    <w:rsid w:val="00994CF4"/>
    <w:rsid w:val="00997079"/>
    <w:rsid w:val="009A0026"/>
    <w:rsid w:val="009A648C"/>
    <w:rsid w:val="009B379F"/>
    <w:rsid w:val="009B6E99"/>
    <w:rsid w:val="009C0050"/>
    <w:rsid w:val="009C074B"/>
    <w:rsid w:val="009C2F96"/>
    <w:rsid w:val="009C579C"/>
    <w:rsid w:val="009C7A3E"/>
    <w:rsid w:val="009D1F48"/>
    <w:rsid w:val="009D23E7"/>
    <w:rsid w:val="009D5575"/>
    <w:rsid w:val="009D70C5"/>
    <w:rsid w:val="009D7EBD"/>
    <w:rsid w:val="009E1486"/>
    <w:rsid w:val="009E3CAF"/>
    <w:rsid w:val="009E5DBE"/>
    <w:rsid w:val="009F2D66"/>
    <w:rsid w:val="00A01449"/>
    <w:rsid w:val="00A01729"/>
    <w:rsid w:val="00A047B9"/>
    <w:rsid w:val="00A04910"/>
    <w:rsid w:val="00A11CF5"/>
    <w:rsid w:val="00A14381"/>
    <w:rsid w:val="00A14502"/>
    <w:rsid w:val="00A15C00"/>
    <w:rsid w:val="00A161F5"/>
    <w:rsid w:val="00A16FB3"/>
    <w:rsid w:val="00A17A80"/>
    <w:rsid w:val="00A21719"/>
    <w:rsid w:val="00A249E6"/>
    <w:rsid w:val="00A3032E"/>
    <w:rsid w:val="00A34539"/>
    <w:rsid w:val="00A40B7C"/>
    <w:rsid w:val="00A42F13"/>
    <w:rsid w:val="00A43A9B"/>
    <w:rsid w:val="00A558E1"/>
    <w:rsid w:val="00A6180C"/>
    <w:rsid w:val="00A61B7E"/>
    <w:rsid w:val="00A6236E"/>
    <w:rsid w:val="00A652C2"/>
    <w:rsid w:val="00A67112"/>
    <w:rsid w:val="00A67FF9"/>
    <w:rsid w:val="00A71B0E"/>
    <w:rsid w:val="00A744DF"/>
    <w:rsid w:val="00A80E38"/>
    <w:rsid w:val="00A8395E"/>
    <w:rsid w:val="00A85C57"/>
    <w:rsid w:val="00A87B8F"/>
    <w:rsid w:val="00A90E4B"/>
    <w:rsid w:val="00A92F52"/>
    <w:rsid w:val="00AA2B9C"/>
    <w:rsid w:val="00AA7901"/>
    <w:rsid w:val="00AB3067"/>
    <w:rsid w:val="00AB4503"/>
    <w:rsid w:val="00AB556C"/>
    <w:rsid w:val="00AC1565"/>
    <w:rsid w:val="00AC2504"/>
    <w:rsid w:val="00AC2A63"/>
    <w:rsid w:val="00AC4C6B"/>
    <w:rsid w:val="00AD0062"/>
    <w:rsid w:val="00AD017F"/>
    <w:rsid w:val="00AD0CAD"/>
    <w:rsid w:val="00AD33F2"/>
    <w:rsid w:val="00AD3C17"/>
    <w:rsid w:val="00AD473A"/>
    <w:rsid w:val="00AD56C9"/>
    <w:rsid w:val="00AE1BBA"/>
    <w:rsid w:val="00AE6F42"/>
    <w:rsid w:val="00AF0AF9"/>
    <w:rsid w:val="00AF4B9F"/>
    <w:rsid w:val="00AF4E6C"/>
    <w:rsid w:val="00AF5CC0"/>
    <w:rsid w:val="00B02594"/>
    <w:rsid w:val="00B02E2C"/>
    <w:rsid w:val="00B032F1"/>
    <w:rsid w:val="00B03331"/>
    <w:rsid w:val="00B05422"/>
    <w:rsid w:val="00B05704"/>
    <w:rsid w:val="00B06EDC"/>
    <w:rsid w:val="00B2112A"/>
    <w:rsid w:val="00B236B8"/>
    <w:rsid w:val="00B23B09"/>
    <w:rsid w:val="00B25E7B"/>
    <w:rsid w:val="00B2688B"/>
    <w:rsid w:val="00B30576"/>
    <w:rsid w:val="00B3112C"/>
    <w:rsid w:val="00B348C5"/>
    <w:rsid w:val="00B34BA3"/>
    <w:rsid w:val="00B35B08"/>
    <w:rsid w:val="00B36754"/>
    <w:rsid w:val="00B408AC"/>
    <w:rsid w:val="00B40FE9"/>
    <w:rsid w:val="00B43B23"/>
    <w:rsid w:val="00B463DF"/>
    <w:rsid w:val="00B57CD1"/>
    <w:rsid w:val="00B6032C"/>
    <w:rsid w:val="00B612DC"/>
    <w:rsid w:val="00B619EA"/>
    <w:rsid w:val="00B62F66"/>
    <w:rsid w:val="00B71CA0"/>
    <w:rsid w:val="00B72B2E"/>
    <w:rsid w:val="00B751A3"/>
    <w:rsid w:val="00B77650"/>
    <w:rsid w:val="00B807CF"/>
    <w:rsid w:val="00B82A7C"/>
    <w:rsid w:val="00B858F8"/>
    <w:rsid w:val="00B85AFB"/>
    <w:rsid w:val="00B86EF7"/>
    <w:rsid w:val="00B911D9"/>
    <w:rsid w:val="00B96958"/>
    <w:rsid w:val="00BA421F"/>
    <w:rsid w:val="00BB37CD"/>
    <w:rsid w:val="00BB54C0"/>
    <w:rsid w:val="00BB6DC3"/>
    <w:rsid w:val="00BB6FC9"/>
    <w:rsid w:val="00BB74E9"/>
    <w:rsid w:val="00BD182D"/>
    <w:rsid w:val="00BD6DA2"/>
    <w:rsid w:val="00BD7758"/>
    <w:rsid w:val="00BD7B2C"/>
    <w:rsid w:val="00BE103D"/>
    <w:rsid w:val="00BE2807"/>
    <w:rsid w:val="00BE5487"/>
    <w:rsid w:val="00BE5F1E"/>
    <w:rsid w:val="00BE7DEB"/>
    <w:rsid w:val="00BF4166"/>
    <w:rsid w:val="00BF7817"/>
    <w:rsid w:val="00BF7DA9"/>
    <w:rsid w:val="00C00DB0"/>
    <w:rsid w:val="00C01A85"/>
    <w:rsid w:val="00C0314C"/>
    <w:rsid w:val="00C06C8B"/>
    <w:rsid w:val="00C113F9"/>
    <w:rsid w:val="00C11CF7"/>
    <w:rsid w:val="00C126C7"/>
    <w:rsid w:val="00C1453E"/>
    <w:rsid w:val="00C14A2B"/>
    <w:rsid w:val="00C174D4"/>
    <w:rsid w:val="00C22B6D"/>
    <w:rsid w:val="00C2326F"/>
    <w:rsid w:val="00C25569"/>
    <w:rsid w:val="00C269F0"/>
    <w:rsid w:val="00C27EEE"/>
    <w:rsid w:val="00C42716"/>
    <w:rsid w:val="00C44F5A"/>
    <w:rsid w:val="00C50983"/>
    <w:rsid w:val="00C61201"/>
    <w:rsid w:val="00C61C40"/>
    <w:rsid w:val="00C61C67"/>
    <w:rsid w:val="00C67778"/>
    <w:rsid w:val="00C727C9"/>
    <w:rsid w:val="00C72F7E"/>
    <w:rsid w:val="00C75C69"/>
    <w:rsid w:val="00C84774"/>
    <w:rsid w:val="00C8767E"/>
    <w:rsid w:val="00C9452E"/>
    <w:rsid w:val="00C9454A"/>
    <w:rsid w:val="00C94B55"/>
    <w:rsid w:val="00CA00F9"/>
    <w:rsid w:val="00CA0A59"/>
    <w:rsid w:val="00CA4C7D"/>
    <w:rsid w:val="00CA5180"/>
    <w:rsid w:val="00CA6E67"/>
    <w:rsid w:val="00CA73C7"/>
    <w:rsid w:val="00CB243D"/>
    <w:rsid w:val="00CB3577"/>
    <w:rsid w:val="00CB76AF"/>
    <w:rsid w:val="00CC0CA5"/>
    <w:rsid w:val="00CC394E"/>
    <w:rsid w:val="00CD6554"/>
    <w:rsid w:val="00CE3196"/>
    <w:rsid w:val="00CE5711"/>
    <w:rsid w:val="00CF2F95"/>
    <w:rsid w:val="00CF3A27"/>
    <w:rsid w:val="00CF5FF5"/>
    <w:rsid w:val="00CF63AA"/>
    <w:rsid w:val="00D03751"/>
    <w:rsid w:val="00D05654"/>
    <w:rsid w:val="00D05C67"/>
    <w:rsid w:val="00D06718"/>
    <w:rsid w:val="00D06780"/>
    <w:rsid w:val="00D07806"/>
    <w:rsid w:val="00D11813"/>
    <w:rsid w:val="00D23B31"/>
    <w:rsid w:val="00D2724F"/>
    <w:rsid w:val="00D34949"/>
    <w:rsid w:val="00D354E8"/>
    <w:rsid w:val="00D36EFF"/>
    <w:rsid w:val="00D40A12"/>
    <w:rsid w:val="00D42649"/>
    <w:rsid w:val="00D43171"/>
    <w:rsid w:val="00D4534D"/>
    <w:rsid w:val="00D47FE7"/>
    <w:rsid w:val="00D606D2"/>
    <w:rsid w:val="00D624C2"/>
    <w:rsid w:val="00D6270D"/>
    <w:rsid w:val="00D62B47"/>
    <w:rsid w:val="00D62D18"/>
    <w:rsid w:val="00D647A0"/>
    <w:rsid w:val="00D6597F"/>
    <w:rsid w:val="00D67884"/>
    <w:rsid w:val="00D703A7"/>
    <w:rsid w:val="00D71CF4"/>
    <w:rsid w:val="00D72E4B"/>
    <w:rsid w:val="00D73247"/>
    <w:rsid w:val="00D80AC2"/>
    <w:rsid w:val="00D83AF2"/>
    <w:rsid w:val="00D90661"/>
    <w:rsid w:val="00D9085D"/>
    <w:rsid w:val="00D92B2F"/>
    <w:rsid w:val="00D92DB7"/>
    <w:rsid w:val="00D94F46"/>
    <w:rsid w:val="00DA42A5"/>
    <w:rsid w:val="00DA58AE"/>
    <w:rsid w:val="00DA646C"/>
    <w:rsid w:val="00DB7AF8"/>
    <w:rsid w:val="00DC50CD"/>
    <w:rsid w:val="00DD3428"/>
    <w:rsid w:val="00DD50C2"/>
    <w:rsid w:val="00DD75D0"/>
    <w:rsid w:val="00DE2C25"/>
    <w:rsid w:val="00DE528A"/>
    <w:rsid w:val="00DE67BD"/>
    <w:rsid w:val="00DF315C"/>
    <w:rsid w:val="00DF37A7"/>
    <w:rsid w:val="00DF7947"/>
    <w:rsid w:val="00E00E90"/>
    <w:rsid w:val="00E01727"/>
    <w:rsid w:val="00E034E8"/>
    <w:rsid w:val="00E06F14"/>
    <w:rsid w:val="00E108E4"/>
    <w:rsid w:val="00E1281A"/>
    <w:rsid w:val="00E13390"/>
    <w:rsid w:val="00E13BB2"/>
    <w:rsid w:val="00E1585F"/>
    <w:rsid w:val="00E203C6"/>
    <w:rsid w:val="00E26497"/>
    <w:rsid w:val="00E2704A"/>
    <w:rsid w:val="00E30D71"/>
    <w:rsid w:val="00E44A44"/>
    <w:rsid w:val="00E45607"/>
    <w:rsid w:val="00E473C3"/>
    <w:rsid w:val="00E478D7"/>
    <w:rsid w:val="00E4793F"/>
    <w:rsid w:val="00E543A3"/>
    <w:rsid w:val="00E564F0"/>
    <w:rsid w:val="00E56C1F"/>
    <w:rsid w:val="00E575E8"/>
    <w:rsid w:val="00E63C46"/>
    <w:rsid w:val="00E666A9"/>
    <w:rsid w:val="00E74355"/>
    <w:rsid w:val="00E80BBB"/>
    <w:rsid w:val="00E8460D"/>
    <w:rsid w:val="00E85A3E"/>
    <w:rsid w:val="00E9194B"/>
    <w:rsid w:val="00E93CA0"/>
    <w:rsid w:val="00E952CE"/>
    <w:rsid w:val="00E96099"/>
    <w:rsid w:val="00E974F5"/>
    <w:rsid w:val="00EA0033"/>
    <w:rsid w:val="00EA198A"/>
    <w:rsid w:val="00EA53FE"/>
    <w:rsid w:val="00EB0E14"/>
    <w:rsid w:val="00EC12FC"/>
    <w:rsid w:val="00EC1353"/>
    <w:rsid w:val="00ED1218"/>
    <w:rsid w:val="00ED1EA2"/>
    <w:rsid w:val="00ED53DA"/>
    <w:rsid w:val="00ED5450"/>
    <w:rsid w:val="00ED6259"/>
    <w:rsid w:val="00EE008A"/>
    <w:rsid w:val="00EE2569"/>
    <w:rsid w:val="00EE7402"/>
    <w:rsid w:val="00EF2F17"/>
    <w:rsid w:val="00EF3534"/>
    <w:rsid w:val="00EF38F2"/>
    <w:rsid w:val="00EF4D71"/>
    <w:rsid w:val="00EF6EBF"/>
    <w:rsid w:val="00EF7A3E"/>
    <w:rsid w:val="00F03E67"/>
    <w:rsid w:val="00F07833"/>
    <w:rsid w:val="00F10459"/>
    <w:rsid w:val="00F149CC"/>
    <w:rsid w:val="00F15D30"/>
    <w:rsid w:val="00F2445E"/>
    <w:rsid w:val="00F256A4"/>
    <w:rsid w:val="00F34749"/>
    <w:rsid w:val="00F37BBA"/>
    <w:rsid w:val="00F41B0C"/>
    <w:rsid w:val="00F4444F"/>
    <w:rsid w:val="00F46292"/>
    <w:rsid w:val="00F5204B"/>
    <w:rsid w:val="00F55436"/>
    <w:rsid w:val="00F63E32"/>
    <w:rsid w:val="00F734C4"/>
    <w:rsid w:val="00F73525"/>
    <w:rsid w:val="00F77501"/>
    <w:rsid w:val="00F8057C"/>
    <w:rsid w:val="00F8150C"/>
    <w:rsid w:val="00F83FE6"/>
    <w:rsid w:val="00F8496E"/>
    <w:rsid w:val="00FA688A"/>
    <w:rsid w:val="00FA7A10"/>
    <w:rsid w:val="00FB14AD"/>
    <w:rsid w:val="00FB362D"/>
    <w:rsid w:val="00FB55C3"/>
    <w:rsid w:val="00FB6D4D"/>
    <w:rsid w:val="00FB7396"/>
    <w:rsid w:val="00FC6E2E"/>
    <w:rsid w:val="00FD1345"/>
    <w:rsid w:val="00FD2ECE"/>
    <w:rsid w:val="00FE6120"/>
    <w:rsid w:val="00FE64B5"/>
    <w:rsid w:val="00FF01FF"/>
    <w:rsid w:val="00FF1574"/>
    <w:rsid w:val="00FF169C"/>
    <w:rsid w:val="00FF30AA"/>
    <w:rsid w:val="00FF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96EF2"/>
  <w15:chartTrackingRefBased/>
  <w15:docId w15:val="{6A671C48-FCBF-4728-B6A3-B51064C1E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D92"/>
    <w:pPr>
      <w:spacing w:after="20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7901"/>
    <w:pPr>
      <w:keepNext/>
      <w:keepLines/>
      <w:spacing w:before="480" w:after="0" w:line="360" w:lineRule="auto"/>
      <w:ind w:firstLine="709"/>
      <w:jc w:val="left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2">
    <w:name w:val="heading 2"/>
    <w:basedOn w:val="a"/>
    <w:link w:val="20"/>
    <w:uiPriority w:val="9"/>
    <w:qFormat/>
    <w:rsid w:val="00AA7901"/>
    <w:pPr>
      <w:spacing w:before="100" w:beforeAutospacing="1" w:after="100" w:afterAutospacing="1" w:line="240" w:lineRule="auto"/>
      <w:ind w:firstLine="709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A7901"/>
    <w:pPr>
      <w:keepNext/>
      <w:keepLines/>
      <w:spacing w:before="200" w:after="0" w:line="360" w:lineRule="auto"/>
      <w:ind w:firstLine="709"/>
      <w:jc w:val="left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943D92"/>
    <w:pPr>
      <w:spacing w:after="0" w:line="360" w:lineRule="auto"/>
      <w:ind w:left="708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4">
    <w:name w:val="мой стиль Знак"/>
    <w:link w:val="a3"/>
    <w:rsid w:val="00943D9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a5">
    <w:name w:val="List Paragraph"/>
    <w:basedOn w:val="a"/>
    <w:uiPriority w:val="34"/>
    <w:qFormat/>
    <w:rsid w:val="00943D92"/>
    <w:pPr>
      <w:suppressAutoHyphens/>
      <w:ind w:left="720"/>
      <w:contextualSpacing/>
    </w:pPr>
    <w:rPr>
      <w:rFonts w:eastAsia="Calibri" w:cs="Times New Roman"/>
      <w:szCs w:val="28"/>
    </w:rPr>
  </w:style>
  <w:style w:type="character" w:customStyle="1" w:styleId="10">
    <w:name w:val="Заголовок 1 Знак"/>
    <w:basedOn w:val="a0"/>
    <w:link w:val="1"/>
    <w:uiPriority w:val="9"/>
    <w:rsid w:val="00AA790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A790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A7901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a6">
    <w:name w:val="Normal (Web)"/>
    <w:basedOn w:val="a"/>
    <w:uiPriority w:val="99"/>
    <w:unhideWhenUsed/>
    <w:rsid w:val="00AA7901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A7901"/>
  </w:style>
  <w:style w:type="character" w:styleId="a7">
    <w:name w:val="Hyperlink"/>
    <w:basedOn w:val="a0"/>
    <w:uiPriority w:val="99"/>
    <w:unhideWhenUsed/>
    <w:rsid w:val="00AA7901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AA7901"/>
    <w:pPr>
      <w:outlineLvl w:val="9"/>
    </w:pPr>
    <w:rPr>
      <w:lang w:eastAsia="ru-RU"/>
    </w:rPr>
  </w:style>
  <w:style w:type="character" w:styleId="a9">
    <w:name w:val="Book Title"/>
    <w:basedOn w:val="a0"/>
    <w:uiPriority w:val="33"/>
    <w:qFormat/>
    <w:rsid w:val="00AA7901"/>
    <w:rPr>
      <w:b/>
      <w:bCs/>
      <w:smallCaps/>
      <w:spacing w:val="5"/>
    </w:rPr>
  </w:style>
  <w:style w:type="paragraph" w:styleId="aa">
    <w:name w:val="No Spacing"/>
    <w:uiPriority w:val="1"/>
    <w:qFormat/>
    <w:rsid w:val="00AA7901"/>
    <w:pPr>
      <w:spacing w:after="0" w:line="240" w:lineRule="auto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7901"/>
    <w:pPr>
      <w:tabs>
        <w:tab w:val="left" w:pos="284"/>
        <w:tab w:val="right" w:leader="dot" w:pos="9628"/>
      </w:tabs>
      <w:spacing w:after="100" w:line="360" w:lineRule="auto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E30F9"/>
    <w:pPr>
      <w:tabs>
        <w:tab w:val="left" w:pos="426"/>
        <w:tab w:val="right" w:leader="dot" w:pos="9628"/>
      </w:tabs>
      <w:spacing w:after="100" w:line="360" w:lineRule="auto"/>
      <w:ind w:left="426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AA7901"/>
    <w:pPr>
      <w:tabs>
        <w:tab w:val="left" w:pos="851"/>
        <w:tab w:val="right" w:leader="dot" w:pos="9628"/>
      </w:tabs>
      <w:spacing w:after="100" w:line="360" w:lineRule="auto"/>
      <w:ind w:left="440"/>
      <w:jc w:val="left"/>
    </w:pPr>
    <w:rPr>
      <w:rFonts w:eastAsia="Times New Roman" w:cs="Times New Roman"/>
      <w:noProof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AA7901"/>
    <w:pPr>
      <w:tabs>
        <w:tab w:val="center" w:pos="4677"/>
        <w:tab w:val="right" w:pos="9355"/>
      </w:tabs>
      <w:spacing w:after="0" w:line="240" w:lineRule="auto"/>
      <w:ind w:firstLine="709"/>
      <w:jc w:val="left"/>
    </w:pPr>
  </w:style>
  <w:style w:type="character" w:customStyle="1" w:styleId="ac">
    <w:name w:val="Верхний колонтитул Знак"/>
    <w:basedOn w:val="a0"/>
    <w:link w:val="ab"/>
    <w:uiPriority w:val="99"/>
    <w:rsid w:val="00AA7901"/>
    <w:rPr>
      <w:rFonts w:ascii="Times New Roman" w:hAnsi="Times New Roman"/>
      <w:sz w:val="28"/>
    </w:rPr>
  </w:style>
  <w:style w:type="table" w:styleId="ad">
    <w:name w:val="Table Grid"/>
    <w:basedOn w:val="a1"/>
    <w:uiPriority w:val="59"/>
    <w:rsid w:val="00484359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footnote text"/>
    <w:basedOn w:val="a"/>
    <w:link w:val="af"/>
    <w:uiPriority w:val="99"/>
    <w:semiHidden/>
    <w:unhideWhenUsed/>
    <w:rsid w:val="000F3A50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0F3A50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0F3A50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0F3A5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0F3A5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0F3A50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3A5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0F3A50"/>
    <w:rPr>
      <w:rFonts w:ascii="Times New Roman" w:hAnsi="Times New Roman"/>
      <w:b/>
      <w:bCs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0F3A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0F3A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Autodesk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1.JPG"/><Relationship Id="rId39" Type="http://schemas.openxmlformats.org/officeDocument/2006/relationships/image" Target="media/image24.JPG"/><Relationship Id="rId21" Type="http://schemas.openxmlformats.org/officeDocument/2006/relationships/image" Target="media/image7.jpg"/><Relationship Id="rId34" Type="http://schemas.openxmlformats.org/officeDocument/2006/relationships/image" Target="media/image19.png"/><Relationship Id="rId42" Type="http://schemas.openxmlformats.org/officeDocument/2006/relationships/hyperlink" Target="http://www.tadviser.ru/index.php/&#1057;&#1090;&#1072;&#1090;&#1100;&#1103;:&#1057;&#1040;&#1055;&#1056;_&#1057;&#1080;&#1089;&#1090;&#1077;&#1084;&#1099;_&#1072;&#1074;&#1090;&#1086;&#1084;&#1072;&#1090;&#1080;&#1079;&#1080;&#1088;&#1086;&#1074;&#1072;&#1085;&#1085;&#1086;&#1075;&#1086;_&#1087;&#1088;&#1086;&#1077;&#1082;&#1090;&#1080;&#1088;&#1086;&#1074;&#1072;&#1085;&#1080;&#1103;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A1%D0%9A%D0%94" TargetMode="External"/><Relationship Id="rId29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0%D1%80%D0%B0%D0%BC%D0%B5%D1%82%D1%80%D0%B8%D1%87%D0%B5%D1%81%D0%BA%D0%BE%D0%B5_%D0%BC%D0%BE%D0%B4%D0%B5%D0%BB%D0%B8%D1%80%D0%BE%D0%B2%D0%B0%D0%BD%D0%B8%D0%B5" TargetMode="External"/><Relationship Id="rId24" Type="http://schemas.openxmlformats.org/officeDocument/2006/relationships/image" Target="media/image9.emf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hyperlink" Target="http://ohostinge.com/dictionary/plug-in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2%D0%B8%D0%B7%D1%83%D0%B0%D0%BB%D0%B8%D0%B7%D0%B0%D1%86%D0%B8%D1%8F" TargetMode="External"/><Relationship Id="rId23" Type="http://schemas.openxmlformats.org/officeDocument/2006/relationships/image" Target="media/image8.emf"/><Relationship Id="rId28" Type="http://schemas.openxmlformats.org/officeDocument/2006/relationships/image" Target="media/image13.JPG"/><Relationship Id="rId36" Type="http://schemas.openxmlformats.org/officeDocument/2006/relationships/image" Target="media/image21.png"/><Relationship Id="rId10" Type="http://schemas.openxmlformats.org/officeDocument/2006/relationships/hyperlink" Target="https://ru.wikipedia.org/wiki/%D0%A2%D1%80%D1%91%D1%85%D0%BC%D0%B5%D1%80%D0%BD%D0%B0%D1%8F_%D0%B3%D1%80%D0%B0%D1%84%D0%B8%D0%BA%D0%B0" TargetMode="External"/><Relationship Id="rId19" Type="http://schemas.openxmlformats.org/officeDocument/2006/relationships/image" Target="media/image5.jpg"/><Relationship Id="rId31" Type="http://schemas.openxmlformats.org/officeDocument/2006/relationships/image" Target="media/image16.JPG"/><Relationship Id="rId44" Type="http://schemas.openxmlformats.org/officeDocument/2006/relationships/hyperlink" Target="http://www.2d-3d.ru/3d-galereia/solidworks/2289-korpus-reduktora-lebedki-podema-ekg-8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ru.wikipedia.org/wiki/%D0%9F%D0%B0%D1%80%D0%B0%D0%BC%D0%B5%D1%82%D1%80%D0%B8%D1%87%D0%B5%D1%81%D0%BA%D0%BE%D0%B5_%D0%BC%D0%BE%D0%B4%D0%B5%D0%BB%D0%B8%D1%80%D0%BE%D0%B2%D0%B0%D0%BD%D0%B8%D0%B5" TargetMode="External"/><Relationship Id="rId22" Type="http://schemas.openxmlformats.org/officeDocument/2006/relationships/header" Target="header1.xml"/><Relationship Id="rId27" Type="http://schemas.openxmlformats.org/officeDocument/2006/relationships/image" Target="media/image12.emf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43" Type="http://schemas.openxmlformats.org/officeDocument/2006/relationships/hyperlink" Target="http://www.autodesk.ru/products/inventor/overview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90%D0%9F%D0%A0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theme" Target="theme/theme1.xml"/><Relationship Id="rId20" Type="http://schemas.openxmlformats.org/officeDocument/2006/relationships/image" Target="media/image6.jpg"/><Relationship Id="rId41" Type="http://schemas.openxmlformats.org/officeDocument/2006/relationships/hyperlink" Target="http://habrahabr.ru/post/20170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7484C-A7EF-4F0F-B370-99D26EB45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3380</TotalTime>
  <Pages>36</Pages>
  <Words>4111</Words>
  <Characters>23436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Манаков</dc:creator>
  <cp:keywords/>
  <dc:description/>
  <cp:lastModifiedBy>Владислав Манаков</cp:lastModifiedBy>
  <cp:revision>78</cp:revision>
  <cp:lastPrinted>2016-01-28T10:25:00Z</cp:lastPrinted>
  <dcterms:created xsi:type="dcterms:W3CDTF">2016-01-22T09:21:00Z</dcterms:created>
  <dcterms:modified xsi:type="dcterms:W3CDTF">2016-01-28T12:04:00Z</dcterms:modified>
</cp:coreProperties>
</file>