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C2" w:rsidRPr="009D0A86" w:rsidRDefault="008E548F" w:rsidP="009D0A86">
      <w:pPr>
        <w:pStyle w:val="1"/>
        <w:rPr>
          <w:sz w:val="36"/>
          <w:szCs w:val="36"/>
        </w:rPr>
      </w:pPr>
      <w:r w:rsidRPr="004D03BB">
        <w:rPr>
          <w:sz w:val="36"/>
          <w:szCs w:val="36"/>
        </w:rPr>
        <w:t>数据存储</w:t>
      </w:r>
    </w:p>
    <w:p w:rsidR="004D03BB" w:rsidRDefault="00665805" w:rsidP="004D03BB">
      <w:pPr>
        <w:rPr>
          <w:sz w:val="24"/>
          <w:szCs w:val="24"/>
        </w:rPr>
      </w:pPr>
      <w:r>
        <w:rPr>
          <w:rFonts w:hint="eastAsia"/>
        </w:rPr>
        <w:t xml:space="preserve">   </w:t>
      </w:r>
      <w:r w:rsidR="00340C34">
        <w:rPr>
          <w:rFonts w:hint="eastAsia"/>
        </w:rPr>
        <w:t xml:space="preserve">  </w:t>
      </w:r>
      <w:r w:rsidR="00696EA3" w:rsidRPr="00866AD4">
        <w:rPr>
          <w:rFonts w:hint="eastAsia"/>
          <w:sz w:val="24"/>
          <w:szCs w:val="24"/>
        </w:rPr>
        <w:t>数据存储是</w:t>
      </w:r>
      <w:r w:rsidR="00696EA3" w:rsidRPr="00866AD4">
        <w:rPr>
          <w:rFonts w:hint="eastAsia"/>
          <w:sz w:val="24"/>
          <w:szCs w:val="24"/>
        </w:rPr>
        <w:t>DMP</w:t>
      </w:r>
      <w:r w:rsidR="00696EA3" w:rsidRPr="00866AD4">
        <w:rPr>
          <w:rFonts w:hint="eastAsia"/>
          <w:sz w:val="24"/>
          <w:szCs w:val="24"/>
        </w:rPr>
        <w:t>平台</w:t>
      </w:r>
      <w:r w:rsidR="00B66009">
        <w:rPr>
          <w:rFonts w:hint="eastAsia"/>
          <w:sz w:val="24"/>
          <w:szCs w:val="24"/>
        </w:rPr>
        <w:t>专门负责数据读写的模块。</w:t>
      </w:r>
      <w:r w:rsidR="00D2472D">
        <w:rPr>
          <w:rFonts w:hint="eastAsia"/>
          <w:sz w:val="24"/>
          <w:szCs w:val="24"/>
        </w:rPr>
        <w:t>对外提供一个抽象的读写接口。</w:t>
      </w:r>
      <w:r w:rsidR="00691899">
        <w:rPr>
          <w:rFonts w:hint="eastAsia"/>
          <w:sz w:val="24"/>
          <w:szCs w:val="24"/>
        </w:rPr>
        <w:t>数据处理模块和数据应用模块的程序可能会调用数据存储中已有的数据，而这两个模块的输出结果部分也会写入数据存储模块中。</w:t>
      </w:r>
    </w:p>
    <w:p w:rsidR="002D6600" w:rsidRDefault="00340C34" w:rsidP="004D03BB">
      <w:pPr>
        <w:rPr>
          <w:sz w:val="24"/>
          <w:szCs w:val="24"/>
        </w:rPr>
      </w:pPr>
      <w:r>
        <w:rPr>
          <w:rFonts w:hint="eastAsia"/>
          <w:sz w:val="24"/>
          <w:szCs w:val="24"/>
        </w:rPr>
        <w:t xml:space="preserve">    </w:t>
      </w:r>
      <w:r w:rsidR="00691899">
        <w:rPr>
          <w:rFonts w:hint="eastAsia"/>
          <w:sz w:val="24"/>
          <w:szCs w:val="24"/>
        </w:rPr>
        <w:t>数据存储单独作为一个模块的目的是：</w:t>
      </w:r>
      <w:r w:rsidR="00691899">
        <w:rPr>
          <w:rFonts w:hint="eastAsia"/>
          <w:sz w:val="24"/>
          <w:szCs w:val="24"/>
        </w:rPr>
        <w:t>1.</w:t>
      </w:r>
      <w:r w:rsidR="002D6600">
        <w:rPr>
          <w:rFonts w:hint="eastAsia"/>
          <w:sz w:val="24"/>
          <w:szCs w:val="24"/>
        </w:rPr>
        <w:t xml:space="preserve"> </w:t>
      </w:r>
      <w:r w:rsidR="00330FE1">
        <w:rPr>
          <w:rFonts w:hint="eastAsia"/>
          <w:sz w:val="24"/>
          <w:szCs w:val="24"/>
        </w:rPr>
        <w:t>不同的数据应用</w:t>
      </w:r>
      <w:r w:rsidR="00AC600E">
        <w:rPr>
          <w:rFonts w:hint="eastAsia"/>
          <w:sz w:val="24"/>
          <w:szCs w:val="24"/>
        </w:rPr>
        <w:t>共享同一数据源，避免</w:t>
      </w:r>
      <w:r w:rsidR="002D6600">
        <w:rPr>
          <w:rFonts w:hint="eastAsia"/>
          <w:sz w:val="24"/>
          <w:szCs w:val="24"/>
        </w:rPr>
        <w:t>同</w:t>
      </w:r>
      <w:r w:rsidR="00AC600E">
        <w:rPr>
          <w:rFonts w:hint="eastAsia"/>
          <w:sz w:val="24"/>
          <w:szCs w:val="24"/>
        </w:rPr>
        <w:t>一数据源的冗余存</w:t>
      </w:r>
      <w:r w:rsidR="002D6600">
        <w:rPr>
          <w:rFonts w:hint="eastAsia"/>
          <w:sz w:val="24"/>
          <w:szCs w:val="24"/>
        </w:rPr>
        <w:t>储</w:t>
      </w:r>
      <w:r w:rsidR="00173E2B">
        <w:rPr>
          <w:rFonts w:hint="eastAsia"/>
          <w:sz w:val="24"/>
          <w:szCs w:val="24"/>
        </w:rPr>
        <w:t>。</w:t>
      </w:r>
      <w:r w:rsidR="002D6600">
        <w:rPr>
          <w:rFonts w:hint="eastAsia"/>
          <w:sz w:val="24"/>
          <w:szCs w:val="24"/>
        </w:rPr>
        <w:t xml:space="preserve"> 2. </w:t>
      </w:r>
      <w:r w:rsidR="002D6600">
        <w:rPr>
          <w:rFonts w:hint="eastAsia"/>
          <w:sz w:val="24"/>
          <w:szCs w:val="24"/>
        </w:rPr>
        <w:t>更新数据源时，保证不同的应用中版本</w:t>
      </w:r>
      <w:r w:rsidR="00C05F7A">
        <w:rPr>
          <w:rFonts w:hint="eastAsia"/>
          <w:sz w:val="24"/>
          <w:szCs w:val="24"/>
        </w:rPr>
        <w:t>一致</w:t>
      </w:r>
      <w:r w:rsidR="00570F00">
        <w:rPr>
          <w:rFonts w:hint="eastAsia"/>
          <w:sz w:val="24"/>
          <w:szCs w:val="24"/>
        </w:rPr>
        <w:t>，例如知识库的统一管理。</w:t>
      </w:r>
      <w:r w:rsidR="002D6600">
        <w:rPr>
          <w:rFonts w:hint="eastAsia"/>
          <w:sz w:val="24"/>
          <w:szCs w:val="24"/>
        </w:rPr>
        <w:t xml:space="preserve">3. </w:t>
      </w:r>
      <w:r w:rsidR="00940279">
        <w:rPr>
          <w:rFonts w:hint="eastAsia"/>
          <w:sz w:val="24"/>
          <w:szCs w:val="24"/>
        </w:rPr>
        <w:t>便于和任务平台隔离，以免因为存储模块消耗内存过多而使任务终端或平台崩溃。</w:t>
      </w:r>
      <w:r w:rsidR="00940279">
        <w:rPr>
          <w:rFonts w:hint="eastAsia"/>
          <w:sz w:val="24"/>
          <w:szCs w:val="24"/>
        </w:rPr>
        <w:t xml:space="preserve">4. </w:t>
      </w:r>
      <w:r w:rsidR="00AE679F">
        <w:rPr>
          <w:rFonts w:hint="eastAsia"/>
          <w:sz w:val="24"/>
          <w:szCs w:val="24"/>
        </w:rPr>
        <w:t>底层使用分布式存储，根据数据量大小灵活添加或移除机器，使数据存储具有良好的扩展性。</w:t>
      </w:r>
      <w:r w:rsidR="0005363E">
        <w:rPr>
          <w:rFonts w:hint="eastAsia"/>
          <w:sz w:val="24"/>
          <w:szCs w:val="24"/>
        </w:rPr>
        <w:t xml:space="preserve">5. </w:t>
      </w:r>
      <w:r w:rsidR="0005363E">
        <w:rPr>
          <w:rFonts w:hint="eastAsia"/>
          <w:sz w:val="24"/>
          <w:szCs w:val="24"/>
        </w:rPr>
        <w:t>使开发人员能专注于开发高效的实时读写服务，为用户定向、广告匹配等提供服务。</w:t>
      </w:r>
      <w:r w:rsidR="00BD08FD">
        <w:rPr>
          <w:rFonts w:hint="eastAsia"/>
          <w:sz w:val="24"/>
          <w:szCs w:val="24"/>
        </w:rPr>
        <w:t xml:space="preserve">6. </w:t>
      </w:r>
      <w:r w:rsidR="00BD08FD">
        <w:rPr>
          <w:rFonts w:hint="eastAsia"/>
          <w:sz w:val="24"/>
          <w:szCs w:val="24"/>
        </w:rPr>
        <w:t>便于提供一系列简单的调用接口，简化数据处理模块和数据应用模块程序的调用。</w:t>
      </w:r>
    </w:p>
    <w:p w:rsidR="003C7080" w:rsidRPr="00866AD4" w:rsidRDefault="00D95778" w:rsidP="004D03BB">
      <w:pPr>
        <w:rPr>
          <w:sz w:val="24"/>
          <w:szCs w:val="24"/>
        </w:rPr>
      </w:pPr>
      <w:r>
        <w:rPr>
          <w:rFonts w:hint="eastAsia"/>
          <w:sz w:val="24"/>
          <w:szCs w:val="24"/>
        </w:rPr>
        <w:t xml:space="preserve">    </w:t>
      </w:r>
    </w:p>
    <w:p w:rsidR="001350DA" w:rsidRDefault="00B76D56" w:rsidP="00D6489B">
      <w:pPr>
        <w:pStyle w:val="3"/>
      </w:pPr>
      <w:r w:rsidRPr="00B76D56">
        <w:rPr>
          <w:rFonts w:hint="eastAsia"/>
        </w:rPr>
        <w:t>接口描述</w:t>
      </w:r>
    </w:p>
    <w:p w:rsidR="000C2B85" w:rsidRDefault="006800A7" w:rsidP="00E736A3">
      <w:pPr>
        <w:ind w:firstLineChars="200" w:firstLine="480"/>
        <w:rPr>
          <w:sz w:val="24"/>
          <w:szCs w:val="24"/>
        </w:rPr>
      </w:pPr>
      <w:r w:rsidRPr="00383B38">
        <w:rPr>
          <w:rFonts w:hint="eastAsia"/>
          <w:sz w:val="24"/>
          <w:szCs w:val="24"/>
        </w:rPr>
        <w:t>数据存储的接口分为</w:t>
      </w:r>
      <w:r w:rsidRPr="00383B38">
        <w:rPr>
          <w:rFonts w:hint="eastAsia"/>
          <w:sz w:val="24"/>
          <w:szCs w:val="24"/>
        </w:rPr>
        <w:t>http</w:t>
      </w:r>
      <w:r w:rsidR="00EB0B91">
        <w:rPr>
          <w:rFonts w:hint="eastAsia"/>
          <w:sz w:val="24"/>
          <w:szCs w:val="24"/>
        </w:rPr>
        <w:t>接口</w:t>
      </w:r>
      <w:r w:rsidRPr="00383B38">
        <w:rPr>
          <w:rFonts w:hint="eastAsia"/>
          <w:sz w:val="24"/>
          <w:szCs w:val="24"/>
        </w:rPr>
        <w:t>和</w:t>
      </w:r>
      <w:r w:rsidRPr="00383B38">
        <w:rPr>
          <w:rFonts w:hint="eastAsia"/>
          <w:sz w:val="24"/>
          <w:szCs w:val="24"/>
        </w:rPr>
        <w:t>java</w:t>
      </w:r>
      <w:r w:rsidR="00EB0B91">
        <w:rPr>
          <w:rFonts w:hint="eastAsia"/>
          <w:sz w:val="24"/>
          <w:szCs w:val="24"/>
        </w:rPr>
        <w:t>接口</w:t>
      </w:r>
      <w:r w:rsidRPr="00383B38">
        <w:rPr>
          <w:rFonts w:hint="eastAsia"/>
          <w:sz w:val="24"/>
          <w:szCs w:val="24"/>
        </w:rPr>
        <w:t>两种。</w:t>
      </w:r>
      <w:r w:rsidR="00763961">
        <w:rPr>
          <w:rFonts w:hint="eastAsia"/>
          <w:sz w:val="24"/>
          <w:szCs w:val="24"/>
        </w:rPr>
        <w:t>H</w:t>
      </w:r>
      <w:r w:rsidR="00E05F09">
        <w:rPr>
          <w:rFonts w:hint="eastAsia"/>
          <w:sz w:val="24"/>
          <w:szCs w:val="24"/>
        </w:rPr>
        <w:t>ttp</w:t>
      </w:r>
      <w:r w:rsidR="00E05F09">
        <w:rPr>
          <w:rFonts w:hint="eastAsia"/>
          <w:sz w:val="24"/>
          <w:szCs w:val="24"/>
        </w:rPr>
        <w:t>接口简单直接，便于跨语言调用。</w:t>
      </w:r>
      <w:r w:rsidR="00E05F09">
        <w:rPr>
          <w:sz w:val="24"/>
          <w:szCs w:val="24"/>
        </w:rPr>
        <w:t>J</w:t>
      </w:r>
      <w:r w:rsidR="00E05F09">
        <w:rPr>
          <w:rFonts w:hint="eastAsia"/>
          <w:sz w:val="24"/>
          <w:szCs w:val="24"/>
        </w:rPr>
        <w:t>ava</w:t>
      </w:r>
      <w:r w:rsidR="00E05F09">
        <w:rPr>
          <w:rFonts w:hint="eastAsia"/>
          <w:sz w:val="24"/>
          <w:szCs w:val="24"/>
        </w:rPr>
        <w:t>接口满足开发高效的数据</w:t>
      </w:r>
      <w:r w:rsidR="00B979B9">
        <w:rPr>
          <w:rFonts w:hint="eastAsia"/>
          <w:sz w:val="24"/>
          <w:szCs w:val="24"/>
        </w:rPr>
        <w:t>应用。</w:t>
      </w:r>
      <w:r w:rsidR="00763961">
        <w:rPr>
          <w:rFonts w:hint="eastAsia"/>
          <w:sz w:val="24"/>
          <w:szCs w:val="24"/>
        </w:rPr>
        <w:t>Http</w:t>
      </w:r>
      <w:r w:rsidR="00763961">
        <w:rPr>
          <w:rFonts w:hint="eastAsia"/>
          <w:sz w:val="24"/>
          <w:szCs w:val="24"/>
        </w:rPr>
        <w:t>接口规范旨在</w:t>
      </w:r>
      <w:r w:rsidR="008A40C5">
        <w:rPr>
          <w:rFonts w:hint="eastAsia"/>
          <w:sz w:val="24"/>
          <w:szCs w:val="24"/>
        </w:rPr>
        <w:t>指定请求</w:t>
      </w:r>
      <w:proofErr w:type="spellStart"/>
      <w:r w:rsidR="008A40C5">
        <w:rPr>
          <w:rFonts w:hint="eastAsia"/>
          <w:sz w:val="24"/>
          <w:szCs w:val="24"/>
        </w:rPr>
        <w:t>url</w:t>
      </w:r>
      <w:proofErr w:type="spellEnd"/>
      <w:r w:rsidR="008A40C5">
        <w:rPr>
          <w:rFonts w:hint="eastAsia"/>
          <w:sz w:val="24"/>
          <w:szCs w:val="24"/>
        </w:rPr>
        <w:t>和响应的格式。</w:t>
      </w:r>
      <w:r w:rsidR="008A40C5">
        <w:rPr>
          <w:rFonts w:hint="eastAsia"/>
          <w:sz w:val="24"/>
          <w:szCs w:val="24"/>
        </w:rPr>
        <w:t xml:space="preserve">Java </w:t>
      </w:r>
      <w:r w:rsidR="008A40C5">
        <w:rPr>
          <w:rFonts w:hint="eastAsia"/>
          <w:sz w:val="24"/>
          <w:szCs w:val="24"/>
        </w:rPr>
        <w:t>接口旨在指定</w:t>
      </w:r>
      <w:r w:rsidR="00932B03">
        <w:rPr>
          <w:rFonts w:hint="eastAsia"/>
          <w:sz w:val="24"/>
          <w:szCs w:val="24"/>
        </w:rPr>
        <w:t>该模块</w:t>
      </w:r>
      <w:proofErr w:type="spellStart"/>
      <w:r w:rsidR="008A40C5">
        <w:rPr>
          <w:rFonts w:hint="eastAsia"/>
          <w:sz w:val="24"/>
          <w:szCs w:val="24"/>
        </w:rPr>
        <w:t>api</w:t>
      </w:r>
      <w:proofErr w:type="spellEnd"/>
      <w:r w:rsidR="008A40C5">
        <w:rPr>
          <w:rFonts w:hint="eastAsia"/>
          <w:sz w:val="24"/>
          <w:szCs w:val="24"/>
        </w:rPr>
        <w:t>。</w:t>
      </w:r>
    </w:p>
    <w:p w:rsidR="005D7E80" w:rsidRDefault="005D7E80" w:rsidP="005D7E80">
      <w:pPr>
        <w:rPr>
          <w:sz w:val="24"/>
          <w:szCs w:val="24"/>
        </w:rPr>
      </w:pPr>
    </w:p>
    <w:p w:rsidR="005D7E80" w:rsidRDefault="005D7E80" w:rsidP="005D7E80">
      <w:pPr>
        <w:pStyle w:val="a5"/>
        <w:numPr>
          <w:ilvl w:val="0"/>
          <w:numId w:val="5"/>
        </w:numPr>
        <w:ind w:firstLineChars="0"/>
        <w:rPr>
          <w:sz w:val="24"/>
          <w:szCs w:val="24"/>
        </w:rPr>
      </w:pPr>
      <w:r w:rsidRPr="005D7E80">
        <w:rPr>
          <w:rFonts w:hint="eastAsia"/>
          <w:sz w:val="24"/>
          <w:szCs w:val="24"/>
        </w:rPr>
        <w:t>Http</w:t>
      </w:r>
      <w:r w:rsidRPr="005D7E80">
        <w:rPr>
          <w:rFonts w:hint="eastAsia"/>
          <w:sz w:val="24"/>
          <w:szCs w:val="24"/>
        </w:rPr>
        <w:t>接口</w:t>
      </w:r>
    </w:p>
    <w:p w:rsidR="00AC68F1" w:rsidRDefault="00AC68F1" w:rsidP="00AC68F1">
      <w:pPr>
        <w:pStyle w:val="a5"/>
        <w:ind w:left="420" w:firstLineChars="0" w:firstLine="0"/>
        <w:rPr>
          <w:sz w:val="24"/>
          <w:szCs w:val="24"/>
        </w:rPr>
      </w:pPr>
    </w:p>
    <w:p w:rsidR="005D7E80" w:rsidRDefault="00D60B52" w:rsidP="00CF4F2F">
      <w:pPr>
        <w:ind w:firstLineChars="150" w:firstLine="360"/>
        <w:rPr>
          <w:sz w:val="24"/>
          <w:szCs w:val="24"/>
        </w:rPr>
      </w:pPr>
      <w:r w:rsidRPr="00E736A3">
        <w:rPr>
          <w:rFonts w:hint="eastAsia"/>
          <w:sz w:val="24"/>
          <w:szCs w:val="24"/>
        </w:rPr>
        <w:t>提供</w:t>
      </w:r>
      <w:r w:rsidR="00AC68F1">
        <w:rPr>
          <w:rFonts w:hint="eastAsia"/>
          <w:sz w:val="24"/>
          <w:szCs w:val="24"/>
        </w:rPr>
        <w:t>如下</w:t>
      </w:r>
      <w:r w:rsidRPr="00E736A3">
        <w:rPr>
          <w:rFonts w:hint="eastAsia"/>
          <w:sz w:val="24"/>
          <w:szCs w:val="24"/>
        </w:rPr>
        <w:t>REST</w:t>
      </w:r>
      <w:r w:rsidRPr="00E736A3">
        <w:rPr>
          <w:rFonts w:hint="eastAsia"/>
          <w:sz w:val="24"/>
          <w:szCs w:val="24"/>
        </w:rPr>
        <w:t>风格的</w:t>
      </w:r>
      <w:r w:rsidRPr="00E736A3">
        <w:rPr>
          <w:rFonts w:hint="eastAsia"/>
          <w:sz w:val="24"/>
          <w:szCs w:val="24"/>
        </w:rPr>
        <w:t>HTTP</w:t>
      </w:r>
      <w:r w:rsidRPr="00E736A3">
        <w:rPr>
          <w:rFonts w:hint="eastAsia"/>
          <w:sz w:val="24"/>
          <w:szCs w:val="24"/>
        </w:rPr>
        <w:t>接口：</w:t>
      </w:r>
    </w:p>
    <w:p w:rsidR="00D60B52" w:rsidRDefault="0018769C" w:rsidP="00901B6C">
      <w:pPr>
        <w:ind w:firstLineChars="200" w:firstLine="420"/>
        <w:rPr>
          <w:sz w:val="24"/>
          <w:szCs w:val="24"/>
        </w:rPr>
      </w:pPr>
      <w:hyperlink w:history="1">
        <w:r w:rsidR="00D60B52" w:rsidRPr="00E736A3">
          <w:rPr>
            <w:rFonts w:hint="eastAsia"/>
            <w:sz w:val="24"/>
            <w:szCs w:val="24"/>
          </w:rPr>
          <w:t>http://&lt;ip&gt;:&lt;port&gt;/&lt;method&gt;?{query_string}</w:t>
        </w:r>
      </w:hyperlink>
    </w:p>
    <w:p w:rsidR="00AC68F1" w:rsidRDefault="00AC68F1" w:rsidP="00CF4F2F">
      <w:pPr>
        <w:ind w:firstLineChars="150" w:firstLine="360"/>
        <w:rPr>
          <w:sz w:val="24"/>
          <w:szCs w:val="24"/>
        </w:rPr>
      </w:pPr>
    </w:p>
    <w:p w:rsidR="00E736A3" w:rsidRDefault="00E736A3" w:rsidP="00CF4F2F">
      <w:pPr>
        <w:ind w:firstLineChars="150" w:firstLine="360"/>
        <w:rPr>
          <w:sz w:val="24"/>
          <w:szCs w:val="24"/>
        </w:rPr>
      </w:pPr>
      <w:proofErr w:type="spellStart"/>
      <w:r w:rsidRPr="00E736A3">
        <w:rPr>
          <w:rFonts w:hint="eastAsia"/>
          <w:sz w:val="24"/>
          <w:szCs w:val="24"/>
        </w:rPr>
        <w:t>query_string</w:t>
      </w:r>
      <w:proofErr w:type="spellEnd"/>
      <w:r w:rsidRPr="00E736A3">
        <w:rPr>
          <w:rFonts w:hint="eastAsia"/>
          <w:sz w:val="24"/>
          <w:szCs w:val="24"/>
        </w:rPr>
        <w:t>由系统级参数部分和具体</w:t>
      </w:r>
      <w:r w:rsidRPr="00E736A3">
        <w:rPr>
          <w:rFonts w:hint="eastAsia"/>
          <w:sz w:val="24"/>
          <w:szCs w:val="24"/>
        </w:rPr>
        <w:t>Open API</w:t>
      </w:r>
      <w:r w:rsidRPr="00E736A3">
        <w:rPr>
          <w:rFonts w:hint="eastAsia"/>
          <w:sz w:val="24"/>
          <w:szCs w:val="24"/>
        </w:rPr>
        <w:t>调用参数部分组成，以</w:t>
      </w:r>
      <w:r w:rsidRPr="00E736A3">
        <w:rPr>
          <w:rFonts w:hint="eastAsia"/>
          <w:sz w:val="24"/>
          <w:szCs w:val="24"/>
        </w:rPr>
        <w:t>key1=value&amp;key2=value2&amp;</w:t>
      </w:r>
      <w:r w:rsidRPr="00E736A3">
        <w:rPr>
          <w:sz w:val="24"/>
          <w:szCs w:val="24"/>
        </w:rPr>
        <w:t>…</w:t>
      </w:r>
      <w:r w:rsidRPr="00E736A3">
        <w:rPr>
          <w:rFonts w:hint="eastAsia"/>
          <w:sz w:val="24"/>
          <w:szCs w:val="24"/>
        </w:rPr>
        <w:t>表示，对于采用</w:t>
      </w:r>
      <w:r w:rsidRPr="00E736A3">
        <w:rPr>
          <w:rFonts w:hint="eastAsia"/>
          <w:sz w:val="24"/>
          <w:szCs w:val="24"/>
        </w:rPr>
        <w:t>POST</w:t>
      </w:r>
      <w:r w:rsidRPr="00E736A3">
        <w:rPr>
          <w:rFonts w:hint="eastAsia"/>
          <w:sz w:val="24"/>
          <w:szCs w:val="24"/>
        </w:rPr>
        <w:t>请求的</w:t>
      </w:r>
      <w:r w:rsidRPr="00E736A3">
        <w:rPr>
          <w:rFonts w:hint="eastAsia"/>
          <w:sz w:val="24"/>
          <w:szCs w:val="24"/>
        </w:rPr>
        <w:t>Open API</w:t>
      </w:r>
      <w:r w:rsidRPr="00E736A3">
        <w:rPr>
          <w:rFonts w:hint="eastAsia"/>
          <w:sz w:val="24"/>
          <w:szCs w:val="24"/>
        </w:rPr>
        <w:t>，</w:t>
      </w:r>
      <w:proofErr w:type="spellStart"/>
      <w:r w:rsidRPr="00E736A3">
        <w:rPr>
          <w:rFonts w:hint="eastAsia"/>
          <w:sz w:val="24"/>
          <w:szCs w:val="24"/>
        </w:rPr>
        <w:t>query_string</w:t>
      </w:r>
      <w:proofErr w:type="spellEnd"/>
      <w:r w:rsidRPr="00E736A3">
        <w:rPr>
          <w:rFonts w:hint="eastAsia"/>
          <w:sz w:val="24"/>
          <w:szCs w:val="24"/>
        </w:rPr>
        <w:t>部分则是在</w:t>
      </w:r>
      <w:r w:rsidRPr="00E736A3">
        <w:rPr>
          <w:rFonts w:hint="eastAsia"/>
          <w:sz w:val="24"/>
          <w:szCs w:val="24"/>
        </w:rPr>
        <w:t>POST</w:t>
      </w:r>
      <w:r w:rsidRPr="00E736A3">
        <w:rPr>
          <w:rFonts w:hint="eastAsia"/>
          <w:sz w:val="24"/>
          <w:szCs w:val="24"/>
        </w:rPr>
        <w:t>请求体里。所有查询类的</w:t>
      </w:r>
      <w:r w:rsidRPr="00E736A3">
        <w:rPr>
          <w:rFonts w:hint="eastAsia"/>
          <w:sz w:val="24"/>
          <w:szCs w:val="24"/>
        </w:rPr>
        <w:t>Open API</w:t>
      </w:r>
      <w:r w:rsidRPr="00E736A3">
        <w:rPr>
          <w:rFonts w:hint="eastAsia"/>
          <w:sz w:val="24"/>
          <w:szCs w:val="24"/>
        </w:rPr>
        <w:t>接口既支持</w:t>
      </w:r>
      <w:r w:rsidRPr="00E736A3">
        <w:rPr>
          <w:rFonts w:hint="eastAsia"/>
          <w:sz w:val="24"/>
          <w:szCs w:val="24"/>
        </w:rPr>
        <w:t>POST</w:t>
      </w:r>
      <w:r w:rsidRPr="00E736A3">
        <w:rPr>
          <w:rFonts w:hint="eastAsia"/>
          <w:sz w:val="24"/>
          <w:szCs w:val="24"/>
        </w:rPr>
        <w:t>，也支持</w:t>
      </w:r>
      <w:r w:rsidRPr="00E736A3">
        <w:rPr>
          <w:rFonts w:hint="eastAsia"/>
          <w:sz w:val="24"/>
          <w:szCs w:val="24"/>
        </w:rPr>
        <w:t>GET</w:t>
      </w:r>
      <w:r w:rsidRPr="00E736A3">
        <w:rPr>
          <w:rFonts w:hint="eastAsia"/>
          <w:sz w:val="24"/>
          <w:szCs w:val="24"/>
        </w:rPr>
        <w:t>方式，提交类的</w:t>
      </w:r>
      <w:r w:rsidRPr="00E736A3">
        <w:rPr>
          <w:rFonts w:hint="eastAsia"/>
          <w:sz w:val="24"/>
          <w:szCs w:val="24"/>
        </w:rPr>
        <w:t>OPEN API</w:t>
      </w:r>
      <w:r w:rsidRPr="00E736A3">
        <w:rPr>
          <w:rFonts w:hint="eastAsia"/>
          <w:sz w:val="24"/>
          <w:szCs w:val="24"/>
        </w:rPr>
        <w:t>接口仅支持</w:t>
      </w:r>
      <w:r w:rsidRPr="00E736A3">
        <w:rPr>
          <w:rFonts w:hint="eastAsia"/>
          <w:sz w:val="24"/>
          <w:szCs w:val="24"/>
        </w:rPr>
        <w:t>POST</w:t>
      </w:r>
      <w:r w:rsidRPr="00E736A3">
        <w:rPr>
          <w:rFonts w:hint="eastAsia"/>
          <w:sz w:val="24"/>
          <w:szCs w:val="24"/>
        </w:rPr>
        <w:t>方式。</w:t>
      </w:r>
    </w:p>
    <w:p w:rsidR="00E53118" w:rsidRPr="00E53118" w:rsidRDefault="00E53118" w:rsidP="00CF4F2F">
      <w:pPr>
        <w:ind w:firstLineChars="150" w:firstLine="360"/>
        <w:rPr>
          <w:sz w:val="24"/>
          <w:szCs w:val="24"/>
        </w:rPr>
      </w:pPr>
    </w:p>
    <w:p w:rsidR="00E53118" w:rsidRPr="00E53118" w:rsidRDefault="00E53118" w:rsidP="00E53118">
      <w:pPr>
        <w:pStyle w:val="a5"/>
        <w:numPr>
          <w:ilvl w:val="0"/>
          <w:numId w:val="6"/>
        </w:numPr>
        <w:ind w:firstLineChars="0"/>
        <w:rPr>
          <w:rFonts w:ascii="黑体" w:eastAsia="黑体" w:hAnsi="黑体"/>
          <w:sz w:val="24"/>
          <w:szCs w:val="24"/>
        </w:rPr>
      </w:pPr>
      <w:r w:rsidRPr="00E53118">
        <w:rPr>
          <w:rFonts w:ascii="黑体" w:eastAsia="黑体" w:hAnsi="黑体" w:hint="eastAsia"/>
          <w:sz w:val="24"/>
          <w:szCs w:val="24"/>
        </w:rPr>
        <w:t>表</w:t>
      </w:r>
      <w:r w:rsidR="00413D5F">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E53118" w:rsidRPr="00652CB5" w:rsidTr="001562DD">
        <w:trPr>
          <w:trHeight w:val="331"/>
          <w:jc w:val="center"/>
        </w:trPr>
        <w:tc>
          <w:tcPr>
            <w:tcW w:w="225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53118" w:rsidRPr="00652CB5" w:rsidRDefault="00E53118" w:rsidP="001562DD">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53118" w:rsidRPr="00652CB5" w:rsidTr="001562DD">
        <w:trPr>
          <w:trHeight w:val="331"/>
          <w:jc w:val="center"/>
        </w:trPr>
        <w:tc>
          <w:tcPr>
            <w:tcW w:w="2251"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53118" w:rsidRPr="00652CB5" w:rsidRDefault="00E53118" w:rsidP="005C77CC">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proofErr w:type="spellStart"/>
            <w:r w:rsidR="005C77CC">
              <w:rPr>
                <w:rFonts w:ascii="楷体_GB2312" w:eastAsia="楷体_GB2312" w:hAnsi="楷体_GB2312" w:cs="Times New Roman" w:hint="eastAsia"/>
                <w:kern w:val="1"/>
                <w:szCs w:val="24"/>
              </w:rPr>
              <w:t>userinfo.query</w:t>
            </w:r>
            <w:proofErr w:type="spellEnd"/>
            <w:r w:rsidR="002525C3">
              <w:rPr>
                <w:rFonts w:ascii="楷体_GB2312" w:eastAsia="楷体_GB2312" w:hAnsi="楷体_GB2312" w:cs="Times New Roman" w:hint="eastAsia"/>
                <w:kern w:val="1"/>
                <w:szCs w:val="24"/>
              </w:rPr>
              <w:t>这样的命名空间方式制定方法</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call_id</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int</w:t>
            </w:r>
            <w:proofErr w:type="spellEnd"/>
          </w:p>
        </w:tc>
        <w:tc>
          <w:tcPr>
            <w:tcW w:w="702" w:type="dxa"/>
            <w:vAlign w:val="center"/>
          </w:tcPr>
          <w:p w:rsidR="00E53118" w:rsidRPr="00652CB5" w:rsidRDefault="005C77CC"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w:t>
            </w:r>
            <w:proofErr w:type="gramStart"/>
            <w:r w:rsidRPr="00652CB5">
              <w:rPr>
                <w:rFonts w:ascii="楷体_GB2312" w:eastAsia="楷体_GB2312" w:hAnsi="楷体_GB2312" w:cs="Times New Roman" w:hint="eastAsia"/>
                <w:kern w:val="1"/>
                <w:szCs w:val="24"/>
              </w:rPr>
              <w:t>秒值,同个</w:t>
            </w:r>
            <w:proofErr w:type="gramEnd"/>
            <w:r w:rsidRPr="00652CB5">
              <w:rPr>
                <w:rFonts w:ascii="楷体_GB2312" w:eastAsia="楷体_GB2312" w:hAnsi="楷体_GB2312" w:cs="Times New Roman" w:hint="eastAsia"/>
                <w:kern w:val="1"/>
                <w:szCs w:val="24"/>
              </w:rPr>
              <w:t>应用的不同</w:t>
            </w:r>
            <w:proofErr w:type="spellStart"/>
            <w:r w:rsidRPr="00652CB5">
              <w:rPr>
                <w:rFonts w:ascii="楷体_GB2312" w:eastAsia="楷体_GB2312" w:hAnsi="楷体_GB2312" w:cs="Times New Roman" w:hint="eastAsia"/>
                <w:kern w:val="1"/>
                <w:szCs w:val="24"/>
              </w:rPr>
              <w:t>api</w:t>
            </w:r>
            <w:proofErr w:type="spellEnd"/>
            <w:r w:rsidRPr="00652CB5">
              <w:rPr>
                <w:rFonts w:ascii="楷体_GB2312" w:eastAsia="楷体_GB2312" w:hAnsi="楷体_GB2312" w:cs="Times New Roman" w:hint="eastAsia"/>
                <w:kern w:val="1"/>
                <w:szCs w:val="24"/>
              </w:rPr>
              <w:t>请求的time值应该是递增的, 用于防replay攻击</w:t>
            </w:r>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w:t>
            </w:r>
            <w:proofErr w:type="spellStart"/>
            <w:r w:rsidRPr="00652CB5">
              <w:rPr>
                <w:rFonts w:ascii="楷体_GB2312" w:eastAsia="楷体_GB2312" w:hAnsi="楷体_GB2312" w:cs="Times New Roman" w:hint="eastAsia"/>
                <w:kern w:val="1"/>
                <w:szCs w:val="24"/>
              </w:rPr>
              <w:t>json</w:t>
            </w:r>
            <w:proofErr w:type="spellEnd"/>
          </w:p>
        </w:tc>
      </w:tr>
      <w:tr w:rsidR="00E53118" w:rsidRPr="00652CB5" w:rsidTr="001562DD">
        <w:trPr>
          <w:trHeight w:val="331"/>
          <w:jc w:val="center"/>
        </w:trPr>
        <w:tc>
          <w:tcPr>
            <w:tcW w:w="2251" w:type="dxa"/>
            <w:vAlign w:val="center"/>
          </w:tcPr>
          <w:p w:rsidR="00E53118" w:rsidRPr="00652CB5" w:rsidRDefault="00E53118" w:rsidP="001562DD">
            <w:pPr>
              <w:suppressAutoHyphens/>
              <w:rPr>
                <w:rFonts w:ascii="楷体_GB2312" w:eastAsia="楷体_GB2312" w:hAnsi="楷体_GB2312" w:cs="Times New Roman"/>
                <w:kern w:val="1"/>
                <w:szCs w:val="24"/>
              </w:rPr>
            </w:pPr>
            <w:proofErr w:type="spellStart"/>
            <w:r w:rsidRPr="00652CB5">
              <w:rPr>
                <w:rFonts w:ascii="楷体_GB2312" w:eastAsia="楷体_GB2312" w:hAnsi="楷体_GB2312" w:cs="Times New Roman" w:hint="eastAsia"/>
                <w:kern w:val="1"/>
                <w:szCs w:val="24"/>
              </w:rPr>
              <w:t>ie</w:t>
            </w:r>
            <w:proofErr w:type="spellEnd"/>
          </w:p>
        </w:tc>
        <w:tc>
          <w:tcPr>
            <w:tcW w:w="848"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E53118" w:rsidRPr="00652CB5" w:rsidRDefault="00E53118" w:rsidP="001562DD">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w:t>
            </w:r>
            <w:r w:rsidRPr="00652CB5">
              <w:rPr>
                <w:rFonts w:ascii="楷体_GB2312" w:eastAsia="楷体_GB2312" w:hAnsi="楷体_GB2312" w:cs="Times New Roman" w:hint="eastAsia"/>
                <w:kern w:val="1"/>
                <w:szCs w:val="24"/>
              </w:rPr>
              <w:lastRenderedPageBreak/>
              <w:t>UTF-8和GBK</w:t>
            </w:r>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lastRenderedPageBreak/>
              <w:t>ip</w:t>
            </w:r>
            <w:proofErr w:type="spellEnd"/>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w:t>
            </w:r>
            <w:proofErr w:type="spellStart"/>
            <w:r>
              <w:rPr>
                <w:rFonts w:ascii="楷体_GB2312" w:eastAsia="楷体_GB2312" w:hAnsi="楷体_GB2312" w:cs="Times New Roman" w:hint="eastAsia"/>
                <w:kern w:val="1"/>
                <w:szCs w:val="24"/>
              </w:rPr>
              <w:t>ip</w:t>
            </w:r>
            <w:proofErr w:type="spellEnd"/>
          </w:p>
        </w:tc>
      </w:tr>
      <w:tr w:rsidR="00A62DF3" w:rsidRPr="00652CB5" w:rsidTr="001562DD">
        <w:trPr>
          <w:trHeight w:val="331"/>
          <w:jc w:val="center"/>
        </w:trPr>
        <w:tc>
          <w:tcPr>
            <w:tcW w:w="2251"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A62DF3" w:rsidRPr="00652CB5" w:rsidRDefault="00A62DF3" w:rsidP="001562DD">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62DF3" w:rsidRPr="00652CB5" w:rsidRDefault="00A62DF3"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A62DF3" w:rsidRPr="00652CB5" w:rsidRDefault="007441DE" w:rsidP="001562DD">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E736A3" w:rsidRPr="00D60B52" w:rsidRDefault="00E736A3" w:rsidP="00D60B52">
      <w:pPr>
        <w:rPr>
          <w:sz w:val="24"/>
          <w:szCs w:val="24"/>
        </w:rPr>
      </w:pPr>
    </w:p>
    <w:p w:rsidR="006143ED" w:rsidRDefault="006E7EF4" w:rsidP="001B41E6">
      <w:pPr>
        <w:pStyle w:val="a5"/>
        <w:numPr>
          <w:ilvl w:val="0"/>
          <w:numId w:val="2"/>
        </w:numPr>
        <w:ind w:firstLineChars="0"/>
        <w:rPr>
          <w:sz w:val="24"/>
          <w:szCs w:val="24"/>
        </w:rPr>
      </w:pPr>
      <w:r w:rsidRPr="001B41E6">
        <w:rPr>
          <w:sz w:val="24"/>
          <w:szCs w:val="24"/>
        </w:rPr>
        <w:t>用户数据查询接口</w:t>
      </w:r>
    </w:p>
    <w:p w:rsidR="00652CB5" w:rsidRDefault="00652CB5" w:rsidP="00122C0C">
      <w:pPr>
        <w:rPr>
          <w:sz w:val="24"/>
          <w:szCs w:val="24"/>
        </w:rPr>
      </w:pPr>
    </w:p>
    <w:p w:rsidR="008A0F0B" w:rsidRPr="008A0F0B" w:rsidRDefault="008A0F0B" w:rsidP="008A0F0B">
      <w:pPr>
        <w:pStyle w:val="a5"/>
        <w:numPr>
          <w:ilvl w:val="0"/>
          <w:numId w:val="7"/>
        </w:numPr>
        <w:ind w:firstLineChars="0"/>
        <w:rPr>
          <w:sz w:val="24"/>
          <w:szCs w:val="24"/>
        </w:rPr>
      </w:pPr>
      <w:r w:rsidRPr="008A0F0B">
        <w:rPr>
          <w:rFonts w:hint="eastAsia"/>
          <w:sz w:val="24"/>
          <w:szCs w:val="24"/>
        </w:rPr>
        <w:t>参数</w:t>
      </w:r>
    </w:p>
    <w:p w:rsidR="008A0F0B" w:rsidRPr="00652CB5" w:rsidRDefault="008A0F0B" w:rsidP="00CF4F2F">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652CB5" w:rsidRPr="00652CB5" w:rsidTr="0061073A">
        <w:trPr>
          <w:trHeight w:val="331"/>
          <w:jc w:val="center"/>
        </w:trPr>
        <w:tc>
          <w:tcPr>
            <w:tcW w:w="225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652CB5" w:rsidRPr="00652CB5" w:rsidRDefault="00652CB5" w:rsidP="00652CB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3820F7" w:rsidRPr="00652CB5" w:rsidTr="0061073A">
        <w:trPr>
          <w:trHeight w:val="331"/>
          <w:jc w:val="center"/>
        </w:trPr>
        <w:tc>
          <w:tcPr>
            <w:tcW w:w="2251"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3820F7" w:rsidRPr="00652CB5" w:rsidRDefault="003820F7"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3820F7" w:rsidRDefault="003820F7"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3820F7" w:rsidRDefault="005C6531" w:rsidP="00652CB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w:t>
            </w:r>
            <w:r>
              <w:rPr>
                <w:rFonts w:ascii="楷体_GB2312" w:eastAsia="楷体_GB2312" w:hAnsi="楷体_GB2312" w:cs="Times New Roman" w:hint="eastAsia"/>
                <w:kern w:val="1"/>
                <w:szCs w:val="24"/>
              </w:rPr>
              <w:t xml:space="preserve">  </w:t>
            </w:r>
            <w:r w:rsidRPr="005C6531">
              <w:rPr>
                <w:rFonts w:ascii="楷体_GB2312" w:eastAsia="楷体_GB2312" w:hAnsi="楷体_GB2312" w:cs="Times New Roman"/>
                <w:kern w:val="1"/>
                <w:szCs w:val="24"/>
              </w:rPr>
              <w:t>用户数据查询</w:t>
            </w:r>
            <w:r>
              <w:rPr>
                <w:rFonts w:ascii="楷体_GB2312" w:eastAsia="楷体_GB2312" w:hAnsi="楷体_GB2312" w:cs="Times New Roman" w:hint="eastAsia"/>
                <w:kern w:val="1"/>
                <w:szCs w:val="24"/>
              </w:rPr>
              <w:t xml:space="preserve"> </w:t>
            </w:r>
          </w:p>
        </w:tc>
      </w:tr>
      <w:tr w:rsidR="00167566" w:rsidRPr="00652CB5" w:rsidTr="0061073A">
        <w:trPr>
          <w:trHeight w:val="331"/>
          <w:jc w:val="center"/>
        </w:trPr>
        <w:tc>
          <w:tcPr>
            <w:tcW w:w="2251" w:type="dxa"/>
            <w:vAlign w:val="center"/>
          </w:tcPr>
          <w:p w:rsidR="00167566"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167566" w:rsidRPr="00652CB5" w:rsidRDefault="00167566"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167566" w:rsidRPr="00652CB5" w:rsidRDefault="0016756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167566" w:rsidRDefault="0016756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userinfo.query</w:t>
            </w:r>
            <w:proofErr w:type="spellEnd"/>
            <w:r>
              <w:rPr>
                <w:rFonts w:ascii="楷体_GB2312" w:eastAsia="楷体_GB2312" w:hAnsi="楷体_GB2312" w:cs="Times New Roman" w:hint="eastAsia"/>
                <w:kern w:val="1"/>
                <w:szCs w:val="24"/>
              </w:rPr>
              <w:t xml:space="preserve"> 查询用户特征</w:t>
            </w:r>
          </w:p>
        </w:tc>
      </w:tr>
      <w:tr w:rsidR="00652CB5" w:rsidRPr="00652CB5" w:rsidTr="0061073A">
        <w:trPr>
          <w:trHeight w:val="331"/>
          <w:jc w:val="center"/>
        </w:trPr>
        <w:tc>
          <w:tcPr>
            <w:tcW w:w="2251" w:type="dxa"/>
            <w:vAlign w:val="center"/>
          </w:tcPr>
          <w:p w:rsidR="00652CB5" w:rsidRPr="00652CB5" w:rsidRDefault="00FE33D6"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848"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652CB5" w:rsidRPr="00652CB5" w:rsidRDefault="00652CB5" w:rsidP="00652CB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FE33D6" w:rsidRPr="00652CB5" w:rsidRDefault="00FE33D6"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w:t>
            </w:r>
            <w:r w:rsidR="007B4280">
              <w:rPr>
                <w:rFonts w:ascii="楷体_GB2312" w:eastAsia="楷体_GB2312" w:hAnsi="楷体_GB2312" w:cs="Times New Roman" w:hint="eastAsia"/>
                <w:kern w:val="1"/>
                <w:szCs w:val="24"/>
              </w:rPr>
              <w:t>，例如RADIUSID、COOKIE</w:t>
            </w:r>
          </w:p>
        </w:tc>
      </w:tr>
      <w:tr w:rsidR="00A46045" w:rsidRPr="00652CB5" w:rsidTr="0061073A">
        <w:trPr>
          <w:trHeight w:val="331"/>
          <w:jc w:val="center"/>
        </w:trPr>
        <w:tc>
          <w:tcPr>
            <w:tcW w:w="2251" w:type="dxa"/>
            <w:vAlign w:val="center"/>
          </w:tcPr>
          <w:p w:rsidR="00A46045" w:rsidRDefault="00731CA6" w:rsidP="00652CB5">
            <w:pPr>
              <w:suppressAutoHyphens/>
              <w:rPr>
                <w:rFonts w:ascii="楷体_GB2312" w:eastAsia="楷体_GB2312" w:hAnsi="楷体_GB2312" w:cs="Times New Roman"/>
                <w:kern w:val="1"/>
                <w:szCs w:val="24"/>
              </w:rPr>
            </w:pPr>
            <w:proofErr w:type="spellStart"/>
            <w:r>
              <w:rPr>
                <w:rFonts w:hint="eastAsia"/>
              </w:rPr>
              <w:t>f</w:t>
            </w:r>
            <w:r w:rsidR="00AA302A">
              <w:rPr>
                <w:rFonts w:hint="eastAsia"/>
              </w:rPr>
              <w:t>eattype</w:t>
            </w:r>
            <w:proofErr w:type="spellEnd"/>
            <w:r>
              <w:rPr>
                <w:rFonts w:hint="eastAsia"/>
              </w:rPr>
              <w:t>*</w:t>
            </w:r>
          </w:p>
        </w:tc>
        <w:tc>
          <w:tcPr>
            <w:tcW w:w="848" w:type="dxa"/>
            <w:vAlign w:val="center"/>
          </w:tcPr>
          <w:p w:rsidR="00A46045" w:rsidRPr="00652CB5" w:rsidRDefault="00AA302A"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A46045" w:rsidRPr="00652CB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AA302A" w:rsidRDefault="00AA302A"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starttime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A46045" w:rsidRPr="00652CB5" w:rsidTr="0061073A">
        <w:trPr>
          <w:trHeight w:val="331"/>
          <w:jc w:val="center"/>
        </w:trPr>
        <w:tc>
          <w:tcPr>
            <w:tcW w:w="2251" w:type="dxa"/>
            <w:vAlign w:val="center"/>
          </w:tcPr>
          <w:p w:rsidR="00A46045" w:rsidRDefault="00D15B62" w:rsidP="00652CB5">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endtime</w:t>
            </w:r>
            <w:proofErr w:type="spellEnd"/>
          </w:p>
        </w:tc>
        <w:tc>
          <w:tcPr>
            <w:tcW w:w="848"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A46045" w:rsidRPr="00652CB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A46045" w:rsidRDefault="00D15B62" w:rsidP="00652CB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EC719F" w:rsidRDefault="00EC719F" w:rsidP="000C2B85">
      <w:pPr>
        <w:ind w:firstLine="450"/>
        <w:rPr>
          <w:sz w:val="24"/>
          <w:szCs w:val="24"/>
        </w:rPr>
      </w:pPr>
    </w:p>
    <w:p w:rsidR="00A141F7" w:rsidRDefault="00731CA6" w:rsidP="000C2B85">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C95D35" w:rsidRDefault="00C95D35" w:rsidP="000C2B85">
      <w:pPr>
        <w:ind w:firstLine="450"/>
        <w:rPr>
          <w:sz w:val="24"/>
          <w:szCs w:val="24"/>
        </w:rPr>
      </w:pPr>
    </w:p>
    <w:p w:rsidR="008A0F0B" w:rsidRPr="00A141F7" w:rsidRDefault="008A0F0B" w:rsidP="008A0F0B">
      <w:pPr>
        <w:pStyle w:val="a5"/>
        <w:numPr>
          <w:ilvl w:val="0"/>
          <w:numId w:val="7"/>
        </w:numPr>
        <w:ind w:firstLineChars="0"/>
        <w:rPr>
          <w:sz w:val="24"/>
          <w:szCs w:val="24"/>
        </w:rPr>
      </w:pPr>
      <w:r>
        <w:rPr>
          <w:rFonts w:hint="eastAsia"/>
          <w:sz w:val="24"/>
          <w:szCs w:val="24"/>
        </w:rPr>
        <w:t>返回值</w:t>
      </w:r>
    </w:p>
    <w:p w:rsidR="008A0F0B" w:rsidRDefault="008A0F0B" w:rsidP="00D375B9">
      <w:pPr>
        <w:pStyle w:val="a7"/>
        <w:numPr>
          <w:ilvl w:val="0"/>
          <w:numId w:val="12"/>
        </w:numPr>
        <w:rPr>
          <w:lang w:eastAsia="zh-CN"/>
        </w:rPr>
      </w:pPr>
      <w:r>
        <w:rPr>
          <w:rFonts w:hint="eastAsia"/>
          <w:lang w:eastAsia="zh-CN"/>
        </w:rPr>
        <w:t xml:space="preserve">Response XML </w:t>
      </w:r>
      <w:r>
        <w:rPr>
          <w:rFonts w:hint="eastAsia"/>
          <w:lang w:eastAsia="zh-CN"/>
        </w:rPr>
        <w:t>示例</w:t>
      </w:r>
    </w:p>
    <w:p w:rsidR="00E96430" w:rsidRDefault="00E96430" w:rsidP="00E96430">
      <w:pPr>
        <w:autoSpaceDE w:val="0"/>
        <w:autoSpaceDN w:val="0"/>
        <w:adjustRightInd w:val="0"/>
        <w:jc w:val="left"/>
        <w:rPr>
          <w:rFonts w:ascii="Courier New" w:hAnsi="Courier New" w:cs="Courier New"/>
          <w:kern w:val="0"/>
          <w:sz w:val="20"/>
          <w:szCs w:val="20"/>
        </w:rPr>
      </w:pPr>
      <w:r>
        <w:rPr>
          <w:rFonts w:hint="eastAsia"/>
          <w:sz w:val="24"/>
          <w:szCs w:val="24"/>
        </w:rPr>
        <w:t xml:space="preserve">     </w:t>
      </w:r>
      <w:proofErr w:type="gramStart"/>
      <w:r>
        <w:rPr>
          <w:rFonts w:ascii="Courier New" w:hAnsi="Courier New" w:cs="Courier New"/>
          <w:color w:val="008080"/>
          <w:kern w:val="0"/>
          <w:sz w:val="20"/>
          <w:szCs w:val="20"/>
        </w:rPr>
        <w:t>&lt;?</w:t>
      </w:r>
      <w:r>
        <w:rPr>
          <w:rFonts w:ascii="Courier New" w:hAnsi="Courier New" w:cs="Courier New"/>
          <w:color w:val="3F7F7F"/>
          <w:kern w:val="0"/>
          <w:sz w:val="20"/>
          <w:szCs w:val="20"/>
        </w:rPr>
        <w:t>xml</w:t>
      </w:r>
      <w:proofErr w:type="gramEnd"/>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E96430" w:rsidRDefault="00E96430" w:rsidP="00D375B9">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8" w:history="1">
        <w:r w:rsidR="00D375B9"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user</w:t>
      </w:r>
      <w:proofErr w:type="gram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infolist</w:t>
      </w:r>
      <w:proofErr w:type="spellEnd"/>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bdsearch</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bdkeywords</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小游戏</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feat</w:t>
      </w:r>
      <w:proofErr w:type="gram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roofErr w:type="spellStart"/>
      <w:proofErr w:type="gramEnd"/>
      <w:r>
        <w:rPr>
          <w:rFonts w:ascii="Courier New" w:hAnsi="Courier New" w:cs="Courier New"/>
          <w:color w:val="000000"/>
          <w:kern w:val="0"/>
          <w:sz w:val="20"/>
          <w:szCs w:val="20"/>
          <w:u w:val="single"/>
        </w:rPr>
        <w:t>ectitle</w:t>
      </w:r>
      <w:proofErr w:type="spellEnd"/>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feattype</w:t>
      </w:r>
      <w:proofErr w:type="spellEnd"/>
      <w:r>
        <w:rPr>
          <w:rFonts w:ascii="Courier New" w:hAnsi="Courier New" w:cs="Courier New"/>
          <w:color w:val="008080"/>
          <w:kern w:val="0"/>
          <w:sz w:val="20"/>
          <w:szCs w:val="20"/>
        </w:rPr>
        <w:t>&gt;</w:t>
      </w:r>
    </w:p>
    <w:p w:rsidR="00E96430" w:rsidRDefault="00E96430" w:rsidP="00D375B9">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conent</w:t>
      </w:r>
      <w:proofErr w:type="spellEnd"/>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E96430" w:rsidRDefault="00E96430" w:rsidP="00E9643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D375B9">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infolist</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E96430" w:rsidRDefault="00E96430" w:rsidP="00D375B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097116" w:rsidRPr="00652CB5" w:rsidRDefault="00E96430" w:rsidP="00D375B9">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clickwise_userinfo_response</w:t>
      </w:r>
      <w:proofErr w:type="spellEnd"/>
      <w:r>
        <w:rPr>
          <w:rFonts w:ascii="Courier New" w:hAnsi="Courier New" w:cs="Courier New"/>
          <w:color w:val="008080"/>
          <w:kern w:val="0"/>
          <w:sz w:val="20"/>
          <w:szCs w:val="20"/>
        </w:rPr>
        <w:t>&gt;</w:t>
      </w:r>
    </w:p>
    <w:p w:rsidR="00617EEA" w:rsidRDefault="00617EEA" w:rsidP="0035643C">
      <w:pPr>
        <w:rPr>
          <w:rFonts w:hint="eastAsia"/>
          <w:sz w:val="24"/>
          <w:szCs w:val="24"/>
        </w:rPr>
      </w:pPr>
    </w:p>
    <w:p w:rsidR="00C262BE" w:rsidRPr="00E11DD5" w:rsidRDefault="00C262BE" w:rsidP="008E7E6D">
      <w:pPr>
        <w:pStyle w:val="a7"/>
        <w:numPr>
          <w:ilvl w:val="0"/>
          <w:numId w:val="13"/>
        </w:numPr>
        <w:spacing w:line="240" w:lineRule="auto"/>
        <w:rPr>
          <w:rFonts w:ascii="楷体_GB2312" w:eastAsia="楷体_GB2312" w:hint="eastAsia"/>
          <w:lang w:eastAsia="zh-CN"/>
        </w:rPr>
      </w:pPr>
      <w:proofErr w:type="spellStart"/>
      <w:r>
        <w:rPr>
          <w:rFonts w:ascii="楷体_GB2312" w:eastAsia="楷体_GB2312"/>
          <w:lang w:eastAsia="zh-CN"/>
        </w:rPr>
        <w:t>J</w:t>
      </w:r>
      <w:r>
        <w:rPr>
          <w:rFonts w:ascii="楷体_GB2312" w:eastAsia="楷体_GB2312" w:hint="eastAsia"/>
          <w:lang w:eastAsia="zh-CN"/>
        </w:rPr>
        <w:t>son</w:t>
      </w:r>
      <w:proofErr w:type="spellEnd"/>
      <w:r>
        <w:rPr>
          <w:rFonts w:ascii="楷体_GB2312" w:eastAsia="楷体_GB2312" w:hint="eastAsia"/>
          <w:lang w:eastAsia="zh-CN"/>
        </w:rPr>
        <w:t>格式的字符串内容是XML输出数据所对应的PHP数组的标准JSON字符串</w:t>
      </w:r>
    </w:p>
    <w:p w:rsidR="00C262BE" w:rsidRPr="00A738E8" w:rsidRDefault="00C262BE" w:rsidP="0035643C">
      <w:pPr>
        <w:rPr>
          <w:sz w:val="24"/>
          <w:szCs w:val="24"/>
        </w:rPr>
      </w:pPr>
    </w:p>
    <w:p w:rsidR="0035643C" w:rsidRDefault="00EE6FEC" w:rsidP="0035643C">
      <w:pPr>
        <w:pStyle w:val="a5"/>
        <w:numPr>
          <w:ilvl w:val="0"/>
          <w:numId w:val="2"/>
        </w:numPr>
        <w:ind w:firstLineChars="0"/>
        <w:rPr>
          <w:sz w:val="24"/>
          <w:szCs w:val="24"/>
        </w:rPr>
      </w:pPr>
      <w:proofErr w:type="spellStart"/>
      <w:r>
        <w:rPr>
          <w:rFonts w:hint="eastAsia"/>
          <w:sz w:val="24"/>
          <w:szCs w:val="24"/>
        </w:rPr>
        <w:t>CookieMap</w:t>
      </w:r>
      <w:proofErr w:type="spellEnd"/>
      <w:r>
        <w:rPr>
          <w:rFonts w:hint="eastAsia"/>
          <w:sz w:val="24"/>
          <w:szCs w:val="24"/>
        </w:rPr>
        <w:t xml:space="preserve"> </w:t>
      </w:r>
      <w:r>
        <w:rPr>
          <w:rFonts w:hint="eastAsia"/>
          <w:sz w:val="24"/>
          <w:szCs w:val="24"/>
        </w:rPr>
        <w:t>接口</w:t>
      </w:r>
    </w:p>
    <w:p w:rsidR="006E23CC" w:rsidRDefault="006E23CC" w:rsidP="006E23CC">
      <w:pPr>
        <w:pStyle w:val="a5"/>
        <w:ind w:left="870" w:firstLineChars="0" w:firstLine="0"/>
        <w:rPr>
          <w:sz w:val="24"/>
          <w:szCs w:val="24"/>
        </w:rPr>
      </w:pPr>
    </w:p>
    <w:p w:rsidR="006E23CC" w:rsidRDefault="006E23CC" w:rsidP="006E23CC">
      <w:pPr>
        <w:pStyle w:val="a5"/>
        <w:numPr>
          <w:ilvl w:val="0"/>
          <w:numId w:val="7"/>
        </w:numPr>
        <w:ind w:firstLineChars="0"/>
        <w:rPr>
          <w:sz w:val="24"/>
          <w:szCs w:val="24"/>
        </w:rPr>
      </w:pPr>
      <w:r w:rsidRPr="008A0F0B">
        <w:rPr>
          <w:rFonts w:hint="eastAsia"/>
          <w:sz w:val="24"/>
          <w:szCs w:val="24"/>
        </w:rPr>
        <w:t>参数</w:t>
      </w:r>
    </w:p>
    <w:p w:rsidR="004E6643" w:rsidRPr="008A0F0B" w:rsidRDefault="004E6643" w:rsidP="004E6643">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4E6643" w:rsidRPr="00652CB5" w:rsidTr="00AF61B1">
        <w:trPr>
          <w:trHeight w:val="331"/>
          <w:jc w:val="center"/>
        </w:trPr>
        <w:tc>
          <w:tcPr>
            <w:tcW w:w="225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4E6643" w:rsidRPr="00652CB5" w:rsidRDefault="004E6643" w:rsidP="00AF61B1">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C91D59" w:rsidRPr="00652CB5" w:rsidTr="00AF61B1">
        <w:trPr>
          <w:trHeight w:val="331"/>
          <w:jc w:val="center"/>
        </w:trPr>
        <w:tc>
          <w:tcPr>
            <w:tcW w:w="2251"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C91D59" w:rsidRPr="00652CB5" w:rsidRDefault="00C91D59"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C91D59" w:rsidRDefault="00C91D59"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C91D59" w:rsidRDefault="00C91D59" w:rsidP="00305C8A">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 xml:space="preserve">  </w:t>
            </w:r>
            <w:r w:rsidR="00305C8A">
              <w:rPr>
                <w:rFonts w:ascii="楷体_GB2312" w:eastAsia="楷体_GB2312" w:hAnsi="楷体_GB2312" w:cs="Times New Roman" w:hint="eastAsia"/>
                <w:kern w:val="1"/>
                <w:szCs w:val="24"/>
              </w:rPr>
              <w:t>cookie map</w:t>
            </w:r>
          </w:p>
        </w:tc>
      </w:tr>
      <w:tr w:rsidR="004E6643" w:rsidRPr="00652CB5" w:rsidTr="00AF61B1">
        <w:trPr>
          <w:trHeight w:val="331"/>
          <w:jc w:val="center"/>
        </w:trPr>
        <w:tc>
          <w:tcPr>
            <w:tcW w:w="2251" w:type="dxa"/>
            <w:vAlign w:val="center"/>
          </w:tcPr>
          <w:p w:rsidR="004E6643"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4E6643" w:rsidRDefault="00C42E5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cookiemap.map</w:t>
            </w:r>
            <w:proofErr w:type="spellEnd"/>
            <w:r w:rsidR="004E6643">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映射用户id</w:t>
            </w:r>
          </w:p>
        </w:tc>
      </w:tr>
      <w:tr w:rsidR="004E6643" w:rsidRPr="00652CB5" w:rsidTr="00AF61B1">
        <w:trPr>
          <w:trHeight w:val="331"/>
          <w:jc w:val="center"/>
        </w:trPr>
        <w:tc>
          <w:tcPr>
            <w:tcW w:w="2251" w:type="dxa"/>
            <w:vAlign w:val="center"/>
          </w:tcPr>
          <w:p w:rsidR="004E6643" w:rsidRPr="00652CB5" w:rsidRDefault="0017482F"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src_uid</w:t>
            </w:r>
            <w:proofErr w:type="spellEnd"/>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4E6643" w:rsidRPr="00652CB5" w:rsidRDefault="004E6643" w:rsidP="00AF61B1">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4E6643" w:rsidRPr="00652CB5"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w:t>
            </w:r>
            <w:r w:rsidR="004E6643">
              <w:rPr>
                <w:rFonts w:ascii="楷体_GB2312" w:eastAsia="楷体_GB2312" w:hAnsi="楷体_GB2312" w:cs="Times New Roman" w:hint="eastAsia"/>
                <w:kern w:val="1"/>
                <w:szCs w:val="24"/>
              </w:rPr>
              <w:t>用户</w:t>
            </w:r>
            <w:proofErr w:type="gramEnd"/>
            <w:r w:rsidR="004E6643">
              <w:rPr>
                <w:rFonts w:ascii="楷体_GB2312" w:eastAsia="楷体_GB2312" w:hAnsi="楷体_GB2312" w:cs="Times New Roman" w:hint="eastAsia"/>
                <w:kern w:val="1"/>
                <w:szCs w:val="24"/>
              </w:rPr>
              <w:t>标识，例如RADIUSID、COOKIE</w:t>
            </w:r>
          </w:p>
        </w:tc>
      </w:tr>
      <w:tr w:rsidR="009A31D6" w:rsidRPr="00652CB5" w:rsidTr="00AF61B1">
        <w:trPr>
          <w:trHeight w:val="331"/>
          <w:jc w:val="center"/>
        </w:trPr>
        <w:tc>
          <w:tcPr>
            <w:tcW w:w="2251" w:type="dxa"/>
            <w:vAlign w:val="center"/>
          </w:tcPr>
          <w:p w:rsidR="009A31D6"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src_type</w:t>
            </w:r>
            <w:proofErr w:type="spellEnd"/>
          </w:p>
        </w:tc>
        <w:tc>
          <w:tcPr>
            <w:tcW w:w="848" w:type="dxa"/>
            <w:vAlign w:val="center"/>
          </w:tcPr>
          <w:p w:rsidR="009A31D6" w:rsidRPr="00652CB5" w:rsidRDefault="009A31D6"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9A31D6" w:rsidRPr="00652CB5" w:rsidRDefault="009A31D6"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9A31D6" w:rsidRDefault="009A31D6" w:rsidP="00AF61B1">
            <w:pPr>
              <w:suppressAutoHyphens/>
              <w:rPr>
                <w:rFonts w:ascii="楷体_GB2312" w:eastAsia="楷体_GB2312" w:hAnsi="楷体_GB2312" w:cs="Times New Roman"/>
                <w:kern w:val="1"/>
                <w:szCs w:val="24"/>
              </w:rPr>
            </w:pPr>
            <w:proofErr w:type="gramStart"/>
            <w:r>
              <w:rPr>
                <w:rFonts w:ascii="楷体_GB2312" w:eastAsia="楷体_GB2312" w:hAnsi="楷体_GB2312" w:cs="Times New Roman" w:hint="eastAsia"/>
                <w:kern w:val="1"/>
                <w:szCs w:val="24"/>
              </w:rPr>
              <w:t>源用户</w:t>
            </w:r>
            <w:proofErr w:type="gramEnd"/>
            <w:r>
              <w:rPr>
                <w:rFonts w:ascii="楷体_GB2312" w:eastAsia="楷体_GB2312" w:hAnsi="楷体_GB2312" w:cs="Times New Roman" w:hint="eastAsia"/>
                <w:kern w:val="1"/>
                <w:szCs w:val="24"/>
              </w:rPr>
              <w:t>标识类型</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9A31D6" w:rsidRDefault="009A31D6" w:rsidP="009A31D6">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2 </w:t>
            </w:r>
            <w:r w:rsidR="00AB3FCC">
              <w:rPr>
                <w:rFonts w:ascii="楷体_GB2312" w:eastAsia="楷体_GB2312" w:hAnsi="楷体_GB2312" w:cs="Times New Roman" w:hint="eastAsia"/>
                <w:kern w:val="1"/>
                <w:szCs w:val="24"/>
              </w:rPr>
              <w:t>Email</w:t>
            </w:r>
          </w:p>
        </w:tc>
      </w:tr>
      <w:tr w:rsidR="004E6643" w:rsidRPr="00652CB5" w:rsidTr="00AF61B1">
        <w:trPr>
          <w:trHeight w:val="331"/>
          <w:jc w:val="center"/>
        </w:trPr>
        <w:tc>
          <w:tcPr>
            <w:tcW w:w="2251" w:type="dxa"/>
            <w:vAlign w:val="center"/>
          </w:tcPr>
          <w:p w:rsidR="004E6643" w:rsidRDefault="00C152F7" w:rsidP="00AF61B1">
            <w:pPr>
              <w:suppressAutoHyphens/>
              <w:rPr>
                <w:rFonts w:ascii="楷体_GB2312" w:eastAsia="楷体_GB2312" w:hAnsi="楷体_GB2312" w:cs="Times New Roman"/>
                <w:kern w:val="1"/>
                <w:szCs w:val="24"/>
              </w:rPr>
            </w:pPr>
            <w:proofErr w:type="spellStart"/>
            <w:r>
              <w:rPr>
                <w:rFonts w:hint="eastAsia"/>
              </w:rPr>
              <w:t>dest_</w:t>
            </w:r>
            <w:r w:rsidR="00E215D1">
              <w:rPr>
                <w:rFonts w:hint="eastAsia"/>
              </w:rPr>
              <w:t>type</w:t>
            </w:r>
            <w:proofErr w:type="spellEnd"/>
            <w:r w:rsidR="004700E8">
              <w:rPr>
                <w:rFonts w:hint="eastAsia"/>
              </w:rPr>
              <w:t>+</w:t>
            </w:r>
          </w:p>
        </w:tc>
        <w:tc>
          <w:tcPr>
            <w:tcW w:w="848" w:type="dxa"/>
            <w:vAlign w:val="center"/>
          </w:tcPr>
          <w:p w:rsidR="004E6643" w:rsidRPr="00652CB5" w:rsidRDefault="004E6643" w:rsidP="00AF61B1">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2" w:type="dxa"/>
            <w:vAlign w:val="center"/>
          </w:tcPr>
          <w:p w:rsidR="004E6643" w:rsidRPr="00652CB5" w:rsidRDefault="00E215D1" w:rsidP="00AF61B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215D1" w:rsidRDefault="00E215D1" w:rsidP="00E215D1">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215D1"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4E6643" w:rsidRDefault="00E215D1" w:rsidP="00E215D1">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r w:rsidR="004E6643">
              <w:rPr>
                <w:rFonts w:ascii="楷体_GB2312" w:eastAsia="楷体_GB2312" w:hAnsi="楷体_GB2312" w:cs="Times New Roman" w:hint="eastAsia"/>
                <w:kern w:val="1"/>
                <w:szCs w:val="24"/>
              </w:rPr>
              <w:t xml:space="preserve">  </w:t>
            </w:r>
          </w:p>
        </w:tc>
      </w:tr>
    </w:tbl>
    <w:p w:rsidR="004700E8" w:rsidRDefault="004700E8" w:rsidP="004700E8">
      <w:pPr>
        <w:ind w:firstLine="450"/>
        <w:rPr>
          <w:sz w:val="24"/>
          <w:szCs w:val="24"/>
        </w:rPr>
      </w:pPr>
    </w:p>
    <w:p w:rsidR="004700E8" w:rsidRDefault="004700E8" w:rsidP="004700E8">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617EEA" w:rsidRDefault="00617EEA" w:rsidP="004700E8">
      <w:pPr>
        <w:rPr>
          <w:sz w:val="24"/>
          <w:szCs w:val="24"/>
        </w:rPr>
      </w:pPr>
    </w:p>
    <w:p w:rsidR="00126133" w:rsidRPr="00A141F7" w:rsidRDefault="00126133" w:rsidP="00126133">
      <w:pPr>
        <w:pStyle w:val="a5"/>
        <w:numPr>
          <w:ilvl w:val="0"/>
          <w:numId w:val="7"/>
        </w:numPr>
        <w:ind w:firstLineChars="0"/>
        <w:rPr>
          <w:sz w:val="24"/>
          <w:szCs w:val="24"/>
        </w:rPr>
      </w:pPr>
      <w:r>
        <w:rPr>
          <w:rFonts w:hint="eastAsia"/>
          <w:sz w:val="24"/>
          <w:szCs w:val="24"/>
        </w:rPr>
        <w:t>返回值</w:t>
      </w:r>
    </w:p>
    <w:p w:rsidR="00126133" w:rsidRDefault="00126133" w:rsidP="00126133">
      <w:pPr>
        <w:pStyle w:val="a7"/>
        <w:numPr>
          <w:ilvl w:val="0"/>
          <w:numId w:val="12"/>
        </w:numPr>
        <w:rPr>
          <w:lang w:eastAsia="zh-CN"/>
        </w:rPr>
      </w:pPr>
      <w:r>
        <w:rPr>
          <w:rFonts w:hint="eastAsia"/>
          <w:lang w:eastAsia="zh-CN"/>
        </w:rPr>
        <w:t xml:space="preserve">Response XML </w:t>
      </w:r>
      <w:r>
        <w:rPr>
          <w:rFonts w:hint="eastAsia"/>
          <w:lang w:eastAsia="zh-CN"/>
        </w:rPr>
        <w:t>示例</w:t>
      </w:r>
    </w:p>
    <w:p w:rsidR="00B50CC4" w:rsidRDefault="008919FA" w:rsidP="00B50CC4">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467D15">
        <w:rPr>
          <w:rFonts w:hint="eastAsia"/>
          <w:sz w:val="24"/>
          <w:szCs w:val="24"/>
        </w:rPr>
        <w:t xml:space="preserve">   </w:t>
      </w:r>
      <w:proofErr w:type="gramStart"/>
      <w:r w:rsidR="00B50CC4">
        <w:rPr>
          <w:rFonts w:ascii="Courier New" w:hAnsi="Courier New" w:cs="Courier New"/>
          <w:color w:val="008080"/>
          <w:kern w:val="0"/>
          <w:sz w:val="20"/>
          <w:szCs w:val="20"/>
        </w:rPr>
        <w:t>&lt;?</w:t>
      </w:r>
      <w:r w:rsidR="00B50CC4">
        <w:rPr>
          <w:rFonts w:ascii="Courier New" w:hAnsi="Courier New" w:cs="Courier New"/>
          <w:color w:val="3F7F7F"/>
          <w:kern w:val="0"/>
          <w:sz w:val="20"/>
          <w:szCs w:val="20"/>
        </w:rPr>
        <w:t>xml</w:t>
      </w:r>
      <w:proofErr w:type="gramEnd"/>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version</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"1.0"</w:t>
      </w:r>
      <w:r w:rsidR="00B50CC4">
        <w:rPr>
          <w:rFonts w:ascii="Courier New" w:hAnsi="Courier New" w:cs="Courier New"/>
          <w:kern w:val="0"/>
          <w:sz w:val="20"/>
          <w:szCs w:val="20"/>
        </w:rPr>
        <w:t xml:space="preserve"> </w:t>
      </w:r>
      <w:r w:rsidR="00B50CC4">
        <w:rPr>
          <w:rFonts w:ascii="Courier New" w:hAnsi="Courier New" w:cs="Courier New"/>
          <w:color w:val="7F007F"/>
          <w:kern w:val="0"/>
          <w:sz w:val="20"/>
          <w:szCs w:val="20"/>
        </w:rPr>
        <w:t>encoding</w:t>
      </w:r>
      <w:r w:rsidR="00B50CC4">
        <w:rPr>
          <w:rFonts w:ascii="Courier New" w:hAnsi="Courier New" w:cs="Courier New"/>
          <w:color w:val="000000"/>
          <w:kern w:val="0"/>
          <w:sz w:val="20"/>
          <w:szCs w:val="20"/>
        </w:rPr>
        <w:t>=</w:t>
      </w:r>
      <w:r w:rsidR="00B50CC4">
        <w:rPr>
          <w:rFonts w:ascii="Courier New" w:hAnsi="Courier New" w:cs="Courier New"/>
          <w:i/>
          <w:iCs/>
          <w:color w:val="2A00FF"/>
          <w:kern w:val="0"/>
          <w:sz w:val="20"/>
          <w:szCs w:val="20"/>
        </w:rPr>
        <w:t>"UTF-8"</w:t>
      </w:r>
      <w:r w:rsidR="00B50CC4">
        <w:rPr>
          <w:rFonts w:ascii="Courier New" w:hAnsi="Courier New" w:cs="Courier New"/>
          <w:color w:val="008080"/>
          <w:kern w:val="0"/>
          <w:sz w:val="20"/>
          <w:szCs w:val="20"/>
        </w:rPr>
        <w:t>?&gt;</w:t>
      </w:r>
    </w:p>
    <w:p w:rsidR="00B50CC4" w:rsidRDefault="00B50CC4" w:rsidP="00467D15">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9" w:history="1">
        <w:r w:rsidR="00467D15" w:rsidRPr="004B6A54">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467D15">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src_uid</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uid_value</w:t>
      </w:r>
      <w:proofErr w:type="spellEnd"/>
      <w:r>
        <w:rPr>
          <w:rFonts w:ascii="Courier New" w:hAnsi="Courier New" w:cs="Courier New"/>
          <w:color w:val="008080"/>
          <w:kern w:val="0"/>
          <w:sz w:val="20"/>
          <w:szCs w:val="20"/>
        </w:rPr>
        <w:t>&gt;</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uid_item</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 xml:space="preserve"> </w:t>
      </w:r>
    </w:p>
    <w:p w:rsidR="00B50CC4" w:rsidRDefault="00B50CC4" w:rsidP="00B50CC4">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0000"/>
          <w:kern w:val="0"/>
          <w:sz w:val="20"/>
          <w:szCs w:val="20"/>
        </w:rPr>
        <w:t xml:space="preserve"> </w:t>
      </w:r>
      <w:r w:rsidR="00467D15">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dest_uids</w:t>
      </w:r>
      <w:proofErr w:type="spellEnd"/>
      <w:r>
        <w:rPr>
          <w:rFonts w:ascii="Courier New" w:hAnsi="Courier New" w:cs="Courier New"/>
          <w:color w:val="008080"/>
          <w:kern w:val="0"/>
          <w:sz w:val="20"/>
          <w:szCs w:val="20"/>
        </w:rPr>
        <w:t>&gt;</w:t>
      </w:r>
    </w:p>
    <w:p w:rsidR="00617EEA" w:rsidRDefault="00B50CC4" w:rsidP="00467D15">
      <w:pPr>
        <w:ind w:firstLineChars="400" w:firstLine="8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clickwise_cookiemap_response</w:t>
      </w:r>
      <w:proofErr w:type="spellEnd"/>
      <w:r>
        <w:rPr>
          <w:rFonts w:ascii="Courier New" w:hAnsi="Courier New" w:cs="Courier New"/>
          <w:color w:val="008080"/>
          <w:kern w:val="0"/>
          <w:sz w:val="20"/>
          <w:szCs w:val="20"/>
        </w:rPr>
        <w:t>&gt;</w:t>
      </w:r>
    </w:p>
    <w:p w:rsidR="00617EEA" w:rsidRDefault="008919FA" w:rsidP="000C2B85">
      <w:pPr>
        <w:ind w:firstLine="450"/>
        <w:rPr>
          <w:sz w:val="24"/>
          <w:szCs w:val="24"/>
        </w:rPr>
      </w:pPr>
      <w:r>
        <w:rPr>
          <w:rFonts w:hint="eastAsia"/>
          <w:sz w:val="24"/>
          <w:szCs w:val="24"/>
        </w:rPr>
        <w:t xml:space="preserve">  </w:t>
      </w:r>
    </w:p>
    <w:p w:rsidR="004310C7" w:rsidRDefault="008919FA" w:rsidP="000C2B85">
      <w:pPr>
        <w:ind w:firstLine="450"/>
        <w:rPr>
          <w:sz w:val="24"/>
          <w:szCs w:val="24"/>
        </w:rPr>
      </w:pPr>
      <w:r>
        <w:rPr>
          <w:rFonts w:hint="eastAsia"/>
          <w:sz w:val="24"/>
          <w:szCs w:val="24"/>
        </w:rPr>
        <w:t xml:space="preserve">  </w:t>
      </w:r>
    </w:p>
    <w:p w:rsidR="007E134B" w:rsidRDefault="007E134B" w:rsidP="007E134B">
      <w:pPr>
        <w:pStyle w:val="a5"/>
        <w:numPr>
          <w:ilvl w:val="0"/>
          <w:numId w:val="5"/>
        </w:numPr>
        <w:ind w:firstLineChars="0"/>
        <w:rPr>
          <w:rFonts w:hint="eastAsia"/>
          <w:sz w:val="24"/>
          <w:szCs w:val="24"/>
        </w:rPr>
      </w:pPr>
      <w:r>
        <w:rPr>
          <w:rFonts w:hint="eastAsia"/>
          <w:sz w:val="24"/>
          <w:szCs w:val="24"/>
        </w:rPr>
        <w:t>Java API</w:t>
      </w:r>
    </w:p>
    <w:p w:rsidR="00996BDA" w:rsidRDefault="00996BDA" w:rsidP="00996BDA">
      <w:pPr>
        <w:pStyle w:val="a5"/>
        <w:ind w:left="420" w:firstLineChars="0" w:firstLine="0"/>
        <w:rPr>
          <w:sz w:val="24"/>
          <w:szCs w:val="24"/>
        </w:rPr>
      </w:pPr>
    </w:p>
    <w:p w:rsidR="00821381" w:rsidRPr="00996BDA" w:rsidRDefault="00996BDA" w:rsidP="00996BDA">
      <w:pPr>
        <w:ind w:left="420"/>
        <w:rPr>
          <w:i/>
        </w:rPr>
      </w:pPr>
      <w:r w:rsidRPr="00996BDA">
        <w:rPr>
          <w:i/>
        </w:rPr>
        <w:t>T</w:t>
      </w:r>
      <w:r w:rsidRPr="00996BDA">
        <w:rPr>
          <w:rFonts w:hint="eastAsia"/>
          <w:i/>
        </w:rPr>
        <w:t>o do</w:t>
      </w:r>
    </w:p>
    <w:p w:rsidR="00B76D56" w:rsidRDefault="0024759C" w:rsidP="00D6489B">
      <w:pPr>
        <w:pStyle w:val="3"/>
      </w:pPr>
      <w:r w:rsidRPr="0024759C">
        <w:rPr>
          <w:rFonts w:hint="eastAsia"/>
        </w:rPr>
        <w:t>设计实现</w:t>
      </w:r>
    </w:p>
    <w:p w:rsidR="00200789" w:rsidRDefault="00DA2169" w:rsidP="00DA2169">
      <w:pPr>
        <w:rPr>
          <w:sz w:val="24"/>
          <w:szCs w:val="24"/>
        </w:rPr>
      </w:pPr>
      <w:r>
        <w:rPr>
          <w:rFonts w:hint="eastAsia"/>
        </w:rPr>
        <w:t xml:space="preserve">  </w:t>
      </w:r>
      <w:r w:rsidR="006C7458">
        <w:rPr>
          <w:rFonts w:hint="eastAsia"/>
        </w:rPr>
        <w:t xml:space="preserve"> </w:t>
      </w:r>
      <w:r w:rsidR="001E3402">
        <w:rPr>
          <w:rFonts w:hint="eastAsia"/>
        </w:rPr>
        <w:t xml:space="preserve"> </w:t>
      </w:r>
      <w:r w:rsidR="000166F8">
        <w:rPr>
          <w:rFonts w:hint="eastAsia"/>
        </w:rPr>
        <w:t xml:space="preserve"> </w:t>
      </w:r>
      <w:r w:rsidR="0057073C" w:rsidRPr="00866AD4">
        <w:rPr>
          <w:rFonts w:hint="eastAsia"/>
          <w:sz w:val="24"/>
          <w:szCs w:val="24"/>
        </w:rPr>
        <w:t>数据</w:t>
      </w:r>
      <w:proofErr w:type="gramStart"/>
      <w:r w:rsidR="0057073C" w:rsidRPr="00866AD4">
        <w:rPr>
          <w:rFonts w:hint="eastAsia"/>
          <w:sz w:val="24"/>
          <w:szCs w:val="24"/>
        </w:rPr>
        <w:t>存储</w:t>
      </w:r>
      <w:r w:rsidR="00BD06F3">
        <w:rPr>
          <w:rFonts w:hint="eastAsia"/>
          <w:sz w:val="24"/>
          <w:szCs w:val="24"/>
        </w:rPr>
        <w:t>共</w:t>
      </w:r>
      <w:proofErr w:type="gramEnd"/>
      <w:r w:rsidR="00BD06F3">
        <w:rPr>
          <w:rFonts w:hint="eastAsia"/>
          <w:sz w:val="24"/>
          <w:szCs w:val="24"/>
        </w:rPr>
        <w:t>分为数据存储介质、数据存储驱动、存储查询服务三个子层次。</w:t>
      </w:r>
    </w:p>
    <w:p w:rsidR="004F52C1" w:rsidRDefault="004F52C1" w:rsidP="00DA2169"/>
    <w:p w:rsidR="00200789" w:rsidRDefault="00200789" w:rsidP="00DA2169"/>
    <w:p w:rsidR="00200789" w:rsidRDefault="000A440C" w:rsidP="004F52C1">
      <w:pPr>
        <w:ind w:firstLineChars="300" w:firstLine="630"/>
      </w:pPr>
      <w:r>
        <w:object w:dxaOrig="8752" w:dyaOrig="7249">
          <v:shape id="_x0000_i1025" type="#_x0000_t75" style="width:386.4pt;height:319.8pt" o:ole="">
            <v:imagedata r:id="rId10" o:title=""/>
          </v:shape>
          <o:OLEObject Type="Embed" ProgID="Visio.Drawing.11" ShapeID="_x0000_i1025" DrawAspect="Content" ObjectID="_1487779278" r:id="rId11"/>
        </w:object>
      </w:r>
    </w:p>
    <w:p w:rsidR="004F52C1" w:rsidRDefault="004F52C1" w:rsidP="004F52C1">
      <w:pPr>
        <w:ind w:firstLineChars="300" w:firstLine="630"/>
      </w:pPr>
    </w:p>
    <w:p w:rsidR="004F52C1" w:rsidRDefault="00670CA5" w:rsidP="00B16E3F">
      <w:pPr>
        <w:ind w:firstLineChars="250" w:firstLine="600"/>
        <w:rPr>
          <w:sz w:val="24"/>
          <w:szCs w:val="24"/>
        </w:rPr>
      </w:pPr>
      <w:r w:rsidRPr="00670CA5">
        <w:rPr>
          <w:rFonts w:hint="eastAsia"/>
          <w:sz w:val="24"/>
          <w:szCs w:val="24"/>
        </w:rPr>
        <w:t>数据存储介质子层</w:t>
      </w:r>
      <w:r w:rsidR="007833E1">
        <w:rPr>
          <w:rFonts w:hint="eastAsia"/>
          <w:sz w:val="24"/>
          <w:szCs w:val="24"/>
        </w:rPr>
        <w:t>是实际存储数据的各种类型的数据库或文件系统。</w:t>
      </w:r>
      <w:r w:rsidR="00CC5AE4">
        <w:rPr>
          <w:rFonts w:hint="eastAsia"/>
          <w:sz w:val="24"/>
          <w:szCs w:val="24"/>
        </w:rPr>
        <w:t>根据响应时间分为非实时存储介质，如文本文件、</w:t>
      </w:r>
      <w:proofErr w:type="spellStart"/>
      <w:r w:rsidR="00CC5AE4">
        <w:rPr>
          <w:rFonts w:hint="eastAsia"/>
          <w:sz w:val="24"/>
          <w:szCs w:val="24"/>
        </w:rPr>
        <w:t>hdfs</w:t>
      </w:r>
      <w:proofErr w:type="spellEnd"/>
      <w:r w:rsidR="00CC5AE4">
        <w:rPr>
          <w:rFonts w:hint="eastAsia"/>
          <w:sz w:val="24"/>
          <w:szCs w:val="24"/>
        </w:rPr>
        <w:t>、</w:t>
      </w:r>
      <w:r w:rsidR="00CC5AE4">
        <w:rPr>
          <w:rFonts w:hint="eastAsia"/>
          <w:sz w:val="24"/>
          <w:szCs w:val="24"/>
        </w:rPr>
        <w:t>hive</w:t>
      </w:r>
      <w:r w:rsidR="00CC5AE4">
        <w:rPr>
          <w:rFonts w:hint="eastAsia"/>
          <w:sz w:val="24"/>
          <w:szCs w:val="24"/>
        </w:rPr>
        <w:t>、</w:t>
      </w:r>
      <w:proofErr w:type="spellStart"/>
      <w:r w:rsidR="00CC5AE4">
        <w:rPr>
          <w:rFonts w:hint="eastAsia"/>
          <w:sz w:val="24"/>
          <w:szCs w:val="24"/>
        </w:rPr>
        <w:t>mysql</w:t>
      </w:r>
      <w:proofErr w:type="spellEnd"/>
      <w:r w:rsidR="00CC5AE4">
        <w:rPr>
          <w:rFonts w:hint="eastAsia"/>
          <w:sz w:val="24"/>
          <w:szCs w:val="24"/>
        </w:rPr>
        <w:t>等，和实时存储介质，如</w:t>
      </w:r>
      <w:proofErr w:type="spellStart"/>
      <w:r w:rsidR="00CC5AE4">
        <w:rPr>
          <w:rFonts w:hint="eastAsia"/>
          <w:sz w:val="24"/>
          <w:szCs w:val="24"/>
        </w:rPr>
        <w:t>hbase</w:t>
      </w:r>
      <w:proofErr w:type="spellEnd"/>
      <w:r w:rsidR="00CC5AE4">
        <w:rPr>
          <w:rFonts w:hint="eastAsia"/>
          <w:sz w:val="24"/>
          <w:szCs w:val="24"/>
        </w:rPr>
        <w:t>、</w:t>
      </w:r>
      <w:proofErr w:type="spellStart"/>
      <w:r w:rsidR="00CC5AE4">
        <w:rPr>
          <w:rFonts w:hint="eastAsia"/>
          <w:sz w:val="24"/>
          <w:szCs w:val="24"/>
        </w:rPr>
        <w:t>redis</w:t>
      </w:r>
      <w:proofErr w:type="spellEnd"/>
      <w:r w:rsidR="00CC5AE4">
        <w:rPr>
          <w:rFonts w:hint="eastAsia"/>
          <w:sz w:val="24"/>
          <w:szCs w:val="24"/>
        </w:rPr>
        <w:t>、</w:t>
      </w:r>
      <w:proofErr w:type="spellStart"/>
      <w:r w:rsidR="00CC5AE4">
        <w:rPr>
          <w:rFonts w:hint="eastAsia"/>
          <w:sz w:val="24"/>
          <w:szCs w:val="24"/>
        </w:rPr>
        <w:t>ardb</w:t>
      </w:r>
      <w:proofErr w:type="spellEnd"/>
      <w:r w:rsidR="00CC5AE4">
        <w:rPr>
          <w:rFonts w:hint="eastAsia"/>
          <w:sz w:val="24"/>
          <w:szCs w:val="24"/>
        </w:rPr>
        <w:t>、</w:t>
      </w:r>
      <w:proofErr w:type="spellStart"/>
      <w:r w:rsidR="00CC5AE4">
        <w:rPr>
          <w:rFonts w:hint="eastAsia"/>
          <w:sz w:val="24"/>
          <w:szCs w:val="24"/>
        </w:rPr>
        <w:t>memcache</w:t>
      </w:r>
      <w:proofErr w:type="spellEnd"/>
      <w:r w:rsidR="00CC5AE4">
        <w:rPr>
          <w:rFonts w:hint="eastAsia"/>
          <w:sz w:val="24"/>
          <w:szCs w:val="24"/>
        </w:rPr>
        <w:t>等。</w:t>
      </w:r>
      <w:r w:rsidR="00BC2B07">
        <w:rPr>
          <w:rFonts w:hint="eastAsia"/>
          <w:sz w:val="24"/>
          <w:szCs w:val="24"/>
        </w:rPr>
        <w:t>根据可扩展性分为</w:t>
      </w:r>
      <w:r w:rsidR="00776984">
        <w:rPr>
          <w:rFonts w:hint="eastAsia"/>
          <w:sz w:val="24"/>
          <w:szCs w:val="24"/>
        </w:rPr>
        <w:t>本地存储介质，如文本文件、</w:t>
      </w:r>
      <w:proofErr w:type="spellStart"/>
      <w:r w:rsidR="00776984">
        <w:rPr>
          <w:rFonts w:hint="eastAsia"/>
          <w:sz w:val="24"/>
          <w:szCs w:val="24"/>
        </w:rPr>
        <w:t>mysql</w:t>
      </w:r>
      <w:proofErr w:type="spellEnd"/>
      <w:r w:rsidR="00776984">
        <w:rPr>
          <w:rFonts w:hint="eastAsia"/>
          <w:sz w:val="24"/>
          <w:szCs w:val="24"/>
        </w:rPr>
        <w:t>、</w:t>
      </w:r>
      <w:proofErr w:type="spellStart"/>
      <w:r w:rsidR="00776984">
        <w:rPr>
          <w:rFonts w:hint="eastAsia"/>
          <w:sz w:val="24"/>
          <w:szCs w:val="24"/>
        </w:rPr>
        <w:t>redis</w:t>
      </w:r>
      <w:proofErr w:type="spellEnd"/>
      <w:r w:rsidR="00776984">
        <w:rPr>
          <w:rFonts w:hint="eastAsia"/>
          <w:sz w:val="24"/>
          <w:szCs w:val="24"/>
        </w:rPr>
        <w:t>等，和分布式存储介质</w:t>
      </w:r>
      <w:r w:rsidR="00776984">
        <w:rPr>
          <w:rFonts w:hint="eastAsia"/>
          <w:sz w:val="24"/>
          <w:szCs w:val="24"/>
        </w:rPr>
        <w:t>,</w:t>
      </w:r>
      <w:r w:rsidR="00776984">
        <w:rPr>
          <w:rFonts w:hint="eastAsia"/>
          <w:sz w:val="24"/>
          <w:szCs w:val="24"/>
        </w:rPr>
        <w:t>如</w:t>
      </w:r>
      <w:proofErr w:type="spellStart"/>
      <w:r w:rsidR="00776984">
        <w:rPr>
          <w:rFonts w:hint="eastAsia"/>
          <w:sz w:val="24"/>
          <w:szCs w:val="24"/>
        </w:rPr>
        <w:t>hdfs</w:t>
      </w:r>
      <w:proofErr w:type="spellEnd"/>
      <w:r w:rsidR="00776984">
        <w:rPr>
          <w:rFonts w:hint="eastAsia"/>
          <w:sz w:val="24"/>
          <w:szCs w:val="24"/>
        </w:rPr>
        <w:t>、</w:t>
      </w:r>
      <w:r w:rsidR="00776984">
        <w:rPr>
          <w:rFonts w:hint="eastAsia"/>
          <w:sz w:val="24"/>
          <w:szCs w:val="24"/>
        </w:rPr>
        <w:t>hive</w:t>
      </w:r>
      <w:r w:rsidR="00776984">
        <w:rPr>
          <w:rFonts w:hint="eastAsia"/>
          <w:sz w:val="24"/>
          <w:szCs w:val="24"/>
        </w:rPr>
        <w:t>、</w:t>
      </w:r>
      <w:proofErr w:type="spellStart"/>
      <w:r w:rsidR="00776984">
        <w:rPr>
          <w:rFonts w:hint="eastAsia"/>
          <w:sz w:val="24"/>
          <w:szCs w:val="24"/>
        </w:rPr>
        <w:t>hbase</w:t>
      </w:r>
      <w:proofErr w:type="spellEnd"/>
      <w:r w:rsidR="00776984">
        <w:rPr>
          <w:rFonts w:hint="eastAsia"/>
          <w:sz w:val="24"/>
          <w:szCs w:val="24"/>
        </w:rPr>
        <w:t>等。</w:t>
      </w:r>
      <w:r w:rsidR="00B866D4">
        <w:rPr>
          <w:rFonts w:hint="eastAsia"/>
          <w:sz w:val="24"/>
          <w:szCs w:val="24"/>
        </w:rPr>
        <w:t>根据所要存储的数据量大小、数据格式以及响应时间选择实际的存储介质。</w:t>
      </w:r>
      <w:r w:rsidR="00AA5D42">
        <w:rPr>
          <w:rFonts w:hint="eastAsia"/>
          <w:sz w:val="24"/>
          <w:szCs w:val="24"/>
        </w:rPr>
        <w:t>一些查</w:t>
      </w:r>
      <w:r w:rsidR="00AA5D42">
        <w:rPr>
          <w:rFonts w:hint="eastAsia"/>
          <w:sz w:val="24"/>
          <w:szCs w:val="24"/>
        </w:rPr>
        <w:lastRenderedPageBreak/>
        <w:t>询速度快的介质，如</w:t>
      </w:r>
      <w:proofErr w:type="spellStart"/>
      <w:r w:rsidR="00AA5D42">
        <w:rPr>
          <w:rFonts w:hint="eastAsia"/>
          <w:sz w:val="24"/>
          <w:szCs w:val="24"/>
        </w:rPr>
        <w:t>redis</w:t>
      </w:r>
      <w:proofErr w:type="spellEnd"/>
      <w:r w:rsidR="00AA5D42">
        <w:rPr>
          <w:rFonts w:hint="eastAsia"/>
          <w:sz w:val="24"/>
          <w:szCs w:val="24"/>
        </w:rPr>
        <w:t>、内存等可以用来做本地缓存。</w:t>
      </w:r>
    </w:p>
    <w:p w:rsidR="00AA5D42" w:rsidRDefault="000A6E8E" w:rsidP="000A6E8E">
      <w:pPr>
        <w:rPr>
          <w:rFonts w:hint="eastAsia"/>
          <w:sz w:val="24"/>
          <w:szCs w:val="24"/>
        </w:rPr>
      </w:pPr>
      <w:r>
        <w:rPr>
          <w:rFonts w:hint="eastAsia"/>
          <w:sz w:val="24"/>
          <w:szCs w:val="24"/>
        </w:rPr>
        <w:t xml:space="preserve">     </w:t>
      </w:r>
      <w:r w:rsidR="006A71BC">
        <w:rPr>
          <w:rFonts w:hint="eastAsia"/>
          <w:sz w:val="24"/>
          <w:szCs w:val="24"/>
        </w:rPr>
        <w:t>数据存储驱动</w:t>
      </w:r>
      <w:r w:rsidR="00CE7202" w:rsidRPr="00670CA5">
        <w:rPr>
          <w:rFonts w:hint="eastAsia"/>
          <w:sz w:val="24"/>
          <w:szCs w:val="24"/>
        </w:rPr>
        <w:t>子层</w:t>
      </w:r>
      <w:r w:rsidR="00A514AC">
        <w:rPr>
          <w:rFonts w:hint="eastAsia"/>
          <w:sz w:val="24"/>
          <w:szCs w:val="24"/>
        </w:rPr>
        <w:t>是数据存储介质子层上面封装的一系列接口，</w:t>
      </w:r>
      <w:r w:rsidR="00A6605B">
        <w:rPr>
          <w:rFonts w:hint="eastAsia"/>
          <w:sz w:val="24"/>
          <w:szCs w:val="24"/>
        </w:rPr>
        <w:t>该子层的存在目的是：</w:t>
      </w:r>
      <w:r w:rsidR="00A6605B">
        <w:rPr>
          <w:rFonts w:hint="eastAsia"/>
          <w:sz w:val="24"/>
          <w:szCs w:val="24"/>
        </w:rPr>
        <w:t xml:space="preserve">1. </w:t>
      </w:r>
      <w:r w:rsidR="00A6605B">
        <w:rPr>
          <w:rFonts w:hint="eastAsia"/>
          <w:sz w:val="24"/>
          <w:szCs w:val="24"/>
        </w:rPr>
        <w:t>统一管理已有数据，能够方便的浏览已有的表、数据库以及各自的格式</w:t>
      </w:r>
      <w:r w:rsidR="00A6605B">
        <w:rPr>
          <w:rFonts w:hint="eastAsia"/>
          <w:sz w:val="24"/>
          <w:szCs w:val="24"/>
        </w:rPr>
        <w:t xml:space="preserve">  2. </w:t>
      </w:r>
      <w:r w:rsidR="00A6605B">
        <w:rPr>
          <w:rFonts w:hint="eastAsia"/>
          <w:sz w:val="24"/>
          <w:szCs w:val="24"/>
        </w:rPr>
        <w:t>记录读写日志</w:t>
      </w:r>
      <w:r w:rsidR="00FF0261">
        <w:rPr>
          <w:rFonts w:hint="eastAsia"/>
          <w:sz w:val="24"/>
          <w:szCs w:val="24"/>
        </w:rPr>
        <w:t>，以分析数据的质量情况、读写的速度和稳定性。</w:t>
      </w:r>
      <w:r w:rsidR="00627E5A">
        <w:rPr>
          <w:rFonts w:hint="eastAsia"/>
          <w:sz w:val="24"/>
          <w:szCs w:val="24"/>
        </w:rPr>
        <w:t xml:space="preserve">3. </w:t>
      </w:r>
      <w:r w:rsidR="00627E5A">
        <w:rPr>
          <w:rFonts w:hint="eastAsia"/>
          <w:sz w:val="24"/>
          <w:szCs w:val="24"/>
        </w:rPr>
        <w:t>将</w:t>
      </w:r>
      <w:r w:rsidR="00096F74">
        <w:rPr>
          <w:rFonts w:hint="eastAsia"/>
          <w:sz w:val="24"/>
          <w:szCs w:val="24"/>
        </w:rPr>
        <w:t>高并发实时查询</w:t>
      </w:r>
      <w:r w:rsidR="007D55E5">
        <w:rPr>
          <w:rFonts w:hint="eastAsia"/>
          <w:sz w:val="24"/>
          <w:szCs w:val="24"/>
        </w:rPr>
        <w:t>分配到多台机器上，平衡各机器之间的负载。</w:t>
      </w:r>
      <w:r w:rsidR="007D55E5">
        <w:rPr>
          <w:rFonts w:hint="eastAsia"/>
          <w:sz w:val="24"/>
          <w:szCs w:val="24"/>
        </w:rPr>
        <w:t xml:space="preserve">4. </w:t>
      </w:r>
      <w:r w:rsidR="007D55E5">
        <w:rPr>
          <w:rFonts w:hint="eastAsia"/>
          <w:sz w:val="24"/>
          <w:szCs w:val="24"/>
        </w:rPr>
        <w:t>随机的热点数据的本地缓存，以提高查询效率。</w:t>
      </w:r>
      <w:r w:rsidR="00BD3519">
        <w:rPr>
          <w:rFonts w:hint="eastAsia"/>
          <w:sz w:val="24"/>
          <w:szCs w:val="24"/>
        </w:rPr>
        <w:t xml:space="preserve">5. </w:t>
      </w:r>
      <w:r w:rsidR="00544CE8">
        <w:rPr>
          <w:rFonts w:hint="eastAsia"/>
          <w:sz w:val="24"/>
          <w:szCs w:val="24"/>
        </w:rPr>
        <w:t>将连接数据库、读写数据库等过程封装成统一接口，便于存储查询服务中调用。</w:t>
      </w:r>
    </w:p>
    <w:p w:rsidR="00674740" w:rsidRPr="0007138C" w:rsidRDefault="00674740" w:rsidP="000A6E8E">
      <w:pPr>
        <w:rPr>
          <w:sz w:val="24"/>
          <w:szCs w:val="24"/>
        </w:rPr>
      </w:pPr>
      <w:r>
        <w:rPr>
          <w:rFonts w:hint="eastAsia"/>
          <w:sz w:val="24"/>
          <w:szCs w:val="24"/>
        </w:rPr>
        <w:t xml:space="preserve">     </w:t>
      </w:r>
      <w:r w:rsidR="00B2432B">
        <w:rPr>
          <w:rFonts w:hint="eastAsia"/>
          <w:sz w:val="24"/>
          <w:szCs w:val="24"/>
        </w:rPr>
        <w:t>存储查询</w:t>
      </w:r>
      <w:r w:rsidR="00F6132D">
        <w:rPr>
          <w:rFonts w:hint="eastAsia"/>
          <w:sz w:val="24"/>
          <w:szCs w:val="24"/>
        </w:rPr>
        <w:t>子层</w:t>
      </w:r>
      <w:r w:rsidR="00B2432B">
        <w:rPr>
          <w:rFonts w:hint="eastAsia"/>
          <w:sz w:val="24"/>
          <w:szCs w:val="24"/>
        </w:rPr>
        <w:t>服务</w:t>
      </w:r>
      <w:r w:rsidR="00960013">
        <w:rPr>
          <w:rFonts w:hint="eastAsia"/>
          <w:sz w:val="24"/>
          <w:szCs w:val="24"/>
        </w:rPr>
        <w:t>提供不同数据源的读写接口，例如用户数据、</w:t>
      </w:r>
      <w:proofErr w:type="spellStart"/>
      <w:r w:rsidR="00960013">
        <w:rPr>
          <w:rFonts w:hint="eastAsia"/>
          <w:sz w:val="24"/>
          <w:szCs w:val="24"/>
        </w:rPr>
        <w:t>CookieMap</w:t>
      </w:r>
      <w:proofErr w:type="spellEnd"/>
      <w:r w:rsidR="00960013">
        <w:rPr>
          <w:rFonts w:hint="eastAsia"/>
          <w:sz w:val="24"/>
          <w:szCs w:val="24"/>
        </w:rPr>
        <w:t>、知识库等。</w:t>
      </w:r>
      <w:r w:rsidR="0007138C">
        <w:rPr>
          <w:rFonts w:hint="eastAsia"/>
          <w:sz w:val="24"/>
          <w:szCs w:val="24"/>
        </w:rPr>
        <w:t>该子层根据不同数据源的数据特性，调用数据存储子层的一系列接口，对数据应用层和数据加工层提供读写服务，对外提供</w:t>
      </w:r>
      <w:r w:rsidR="0007138C">
        <w:rPr>
          <w:rFonts w:hint="eastAsia"/>
          <w:sz w:val="24"/>
          <w:szCs w:val="24"/>
        </w:rPr>
        <w:t>Http</w:t>
      </w:r>
      <w:r w:rsidR="0007138C">
        <w:rPr>
          <w:rFonts w:hint="eastAsia"/>
          <w:sz w:val="24"/>
          <w:szCs w:val="24"/>
        </w:rPr>
        <w:t>接口和</w:t>
      </w:r>
      <w:r w:rsidR="0007138C">
        <w:rPr>
          <w:rFonts w:hint="eastAsia"/>
          <w:sz w:val="24"/>
          <w:szCs w:val="24"/>
        </w:rPr>
        <w:t>Java API</w:t>
      </w:r>
      <w:r w:rsidR="0007138C">
        <w:rPr>
          <w:rFonts w:hint="eastAsia"/>
          <w:sz w:val="24"/>
          <w:szCs w:val="24"/>
        </w:rPr>
        <w:t>。</w:t>
      </w:r>
    </w:p>
    <w:p w:rsidR="00AA5D42" w:rsidRPr="00670CA5" w:rsidRDefault="000A6E8E" w:rsidP="000A6E8E">
      <w:pPr>
        <w:rPr>
          <w:sz w:val="24"/>
          <w:szCs w:val="24"/>
        </w:rPr>
      </w:pPr>
      <w:r>
        <w:rPr>
          <w:rFonts w:hint="eastAsia"/>
          <w:sz w:val="24"/>
          <w:szCs w:val="24"/>
        </w:rPr>
        <w:t xml:space="preserve">     </w:t>
      </w:r>
    </w:p>
    <w:p w:rsidR="0024759C" w:rsidRDefault="0024759C" w:rsidP="00D6489B">
      <w:pPr>
        <w:pStyle w:val="3"/>
        <w:rPr>
          <w:rFonts w:hint="eastAsia"/>
        </w:rPr>
      </w:pPr>
      <w:r w:rsidRPr="0024759C">
        <w:rPr>
          <w:rFonts w:hint="eastAsia"/>
        </w:rPr>
        <w:t>安装部署</w:t>
      </w:r>
    </w:p>
    <w:p w:rsidR="00996BDA" w:rsidRPr="00996BDA" w:rsidRDefault="00996BDA" w:rsidP="00996BDA">
      <w:pPr>
        <w:rPr>
          <w:rFonts w:hint="eastAsia"/>
          <w:i/>
        </w:rPr>
      </w:pPr>
      <w:r>
        <w:rPr>
          <w:rFonts w:hint="eastAsia"/>
        </w:rPr>
        <w:t xml:space="preserve">  </w:t>
      </w:r>
      <w:r w:rsidRPr="00996BDA">
        <w:rPr>
          <w:i/>
        </w:rPr>
        <w:t>T</w:t>
      </w:r>
      <w:r w:rsidRPr="00996BDA">
        <w:rPr>
          <w:rFonts w:hint="eastAsia"/>
          <w:i/>
        </w:rPr>
        <w:t>o do</w:t>
      </w:r>
    </w:p>
    <w:p w:rsidR="00996BDA" w:rsidRPr="00996BDA" w:rsidRDefault="00996BDA" w:rsidP="00996BDA">
      <w:r>
        <w:rPr>
          <w:rFonts w:hint="eastAsia"/>
        </w:rPr>
        <w:t xml:space="preserve"> </w:t>
      </w:r>
    </w:p>
    <w:p w:rsidR="00996BDA" w:rsidRDefault="00996BDA" w:rsidP="00996BDA">
      <w:pPr>
        <w:pStyle w:val="1"/>
        <w:rPr>
          <w:rFonts w:hint="eastAsia"/>
          <w:sz w:val="36"/>
          <w:szCs w:val="36"/>
        </w:rPr>
      </w:pPr>
      <w:r w:rsidRPr="004D03BB">
        <w:rPr>
          <w:sz w:val="36"/>
          <w:szCs w:val="36"/>
        </w:rPr>
        <w:t>数据</w:t>
      </w:r>
      <w:r w:rsidR="006E6CB9">
        <w:rPr>
          <w:sz w:val="36"/>
          <w:szCs w:val="36"/>
        </w:rPr>
        <w:t>应用</w:t>
      </w:r>
    </w:p>
    <w:p w:rsidR="00B6402A" w:rsidRDefault="0080645D" w:rsidP="00B6402A">
      <w:pPr>
        <w:pStyle w:val="2"/>
        <w:rPr>
          <w:rFonts w:hint="eastAsia"/>
          <w:sz w:val="30"/>
          <w:szCs w:val="30"/>
        </w:rPr>
      </w:pPr>
      <w:r w:rsidRPr="00A02E5D">
        <w:rPr>
          <w:rFonts w:hint="eastAsia"/>
          <w:sz w:val="30"/>
          <w:szCs w:val="30"/>
        </w:rPr>
        <w:t xml:space="preserve"> </w:t>
      </w:r>
      <w:r w:rsidR="00A02E5D" w:rsidRPr="006E6CB9">
        <w:rPr>
          <w:rFonts w:hint="eastAsia"/>
          <w:sz w:val="30"/>
          <w:szCs w:val="30"/>
        </w:rPr>
        <w:t>DSP</w:t>
      </w:r>
      <w:r w:rsidR="00A02E5D">
        <w:rPr>
          <w:rFonts w:hint="eastAsia"/>
          <w:sz w:val="30"/>
          <w:szCs w:val="30"/>
        </w:rPr>
        <w:t>平台界面</w:t>
      </w:r>
    </w:p>
    <w:p w:rsidR="00A15542" w:rsidRPr="00A15542" w:rsidRDefault="006469FA" w:rsidP="00A15542">
      <w:pPr>
        <w:rPr>
          <w:rFonts w:hint="eastAsia"/>
        </w:rPr>
      </w:pPr>
      <w:r>
        <w:rPr>
          <w:rFonts w:hint="eastAsia"/>
        </w:rPr>
        <w:t xml:space="preserve">   </w:t>
      </w:r>
    </w:p>
    <w:p w:rsidR="00A15542" w:rsidRPr="00D6489B" w:rsidRDefault="00A15542" w:rsidP="00A15542">
      <w:pPr>
        <w:pStyle w:val="3"/>
        <w:rPr>
          <w:rFonts w:hint="eastAsia"/>
          <w:sz w:val="28"/>
          <w:szCs w:val="28"/>
        </w:rPr>
      </w:pPr>
      <w:r>
        <w:rPr>
          <w:rFonts w:hint="eastAsia"/>
        </w:rPr>
        <w:t xml:space="preserve">  </w:t>
      </w:r>
      <w:r w:rsidRPr="00D6489B">
        <w:rPr>
          <w:rFonts w:hint="eastAsia"/>
          <w:sz w:val="28"/>
          <w:szCs w:val="28"/>
        </w:rPr>
        <w:t>接口描述</w:t>
      </w:r>
    </w:p>
    <w:p w:rsidR="00A15542" w:rsidRDefault="00A15542" w:rsidP="00A15542">
      <w:pPr>
        <w:pStyle w:val="3"/>
        <w:rPr>
          <w:rFonts w:hint="eastAsia"/>
          <w:sz w:val="28"/>
          <w:szCs w:val="28"/>
        </w:rPr>
      </w:pPr>
      <w:r>
        <w:rPr>
          <w:rFonts w:hint="eastAsia"/>
        </w:rPr>
        <w:t xml:space="preserve">  </w:t>
      </w:r>
      <w:r>
        <w:rPr>
          <w:rFonts w:hint="eastAsia"/>
          <w:sz w:val="28"/>
          <w:szCs w:val="28"/>
        </w:rPr>
        <w:t>设计实现</w:t>
      </w:r>
    </w:p>
    <w:p w:rsidR="00B6402A" w:rsidRPr="0018471E" w:rsidRDefault="00A15542" w:rsidP="0018471E">
      <w:pPr>
        <w:pStyle w:val="3"/>
        <w:rPr>
          <w:rFonts w:hint="eastAsia"/>
          <w:sz w:val="28"/>
          <w:szCs w:val="28"/>
        </w:rPr>
      </w:pPr>
      <w:r>
        <w:rPr>
          <w:rFonts w:hint="eastAsia"/>
        </w:rPr>
        <w:t xml:space="preserve">  </w:t>
      </w:r>
      <w:r>
        <w:rPr>
          <w:rFonts w:hint="eastAsia"/>
          <w:sz w:val="28"/>
          <w:szCs w:val="28"/>
        </w:rPr>
        <w:t>安装部署</w:t>
      </w:r>
    </w:p>
    <w:p w:rsidR="006E6CB9" w:rsidRDefault="00A02E5D" w:rsidP="006E6CB9">
      <w:pPr>
        <w:pStyle w:val="2"/>
        <w:rPr>
          <w:rFonts w:hint="eastAsia"/>
          <w:sz w:val="30"/>
          <w:szCs w:val="30"/>
        </w:rPr>
      </w:pPr>
      <w:r>
        <w:rPr>
          <w:rFonts w:hint="eastAsia"/>
        </w:rPr>
        <w:t xml:space="preserve"> </w:t>
      </w:r>
      <w:r w:rsidR="006E6CB9" w:rsidRPr="006E6CB9">
        <w:rPr>
          <w:rFonts w:hint="eastAsia"/>
          <w:sz w:val="30"/>
          <w:szCs w:val="30"/>
        </w:rPr>
        <w:t>DSP</w:t>
      </w:r>
      <w:r w:rsidR="00B6402A">
        <w:rPr>
          <w:rFonts w:hint="eastAsia"/>
          <w:sz w:val="30"/>
          <w:szCs w:val="30"/>
        </w:rPr>
        <w:t>对接</w:t>
      </w:r>
    </w:p>
    <w:p w:rsidR="00D34047" w:rsidRDefault="00D34047" w:rsidP="0018471E">
      <w:pPr>
        <w:rPr>
          <w:rFonts w:hint="eastAsia"/>
          <w:sz w:val="24"/>
          <w:szCs w:val="24"/>
        </w:rPr>
      </w:pPr>
      <w:r w:rsidRPr="004005F9">
        <w:rPr>
          <w:rFonts w:hint="eastAsia"/>
          <w:sz w:val="24"/>
          <w:szCs w:val="24"/>
        </w:rPr>
        <w:t xml:space="preserve">   </w:t>
      </w:r>
      <w:r w:rsidR="00385FE5">
        <w:rPr>
          <w:rFonts w:hint="eastAsia"/>
          <w:sz w:val="24"/>
          <w:szCs w:val="24"/>
        </w:rPr>
        <w:t xml:space="preserve">  </w:t>
      </w:r>
      <w:r w:rsidR="00365CE4" w:rsidRPr="004005F9">
        <w:rPr>
          <w:rFonts w:hint="eastAsia"/>
          <w:sz w:val="24"/>
          <w:szCs w:val="24"/>
        </w:rPr>
        <w:t>DMP</w:t>
      </w:r>
      <w:r w:rsidR="00365CE4" w:rsidRPr="004005F9">
        <w:rPr>
          <w:rFonts w:hint="eastAsia"/>
          <w:sz w:val="24"/>
          <w:szCs w:val="24"/>
        </w:rPr>
        <w:t>平台为</w:t>
      </w:r>
      <w:r w:rsidR="00365CE4" w:rsidRPr="004005F9">
        <w:rPr>
          <w:rFonts w:hint="eastAsia"/>
          <w:sz w:val="24"/>
          <w:szCs w:val="24"/>
        </w:rPr>
        <w:t>DSP</w:t>
      </w:r>
      <w:r w:rsidR="00365CE4" w:rsidRPr="004005F9">
        <w:rPr>
          <w:rFonts w:hint="eastAsia"/>
          <w:sz w:val="24"/>
          <w:szCs w:val="24"/>
        </w:rPr>
        <w:t>平台</w:t>
      </w:r>
      <w:r w:rsidR="004005F9">
        <w:rPr>
          <w:rFonts w:hint="eastAsia"/>
          <w:sz w:val="24"/>
          <w:szCs w:val="24"/>
        </w:rPr>
        <w:t>提供数据</w:t>
      </w:r>
      <w:r w:rsidR="00F07A17">
        <w:rPr>
          <w:rFonts w:hint="eastAsia"/>
          <w:sz w:val="24"/>
          <w:szCs w:val="24"/>
        </w:rPr>
        <w:t>和</w:t>
      </w:r>
      <w:r w:rsidR="004005F9">
        <w:rPr>
          <w:rFonts w:hint="eastAsia"/>
          <w:sz w:val="24"/>
          <w:szCs w:val="24"/>
        </w:rPr>
        <w:t>计算</w:t>
      </w:r>
      <w:r w:rsidR="00D0371A">
        <w:rPr>
          <w:rFonts w:hint="eastAsia"/>
          <w:sz w:val="24"/>
          <w:szCs w:val="24"/>
        </w:rPr>
        <w:t>支持。</w:t>
      </w:r>
      <w:r w:rsidR="001005E2">
        <w:rPr>
          <w:rFonts w:hint="eastAsia"/>
          <w:sz w:val="24"/>
          <w:szCs w:val="24"/>
        </w:rPr>
        <w:t>DMP</w:t>
      </w:r>
      <w:r w:rsidR="001005E2">
        <w:rPr>
          <w:rFonts w:hint="eastAsia"/>
          <w:sz w:val="24"/>
          <w:szCs w:val="24"/>
        </w:rPr>
        <w:t>平台利用已有的用户数据、计算能力、实现算法，对特定上下文中的某一用户优化广告投放</w:t>
      </w:r>
      <w:r w:rsidR="00D536AC">
        <w:rPr>
          <w:rFonts w:hint="eastAsia"/>
          <w:sz w:val="24"/>
          <w:szCs w:val="24"/>
        </w:rPr>
        <w:t>，从而提高广告的点击率和转化率。</w:t>
      </w:r>
      <w:r w:rsidR="00511A3F">
        <w:rPr>
          <w:rFonts w:hint="eastAsia"/>
          <w:sz w:val="24"/>
          <w:szCs w:val="24"/>
        </w:rPr>
        <w:t>DMP</w:t>
      </w:r>
      <w:r w:rsidR="00511A3F">
        <w:rPr>
          <w:rFonts w:hint="eastAsia"/>
          <w:sz w:val="24"/>
          <w:szCs w:val="24"/>
        </w:rPr>
        <w:t>平台的用户数据来自本身的数据采集层和</w:t>
      </w:r>
      <w:r w:rsidR="00127516">
        <w:rPr>
          <w:rFonts w:hint="eastAsia"/>
          <w:sz w:val="24"/>
          <w:szCs w:val="24"/>
        </w:rPr>
        <w:t>广告投放</w:t>
      </w:r>
      <w:r w:rsidR="00332D6B">
        <w:rPr>
          <w:rFonts w:hint="eastAsia"/>
          <w:sz w:val="24"/>
          <w:szCs w:val="24"/>
        </w:rPr>
        <w:t>日志。</w:t>
      </w:r>
      <w:r w:rsidR="00301685">
        <w:rPr>
          <w:rFonts w:hint="eastAsia"/>
          <w:sz w:val="24"/>
          <w:szCs w:val="24"/>
        </w:rPr>
        <w:t>为了制定广告投放策略，</w:t>
      </w:r>
      <w:r w:rsidR="00301685">
        <w:rPr>
          <w:rFonts w:hint="eastAsia"/>
          <w:sz w:val="24"/>
          <w:szCs w:val="24"/>
        </w:rPr>
        <w:t>DMP</w:t>
      </w:r>
      <w:r w:rsidR="00301685">
        <w:rPr>
          <w:rFonts w:hint="eastAsia"/>
          <w:sz w:val="24"/>
          <w:szCs w:val="24"/>
        </w:rPr>
        <w:t>平台需要维持并迅速更新本地广告库，使本地广告库和</w:t>
      </w:r>
      <w:r w:rsidR="00301685">
        <w:rPr>
          <w:rFonts w:hint="eastAsia"/>
          <w:sz w:val="24"/>
          <w:szCs w:val="24"/>
        </w:rPr>
        <w:t>DSP</w:t>
      </w:r>
      <w:r w:rsidR="00301685">
        <w:rPr>
          <w:rFonts w:hint="eastAsia"/>
          <w:sz w:val="24"/>
          <w:szCs w:val="24"/>
        </w:rPr>
        <w:t>平台广告库同步。</w:t>
      </w:r>
      <w:r w:rsidR="00D961A9">
        <w:rPr>
          <w:rFonts w:hint="eastAsia"/>
          <w:sz w:val="24"/>
          <w:szCs w:val="24"/>
        </w:rPr>
        <w:t>DMP</w:t>
      </w:r>
      <w:r w:rsidR="00D961A9">
        <w:rPr>
          <w:rFonts w:hint="eastAsia"/>
          <w:sz w:val="24"/>
          <w:szCs w:val="24"/>
        </w:rPr>
        <w:t>平台的</w:t>
      </w:r>
      <w:r w:rsidR="00D961A9">
        <w:rPr>
          <w:rFonts w:hint="eastAsia"/>
          <w:sz w:val="24"/>
          <w:szCs w:val="24"/>
        </w:rPr>
        <w:t>DSP</w:t>
      </w:r>
      <w:r w:rsidR="00D961A9">
        <w:rPr>
          <w:rFonts w:hint="eastAsia"/>
          <w:sz w:val="24"/>
          <w:szCs w:val="24"/>
        </w:rPr>
        <w:t>对接模块</w:t>
      </w:r>
      <w:r w:rsidR="00D710C8">
        <w:rPr>
          <w:rFonts w:hint="eastAsia"/>
          <w:sz w:val="24"/>
          <w:szCs w:val="24"/>
        </w:rPr>
        <w:t>依托数据存储层的用户和广告数据，首先根据业务需求生成候选广告集合，然后</w:t>
      </w:r>
      <w:r w:rsidR="00DF6C6A">
        <w:rPr>
          <w:rFonts w:hint="eastAsia"/>
          <w:sz w:val="24"/>
          <w:szCs w:val="24"/>
        </w:rPr>
        <w:t>调用已实现算法选择出点击率和转化率可能比较高的广告。</w:t>
      </w:r>
      <w:r w:rsidR="00663C5D">
        <w:rPr>
          <w:rFonts w:hint="eastAsia"/>
          <w:sz w:val="24"/>
          <w:szCs w:val="24"/>
        </w:rPr>
        <w:t>DSP</w:t>
      </w:r>
      <w:r w:rsidR="00663C5D">
        <w:rPr>
          <w:rFonts w:hint="eastAsia"/>
          <w:sz w:val="24"/>
          <w:szCs w:val="24"/>
        </w:rPr>
        <w:t>对接模块</w:t>
      </w:r>
      <w:r w:rsidR="00663C5D">
        <w:rPr>
          <w:rFonts w:hint="eastAsia"/>
          <w:sz w:val="24"/>
          <w:szCs w:val="24"/>
        </w:rPr>
        <w:t>还负责跟踪广告投放过程，</w:t>
      </w:r>
      <w:r w:rsidR="00663C5D">
        <w:rPr>
          <w:rFonts w:hint="eastAsia"/>
          <w:sz w:val="24"/>
          <w:szCs w:val="24"/>
        </w:rPr>
        <w:lastRenderedPageBreak/>
        <w:t>统计当前的广告投放效果，收集广告投放日志等。</w:t>
      </w:r>
    </w:p>
    <w:p w:rsidR="00566B48" w:rsidRDefault="00566B48" w:rsidP="0018471E">
      <w:pPr>
        <w:rPr>
          <w:rFonts w:hint="eastAsia"/>
        </w:rPr>
      </w:pPr>
      <w:r>
        <w:rPr>
          <w:rFonts w:hint="eastAsia"/>
          <w:sz w:val="24"/>
          <w:szCs w:val="24"/>
        </w:rPr>
        <w:t xml:space="preserve">    </w:t>
      </w:r>
      <w:r w:rsidR="009B6C11">
        <w:rPr>
          <w:rFonts w:hint="eastAsia"/>
          <w:sz w:val="24"/>
          <w:szCs w:val="24"/>
        </w:rPr>
        <w:t xml:space="preserve"> </w:t>
      </w:r>
      <w:r w:rsidR="005F2FC1">
        <w:rPr>
          <w:rFonts w:hint="eastAsia"/>
          <w:sz w:val="24"/>
          <w:szCs w:val="24"/>
        </w:rPr>
        <w:t>DMP</w:t>
      </w:r>
      <w:r w:rsidR="005F2FC1">
        <w:rPr>
          <w:rFonts w:hint="eastAsia"/>
          <w:sz w:val="24"/>
          <w:szCs w:val="24"/>
        </w:rPr>
        <w:t>平台主要分两部分内容，一是业务逻辑，包括同步广告库、广告投放策略实现、跟踪广告投放日志、统计广告投放效果；二是广告算法，</w:t>
      </w:r>
      <w:r w:rsidR="00517EF4">
        <w:rPr>
          <w:rFonts w:hint="eastAsia"/>
          <w:sz w:val="24"/>
          <w:szCs w:val="24"/>
        </w:rPr>
        <w:t>该部分根据广告投放日志和用户数据，不断优化广告投放效果。</w:t>
      </w:r>
    </w:p>
    <w:p w:rsidR="0018471E" w:rsidRPr="0018471E" w:rsidRDefault="00517EF4" w:rsidP="0018471E">
      <w:r>
        <w:rPr>
          <w:rFonts w:hint="eastAsia"/>
        </w:rPr>
        <w:t xml:space="preserve">       </w:t>
      </w:r>
    </w:p>
    <w:p w:rsidR="00DA2169" w:rsidRDefault="00B6402A" w:rsidP="00D6489B">
      <w:pPr>
        <w:pStyle w:val="3"/>
        <w:rPr>
          <w:rFonts w:hint="eastAsia"/>
          <w:sz w:val="28"/>
          <w:szCs w:val="28"/>
        </w:rPr>
      </w:pPr>
      <w:r>
        <w:rPr>
          <w:rFonts w:hint="eastAsia"/>
        </w:rPr>
        <w:t xml:space="preserve">  </w:t>
      </w:r>
      <w:r w:rsidR="00D6489B" w:rsidRPr="00D6489B">
        <w:rPr>
          <w:rFonts w:hint="eastAsia"/>
          <w:sz w:val="28"/>
          <w:szCs w:val="28"/>
        </w:rPr>
        <w:t>接口描述</w:t>
      </w:r>
    </w:p>
    <w:p w:rsidR="00475683" w:rsidRDefault="00ED402A" w:rsidP="00475683">
      <w:pPr>
        <w:ind w:firstLineChars="150" w:firstLine="315"/>
        <w:rPr>
          <w:sz w:val="24"/>
          <w:szCs w:val="24"/>
        </w:rPr>
      </w:pPr>
      <w:r>
        <w:rPr>
          <w:rFonts w:hint="eastAsia"/>
        </w:rPr>
        <w:t xml:space="preserve">   </w:t>
      </w:r>
      <w:r w:rsidR="00E51B4A" w:rsidRPr="00E51B4A">
        <w:rPr>
          <w:rFonts w:hint="eastAsia"/>
          <w:sz w:val="24"/>
          <w:szCs w:val="24"/>
        </w:rPr>
        <w:t>该模块</w:t>
      </w:r>
      <w:r w:rsidR="00E51B4A">
        <w:rPr>
          <w:rFonts w:hint="eastAsia"/>
          <w:sz w:val="24"/>
          <w:szCs w:val="24"/>
        </w:rPr>
        <w:t>和</w:t>
      </w:r>
      <w:r w:rsidR="00E51B4A">
        <w:rPr>
          <w:rFonts w:hint="eastAsia"/>
          <w:sz w:val="24"/>
          <w:szCs w:val="24"/>
        </w:rPr>
        <w:t>DSP</w:t>
      </w:r>
      <w:r w:rsidR="00E51B4A">
        <w:rPr>
          <w:rFonts w:hint="eastAsia"/>
          <w:sz w:val="24"/>
          <w:szCs w:val="24"/>
        </w:rPr>
        <w:t>平台进行交互，</w:t>
      </w:r>
      <w:r w:rsidR="004325CF">
        <w:rPr>
          <w:rFonts w:hint="eastAsia"/>
          <w:sz w:val="24"/>
          <w:szCs w:val="24"/>
        </w:rPr>
        <w:t>所以提供</w:t>
      </w:r>
      <w:r w:rsidR="004325CF">
        <w:rPr>
          <w:rFonts w:hint="eastAsia"/>
          <w:sz w:val="24"/>
          <w:szCs w:val="24"/>
        </w:rPr>
        <w:t>http</w:t>
      </w:r>
      <w:r w:rsidR="004325CF">
        <w:rPr>
          <w:rFonts w:hint="eastAsia"/>
          <w:sz w:val="24"/>
          <w:szCs w:val="24"/>
        </w:rPr>
        <w:t>接口，从而使</w:t>
      </w:r>
      <w:r w:rsidR="004325CF">
        <w:rPr>
          <w:rFonts w:hint="eastAsia"/>
          <w:sz w:val="24"/>
          <w:szCs w:val="24"/>
        </w:rPr>
        <w:t>DSP</w:t>
      </w:r>
      <w:r w:rsidR="004325CF">
        <w:rPr>
          <w:rFonts w:hint="eastAsia"/>
          <w:sz w:val="24"/>
          <w:szCs w:val="24"/>
        </w:rPr>
        <w:t>平台可以直接调用。</w:t>
      </w:r>
      <w:r w:rsidR="00475683">
        <w:rPr>
          <w:rFonts w:hint="eastAsia"/>
          <w:sz w:val="24"/>
          <w:szCs w:val="24"/>
        </w:rPr>
        <w:t>同样</w:t>
      </w:r>
      <w:r w:rsidR="00475683" w:rsidRPr="00E736A3">
        <w:rPr>
          <w:rFonts w:hint="eastAsia"/>
          <w:sz w:val="24"/>
          <w:szCs w:val="24"/>
        </w:rPr>
        <w:t>提供</w:t>
      </w:r>
      <w:r w:rsidR="00475683">
        <w:rPr>
          <w:rFonts w:hint="eastAsia"/>
          <w:sz w:val="24"/>
          <w:szCs w:val="24"/>
        </w:rPr>
        <w:t>如下</w:t>
      </w:r>
      <w:r w:rsidR="00475683" w:rsidRPr="00E736A3">
        <w:rPr>
          <w:rFonts w:hint="eastAsia"/>
          <w:sz w:val="24"/>
          <w:szCs w:val="24"/>
        </w:rPr>
        <w:t>REST</w:t>
      </w:r>
      <w:r w:rsidR="00475683" w:rsidRPr="00E736A3">
        <w:rPr>
          <w:rFonts w:hint="eastAsia"/>
          <w:sz w:val="24"/>
          <w:szCs w:val="24"/>
        </w:rPr>
        <w:t>风格的</w:t>
      </w:r>
      <w:r w:rsidR="00475683" w:rsidRPr="00E736A3">
        <w:rPr>
          <w:rFonts w:hint="eastAsia"/>
          <w:sz w:val="24"/>
          <w:szCs w:val="24"/>
        </w:rPr>
        <w:t>HTTP</w:t>
      </w:r>
      <w:r w:rsidR="00475683" w:rsidRPr="00E736A3">
        <w:rPr>
          <w:rFonts w:hint="eastAsia"/>
          <w:sz w:val="24"/>
          <w:szCs w:val="24"/>
        </w:rPr>
        <w:t>接口：</w:t>
      </w:r>
    </w:p>
    <w:p w:rsidR="00475683" w:rsidRDefault="00475683" w:rsidP="00475683">
      <w:pPr>
        <w:ind w:firstLineChars="300" w:firstLine="630"/>
        <w:rPr>
          <w:rFonts w:hint="eastAsia"/>
          <w:sz w:val="24"/>
          <w:szCs w:val="24"/>
        </w:rPr>
      </w:pPr>
      <w:hyperlink w:history="1">
        <w:r w:rsidRPr="00E736A3">
          <w:rPr>
            <w:rFonts w:hint="eastAsia"/>
            <w:sz w:val="24"/>
            <w:szCs w:val="24"/>
          </w:rPr>
          <w:t>http://&lt;ip&gt;:&lt;port&gt;/&lt;method&gt;?{query_string}</w:t>
        </w:r>
      </w:hyperlink>
    </w:p>
    <w:p w:rsidR="00A9598A" w:rsidRDefault="00A9598A" w:rsidP="00A9598A">
      <w:pPr>
        <w:ind w:firstLineChars="300" w:firstLine="720"/>
        <w:rPr>
          <w:rFonts w:hint="eastAsia"/>
          <w:sz w:val="24"/>
          <w:szCs w:val="24"/>
        </w:rPr>
      </w:pPr>
    </w:p>
    <w:p w:rsidR="00A9598A" w:rsidRDefault="00271418" w:rsidP="000B33D9">
      <w:pPr>
        <w:pStyle w:val="a5"/>
        <w:numPr>
          <w:ilvl w:val="0"/>
          <w:numId w:val="2"/>
        </w:numPr>
        <w:ind w:firstLineChars="0"/>
        <w:rPr>
          <w:rFonts w:hint="eastAsia"/>
          <w:sz w:val="24"/>
          <w:szCs w:val="24"/>
        </w:rPr>
      </w:pPr>
      <w:r w:rsidRPr="000B33D9">
        <w:rPr>
          <w:sz w:val="24"/>
          <w:szCs w:val="24"/>
        </w:rPr>
        <w:t>用户</w:t>
      </w:r>
      <w:r w:rsidR="00A9598A" w:rsidRPr="000B33D9">
        <w:rPr>
          <w:sz w:val="24"/>
          <w:szCs w:val="24"/>
        </w:rPr>
        <w:t>广告匹配接口</w:t>
      </w:r>
    </w:p>
    <w:p w:rsidR="00EB0521" w:rsidRDefault="000B33D9" w:rsidP="00EB0521">
      <w:pPr>
        <w:pStyle w:val="a5"/>
        <w:ind w:left="870" w:firstLineChars="0" w:firstLine="0"/>
        <w:rPr>
          <w:sz w:val="24"/>
          <w:szCs w:val="24"/>
        </w:rPr>
      </w:pPr>
      <w:r>
        <w:rPr>
          <w:rFonts w:hint="eastAsia"/>
          <w:sz w:val="24"/>
          <w:szCs w:val="24"/>
        </w:rPr>
        <w:t xml:space="preserve"> </w:t>
      </w:r>
    </w:p>
    <w:p w:rsidR="00EB0521" w:rsidRDefault="00EB0521" w:rsidP="00EB0521">
      <w:pPr>
        <w:pStyle w:val="a5"/>
        <w:numPr>
          <w:ilvl w:val="0"/>
          <w:numId w:val="7"/>
        </w:numPr>
        <w:ind w:firstLineChars="0"/>
        <w:rPr>
          <w:sz w:val="24"/>
          <w:szCs w:val="24"/>
        </w:rPr>
      </w:pPr>
      <w:r w:rsidRPr="008A0F0B">
        <w:rPr>
          <w:rFonts w:hint="eastAsia"/>
          <w:sz w:val="24"/>
          <w:szCs w:val="24"/>
        </w:rPr>
        <w:t>参数</w:t>
      </w:r>
    </w:p>
    <w:p w:rsidR="00EB0521" w:rsidRPr="008A0F0B" w:rsidRDefault="00EB0521" w:rsidP="00EB0521">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EB0521" w:rsidRPr="00652CB5" w:rsidTr="00DF751C">
        <w:trPr>
          <w:trHeight w:val="331"/>
          <w:jc w:val="center"/>
        </w:trPr>
        <w:tc>
          <w:tcPr>
            <w:tcW w:w="1958"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EB0521" w:rsidRPr="00652CB5" w:rsidRDefault="00EB0521"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0C2692" w:rsidP="006173B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w:t>
            </w:r>
            <w:r w:rsidR="00EB0521">
              <w:rPr>
                <w:rFonts w:ascii="楷体_GB2312" w:eastAsia="楷体_GB2312" w:hAnsi="楷体_GB2312" w:cs="Times New Roman" w:hint="eastAsia"/>
                <w:kern w:val="1"/>
                <w:szCs w:val="24"/>
              </w:rPr>
              <w:t xml:space="preserve">  </w:t>
            </w:r>
            <w:r w:rsidR="006173B5">
              <w:rPr>
                <w:rFonts w:ascii="楷体_GB2312" w:eastAsia="楷体_GB2312" w:hAnsi="楷体_GB2312" w:cs="Times New Roman" w:hint="eastAsia"/>
                <w:kern w:val="1"/>
                <w:szCs w:val="24"/>
              </w:rPr>
              <w:t>ad match</w:t>
            </w:r>
          </w:p>
        </w:tc>
      </w:tr>
      <w:tr w:rsidR="00EB0521" w:rsidRPr="00652CB5" w:rsidTr="00DF751C">
        <w:trPr>
          <w:trHeight w:val="331"/>
          <w:jc w:val="center"/>
        </w:trPr>
        <w:tc>
          <w:tcPr>
            <w:tcW w:w="1958"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6173B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dsp.admatch</w:t>
            </w:r>
            <w:proofErr w:type="spellEnd"/>
            <w:r w:rsidR="00EB0521">
              <w:rPr>
                <w:rFonts w:ascii="楷体_GB2312" w:eastAsia="楷体_GB2312" w:hAnsi="楷体_GB2312" w:cs="Times New Roman" w:hint="eastAsia"/>
                <w:kern w:val="1"/>
                <w:szCs w:val="24"/>
              </w:rPr>
              <w:t xml:space="preserve"> </w:t>
            </w:r>
            <w:r>
              <w:rPr>
                <w:rFonts w:ascii="楷体_GB2312" w:eastAsia="楷体_GB2312" w:hAnsi="楷体_GB2312" w:cs="Times New Roman" w:hint="eastAsia"/>
                <w:kern w:val="1"/>
                <w:szCs w:val="24"/>
              </w:rPr>
              <w:t>对用户选择广告</w:t>
            </w:r>
          </w:p>
        </w:tc>
      </w:tr>
      <w:tr w:rsidR="00EB0521" w:rsidRPr="00652CB5" w:rsidTr="00DF751C">
        <w:trPr>
          <w:trHeight w:val="331"/>
          <w:jc w:val="center"/>
        </w:trPr>
        <w:tc>
          <w:tcPr>
            <w:tcW w:w="1958"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EB0521" w:rsidRPr="00652CB5" w:rsidTr="00DF751C">
        <w:trPr>
          <w:trHeight w:val="331"/>
          <w:jc w:val="center"/>
        </w:trPr>
        <w:tc>
          <w:tcPr>
            <w:tcW w:w="1958" w:type="dxa"/>
            <w:vAlign w:val="center"/>
          </w:tcPr>
          <w:p w:rsidR="00EB0521" w:rsidRDefault="00BA6185"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w:t>
            </w:r>
            <w:r w:rsidR="00EB0521">
              <w:rPr>
                <w:rFonts w:ascii="楷体_GB2312" w:eastAsia="楷体_GB2312" w:hAnsi="楷体_GB2312" w:cs="Times New Roman" w:hint="eastAsia"/>
                <w:kern w:val="1"/>
                <w:szCs w:val="24"/>
              </w:rPr>
              <w:t>type</w:t>
            </w:r>
            <w:proofErr w:type="spellEnd"/>
          </w:p>
        </w:tc>
        <w:tc>
          <w:tcPr>
            <w:tcW w:w="1134" w:type="dxa"/>
            <w:vAlign w:val="center"/>
          </w:tcPr>
          <w:p w:rsidR="00EB0521" w:rsidRPr="00652CB5" w:rsidRDefault="00EB0521"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EB0521" w:rsidRPr="00652CB5"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EB0521" w:rsidRDefault="00EB0521"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EB0521" w:rsidRDefault="00EB0521"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host</w:t>
            </w:r>
          </w:p>
        </w:tc>
        <w:tc>
          <w:tcPr>
            <w:tcW w:w="1134"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用户正在访问的网站域名</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uri</w:t>
            </w:r>
            <w:proofErr w:type="spellEnd"/>
          </w:p>
        </w:tc>
        <w:tc>
          <w:tcPr>
            <w:tcW w:w="1134"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用户正在浏览的网页</w:t>
            </w:r>
          </w:p>
        </w:tc>
      </w:tr>
      <w:tr w:rsidR="00A527F9" w:rsidRPr="00652CB5" w:rsidTr="00DF751C">
        <w:trPr>
          <w:trHeight w:val="331"/>
          <w:jc w:val="center"/>
        </w:trPr>
        <w:tc>
          <w:tcPr>
            <w:tcW w:w="1958" w:type="dxa"/>
            <w:vAlign w:val="center"/>
          </w:tcPr>
          <w:p w:rsidR="00A527F9"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title</w:t>
            </w:r>
          </w:p>
        </w:tc>
        <w:tc>
          <w:tcPr>
            <w:tcW w:w="1134"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A527F9" w:rsidRPr="00652CB5" w:rsidRDefault="006F1FE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6F1FE6"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用户正在浏览的网页title</w:t>
            </w:r>
          </w:p>
        </w:tc>
      </w:tr>
      <w:tr w:rsidR="00A527F9" w:rsidRPr="00652CB5" w:rsidTr="00DF751C">
        <w:trPr>
          <w:trHeight w:val="331"/>
          <w:jc w:val="center"/>
        </w:trPr>
        <w:tc>
          <w:tcPr>
            <w:tcW w:w="1958" w:type="dxa"/>
            <w:vAlign w:val="center"/>
          </w:tcPr>
          <w:p w:rsidR="00A527F9" w:rsidRPr="006F1FE6" w:rsidRDefault="00D86841"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vtime</w:t>
            </w:r>
            <w:proofErr w:type="spellEnd"/>
          </w:p>
        </w:tc>
        <w:tc>
          <w:tcPr>
            <w:tcW w:w="1134" w:type="dxa"/>
            <w:vAlign w:val="center"/>
          </w:tcPr>
          <w:p w:rsidR="00A527F9" w:rsidRPr="00652CB5" w:rsidRDefault="00D8684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long</w:t>
            </w:r>
          </w:p>
        </w:tc>
        <w:tc>
          <w:tcPr>
            <w:tcW w:w="709" w:type="dxa"/>
            <w:vAlign w:val="center"/>
          </w:tcPr>
          <w:p w:rsidR="00A527F9" w:rsidRPr="00652CB5" w:rsidRDefault="00D8684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D86841"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用户访问时间</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adloc</w:t>
            </w:r>
            <w:proofErr w:type="spellEnd"/>
          </w:p>
        </w:tc>
        <w:tc>
          <w:tcPr>
            <w:tcW w:w="1134" w:type="dxa"/>
            <w:vAlign w:val="center"/>
          </w:tcPr>
          <w:p w:rsidR="00595B91" w:rsidRDefault="00595B9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广告位的位置</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adform</w:t>
            </w:r>
            <w:proofErr w:type="spellEnd"/>
          </w:p>
        </w:tc>
        <w:tc>
          <w:tcPr>
            <w:tcW w:w="1134" w:type="dxa"/>
            <w:vAlign w:val="center"/>
          </w:tcPr>
          <w:p w:rsidR="00595B91" w:rsidRDefault="00595B91"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595B91" w:rsidRDefault="00595B9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广告位的形式</w:t>
            </w:r>
          </w:p>
        </w:tc>
      </w:tr>
      <w:tr w:rsidR="00595B91" w:rsidRPr="00652CB5" w:rsidTr="00DF751C">
        <w:trPr>
          <w:trHeight w:val="331"/>
          <w:jc w:val="center"/>
        </w:trPr>
        <w:tc>
          <w:tcPr>
            <w:tcW w:w="1958" w:type="dxa"/>
            <w:vAlign w:val="center"/>
          </w:tcPr>
          <w:p w:rsidR="00595B91" w:rsidRDefault="00595B91"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adsize</w:t>
            </w:r>
            <w:proofErr w:type="spellEnd"/>
          </w:p>
        </w:tc>
        <w:tc>
          <w:tcPr>
            <w:tcW w:w="1134" w:type="dxa"/>
            <w:vAlign w:val="center"/>
          </w:tcPr>
          <w:p w:rsidR="00595B91" w:rsidRDefault="00595B9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double[]</w:t>
            </w:r>
          </w:p>
        </w:tc>
        <w:tc>
          <w:tcPr>
            <w:tcW w:w="709" w:type="dxa"/>
            <w:vAlign w:val="center"/>
          </w:tcPr>
          <w:p w:rsidR="00595B91" w:rsidRDefault="00595B91"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595B91" w:rsidRDefault="00595B91"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广告位的尺寸</w:t>
            </w:r>
          </w:p>
        </w:tc>
      </w:tr>
      <w:tr w:rsidR="00A527F9" w:rsidRPr="00652CB5" w:rsidTr="00DF751C">
        <w:trPr>
          <w:trHeight w:val="331"/>
          <w:jc w:val="center"/>
        </w:trPr>
        <w:tc>
          <w:tcPr>
            <w:tcW w:w="1958" w:type="dxa"/>
            <w:vAlign w:val="center"/>
          </w:tcPr>
          <w:p w:rsidR="00A527F9" w:rsidRDefault="00830AFF"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adnum</w:t>
            </w:r>
            <w:proofErr w:type="spellEnd"/>
          </w:p>
        </w:tc>
        <w:tc>
          <w:tcPr>
            <w:tcW w:w="1134" w:type="dxa"/>
            <w:vAlign w:val="center"/>
          </w:tcPr>
          <w:p w:rsidR="00A527F9" w:rsidRPr="00652CB5" w:rsidRDefault="00830AFF"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A527F9" w:rsidRPr="00652CB5" w:rsidRDefault="00830AFF"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A527F9" w:rsidRDefault="00830AFF" w:rsidP="001F197E">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返回广告的最大数目</w:t>
            </w:r>
          </w:p>
        </w:tc>
      </w:tr>
    </w:tbl>
    <w:p w:rsidR="00BA6185" w:rsidRDefault="00BA6185" w:rsidP="00703DDB">
      <w:pPr>
        <w:rPr>
          <w:rFonts w:hint="eastAsia"/>
          <w:sz w:val="24"/>
          <w:szCs w:val="24"/>
        </w:rPr>
      </w:pPr>
    </w:p>
    <w:p w:rsidR="00BA6185" w:rsidRDefault="00DA0C09" w:rsidP="00EB0521">
      <w:pPr>
        <w:rPr>
          <w:sz w:val="24"/>
          <w:szCs w:val="24"/>
        </w:rPr>
      </w:pPr>
      <w:r>
        <w:rPr>
          <w:rFonts w:hint="eastAsia"/>
          <w:sz w:val="24"/>
          <w:szCs w:val="24"/>
        </w:rPr>
        <w:t xml:space="preserve">    </w:t>
      </w:r>
    </w:p>
    <w:p w:rsidR="00EB0521" w:rsidRPr="00A141F7" w:rsidRDefault="00EB0521" w:rsidP="00EB0521">
      <w:pPr>
        <w:pStyle w:val="a5"/>
        <w:numPr>
          <w:ilvl w:val="0"/>
          <w:numId w:val="7"/>
        </w:numPr>
        <w:ind w:firstLineChars="0"/>
        <w:rPr>
          <w:sz w:val="24"/>
          <w:szCs w:val="24"/>
        </w:rPr>
      </w:pPr>
      <w:r>
        <w:rPr>
          <w:rFonts w:hint="eastAsia"/>
          <w:sz w:val="24"/>
          <w:szCs w:val="24"/>
        </w:rPr>
        <w:t>返回值</w:t>
      </w:r>
    </w:p>
    <w:p w:rsidR="00EB0521" w:rsidRDefault="00EB0521" w:rsidP="00EB0521">
      <w:pPr>
        <w:pStyle w:val="a7"/>
        <w:numPr>
          <w:ilvl w:val="0"/>
          <w:numId w:val="12"/>
        </w:numPr>
        <w:rPr>
          <w:lang w:eastAsia="zh-CN"/>
        </w:rPr>
      </w:pPr>
      <w:r>
        <w:rPr>
          <w:rFonts w:hint="eastAsia"/>
          <w:lang w:eastAsia="zh-CN"/>
        </w:rPr>
        <w:t xml:space="preserve">Response XML </w:t>
      </w:r>
      <w:r>
        <w:rPr>
          <w:rFonts w:hint="eastAsia"/>
          <w:lang w:eastAsia="zh-CN"/>
        </w:rPr>
        <w:t>示例</w:t>
      </w:r>
    </w:p>
    <w:p w:rsidR="00160019" w:rsidRDefault="004A0154" w:rsidP="00160019">
      <w:pPr>
        <w:autoSpaceDE w:val="0"/>
        <w:autoSpaceDN w:val="0"/>
        <w:adjustRightInd w:val="0"/>
        <w:jc w:val="left"/>
        <w:rPr>
          <w:rFonts w:ascii="Courier New" w:hAnsi="Courier New" w:cs="Courier New"/>
          <w:kern w:val="0"/>
          <w:sz w:val="20"/>
          <w:szCs w:val="20"/>
        </w:rPr>
      </w:pPr>
      <w:r>
        <w:rPr>
          <w:rFonts w:hint="eastAsia"/>
          <w:sz w:val="24"/>
          <w:szCs w:val="24"/>
        </w:rPr>
        <w:t xml:space="preserve"> </w:t>
      </w:r>
      <w:r w:rsidR="00160019">
        <w:rPr>
          <w:rFonts w:hint="eastAsia"/>
          <w:sz w:val="24"/>
          <w:szCs w:val="24"/>
        </w:rPr>
        <w:t xml:space="preserve">    </w:t>
      </w:r>
      <w:proofErr w:type="gramStart"/>
      <w:r w:rsidR="00160019">
        <w:rPr>
          <w:rFonts w:ascii="Courier New" w:hAnsi="Courier New" w:cs="Courier New"/>
          <w:color w:val="008080"/>
          <w:kern w:val="0"/>
          <w:sz w:val="20"/>
          <w:szCs w:val="20"/>
        </w:rPr>
        <w:t>&lt;?</w:t>
      </w:r>
      <w:r w:rsidR="00160019">
        <w:rPr>
          <w:rFonts w:ascii="Courier New" w:hAnsi="Courier New" w:cs="Courier New"/>
          <w:color w:val="3F7F7F"/>
          <w:kern w:val="0"/>
          <w:sz w:val="20"/>
          <w:szCs w:val="20"/>
        </w:rPr>
        <w:t>xml</w:t>
      </w:r>
      <w:proofErr w:type="gramEnd"/>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version</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"1.0"</w:t>
      </w:r>
      <w:r w:rsidR="00160019">
        <w:rPr>
          <w:rFonts w:ascii="Courier New" w:hAnsi="Courier New" w:cs="Courier New"/>
          <w:kern w:val="0"/>
          <w:sz w:val="20"/>
          <w:szCs w:val="20"/>
        </w:rPr>
        <w:t xml:space="preserve"> </w:t>
      </w:r>
      <w:r w:rsidR="00160019">
        <w:rPr>
          <w:rFonts w:ascii="Courier New" w:hAnsi="Courier New" w:cs="Courier New"/>
          <w:color w:val="7F007F"/>
          <w:kern w:val="0"/>
          <w:sz w:val="20"/>
          <w:szCs w:val="20"/>
        </w:rPr>
        <w:t>encoding</w:t>
      </w:r>
      <w:r w:rsidR="00160019">
        <w:rPr>
          <w:rFonts w:ascii="Courier New" w:hAnsi="Courier New" w:cs="Courier New"/>
          <w:color w:val="000000"/>
          <w:kern w:val="0"/>
          <w:sz w:val="20"/>
          <w:szCs w:val="20"/>
        </w:rPr>
        <w:t>=</w:t>
      </w:r>
      <w:r w:rsidR="00160019">
        <w:rPr>
          <w:rFonts w:ascii="Courier New" w:hAnsi="Courier New" w:cs="Courier New"/>
          <w:i/>
          <w:iCs/>
          <w:color w:val="2A00FF"/>
          <w:kern w:val="0"/>
          <w:sz w:val="20"/>
          <w:szCs w:val="20"/>
        </w:rPr>
        <w:t>"UTF-8"</w:t>
      </w:r>
      <w:r w:rsidR="00160019">
        <w:rPr>
          <w:rFonts w:ascii="Courier New" w:hAnsi="Courier New" w:cs="Courier New"/>
          <w:color w:val="008080"/>
          <w:kern w:val="0"/>
          <w:sz w:val="20"/>
          <w:szCs w:val="20"/>
        </w:rPr>
        <w:t>?&gt;</w:t>
      </w:r>
    </w:p>
    <w:p w:rsidR="00160019" w:rsidRDefault="00160019" w:rsidP="00CF708E">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w:t>
      </w:r>
      <w:proofErr w:type="spellEnd"/>
      <w:r>
        <w:rPr>
          <w:rFonts w:ascii="Courier New" w:hAnsi="Courier New" w:cs="Courier New"/>
          <w:color w:val="000000"/>
          <w:kern w:val="0"/>
          <w:sz w:val="20"/>
          <w:szCs w:val="20"/>
        </w:rPr>
        <w:t>=</w:t>
      </w:r>
      <w:hyperlink r:id="rId12" w:history="1">
        <w:r w:rsidRPr="00B07259">
          <w:rPr>
            <w:rStyle w:val="a6"/>
            <w:rFonts w:ascii="Courier New" w:hAnsi="Courier New" w:cs="Courier New"/>
            <w:i/>
            <w:iCs/>
            <w:kern w:val="0"/>
            <w:sz w:val="20"/>
            <w:szCs w:val="20"/>
          </w:rPr>
          <w:t>http://clickwise.cn</w:t>
        </w:r>
      </w:hyperlink>
      <w:r>
        <w:rPr>
          <w:rFonts w:ascii="Courier New" w:hAnsi="Courier New" w:cs="Courier New"/>
          <w:kern w:val="0"/>
          <w:sz w:val="20"/>
          <w:szCs w:val="20"/>
        </w:rPr>
        <w:t xml:space="preserve"> </w:t>
      </w:r>
      <w:proofErr w:type="spellStart"/>
      <w:r>
        <w:rPr>
          <w:rFonts w:ascii="Courier New" w:hAnsi="Courier New" w:cs="Courier New"/>
          <w:color w:val="7F007F"/>
          <w:kern w:val="0"/>
          <w:sz w:val="20"/>
          <w:szCs w:val="20"/>
        </w:rPr>
        <w:t>xmlns:xsi</w:t>
      </w:r>
      <w:proofErr w:type="spellEnd"/>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matchinfo</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uid_type</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matchads</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proofErr w:type="gramStart"/>
      <w:r>
        <w:rPr>
          <w:rFonts w:ascii="Courier New" w:hAnsi="Courier New" w:cs="Courier New"/>
          <w:color w:val="3F7F7F"/>
          <w:kern w:val="0"/>
          <w:sz w:val="20"/>
          <w:szCs w:val="20"/>
        </w:rPr>
        <w:t>matchad</w:t>
      </w:r>
      <w:proofErr w:type="spellEnd"/>
      <w:proofErr w:type="gramEnd"/>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aid</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gramStart"/>
      <w:r>
        <w:rPr>
          <w:rFonts w:ascii="Courier New" w:hAnsi="Courier New" w:cs="Courier New"/>
          <w:color w:val="3F7F7F"/>
          <w:kern w:val="0"/>
          <w:sz w:val="20"/>
          <w:szCs w:val="20"/>
        </w:rPr>
        <w:t>score</w:t>
      </w:r>
      <w:r>
        <w:rPr>
          <w:rFonts w:ascii="Courier New" w:hAnsi="Courier New" w:cs="Courier New"/>
          <w:color w:val="008080"/>
          <w:kern w:val="0"/>
          <w:sz w:val="20"/>
          <w:szCs w:val="20"/>
        </w:rPr>
        <w:t>&gt;</w:t>
      </w:r>
      <w:proofErr w:type="gramEnd"/>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160019" w:rsidRDefault="00160019" w:rsidP="00160019">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 xml:space="preserve">          </w:t>
      </w: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matchads</w:t>
      </w:r>
      <w:proofErr w:type="spellEnd"/>
      <w:r>
        <w:rPr>
          <w:rFonts w:ascii="Courier New" w:hAnsi="Courier New" w:cs="Courier New"/>
          <w:color w:val="008080"/>
          <w:kern w:val="0"/>
          <w:sz w:val="20"/>
          <w:szCs w:val="20"/>
        </w:rPr>
        <w:t>&gt;</w:t>
      </w:r>
    </w:p>
    <w:p w:rsidR="00160019" w:rsidRDefault="00160019" w:rsidP="00160019">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matchinfo</w:t>
      </w:r>
      <w:proofErr w:type="spellEnd"/>
      <w:r>
        <w:rPr>
          <w:rFonts w:ascii="Courier New" w:hAnsi="Courier New" w:cs="Courier New"/>
          <w:color w:val="008080"/>
          <w:kern w:val="0"/>
          <w:sz w:val="20"/>
          <w:szCs w:val="20"/>
        </w:rPr>
        <w:t>&gt;</w:t>
      </w:r>
    </w:p>
    <w:p w:rsidR="000B33D9" w:rsidRPr="000B33D9" w:rsidRDefault="00160019" w:rsidP="00160019">
      <w:pPr>
        <w:ind w:left="450" w:firstLineChars="150" w:firstLine="300"/>
        <w:rPr>
          <w:sz w:val="24"/>
          <w:szCs w:val="24"/>
        </w:rPr>
      </w:pPr>
      <w:r>
        <w:rPr>
          <w:rFonts w:ascii="Courier New" w:hAnsi="Courier New" w:cs="Courier New"/>
          <w:color w:val="008080"/>
          <w:kern w:val="0"/>
          <w:sz w:val="20"/>
          <w:szCs w:val="20"/>
        </w:rPr>
        <w:t>&lt;/</w:t>
      </w:r>
      <w:proofErr w:type="spellStart"/>
      <w:r>
        <w:rPr>
          <w:rFonts w:ascii="Courier New" w:hAnsi="Courier New" w:cs="Courier New"/>
          <w:color w:val="3F7F7F"/>
          <w:kern w:val="0"/>
          <w:sz w:val="20"/>
          <w:szCs w:val="20"/>
        </w:rPr>
        <w:t>clickwise_admatch_response</w:t>
      </w:r>
      <w:proofErr w:type="spellEnd"/>
      <w:r>
        <w:rPr>
          <w:rFonts w:ascii="Courier New" w:hAnsi="Courier New" w:cs="Courier New"/>
          <w:color w:val="008080"/>
          <w:kern w:val="0"/>
          <w:sz w:val="20"/>
          <w:szCs w:val="20"/>
        </w:rPr>
        <w:t>&gt;</w:t>
      </w:r>
    </w:p>
    <w:p w:rsidR="00802D83" w:rsidRDefault="00A9598A" w:rsidP="00802D83">
      <w:pPr>
        <w:rPr>
          <w:rFonts w:hint="eastAsia"/>
          <w:sz w:val="24"/>
          <w:szCs w:val="24"/>
        </w:rPr>
      </w:pPr>
      <w:r>
        <w:rPr>
          <w:rFonts w:hint="eastAsia"/>
          <w:sz w:val="24"/>
          <w:szCs w:val="24"/>
        </w:rPr>
        <w:t xml:space="preserve">    </w:t>
      </w:r>
    </w:p>
    <w:p w:rsidR="009652D3" w:rsidRDefault="009652D3" w:rsidP="009652D3">
      <w:pPr>
        <w:pStyle w:val="a5"/>
        <w:numPr>
          <w:ilvl w:val="0"/>
          <w:numId w:val="2"/>
        </w:numPr>
        <w:ind w:firstLineChars="0"/>
        <w:rPr>
          <w:rFonts w:hint="eastAsia"/>
          <w:sz w:val="24"/>
          <w:szCs w:val="24"/>
        </w:rPr>
      </w:pPr>
      <w:r w:rsidRPr="000B33D9">
        <w:rPr>
          <w:sz w:val="24"/>
          <w:szCs w:val="24"/>
        </w:rPr>
        <w:t>广告</w:t>
      </w:r>
      <w:r w:rsidR="00E676CF">
        <w:rPr>
          <w:sz w:val="24"/>
          <w:szCs w:val="24"/>
        </w:rPr>
        <w:t>日志</w:t>
      </w:r>
      <w:r w:rsidRPr="000B33D9">
        <w:rPr>
          <w:sz w:val="24"/>
          <w:szCs w:val="24"/>
        </w:rPr>
        <w:t>接口</w:t>
      </w:r>
    </w:p>
    <w:p w:rsidR="00773829" w:rsidRDefault="00E676CF" w:rsidP="00773829">
      <w:pPr>
        <w:pStyle w:val="a5"/>
        <w:ind w:left="870" w:firstLineChars="0" w:firstLine="0"/>
        <w:rPr>
          <w:sz w:val="24"/>
          <w:szCs w:val="24"/>
        </w:rPr>
      </w:pPr>
      <w:r>
        <w:rPr>
          <w:rFonts w:hint="eastAsia"/>
          <w:sz w:val="24"/>
          <w:szCs w:val="24"/>
        </w:rPr>
        <w:t xml:space="preserve">    </w:t>
      </w:r>
      <w:r w:rsidR="00773829">
        <w:rPr>
          <w:rFonts w:hint="eastAsia"/>
          <w:sz w:val="24"/>
          <w:szCs w:val="24"/>
        </w:rPr>
        <w:t xml:space="preserve"> </w:t>
      </w:r>
    </w:p>
    <w:p w:rsidR="00773829" w:rsidRDefault="00773829" w:rsidP="00773829">
      <w:pPr>
        <w:pStyle w:val="a5"/>
        <w:numPr>
          <w:ilvl w:val="0"/>
          <w:numId w:val="7"/>
        </w:numPr>
        <w:ind w:firstLineChars="0"/>
        <w:rPr>
          <w:sz w:val="24"/>
          <w:szCs w:val="24"/>
        </w:rPr>
      </w:pPr>
      <w:r w:rsidRPr="008A0F0B">
        <w:rPr>
          <w:rFonts w:hint="eastAsia"/>
          <w:sz w:val="24"/>
          <w:szCs w:val="24"/>
        </w:rPr>
        <w:t>参数</w:t>
      </w:r>
    </w:p>
    <w:p w:rsidR="00773829" w:rsidRPr="008A0F0B" w:rsidRDefault="00773829" w:rsidP="00773829">
      <w:pPr>
        <w:pStyle w:val="a5"/>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773829" w:rsidRPr="00652CB5" w:rsidTr="00DF751C">
        <w:trPr>
          <w:trHeight w:val="331"/>
          <w:jc w:val="center"/>
        </w:trPr>
        <w:tc>
          <w:tcPr>
            <w:tcW w:w="1675"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773829" w:rsidRPr="00652CB5" w:rsidRDefault="00773829" w:rsidP="00C51162">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B92E8F">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sidR="00B92E8F">
              <w:rPr>
                <w:rFonts w:ascii="楷体_GB2312" w:eastAsia="楷体_GB2312" w:hAnsi="楷体_GB2312" w:cs="Times New Roman" w:hint="eastAsia"/>
                <w:kern w:val="1"/>
                <w:szCs w:val="24"/>
              </w:rPr>
              <w:t>6</w:t>
            </w:r>
            <w:r>
              <w:rPr>
                <w:rFonts w:ascii="楷体_GB2312" w:eastAsia="楷体_GB2312" w:hAnsi="楷体_GB2312" w:cs="Times New Roman" w:hint="eastAsia"/>
                <w:kern w:val="1"/>
                <w:szCs w:val="24"/>
              </w:rPr>
              <w:t xml:space="preserve">  ad</w:t>
            </w:r>
            <w:r w:rsidR="00B92E8F">
              <w:rPr>
                <w:rFonts w:ascii="楷体_GB2312" w:eastAsia="楷体_GB2312" w:hAnsi="楷体_GB2312" w:cs="Times New Roman" w:hint="eastAsia"/>
                <w:kern w:val="1"/>
                <w:szCs w:val="24"/>
              </w:rPr>
              <w:t xml:space="preserve"> log</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E17429">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dsp.ad</w:t>
            </w:r>
            <w:r w:rsidR="00E17429">
              <w:rPr>
                <w:rFonts w:ascii="楷体_GB2312" w:eastAsia="楷体_GB2312" w:hAnsi="楷体_GB2312" w:cs="Times New Roman" w:hint="eastAsia"/>
                <w:kern w:val="1"/>
                <w:szCs w:val="24"/>
              </w:rPr>
              <w:t>log</w:t>
            </w:r>
            <w:proofErr w:type="spellEnd"/>
            <w:r>
              <w:rPr>
                <w:rFonts w:ascii="楷体_GB2312" w:eastAsia="楷体_GB2312" w:hAnsi="楷体_GB2312" w:cs="Times New Roman" w:hint="eastAsia"/>
                <w:kern w:val="1"/>
                <w:szCs w:val="24"/>
              </w:rPr>
              <w:t xml:space="preserve"> 对用户选择广告</w:t>
            </w:r>
          </w:p>
        </w:tc>
      </w:tr>
      <w:tr w:rsidR="00773829" w:rsidRPr="00652CB5" w:rsidTr="00DF751C">
        <w:trPr>
          <w:trHeight w:val="331"/>
          <w:jc w:val="center"/>
        </w:trPr>
        <w:tc>
          <w:tcPr>
            <w:tcW w:w="1675"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uid_type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773829" w:rsidRDefault="00773829" w:rsidP="00C51162">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773829" w:rsidRDefault="00773829" w:rsidP="00C51162">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host</w:t>
            </w:r>
          </w:p>
        </w:tc>
        <w:tc>
          <w:tcPr>
            <w:tcW w:w="1417"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用户正在访问的网站域名</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uri</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用户正在浏览的网页</w:t>
            </w:r>
          </w:p>
        </w:tc>
      </w:tr>
      <w:tr w:rsidR="00773829" w:rsidRPr="00652CB5" w:rsidTr="00DF751C">
        <w:trPr>
          <w:trHeight w:val="331"/>
          <w:jc w:val="center"/>
        </w:trPr>
        <w:tc>
          <w:tcPr>
            <w:tcW w:w="1675"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title</w:t>
            </w:r>
          </w:p>
        </w:tc>
        <w:tc>
          <w:tcPr>
            <w:tcW w:w="1417"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string</w:t>
            </w:r>
          </w:p>
        </w:tc>
        <w:tc>
          <w:tcPr>
            <w:tcW w:w="709"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用户正在浏览的网页title</w:t>
            </w:r>
          </w:p>
        </w:tc>
      </w:tr>
      <w:tr w:rsidR="00773829" w:rsidRPr="00652CB5" w:rsidTr="00DF751C">
        <w:trPr>
          <w:trHeight w:val="331"/>
          <w:jc w:val="center"/>
        </w:trPr>
        <w:tc>
          <w:tcPr>
            <w:tcW w:w="1675" w:type="dxa"/>
            <w:vAlign w:val="center"/>
          </w:tcPr>
          <w:p w:rsidR="00773829" w:rsidRPr="006F1FE6" w:rsidRDefault="00773829"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vtime</w:t>
            </w:r>
            <w:proofErr w:type="spellEnd"/>
          </w:p>
        </w:tc>
        <w:tc>
          <w:tcPr>
            <w:tcW w:w="1417"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long</w:t>
            </w:r>
          </w:p>
        </w:tc>
        <w:tc>
          <w:tcPr>
            <w:tcW w:w="709" w:type="dxa"/>
            <w:vAlign w:val="center"/>
          </w:tcPr>
          <w:p w:rsidR="00773829" w:rsidRPr="00652CB5"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773829" w:rsidRDefault="00773829"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用户访问时间</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adloc</w:t>
            </w:r>
            <w:proofErr w:type="spellEnd"/>
          </w:p>
        </w:tc>
        <w:tc>
          <w:tcPr>
            <w:tcW w:w="1417"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广告位的位置</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adform</w:t>
            </w:r>
            <w:proofErr w:type="spellEnd"/>
          </w:p>
        </w:tc>
        <w:tc>
          <w:tcPr>
            <w:tcW w:w="1417" w:type="dxa"/>
            <w:vAlign w:val="center"/>
          </w:tcPr>
          <w:p w:rsidR="000C64A6" w:rsidRDefault="000C64A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int</w:t>
            </w:r>
            <w:proofErr w:type="spellEnd"/>
          </w:p>
        </w:tc>
        <w:tc>
          <w:tcPr>
            <w:tcW w:w="709"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广告位的形式</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adsize</w:t>
            </w:r>
            <w:proofErr w:type="spellEnd"/>
          </w:p>
        </w:tc>
        <w:tc>
          <w:tcPr>
            <w:tcW w:w="1417"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double[]</w:t>
            </w:r>
          </w:p>
        </w:tc>
        <w:tc>
          <w:tcPr>
            <w:tcW w:w="709"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否</w:t>
            </w:r>
          </w:p>
        </w:tc>
        <w:tc>
          <w:tcPr>
            <w:tcW w:w="3601"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广告位的尺寸</w:t>
            </w:r>
          </w:p>
        </w:tc>
      </w:tr>
      <w:tr w:rsidR="000C64A6" w:rsidRPr="00652CB5" w:rsidTr="00DF751C">
        <w:trPr>
          <w:trHeight w:val="331"/>
          <w:jc w:val="center"/>
        </w:trPr>
        <w:tc>
          <w:tcPr>
            <w:tcW w:w="1675"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click</w:t>
            </w:r>
          </w:p>
        </w:tc>
        <w:tc>
          <w:tcPr>
            <w:tcW w:w="1417" w:type="dxa"/>
            <w:vAlign w:val="center"/>
          </w:tcPr>
          <w:p w:rsidR="000C64A6" w:rsidRDefault="000C64A6" w:rsidP="00C51162">
            <w:pPr>
              <w:suppressAutoHyphens/>
              <w:rPr>
                <w:rFonts w:ascii="楷体_GB2312" w:eastAsia="楷体_GB2312" w:hAnsi="楷体_GB2312" w:cs="Times New Roman" w:hint="eastAsia"/>
                <w:kern w:val="1"/>
                <w:szCs w:val="24"/>
              </w:rPr>
            </w:pPr>
            <w:proofErr w:type="spellStart"/>
            <w:r>
              <w:rPr>
                <w:rFonts w:ascii="楷体_GB2312" w:eastAsia="楷体_GB2312" w:hAnsi="楷体_GB2312" w:cs="Times New Roman" w:hint="eastAsia"/>
                <w:kern w:val="1"/>
                <w:szCs w:val="24"/>
              </w:rPr>
              <w:t>boolean</w:t>
            </w:r>
            <w:proofErr w:type="spellEnd"/>
          </w:p>
        </w:tc>
        <w:tc>
          <w:tcPr>
            <w:tcW w:w="709"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w:t>
            </w:r>
          </w:p>
        </w:tc>
        <w:tc>
          <w:tcPr>
            <w:tcW w:w="3601" w:type="dxa"/>
            <w:vAlign w:val="center"/>
          </w:tcPr>
          <w:p w:rsidR="000C64A6" w:rsidRDefault="000C64A6" w:rsidP="00C51162">
            <w:pPr>
              <w:suppressAutoHyphens/>
              <w:rPr>
                <w:rFonts w:ascii="楷体_GB2312" w:eastAsia="楷体_GB2312" w:hAnsi="楷体_GB2312" w:cs="Times New Roman" w:hint="eastAsia"/>
                <w:kern w:val="1"/>
                <w:szCs w:val="24"/>
              </w:rPr>
            </w:pPr>
            <w:r>
              <w:rPr>
                <w:rFonts w:ascii="楷体_GB2312" w:eastAsia="楷体_GB2312" w:hAnsi="楷体_GB2312" w:cs="Times New Roman" w:hint="eastAsia"/>
                <w:kern w:val="1"/>
                <w:szCs w:val="24"/>
              </w:rPr>
              <w:t>是否点击</w:t>
            </w:r>
          </w:p>
        </w:tc>
      </w:tr>
    </w:tbl>
    <w:p w:rsidR="00773829" w:rsidRDefault="00773829" w:rsidP="00773829">
      <w:pPr>
        <w:rPr>
          <w:rFonts w:hint="eastAsia"/>
          <w:sz w:val="24"/>
          <w:szCs w:val="24"/>
        </w:rPr>
      </w:pPr>
    </w:p>
    <w:p w:rsidR="00773829" w:rsidRDefault="000C64A6" w:rsidP="00773829">
      <w:pPr>
        <w:rPr>
          <w:rFonts w:hint="eastAsia"/>
          <w:sz w:val="24"/>
          <w:szCs w:val="24"/>
        </w:rPr>
      </w:pPr>
      <w:r>
        <w:rPr>
          <w:rFonts w:hint="eastAsia"/>
          <w:sz w:val="24"/>
          <w:szCs w:val="24"/>
        </w:rPr>
        <w:t xml:space="preserve">   </w:t>
      </w:r>
    </w:p>
    <w:p w:rsidR="00FD3389" w:rsidRDefault="00FD3389" w:rsidP="00773829">
      <w:pPr>
        <w:rPr>
          <w:sz w:val="24"/>
          <w:szCs w:val="24"/>
        </w:rPr>
      </w:pPr>
    </w:p>
    <w:p w:rsidR="00773829" w:rsidRPr="00A141F7" w:rsidRDefault="00773829" w:rsidP="00773829">
      <w:pPr>
        <w:pStyle w:val="a5"/>
        <w:numPr>
          <w:ilvl w:val="0"/>
          <w:numId w:val="7"/>
        </w:numPr>
        <w:ind w:firstLineChars="0"/>
        <w:rPr>
          <w:sz w:val="24"/>
          <w:szCs w:val="24"/>
        </w:rPr>
      </w:pPr>
      <w:r>
        <w:rPr>
          <w:rFonts w:hint="eastAsia"/>
          <w:sz w:val="24"/>
          <w:szCs w:val="24"/>
        </w:rPr>
        <w:t>返回值</w:t>
      </w:r>
    </w:p>
    <w:p w:rsidR="00773829" w:rsidRDefault="00773829" w:rsidP="00773829">
      <w:pPr>
        <w:pStyle w:val="a7"/>
        <w:numPr>
          <w:ilvl w:val="0"/>
          <w:numId w:val="12"/>
        </w:numPr>
        <w:rPr>
          <w:lang w:eastAsia="zh-CN"/>
        </w:rPr>
      </w:pPr>
      <w:r>
        <w:rPr>
          <w:rFonts w:hint="eastAsia"/>
          <w:lang w:eastAsia="zh-CN"/>
        </w:rPr>
        <w:t xml:space="preserve">Response XML </w:t>
      </w:r>
      <w:r>
        <w:rPr>
          <w:rFonts w:hint="eastAsia"/>
          <w:lang w:eastAsia="zh-CN"/>
        </w:rPr>
        <w:t>示例</w:t>
      </w:r>
    </w:p>
    <w:p w:rsidR="00444D7B" w:rsidRPr="00444D7B" w:rsidRDefault="00444D7B" w:rsidP="00444D7B">
      <w:pPr>
        <w:autoSpaceDE w:val="0"/>
        <w:autoSpaceDN w:val="0"/>
        <w:adjustRightInd w:val="0"/>
        <w:ind w:left="620"/>
        <w:jc w:val="left"/>
        <w:rPr>
          <w:rFonts w:ascii="Courier New" w:hAnsi="Courier New" w:cs="Courier New"/>
          <w:kern w:val="0"/>
          <w:sz w:val="20"/>
          <w:szCs w:val="20"/>
        </w:rPr>
      </w:pPr>
      <w:proofErr w:type="gramStart"/>
      <w:r w:rsidRPr="00444D7B">
        <w:rPr>
          <w:rFonts w:ascii="Courier New" w:hAnsi="Courier New" w:cs="Courier New"/>
          <w:color w:val="008080"/>
          <w:kern w:val="0"/>
          <w:sz w:val="20"/>
          <w:szCs w:val="20"/>
        </w:rPr>
        <w:lastRenderedPageBreak/>
        <w:t>&lt;?</w:t>
      </w:r>
      <w:r w:rsidRPr="00444D7B">
        <w:rPr>
          <w:rFonts w:ascii="Courier New" w:hAnsi="Courier New" w:cs="Courier New"/>
          <w:color w:val="3F7F7F"/>
          <w:kern w:val="0"/>
          <w:sz w:val="20"/>
          <w:szCs w:val="20"/>
        </w:rPr>
        <w:t>xml</w:t>
      </w:r>
      <w:proofErr w:type="gramEnd"/>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kern w:val="0"/>
          <w:sz w:val="20"/>
          <w:szCs w:val="20"/>
        </w:rPr>
        <w:t xml:space="preserve"> </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444D7B" w:rsidRPr="00CF708E" w:rsidRDefault="00444D7B" w:rsidP="00CF708E">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w:t>
      </w:r>
      <w:proofErr w:type="spellEnd"/>
      <w:r w:rsidRPr="00CF708E">
        <w:rPr>
          <w:rFonts w:ascii="Courier New" w:hAnsi="Courier New" w:cs="Courier New"/>
          <w:color w:val="000000"/>
          <w:kern w:val="0"/>
          <w:sz w:val="20"/>
          <w:szCs w:val="20"/>
        </w:rPr>
        <w:t>=</w:t>
      </w:r>
      <w:hyperlink r:id="rId13" w:history="1">
        <w:r w:rsidR="00CF708E" w:rsidRPr="00B07259">
          <w:rPr>
            <w:rStyle w:val="a6"/>
            <w:rFonts w:ascii="Courier New" w:hAnsi="Courier New" w:cs="Courier New"/>
            <w:i/>
            <w:iCs/>
            <w:kern w:val="0"/>
            <w:sz w:val="20"/>
            <w:szCs w:val="20"/>
          </w:rPr>
          <w:t>http://clickwise.cn</w:t>
        </w:r>
      </w:hyperlink>
      <w:r w:rsidRPr="00CF708E">
        <w:rPr>
          <w:rFonts w:ascii="Courier New" w:hAnsi="Courier New" w:cs="Courier New"/>
          <w:kern w:val="0"/>
          <w:sz w:val="20"/>
          <w:szCs w:val="20"/>
        </w:rPr>
        <w:t xml:space="preserve"> </w:t>
      </w:r>
      <w:proofErr w:type="spellStart"/>
      <w:r w:rsidRPr="00CF708E">
        <w:rPr>
          <w:rFonts w:ascii="Courier New" w:hAnsi="Courier New" w:cs="Courier New"/>
          <w:color w:val="7F007F"/>
          <w:kern w:val="0"/>
          <w:sz w:val="20"/>
          <w:szCs w:val="20"/>
        </w:rPr>
        <w:t>xmlns:xsi</w:t>
      </w:r>
      <w:proofErr w:type="spellEnd"/>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error_code</w:t>
      </w:r>
      <w:proofErr w:type="spellEnd"/>
      <w:r w:rsidRPr="00444D7B">
        <w:rPr>
          <w:rFonts w:ascii="Courier New" w:hAnsi="Courier New" w:cs="Courier New"/>
          <w:color w:val="008080"/>
          <w:kern w:val="0"/>
          <w:sz w:val="20"/>
          <w:szCs w:val="20"/>
        </w:rPr>
        <w:t>&gt;</w:t>
      </w:r>
    </w:p>
    <w:p w:rsidR="00444D7B" w:rsidRPr="00444D7B" w:rsidRDefault="00444D7B" w:rsidP="00444D7B">
      <w:pPr>
        <w:pStyle w:val="a5"/>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0000"/>
          <w:kern w:val="0"/>
          <w:sz w:val="20"/>
          <w:szCs w:val="20"/>
        </w:rPr>
        <w:t xml:space="preserve">   </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proofErr w:type="spellStart"/>
      <w:r w:rsidRPr="00444D7B">
        <w:rPr>
          <w:rFonts w:ascii="Courier New" w:hAnsi="Courier New" w:cs="Courier New"/>
          <w:color w:val="3F7F7F"/>
          <w:kern w:val="0"/>
          <w:sz w:val="20"/>
          <w:szCs w:val="20"/>
        </w:rPr>
        <w:t>error_msg</w:t>
      </w:r>
      <w:proofErr w:type="spellEnd"/>
      <w:r w:rsidRPr="00444D7B">
        <w:rPr>
          <w:rFonts w:ascii="Courier New" w:hAnsi="Courier New" w:cs="Courier New"/>
          <w:color w:val="008080"/>
          <w:kern w:val="0"/>
          <w:sz w:val="20"/>
          <w:szCs w:val="20"/>
        </w:rPr>
        <w:t>&gt;</w:t>
      </w:r>
    </w:p>
    <w:p w:rsidR="00E676CF" w:rsidRDefault="00444D7B" w:rsidP="00CF708E">
      <w:pPr>
        <w:ind w:firstLineChars="300" w:firstLine="600"/>
        <w:rPr>
          <w:rFonts w:hint="eastAsia"/>
          <w:sz w:val="24"/>
          <w:szCs w:val="24"/>
        </w:rPr>
      </w:pPr>
      <w:r w:rsidRPr="00CF708E">
        <w:rPr>
          <w:rFonts w:ascii="Courier New" w:hAnsi="Courier New" w:cs="Courier New"/>
          <w:color w:val="008080"/>
          <w:kern w:val="0"/>
          <w:sz w:val="20"/>
          <w:szCs w:val="20"/>
        </w:rPr>
        <w:t>&lt;/</w:t>
      </w:r>
      <w:proofErr w:type="spellStart"/>
      <w:r w:rsidRPr="00CF708E">
        <w:rPr>
          <w:rFonts w:ascii="Courier New" w:hAnsi="Courier New" w:cs="Courier New"/>
          <w:color w:val="3F7F7F"/>
          <w:kern w:val="0"/>
          <w:sz w:val="20"/>
          <w:szCs w:val="20"/>
        </w:rPr>
        <w:t>clickwise_status_response</w:t>
      </w:r>
      <w:proofErr w:type="spellEnd"/>
      <w:r w:rsidRPr="00CF708E">
        <w:rPr>
          <w:rFonts w:ascii="Courier New" w:hAnsi="Courier New" w:cs="Courier New"/>
          <w:color w:val="008080"/>
          <w:kern w:val="0"/>
          <w:sz w:val="20"/>
          <w:szCs w:val="20"/>
        </w:rPr>
        <w:t>&gt;</w:t>
      </w:r>
      <w:bookmarkStart w:id="0" w:name="_GoBack"/>
      <w:bookmarkEnd w:id="0"/>
    </w:p>
    <w:p w:rsidR="00E676CF" w:rsidRPr="00160019" w:rsidRDefault="00E676CF" w:rsidP="00802D83">
      <w:pPr>
        <w:rPr>
          <w:rFonts w:hint="eastAsia"/>
          <w:sz w:val="24"/>
          <w:szCs w:val="24"/>
        </w:rPr>
      </w:pPr>
    </w:p>
    <w:p w:rsidR="00D6489B" w:rsidRDefault="00D6489B" w:rsidP="00D6489B">
      <w:pPr>
        <w:pStyle w:val="3"/>
        <w:rPr>
          <w:rFonts w:hint="eastAsia"/>
          <w:sz w:val="28"/>
          <w:szCs w:val="28"/>
        </w:rPr>
      </w:pPr>
      <w:r>
        <w:rPr>
          <w:rFonts w:hint="eastAsia"/>
        </w:rPr>
        <w:t xml:space="preserve">  </w:t>
      </w:r>
      <w:r>
        <w:rPr>
          <w:rFonts w:hint="eastAsia"/>
          <w:sz w:val="28"/>
          <w:szCs w:val="28"/>
        </w:rPr>
        <w:t>设计实现</w:t>
      </w:r>
    </w:p>
    <w:p w:rsidR="00D078F5" w:rsidRDefault="00F34781" w:rsidP="00C379C7">
      <w:pPr>
        <w:ind w:firstLineChars="150" w:firstLine="315"/>
        <w:rPr>
          <w:rFonts w:hint="eastAsia"/>
        </w:rPr>
      </w:pPr>
      <w:r>
        <w:rPr>
          <w:rFonts w:hint="eastAsia"/>
        </w:rPr>
        <w:t xml:space="preserve">  </w:t>
      </w:r>
      <w:r w:rsidRPr="00C379C7">
        <w:rPr>
          <w:rFonts w:hint="eastAsia"/>
          <w:sz w:val="24"/>
          <w:szCs w:val="24"/>
        </w:rPr>
        <w:t xml:space="preserve">  </w:t>
      </w:r>
      <w:r w:rsidR="00C379C7" w:rsidRPr="00C379C7">
        <w:rPr>
          <w:rFonts w:hint="eastAsia"/>
          <w:sz w:val="24"/>
          <w:szCs w:val="24"/>
        </w:rPr>
        <w:t>DSP</w:t>
      </w:r>
      <w:r w:rsidR="00C379C7" w:rsidRPr="00C379C7">
        <w:rPr>
          <w:rFonts w:hint="eastAsia"/>
          <w:sz w:val="24"/>
          <w:szCs w:val="24"/>
        </w:rPr>
        <w:t>对接模块</w:t>
      </w:r>
      <w:r w:rsidR="0014312B">
        <w:rPr>
          <w:rFonts w:hint="eastAsia"/>
          <w:sz w:val="24"/>
          <w:szCs w:val="24"/>
        </w:rPr>
        <w:t>主要有三个子模块，广告匹配服务，接收匹配消息，完成匹配过程，返回匹配结果，对高并发匹配分发匹配任务、平衡负载；业务逻辑实现及广告算法，</w:t>
      </w:r>
      <w:r w:rsidR="0079075B">
        <w:rPr>
          <w:rFonts w:hint="eastAsia"/>
          <w:sz w:val="24"/>
          <w:szCs w:val="24"/>
        </w:rPr>
        <w:t>程序实现业务逻辑，调用广告算法。</w:t>
      </w:r>
    </w:p>
    <w:p w:rsidR="00D078F5" w:rsidRDefault="001D7E8A" w:rsidP="00D078F5">
      <w:pPr>
        <w:rPr>
          <w:rFonts w:hint="eastAsia"/>
        </w:rPr>
      </w:pPr>
      <w:r>
        <w:rPr>
          <w:rFonts w:hint="eastAsia"/>
        </w:rPr>
        <w:t xml:space="preserve">    </w:t>
      </w:r>
      <w:r w:rsidR="009C059C">
        <w:rPr>
          <w:rFonts w:hint="eastAsia"/>
        </w:rPr>
        <w:t xml:space="preserve">   </w:t>
      </w:r>
    </w:p>
    <w:p w:rsidR="00A62656" w:rsidRDefault="006425DC" w:rsidP="00D078F5">
      <w:pPr>
        <w:rPr>
          <w:rFonts w:hint="eastAsia"/>
        </w:rPr>
      </w:pPr>
      <w:r>
        <w:rPr>
          <w:rFonts w:hint="eastAsia"/>
        </w:rPr>
        <w:t xml:space="preserve">       </w:t>
      </w:r>
    </w:p>
    <w:p w:rsidR="00A62656" w:rsidRDefault="006425DC" w:rsidP="00D078F5">
      <w:pPr>
        <w:rPr>
          <w:rFonts w:hint="eastAsia"/>
        </w:rPr>
      </w:pPr>
      <w:r>
        <w:rPr>
          <w:rFonts w:hint="eastAsia"/>
        </w:rPr>
        <w:t xml:space="preserve">       </w:t>
      </w:r>
    </w:p>
    <w:p w:rsidR="00A62656" w:rsidRDefault="00495DA5" w:rsidP="00D078F5">
      <w:pPr>
        <w:rPr>
          <w:rFonts w:hint="eastAsia"/>
        </w:rPr>
      </w:pPr>
      <w:r>
        <w:rPr>
          <w:rFonts w:hint="eastAsia"/>
        </w:rPr>
        <w:t xml:space="preserve">       </w:t>
      </w:r>
    </w:p>
    <w:p w:rsidR="00620984" w:rsidRDefault="00495DA5" w:rsidP="00D078F5">
      <w:pPr>
        <w:rPr>
          <w:rFonts w:hint="eastAsia"/>
        </w:rPr>
      </w:pPr>
      <w:r>
        <w:rPr>
          <w:rFonts w:hint="eastAsia"/>
        </w:rPr>
        <w:t xml:space="preserve">       </w:t>
      </w:r>
    </w:p>
    <w:p w:rsidR="00620984" w:rsidRDefault="00620984" w:rsidP="00D078F5">
      <w:pPr>
        <w:rPr>
          <w:rFonts w:hint="eastAsia"/>
        </w:rPr>
      </w:pPr>
    </w:p>
    <w:p w:rsidR="00620984" w:rsidRDefault="00620984" w:rsidP="00D078F5">
      <w:pPr>
        <w:rPr>
          <w:rFonts w:hint="eastAsia"/>
        </w:rPr>
      </w:pPr>
    </w:p>
    <w:p w:rsidR="00620984" w:rsidRDefault="00620984" w:rsidP="00D078F5">
      <w:pPr>
        <w:rPr>
          <w:rFonts w:hint="eastAsia"/>
        </w:rPr>
      </w:pPr>
    </w:p>
    <w:p w:rsidR="00620984" w:rsidRDefault="00620984" w:rsidP="00D078F5">
      <w:pPr>
        <w:rPr>
          <w:rFonts w:hint="eastAsia"/>
        </w:rPr>
      </w:pPr>
    </w:p>
    <w:p w:rsidR="00A62656" w:rsidRDefault="00A62656" w:rsidP="00D078F5">
      <w:pPr>
        <w:rPr>
          <w:rFonts w:hint="eastAsia"/>
        </w:rPr>
      </w:pPr>
    </w:p>
    <w:p w:rsidR="00A62656" w:rsidRPr="00D078F5" w:rsidRDefault="00A62656" w:rsidP="00D078F5">
      <w:pPr>
        <w:rPr>
          <w:rFonts w:hint="eastAsia"/>
        </w:rPr>
      </w:pPr>
    </w:p>
    <w:p w:rsidR="00D6489B" w:rsidRDefault="00D6489B" w:rsidP="00D6489B">
      <w:pPr>
        <w:pStyle w:val="3"/>
        <w:rPr>
          <w:rFonts w:hint="eastAsia"/>
          <w:sz w:val="28"/>
          <w:szCs w:val="28"/>
        </w:rPr>
      </w:pPr>
      <w:r>
        <w:rPr>
          <w:rFonts w:hint="eastAsia"/>
        </w:rPr>
        <w:t xml:space="preserve">  </w:t>
      </w:r>
      <w:r>
        <w:rPr>
          <w:rFonts w:hint="eastAsia"/>
          <w:sz w:val="28"/>
          <w:szCs w:val="28"/>
        </w:rPr>
        <w:t>安装部署</w:t>
      </w:r>
    </w:p>
    <w:p w:rsidR="00D6489B" w:rsidRPr="00D6489B" w:rsidRDefault="00D6489B" w:rsidP="00D6489B">
      <w:pPr>
        <w:rPr>
          <w:rFonts w:hint="eastAsia"/>
        </w:rPr>
      </w:pPr>
    </w:p>
    <w:p w:rsidR="00B6402A" w:rsidRDefault="00B6402A" w:rsidP="00DA2169">
      <w:pPr>
        <w:rPr>
          <w:rFonts w:hint="eastAsia"/>
        </w:rPr>
      </w:pPr>
    </w:p>
    <w:p w:rsidR="00B6402A" w:rsidRDefault="00B6402A" w:rsidP="00DA2169">
      <w:pPr>
        <w:rPr>
          <w:rFonts w:hint="eastAsia"/>
        </w:rPr>
      </w:pPr>
    </w:p>
    <w:p w:rsidR="00B6402A" w:rsidRDefault="00B6402A" w:rsidP="00DA2169">
      <w:pPr>
        <w:rPr>
          <w:rFonts w:hint="eastAsia"/>
        </w:rPr>
      </w:pPr>
    </w:p>
    <w:p w:rsidR="005C78A7" w:rsidRDefault="005C78A7" w:rsidP="00DA2169">
      <w:pPr>
        <w:rPr>
          <w:rFonts w:hint="eastAsia"/>
        </w:rPr>
      </w:pPr>
    </w:p>
    <w:p w:rsidR="005C78A7" w:rsidRDefault="005C78A7" w:rsidP="00DA2169">
      <w:pPr>
        <w:rPr>
          <w:rFonts w:hint="eastAsia"/>
        </w:rPr>
      </w:pPr>
    </w:p>
    <w:p w:rsidR="005C78A7" w:rsidRDefault="005C78A7"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Default="006E6CB9" w:rsidP="00DA2169">
      <w:pPr>
        <w:rPr>
          <w:rFonts w:hint="eastAsia"/>
        </w:rPr>
      </w:pPr>
    </w:p>
    <w:p w:rsidR="006E6CB9" w:rsidRPr="00DA2169" w:rsidRDefault="006E6CB9" w:rsidP="00DA2169"/>
    <w:sectPr w:rsidR="006E6CB9" w:rsidRPr="00DA2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69C" w:rsidRDefault="0018769C" w:rsidP="001949D5">
      <w:r>
        <w:separator/>
      </w:r>
    </w:p>
  </w:endnote>
  <w:endnote w:type="continuationSeparator" w:id="0">
    <w:p w:rsidR="0018769C" w:rsidRDefault="0018769C" w:rsidP="00194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69C" w:rsidRDefault="0018769C" w:rsidP="001949D5">
      <w:r>
        <w:separator/>
      </w:r>
    </w:p>
  </w:footnote>
  <w:footnote w:type="continuationSeparator" w:id="0">
    <w:p w:rsidR="0018769C" w:rsidRDefault="0018769C" w:rsidP="001949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0" type="#_x0000_t75" style="width:10.8pt;height:10.8pt" o:bullet="t">
        <v:imagedata r:id="rId1" o:title="mso838C"/>
      </v:shape>
    </w:pict>
  </w:numPicBullet>
  <w:abstractNum w:abstractNumId="0">
    <w:nsid w:val="21770B0E"/>
    <w:multiLevelType w:val="hybridMultilevel"/>
    <w:tmpl w:val="C72ED026"/>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nsid w:val="256C4C2B"/>
    <w:multiLevelType w:val="hybridMultilevel"/>
    <w:tmpl w:val="CE0AE208"/>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5">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6">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7">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8">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9">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0">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1">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12"/>
  </w:num>
  <w:num w:numId="2">
    <w:abstractNumId w:val="2"/>
  </w:num>
  <w:num w:numId="3">
    <w:abstractNumId w:val="3"/>
  </w:num>
  <w:num w:numId="4">
    <w:abstractNumId w:val="5"/>
  </w:num>
  <w:num w:numId="5">
    <w:abstractNumId w:val="11"/>
  </w:num>
  <w:num w:numId="6">
    <w:abstractNumId w:val="1"/>
  </w:num>
  <w:num w:numId="7">
    <w:abstractNumId w:val="0"/>
  </w:num>
  <w:num w:numId="8">
    <w:abstractNumId w:val="9"/>
  </w:num>
  <w:num w:numId="9">
    <w:abstractNumId w:val="8"/>
  </w:num>
  <w:num w:numId="10">
    <w:abstractNumId w:val="4"/>
  </w:num>
  <w:num w:numId="11">
    <w:abstractNumId w:val="7"/>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D60"/>
    <w:rsid w:val="000051BE"/>
    <w:rsid w:val="000166F8"/>
    <w:rsid w:val="0005363E"/>
    <w:rsid w:val="00070F86"/>
    <w:rsid w:val="0007138C"/>
    <w:rsid w:val="00077147"/>
    <w:rsid w:val="00080145"/>
    <w:rsid w:val="00096F74"/>
    <w:rsid w:val="00097116"/>
    <w:rsid w:val="000A440C"/>
    <w:rsid w:val="000A6E8E"/>
    <w:rsid w:val="000B33D9"/>
    <w:rsid w:val="000C2692"/>
    <w:rsid w:val="000C2B85"/>
    <w:rsid w:val="000C64A6"/>
    <w:rsid w:val="000F08EE"/>
    <w:rsid w:val="000F1615"/>
    <w:rsid w:val="000F16C6"/>
    <w:rsid w:val="000F435B"/>
    <w:rsid w:val="001005E2"/>
    <w:rsid w:val="00112560"/>
    <w:rsid w:val="00122C0C"/>
    <w:rsid w:val="00126133"/>
    <w:rsid w:val="00127516"/>
    <w:rsid w:val="001350DA"/>
    <w:rsid w:val="00140536"/>
    <w:rsid w:val="0014312B"/>
    <w:rsid w:val="00160019"/>
    <w:rsid w:val="00167566"/>
    <w:rsid w:val="00173E2B"/>
    <w:rsid w:val="0017482F"/>
    <w:rsid w:val="0018471E"/>
    <w:rsid w:val="0018769C"/>
    <w:rsid w:val="001949D5"/>
    <w:rsid w:val="001B1D67"/>
    <w:rsid w:val="001B41E6"/>
    <w:rsid w:val="001D7E8A"/>
    <w:rsid w:val="001E3402"/>
    <w:rsid w:val="001F197E"/>
    <w:rsid w:val="00200789"/>
    <w:rsid w:val="002033EE"/>
    <w:rsid w:val="00236DE2"/>
    <w:rsid w:val="0024759C"/>
    <w:rsid w:val="002525C3"/>
    <w:rsid w:val="00257E27"/>
    <w:rsid w:val="00271418"/>
    <w:rsid w:val="002C32C2"/>
    <w:rsid w:val="002C5A8C"/>
    <w:rsid w:val="002D6600"/>
    <w:rsid w:val="00301685"/>
    <w:rsid w:val="00305C8A"/>
    <w:rsid w:val="00306F76"/>
    <w:rsid w:val="00330FE1"/>
    <w:rsid w:val="00332D6B"/>
    <w:rsid w:val="003401B1"/>
    <w:rsid w:val="00340C34"/>
    <w:rsid w:val="0035643C"/>
    <w:rsid w:val="00365CE4"/>
    <w:rsid w:val="003820F7"/>
    <w:rsid w:val="00383B38"/>
    <w:rsid w:val="00385FE5"/>
    <w:rsid w:val="003868F9"/>
    <w:rsid w:val="003C7080"/>
    <w:rsid w:val="003D1BCA"/>
    <w:rsid w:val="004005F9"/>
    <w:rsid w:val="00413D5F"/>
    <w:rsid w:val="004212CC"/>
    <w:rsid w:val="00422B60"/>
    <w:rsid w:val="004310C7"/>
    <w:rsid w:val="004325CF"/>
    <w:rsid w:val="00444D7B"/>
    <w:rsid w:val="0044538F"/>
    <w:rsid w:val="0045585A"/>
    <w:rsid w:val="00460BB1"/>
    <w:rsid w:val="00466B72"/>
    <w:rsid w:val="00467D15"/>
    <w:rsid w:val="004700E8"/>
    <w:rsid w:val="004725B2"/>
    <w:rsid w:val="00475683"/>
    <w:rsid w:val="0048526A"/>
    <w:rsid w:val="00495DA5"/>
    <w:rsid w:val="004A0154"/>
    <w:rsid w:val="004B41C0"/>
    <w:rsid w:val="004B7164"/>
    <w:rsid w:val="004C176E"/>
    <w:rsid w:val="004D03BB"/>
    <w:rsid w:val="004E6643"/>
    <w:rsid w:val="004F52C1"/>
    <w:rsid w:val="0050070D"/>
    <w:rsid w:val="00511A3F"/>
    <w:rsid w:val="00517EF4"/>
    <w:rsid w:val="00544CE8"/>
    <w:rsid w:val="00554489"/>
    <w:rsid w:val="00566B48"/>
    <w:rsid w:val="0057073C"/>
    <w:rsid w:val="00570F00"/>
    <w:rsid w:val="005850E7"/>
    <w:rsid w:val="00595B91"/>
    <w:rsid w:val="005A5A59"/>
    <w:rsid w:val="005B7903"/>
    <w:rsid w:val="005C6531"/>
    <w:rsid w:val="005C77CC"/>
    <w:rsid w:val="005C78A7"/>
    <w:rsid w:val="005D207D"/>
    <w:rsid w:val="005D7E80"/>
    <w:rsid w:val="005E7558"/>
    <w:rsid w:val="005F2FC1"/>
    <w:rsid w:val="00600408"/>
    <w:rsid w:val="0061073A"/>
    <w:rsid w:val="006143ED"/>
    <w:rsid w:val="006173B5"/>
    <w:rsid w:val="00617EEA"/>
    <w:rsid w:val="00620984"/>
    <w:rsid w:val="00627E5A"/>
    <w:rsid w:val="00627E7C"/>
    <w:rsid w:val="006425DC"/>
    <w:rsid w:val="006469FA"/>
    <w:rsid w:val="00652CB5"/>
    <w:rsid w:val="00663C5D"/>
    <w:rsid w:val="00665805"/>
    <w:rsid w:val="00670CA5"/>
    <w:rsid w:val="00674740"/>
    <w:rsid w:val="006800A7"/>
    <w:rsid w:val="00691899"/>
    <w:rsid w:val="00696EA3"/>
    <w:rsid w:val="006A71BC"/>
    <w:rsid w:val="006C6C18"/>
    <w:rsid w:val="006C7458"/>
    <w:rsid w:val="006D2CF6"/>
    <w:rsid w:val="006E23CC"/>
    <w:rsid w:val="006E6CB9"/>
    <w:rsid w:val="006E7EF4"/>
    <w:rsid w:val="006F1FE6"/>
    <w:rsid w:val="00703DDB"/>
    <w:rsid w:val="0072329B"/>
    <w:rsid w:val="00725FD5"/>
    <w:rsid w:val="00731CA6"/>
    <w:rsid w:val="007441DE"/>
    <w:rsid w:val="007564CE"/>
    <w:rsid w:val="00763961"/>
    <w:rsid w:val="00773829"/>
    <w:rsid w:val="00776984"/>
    <w:rsid w:val="007833E1"/>
    <w:rsid w:val="0079075B"/>
    <w:rsid w:val="007A06AE"/>
    <w:rsid w:val="007A64BC"/>
    <w:rsid w:val="007B4280"/>
    <w:rsid w:val="007B760D"/>
    <w:rsid w:val="007D413C"/>
    <w:rsid w:val="007D55E5"/>
    <w:rsid w:val="007E134B"/>
    <w:rsid w:val="00802A9F"/>
    <w:rsid w:val="00802D83"/>
    <w:rsid w:val="0080645D"/>
    <w:rsid w:val="00821381"/>
    <w:rsid w:val="00823900"/>
    <w:rsid w:val="00830AFF"/>
    <w:rsid w:val="008459FE"/>
    <w:rsid w:val="008521DC"/>
    <w:rsid w:val="00863342"/>
    <w:rsid w:val="00866AD4"/>
    <w:rsid w:val="00873399"/>
    <w:rsid w:val="00885B51"/>
    <w:rsid w:val="008919FA"/>
    <w:rsid w:val="008A0F0B"/>
    <w:rsid w:val="008A40C5"/>
    <w:rsid w:val="008E548F"/>
    <w:rsid w:val="008E7E6D"/>
    <w:rsid w:val="008F6B2B"/>
    <w:rsid w:val="00901B6C"/>
    <w:rsid w:val="00932B03"/>
    <w:rsid w:val="00940279"/>
    <w:rsid w:val="00943EE7"/>
    <w:rsid w:val="00960013"/>
    <w:rsid w:val="009652D3"/>
    <w:rsid w:val="0097679C"/>
    <w:rsid w:val="00996BDA"/>
    <w:rsid w:val="009A1916"/>
    <w:rsid w:val="009A31D6"/>
    <w:rsid w:val="009B6C11"/>
    <w:rsid w:val="009C059C"/>
    <w:rsid w:val="009C5D73"/>
    <w:rsid w:val="009D0A86"/>
    <w:rsid w:val="009E04BE"/>
    <w:rsid w:val="009F3AE2"/>
    <w:rsid w:val="00A02E5D"/>
    <w:rsid w:val="00A141F7"/>
    <w:rsid w:val="00A15542"/>
    <w:rsid w:val="00A46045"/>
    <w:rsid w:val="00A514AC"/>
    <w:rsid w:val="00A527F9"/>
    <w:rsid w:val="00A62656"/>
    <w:rsid w:val="00A62DF3"/>
    <w:rsid w:val="00A6605B"/>
    <w:rsid w:val="00A71DE0"/>
    <w:rsid w:val="00A738E8"/>
    <w:rsid w:val="00A9108B"/>
    <w:rsid w:val="00A9598A"/>
    <w:rsid w:val="00AA302A"/>
    <w:rsid w:val="00AA5D42"/>
    <w:rsid w:val="00AB3FCC"/>
    <w:rsid w:val="00AC0D1F"/>
    <w:rsid w:val="00AC600E"/>
    <w:rsid w:val="00AC68F1"/>
    <w:rsid w:val="00AD2B1B"/>
    <w:rsid w:val="00AE3AE4"/>
    <w:rsid w:val="00AE679F"/>
    <w:rsid w:val="00B10248"/>
    <w:rsid w:val="00B16E3F"/>
    <w:rsid w:val="00B2432B"/>
    <w:rsid w:val="00B257E1"/>
    <w:rsid w:val="00B26095"/>
    <w:rsid w:val="00B41D3E"/>
    <w:rsid w:val="00B50CC4"/>
    <w:rsid w:val="00B6402A"/>
    <w:rsid w:val="00B66009"/>
    <w:rsid w:val="00B66B64"/>
    <w:rsid w:val="00B7691F"/>
    <w:rsid w:val="00B76D56"/>
    <w:rsid w:val="00B866D4"/>
    <w:rsid w:val="00B92E8F"/>
    <w:rsid w:val="00B979B9"/>
    <w:rsid w:val="00BA6185"/>
    <w:rsid w:val="00BC2B07"/>
    <w:rsid w:val="00BC5D60"/>
    <w:rsid w:val="00BD06F3"/>
    <w:rsid w:val="00BD08FD"/>
    <w:rsid w:val="00BD3519"/>
    <w:rsid w:val="00BF1A12"/>
    <w:rsid w:val="00C05F7A"/>
    <w:rsid w:val="00C06C60"/>
    <w:rsid w:val="00C12493"/>
    <w:rsid w:val="00C12F16"/>
    <w:rsid w:val="00C152F7"/>
    <w:rsid w:val="00C262BE"/>
    <w:rsid w:val="00C3087A"/>
    <w:rsid w:val="00C35E38"/>
    <w:rsid w:val="00C379C7"/>
    <w:rsid w:val="00C42E56"/>
    <w:rsid w:val="00C479EE"/>
    <w:rsid w:val="00C565BD"/>
    <w:rsid w:val="00C573D7"/>
    <w:rsid w:val="00C74604"/>
    <w:rsid w:val="00C91D59"/>
    <w:rsid w:val="00C95D35"/>
    <w:rsid w:val="00CB1DA1"/>
    <w:rsid w:val="00CC5AE4"/>
    <w:rsid w:val="00CE7202"/>
    <w:rsid w:val="00CF206D"/>
    <w:rsid w:val="00CF3D52"/>
    <w:rsid w:val="00CF4F2F"/>
    <w:rsid w:val="00CF650C"/>
    <w:rsid w:val="00CF708E"/>
    <w:rsid w:val="00D02EDC"/>
    <w:rsid w:val="00D0371A"/>
    <w:rsid w:val="00D078F5"/>
    <w:rsid w:val="00D15B62"/>
    <w:rsid w:val="00D2472D"/>
    <w:rsid w:val="00D302F2"/>
    <w:rsid w:val="00D30AC4"/>
    <w:rsid w:val="00D34047"/>
    <w:rsid w:val="00D375B9"/>
    <w:rsid w:val="00D51B33"/>
    <w:rsid w:val="00D536AC"/>
    <w:rsid w:val="00D60B52"/>
    <w:rsid w:val="00D6489B"/>
    <w:rsid w:val="00D710C8"/>
    <w:rsid w:val="00D84D0D"/>
    <w:rsid w:val="00D86841"/>
    <w:rsid w:val="00D95778"/>
    <w:rsid w:val="00D961A9"/>
    <w:rsid w:val="00DA0C09"/>
    <w:rsid w:val="00DA2169"/>
    <w:rsid w:val="00DB69B4"/>
    <w:rsid w:val="00DF6C6A"/>
    <w:rsid w:val="00DF751C"/>
    <w:rsid w:val="00E05F09"/>
    <w:rsid w:val="00E11DD5"/>
    <w:rsid w:val="00E17429"/>
    <w:rsid w:val="00E215D1"/>
    <w:rsid w:val="00E51B4A"/>
    <w:rsid w:val="00E53118"/>
    <w:rsid w:val="00E660AE"/>
    <w:rsid w:val="00E676CF"/>
    <w:rsid w:val="00E736A3"/>
    <w:rsid w:val="00E74A06"/>
    <w:rsid w:val="00E9037F"/>
    <w:rsid w:val="00E96430"/>
    <w:rsid w:val="00EB0521"/>
    <w:rsid w:val="00EB0B91"/>
    <w:rsid w:val="00EC719F"/>
    <w:rsid w:val="00ED402A"/>
    <w:rsid w:val="00EE0925"/>
    <w:rsid w:val="00EE6FEC"/>
    <w:rsid w:val="00F07A17"/>
    <w:rsid w:val="00F21553"/>
    <w:rsid w:val="00F241AB"/>
    <w:rsid w:val="00F24C78"/>
    <w:rsid w:val="00F34781"/>
    <w:rsid w:val="00F6132D"/>
    <w:rsid w:val="00F678D0"/>
    <w:rsid w:val="00FA7A01"/>
    <w:rsid w:val="00FB4B5F"/>
    <w:rsid w:val="00FD3389"/>
    <w:rsid w:val="00FE33D6"/>
    <w:rsid w:val="00FF0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E54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350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143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49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49D5"/>
    <w:rPr>
      <w:sz w:val="18"/>
      <w:szCs w:val="18"/>
    </w:rPr>
  </w:style>
  <w:style w:type="paragraph" w:styleId="a4">
    <w:name w:val="footer"/>
    <w:basedOn w:val="a"/>
    <w:link w:val="Char0"/>
    <w:uiPriority w:val="99"/>
    <w:unhideWhenUsed/>
    <w:rsid w:val="001949D5"/>
    <w:pPr>
      <w:tabs>
        <w:tab w:val="center" w:pos="4153"/>
        <w:tab w:val="right" w:pos="8306"/>
      </w:tabs>
      <w:snapToGrid w:val="0"/>
      <w:jc w:val="left"/>
    </w:pPr>
    <w:rPr>
      <w:sz w:val="18"/>
      <w:szCs w:val="18"/>
    </w:rPr>
  </w:style>
  <w:style w:type="character" w:customStyle="1" w:styleId="Char0">
    <w:name w:val="页脚 Char"/>
    <w:basedOn w:val="a0"/>
    <w:link w:val="a4"/>
    <w:uiPriority w:val="99"/>
    <w:rsid w:val="001949D5"/>
    <w:rPr>
      <w:sz w:val="18"/>
      <w:szCs w:val="18"/>
    </w:rPr>
  </w:style>
  <w:style w:type="character" w:customStyle="1" w:styleId="1Char">
    <w:name w:val="标题 1 Char"/>
    <w:basedOn w:val="a0"/>
    <w:link w:val="1"/>
    <w:uiPriority w:val="9"/>
    <w:rsid w:val="008E548F"/>
    <w:rPr>
      <w:b/>
      <w:bCs/>
      <w:kern w:val="44"/>
      <w:sz w:val="44"/>
      <w:szCs w:val="44"/>
    </w:rPr>
  </w:style>
  <w:style w:type="character" w:customStyle="1" w:styleId="2Char">
    <w:name w:val="标题 2 Char"/>
    <w:basedOn w:val="a0"/>
    <w:link w:val="2"/>
    <w:uiPriority w:val="9"/>
    <w:rsid w:val="001350D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143ED"/>
    <w:rPr>
      <w:b/>
      <w:bCs/>
      <w:sz w:val="32"/>
      <w:szCs w:val="32"/>
    </w:rPr>
  </w:style>
  <w:style w:type="paragraph" w:styleId="a5">
    <w:name w:val="List Paragraph"/>
    <w:basedOn w:val="a"/>
    <w:uiPriority w:val="34"/>
    <w:qFormat/>
    <w:rsid w:val="007A64BC"/>
    <w:pPr>
      <w:ind w:firstLineChars="200" w:firstLine="420"/>
    </w:pPr>
  </w:style>
  <w:style w:type="character" w:styleId="a6">
    <w:name w:val="Hyperlink"/>
    <w:basedOn w:val="a0"/>
    <w:uiPriority w:val="99"/>
    <w:unhideWhenUsed/>
    <w:rsid w:val="00EC719F"/>
    <w:rPr>
      <w:color w:val="0000FF" w:themeColor="hyperlink"/>
      <w:u w:val="single"/>
    </w:rPr>
  </w:style>
  <w:style w:type="paragraph" w:styleId="a7">
    <w:name w:val="Body Text"/>
    <w:basedOn w:val="a"/>
    <w:link w:val="Char1"/>
    <w:semiHidden/>
    <w:unhideWhenUsed/>
    <w:rsid w:val="00E736A3"/>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1">
    <w:name w:val="正文文本 Char"/>
    <w:basedOn w:val="a0"/>
    <w:link w:val="a7"/>
    <w:semiHidden/>
    <w:rsid w:val="00E736A3"/>
    <w:rPr>
      <w:rFonts w:ascii="Times New Roman" w:eastAsia="宋体" w:hAnsi="Times New Roman" w:cs="Times New Roman"/>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977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lickwise.cn" TargetMode="External"/><Relationship Id="rId13" Type="http://schemas.openxmlformats.org/officeDocument/2006/relationships/hyperlink" Target="http://clickwise.c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lickwise.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lickwise.cn"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8</Pages>
  <Words>908</Words>
  <Characters>5178</Characters>
  <Application>Microsoft Office Word</Application>
  <DocSecurity>0</DocSecurity>
  <Lines>43</Lines>
  <Paragraphs>12</Paragraphs>
  <ScaleCrop>false</ScaleCrop>
  <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dc:creator>
  <cp:keywords/>
  <dc:description/>
  <cp:lastModifiedBy>zkyz</cp:lastModifiedBy>
  <cp:revision>323</cp:revision>
  <dcterms:created xsi:type="dcterms:W3CDTF">2015-03-12T01:38:00Z</dcterms:created>
  <dcterms:modified xsi:type="dcterms:W3CDTF">2015-03-13T11:13:00Z</dcterms:modified>
</cp:coreProperties>
</file>