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D0" w:rsidRDefault="00E9365D">
      <w:proofErr w:type="spellStart"/>
      <w:r w:rsidRPr="00E9365D">
        <w:t>Lagrangian</w:t>
      </w:r>
      <w:proofErr w:type="spellEnd"/>
      <w:r>
        <w:rPr>
          <w:rFonts w:hint="eastAsia"/>
        </w:rPr>
        <w:t xml:space="preserve"> L</w:t>
      </w:r>
    </w:p>
    <w:p w:rsidR="00A01B32" w:rsidRDefault="00A01B32">
      <w:r>
        <w:rPr>
          <w:rFonts w:hint="eastAsia"/>
        </w:rPr>
        <w:t xml:space="preserve"> </w:t>
      </w:r>
    </w:p>
    <w:p w:rsidR="00A01B32" w:rsidRDefault="00A01B32">
      <w:r>
        <w:rPr>
          <w:rFonts w:hint="eastAsia"/>
        </w:rPr>
        <w:t xml:space="preserve"> </w:t>
      </w:r>
      <w:r w:rsidR="00654540" w:rsidRPr="00A559A4">
        <w:rPr>
          <w:position w:val="-44"/>
        </w:rPr>
        <w:object w:dxaOrig="242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50.25pt" o:ole="">
            <v:imagedata r:id="rId7" o:title=""/>
          </v:shape>
          <o:OLEObject Type="Embed" ProgID="Equation.3" ShapeID="_x0000_i1025" DrawAspect="Content" ObjectID="_1482134905" r:id="rId8"/>
        </w:object>
      </w:r>
    </w:p>
    <w:p w:rsidR="005570AC" w:rsidRDefault="008B69DE">
      <w:r w:rsidRPr="005570AC">
        <w:rPr>
          <w:position w:val="-10"/>
        </w:rPr>
        <w:object w:dxaOrig="1420" w:dyaOrig="320">
          <v:shape id="_x0000_i1026" type="#_x0000_t75" style="width:71.25pt;height:15.75pt" o:ole="">
            <v:imagedata r:id="rId9" o:title=""/>
          </v:shape>
          <o:OLEObject Type="Embed" ProgID="Equation.3" ShapeID="_x0000_i1026" DrawAspect="Content" ObjectID="_1482134906" r:id="rId10"/>
        </w:object>
      </w:r>
    </w:p>
    <w:p w:rsidR="007623A8" w:rsidRDefault="007623A8">
      <w:r>
        <w:rPr>
          <w:rFonts w:hint="eastAsia"/>
        </w:rPr>
        <w:t xml:space="preserve">  </w:t>
      </w:r>
      <w:r w:rsidR="00535DCC" w:rsidRPr="008B69DE">
        <w:rPr>
          <w:position w:val="-28"/>
        </w:rPr>
        <w:object w:dxaOrig="5580" w:dyaOrig="680">
          <v:shape id="_x0000_i1027" type="#_x0000_t75" style="width:279pt;height:33.75pt" o:ole="">
            <v:imagedata r:id="rId11" o:title=""/>
          </v:shape>
          <o:OLEObject Type="Embed" ProgID="Equation.3" ShapeID="_x0000_i1027" DrawAspect="Content" ObjectID="_1482134907" r:id="rId12"/>
        </w:object>
      </w:r>
    </w:p>
    <w:p w:rsidR="00535DCC" w:rsidRDefault="001D2CD7">
      <w:r w:rsidRPr="00535DCC">
        <w:rPr>
          <w:position w:val="-10"/>
        </w:rPr>
        <w:object w:dxaOrig="2380" w:dyaOrig="320">
          <v:shape id="_x0000_i1028" type="#_x0000_t75" style="width:119.25pt;height:15.75pt" o:ole="">
            <v:imagedata r:id="rId13" o:title=""/>
          </v:shape>
          <o:OLEObject Type="Embed" ProgID="Equation.3" ShapeID="_x0000_i1028" DrawAspect="Content" ObjectID="_1482134908" r:id="rId14"/>
        </w:object>
      </w:r>
    </w:p>
    <w:p w:rsidR="00E3586A" w:rsidRDefault="00894B5B">
      <w:r>
        <w:rPr>
          <w:rFonts w:hint="eastAsia"/>
        </w:rPr>
        <w:t xml:space="preserve">  </w:t>
      </w:r>
      <w:r w:rsidR="00654540" w:rsidRPr="00E3586A">
        <w:rPr>
          <w:position w:val="-22"/>
        </w:rPr>
        <w:object w:dxaOrig="2079" w:dyaOrig="460">
          <v:shape id="_x0000_i1029" type="#_x0000_t75" style="width:104.25pt;height:23.25pt" o:ole="">
            <v:imagedata r:id="rId15" o:title=""/>
          </v:shape>
          <o:OLEObject Type="Embed" ProgID="Equation.3" ShapeID="_x0000_i1029" DrawAspect="Content" ObjectID="_1482134909" r:id="rId16"/>
        </w:object>
      </w:r>
    </w:p>
    <w:p w:rsidR="00E3586A" w:rsidRDefault="00E3586A">
      <w:r>
        <w:rPr>
          <w:rFonts w:hint="eastAsia"/>
        </w:rPr>
        <w:t xml:space="preserve">  </w:t>
      </w:r>
      <w:r w:rsidR="00654540" w:rsidRPr="00A01B32">
        <w:rPr>
          <w:position w:val="-10"/>
        </w:rPr>
        <w:object w:dxaOrig="1880" w:dyaOrig="360">
          <v:shape id="_x0000_i1030" type="#_x0000_t75" style="width:93.75pt;height:18pt" o:ole="">
            <v:imagedata r:id="rId17" o:title=""/>
          </v:shape>
          <o:OLEObject Type="Embed" ProgID="Equation.3" ShapeID="_x0000_i1030" DrawAspect="Content" ObjectID="_1482134910" r:id="rId18"/>
        </w:object>
      </w:r>
    </w:p>
    <w:p w:rsidR="00654540" w:rsidRDefault="00654540">
      <w:r>
        <w:rPr>
          <w:rFonts w:hint="eastAsia"/>
        </w:rPr>
        <w:t xml:space="preserve">  </w:t>
      </w:r>
      <w:r w:rsidR="00B76548">
        <w:rPr>
          <w:rFonts w:hint="eastAsia"/>
        </w:rPr>
        <w:t>因为</w:t>
      </w:r>
      <w:r w:rsidR="001D2CD7" w:rsidRPr="005D7306">
        <w:rPr>
          <w:position w:val="-12"/>
        </w:rPr>
        <w:object w:dxaOrig="3060" w:dyaOrig="380">
          <v:shape id="_x0000_i1031" type="#_x0000_t75" style="width:153pt;height:18.75pt" o:ole="">
            <v:imagedata r:id="rId19" o:title=""/>
          </v:shape>
          <o:OLEObject Type="Embed" ProgID="Equation.3" ShapeID="_x0000_i1031" DrawAspect="Content" ObjectID="_1482134911" r:id="rId20"/>
        </w:object>
      </w:r>
    </w:p>
    <w:p w:rsidR="00E3586A" w:rsidRDefault="00314481">
      <w:pPr>
        <w:rPr>
          <w:rFonts w:hint="eastAsia"/>
        </w:rPr>
      </w:pPr>
      <w:r>
        <w:rPr>
          <w:rFonts w:hint="eastAsia"/>
        </w:rPr>
        <w:t xml:space="preserve"> </w:t>
      </w:r>
      <w:r w:rsidR="001E3E5A">
        <w:rPr>
          <w:rFonts w:hint="eastAsia"/>
        </w:rPr>
        <w:t xml:space="preserve"> </w:t>
      </w:r>
      <w:r w:rsidR="0082230D" w:rsidRPr="0082230D">
        <w:rPr>
          <w:position w:val="-4"/>
        </w:rPr>
        <w:object w:dxaOrig="220" w:dyaOrig="200">
          <v:shape id="_x0000_i1035" type="#_x0000_t75" style="width:11.25pt;height:9.75pt" o:ole="">
            <v:imagedata r:id="rId21" o:title=""/>
          </v:shape>
          <o:OLEObject Type="Embed" ProgID="Equation.3" ShapeID="_x0000_i1035" DrawAspect="Content" ObjectID="_1482134912" r:id="rId22"/>
        </w:object>
      </w:r>
      <w:r w:rsidR="0082230D">
        <w:rPr>
          <w:rFonts w:hint="eastAsia"/>
        </w:rPr>
        <w:t>，</w:t>
      </w:r>
      <w:r w:rsidR="0082230D" w:rsidRPr="0082230D">
        <w:rPr>
          <w:position w:val="-4"/>
        </w:rPr>
        <w:object w:dxaOrig="220" w:dyaOrig="260">
          <v:shape id="_x0000_i1037" type="#_x0000_t75" style="width:11.25pt;height:12.75pt" o:ole="">
            <v:imagedata r:id="rId23" o:title=""/>
          </v:shape>
          <o:OLEObject Type="Embed" ProgID="Equation.3" ShapeID="_x0000_i1037" DrawAspect="Content" ObjectID="_1482134913" r:id="rId24"/>
        </w:object>
      </w:r>
      <w:r w:rsidR="0082230D">
        <w:rPr>
          <w:rFonts w:hint="eastAsia"/>
        </w:rPr>
        <w:t>,</w:t>
      </w:r>
      <w:r w:rsidR="0082230D" w:rsidRPr="0082230D">
        <w:rPr>
          <w:position w:val="-4"/>
        </w:rPr>
        <w:object w:dxaOrig="340" w:dyaOrig="260">
          <v:shape id="_x0000_i1036" type="#_x0000_t75" style="width:17.25pt;height:12.75pt" o:ole="">
            <v:imagedata r:id="rId25" o:title=""/>
          </v:shape>
          <o:OLEObject Type="Embed" ProgID="Equation.3" ShapeID="_x0000_i1036" DrawAspect="Content" ObjectID="_1482134914" r:id="rId26"/>
        </w:object>
      </w:r>
      <w:r w:rsidR="0082230D">
        <w:rPr>
          <w:rFonts w:hint="eastAsia"/>
        </w:rPr>
        <w:t>，</w:t>
      </w:r>
      <w:r w:rsidR="0082230D" w:rsidRPr="0082230D">
        <w:rPr>
          <w:position w:val="-10"/>
        </w:rPr>
        <w:object w:dxaOrig="200" w:dyaOrig="320">
          <v:shape id="_x0000_i1038" type="#_x0000_t75" style="width:9.75pt;height:15.75pt" o:ole="">
            <v:imagedata r:id="rId27" o:title=""/>
          </v:shape>
          <o:OLEObject Type="Embed" ProgID="Equation.3" ShapeID="_x0000_i1038" DrawAspect="Content" ObjectID="_1482134915" r:id="rId28"/>
        </w:object>
      </w:r>
    </w:p>
    <w:p w:rsidR="000D4E1F" w:rsidRDefault="000D4E1F">
      <w:pPr>
        <w:rPr>
          <w:rFonts w:hint="eastAsia"/>
        </w:rPr>
      </w:pPr>
      <w:r w:rsidRPr="000D4E1F">
        <w:rPr>
          <w:position w:val="-4"/>
        </w:rPr>
        <w:object w:dxaOrig="840" w:dyaOrig="260">
          <v:shape id="_x0000_i1039" type="#_x0000_t75" style="width:42pt;height:12.75pt" o:ole="">
            <v:imagedata r:id="rId29" o:title=""/>
          </v:shape>
          <o:OLEObject Type="Embed" ProgID="Equation.3" ShapeID="_x0000_i1039" DrawAspect="Content" ObjectID="_1482134916" r:id="rId30"/>
        </w:object>
      </w:r>
    </w:p>
    <w:p w:rsidR="0082230D" w:rsidRDefault="0082230D">
      <w:r w:rsidRPr="0082230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29" o:spid="_x0000_s1034" type="#_x0000_t202" style="position:absolute;left:0;text-align:left;margin-left:0;margin-top:0;width:582pt;height: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" stroked="f">
            <v:fill r:id="rId31" o:title="" recolor="t" rotate="t" type="frame"/>
            <o:lock v:ext="edit" rotation="t" aspectratio="t" position="t" verticies="t" text="t" adjusthandles="t" shapetype="t"/>
            <v:textbox>
              <w:txbxContent>
                <w:p w:rsidR="0082230D" w:rsidRDefault="0082230D" w:rsidP="0082230D">
                  <w:pPr>
                    <w:pStyle w:val="a7"/>
                    <w:spacing w:before="0" w:beforeAutospacing="0" w:after="0" w:afterAutospacing="0"/>
                    <w:textAlignment w:val="baseline"/>
                  </w:pPr>
                </w:p>
              </w:txbxContent>
            </v:textbox>
          </v:shape>
        </w:pict>
      </w:r>
    </w:p>
    <w:p w:rsidR="008B69DE" w:rsidRDefault="003F6B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如果这样的</w:t>
      </w:r>
      <w:r w:rsidR="0080746B" w:rsidRPr="003F6B39">
        <w:rPr>
          <w:position w:val="-10"/>
        </w:rPr>
        <w:object w:dxaOrig="200" w:dyaOrig="320">
          <v:shape id="_x0000_i1032" type="#_x0000_t75" style="width:9.75pt;height:15.75pt" o:ole="">
            <v:imagedata r:id="rId32" o:title=""/>
          </v:shape>
          <o:OLEObject Type="Embed" ProgID="Equation.3" ShapeID="_x0000_i1032" DrawAspect="Content" ObjectID="_1482134917" r:id="rId33"/>
        </w:object>
      </w:r>
      <w:r>
        <w:rPr>
          <w:rFonts w:hint="eastAsia"/>
        </w:rPr>
        <w:t>存在，我们称该样本集合</w:t>
      </w:r>
      <w:r>
        <w:rPr>
          <w:rFonts w:hint="eastAsia"/>
        </w:rPr>
        <w:t>(</w:t>
      </w:r>
      <w:r w:rsidR="0036500E" w:rsidRPr="0080746B">
        <w:rPr>
          <w:position w:val="-4"/>
        </w:rPr>
        <w:object w:dxaOrig="840" w:dyaOrig="260">
          <v:shape id="_x0000_i1034" type="#_x0000_t75" style="width:42pt;height:12.75pt" o:ole="">
            <v:imagedata r:id="rId34" o:title=""/>
          </v:shape>
          <o:OLEObject Type="Embed" ProgID="Equation.3" ShapeID="_x0000_i1034" DrawAspect="Content" ObjectID="_1482134918" r:id="rId35"/>
        </w:object>
      </w:r>
      <w:r>
        <w:rPr>
          <w:rFonts w:hint="eastAsia"/>
        </w:rPr>
        <w:t>)</w:t>
      </w:r>
      <w:r w:rsidR="0080746B">
        <w:rPr>
          <w:rFonts w:hint="eastAsia"/>
        </w:rPr>
        <w:t>可以被</w:t>
      </w:r>
      <w:r w:rsidR="00D943C2">
        <w:rPr>
          <w:rFonts w:hint="eastAsia"/>
        </w:rPr>
        <w:t>下面</w:t>
      </w:r>
      <w:r w:rsidR="0080746B">
        <w:rPr>
          <w:rFonts w:hint="eastAsia"/>
        </w:rPr>
        <w:t>超平面</w:t>
      </w:r>
      <w:r w:rsidR="00D943C2">
        <w:rPr>
          <w:rFonts w:hint="eastAsia"/>
        </w:rPr>
        <w:t>分开</w:t>
      </w:r>
    </w:p>
    <w:p w:rsidR="0080746B" w:rsidRDefault="0080746B">
      <w:pPr>
        <w:rPr>
          <w:rFonts w:hint="eastAsia"/>
        </w:rPr>
      </w:pPr>
      <w:r>
        <w:rPr>
          <w:rFonts w:hint="eastAsia"/>
        </w:rPr>
        <w:t xml:space="preserve">        </w:t>
      </w:r>
      <w:r w:rsidR="0036500E" w:rsidRPr="00D943C2">
        <w:rPr>
          <w:position w:val="-10"/>
        </w:rPr>
        <w:object w:dxaOrig="1280" w:dyaOrig="340">
          <v:shape id="_x0000_i1033" type="#_x0000_t75" style="width:63.75pt;height:17.25pt" o:ole="">
            <v:imagedata r:id="rId36" o:title=""/>
          </v:shape>
          <o:OLEObject Type="Embed" ProgID="Equation.3" ShapeID="_x0000_i1033" DrawAspect="Content" ObjectID="_1482134919" r:id="rId37"/>
        </w:object>
      </w:r>
    </w:p>
    <w:p w:rsidR="000D4E1F" w:rsidRDefault="000D4E1F">
      <w:pPr>
        <w:rPr>
          <w:rFonts w:hint="eastAsia"/>
        </w:rPr>
      </w:pPr>
    </w:p>
    <w:p w:rsidR="000D4E1F" w:rsidRDefault="000D4E1F">
      <w:pPr>
        <w:rPr>
          <w:rFonts w:hint="eastAsia"/>
        </w:rPr>
      </w:pPr>
      <w:r>
        <w:rPr>
          <w:rFonts w:hint="eastAsia"/>
        </w:rPr>
        <w:t>假设单元向量</w:t>
      </w:r>
      <w:r w:rsidR="00FD62E3" w:rsidRPr="00BC2310">
        <w:rPr>
          <w:position w:val="-10"/>
        </w:rPr>
        <w:object w:dxaOrig="260" w:dyaOrig="360">
          <v:shape id="_x0000_i1040" type="#_x0000_t75" style="width:12.75pt;height:18pt" o:ole="">
            <v:imagedata r:id="rId38" o:title=""/>
          </v:shape>
          <o:OLEObject Type="Embed" ProgID="Equation.3" ShapeID="_x0000_i1040" DrawAspect="Content" ObjectID="_1482134920" r:id="rId39"/>
        </w:object>
      </w:r>
      <w:r w:rsidR="00BC2310">
        <w:rPr>
          <w:rFonts w:hint="eastAsia"/>
        </w:rPr>
        <w:t>最大化函数</w:t>
      </w:r>
      <w:r w:rsidR="009807CB" w:rsidRPr="00FD62E3">
        <w:rPr>
          <w:position w:val="-10"/>
        </w:rPr>
        <w:object w:dxaOrig="520" w:dyaOrig="340">
          <v:shape id="_x0000_i1041" type="#_x0000_t75" style="width:26.25pt;height:17.25pt" o:ole="">
            <v:imagedata r:id="rId40" o:title=""/>
          </v:shape>
          <o:OLEObject Type="Embed" ProgID="Equation.3" ShapeID="_x0000_i1041" DrawAspect="Content" ObjectID="_1482134921" r:id="rId41"/>
        </w:object>
      </w:r>
      <w:r w:rsidR="00BC2310">
        <w:rPr>
          <w:rFonts w:hint="eastAsia"/>
        </w:rPr>
        <w:t>：</w:t>
      </w:r>
    </w:p>
    <w:p w:rsidR="00FD62E3" w:rsidRDefault="00FD62E3">
      <w:pPr>
        <w:rPr>
          <w:rFonts w:hint="eastAsia"/>
        </w:rPr>
      </w:pPr>
    </w:p>
    <w:p w:rsidR="00FD62E3" w:rsidRDefault="00FD62E3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向量</w:t>
      </w:r>
      <w:r w:rsidR="00733DB6" w:rsidRPr="00BC2310">
        <w:rPr>
          <w:position w:val="-10"/>
        </w:rPr>
        <w:object w:dxaOrig="260" w:dyaOrig="360">
          <v:shape id="_x0000_i1043" type="#_x0000_t75" style="width:12.75pt;height:18pt" o:ole="">
            <v:imagedata r:id="rId42" o:title=""/>
          </v:shape>
          <o:OLEObject Type="Embed" ProgID="Equation.3" ShapeID="_x0000_i1043" DrawAspect="Content" ObjectID="_1482134922" r:id="rId43"/>
        </w:object>
      </w:r>
      <w:r>
        <w:rPr>
          <w:rFonts w:hint="eastAsia"/>
        </w:rPr>
        <w:t>和常数</w:t>
      </w:r>
      <w:r w:rsidR="00733DB6" w:rsidRPr="009807CB">
        <w:rPr>
          <w:position w:val="-24"/>
        </w:rPr>
        <w:object w:dxaOrig="2180" w:dyaOrig="660">
          <v:shape id="_x0000_i1042" type="#_x0000_t75" style="width:108.75pt;height:33pt" o:ole="">
            <v:imagedata r:id="rId44" o:title=""/>
          </v:shape>
          <o:OLEObject Type="Embed" ProgID="Equation.3" ShapeID="_x0000_i1042" DrawAspect="Content" ObjectID="_1482134923" r:id="rId45"/>
        </w:object>
      </w:r>
      <w:r w:rsidR="009807CB">
        <w:rPr>
          <w:rFonts w:hint="eastAsia"/>
        </w:rPr>
        <w:t>决定了最优</w:t>
      </w:r>
      <w:r w:rsidR="00E45A43">
        <w:rPr>
          <w:rFonts w:hint="eastAsia"/>
        </w:rPr>
        <w:t>超平面</w:t>
      </w:r>
    </w:p>
    <w:p w:rsidR="00733DB6" w:rsidRDefault="00842351">
      <w:r w:rsidRPr="00733DB6">
        <w:rPr>
          <w:position w:val="-10"/>
        </w:rPr>
        <w:object w:dxaOrig="320" w:dyaOrig="360">
          <v:shape id="_x0000_i1045" type="#_x0000_t75" style="width:15.75pt;height:18pt" o:ole="">
            <v:imagedata r:id="rId46" o:title=""/>
          </v:shape>
          <o:OLEObject Type="Embed" ProgID="Equation.3" ShapeID="_x0000_i1045" DrawAspect="Content" ObjectID="_1482134924" r:id="rId47"/>
        </w:object>
      </w:r>
      <w:r w:rsidR="00733DB6">
        <w:rPr>
          <w:rFonts w:hint="eastAsia"/>
        </w:rPr>
        <w:t>，</w:t>
      </w:r>
      <w:r w:rsidRPr="00842351">
        <w:rPr>
          <w:position w:val="-10"/>
        </w:rPr>
        <w:object w:dxaOrig="260" w:dyaOrig="360">
          <v:shape id="_x0000_i1044" type="#_x0000_t75" style="width:12.75pt;height:18pt" o:ole="">
            <v:imagedata r:id="rId48" o:title=""/>
          </v:shape>
          <o:OLEObject Type="Embed" ProgID="Equation.3" ShapeID="_x0000_i1044" DrawAspect="Content" ObjectID="_1482134925" r:id="rId49"/>
        </w:object>
      </w:r>
      <w:r>
        <w:rPr>
          <w:rFonts w:hint="eastAsia"/>
        </w:rPr>
        <w:t>，</w:t>
      </w:r>
      <w:bookmarkStart w:id="0" w:name="_GoBack"/>
      <w:r w:rsidRPr="00842351">
        <w:rPr>
          <w:position w:val="-10"/>
        </w:rPr>
        <w:object w:dxaOrig="300" w:dyaOrig="360">
          <v:shape id="_x0000_i1046" type="#_x0000_t75" style="width:15pt;height:18pt" o:ole="">
            <v:imagedata r:id="rId50" o:title=""/>
          </v:shape>
          <o:OLEObject Type="Embed" ProgID="Equation.3" ShapeID="_x0000_i1046" DrawAspect="Content" ObjectID="_1482134926" r:id="rId51"/>
        </w:object>
      </w:r>
      <w:bookmarkEnd w:id="0"/>
    </w:p>
    <w:sectPr w:rsidR="0073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58B" w:rsidRDefault="008C258B" w:rsidP="00E9365D">
      <w:r>
        <w:separator/>
      </w:r>
    </w:p>
  </w:endnote>
  <w:endnote w:type="continuationSeparator" w:id="0">
    <w:p w:rsidR="008C258B" w:rsidRDefault="008C258B" w:rsidP="00E9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58B" w:rsidRDefault="008C258B" w:rsidP="00E9365D">
      <w:r>
        <w:separator/>
      </w:r>
    </w:p>
  </w:footnote>
  <w:footnote w:type="continuationSeparator" w:id="0">
    <w:p w:rsidR="008C258B" w:rsidRDefault="008C258B" w:rsidP="00E93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365D"/>
    <w:rsid w:val="000903C2"/>
    <w:rsid w:val="000D4E1F"/>
    <w:rsid w:val="001A6B7A"/>
    <w:rsid w:val="001D2CD7"/>
    <w:rsid w:val="001E3E5A"/>
    <w:rsid w:val="00314481"/>
    <w:rsid w:val="0036500E"/>
    <w:rsid w:val="003D0373"/>
    <w:rsid w:val="003F6B39"/>
    <w:rsid w:val="00535DCC"/>
    <w:rsid w:val="005570AC"/>
    <w:rsid w:val="005D7306"/>
    <w:rsid w:val="00654540"/>
    <w:rsid w:val="006D0077"/>
    <w:rsid w:val="00733DB6"/>
    <w:rsid w:val="007623A8"/>
    <w:rsid w:val="0080746B"/>
    <w:rsid w:val="0082230D"/>
    <w:rsid w:val="00842351"/>
    <w:rsid w:val="008764C7"/>
    <w:rsid w:val="00894B5B"/>
    <w:rsid w:val="008B69DE"/>
    <w:rsid w:val="008C258B"/>
    <w:rsid w:val="009807CB"/>
    <w:rsid w:val="00996268"/>
    <w:rsid w:val="00A01B32"/>
    <w:rsid w:val="00A559A4"/>
    <w:rsid w:val="00B76548"/>
    <w:rsid w:val="00BB79D0"/>
    <w:rsid w:val="00BC2310"/>
    <w:rsid w:val="00D943C2"/>
    <w:rsid w:val="00DC2D4E"/>
    <w:rsid w:val="00E31079"/>
    <w:rsid w:val="00E3586A"/>
    <w:rsid w:val="00E45A43"/>
    <w:rsid w:val="00E9365D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65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01B3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01B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1B3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2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30</cp:revision>
  <dcterms:created xsi:type="dcterms:W3CDTF">2015-01-06T14:10:00Z</dcterms:created>
  <dcterms:modified xsi:type="dcterms:W3CDTF">2015-01-07T02:57:00Z</dcterms:modified>
</cp:coreProperties>
</file>