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pPr>
        <w:rPr>
          <w:rFonts w:hint="eastAsia"/>
        </w:rPr>
      </w:pPr>
      <w:r>
        <w:rPr>
          <w:noProof/>
        </w:rPr>
        <w:drawing>
          <wp:inline distT="0" distB="0" distL="0" distR="0" wp14:anchorId="6CD3AF5C" wp14:editId="0FFB51EA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1E7E2E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85pt;height:14.25pt" o:ole="">
            <v:imagedata r:id="rId10" o:title=""/>
          </v:shape>
          <o:OLEObject Type="Embed" ProgID="Equation.3" ShapeID="_x0000_i1027" DrawAspect="Content" ObjectID="_1478422742" r:id="rId11"/>
        </w:object>
      </w:r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2" o:title=""/>
          </v:shape>
          <o:OLEObject Type="Embed" ProgID="Equation.3" ShapeID="_x0000_i1026" DrawAspect="Content" ObjectID="_1478422743" r:id="rId13"/>
        </w:object>
      </w:r>
      <w:r w:rsidRPr="001E7E2E">
        <w:rPr>
          <w:rFonts w:hint="eastAsia"/>
          <w:color w:val="FF0000"/>
        </w:rPr>
        <w:t>)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06B23DBC" wp14:editId="7EF6FF8E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3D656E66" wp14:editId="774911D9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0C72D03" wp14:editId="0416AFF9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 wp14:anchorId="6F8AF816" wp14:editId="415C647F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 wp14:anchorId="10882366" wp14:editId="51C2A99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1621E733" wp14:editId="2DAF524A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 wp14:anchorId="0D953BFD" wp14:editId="312B08CA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5E2CDECF" wp14:editId="7A6C9525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51BF9" wp14:editId="6081CC5D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 wp14:anchorId="6693E042" wp14:editId="520F3C16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45ECD" wp14:editId="5375AA99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AFA1B3" wp14:editId="3DDB000F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 wp14:anchorId="69F88330" wp14:editId="7DCDABCA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FEE9D0" wp14:editId="295C889C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30D60F" wp14:editId="0190BC2B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2237B8F" wp14:editId="4647E225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41FD9F" wp14:editId="38AB7E66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CBFA1B" wp14:editId="3246C36A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8F93D0B" wp14:editId="3CA7B1AD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3CE9FF" wp14:editId="36E9AFB5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274216" wp14:editId="4C1EF75F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rFonts w:hint="eastAsia"/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w:r w:rsidR="003070A2" w:rsidRPr="00E0085E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Pr="00E0085E">
        <w:rPr>
          <w:rFonts w:hint="eastAsia"/>
          <w:color w:val="FF0000"/>
        </w:rPr>
        <w:t xml:space="preserve"> 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rFonts w:hint="eastAsia"/>
          <w:noProof/>
          <w:color w:val="FF0000"/>
        </w:rPr>
      </w:pPr>
      <w:r w:rsidRPr="00E209FF">
        <w:rPr>
          <w:noProof/>
          <w:color w:val="FF0000"/>
        </w:rPr>
        <w:lastRenderedPageBreak/>
        <w:t xml:space="preserve"> </w:t>
      </w:r>
      <w:r w:rsidRPr="00E209FF">
        <w:rPr>
          <w:noProof/>
          <w:color w:val="FF0000"/>
        </w:rPr>
        <w:drawing>
          <wp:inline distT="0" distB="0" distL="0" distR="0" wp14:anchorId="00A64E32" wp14:editId="071295E1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</w:t>
      </w:r>
      <w:proofErr w:type="spellEnd"/>
      <w:r w:rsidRPr="007E3AD1">
        <w:t xml:space="preserve"> </w:t>
      </w:r>
      <w:proofErr w:type="spellStart"/>
      <w:r w:rsidRPr="007E3AD1">
        <w:t>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 xml:space="preserve"> 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>
        <w:rPr>
          <w:rFonts w:hint="eastAsia"/>
        </w:rPr>
        <w:t xml:space="preserve">    </w:t>
      </w:r>
      <w:proofErr w:type="spellStart"/>
      <w:proofErr w:type="gramStart"/>
      <w:r w:rsidRPr="00A24CCC">
        <w:t>php</w:t>
      </w:r>
      <w:proofErr w:type="spellEnd"/>
      <w:proofErr w:type="gramEnd"/>
      <w:r w:rsidRPr="00A24CCC">
        <w:t xml:space="preserve"> </w:t>
      </w:r>
      <w:proofErr w:type="spellStart"/>
      <w:r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</w:t>
      </w:r>
      <w:proofErr w:type="spellEnd"/>
      <w:r w:rsidRPr="009C5521">
        <w:t xml:space="preserve"> </w:t>
      </w:r>
      <w:proofErr w:type="spellStart"/>
      <w:r w:rsidRPr="009C5521">
        <w:t>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5" type="#_x0000_t75" style="width:404.85pt;height:550.2pt" o:ole="">
            <v:imagedata r:id="rId34" o:title=""/>
          </v:shape>
          <o:OLEObject Type="Embed" ProgID="Visio.Drawing.11" ShapeID="_x0000_i1025" DrawAspect="Content" ObjectID="_1478422744" r:id="rId35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hyperlink r:id="rId36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rPr>
          <w:rFonts w:hint="eastAsia"/>
        </w:rPr>
        <w:t xml:space="preserve"> 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文件夹中进行：</w:t>
      </w:r>
      <w:r>
        <w:rPr>
          <w:rFonts w:hint="eastAsia"/>
        </w:rPr>
        <w:t xml:space="preserve"> 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</w:t>
      </w:r>
      <w:proofErr w:type="spellEnd"/>
      <w:r>
        <w:t xml:space="preserve"> </w:t>
      </w:r>
      <w:proofErr w:type="spellStart"/>
      <w:r>
        <w:t>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dictGen.php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testSamGen.php</w:t>
      </w:r>
      <w:proofErr w:type="spellEnd"/>
      <w:r>
        <w:rPr>
          <w:rFonts w:hint="eastAsia"/>
        </w:rPr>
        <w:t xml:space="preserve"> 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svm_to_med.php</w:t>
      </w:r>
      <w:proofErr w:type="spellEnd"/>
      <w:r>
        <w:rPr>
          <w:rFonts w:hint="eastAsia"/>
        </w:rPr>
        <w:t xml:space="preserve"> 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proofErr w:type="gramStart"/>
      <w:r w:rsidRPr="003C1F7A">
        <w:t>./</w:t>
      </w:r>
      <w:proofErr w:type="spellStart"/>
      <w:proofErr w:type="gramEnd"/>
      <w:r w:rsidRPr="003C1F7A">
        <w:t>medlda</w:t>
      </w:r>
      <w:proofErr w:type="spellEnd"/>
      <w:r w:rsidRPr="003C1F7A">
        <w:t xml:space="preserve"> </w:t>
      </w:r>
      <w:proofErr w:type="spellStart"/>
      <w:r w:rsidRPr="003C1F7A">
        <w:t>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</w:t>
      </w:r>
      <w:proofErr w:type="spellEnd"/>
      <w:r w:rsidRPr="006A4587">
        <w:t xml:space="preserve"> </w:t>
      </w:r>
      <w:proofErr w:type="spellStart"/>
      <w:r w:rsidRPr="006A4587">
        <w:t>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</w:t>
      </w:r>
      <w:proofErr w:type="spellEnd"/>
      <w:r w:rsidRPr="00913663">
        <w:t xml:space="preserve"> </w:t>
      </w:r>
      <w:proofErr w:type="spellStart"/>
      <w:r w:rsidRPr="00913663">
        <w:t>cateMain.php</w:t>
      </w:r>
      <w:proofErr w:type="spellEnd"/>
    </w:p>
    <w:p w:rsidR="00F53A0D" w:rsidRDefault="00F53A0D" w:rsidP="00F53A0D">
      <w:r>
        <w:rPr>
          <w:rFonts w:hint="eastAsia"/>
        </w:rPr>
        <w:t xml:space="preserve">    </w:t>
      </w:r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lastRenderedPageBreak/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</w:t>
      </w:r>
      <w:r w:rsidRPr="00937252">
        <w:t>m_tag_index.txt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1_ChangChun_CNC_S1_2013041911.txt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 w:rsidRPr="00937252">
        <w:t>flowStatis.php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79A2B70" wp14:editId="077FF438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769939" wp14:editId="266B1D35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Pr="00F53A0D" w:rsidRDefault="00FC1C0B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87AA4A7" wp14:editId="3A43D027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C0B" w:rsidRPr="00F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47F" w:rsidRDefault="0094347F" w:rsidP="009A5052">
      <w:r>
        <w:separator/>
      </w:r>
    </w:p>
  </w:endnote>
  <w:endnote w:type="continuationSeparator" w:id="0">
    <w:p w:rsidR="0094347F" w:rsidRDefault="0094347F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47F" w:rsidRDefault="0094347F" w:rsidP="009A5052">
      <w:r>
        <w:separator/>
      </w:r>
    </w:p>
  </w:footnote>
  <w:footnote w:type="continuationSeparator" w:id="0">
    <w:p w:rsidR="0094347F" w:rsidRDefault="0094347F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F5271"/>
    <w:rsid w:val="001E7E2E"/>
    <w:rsid w:val="00244F09"/>
    <w:rsid w:val="00265F1B"/>
    <w:rsid w:val="002B27E5"/>
    <w:rsid w:val="002B7C04"/>
    <w:rsid w:val="003070A2"/>
    <w:rsid w:val="003176CE"/>
    <w:rsid w:val="0038115E"/>
    <w:rsid w:val="003C500F"/>
    <w:rsid w:val="003E3608"/>
    <w:rsid w:val="004B691F"/>
    <w:rsid w:val="00504479"/>
    <w:rsid w:val="005247F1"/>
    <w:rsid w:val="005436F5"/>
    <w:rsid w:val="00571F29"/>
    <w:rsid w:val="00586418"/>
    <w:rsid w:val="00615E8C"/>
    <w:rsid w:val="00677781"/>
    <w:rsid w:val="007B00E5"/>
    <w:rsid w:val="00806109"/>
    <w:rsid w:val="0083721A"/>
    <w:rsid w:val="0089404D"/>
    <w:rsid w:val="0094347F"/>
    <w:rsid w:val="00971C8C"/>
    <w:rsid w:val="009A5052"/>
    <w:rsid w:val="00A94DE6"/>
    <w:rsid w:val="00AE5DAB"/>
    <w:rsid w:val="00B24DBA"/>
    <w:rsid w:val="00B24FB7"/>
    <w:rsid w:val="00B93094"/>
    <w:rsid w:val="00C7512C"/>
    <w:rsid w:val="00CE2D35"/>
    <w:rsid w:val="00D45667"/>
    <w:rsid w:val="00DB4E21"/>
    <w:rsid w:val="00DB7D72"/>
    <w:rsid w:val="00E0085E"/>
    <w:rsid w:val="00E209FF"/>
    <w:rsid w:val="00E22A03"/>
    <w:rsid w:val="00E533D7"/>
    <w:rsid w:val="00E93955"/>
    <w:rsid w:val="00F53A0D"/>
    <w:rsid w:val="00FC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luobohua.com" TargetMode="Externa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45</cp:revision>
  <dcterms:created xsi:type="dcterms:W3CDTF">2013-04-10T01:19:00Z</dcterms:created>
  <dcterms:modified xsi:type="dcterms:W3CDTF">2014-11-25T04:12:00Z</dcterms:modified>
</cp:coreProperties>
</file>