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4C" w:rsidRDefault="00C03EFD">
      <w:r>
        <w:rPr>
          <w:rFonts w:hint="eastAsia"/>
        </w:rPr>
        <w:t>对</w:t>
      </w:r>
      <w:r>
        <w:rPr>
          <w:rFonts w:hint="eastAsia"/>
        </w:rPr>
        <w:t>MedLDA</w:t>
      </w:r>
      <w:r>
        <w:rPr>
          <w:rFonts w:hint="eastAsia"/>
        </w:rPr>
        <w:t>模型的改进：</w:t>
      </w:r>
    </w:p>
    <w:p w:rsidR="00556112" w:rsidRDefault="00556112">
      <w:r>
        <w:rPr>
          <w:rFonts w:hint="eastAsia"/>
        </w:rPr>
        <w:t>======================================</w:t>
      </w:r>
    </w:p>
    <w:p w:rsidR="00C03EFD" w:rsidRDefault="00A00156">
      <w:r>
        <w:rPr>
          <w:rFonts w:hint="eastAsia"/>
        </w:rPr>
        <w:t>每个单词，</w:t>
      </w:r>
      <w:r w:rsidR="00E11C13">
        <w:rPr>
          <w:rFonts w:hint="eastAsia"/>
        </w:rPr>
        <w:t>对应参数</w:t>
      </w:r>
      <w:r w:rsidR="00585D09" w:rsidRPr="007646A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6" o:title=""/>
          </v:shape>
          <o:OLEObject Type="Embed" ProgID="Equation.3" ShapeID="_x0000_i1025" DrawAspect="Content" ObjectID="_1479757757" r:id="rId7"/>
        </w:object>
      </w:r>
      <w:r w:rsidR="007646A2">
        <w:rPr>
          <w:rFonts w:hint="eastAsia"/>
        </w:rPr>
        <w:t>，</w:t>
      </w:r>
      <w:r w:rsidR="007646A2" w:rsidRPr="007646A2">
        <w:rPr>
          <w:position w:val="-12"/>
        </w:rPr>
        <w:object w:dxaOrig="279" w:dyaOrig="360">
          <v:shape id="_x0000_i1026" type="#_x0000_t75" style="width:14.25pt;height:18pt" o:ole="">
            <v:imagedata r:id="rId8" o:title=""/>
          </v:shape>
          <o:OLEObject Type="Embed" ProgID="Equation.3" ShapeID="_x0000_i1026" DrawAspect="Content" ObjectID="_1479757758" r:id="rId9"/>
        </w:object>
      </w:r>
      <w:r w:rsidR="007646A2">
        <w:rPr>
          <w:rFonts w:hint="eastAsia"/>
        </w:rPr>
        <w:t>是二维向量</w:t>
      </w:r>
      <w:r w:rsidR="00585D09">
        <w:rPr>
          <w:rFonts w:hint="eastAsia"/>
        </w:rPr>
        <w:t>，它的第一个元素为</w:t>
      </w:r>
      <w:r w:rsidR="00641B25" w:rsidRPr="00585D09">
        <w:rPr>
          <w:position w:val="-12"/>
        </w:rPr>
        <w:object w:dxaOrig="279" w:dyaOrig="380">
          <v:shape id="_x0000_i1027" type="#_x0000_t75" style="width:14.25pt;height:18.75pt" o:ole="">
            <v:imagedata r:id="rId10" o:title=""/>
          </v:shape>
          <o:OLEObject Type="Embed" ProgID="Equation.3" ShapeID="_x0000_i1027" DrawAspect="Content" ObjectID="_1479757759" r:id="rId11"/>
        </w:object>
      </w:r>
      <w:r w:rsidR="00585D09">
        <w:rPr>
          <w:rFonts w:hint="eastAsia"/>
        </w:rPr>
        <w:t>，第二个元素为</w:t>
      </w:r>
      <w:r w:rsidR="00641B25" w:rsidRPr="00585D09">
        <w:rPr>
          <w:position w:val="-12"/>
        </w:rPr>
        <w:object w:dxaOrig="279" w:dyaOrig="380">
          <v:shape id="_x0000_i1028" type="#_x0000_t75" style="width:14.25pt;height:18.75pt" o:ole="">
            <v:imagedata r:id="rId12" o:title=""/>
          </v:shape>
          <o:OLEObject Type="Embed" ProgID="Equation.3" ShapeID="_x0000_i1028" DrawAspect="Content" ObjectID="_1479757760" r:id="rId13"/>
        </w:object>
      </w:r>
    </w:p>
    <w:p w:rsidR="007646A2" w:rsidRDefault="00900058">
      <w:pPr>
        <w:rPr>
          <w:position w:val="-12"/>
        </w:rPr>
      </w:pPr>
      <w:r>
        <w:rPr>
          <w:rFonts w:hint="eastAsia"/>
        </w:rPr>
        <w:t>由</w:t>
      </w:r>
      <w:r w:rsidR="00B14C0F" w:rsidRPr="007646A2">
        <w:rPr>
          <w:position w:val="-12"/>
        </w:rPr>
        <w:object w:dxaOrig="279" w:dyaOrig="360">
          <v:shape id="_x0000_i1029" type="#_x0000_t75" style="width:14.25pt;height:18pt" o:ole="">
            <v:imagedata r:id="rId8" o:title=""/>
          </v:shape>
          <o:OLEObject Type="Embed" ProgID="Equation.3" ShapeID="_x0000_i1029" DrawAspect="Content" ObjectID="_1479757761" r:id="rId14"/>
        </w:object>
      </w:r>
      <w:r w:rsidR="00B14C0F">
        <w:rPr>
          <w:rFonts w:hint="eastAsia"/>
        </w:rPr>
        <w:t>生成二</w:t>
      </w:r>
      <w:r w:rsidR="00641B25">
        <w:rPr>
          <w:rFonts w:hint="eastAsia"/>
        </w:rPr>
        <w:t>项</w:t>
      </w:r>
      <w:r w:rsidR="00B14C0F">
        <w:rPr>
          <w:rFonts w:hint="eastAsia"/>
        </w:rPr>
        <w:t>分布</w:t>
      </w:r>
      <w:r w:rsidR="00E533D7" w:rsidRPr="00641B25">
        <w:rPr>
          <w:position w:val="-12"/>
        </w:rPr>
        <w:object w:dxaOrig="340" w:dyaOrig="360">
          <v:shape id="_x0000_i1030" type="#_x0000_t75" style="width:17.25pt;height:18pt" o:ole="">
            <v:imagedata r:id="rId15" o:title=""/>
          </v:shape>
          <o:OLEObject Type="Embed" ProgID="Equation.3" ShapeID="_x0000_i1030" DrawAspect="Content" ObjectID="_1479757762" r:id="rId16"/>
        </w:object>
      </w:r>
    </w:p>
    <w:p w:rsidR="00556112" w:rsidRDefault="00556112">
      <w:r>
        <w:rPr>
          <w:rFonts w:hint="eastAsia"/>
          <w:position w:val="-12"/>
        </w:rPr>
        <w:t>==============</w:t>
      </w:r>
      <w:r>
        <w:rPr>
          <w:rFonts w:hint="eastAsia"/>
          <w:position w:val="-12"/>
        </w:rPr>
        <w:t>暂时不用</w:t>
      </w:r>
      <w:r>
        <w:rPr>
          <w:rFonts w:hint="eastAsia"/>
          <w:position w:val="-12"/>
        </w:rPr>
        <w:t>================</w:t>
      </w:r>
    </w:p>
    <w:p w:rsidR="008A2FDF" w:rsidRDefault="003A5B8C">
      <w:r>
        <w:rPr>
          <w:rFonts w:hint="eastAsia"/>
        </w:rPr>
        <w:t>假设单词的状态为</w:t>
      </w:r>
      <w:r w:rsidR="00F00446" w:rsidRPr="00AA538E">
        <w:rPr>
          <w:position w:val="-12"/>
        </w:rPr>
        <w:object w:dxaOrig="279" w:dyaOrig="360">
          <v:shape id="_x0000_i1031" type="#_x0000_t75" style="width:14.25pt;height:18pt" o:ole="">
            <v:imagedata r:id="rId17" o:title=""/>
          </v:shape>
          <o:OLEObject Type="Embed" ProgID="Equation.3" ShapeID="_x0000_i1031" DrawAspect="Content" ObjectID="_1479757763" r:id="rId18"/>
        </w:object>
      </w:r>
      <w:r w:rsidR="00AA538E">
        <w:rPr>
          <w:rFonts w:hint="eastAsia"/>
        </w:rPr>
        <w:t>(</w:t>
      </w:r>
      <w:r w:rsidR="00AA538E">
        <w:rPr>
          <w:rFonts w:hint="eastAsia"/>
        </w:rPr>
        <w:t>其值</w:t>
      </w:r>
      <w:r w:rsidR="00E533D7">
        <w:rPr>
          <w:rFonts w:hint="eastAsia"/>
        </w:rPr>
        <w:t>为</w:t>
      </w:r>
      <w:r w:rsidR="00E533D7">
        <w:rPr>
          <w:rFonts w:hint="eastAsia"/>
        </w:rPr>
        <w:t>0</w:t>
      </w:r>
      <w:r w:rsidR="00E533D7">
        <w:rPr>
          <w:rFonts w:hint="eastAsia"/>
        </w:rPr>
        <w:t>或为</w:t>
      </w:r>
      <w:r w:rsidR="00E533D7">
        <w:rPr>
          <w:rFonts w:hint="eastAsia"/>
        </w:rPr>
        <w:t>1</w:t>
      </w:r>
      <w:r w:rsidR="00AA538E">
        <w:rPr>
          <w:rFonts w:hint="eastAsia"/>
        </w:rPr>
        <w:t>)</w:t>
      </w:r>
      <w:r w:rsidR="00E533D7">
        <w:rPr>
          <w:rFonts w:hint="eastAsia"/>
        </w:rPr>
        <w:t>。</w:t>
      </w:r>
      <w:r w:rsidR="00471B56">
        <w:rPr>
          <w:rFonts w:hint="eastAsia"/>
        </w:rPr>
        <w:t>为</w:t>
      </w:r>
      <w:r w:rsidR="00471B56">
        <w:rPr>
          <w:rFonts w:hint="eastAsia"/>
        </w:rPr>
        <w:t>0</w:t>
      </w:r>
      <w:r w:rsidR="00471B56">
        <w:rPr>
          <w:rFonts w:hint="eastAsia"/>
        </w:rPr>
        <w:t>表示该单词不被选择作为分类的特征；若为</w:t>
      </w:r>
      <w:r w:rsidR="00471B56">
        <w:rPr>
          <w:rFonts w:hint="eastAsia"/>
        </w:rPr>
        <w:t>1</w:t>
      </w:r>
      <w:r w:rsidR="00471B56">
        <w:rPr>
          <w:rFonts w:hint="eastAsia"/>
        </w:rPr>
        <w:t>，表示该单词被选择作为分类的特征。</w:t>
      </w:r>
      <w:r w:rsidR="00F00446">
        <w:rPr>
          <w:rFonts w:hint="eastAsia"/>
        </w:rPr>
        <w:t>并假设</w:t>
      </w:r>
      <w:r w:rsidR="00261EA5" w:rsidRPr="00F00446">
        <w:rPr>
          <w:position w:val="-12"/>
        </w:rPr>
        <w:object w:dxaOrig="279" w:dyaOrig="360">
          <v:shape id="_x0000_i1032" type="#_x0000_t75" style="width:14.25pt;height:18pt" o:ole="">
            <v:imagedata r:id="rId19" o:title=""/>
          </v:shape>
          <o:OLEObject Type="Embed" ProgID="Equation.3" ShapeID="_x0000_i1032" DrawAspect="Content" ObjectID="_1479757764" r:id="rId20"/>
        </w:object>
      </w:r>
      <w:r w:rsidR="00F00446">
        <w:rPr>
          <w:rFonts w:hint="eastAsia"/>
        </w:rPr>
        <w:t>服从</w:t>
      </w:r>
      <w:r w:rsidR="00261EA5" w:rsidRPr="00F00446">
        <w:rPr>
          <w:position w:val="-10"/>
        </w:rPr>
        <w:object w:dxaOrig="900" w:dyaOrig="320">
          <v:shape id="_x0000_i1033" type="#_x0000_t75" style="width:45pt;height:15.75pt" o:ole="">
            <v:imagedata r:id="rId21" o:title=""/>
          </v:shape>
          <o:OLEObject Type="Embed" ProgID="Equation.3" ShapeID="_x0000_i1033" DrawAspect="Content" ObjectID="_1479757765" r:id="rId22"/>
        </w:object>
      </w:r>
      <w:r w:rsidR="00F00446">
        <w:rPr>
          <w:rFonts w:hint="eastAsia"/>
        </w:rPr>
        <w:t>分布，</w:t>
      </w:r>
      <w:r w:rsidR="0018542F" w:rsidRPr="004B170E">
        <w:rPr>
          <w:position w:val="-12"/>
        </w:rPr>
        <w:object w:dxaOrig="620" w:dyaOrig="360">
          <v:shape id="_x0000_i1034" type="#_x0000_t75" style="width:30.75pt;height:18pt" o:ole="">
            <v:imagedata r:id="rId23" o:title=""/>
          </v:shape>
          <o:OLEObject Type="Embed" ProgID="Equation.3" ShapeID="_x0000_i1034" DrawAspect="Content" ObjectID="_1479757766" r:id="rId24"/>
        </w:object>
      </w:r>
      <w:r w:rsidR="004B170E">
        <w:rPr>
          <w:rFonts w:hint="eastAsia"/>
        </w:rPr>
        <w:t>表示</w:t>
      </w:r>
      <w:r w:rsidR="004B170E" w:rsidRPr="008F3FC6">
        <w:rPr>
          <w:position w:val="-12"/>
        </w:rPr>
        <w:object w:dxaOrig="279" w:dyaOrig="360">
          <v:shape id="_x0000_i1035" type="#_x0000_t75" style="width:14.25pt;height:18pt" o:ole="">
            <v:imagedata r:id="rId25" o:title=""/>
          </v:shape>
          <o:OLEObject Type="Embed" ProgID="Equation.3" ShapeID="_x0000_i1035" DrawAspect="Content" ObjectID="_1479757767" r:id="rId26"/>
        </w:object>
      </w:r>
      <w:r w:rsidR="004B170E">
        <w:rPr>
          <w:rFonts w:hint="eastAsia"/>
        </w:rPr>
        <w:t>为</w:t>
      </w:r>
      <w:r w:rsidR="004B170E">
        <w:rPr>
          <w:rFonts w:hint="eastAsia"/>
        </w:rPr>
        <w:t>0</w:t>
      </w:r>
      <w:r w:rsidR="0018542F">
        <w:rPr>
          <w:rFonts w:hint="eastAsia"/>
        </w:rPr>
        <w:t>或</w:t>
      </w:r>
      <w:r w:rsidR="0018542F">
        <w:rPr>
          <w:rFonts w:hint="eastAsia"/>
        </w:rPr>
        <w:t>1</w:t>
      </w:r>
      <w:r w:rsidR="0018542F">
        <w:rPr>
          <w:rFonts w:hint="eastAsia"/>
        </w:rPr>
        <w:t>的</w:t>
      </w:r>
      <w:r w:rsidR="0018542F">
        <w:rPr>
          <w:rFonts w:hint="eastAsia"/>
        </w:rPr>
        <w:t>potential</w:t>
      </w:r>
      <w:r w:rsidR="0018542F">
        <w:rPr>
          <w:rFonts w:hint="eastAsia"/>
        </w:rPr>
        <w:t>，</w:t>
      </w:r>
      <w:r w:rsidR="0018542F" w:rsidRPr="008F3FC6">
        <w:rPr>
          <w:position w:val="-12"/>
        </w:rPr>
        <w:object w:dxaOrig="279" w:dyaOrig="360">
          <v:shape id="_x0000_i1036" type="#_x0000_t75" style="width:14.25pt;height:18pt" o:ole="">
            <v:imagedata r:id="rId25" o:title=""/>
          </v:shape>
          <o:OLEObject Type="Embed" ProgID="Equation.3" ShapeID="_x0000_i1036" DrawAspect="Content" ObjectID="_1479757768" r:id="rId27"/>
        </w:object>
      </w:r>
      <w:r w:rsidR="0018542F">
        <w:rPr>
          <w:rFonts w:hint="eastAsia"/>
        </w:rPr>
        <w:t>为</w:t>
      </w:r>
      <w:r w:rsidR="0018542F">
        <w:rPr>
          <w:rFonts w:hint="eastAsia"/>
        </w:rPr>
        <w:t>0</w:t>
      </w:r>
      <w:r w:rsidR="0018542F">
        <w:rPr>
          <w:rFonts w:hint="eastAsia"/>
        </w:rPr>
        <w:t>时是</w:t>
      </w:r>
      <w:r w:rsidR="00317463" w:rsidRPr="0018542F">
        <w:rPr>
          <w:position w:val="-12"/>
        </w:rPr>
        <w:object w:dxaOrig="300" w:dyaOrig="380">
          <v:shape id="_x0000_i1037" type="#_x0000_t75" style="width:15pt;height:18.75pt" o:ole="">
            <v:imagedata r:id="rId28" o:title=""/>
          </v:shape>
          <o:OLEObject Type="Embed" ProgID="Equation.3" ShapeID="_x0000_i1037" DrawAspect="Content" ObjectID="_1479757769" r:id="rId29"/>
        </w:object>
      </w:r>
      <w:r w:rsidR="0018542F">
        <w:rPr>
          <w:rFonts w:hint="eastAsia"/>
        </w:rPr>
        <w:t>，为</w:t>
      </w:r>
      <w:r w:rsidR="0018542F">
        <w:rPr>
          <w:rFonts w:hint="eastAsia"/>
        </w:rPr>
        <w:t>1</w:t>
      </w:r>
      <w:r w:rsidR="0018542F">
        <w:rPr>
          <w:rFonts w:hint="eastAsia"/>
        </w:rPr>
        <w:t>是</w:t>
      </w:r>
      <w:r w:rsidR="00317463" w:rsidRPr="0018542F">
        <w:rPr>
          <w:position w:val="-12"/>
        </w:rPr>
        <w:object w:dxaOrig="300" w:dyaOrig="380">
          <v:shape id="_x0000_i1038" type="#_x0000_t75" style="width:15pt;height:18.75pt" o:ole="">
            <v:imagedata r:id="rId30" o:title=""/>
          </v:shape>
          <o:OLEObject Type="Embed" ProgID="Equation.3" ShapeID="_x0000_i1038" DrawAspect="Content" ObjectID="_1479757770" r:id="rId31"/>
        </w:object>
      </w:r>
      <w:r w:rsidR="0018542F">
        <w:rPr>
          <w:rFonts w:hint="eastAsia"/>
        </w:rPr>
        <w:t>。</w:t>
      </w:r>
    </w:p>
    <w:p w:rsidR="00685042" w:rsidRDefault="000F754F">
      <w:r w:rsidRPr="00317463">
        <w:rPr>
          <w:position w:val="-30"/>
        </w:rPr>
        <w:object w:dxaOrig="2799" w:dyaOrig="720">
          <v:shape id="_x0000_i1039" type="#_x0000_t75" style="width:140.25pt;height:36pt" o:ole="">
            <v:imagedata r:id="rId32" o:title=""/>
          </v:shape>
          <o:OLEObject Type="Embed" ProgID="Equation.3" ShapeID="_x0000_i1039" DrawAspect="Content" ObjectID="_1479757771" r:id="rId33"/>
        </w:object>
      </w:r>
    </w:p>
    <w:p w:rsidR="003A5B8C" w:rsidRDefault="003A5B8C"/>
    <w:p w:rsidR="00317463" w:rsidRDefault="0059625C">
      <w:r w:rsidRPr="00317463">
        <w:rPr>
          <w:position w:val="-30"/>
        </w:rPr>
        <w:object w:dxaOrig="2760" w:dyaOrig="720">
          <v:shape id="_x0000_i1040" type="#_x0000_t75" style="width:138pt;height:36pt" o:ole="">
            <v:imagedata r:id="rId34" o:title=""/>
          </v:shape>
          <o:OLEObject Type="Embed" ProgID="Equation.3" ShapeID="_x0000_i1040" DrawAspect="Content" ObjectID="_1479757772" r:id="rId35"/>
        </w:object>
      </w:r>
    </w:p>
    <w:p w:rsidR="001E4617" w:rsidRDefault="000D504B">
      <w:r>
        <w:rPr>
          <w:rFonts w:hint="eastAsia"/>
        </w:rPr>
        <w:t>用</w:t>
      </w:r>
      <w:r w:rsidR="00EF0873" w:rsidRPr="000D504B">
        <w:rPr>
          <w:position w:val="-12"/>
        </w:rPr>
        <w:object w:dxaOrig="320" w:dyaOrig="360">
          <v:shape id="_x0000_i1041" type="#_x0000_t75" style="width:15.75pt;height:18pt" o:ole="">
            <v:imagedata r:id="rId36" o:title=""/>
          </v:shape>
          <o:OLEObject Type="Embed" ProgID="Equation.3" ShapeID="_x0000_i1041" DrawAspect="Content" ObjectID="_1479757773" r:id="rId37"/>
        </w:object>
      </w:r>
      <w:r>
        <w:rPr>
          <w:rFonts w:hint="eastAsia"/>
        </w:rPr>
        <w:t>表示文档</w:t>
      </w:r>
      <w:r w:rsidR="008F3A66" w:rsidRPr="000D504B">
        <w:rPr>
          <w:position w:val="-6"/>
        </w:rPr>
        <w:object w:dxaOrig="220" w:dyaOrig="279">
          <v:shape id="_x0000_i1042" type="#_x0000_t75" style="width:11.25pt;height:14.25pt" o:ole="">
            <v:imagedata r:id="rId38" o:title=""/>
          </v:shape>
          <o:OLEObject Type="Embed" ProgID="Equation.3" ShapeID="_x0000_i1042" DrawAspect="Content" ObjectID="_1479757774" r:id="rId39"/>
        </w:object>
      </w:r>
      <w:r>
        <w:rPr>
          <w:rFonts w:hint="eastAsia"/>
        </w:rPr>
        <w:t>可能被赋予的主题。</w:t>
      </w:r>
      <w:r w:rsidR="007C627F" w:rsidRPr="000D504B">
        <w:rPr>
          <w:position w:val="-12"/>
        </w:rPr>
        <w:object w:dxaOrig="300" w:dyaOrig="360">
          <v:shape id="_x0000_i1043" type="#_x0000_t75" style="width:15pt;height:18pt" o:ole="">
            <v:imagedata r:id="rId40" o:title=""/>
          </v:shape>
          <o:OLEObject Type="Embed" ProgID="Equation.3" ShapeID="_x0000_i1043" DrawAspect="Content" ObjectID="_1479757775" r:id="rId41"/>
        </w:object>
      </w:r>
      <w:r w:rsidR="008F3A66">
        <w:rPr>
          <w:rFonts w:hint="eastAsia"/>
        </w:rPr>
        <w:t>表示文档中单词可能被赋予的状态。</w:t>
      </w:r>
    </w:p>
    <w:p w:rsidR="007C627F" w:rsidRDefault="009F6F48">
      <w:r>
        <w:rPr>
          <w:rFonts w:hint="eastAsia"/>
        </w:rPr>
        <w:t>假设</w:t>
      </w:r>
    </w:p>
    <w:p w:rsidR="00CA5865" w:rsidRDefault="00C83781">
      <w:r w:rsidRPr="00CA5865">
        <w:rPr>
          <w:position w:val="-28"/>
        </w:rPr>
        <w:object w:dxaOrig="1760" w:dyaOrig="680">
          <v:shape id="_x0000_i1044" type="#_x0000_t75" style="width:87.75pt;height:33.75pt" o:ole="">
            <v:imagedata r:id="rId42" o:title=""/>
          </v:shape>
          <o:OLEObject Type="Embed" ProgID="Equation.3" ShapeID="_x0000_i1044" DrawAspect="Content" ObjectID="_1479757776" r:id="rId43"/>
        </w:object>
      </w:r>
      <w:r w:rsidR="00730679">
        <w:rPr>
          <w:rFonts w:hint="eastAsia"/>
        </w:rPr>
        <w:t>(</w:t>
      </w:r>
      <w:r w:rsidR="00730679">
        <w:rPr>
          <w:rFonts w:hint="eastAsia"/>
        </w:rPr>
        <w:t>注意，</w:t>
      </w:r>
      <w:r w:rsidR="009A1F55" w:rsidRPr="00730679">
        <w:rPr>
          <w:position w:val="-12"/>
        </w:rPr>
        <w:object w:dxaOrig="320" w:dyaOrig="360">
          <v:shape id="_x0000_i1045" type="#_x0000_t75" style="width:15.75pt;height:18pt" o:ole="">
            <v:imagedata r:id="rId44" o:title=""/>
          </v:shape>
          <o:OLEObject Type="Embed" ProgID="Equation.3" ShapeID="_x0000_i1045" DrawAspect="Content" ObjectID="_1479757777" r:id="rId45"/>
        </w:object>
      </w:r>
      <w:r w:rsidR="00730679">
        <w:rPr>
          <w:rFonts w:hint="eastAsia"/>
        </w:rPr>
        <w:t>是向量</w:t>
      </w:r>
      <w:r w:rsidR="00730679">
        <w:rPr>
          <w:rFonts w:hint="eastAsia"/>
        </w:rPr>
        <w:t>,</w:t>
      </w:r>
      <w:r w:rsidR="00730679">
        <w:rPr>
          <w:rFonts w:hint="eastAsia"/>
        </w:rPr>
        <w:t>而</w:t>
      </w:r>
      <w:r w:rsidR="009A1F55" w:rsidRPr="00730679">
        <w:rPr>
          <w:position w:val="-12"/>
        </w:rPr>
        <w:object w:dxaOrig="300" w:dyaOrig="360">
          <v:shape id="_x0000_i1046" type="#_x0000_t75" style="width:15pt;height:18pt" o:ole="">
            <v:imagedata r:id="rId46" o:title=""/>
          </v:shape>
          <o:OLEObject Type="Embed" ProgID="Equation.3" ShapeID="_x0000_i1046" DrawAspect="Content" ObjectID="_1479757778" r:id="rId47"/>
        </w:object>
      </w:r>
      <w:r w:rsidR="00730679">
        <w:rPr>
          <w:rFonts w:hint="eastAsia"/>
        </w:rPr>
        <w:t>是标量</w:t>
      </w:r>
      <w:r w:rsidR="00730679">
        <w:rPr>
          <w:rFonts w:hint="eastAsia"/>
        </w:rPr>
        <w:t>)</w:t>
      </w:r>
    </w:p>
    <w:p w:rsidR="005616DB" w:rsidRDefault="00207A59">
      <w:r w:rsidRPr="005616DB">
        <w:rPr>
          <w:position w:val="-14"/>
        </w:rPr>
        <w:object w:dxaOrig="3320" w:dyaOrig="520">
          <v:shape id="_x0000_i1047" type="#_x0000_t75" style="width:165.75pt;height:26.25pt" o:ole="">
            <v:imagedata r:id="rId48" o:title=""/>
          </v:shape>
          <o:OLEObject Type="Embed" ProgID="Equation.3" ShapeID="_x0000_i1047" DrawAspect="Content" ObjectID="_1479757779" r:id="rId49"/>
        </w:object>
      </w:r>
      <w:r w:rsidR="00C53FC7">
        <w:rPr>
          <w:rFonts w:hint="eastAsia"/>
        </w:rPr>
        <w:t xml:space="preserve">                       (1)</w:t>
      </w:r>
    </w:p>
    <w:p w:rsidR="008B5843" w:rsidRDefault="002F778A">
      <w:r w:rsidRPr="00191596">
        <w:rPr>
          <w:position w:val="-30"/>
        </w:rPr>
        <w:object w:dxaOrig="6619" w:dyaOrig="580">
          <v:shape id="_x0000_i1048" type="#_x0000_t75" style="width:330.75pt;height:29.25pt" o:ole="">
            <v:imagedata r:id="rId50" o:title=""/>
          </v:shape>
          <o:OLEObject Type="Embed" ProgID="Equation.3" ShapeID="_x0000_i1048" DrawAspect="Content" ObjectID="_1479757780" r:id="rId51"/>
        </w:object>
      </w:r>
    </w:p>
    <w:p w:rsidR="00191596" w:rsidRDefault="00C53FC7">
      <w:r w:rsidRPr="002F778A">
        <w:rPr>
          <w:position w:val="-30"/>
        </w:rPr>
        <w:object w:dxaOrig="2260" w:dyaOrig="680">
          <v:shape id="_x0000_i1049" type="#_x0000_t75" style="width:113.25pt;height:33.75pt" o:ole="">
            <v:imagedata r:id="rId52" o:title=""/>
          </v:shape>
          <o:OLEObject Type="Embed" ProgID="Equation.3" ShapeID="_x0000_i1049" DrawAspect="Content" ObjectID="_1479757781" r:id="rId53"/>
        </w:object>
      </w:r>
      <w:r w:rsidR="008218C5">
        <w:rPr>
          <w:rFonts w:hint="eastAsia"/>
        </w:rPr>
        <w:t>(</w:t>
      </w:r>
      <w:r>
        <w:rPr>
          <w:rFonts w:hint="eastAsia"/>
        </w:rPr>
        <w:t>2</w:t>
      </w:r>
      <w:r w:rsidR="008218C5">
        <w:rPr>
          <w:rFonts w:hint="eastAsia"/>
        </w:rPr>
        <w:t>)</w:t>
      </w:r>
    </w:p>
    <w:p w:rsidR="008218C5" w:rsidRDefault="00C53FC7"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50" type="#_x0000_t75" style="width:9.75pt;height:12.75pt" o:ole="">
            <v:imagedata r:id="rId54" o:title=""/>
          </v:shape>
          <o:OLEObject Type="Embed" ProgID="Equation.3" ShapeID="_x0000_i1050" DrawAspect="Content" ObjectID="_1479757782" r:id="rId55"/>
        </w:object>
      </w:r>
      <w:r>
        <w:rPr>
          <w:rFonts w:hint="eastAsia"/>
        </w:rPr>
        <w:t>与</w:t>
      </w:r>
      <w:r w:rsidR="002727B5" w:rsidRPr="00C53FC7">
        <w:rPr>
          <w:position w:val="-6"/>
        </w:rPr>
        <w:object w:dxaOrig="220" w:dyaOrig="260">
          <v:shape id="_x0000_i1051" type="#_x0000_t75" style="width:11.25pt;height:12.75pt" o:ole="">
            <v:imagedata r:id="rId56" o:title=""/>
          </v:shape>
          <o:OLEObject Type="Embed" ProgID="Equation.3" ShapeID="_x0000_i1051" DrawAspect="Content" ObjectID="_1479757783" r:id="rId57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="002727B5" w:rsidRPr="00C53FC7">
        <w:rPr>
          <w:position w:val="-10"/>
        </w:rPr>
        <w:object w:dxaOrig="380" w:dyaOrig="260">
          <v:shape id="_x0000_i1052" type="#_x0000_t75" style="width:18.75pt;height:12.75pt" o:ole="">
            <v:imagedata r:id="rId58" o:title=""/>
          </v:shape>
          <o:OLEObject Type="Embed" ProgID="Equation.3" ShapeID="_x0000_i1052" DrawAspect="Content" ObjectID="_1479757784" r:id="rId59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C53FC7" w:rsidRDefault="00534BD7">
      <w:r w:rsidRPr="002727B5">
        <w:rPr>
          <w:position w:val="-10"/>
        </w:rPr>
        <w:object w:dxaOrig="2380" w:dyaOrig="320">
          <v:shape id="_x0000_i1053" type="#_x0000_t75" style="width:119.25pt;height:15.75pt" o:ole="">
            <v:imagedata r:id="rId60" o:title=""/>
          </v:shape>
          <o:OLEObject Type="Embed" ProgID="Equation.3" ShapeID="_x0000_i1053" DrawAspect="Content" ObjectID="_1479757785" r:id="rId61"/>
        </w:object>
      </w:r>
    </w:p>
    <w:p w:rsidR="002727B5" w:rsidRDefault="00534BD7">
      <w:r>
        <w:rPr>
          <w:rFonts w:hint="eastAsia"/>
        </w:rPr>
        <w:t>继续公式</w:t>
      </w:r>
      <w:r>
        <w:rPr>
          <w:rFonts w:hint="eastAsia"/>
        </w:rPr>
        <w:t>(2)</w:t>
      </w:r>
    </w:p>
    <w:p w:rsidR="00534BD7" w:rsidRDefault="00C83781">
      <w:pPr>
        <w:rPr>
          <w:position w:val="-30"/>
        </w:rPr>
      </w:pPr>
      <w:r w:rsidRPr="00085646">
        <w:rPr>
          <w:position w:val="-30"/>
        </w:rPr>
        <w:object w:dxaOrig="4480" w:dyaOrig="580">
          <v:shape id="_x0000_i1054" type="#_x0000_t75" style="width:224.25pt;height:29.25pt" o:ole="">
            <v:imagedata r:id="rId62" o:title=""/>
          </v:shape>
          <o:OLEObject Type="Embed" ProgID="Equation.3" ShapeID="_x0000_i1054" DrawAspect="Content" ObjectID="_1479757786" r:id="rId63"/>
        </w:object>
      </w:r>
    </w:p>
    <w:p w:rsidR="00085646" w:rsidRDefault="002A509D">
      <w:pPr>
        <w:rPr>
          <w:position w:val="-98"/>
        </w:rPr>
      </w:pPr>
      <w:r w:rsidRPr="00944D76">
        <w:rPr>
          <w:position w:val="-98"/>
        </w:rPr>
        <w:object w:dxaOrig="3180" w:dyaOrig="2079">
          <v:shape id="_x0000_i1055" type="#_x0000_t75" style="width:159pt;height:104.25pt" o:ole="">
            <v:imagedata r:id="rId64" o:title=""/>
          </v:shape>
          <o:OLEObject Type="Embed" ProgID="Equation.3" ShapeID="_x0000_i1055" DrawAspect="Content" ObjectID="_1479757787" r:id="rId65"/>
        </w:object>
      </w:r>
    </w:p>
    <w:p w:rsidR="009B2637" w:rsidRDefault="009B2637">
      <w:r w:rsidRPr="008F3FC6">
        <w:rPr>
          <w:position w:val="-12"/>
        </w:rPr>
        <w:object w:dxaOrig="3220" w:dyaOrig="499">
          <v:shape id="_x0000_i1056" type="#_x0000_t75" style="width:161.25pt;height:24.75pt" o:ole="">
            <v:imagedata r:id="rId66" o:title=""/>
          </v:shape>
          <o:OLEObject Type="Embed" ProgID="Equation.3" ShapeID="_x0000_i1056" DrawAspect="Content" ObjectID="_1479757788" r:id="rId67"/>
        </w:object>
      </w:r>
    </w:p>
    <w:p w:rsidR="008A79A1" w:rsidRDefault="008A79A1" w:rsidP="008A79A1">
      <w:r>
        <w:rPr>
          <w:rFonts w:hint="eastAsia"/>
        </w:rPr>
        <w:t>问题</w:t>
      </w:r>
      <w:r w:rsidRPr="005B4B7C">
        <w:rPr>
          <w:position w:val="-6"/>
        </w:rPr>
        <w:object w:dxaOrig="340" w:dyaOrig="279">
          <v:shape id="_x0000_i1057" type="#_x0000_t75" style="width:17.25pt;height:14.25pt" o:ole="">
            <v:imagedata r:id="rId68" o:title=""/>
          </v:shape>
          <o:OLEObject Type="Embed" ProgID="Equation.3" ShapeID="_x0000_i1057" DrawAspect="Content" ObjectID="_1479757789" r:id="rId69"/>
        </w:object>
      </w:r>
      <w:r>
        <w:rPr>
          <w:rFonts w:hint="eastAsia"/>
        </w:rPr>
        <w:t>变为：</w:t>
      </w:r>
    </w:p>
    <w:p w:rsidR="008A79A1" w:rsidRDefault="008A79A1" w:rsidP="008A79A1">
      <w:pPr>
        <w:rPr>
          <w:position w:val="-28"/>
          <w:sz w:val="22"/>
        </w:rPr>
      </w:pPr>
      <w:r w:rsidRPr="00AE4020">
        <w:rPr>
          <w:position w:val="-28"/>
          <w:sz w:val="22"/>
        </w:rPr>
        <w:object w:dxaOrig="6440" w:dyaOrig="680">
          <v:shape id="_x0000_i1058" type="#_x0000_t75" style="width:321.75pt;height:33.75pt" o:ole="">
            <v:imagedata r:id="rId70" o:title=""/>
          </v:shape>
          <o:OLEObject Type="Embed" ProgID="Equation.3" ShapeID="_x0000_i1058" DrawAspect="Content" ObjectID="_1479757790" r:id="rId71"/>
        </w:object>
      </w:r>
    </w:p>
    <w:p w:rsidR="008A79A1" w:rsidRDefault="009B2637" w:rsidP="008A79A1">
      <w:r w:rsidRPr="009B2637">
        <w:rPr>
          <w:position w:val="-34"/>
          <w:sz w:val="22"/>
        </w:rPr>
        <w:object w:dxaOrig="4480" w:dyaOrig="800">
          <v:shape id="_x0000_i1059" type="#_x0000_t75" style="width:224.25pt;height:39.75pt" o:ole="">
            <v:imagedata r:id="rId72" o:title=""/>
          </v:shape>
          <o:OLEObject Type="Embed" ProgID="Equation.3" ShapeID="_x0000_i1059" DrawAspect="Content" ObjectID="_1479757791" r:id="rId73"/>
        </w:object>
      </w:r>
    </w:p>
    <w:p w:rsidR="002727B5" w:rsidRPr="00493ADA" w:rsidRDefault="002727B5">
      <w:pPr>
        <w:rPr>
          <w:color w:val="FF0000"/>
        </w:rPr>
      </w:pPr>
    </w:p>
    <w:p w:rsidR="00154BEA" w:rsidRDefault="009D4967" w:rsidP="00154BEA">
      <w:pPr>
        <w:ind w:firstLine="420"/>
        <w:rPr>
          <w:sz w:val="22"/>
        </w:rPr>
      </w:pPr>
      <w:r w:rsidRPr="004013F3">
        <w:rPr>
          <w:position w:val="-6"/>
          <w:sz w:val="22"/>
        </w:rPr>
        <w:object w:dxaOrig="340" w:dyaOrig="279">
          <v:shape id="_x0000_i1060" type="#_x0000_t75" style="width:17.25pt;height:14.25pt" o:ole="">
            <v:imagedata r:id="rId74" o:title=""/>
          </v:shape>
          <o:OLEObject Type="Embed" ProgID="Equation.3" ShapeID="_x0000_i1060" DrawAspect="Content" ObjectID="_1479757792" r:id="rId75"/>
        </w:object>
      </w:r>
      <w:r w:rsidR="004013F3">
        <w:rPr>
          <w:rFonts w:hint="eastAsia"/>
          <w:sz w:val="22"/>
        </w:rPr>
        <w:t>的</w:t>
      </w:r>
      <w:r w:rsidRPr="004013F3">
        <w:rPr>
          <w:position w:val="-10"/>
          <w:sz w:val="22"/>
        </w:rPr>
        <w:object w:dxaOrig="1219" w:dyaOrig="320">
          <v:shape id="_x0000_i1061" type="#_x0000_t75" style="width:60.75pt;height:15.75pt" o:ole="">
            <v:imagedata r:id="rId76" o:title=""/>
          </v:shape>
          <o:OLEObject Type="Embed" ProgID="Equation.3" ShapeID="_x0000_i1061" DrawAspect="Content" ObjectID="_1479757793" r:id="rId77"/>
        </w:object>
      </w:r>
      <w:r w:rsidR="005D6C32" w:rsidRPr="004013F3">
        <w:rPr>
          <w:position w:val="-4"/>
          <w:sz w:val="22"/>
        </w:rPr>
        <w:object w:dxaOrig="220" w:dyaOrig="260">
          <v:shape id="_x0000_i1062" type="#_x0000_t75" style="width:11.25pt;height:12.75pt" o:ole="">
            <v:imagedata r:id="rId78" o:title=""/>
          </v:shape>
          <o:OLEObject Type="Embed" ProgID="Equation.3" ShapeID="_x0000_i1062" DrawAspect="Content" ObjectID="_1479757794" r:id="rId79"/>
        </w:object>
      </w:r>
      <w:r w:rsidR="004013F3">
        <w:rPr>
          <w:rFonts w:hint="eastAsia"/>
          <w:sz w:val="22"/>
        </w:rPr>
        <w:t>变为：</w:t>
      </w:r>
    </w:p>
    <w:p w:rsidR="009D4967" w:rsidRDefault="0026404F" w:rsidP="009D4967">
      <w:pPr>
        <w:ind w:firstLine="420"/>
        <w:rPr>
          <w:sz w:val="22"/>
        </w:rPr>
      </w:pPr>
      <w:r w:rsidRPr="00C05290">
        <w:rPr>
          <w:position w:val="-30"/>
          <w:sz w:val="22"/>
        </w:rPr>
        <w:object w:dxaOrig="7680" w:dyaOrig="700">
          <v:shape id="_x0000_i1063" type="#_x0000_t75" style="width:384.75pt;height:35.25pt" o:ole="">
            <v:imagedata r:id="rId80" o:title=""/>
          </v:shape>
          <o:OLEObject Type="Embed" ProgID="Equation.3" ShapeID="_x0000_i1063" DrawAspect="Content" ObjectID="_1479757795" r:id="rId81"/>
        </w:object>
      </w:r>
    </w:p>
    <w:p w:rsidR="009D4967" w:rsidRDefault="00AC12C1" w:rsidP="009D4967">
      <w:pPr>
        <w:ind w:firstLine="420"/>
      </w:pPr>
      <w:r w:rsidRPr="000D6F1A">
        <w:rPr>
          <w:position w:val="-30"/>
        </w:rPr>
        <w:object w:dxaOrig="4920" w:dyaOrig="700">
          <v:shape id="_x0000_i1086" type="#_x0000_t75" style="width:246.75pt;height:35.25pt" o:ole="">
            <v:imagedata r:id="rId82" o:title=""/>
          </v:shape>
          <o:OLEObject Type="Embed" ProgID="Equation.3" ShapeID="_x0000_i1086" DrawAspect="Content" ObjectID="_1479757796" r:id="rId83"/>
        </w:object>
      </w:r>
      <w:r w:rsidR="009D4967">
        <w:rPr>
          <w:rFonts w:hint="eastAsia"/>
        </w:rPr>
        <w:t xml:space="preserve">   (10)</w:t>
      </w:r>
    </w:p>
    <w:p w:rsidR="004013F3" w:rsidRDefault="004013F3" w:rsidP="00154BEA">
      <w:pPr>
        <w:ind w:firstLine="420"/>
        <w:rPr>
          <w:sz w:val="22"/>
        </w:rPr>
      </w:pPr>
    </w:p>
    <w:p w:rsidR="00394C15" w:rsidRDefault="005D6C32">
      <w:r>
        <w:rPr>
          <w:rFonts w:hint="eastAsia"/>
        </w:rPr>
        <w:t xml:space="preserve">     E-step</w:t>
      </w:r>
      <w:r>
        <w:rPr>
          <w:rFonts w:hint="eastAsia"/>
        </w:rPr>
        <w:t>，</w:t>
      </w:r>
      <w:r>
        <w:rPr>
          <w:rFonts w:hint="eastAsia"/>
          <w:sz w:val="22"/>
        </w:rPr>
        <w:t>优化</w:t>
      </w:r>
      <w:r w:rsidRPr="00B24D5A">
        <w:rPr>
          <w:position w:val="-12"/>
          <w:sz w:val="22"/>
        </w:rPr>
        <w:object w:dxaOrig="940" w:dyaOrig="360">
          <v:shape id="_x0000_i1064" type="#_x0000_t75" style="width:47.25pt;height:18pt" o:ole="">
            <v:imagedata r:id="rId84" o:title=""/>
          </v:shape>
          <o:OLEObject Type="Embed" ProgID="Equation.3" ShapeID="_x0000_i1064" DrawAspect="Content" ObjectID="_1479757797" r:id="rId85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065" type="#_x0000_t75" style="width:9.75pt;height:12.75pt" o:ole="">
            <v:imagedata r:id="rId86" o:title=""/>
          </v:shape>
          <o:OLEObject Type="Embed" ProgID="Equation.3" ShapeID="_x0000_i1065" DrawAspect="Content" ObjectID="_1479757798" r:id="rId87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066" type="#_x0000_t75" style="width:9.75pt;height:15.75pt" o:ole="">
            <v:imagedata r:id="rId88" o:title=""/>
          </v:shape>
          <o:OLEObject Type="Embed" ProgID="Equation.3" ShapeID="_x0000_i1066" DrawAspect="Content" ObjectID="_1479757799" r:id="rId89"/>
        </w:object>
      </w:r>
      <w:r>
        <w:rPr>
          <w:rFonts w:hint="eastAsia"/>
          <w:sz w:val="22"/>
        </w:rPr>
        <w:t>来达到优化</w:t>
      </w:r>
      <w:r w:rsidRPr="00B24D5A">
        <w:rPr>
          <w:position w:val="-12"/>
          <w:sz w:val="22"/>
        </w:rPr>
        <w:object w:dxaOrig="940" w:dyaOrig="360">
          <v:shape id="_x0000_i1067" type="#_x0000_t75" style="width:47.25pt;height:18pt" o:ole="">
            <v:imagedata r:id="rId84" o:title=""/>
          </v:shape>
          <o:OLEObject Type="Embed" ProgID="Equation.3" ShapeID="_x0000_i1067" DrawAspect="Content" ObjectID="_1479757800" r:id="rId90"/>
        </w:object>
      </w:r>
      <w:r>
        <w:rPr>
          <w:rFonts w:hint="eastAsia"/>
          <w:sz w:val="22"/>
        </w:rPr>
        <w:t>的目的，因为</w:t>
      </w:r>
      <w:r w:rsidRPr="00DF738E">
        <w:rPr>
          <w:position w:val="-10"/>
          <w:sz w:val="22"/>
        </w:rPr>
        <w:object w:dxaOrig="200" w:dyaOrig="260">
          <v:shape id="_x0000_i1068" type="#_x0000_t75" style="width:9.75pt;height:12.75pt" o:ole="">
            <v:imagedata r:id="rId86" o:title=""/>
          </v:shape>
          <o:OLEObject Type="Embed" ProgID="Equation.3" ShapeID="_x0000_i1068" DrawAspect="Content" ObjectID="_1479757801" r:id="rId91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069" type="#_x0000_t75" style="width:9.75pt;height:15.75pt" o:ole="">
            <v:imagedata r:id="rId88" o:title=""/>
          </v:shape>
          <o:OLEObject Type="Embed" ProgID="Equation.3" ShapeID="_x0000_i1069" DrawAspect="Content" ObjectID="_1479757802" r:id="rId92"/>
        </w:object>
      </w:r>
      <w:r>
        <w:rPr>
          <w:rFonts w:hint="eastAsia"/>
          <w:sz w:val="22"/>
        </w:rPr>
        <w:t>决定了</w:t>
      </w:r>
      <w:r w:rsidRPr="00B24D5A">
        <w:rPr>
          <w:position w:val="-12"/>
          <w:sz w:val="22"/>
        </w:rPr>
        <w:object w:dxaOrig="940" w:dyaOrig="360">
          <v:shape id="_x0000_i1070" type="#_x0000_t75" style="width:47.25pt;height:18pt" o:ole="">
            <v:imagedata r:id="rId84" o:title=""/>
          </v:shape>
          <o:OLEObject Type="Embed" ProgID="Equation.3" ShapeID="_x0000_i1070" DrawAspect="Content" ObjectID="_1479757803" r:id="rId93"/>
        </w:object>
      </w:r>
      <w:r>
        <w:rPr>
          <w:rFonts w:hint="eastAsia"/>
          <w:sz w:val="22"/>
        </w:rPr>
        <w:t>。因为</w:t>
      </w:r>
      <w:r w:rsidRPr="00AC5D8A">
        <w:rPr>
          <w:position w:val="-6"/>
          <w:sz w:val="22"/>
        </w:rPr>
        <w:object w:dxaOrig="340" w:dyaOrig="279">
          <v:shape id="_x0000_i1071" type="#_x0000_t75" style="width:17.25pt;height:14.25pt" o:ole="">
            <v:imagedata r:id="rId94" o:title=""/>
          </v:shape>
          <o:OLEObject Type="Embed" ProgID="Equation.3" ShapeID="_x0000_i1071" DrawAspect="Content" ObjectID="_1479757804" r:id="rId95"/>
        </w:object>
      </w:r>
      <w:r>
        <w:rPr>
          <w:rFonts w:hint="eastAsia"/>
          <w:sz w:val="22"/>
        </w:rPr>
        <w:t>中的不等式限制不包含</w:t>
      </w:r>
      <w:r w:rsidRPr="00B550D7">
        <w:rPr>
          <w:position w:val="-10"/>
          <w:sz w:val="22"/>
        </w:rPr>
        <w:object w:dxaOrig="200" w:dyaOrig="260">
          <v:shape id="_x0000_i1072" type="#_x0000_t75" style="width:9.75pt;height:12.75pt" o:ole="">
            <v:imagedata r:id="rId96" o:title=""/>
          </v:shape>
          <o:OLEObject Type="Embed" ProgID="Equation.3" ShapeID="_x0000_i1072" DrawAspect="Content" ObjectID="_1479757805" r:id="rId97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所以它的更新方法和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394C15" w:rsidRPr="001A31DF" w:rsidRDefault="003A2992">
      <w:r w:rsidRPr="006425AA">
        <w:rPr>
          <w:position w:val="-28"/>
        </w:rPr>
        <w:object w:dxaOrig="7040" w:dyaOrig="680">
          <v:shape id="_x0000_i1073" type="#_x0000_t75" style="width:351.75pt;height:33.75pt" o:ole="">
            <v:imagedata r:id="rId98" o:title=""/>
          </v:shape>
          <o:OLEObject Type="Embed" ProgID="Equation.3" ShapeID="_x0000_i1073" DrawAspect="Content" ObjectID="_1479757806" r:id="rId99"/>
        </w:object>
      </w:r>
    </w:p>
    <w:p w:rsidR="0026404F" w:rsidRDefault="0026404F" w:rsidP="0026404F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Pr="005B0888">
        <w:rPr>
          <w:position w:val="-12"/>
          <w:sz w:val="22"/>
        </w:rPr>
        <w:object w:dxaOrig="380" w:dyaOrig="360">
          <v:shape id="_x0000_i1074" type="#_x0000_t75" style="width:18.75pt;height:18pt" o:ole="">
            <v:imagedata r:id="rId100" o:title=""/>
          </v:shape>
          <o:OLEObject Type="Embed" ProgID="Equation.3" ShapeID="_x0000_i1074" DrawAspect="Content" ObjectID="_1479757807" r:id="rId101"/>
        </w:object>
      </w:r>
      <w:r>
        <w:rPr>
          <w:rFonts w:hint="eastAsia"/>
          <w:sz w:val="22"/>
        </w:rPr>
        <w:t>求导，设置导数为</w:t>
      </w:r>
      <w:r>
        <w:rPr>
          <w:rFonts w:hint="eastAsia"/>
          <w:sz w:val="22"/>
        </w:rPr>
        <w:t>0,</w:t>
      </w:r>
      <w:r>
        <w:rPr>
          <w:rFonts w:hint="eastAsia"/>
          <w:sz w:val="22"/>
        </w:rPr>
        <w:t>得：</w:t>
      </w:r>
    </w:p>
    <w:p w:rsidR="0026404F" w:rsidRPr="008D0555" w:rsidRDefault="001379C5" w:rsidP="0026404F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7119" w:dyaOrig="760">
          <v:shape id="_x0000_i1075" type="#_x0000_t75" style="width:356.25pt;height:38.25pt" o:ole="">
            <v:imagedata r:id="rId102" o:title=""/>
          </v:shape>
          <o:OLEObject Type="Embed" ProgID="Equation.3" ShapeID="_x0000_i1075" DrawAspect="Content" ObjectID="_1479757808" r:id="rId103"/>
        </w:object>
      </w:r>
    </w:p>
    <w:p w:rsidR="00C53FC7" w:rsidRDefault="001379C5">
      <w:r>
        <w:rPr>
          <w:rFonts w:hint="eastAsia"/>
          <w:sz w:val="22"/>
        </w:rPr>
        <w:t>M-step,</w:t>
      </w:r>
      <w:r w:rsidR="00382894">
        <w:rPr>
          <w:rFonts w:hint="eastAsia"/>
          <w:sz w:val="22"/>
        </w:rPr>
        <w:t>优化参数</w:t>
      </w:r>
      <w:r w:rsidR="003A2992" w:rsidRPr="005F2C1E">
        <w:rPr>
          <w:position w:val="-10"/>
          <w:sz w:val="22"/>
        </w:rPr>
        <w:object w:dxaOrig="1219" w:dyaOrig="320">
          <v:shape id="_x0000_i1076" type="#_x0000_t75" style="width:60.75pt;height:15.75pt" o:ole="">
            <v:imagedata r:id="rId104" o:title=""/>
          </v:shape>
          <o:OLEObject Type="Embed" ProgID="Equation.3" ShapeID="_x0000_i1076" DrawAspect="Content" ObjectID="_1479757809" r:id="rId105"/>
        </w:object>
      </w:r>
      <w:r w:rsidR="005F2C1E">
        <w:rPr>
          <w:rFonts w:hint="eastAsia"/>
          <w:sz w:val="22"/>
        </w:rPr>
        <w:t>，其中</w:t>
      </w:r>
      <w:r w:rsidR="00F9274B" w:rsidRPr="005F2C1E">
        <w:rPr>
          <w:position w:val="-10"/>
          <w:sz w:val="22"/>
        </w:rPr>
        <w:object w:dxaOrig="999" w:dyaOrig="320">
          <v:shape id="_x0000_i1077" type="#_x0000_t75" style="width:50.25pt;height:15.75pt" o:ole="">
            <v:imagedata r:id="rId106" o:title=""/>
          </v:shape>
          <o:OLEObject Type="Embed" ProgID="Equation.3" ShapeID="_x0000_i1077" DrawAspect="Content" ObjectID="_1479757810" r:id="rId107"/>
        </w:object>
      </w:r>
      <w:r w:rsidR="005F2C1E">
        <w:rPr>
          <w:rFonts w:hint="eastAsia"/>
          <w:sz w:val="22"/>
        </w:rPr>
        <w:t>的优化方法基本没变。看一下参数</w:t>
      </w:r>
      <w:r w:rsidR="005F2C1E" w:rsidRPr="008F3FC6">
        <w:rPr>
          <w:position w:val="-6"/>
        </w:rPr>
        <w:object w:dxaOrig="200" w:dyaOrig="220">
          <v:shape id="_x0000_i1078" type="#_x0000_t75" style="width:9.75pt;height:11.25pt" o:ole="">
            <v:imagedata r:id="rId108" o:title=""/>
          </v:shape>
          <o:OLEObject Type="Embed" ProgID="Equation.3" ShapeID="_x0000_i1078" DrawAspect="Content" ObjectID="_1479757811" r:id="rId109"/>
        </w:object>
      </w:r>
      <w:r w:rsidR="005F2C1E">
        <w:rPr>
          <w:rFonts w:hint="eastAsia"/>
        </w:rPr>
        <w:t>的优化过程。</w:t>
      </w:r>
    </w:p>
    <w:p w:rsidR="00F9274B" w:rsidRDefault="00F9274B"/>
    <w:p w:rsidR="003A2992" w:rsidRDefault="00386667">
      <w:r w:rsidRPr="00331F1B">
        <w:rPr>
          <w:position w:val="-144"/>
        </w:rPr>
        <w:object w:dxaOrig="7280" w:dyaOrig="3000">
          <v:shape id="_x0000_i1079" type="#_x0000_t75" style="width:363.75pt;height:150pt" o:ole="">
            <v:imagedata r:id="rId110" o:title=""/>
          </v:shape>
          <o:OLEObject Type="Embed" ProgID="Equation.3" ShapeID="_x0000_i1079" DrawAspect="Content" ObjectID="_1479757812" r:id="rId111"/>
        </w:object>
      </w:r>
    </w:p>
    <w:p w:rsidR="001A78FA" w:rsidRDefault="00265CAC">
      <w:r w:rsidRPr="00722102">
        <w:rPr>
          <w:position w:val="-64"/>
        </w:rPr>
        <w:object w:dxaOrig="8520" w:dyaOrig="1400">
          <v:shape id="_x0000_i1080" type="#_x0000_t75" style="width:402.75pt;height:66pt" o:ole="">
            <v:imagedata r:id="rId112" o:title=""/>
          </v:shape>
          <o:OLEObject Type="Embed" ProgID="Equation.3" ShapeID="_x0000_i1080" DrawAspect="Content" ObjectID="_1479757813" r:id="rId113"/>
        </w:object>
      </w:r>
      <w:r w:rsidRPr="00E377EE">
        <w:rPr>
          <w:position w:val="-64"/>
        </w:rPr>
        <w:object w:dxaOrig="8520" w:dyaOrig="1400">
          <v:shape id="_x0000_i1081" type="#_x0000_t75" style="width:398.25pt;height:65.25pt" o:ole="">
            <v:imagedata r:id="rId114" o:title=""/>
          </v:shape>
          <o:OLEObject Type="Embed" ProgID="Equation.3" ShapeID="_x0000_i1081" DrawAspect="Content" ObjectID="_1479757814" r:id="rId115"/>
        </w:object>
      </w:r>
    </w:p>
    <w:p w:rsidR="00E533D7" w:rsidRDefault="00722102">
      <w:r w:rsidRPr="00482A75">
        <w:rPr>
          <w:position w:val="-30"/>
        </w:rPr>
        <w:object w:dxaOrig="6720" w:dyaOrig="1040">
          <v:shape id="_x0000_i1082" type="#_x0000_t75" style="width:336pt;height:51.75pt" o:ole="">
            <v:imagedata r:id="rId116" o:title=""/>
          </v:shape>
          <o:OLEObject Type="Embed" ProgID="Equation.3" ShapeID="_x0000_i1082" DrawAspect="Content" ObjectID="_1479757815" r:id="rId117"/>
        </w:object>
      </w:r>
    </w:p>
    <w:p w:rsidR="00482A75" w:rsidRDefault="00722102">
      <w:r w:rsidRPr="00482A75">
        <w:rPr>
          <w:position w:val="-84"/>
        </w:rPr>
        <w:object w:dxaOrig="6780" w:dyaOrig="1800">
          <v:shape id="_x0000_i1083" type="#_x0000_t75" style="width:339pt;height:90pt" o:ole="">
            <v:imagedata r:id="rId118" o:title=""/>
          </v:shape>
          <o:OLEObject Type="Embed" ProgID="Equation.3" ShapeID="_x0000_i1083" DrawAspect="Content" ObjectID="_1479757816" r:id="rId119"/>
        </w:object>
      </w:r>
    </w:p>
    <w:p w:rsidR="00722102" w:rsidRDefault="00722102" w:rsidP="00001424">
      <w:pPr>
        <w:jc w:val="left"/>
      </w:pPr>
      <w:r>
        <w:rPr>
          <w:rFonts w:hint="eastAsia"/>
        </w:rPr>
        <w:t>所以</w:t>
      </w:r>
      <w:bookmarkStart w:id="0" w:name="_GoBack"/>
      <w:bookmarkEnd w:id="0"/>
      <w:r w:rsidRPr="00722102">
        <w:rPr>
          <w:position w:val="-30"/>
        </w:rPr>
        <w:object w:dxaOrig="8680" w:dyaOrig="720">
          <v:shape id="_x0000_i1084" type="#_x0000_t75" style="width:434.25pt;height:36pt" o:ole="">
            <v:imagedata r:id="rId120" o:title=""/>
          </v:shape>
          <o:OLEObject Type="Embed" ProgID="Equation.3" ShapeID="_x0000_i1084" DrawAspect="Content" ObjectID="_1479757817" r:id="rId121"/>
        </w:object>
      </w:r>
      <w:r w:rsidRPr="00722102">
        <w:rPr>
          <w:position w:val="-30"/>
        </w:rPr>
        <w:object w:dxaOrig="8260" w:dyaOrig="720">
          <v:shape id="_x0000_i1085" type="#_x0000_t75" style="width:413.25pt;height:36pt" o:ole="">
            <v:imagedata r:id="rId122" o:title=""/>
          </v:shape>
          <o:OLEObject Type="Embed" ProgID="Equation.3" ShapeID="_x0000_i1085" DrawAspect="Content" ObjectID="_1479757818" r:id="rId123"/>
        </w:object>
      </w:r>
    </w:p>
    <w:p w:rsidR="00722102" w:rsidRPr="007646A2" w:rsidRDefault="00722102">
      <w:r>
        <w:rPr>
          <w:rFonts w:hint="eastAsia"/>
        </w:rPr>
        <w:t>采用梯度上升的方法进行优化</w:t>
      </w:r>
    </w:p>
    <w:sectPr w:rsidR="00722102" w:rsidRPr="007646A2" w:rsidSect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B9E" w:rsidRDefault="00CF5B9E" w:rsidP="00C03EFD">
      <w:r>
        <w:separator/>
      </w:r>
    </w:p>
  </w:endnote>
  <w:endnote w:type="continuationSeparator" w:id="1">
    <w:p w:rsidR="00CF5B9E" w:rsidRDefault="00CF5B9E" w:rsidP="00C03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B9E" w:rsidRDefault="00CF5B9E" w:rsidP="00C03EFD">
      <w:r>
        <w:separator/>
      </w:r>
    </w:p>
  </w:footnote>
  <w:footnote w:type="continuationSeparator" w:id="1">
    <w:p w:rsidR="00CF5B9E" w:rsidRDefault="00CF5B9E" w:rsidP="00C03E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EFD"/>
    <w:rsid w:val="00001424"/>
    <w:rsid w:val="00077E26"/>
    <w:rsid w:val="00085646"/>
    <w:rsid w:val="000D504B"/>
    <w:rsid w:val="000F754F"/>
    <w:rsid w:val="00126F29"/>
    <w:rsid w:val="001379C5"/>
    <w:rsid w:val="00154BEA"/>
    <w:rsid w:val="00164947"/>
    <w:rsid w:val="0018542F"/>
    <w:rsid w:val="00191596"/>
    <w:rsid w:val="001A31DF"/>
    <w:rsid w:val="001A78FA"/>
    <w:rsid w:val="001D12C6"/>
    <w:rsid w:val="001E4617"/>
    <w:rsid w:val="00207A59"/>
    <w:rsid w:val="00214AC7"/>
    <w:rsid w:val="00245BCB"/>
    <w:rsid w:val="00261EA5"/>
    <w:rsid w:val="0026404F"/>
    <w:rsid w:val="00265CAC"/>
    <w:rsid w:val="002727B5"/>
    <w:rsid w:val="002A509D"/>
    <w:rsid w:val="002F778A"/>
    <w:rsid w:val="00317463"/>
    <w:rsid w:val="00331F1B"/>
    <w:rsid w:val="003426B0"/>
    <w:rsid w:val="003637F5"/>
    <w:rsid w:val="00374216"/>
    <w:rsid w:val="00382894"/>
    <w:rsid w:val="00386667"/>
    <w:rsid w:val="00394C15"/>
    <w:rsid w:val="003A2992"/>
    <w:rsid w:val="003A5B8C"/>
    <w:rsid w:val="003D3175"/>
    <w:rsid w:val="004013F3"/>
    <w:rsid w:val="00421054"/>
    <w:rsid w:val="00471B56"/>
    <w:rsid w:val="00477462"/>
    <w:rsid w:val="00482A75"/>
    <w:rsid w:val="00493ADA"/>
    <w:rsid w:val="004B170E"/>
    <w:rsid w:val="00534BD7"/>
    <w:rsid w:val="00536CED"/>
    <w:rsid w:val="0054053F"/>
    <w:rsid w:val="00556112"/>
    <w:rsid w:val="005616DB"/>
    <w:rsid w:val="00585D09"/>
    <w:rsid w:val="0059625C"/>
    <w:rsid w:val="005B4B7C"/>
    <w:rsid w:val="005D5602"/>
    <w:rsid w:val="005D6C32"/>
    <w:rsid w:val="005F2C1E"/>
    <w:rsid w:val="00641B25"/>
    <w:rsid w:val="00685042"/>
    <w:rsid w:val="00722102"/>
    <w:rsid w:val="0072786A"/>
    <w:rsid w:val="00730679"/>
    <w:rsid w:val="00730ED2"/>
    <w:rsid w:val="00731918"/>
    <w:rsid w:val="007646A2"/>
    <w:rsid w:val="00782502"/>
    <w:rsid w:val="007C627F"/>
    <w:rsid w:val="008218C5"/>
    <w:rsid w:val="008574FF"/>
    <w:rsid w:val="008A2FDF"/>
    <w:rsid w:val="008A79A1"/>
    <w:rsid w:val="008B5843"/>
    <w:rsid w:val="008F3A66"/>
    <w:rsid w:val="00900058"/>
    <w:rsid w:val="00944D76"/>
    <w:rsid w:val="009A1F55"/>
    <w:rsid w:val="009B2637"/>
    <w:rsid w:val="009D4967"/>
    <w:rsid w:val="009F6F48"/>
    <w:rsid w:val="00A00156"/>
    <w:rsid w:val="00AA538E"/>
    <w:rsid w:val="00AC12C1"/>
    <w:rsid w:val="00B14C0F"/>
    <w:rsid w:val="00B3241F"/>
    <w:rsid w:val="00BF1E4A"/>
    <w:rsid w:val="00C03EFD"/>
    <w:rsid w:val="00C53FC7"/>
    <w:rsid w:val="00C83781"/>
    <w:rsid w:val="00CA5865"/>
    <w:rsid w:val="00CF5B9E"/>
    <w:rsid w:val="00D51BF3"/>
    <w:rsid w:val="00D9734D"/>
    <w:rsid w:val="00E11C13"/>
    <w:rsid w:val="00E377EE"/>
    <w:rsid w:val="00E533D7"/>
    <w:rsid w:val="00E6744C"/>
    <w:rsid w:val="00EF0873"/>
    <w:rsid w:val="00F00446"/>
    <w:rsid w:val="00F20181"/>
    <w:rsid w:val="00F22443"/>
    <w:rsid w:val="00F92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E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E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26" Type="http://schemas.microsoft.com/office/2007/relationships/stylesWithEffects" Target="stylesWithEffects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79</cp:revision>
  <dcterms:created xsi:type="dcterms:W3CDTF">2014-11-30T07:27:00Z</dcterms:created>
  <dcterms:modified xsi:type="dcterms:W3CDTF">2014-12-10T14:53:00Z</dcterms:modified>
</cp:coreProperties>
</file>