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FEE85" w14:textId="77777777" w:rsidR="00B92076" w:rsidRPr="004F4399" w:rsidRDefault="002531A8">
      <w:pPr>
        <w:pStyle w:val="aa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从</w:t>
      </w:r>
      <w:r w:rsidRPr="004F4399">
        <w:rPr>
          <w:rFonts w:ascii="Times New Roman" w:eastAsia="楷体" w:hAnsi="Times New Roman"/>
          <w:lang w:eastAsia="zh-CN"/>
        </w:rPr>
        <w:t xml:space="preserve"> </w:t>
      </w:r>
      <w:proofErr w:type="spellStart"/>
      <w:r w:rsidRPr="004F4399">
        <w:rPr>
          <w:rFonts w:ascii="Times New Roman" w:eastAsia="楷体" w:hAnsi="Times New Roman"/>
          <w:lang w:eastAsia="zh-CN"/>
        </w:rPr>
        <w:t>ChatBot</w:t>
      </w:r>
      <w:proofErr w:type="spellEnd"/>
      <w:r w:rsidRPr="004F4399">
        <w:rPr>
          <w:rFonts w:ascii="Times New Roman" w:eastAsia="楷体" w:hAnsi="Times New Roman"/>
          <w:lang w:eastAsia="zh-CN"/>
        </w:rPr>
        <w:t xml:space="preserve"> </w:t>
      </w:r>
      <w:r w:rsidRPr="004F4399">
        <w:rPr>
          <w:rFonts w:ascii="Times New Roman" w:eastAsia="楷体" w:hAnsi="Times New Roman"/>
          <w:lang w:eastAsia="zh-CN"/>
        </w:rPr>
        <w:t>到</w:t>
      </w:r>
      <w:r w:rsidRPr="004F4399">
        <w:rPr>
          <w:rFonts w:ascii="Times New Roman" w:eastAsia="楷体" w:hAnsi="Times New Roman"/>
          <w:lang w:eastAsia="zh-CN"/>
        </w:rPr>
        <w:t xml:space="preserve"> Agent</w:t>
      </w:r>
    </w:p>
    <w:p w14:paraId="271EA41A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我们用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整理一批科研论文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t>这个任务，把五组问题串起来。先理解它能帮我们做什么，再认识名称。产品与套餐资料沿用</w:t>
      </w:r>
      <w:r w:rsidRPr="004F4399">
        <w:rPr>
          <w:rFonts w:ascii="Times New Roman" w:eastAsia="楷体" w:hAnsi="Times New Roman"/>
          <w:lang w:eastAsia="zh-CN"/>
        </w:rPr>
        <w:t xml:space="preserve"> 2026 </w:t>
      </w:r>
      <w:r w:rsidRPr="004F4399">
        <w:rPr>
          <w:rFonts w:ascii="Times New Roman" w:eastAsia="楷体" w:hAnsi="Times New Roman"/>
          <w:lang w:eastAsia="zh-CN"/>
        </w:rPr>
        <w:t>年</w:t>
      </w:r>
      <w:r w:rsidRPr="004F4399">
        <w:rPr>
          <w:rFonts w:ascii="Times New Roman" w:eastAsia="楷体" w:hAnsi="Times New Roman"/>
          <w:lang w:eastAsia="zh-CN"/>
        </w:rPr>
        <w:t xml:space="preserve"> 10 </w:t>
      </w:r>
      <w:r w:rsidRPr="004F4399">
        <w:rPr>
          <w:rFonts w:ascii="Times New Roman" w:eastAsia="楷体" w:hAnsi="Times New Roman"/>
          <w:lang w:eastAsia="zh-CN"/>
        </w:rPr>
        <w:t>月</w:t>
      </w:r>
      <w:r w:rsidRPr="004F4399">
        <w:rPr>
          <w:rFonts w:ascii="Times New Roman" w:eastAsia="楷体" w:hAnsi="Times New Roman"/>
          <w:lang w:eastAsia="zh-CN"/>
        </w:rPr>
        <w:t xml:space="preserve"> 22 </w:t>
      </w:r>
      <w:r w:rsidRPr="004F4399">
        <w:rPr>
          <w:rFonts w:ascii="Times New Roman" w:eastAsia="楷体" w:hAnsi="Times New Roman"/>
          <w:lang w:eastAsia="zh-CN"/>
        </w:rPr>
        <w:t>日核查的官方说明。</w:t>
      </w:r>
    </w:p>
    <w:p w14:paraId="5D8A3FBA" w14:textId="77777777" w:rsidR="00B92076" w:rsidRPr="004F4399" w:rsidRDefault="002531A8">
      <w:pPr>
        <w:pStyle w:val="1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 xml:space="preserve">1  AI </w:t>
      </w:r>
      <w:r w:rsidRPr="004F4399">
        <w:rPr>
          <w:rFonts w:ascii="Times New Roman" w:eastAsia="楷体" w:hAnsi="Times New Roman"/>
          <w:lang w:eastAsia="zh-CN"/>
        </w:rPr>
        <w:t>从会回答到能帮忙做事</w:t>
      </w:r>
    </w:p>
    <w:p w14:paraId="1BBBAAF3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b/>
          <w:lang w:eastAsia="zh-CN"/>
        </w:rPr>
        <w:t>一句话回答：过去主要让</w:t>
      </w:r>
      <w:r w:rsidRPr="004F4399">
        <w:rPr>
          <w:rFonts w:ascii="Times New Roman" w:eastAsia="楷体" w:hAnsi="Times New Roman"/>
          <w:b/>
          <w:lang w:eastAsia="zh-CN"/>
        </w:rPr>
        <w:t xml:space="preserve"> AI </w:t>
      </w:r>
      <w:r w:rsidRPr="004F4399">
        <w:rPr>
          <w:rFonts w:ascii="Times New Roman" w:eastAsia="楷体" w:hAnsi="Times New Roman"/>
          <w:b/>
          <w:lang w:eastAsia="zh-CN"/>
        </w:rPr>
        <w:t>告诉我们怎么做，</w:t>
      </w:r>
      <w:r w:rsidRPr="004F4399">
        <w:rPr>
          <w:rFonts w:ascii="Times New Roman" w:eastAsia="楷体" w:hAnsi="Times New Roman"/>
          <w:b/>
          <w:color w:val="00B050"/>
          <w:lang w:eastAsia="zh-CN"/>
        </w:rPr>
        <w:t>现在还可以让它调用工具，实际完成一些步骤</w:t>
      </w:r>
      <w:r w:rsidRPr="004F4399">
        <w:rPr>
          <w:rFonts w:ascii="Times New Roman" w:eastAsia="楷体" w:hAnsi="Times New Roman"/>
          <w:b/>
          <w:lang w:eastAsia="zh-CN"/>
        </w:rPr>
        <w:t>。</w:t>
      </w:r>
    </w:p>
    <w:p w14:paraId="0999E0BB" w14:textId="77777777" w:rsidR="00B92076" w:rsidRPr="004F4399" w:rsidRDefault="002531A8">
      <w:pPr>
        <w:pStyle w:val="21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先认清三个词</w:t>
      </w:r>
    </w:p>
    <w:p w14:paraId="6F4F1F1A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 xml:space="preserve">LLM </w:t>
      </w:r>
      <w:r w:rsidRPr="004F4399">
        <w:rPr>
          <w:rFonts w:ascii="Times New Roman" w:eastAsia="楷体" w:hAnsi="Times New Roman"/>
          <w:lang w:eastAsia="zh-CN"/>
        </w:rPr>
        <w:t>就是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大语言模型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t>，可以把它理解为</w:t>
      </w:r>
      <w:r w:rsidRPr="004F4399">
        <w:rPr>
          <w:rFonts w:ascii="Times New Roman" w:eastAsia="楷体" w:hAnsi="Times New Roman"/>
          <w:color w:val="00B050"/>
          <w:lang w:eastAsia="zh-CN"/>
        </w:rPr>
        <w:t>擅长理解和生成语言的核心</w:t>
      </w:r>
      <w:r w:rsidRPr="004F4399">
        <w:rPr>
          <w:rFonts w:ascii="Times New Roman" w:eastAsia="楷体" w:hAnsi="Times New Roman"/>
          <w:lang w:eastAsia="zh-CN"/>
        </w:rPr>
        <w:t>。</w:t>
      </w:r>
      <w:proofErr w:type="spellStart"/>
      <w:r w:rsidRPr="004F4399">
        <w:rPr>
          <w:rFonts w:ascii="Times New Roman" w:eastAsia="楷体" w:hAnsi="Times New Roman"/>
          <w:lang w:eastAsia="zh-CN"/>
        </w:rPr>
        <w:t>ChatBot</w:t>
      </w:r>
      <w:proofErr w:type="spellEnd"/>
      <w:r w:rsidRPr="004F4399">
        <w:rPr>
          <w:rFonts w:ascii="Times New Roman" w:eastAsia="楷体" w:hAnsi="Times New Roman"/>
          <w:lang w:eastAsia="zh-CN"/>
        </w:rPr>
        <w:t xml:space="preserve"> </w:t>
      </w:r>
      <w:r w:rsidRPr="004F4399">
        <w:rPr>
          <w:rFonts w:ascii="Times New Roman" w:eastAsia="楷体" w:hAnsi="Times New Roman"/>
          <w:lang w:eastAsia="zh-CN"/>
        </w:rPr>
        <w:t>是聊天机器人，是我们与它交流的一种方式。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Agent </w:t>
      </w:r>
      <w:r w:rsidRPr="004F4399">
        <w:rPr>
          <w:rFonts w:ascii="Times New Roman" w:eastAsia="楷体" w:hAnsi="Times New Roman"/>
          <w:color w:val="00B050"/>
          <w:lang w:eastAsia="zh-CN"/>
        </w:rPr>
        <w:t>是智能体，可以围绕一个目标，选择工具、执行步骤，再根据结果继续处理</w:t>
      </w:r>
      <w:r w:rsidRPr="004F4399">
        <w:rPr>
          <w:rFonts w:ascii="Times New Roman" w:eastAsia="楷体" w:hAnsi="Times New Roman"/>
          <w:lang w:eastAsia="zh-CN"/>
        </w:rPr>
        <w:t>。</w:t>
      </w:r>
    </w:p>
    <w:p w14:paraId="496918FD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一个便于记忆的类比：模型像负责思考的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大脑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t>，工具像能做事的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手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t>，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Agent </w:t>
      </w:r>
      <w:r w:rsidRPr="004F4399">
        <w:rPr>
          <w:rFonts w:ascii="Times New Roman" w:eastAsia="楷体" w:hAnsi="Times New Roman"/>
          <w:color w:val="00B050"/>
          <w:lang w:eastAsia="zh-CN"/>
        </w:rPr>
        <w:t>则把思考和行动组织起来。这个类比不表示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 AI </w:t>
      </w:r>
      <w:r w:rsidRPr="004F4399">
        <w:rPr>
          <w:rFonts w:ascii="Times New Roman" w:eastAsia="楷体" w:hAnsi="Times New Roman"/>
          <w:color w:val="00B050"/>
          <w:lang w:eastAsia="zh-CN"/>
        </w:rPr>
        <w:t>像人一样真正理解一切</w:t>
      </w:r>
      <w:r w:rsidRPr="004F4399">
        <w:rPr>
          <w:rFonts w:ascii="Times New Roman" w:eastAsia="楷体" w:hAnsi="Times New Roman"/>
          <w:lang w:eastAsia="zh-CN"/>
        </w:rP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69"/>
        <w:gridCol w:w="5081"/>
      </w:tblGrid>
      <w:tr w:rsidR="00B92076" w:rsidRPr="004F4399" w14:paraId="610E103E" w14:textId="77777777" w:rsidTr="004F4399">
        <w:trPr>
          <w:cantSplit/>
          <w:tblHeader/>
        </w:trPr>
        <w:tc>
          <w:tcPr>
            <w:tcW w:w="5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F07527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r w:rsidRPr="004F4399">
              <w:rPr>
                <w:rFonts w:ascii="Times New Roman" w:eastAsia="楷体" w:hAnsi="Times New Roman"/>
                <w:b/>
                <w:sz w:val="20"/>
              </w:rPr>
              <w:t>大致阶段</w:t>
            </w:r>
            <w:proofErr w:type="spellEnd"/>
          </w:p>
        </w:tc>
        <w:tc>
          <w:tcPr>
            <w:tcW w:w="50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CB51CE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b/>
                <w:sz w:val="20"/>
              </w:rPr>
              <w:t>我们怎样使用它</w:t>
            </w:r>
          </w:p>
        </w:tc>
      </w:tr>
      <w:tr w:rsidR="00B92076" w:rsidRPr="004F4399" w14:paraId="43388610" w14:textId="77777777" w:rsidTr="004F4399">
        <w:trPr>
          <w:cantSplit/>
        </w:trPr>
        <w:tc>
          <w:tcPr>
            <w:tcW w:w="5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921481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</w:rPr>
              <w:t xml:space="preserve">2022 </w:t>
            </w:r>
            <w:r w:rsidRPr="004F4399">
              <w:rPr>
                <w:rFonts w:ascii="Times New Roman" w:eastAsia="楷体" w:hAnsi="Times New Roman"/>
                <w:sz w:val="20"/>
              </w:rPr>
              <w:t>年末</w:t>
            </w:r>
            <w:r w:rsidRPr="004F4399">
              <w:rPr>
                <w:rFonts w:ascii="Times New Roman" w:eastAsia="楷体" w:hAnsi="Times New Roman"/>
                <w:sz w:val="20"/>
              </w:rPr>
              <w:t xml:space="preserve">  </w:t>
            </w:r>
            <w:r w:rsidRPr="004F4399">
              <w:rPr>
                <w:rFonts w:ascii="Times New Roman" w:eastAsia="楷体" w:hAnsi="Times New Roman"/>
                <w:sz w:val="20"/>
              </w:rPr>
              <w:t>先聊起来</w:t>
            </w:r>
          </w:p>
        </w:tc>
        <w:tc>
          <w:tcPr>
            <w:tcW w:w="50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298DFA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 xml:space="preserve">ChatGPT 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于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 xml:space="preserve"> 11 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月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 xml:space="preserve"> 30 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日发布。我们提问，它回答；查资料、运行代码等操作往往仍由人完成。</w:t>
            </w:r>
          </w:p>
        </w:tc>
      </w:tr>
      <w:tr w:rsidR="00B92076" w:rsidRPr="004F4399" w14:paraId="15CFEA2C" w14:textId="77777777" w:rsidTr="004F4399">
        <w:trPr>
          <w:cantSplit/>
        </w:trPr>
        <w:tc>
          <w:tcPr>
            <w:tcW w:w="5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7BF046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</w:rPr>
              <w:t xml:space="preserve">2023 </w:t>
            </w:r>
            <w:proofErr w:type="gramStart"/>
            <w:r w:rsidRPr="004F4399">
              <w:rPr>
                <w:rFonts w:ascii="Times New Roman" w:eastAsia="楷体" w:hAnsi="Times New Roman"/>
                <w:sz w:val="20"/>
              </w:rPr>
              <w:t>年</w:t>
            </w:r>
            <w:r w:rsidRPr="004F4399">
              <w:rPr>
                <w:rFonts w:ascii="Times New Roman" w:eastAsia="楷体" w:hAnsi="Times New Roman"/>
                <w:sz w:val="20"/>
              </w:rPr>
              <w:t xml:space="preserve">  </w:t>
            </w:r>
            <w:proofErr w:type="spellStart"/>
            <w:r w:rsidRPr="004F4399">
              <w:rPr>
                <w:rFonts w:ascii="Times New Roman" w:eastAsia="楷体" w:hAnsi="Times New Roman"/>
                <w:sz w:val="20"/>
              </w:rPr>
              <w:t>开始接工具</w:t>
            </w:r>
            <w:proofErr w:type="spellEnd"/>
            <w:proofErr w:type="gramEnd"/>
          </w:p>
        </w:tc>
        <w:tc>
          <w:tcPr>
            <w:tcW w:w="50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BD8CD1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模型可以提出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“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搜索一下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”“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运行这段代码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”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等请求，</w:t>
            </w:r>
            <w:r w:rsidRPr="004F4399">
              <w:rPr>
                <w:rFonts w:ascii="Times New Roman" w:eastAsia="楷体" w:hAnsi="Times New Roman"/>
                <w:color w:val="00B050"/>
                <w:sz w:val="20"/>
                <w:lang w:eastAsia="zh-CN"/>
              </w:rPr>
              <w:t>外部程序执行后，把结果交给模型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。</w:t>
            </w:r>
          </w:p>
        </w:tc>
      </w:tr>
      <w:tr w:rsidR="00B92076" w:rsidRPr="004F4399" w14:paraId="491AC256" w14:textId="77777777" w:rsidTr="004F4399">
        <w:trPr>
          <w:cantSplit/>
        </w:trPr>
        <w:tc>
          <w:tcPr>
            <w:tcW w:w="5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574EF5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</w:rPr>
              <w:t xml:space="preserve">2024—2025 </w:t>
            </w:r>
            <w:proofErr w:type="gramStart"/>
            <w:r w:rsidRPr="004F4399">
              <w:rPr>
                <w:rFonts w:ascii="Times New Roman" w:eastAsia="楷体" w:hAnsi="Times New Roman"/>
                <w:sz w:val="20"/>
              </w:rPr>
              <w:t>年</w:t>
            </w:r>
            <w:r w:rsidRPr="004F4399">
              <w:rPr>
                <w:rFonts w:ascii="Times New Roman" w:eastAsia="楷体" w:hAnsi="Times New Roman"/>
                <w:sz w:val="20"/>
              </w:rPr>
              <w:t xml:space="preserve">  </w:t>
            </w:r>
            <w:proofErr w:type="spellStart"/>
            <w:r w:rsidRPr="004F4399">
              <w:rPr>
                <w:rFonts w:ascii="Times New Roman" w:eastAsia="楷体" w:hAnsi="Times New Roman"/>
                <w:sz w:val="20"/>
              </w:rPr>
              <w:t>连接多个步骤</w:t>
            </w:r>
            <w:proofErr w:type="spellEnd"/>
            <w:proofErr w:type="gramEnd"/>
          </w:p>
        </w:tc>
        <w:tc>
          <w:tcPr>
            <w:tcW w:w="50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7CF6F5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读资料、写代码、运行和修改逐渐结合起来。</w:t>
            </w:r>
            <w:r w:rsidRPr="004F4399">
              <w:rPr>
                <w:rFonts w:ascii="Times New Roman" w:eastAsia="楷体" w:hAnsi="Times New Roman"/>
                <w:sz w:val="20"/>
              </w:rPr>
              <w:t xml:space="preserve">2025 </w:t>
            </w:r>
            <w:r w:rsidRPr="004F4399">
              <w:rPr>
                <w:rFonts w:ascii="Times New Roman" w:eastAsia="楷体" w:hAnsi="Times New Roman"/>
                <w:sz w:val="20"/>
              </w:rPr>
              <w:t>年出现更多</w:t>
            </w:r>
            <w:r w:rsidRPr="004F4399">
              <w:rPr>
                <w:rFonts w:ascii="Times New Roman" w:eastAsia="楷体" w:hAnsi="Times New Roman"/>
                <w:color w:val="00B050"/>
                <w:sz w:val="20"/>
              </w:rPr>
              <w:t>面向完整任务的</w:t>
            </w:r>
            <w:r w:rsidRPr="004F4399">
              <w:rPr>
                <w:rFonts w:ascii="Times New Roman" w:eastAsia="楷体" w:hAnsi="Times New Roman"/>
                <w:color w:val="00B050"/>
                <w:sz w:val="20"/>
              </w:rPr>
              <w:t xml:space="preserve"> Agent </w:t>
            </w:r>
            <w:r w:rsidRPr="004F4399">
              <w:rPr>
                <w:rFonts w:ascii="Times New Roman" w:eastAsia="楷体" w:hAnsi="Times New Roman"/>
                <w:color w:val="00B050"/>
                <w:sz w:val="20"/>
              </w:rPr>
              <w:t>工具与产品</w:t>
            </w:r>
            <w:r w:rsidRPr="004F4399">
              <w:rPr>
                <w:rFonts w:ascii="Times New Roman" w:eastAsia="楷体" w:hAnsi="Times New Roman"/>
                <w:sz w:val="20"/>
              </w:rPr>
              <w:t>。</w:t>
            </w:r>
          </w:p>
        </w:tc>
      </w:tr>
      <w:tr w:rsidR="00B92076" w:rsidRPr="004F4399" w14:paraId="23428D61" w14:textId="77777777" w:rsidTr="004F4399">
        <w:trPr>
          <w:cantSplit/>
        </w:trPr>
        <w:tc>
          <w:tcPr>
            <w:tcW w:w="5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9E32F6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</w:rPr>
              <w:t xml:space="preserve">2025—2026 </w:t>
            </w:r>
            <w:r w:rsidRPr="004F4399">
              <w:rPr>
                <w:rFonts w:ascii="Times New Roman" w:eastAsia="楷体" w:hAnsi="Times New Roman"/>
                <w:sz w:val="20"/>
              </w:rPr>
              <w:t>年</w:t>
            </w:r>
            <w:r w:rsidRPr="004F4399">
              <w:rPr>
                <w:rFonts w:ascii="Times New Roman" w:eastAsia="楷体" w:hAnsi="Times New Roman"/>
                <w:sz w:val="20"/>
              </w:rPr>
              <w:t xml:space="preserve">  </w:t>
            </w:r>
            <w:r w:rsidRPr="004F4399">
              <w:rPr>
                <w:rFonts w:ascii="Times New Roman" w:eastAsia="楷体" w:hAnsi="Times New Roman"/>
                <w:sz w:val="20"/>
              </w:rPr>
              <w:t>进入实际工作</w:t>
            </w:r>
          </w:p>
        </w:tc>
        <w:tc>
          <w:tcPr>
            <w:tcW w:w="50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15D96A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编程、文档和桌面助手越来越多，开始借助</w:t>
            </w:r>
            <w:r w:rsidRPr="004F4399">
              <w:rPr>
                <w:rFonts w:ascii="Times New Roman" w:eastAsia="楷体" w:hAnsi="Times New Roman"/>
                <w:color w:val="00B050"/>
                <w:sz w:val="20"/>
                <w:lang w:eastAsia="zh-CN"/>
              </w:rPr>
              <w:t>可复用的方法完成较长的任务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。</w:t>
            </w:r>
          </w:p>
        </w:tc>
      </w:tr>
    </w:tbl>
    <w:p w14:paraId="4B367BDC" w14:textId="77777777" w:rsidR="00B92076" w:rsidRPr="004F4399" w:rsidRDefault="002531A8">
      <w:pPr>
        <w:pStyle w:val="21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同一个任务看区别</w:t>
      </w:r>
    </w:p>
    <w:p w14:paraId="043A748D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我说：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请整理这</w:t>
      </w:r>
      <w:r w:rsidRPr="004F4399">
        <w:rPr>
          <w:rFonts w:ascii="Times New Roman" w:eastAsia="楷体" w:hAnsi="Times New Roman"/>
          <w:lang w:eastAsia="zh-CN"/>
        </w:rPr>
        <w:t xml:space="preserve"> 10 </w:t>
      </w:r>
      <w:r w:rsidRPr="004F4399">
        <w:rPr>
          <w:rFonts w:ascii="Times New Roman" w:eastAsia="楷体" w:hAnsi="Times New Roman"/>
          <w:lang w:eastAsia="zh-CN"/>
        </w:rPr>
        <w:t>篇论文的研究问题和主要结论。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br/>
      </w:r>
      <w:r w:rsidRPr="004F4399">
        <w:rPr>
          <w:rFonts w:ascii="Times New Roman" w:eastAsia="楷体" w:hAnsi="Times New Roman"/>
          <w:lang w:eastAsia="zh-CN"/>
        </w:rPr>
        <w:t>普通聊天：给我一个整理模板，或者根据我贴出的文字作答。</w:t>
      </w:r>
      <w:r w:rsidRPr="004F4399">
        <w:rPr>
          <w:rFonts w:ascii="Times New Roman" w:eastAsia="楷体" w:hAnsi="Times New Roman"/>
          <w:lang w:eastAsia="zh-CN"/>
        </w:rPr>
        <w:br/>
      </w:r>
      <w:r w:rsidRPr="004F4399">
        <w:rPr>
          <w:rFonts w:ascii="Times New Roman" w:eastAsia="楷体" w:hAnsi="Times New Roman"/>
          <w:lang w:eastAsia="zh-CN"/>
        </w:rPr>
        <w:t>具备相应工具的</w:t>
      </w:r>
      <w:r w:rsidRPr="004F4399">
        <w:rPr>
          <w:rFonts w:ascii="Times New Roman" w:eastAsia="楷体" w:hAnsi="Times New Roman"/>
          <w:lang w:eastAsia="zh-CN"/>
        </w:rPr>
        <w:t xml:space="preserve"> Agent</w:t>
      </w:r>
      <w:r w:rsidRPr="004F4399">
        <w:rPr>
          <w:rFonts w:ascii="Times New Roman" w:eastAsia="楷体" w:hAnsi="Times New Roman"/>
          <w:lang w:eastAsia="zh-CN"/>
        </w:rPr>
        <w:t>：读取论文，找到相关段落，整理表格，标明出处，生成文件；遇到缺失内容再补查。</w:t>
      </w:r>
    </w:p>
    <w:p w14:paraId="5195FF97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提示词工程，就是把要求说清楚。</w:t>
      </w:r>
      <w:r w:rsidRPr="004F4399">
        <w:rPr>
          <w:rFonts w:ascii="Times New Roman" w:eastAsia="楷体" w:hAnsi="Times New Roman"/>
          <w:color w:val="00B050"/>
          <w:lang w:eastAsia="zh-CN"/>
        </w:rPr>
        <w:t>例如把</w:t>
      </w:r>
      <w:r w:rsidRPr="004F4399">
        <w:rPr>
          <w:rFonts w:ascii="Times New Roman" w:eastAsia="楷体" w:hAnsi="Times New Roman"/>
          <w:color w:val="00B050"/>
          <w:lang w:eastAsia="zh-CN"/>
        </w:rPr>
        <w:t>“</w:t>
      </w:r>
      <w:r w:rsidRPr="004F4399">
        <w:rPr>
          <w:rFonts w:ascii="Times New Roman" w:eastAsia="楷体" w:hAnsi="Times New Roman"/>
          <w:color w:val="00B050"/>
          <w:lang w:eastAsia="zh-CN"/>
        </w:rPr>
        <w:t>帮我读论文</w:t>
      </w:r>
      <w:r w:rsidRPr="004F4399">
        <w:rPr>
          <w:rFonts w:ascii="Times New Roman" w:eastAsia="楷体" w:hAnsi="Times New Roman"/>
          <w:color w:val="00B050"/>
          <w:lang w:eastAsia="zh-CN"/>
        </w:rPr>
        <w:t>”</w:t>
      </w:r>
      <w:r w:rsidRPr="004F4399">
        <w:rPr>
          <w:rFonts w:ascii="Times New Roman" w:eastAsia="楷体" w:hAnsi="Times New Roman"/>
          <w:color w:val="00B050"/>
          <w:lang w:eastAsia="zh-CN"/>
        </w:rPr>
        <w:t>改成</w:t>
      </w:r>
      <w:r w:rsidRPr="004F4399">
        <w:rPr>
          <w:rFonts w:ascii="Times New Roman" w:eastAsia="楷体" w:hAnsi="Times New Roman"/>
          <w:color w:val="00B050"/>
          <w:lang w:eastAsia="zh-CN"/>
        </w:rPr>
        <w:t>“</w:t>
      </w:r>
      <w:r w:rsidRPr="004F4399">
        <w:rPr>
          <w:rFonts w:ascii="Times New Roman" w:eastAsia="楷体" w:hAnsi="Times New Roman"/>
          <w:color w:val="00B050"/>
          <w:lang w:eastAsia="zh-CN"/>
        </w:rPr>
        <w:t>每篇按研究问题、方法、结论整理，并注明页码</w:t>
      </w:r>
      <w:r w:rsidRPr="004F4399">
        <w:rPr>
          <w:rFonts w:ascii="Times New Roman" w:eastAsia="楷体" w:hAnsi="Times New Roman"/>
          <w:color w:val="00B050"/>
          <w:lang w:eastAsia="zh-CN"/>
        </w:rPr>
        <w:t>”</w:t>
      </w:r>
      <w:r w:rsidRPr="004F4399">
        <w:rPr>
          <w:rFonts w:ascii="Times New Roman" w:eastAsia="楷体" w:hAnsi="Times New Roman"/>
          <w:color w:val="00B050"/>
          <w:lang w:eastAsia="zh-CN"/>
        </w:rPr>
        <w:t>。有了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 Agent</w:t>
      </w:r>
      <w:r w:rsidRPr="004F4399">
        <w:rPr>
          <w:rFonts w:ascii="Times New Roman" w:eastAsia="楷体" w:hAnsi="Times New Roman"/>
          <w:color w:val="00B050"/>
          <w:lang w:eastAsia="zh-CN"/>
        </w:rPr>
        <w:t>，这种清楚的交代仍然重要</w:t>
      </w:r>
      <w:r w:rsidRPr="004F4399">
        <w:rPr>
          <w:rFonts w:ascii="Times New Roman" w:eastAsia="楷体" w:hAnsi="Times New Roman"/>
          <w:lang w:eastAsia="zh-CN"/>
        </w:rPr>
        <w:t>。</w:t>
      </w:r>
    </w:p>
    <w:p w14:paraId="027B30CE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b/>
          <w:lang w:eastAsia="zh-CN"/>
        </w:rPr>
        <w:t>一起聊：如果</w:t>
      </w:r>
      <w:r w:rsidRPr="004F4399">
        <w:rPr>
          <w:rFonts w:ascii="Times New Roman" w:eastAsia="楷体" w:hAnsi="Times New Roman"/>
          <w:b/>
          <w:lang w:eastAsia="zh-CN"/>
        </w:rPr>
        <w:t xml:space="preserve"> AI </w:t>
      </w:r>
      <w:r w:rsidRPr="004F4399">
        <w:rPr>
          <w:rFonts w:ascii="Times New Roman" w:eastAsia="楷体" w:hAnsi="Times New Roman"/>
          <w:b/>
          <w:lang w:eastAsia="zh-CN"/>
        </w:rPr>
        <w:t>只把代码发给你，并没有实际运行，这个任务算完成了吗？</w:t>
      </w:r>
    </w:p>
    <w:p w14:paraId="4B0C065C" w14:textId="77777777" w:rsidR="00B92076" w:rsidRPr="004F4399" w:rsidRDefault="002531A8">
      <w:pPr>
        <w:spacing w:before="120" w:after="40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sz w:val="17"/>
          <w:lang w:eastAsia="zh-CN"/>
        </w:rPr>
        <w:t>本页资料：</w:t>
      </w:r>
    </w:p>
    <w:p w14:paraId="275CC1C1" w14:textId="77777777" w:rsidR="00B92076" w:rsidRPr="004F4399" w:rsidRDefault="002531A8">
      <w:pPr>
        <w:spacing w:after="40" w:line="220" w:lineRule="exact"/>
        <w:rPr>
          <w:rFonts w:ascii="Times New Roman" w:eastAsia="楷体" w:hAnsi="Times New Roman"/>
          <w:lang w:eastAsia="zh-CN"/>
        </w:rPr>
      </w:pPr>
      <w:hyperlink r:id="rId8"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历史来源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 xml:space="preserve">  ChatGPT 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发布说明</w:t>
        </w:r>
      </w:hyperlink>
    </w:p>
    <w:p w14:paraId="2C81DAC9" w14:textId="77777777" w:rsidR="00B92076" w:rsidRPr="004F4399" w:rsidRDefault="002531A8">
      <w:pPr>
        <w:spacing w:after="40" w:line="220" w:lineRule="exact"/>
        <w:rPr>
          <w:rFonts w:ascii="Times New Roman" w:eastAsia="楷体" w:hAnsi="Times New Roman"/>
          <w:lang w:eastAsia="zh-CN"/>
        </w:rPr>
      </w:pPr>
      <w:hyperlink r:id="rId9"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历史来源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 xml:space="preserve">  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工具调用与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 xml:space="preserve"> Agent 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开发工具</w:t>
        </w:r>
      </w:hyperlink>
    </w:p>
    <w:p w14:paraId="0CB32A6A" w14:textId="77777777" w:rsidR="00B92076" w:rsidRPr="004F4399" w:rsidRDefault="002531A8">
      <w:pPr>
        <w:pStyle w:val="1"/>
        <w:pageBreakBefore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lastRenderedPageBreak/>
        <w:t xml:space="preserve">2  RAG </w:t>
      </w:r>
      <w:r w:rsidRPr="004F4399">
        <w:rPr>
          <w:rFonts w:ascii="Times New Roman" w:eastAsia="楷体" w:hAnsi="Times New Roman"/>
          <w:lang w:eastAsia="zh-CN"/>
        </w:rPr>
        <w:t>就像先翻资料再回答</w:t>
      </w:r>
    </w:p>
    <w:p w14:paraId="506ECC5E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b/>
          <w:lang w:eastAsia="zh-CN"/>
        </w:rPr>
        <w:t>一句话回答：</w:t>
      </w:r>
      <w:r w:rsidRPr="004F4399">
        <w:rPr>
          <w:rFonts w:ascii="Times New Roman" w:eastAsia="楷体" w:hAnsi="Times New Roman"/>
          <w:b/>
          <w:lang w:eastAsia="zh-CN"/>
        </w:rPr>
        <w:t xml:space="preserve">RAG </w:t>
      </w:r>
      <w:r w:rsidRPr="004F4399">
        <w:rPr>
          <w:rFonts w:ascii="Times New Roman" w:eastAsia="楷体" w:hAnsi="Times New Roman"/>
          <w:b/>
          <w:lang w:eastAsia="zh-CN"/>
        </w:rPr>
        <w:t>是让</w:t>
      </w:r>
      <w:r w:rsidRPr="004F4399">
        <w:rPr>
          <w:rFonts w:ascii="Times New Roman" w:eastAsia="楷体" w:hAnsi="Times New Roman"/>
          <w:b/>
          <w:lang w:eastAsia="zh-CN"/>
        </w:rPr>
        <w:t xml:space="preserve"> AI </w:t>
      </w:r>
      <w:r w:rsidRPr="004F4399">
        <w:rPr>
          <w:rFonts w:ascii="Times New Roman" w:eastAsia="楷体" w:hAnsi="Times New Roman"/>
          <w:b/>
          <w:lang w:eastAsia="zh-CN"/>
        </w:rPr>
        <w:t>先找到相关资料，再根据资料回答，尽量少凭印象说话。</w:t>
      </w:r>
    </w:p>
    <w:p w14:paraId="45A32444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 xml:space="preserve">RAG </w:t>
      </w:r>
      <w:r w:rsidRPr="004F4399">
        <w:rPr>
          <w:rFonts w:ascii="Times New Roman" w:eastAsia="楷体" w:hAnsi="Times New Roman"/>
          <w:lang w:eastAsia="zh-CN"/>
        </w:rPr>
        <w:t>的中文名称是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color w:val="00B050"/>
          <w:lang w:eastAsia="zh-CN"/>
        </w:rPr>
        <w:t>检索增强生成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t>。初学时不必背英文全称，记住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color w:val="00B050"/>
          <w:lang w:eastAsia="zh-CN"/>
        </w:rPr>
        <w:t>找资料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 → </w:t>
      </w:r>
      <w:r w:rsidRPr="004F4399">
        <w:rPr>
          <w:rFonts w:ascii="Times New Roman" w:eastAsia="楷体" w:hAnsi="Times New Roman"/>
          <w:color w:val="00B050"/>
          <w:lang w:eastAsia="zh-CN"/>
        </w:rPr>
        <w:t>读相关内容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 → </w:t>
      </w:r>
      <w:r w:rsidRPr="004F4399">
        <w:rPr>
          <w:rFonts w:ascii="Times New Roman" w:eastAsia="楷体" w:hAnsi="Times New Roman"/>
          <w:color w:val="00B050"/>
          <w:lang w:eastAsia="zh-CN"/>
        </w:rPr>
        <w:t>回答并给出处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t>就够了。常见的</w:t>
      </w:r>
      <w:r w:rsidRPr="004F4399">
        <w:rPr>
          <w:rFonts w:ascii="Times New Roman" w:eastAsia="楷体" w:hAnsi="Times New Roman"/>
          <w:lang w:eastAsia="zh-CN"/>
        </w:rPr>
        <w:t xml:space="preserve"> RAG </w:t>
      </w:r>
      <w:r w:rsidRPr="004F4399">
        <w:rPr>
          <w:rFonts w:ascii="Times New Roman" w:eastAsia="楷体" w:hAnsi="Times New Roman"/>
          <w:lang w:eastAsia="zh-CN"/>
        </w:rPr>
        <w:t>不需要重新训练模型，就像考试时给它一本可以查阅的资料。</w:t>
      </w:r>
    </w:p>
    <w:p w14:paraId="1EB310AF" w14:textId="77777777" w:rsidR="00B92076" w:rsidRPr="004F4399" w:rsidRDefault="002531A8">
      <w:pPr>
        <w:pStyle w:val="21"/>
        <w:rPr>
          <w:rFonts w:ascii="Times New Roman" w:eastAsia="楷体" w:hAnsi="Times New Roman"/>
        </w:rPr>
      </w:pPr>
      <w:proofErr w:type="spellStart"/>
      <w:r w:rsidRPr="004F4399">
        <w:rPr>
          <w:rFonts w:ascii="Times New Roman" w:eastAsia="楷体" w:hAnsi="Times New Roman"/>
        </w:rPr>
        <w:t>它可以去哪里找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3827"/>
        <w:gridCol w:w="4253"/>
      </w:tblGrid>
      <w:tr w:rsidR="00B92076" w:rsidRPr="004F4399" w14:paraId="167E87FE" w14:textId="77777777" w:rsidTr="004F4399">
        <w:trPr>
          <w:cantSplit/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93C418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r w:rsidRPr="004F4399">
              <w:rPr>
                <w:rFonts w:ascii="Times New Roman" w:eastAsia="楷体" w:hAnsi="Times New Roman"/>
                <w:b/>
                <w:sz w:val="20"/>
              </w:rPr>
              <w:t>资料在哪里</w:t>
            </w:r>
            <w:proofErr w:type="spellEnd"/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D6A13C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b/>
                <w:sz w:val="20"/>
              </w:rPr>
              <w:t>相当于什么</w:t>
            </w:r>
          </w:p>
        </w:tc>
        <w:tc>
          <w:tcPr>
            <w:tcW w:w="4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F476CE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b/>
                <w:sz w:val="20"/>
              </w:rPr>
              <w:t>要注意什么</w:t>
            </w:r>
          </w:p>
        </w:tc>
      </w:tr>
      <w:tr w:rsidR="00B92076" w:rsidRPr="004F4399" w14:paraId="3D48089D" w14:textId="77777777" w:rsidTr="004F4399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33D5DF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</w:rPr>
              <w:t>知识库</w:t>
            </w:r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A08123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color w:val="00B050"/>
                <w:lang w:eastAsia="zh-CN"/>
              </w:rPr>
            </w:pPr>
            <w:r w:rsidRPr="004F4399">
              <w:rPr>
                <w:rFonts w:ascii="Times New Roman" w:eastAsia="楷体" w:hAnsi="Times New Roman"/>
                <w:color w:val="00B050"/>
                <w:sz w:val="20"/>
                <w:lang w:eastAsia="zh-CN"/>
              </w:rPr>
              <w:t>小组提前整理好的文献柜或实验手册</w:t>
            </w:r>
          </w:p>
        </w:tc>
        <w:tc>
          <w:tcPr>
            <w:tcW w:w="4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86ED3C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资料可能不完整，也可能已经过时。</w:t>
            </w:r>
          </w:p>
        </w:tc>
      </w:tr>
      <w:tr w:rsidR="00B92076" w:rsidRPr="004F4399" w14:paraId="141ADF0E" w14:textId="77777777" w:rsidTr="004F4399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7F4595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r w:rsidRPr="004F4399">
              <w:rPr>
                <w:rFonts w:ascii="Times New Roman" w:eastAsia="楷体" w:hAnsi="Times New Roman"/>
                <w:sz w:val="20"/>
              </w:rPr>
              <w:t>本地文件</w:t>
            </w:r>
            <w:proofErr w:type="spellEnd"/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9D10BD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</w:rPr>
              <w:t>电脑里的</w:t>
            </w:r>
            <w:r w:rsidRPr="004F4399">
              <w:rPr>
                <w:rFonts w:ascii="Times New Roman" w:eastAsia="楷体" w:hAnsi="Times New Roman"/>
                <w:sz w:val="20"/>
              </w:rPr>
              <w:t xml:space="preserve"> PDF</w:t>
            </w:r>
            <w:r w:rsidRPr="004F4399">
              <w:rPr>
                <w:rFonts w:ascii="Times New Roman" w:eastAsia="楷体" w:hAnsi="Times New Roman"/>
                <w:sz w:val="20"/>
              </w:rPr>
              <w:t>、</w:t>
            </w:r>
            <w:r w:rsidRPr="004F4399">
              <w:rPr>
                <w:rFonts w:ascii="Times New Roman" w:eastAsia="楷体" w:hAnsi="Times New Roman"/>
                <w:sz w:val="20"/>
              </w:rPr>
              <w:t xml:space="preserve">Word </w:t>
            </w:r>
            <w:r w:rsidRPr="004F4399">
              <w:rPr>
                <w:rFonts w:ascii="Times New Roman" w:eastAsia="楷体" w:hAnsi="Times New Roman"/>
                <w:sz w:val="20"/>
              </w:rPr>
              <w:t>和表格</w:t>
            </w:r>
          </w:p>
        </w:tc>
        <w:tc>
          <w:tcPr>
            <w:tcW w:w="4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97F18F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文件要读得出来；扫描件识别可能出错。</w:t>
            </w:r>
          </w:p>
        </w:tc>
      </w:tr>
      <w:tr w:rsidR="00B92076" w:rsidRPr="004F4399" w14:paraId="502C8F2A" w14:textId="77777777" w:rsidTr="004F4399">
        <w:trPr>
          <w:cantSplit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EBE956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r w:rsidRPr="004F4399">
              <w:rPr>
                <w:rFonts w:ascii="Times New Roman" w:eastAsia="楷体" w:hAnsi="Times New Roman"/>
                <w:sz w:val="20"/>
              </w:rPr>
              <w:t>互联网</w:t>
            </w:r>
            <w:proofErr w:type="spellEnd"/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636C80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去网上找论文或官方说明</w:t>
            </w:r>
          </w:p>
        </w:tc>
        <w:tc>
          <w:tcPr>
            <w:tcW w:w="425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461F53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搜索摘要不够，要打开原文看上下文。</w:t>
            </w:r>
          </w:p>
        </w:tc>
      </w:tr>
    </w:tbl>
    <w:p w14:paraId="587D1A32" w14:textId="77777777" w:rsidR="00B92076" w:rsidRPr="004F4399" w:rsidRDefault="002531A8">
      <w:pPr>
        <w:pStyle w:val="21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科研例子</w:t>
      </w:r>
      <w:r w:rsidRPr="004F4399">
        <w:rPr>
          <w:rFonts w:ascii="Times New Roman" w:eastAsia="楷体" w:hAnsi="Times New Roman"/>
          <w:lang w:eastAsia="zh-CN"/>
        </w:rPr>
        <w:t xml:space="preserve">  </w:t>
      </w:r>
      <w:r w:rsidRPr="004F4399">
        <w:rPr>
          <w:rFonts w:ascii="Times New Roman" w:eastAsia="楷体" w:hAnsi="Times New Roman"/>
          <w:lang w:eastAsia="zh-CN"/>
        </w:rPr>
        <w:t>查一个材料的发射峰</w:t>
      </w:r>
    </w:p>
    <w:p w14:paraId="5262C522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问题：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论文里的聚合物</w:t>
      </w:r>
      <w:r w:rsidRPr="004F4399">
        <w:rPr>
          <w:rFonts w:ascii="Times New Roman" w:eastAsia="楷体" w:hAnsi="Times New Roman"/>
          <w:lang w:eastAsia="zh-CN"/>
        </w:rPr>
        <w:t xml:space="preserve"> P1 </w:t>
      </w:r>
      <w:r w:rsidRPr="004F4399">
        <w:rPr>
          <w:rFonts w:ascii="Times New Roman" w:eastAsia="楷体" w:hAnsi="Times New Roman"/>
          <w:lang w:eastAsia="zh-CN"/>
        </w:rPr>
        <w:t>在什么波长发光？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br/>
      </w:r>
      <w:r w:rsidRPr="004F4399">
        <w:rPr>
          <w:rFonts w:ascii="Times New Roman" w:eastAsia="楷体" w:hAnsi="Times New Roman"/>
          <w:lang w:eastAsia="zh-CN"/>
        </w:rPr>
        <w:t>第一步，找到论文中有关</w:t>
      </w:r>
      <w:r w:rsidRPr="004F4399">
        <w:rPr>
          <w:rFonts w:ascii="Times New Roman" w:eastAsia="楷体" w:hAnsi="Times New Roman"/>
          <w:lang w:eastAsia="zh-CN"/>
        </w:rPr>
        <w:t xml:space="preserve"> P1 </w:t>
      </w:r>
      <w:r w:rsidRPr="004F4399">
        <w:rPr>
          <w:rFonts w:ascii="Times New Roman" w:eastAsia="楷体" w:hAnsi="Times New Roman"/>
          <w:lang w:eastAsia="zh-CN"/>
        </w:rPr>
        <w:t>的段落或图。</w:t>
      </w:r>
      <w:r w:rsidRPr="004F4399">
        <w:rPr>
          <w:rFonts w:ascii="Times New Roman" w:eastAsia="楷体" w:hAnsi="Times New Roman"/>
          <w:lang w:eastAsia="zh-CN"/>
        </w:rPr>
        <w:br/>
      </w:r>
      <w:r w:rsidRPr="004F4399">
        <w:rPr>
          <w:rFonts w:ascii="Times New Roman" w:eastAsia="楷体" w:hAnsi="Times New Roman"/>
          <w:lang w:eastAsia="zh-CN"/>
        </w:rPr>
        <w:t>第二步，确认测的是溶液、薄膜还是粉末。</w:t>
      </w:r>
      <w:r w:rsidRPr="004F4399">
        <w:rPr>
          <w:rFonts w:ascii="Times New Roman" w:eastAsia="楷体" w:hAnsi="Times New Roman"/>
          <w:lang w:eastAsia="zh-CN"/>
        </w:rPr>
        <w:br/>
      </w:r>
      <w:r w:rsidRPr="004F4399">
        <w:rPr>
          <w:rFonts w:ascii="Times New Roman" w:eastAsia="楷体" w:hAnsi="Times New Roman"/>
          <w:lang w:eastAsia="zh-CN"/>
        </w:rPr>
        <w:t>第三步，记录峰位、单位和测试条件。</w:t>
      </w:r>
      <w:r w:rsidRPr="004F4399">
        <w:rPr>
          <w:rFonts w:ascii="Times New Roman" w:eastAsia="楷体" w:hAnsi="Times New Roman"/>
          <w:lang w:eastAsia="zh-CN"/>
        </w:rPr>
        <w:br/>
      </w:r>
      <w:r w:rsidRPr="004F4399">
        <w:rPr>
          <w:rFonts w:ascii="Times New Roman" w:eastAsia="楷体" w:hAnsi="Times New Roman"/>
          <w:lang w:eastAsia="zh-CN"/>
        </w:rPr>
        <w:t>第四步，把答案与页码、图号一起交给我们。</w:t>
      </w:r>
    </w:p>
    <w:p w14:paraId="32318271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假设原文说</w:t>
      </w:r>
      <w:r w:rsidRPr="004F4399">
        <w:rPr>
          <w:rFonts w:ascii="Times New Roman" w:eastAsia="楷体" w:hAnsi="Times New Roman"/>
          <w:lang w:eastAsia="zh-CN"/>
        </w:rPr>
        <w:t xml:space="preserve">“P1 </w:t>
      </w:r>
      <w:r w:rsidRPr="004F4399">
        <w:rPr>
          <w:rFonts w:ascii="Times New Roman" w:eastAsia="楷体" w:hAnsi="Times New Roman"/>
          <w:lang w:eastAsia="zh-CN"/>
        </w:rPr>
        <w:t>在某溶剂中的发射峰为</w:t>
      </w:r>
      <w:r w:rsidRPr="004F4399">
        <w:rPr>
          <w:rFonts w:ascii="Times New Roman" w:eastAsia="楷体" w:hAnsi="Times New Roman"/>
          <w:lang w:eastAsia="zh-CN"/>
        </w:rPr>
        <w:t xml:space="preserve"> 520 nm”</w:t>
      </w:r>
      <w:r w:rsidRPr="004F4399">
        <w:rPr>
          <w:rFonts w:ascii="Times New Roman" w:eastAsia="楷体" w:hAnsi="Times New Roman"/>
          <w:lang w:eastAsia="zh-CN"/>
        </w:rPr>
        <w:t>，就只能支持这个条件下的结论，不能直接写成</w:t>
      </w:r>
      <w:r w:rsidRPr="004F4399">
        <w:rPr>
          <w:rFonts w:ascii="Times New Roman" w:eastAsia="楷体" w:hAnsi="Times New Roman"/>
          <w:lang w:eastAsia="zh-CN"/>
        </w:rPr>
        <w:t xml:space="preserve">“P1 </w:t>
      </w:r>
      <w:r w:rsidRPr="004F4399">
        <w:rPr>
          <w:rFonts w:ascii="Times New Roman" w:eastAsia="楷体" w:hAnsi="Times New Roman"/>
          <w:lang w:eastAsia="zh-CN"/>
        </w:rPr>
        <w:t>在任何状态下都发绿光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t>。这里的数值只是教学示例。</w:t>
      </w:r>
    </w:p>
    <w:p w14:paraId="306601C4" w14:textId="77777777" w:rsidR="00B92076" w:rsidRPr="004F4399" w:rsidRDefault="002531A8">
      <w:pPr>
        <w:pStyle w:val="21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怎样判断回答真的有依据</w:t>
      </w:r>
    </w:p>
    <w:p w14:paraId="545E9870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可以连续问三个问题：</w:t>
      </w:r>
      <w:r w:rsidRPr="004F4399">
        <w:rPr>
          <w:rFonts w:ascii="Times New Roman" w:eastAsia="楷体" w:hAnsi="Times New Roman"/>
          <w:lang w:eastAsia="zh-CN"/>
        </w:rPr>
        <w:br/>
      </w:r>
      <w:r w:rsidRPr="004F4399">
        <w:rPr>
          <w:rFonts w:ascii="Cambria Math" w:eastAsia="楷体" w:hAnsi="Cambria Math" w:cs="Cambria Math"/>
          <w:color w:val="00B050"/>
          <w:lang w:eastAsia="zh-CN"/>
        </w:rPr>
        <w:t>①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 </w:t>
      </w:r>
      <w:r w:rsidRPr="004F4399">
        <w:rPr>
          <w:rFonts w:ascii="Times New Roman" w:eastAsia="楷体" w:hAnsi="Times New Roman"/>
          <w:color w:val="00B050"/>
          <w:lang w:eastAsia="zh-CN"/>
        </w:rPr>
        <w:t>你是从哪里看到的？</w:t>
      </w:r>
      <w:r w:rsidRPr="004F4399">
        <w:rPr>
          <w:rFonts w:ascii="Times New Roman" w:eastAsia="楷体" w:hAnsi="Times New Roman"/>
          <w:color w:val="00B050"/>
          <w:lang w:eastAsia="zh-CN"/>
        </w:rPr>
        <w:t>——</w:t>
      </w:r>
      <w:r w:rsidRPr="004F4399">
        <w:rPr>
          <w:rFonts w:ascii="Times New Roman" w:eastAsia="楷体" w:hAnsi="Times New Roman"/>
          <w:color w:val="00B050"/>
          <w:lang w:eastAsia="zh-CN"/>
        </w:rPr>
        <w:t>给出可打开的出处。</w:t>
      </w:r>
      <w:r w:rsidRPr="004F4399">
        <w:rPr>
          <w:rFonts w:ascii="Times New Roman" w:eastAsia="楷体" w:hAnsi="Times New Roman"/>
          <w:color w:val="00B050"/>
          <w:lang w:eastAsia="zh-CN"/>
        </w:rPr>
        <w:br/>
      </w:r>
      <w:r w:rsidRPr="004F4399">
        <w:rPr>
          <w:rFonts w:ascii="Cambria Math" w:eastAsia="楷体" w:hAnsi="Cambria Math" w:cs="Cambria Math"/>
          <w:color w:val="00B050"/>
          <w:lang w:eastAsia="zh-CN"/>
        </w:rPr>
        <w:t>②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 </w:t>
      </w:r>
      <w:r w:rsidRPr="004F4399">
        <w:rPr>
          <w:rFonts w:ascii="Times New Roman" w:eastAsia="楷体" w:hAnsi="Times New Roman"/>
          <w:color w:val="00B050"/>
          <w:lang w:eastAsia="zh-CN"/>
        </w:rPr>
        <w:t>原文哪一句或哪张图支持这句话？</w:t>
      </w:r>
      <w:r w:rsidRPr="004F4399">
        <w:rPr>
          <w:rFonts w:ascii="Times New Roman" w:eastAsia="楷体" w:hAnsi="Times New Roman"/>
          <w:color w:val="00B050"/>
          <w:lang w:eastAsia="zh-CN"/>
        </w:rPr>
        <w:t>——</w:t>
      </w:r>
      <w:r w:rsidRPr="004F4399">
        <w:rPr>
          <w:rFonts w:ascii="Times New Roman" w:eastAsia="楷体" w:hAnsi="Times New Roman"/>
          <w:color w:val="00B050"/>
          <w:lang w:eastAsia="zh-CN"/>
        </w:rPr>
        <w:t>核对内容是否对应。</w:t>
      </w:r>
      <w:r w:rsidRPr="004F4399">
        <w:rPr>
          <w:rFonts w:ascii="Times New Roman" w:eastAsia="楷体" w:hAnsi="Times New Roman"/>
          <w:color w:val="00B050"/>
          <w:lang w:eastAsia="zh-CN"/>
        </w:rPr>
        <w:br/>
      </w:r>
      <w:r w:rsidRPr="004F4399">
        <w:rPr>
          <w:rFonts w:ascii="Cambria Math" w:eastAsia="楷体" w:hAnsi="Cambria Math" w:cs="Cambria Math"/>
          <w:color w:val="00B050"/>
          <w:lang w:eastAsia="zh-CN"/>
        </w:rPr>
        <w:t>③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 </w:t>
      </w:r>
      <w:r w:rsidRPr="004F4399">
        <w:rPr>
          <w:rFonts w:ascii="Times New Roman" w:eastAsia="楷体" w:hAnsi="Times New Roman"/>
          <w:color w:val="00B050"/>
          <w:lang w:eastAsia="zh-CN"/>
        </w:rPr>
        <w:t>条件是否一样？</w:t>
      </w:r>
      <w:r w:rsidRPr="004F4399">
        <w:rPr>
          <w:rFonts w:ascii="Times New Roman" w:eastAsia="楷体" w:hAnsi="Times New Roman"/>
          <w:color w:val="00B050"/>
          <w:lang w:eastAsia="zh-CN"/>
        </w:rPr>
        <w:t>——</w:t>
      </w:r>
      <w:r w:rsidRPr="004F4399">
        <w:rPr>
          <w:rFonts w:ascii="Times New Roman" w:eastAsia="楷体" w:hAnsi="Times New Roman"/>
          <w:color w:val="00B050"/>
          <w:lang w:eastAsia="zh-CN"/>
        </w:rPr>
        <w:t>检查样品、单位、实验条件和日期。</w:t>
      </w:r>
    </w:p>
    <w:p w14:paraId="4C0AF187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有引用不代表一定正确：它可能引用了</w:t>
      </w:r>
      <w:r w:rsidRPr="004F4399">
        <w:rPr>
          <w:rFonts w:ascii="Times New Roman" w:eastAsia="楷体" w:hAnsi="Times New Roman"/>
          <w:lang w:eastAsia="zh-CN"/>
        </w:rPr>
        <w:t>不相关的段落，也可能把原文意思说大了。重要结论仍要抽查原文；证据不够时，应该写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目前无法确认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t>。</w:t>
      </w:r>
    </w:p>
    <w:p w14:paraId="5AE0B703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color w:val="00B050"/>
          <w:lang w:eastAsia="zh-CN"/>
        </w:rPr>
        <w:t xml:space="preserve">RAG </w:t>
      </w:r>
      <w:r w:rsidRPr="004F4399">
        <w:rPr>
          <w:rFonts w:ascii="Times New Roman" w:eastAsia="楷体" w:hAnsi="Times New Roman"/>
          <w:color w:val="00B050"/>
          <w:lang w:eastAsia="zh-CN"/>
        </w:rPr>
        <w:t>是查资料的方法，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Agent </w:t>
      </w:r>
      <w:r w:rsidRPr="004F4399">
        <w:rPr>
          <w:rFonts w:ascii="Times New Roman" w:eastAsia="楷体" w:hAnsi="Times New Roman"/>
          <w:color w:val="00B050"/>
          <w:lang w:eastAsia="zh-CN"/>
        </w:rPr>
        <w:t>是组织任务的系统</w:t>
      </w:r>
      <w:r w:rsidRPr="004F4399">
        <w:rPr>
          <w:rFonts w:ascii="Times New Roman" w:eastAsia="楷体" w:hAnsi="Times New Roman"/>
          <w:lang w:eastAsia="zh-CN"/>
        </w:rPr>
        <w:t>。普通聊天也可以用</w:t>
      </w:r>
      <w:r w:rsidRPr="004F4399">
        <w:rPr>
          <w:rFonts w:ascii="Times New Roman" w:eastAsia="楷体" w:hAnsi="Times New Roman"/>
          <w:lang w:eastAsia="zh-CN"/>
        </w:rPr>
        <w:t xml:space="preserve"> RAG</w:t>
      </w:r>
      <w:r w:rsidRPr="004F4399">
        <w:rPr>
          <w:rFonts w:ascii="Times New Roman" w:eastAsia="楷体" w:hAnsi="Times New Roman"/>
          <w:lang w:eastAsia="zh-CN"/>
        </w:rPr>
        <w:t>；</w:t>
      </w:r>
      <w:r w:rsidRPr="004F4399">
        <w:rPr>
          <w:rFonts w:ascii="Times New Roman" w:eastAsia="楷体" w:hAnsi="Times New Roman"/>
          <w:lang w:eastAsia="zh-CN"/>
        </w:rPr>
        <w:t xml:space="preserve">Agent </w:t>
      </w:r>
      <w:r w:rsidRPr="004F4399">
        <w:rPr>
          <w:rFonts w:ascii="Times New Roman" w:eastAsia="楷体" w:hAnsi="Times New Roman"/>
          <w:lang w:eastAsia="zh-CN"/>
        </w:rPr>
        <w:t>则可以在没找到答案时换关键词、补查文件，再继续任务。</w:t>
      </w:r>
    </w:p>
    <w:p w14:paraId="79D9C84D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b/>
          <w:lang w:eastAsia="zh-CN"/>
        </w:rPr>
        <w:t>一起聊：两篇论文给出的峰位不同，你希望</w:t>
      </w:r>
      <w:r w:rsidRPr="004F4399">
        <w:rPr>
          <w:rFonts w:ascii="Times New Roman" w:eastAsia="楷体" w:hAnsi="Times New Roman"/>
          <w:b/>
          <w:lang w:eastAsia="zh-CN"/>
        </w:rPr>
        <w:t xml:space="preserve"> AI </w:t>
      </w:r>
      <w:r w:rsidRPr="004F4399">
        <w:rPr>
          <w:rFonts w:ascii="Times New Roman" w:eastAsia="楷体" w:hAnsi="Times New Roman"/>
          <w:b/>
          <w:lang w:eastAsia="zh-CN"/>
        </w:rPr>
        <w:t>直接选一个，还是先列出各自的测试条件？</w:t>
      </w:r>
    </w:p>
    <w:p w14:paraId="32E6267D" w14:textId="77777777" w:rsidR="00B92076" w:rsidRPr="004F4399" w:rsidRDefault="002531A8">
      <w:pPr>
        <w:spacing w:before="120" w:after="40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sz w:val="17"/>
          <w:lang w:eastAsia="zh-CN"/>
        </w:rPr>
        <w:t>本页资料：</w:t>
      </w:r>
    </w:p>
    <w:p w14:paraId="425F4E45" w14:textId="77777777" w:rsidR="00B92076" w:rsidRPr="004F4399" w:rsidRDefault="002531A8">
      <w:pPr>
        <w:spacing w:after="40" w:line="220" w:lineRule="exact"/>
        <w:rPr>
          <w:rFonts w:ascii="Times New Roman" w:eastAsia="楷体" w:hAnsi="Times New Roman"/>
          <w:lang w:eastAsia="zh-CN"/>
        </w:rPr>
      </w:pPr>
      <w:hyperlink r:id="rId10"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概念来源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 xml:space="preserve">  Lewis 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等的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 xml:space="preserve"> RAG 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论文（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2020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）</w:t>
        </w:r>
      </w:hyperlink>
    </w:p>
    <w:p w14:paraId="5D4A8422" w14:textId="77777777" w:rsidR="00B92076" w:rsidRPr="004F4399" w:rsidRDefault="002531A8">
      <w:pPr>
        <w:pStyle w:val="1"/>
        <w:pageBreakBefore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 xml:space="preserve">3  </w:t>
      </w:r>
      <w:r w:rsidRPr="004F4399">
        <w:rPr>
          <w:rFonts w:ascii="Times New Roman" w:eastAsia="楷体" w:hAnsi="Times New Roman"/>
          <w:lang w:eastAsia="zh-CN"/>
        </w:rPr>
        <w:t xml:space="preserve">Skill </w:t>
      </w:r>
      <w:r w:rsidRPr="004F4399">
        <w:rPr>
          <w:rFonts w:ascii="Times New Roman" w:eastAsia="楷体" w:hAnsi="Times New Roman"/>
          <w:lang w:eastAsia="zh-CN"/>
        </w:rPr>
        <w:t>就像交给</w:t>
      </w:r>
      <w:r w:rsidRPr="004F4399">
        <w:rPr>
          <w:rFonts w:ascii="Times New Roman" w:eastAsia="楷体" w:hAnsi="Times New Roman"/>
          <w:lang w:eastAsia="zh-CN"/>
        </w:rPr>
        <w:t xml:space="preserve"> AI </w:t>
      </w:r>
      <w:r w:rsidRPr="004F4399">
        <w:rPr>
          <w:rFonts w:ascii="Times New Roman" w:eastAsia="楷体" w:hAnsi="Times New Roman"/>
          <w:lang w:eastAsia="zh-CN"/>
        </w:rPr>
        <w:t>的实验操作规程</w:t>
      </w:r>
    </w:p>
    <w:p w14:paraId="0EBBE8BE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b/>
          <w:lang w:eastAsia="zh-CN"/>
        </w:rPr>
        <w:t>一句话回答：</w:t>
      </w:r>
      <w:r w:rsidRPr="004F4399">
        <w:rPr>
          <w:rFonts w:ascii="Times New Roman" w:eastAsia="楷体" w:hAnsi="Times New Roman"/>
          <w:b/>
          <w:lang w:eastAsia="zh-CN"/>
        </w:rPr>
        <w:t xml:space="preserve">Skill </w:t>
      </w:r>
      <w:r w:rsidRPr="004F4399">
        <w:rPr>
          <w:rFonts w:ascii="Times New Roman" w:eastAsia="楷体" w:hAnsi="Times New Roman"/>
          <w:b/>
          <w:lang w:eastAsia="zh-CN"/>
        </w:rPr>
        <w:t>把一种常用任务的做法保存下来，让</w:t>
      </w:r>
      <w:r w:rsidRPr="004F4399">
        <w:rPr>
          <w:rFonts w:ascii="Times New Roman" w:eastAsia="楷体" w:hAnsi="Times New Roman"/>
          <w:b/>
          <w:lang w:eastAsia="zh-CN"/>
        </w:rPr>
        <w:t xml:space="preserve"> AI </w:t>
      </w:r>
      <w:r w:rsidRPr="004F4399">
        <w:rPr>
          <w:rFonts w:ascii="Times New Roman" w:eastAsia="楷体" w:hAnsi="Times New Roman"/>
          <w:b/>
          <w:lang w:eastAsia="zh-CN"/>
        </w:rPr>
        <w:t>下次按同一套方法处理。</w:t>
      </w:r>
    </w:p>
    <w:p w14:paraId="59DC7313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假设你每周都要读论文，每次都重复说：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先讲科学问题，再讲已有方法的不足，最后说创新点，别漏掉图号。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color w:val="00B050"/>
          <w:lang w:eastAsia="zh-CN"/>
        </w:rPr>
        <w:t>把这些要求、示例和模板整理成一份可复用的说明，就有了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 Skill </w:t>
      </w:r>
      <w:r w:rsidRPr="004F4399">
        <w:rPr>
          <w:rFonts w:ascii="Times New Roman" w:eastAsia="楷体" w:hAnsi="Times New Roman"/>
          <w:color w:val="00B050"/>
          <w:lang w:eastAsia="zh-CN"/>
        </w:rPr>
        <w:t>的基本思路</w:t>
      </w:r>
      <w:r w:rsidRPr="004F4399">
        <w:rPr>
          <w:rFonts w:ascii="Times New Roman" w:eastAsia="楷体" w:hAnsi="Times New Roman"/>
          <w:lang w:eastAsia="zh-CN"/>
        </w:rPr>
        <w:t>。</w:t>
      </w:r>
    </w:p>
    <w:p w14:paraId="793786A0" w14:textId="77777777" w:rsidR="00B92076" w:rsidRPr="004F4399" w:rsidRDefault="002531A8">
      <w:pPr>
        <w:pStyle w:val="21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它和每次重新写提示词有什么区别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03"/>
        <w:gridCol w:w="2977"/>
        <w:gridCol w:w="5528"/>
      </w:tblGrid>
      <w:tr w:rsidR="00B92076" w:rsidRPr="004F4399" w14:paraId="1FF7AC11" w14:textId="77777777" w:rsidTr="004F4399">
        <w:trPr>
          <w:cantSplit/>
          <w:tblHeader/>
        </w:trPr>
        <w:tc>
          <w:tcPr>
            <w:tcW w:w="1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34A973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r w:rsidRPr="004F4399">
              <w:rPr>
                <w:rFonts w:ascii="Times New Roman" w:eastAsia="楷体" w:hAnsi="Times New Roman"/>
                <w:b/>
                <w:sz w:val="20"/>
              </w:rPr>
              <w:t>比较项</w:t>
            </w:r>
            <w:proofErr w:type="spellEnd"/>
          </w:p>
        </w:tc>
        <w:tc>
          <w:tcPr>
            <w:tcW w:w="29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558E66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b/>
                <w:sz w:val="20"/>
              </w:rPr>
              <w:t>临时提示词</w:t>
            </w:r>
          </w:p>
        </w:tc>
        <w:tc>
          <w:tcPr>
            <w:tcW w:w="5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44AEEF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b/>
                <w:sz w:val="20"/>
              </w:rPr>
              <w:t>Skill</w:t>
            </w:r>
          </w:p>
        </w:tc>
      </w:tr>
      <w:tr w:rsidR="00B92076" w:rsidRPr="004F4399" w14:paraId="60BF46B3" w14:textId="77777777" w:rsidTr="004F4399">
        <w:trPr>
          <w:cantSplit/>
        </w:trPr>
        <w:tc>
          <w:tcPr>
            <w:tcW w:w="1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90C637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</w:rPr>
              <w:t>像什么</w:t>
            </w:r>
          </w:p>
        </w:tc>
        <w:tc>
          <w:tcPr>
            <w:tcW w:w="29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112C1B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</w:rPr>
              <w:t>这一次的口头交代</w:t>
            </w:r>
          </w:p>
        </w:tc>
        <w:tc>
          <w:tcPr>
            <w:tcW w:w="5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D5F907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可以反复使用的操作规程</w:t>
            </w:r>
          </w:p>
        </w:tc>
      </w:tr>
      <w:tr w:rsidR="00B92076" w:rsidRPr="004F4399" w14:paraId="422A25DD" w14:textId="77777777" w:rsidTr="004F4399">
        <w:trPr>
          <w:cantSplit/>
        </w:trPr>
        <w:tc>
          <w:tcPr>
            <w:tcW w:w="1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0833F8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r w:rsidRPr="004F4399">
              <w:rPr>
                <w:rFonts w:ascii="Times New Roman" w:eastAsia="楷体" w:hAnsi="Times New Roman"/>
                <w:sz w:val="20"/>
              </w:rPr>
              <w:t>写什么</w:t>
            </w:r>
            <w:proofErr w:type="spellEnd"/>
          </w:p>
        </w:tc>
        <w:tc>
          <w:tcPr>
            <w:tcW w:w="29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BE7CFF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</w:rPr>
              <w:t>本次任务和特别要求</w:t>
            </w:r>
          </w:p>
        </w:tc>
        <w:tc>
          <w:tcPr>
            <w:tcW w:w="5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CE1C8E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何时使用、标准步骤、注意事项和输出模板</w:t>
            </w:r>
          </w:p>
        </w:tc>
      </w:tr>
      <w:tr w:rsidR="00B92076" w:rsidRPr="004F4399" w14:paraId="1A682CDC" w14:textId="77777777" w:rsidTr="004F4399">
        <w:trPr>
          <w:cantSplit/>
        </w:trPr>
        <w:tc>
          <w:tcPr>
            <w:tcW w:w="1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FB648D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r w:rsidRPr="004F4399">
              <w:rPr>
                <w:rFonts w:ascii="Times New Roman" w:eastAsia="楷体" w:hAnsi="Times New Roman"/>
                <w:sz w:val="20"/>
              </w:rPr>
              <w:t>怎样使用</w:t>
            </w:r>
            <w:proofErr w:type="spellEnd"/>
          </w:p>
        </w:tc>
        <w:tc>
          <w:tcPr>
            <w:tcW w:w="29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4D6A2F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</w:rPr>
              <w:t>每次重新输入或粘贴</w:t>
            </w:r>
          </w:p>
        </w:tc>
        <w:tc>
          <w:tcPr>
            <w:tcW w:w="5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EF7BAB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</w:rPr>
              <w:t>在支持它的</w:t>
            </w:r>
            <w:r w:rsidRPr="004F4399">
              <w:rPr>
                <w:rFonts w:ascii="Times New Roman" w:eastAsia="楷体" w:hAnsi="Times New Roman"/>
                <w:sz w:val="20"/>
              </w:rPr>
              <w:t xml:space="preserve"> Agent </w:t>
            </w:r>
            <w:r w:rsidRPr="004F4399">
              <w:rPr>
                <w:rFonts w:ascii="Times New Roman" w:eastAsia="楷体" w:hAnsi="Times New Roman"/>
                <w:sz w:val="20"/>
              </w:rPr>
              <w:t>中按任务加载</w:t>
            </w:r>
          </w:p>
        </w:tc>
      </w:tr>
      <w:tr w:rsidR="00B92076" w:rsidRPr="004F4399" w14:paraId="1A4478B9" w14:textId="77777777" w:rsidTr="004F4399">
        <w:trPr>
          <w:cantSplit/>
        </w:trPr>
        <w:tc>
          <w:tcPr>
            <w:tcW w:w="15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8DB051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</w:rPr>
              <w:t>要不要检查</w:t>
            </w:r>
          </w:p>
        </w:tc>
        <w:tc>
          <w:tcPr>
            <w:tcW w:w="29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B1D656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</w:rPr>
              <w:t>要，可能理解错要求</w:t>
            </w:r>
          </w:p>
        </w:tc>
        <w:tc>
          <w:tcPr>
            <w:tcW w:w="55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7882F3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也要，规程可能有问题，执行也可能出错</w:t>
            </w:r>
          </w:p>
        </w:tc>
      </w:tr>
    </w:tbl>
    <w:p w14:paraId="4FD81FE2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技术上，</w:t>
      </w:r>
      <w:r w:rsidRPr="004F4399">
        <w:rPr>
          <w:rFonts w:ascii="Times New Roman" w:eastAsia="楷体" w:hAnsi="Times New Roman"/>
          <w:color w:val="00B050"/>
          <w:lang w:eastAsia="zh-CN"/>
        </w:rPr>
        <w:t>常见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 Skill </w:t>
      </w:r>
      <w:r w:rsidRPr="004F4399">
        <w:rPr>
          <w:rFonts w:ascii="Times New Roman" w:eastAsia="楷体" w:hAnsi="Times New Roman"/>
          <w:color w:val="00B050"/>
          <w:lang w:eastAsia="zh-CN"/>
        </w:rPr>
        <w:t>是一个文件夹，里面有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 SKILL.md </w:t>
      </w:r>
      <w:r w:rsidRPr="004F4399">
        <w:rPr>
          <w:rFonts w:ascii="Times New Roman" w:eastAsia="楷体" w:hAnsi="Times New Roman"/>
          <w:color w:val="00B050"/>
          <w:lang w:eastAsia="zh-CN"/>
        </w:rPr>
        <w:t>说明文件，还可以带脚本、参考资料和模板</w:t>
      </w:r>
      <w:r w:rsidRPr="004F4399">
        <w:rPr>
          <w:rFonts w:ascii="Times New Roman" w:eastAsia="楷体" w:hAnsi="Times New Roman"/>
          <w:lang w:eastAsia="zh-CN"/>
        </w:rPr>
        <w:t>。初学者先把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自己认可的做法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t>写清楚，比记住文件格式更重要。</w:t>
      </w:r>
    </w:p>
    <w:p w14:paraId="314BF04D" w14:textId="77777777" w:rsidR="00B92076" w:rsidRPr="004F4399" w:rsidRDefault="002531A8">
      <w:pPr>
        <w:pStyle w:val="21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我会封装什么任务</w:t>
      </w:r>
    </w:p>
    <w:p w14:paraId="494E9396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以化学科研为例，我想做一个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论文前言阅读笔记</w:t>
      </w:r>
      <w:r w:rsidRPr="004F4399">
        <w:rPr>
          <w:rFonts w:ascii="Times New Roman" w:eastAsia="楷体" w:hAnsi="Times New Roman"/>
          <w:lang w:eastAsia="zh-CN"/>
        </w:rPr>
        <w:t>”Skill</w:t>
      </w:r>
      <w:r w:rsidRPr="004F4399">
        <w:rPr>
          <w:rFonts w:ascii="Times New Roman" w:eastAsia="楷体" w:hAnsi="Times New Roman"/>
          <w:lang w:eastAsia="zh-CN"/>
        </w:rPr>
        <w:t>。输入是一篇论文，输出是一页中文笔记，固定回答五个问题：</w:t>
      </w:r>
    </w:p>
    <w:p w14:paraId="6680C49F" w14:textId="77777777" w:rsidR="00B92076" w:rsidRPr="004F4399" w:rsidRDefault="002531A8">
      <w:pPr>
        <w:rPr>
          <w:rFonts w:ascii="Times New Roman" w:eastAsia="楷体" w:hAnsi="Times New Roman"/>
          <w:color w:val="00B050"/>
          <w:lang w:eastAsia="zh-CN"/>
        </w:rPr>
      </w:pPr>
      <w:r w:rsidRPr="004F4399">
        <w:rPr>
          <w:rFonts w:ascii="Cambria Math" w:eastAsia="楷体" w:hAnsi="Cambria Math" w:cs="Cambria Math"/>
          <w:color w:val="00B050"/>
          <w:lang w:eastAsia="zh-CN"/>
        </w:rPr>
        <w:t>①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 </w:t>
      </w:r>
      <w:r w:rsidRPr="004F4399">
        <w:rPr>
          <w:rFonts w:ascii="Times New Roman" w:eastAsia="楷体" w:hAnsi="Times New Roman"/>
          <w:color w:val="00B050"/>
          <w:lang w:eastAsia="zh-CN"/>
        </w:rPr>
        <w:t>这项研究想解决什么问题？</w:t>
      </w:r>
      <w:r w:rsidRPr="004F4399">
        <w:rPr>
          <w:rFonts w:ascii="Times New Roman" w:eastAsia="楷体" w:hAnsi="Times New Roman"/>
          <w:color w:val="00B050"/>
          <w:lang w:eastAsia="zh-CN"/>
        </w:rPr>
        <w:br/>
      </w:r>
      <w:r w:rsidRPr="004F4399">
        <w:rPr>
          <w:rFonts w:ascii="Cambria Math" w:eastAsia="楷体" w:hAnsi="Cambria Math" w:cs="Cambria Math"/>
          <w:color w:val="00B050"/>
        </w:rPr>
        <w:t>②</w:t>
      </w:r>
      <w:r w:rsidRPr="004F4399">
        <w:rPr>
          <w:rFonts w:ascii="Times New Roman" w:eastAsia="楷体" w:hAnsi="Times New Roman"/>
          <w:color w:val="00B050"/>
        </w:rPr>
        <w:t xml:space="preserve"> </w:t>
      </w:r>
      <w:proofErr w:type="spellStart"/>
      <w:r w:rsidRPr="004F4399">
        <w:rPr>
          <w:rFonts w:ascii="Times New Roman" w:eastAsia="楷体" w:hAnsi="Times New Roman"/>
          <w:color w:val="00B050"/>
        </w:rPr>
        <w:t>以前的方法做到什么程度</w:t>
      </w:r>
      <w:proofErr w:type="spellEnd"/>
      <w:r w:rsidRPr="004F4399">
        <w:rPr>
          <w:rFonts w:ascii="Times New Roman" w:eastAsia="楷体" w:hAnsi="Times New Roman"/>
          <w:color w:val="00B050"/>
        </w:rPr>
        <w:t>？</w:t>
      </w:r>
      <w:r w:rsidRPr="004F4399">
        <w:rPr>
          <w:rFonts w:ascii="Times New Roman" w:eastAsia="楷体" w:hAnsi="Times New Roman"/>
          <w:color w:val="00B050"/>
        </w:rPr>
        <w:br/>
      </w:r>
      <w:r w:rsidRPr="004F4399">
        <w:rPr>
          <w:rFonts w:ascii="Cambria Math" w:eastAsia="楷体" w:hAnsi="Cambria Math" w:cs="Cambria Math"/>
          <w:color w:val="00B050"/>
          <w:lang w:eastAsia="zh-CN"/>
        </w:rPr>
        <w:t>③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 </w:t>
      </w:r>
      <w:r w:rsidRPr="004F4399">
        <w:rPr>
          <w:rFonts w:ascii="Times New Roman" w:eastAsia="楷体" w:hAnsi="Times New Roman"/>
          <w:color w:val="00B050"/>
          <w:lang w:eastAsia="zh-CN"/>
        </w:rPr>
        <w:t>还存在哪些不足？</w:t>
      </w:r>
      <w:r w:rsidRPr="004F4399">
        <w:rPr>
          <w:rFonts w:ascii="Times New Roman" w:eastAsia="楷体" w:hAnsi="Times New Roman"/>
          <w:color w:val="00B050"/>
          <w:lang w:eastAsia="zh-CN"/>
        </w:rPr>
        <w:br/>
      </w:r>
      <w:r w:rsidRPr="004F4399">
        <w:rPr>
          <w:rFonts w:ascii="Cambria Math" w:eastAsia="楷体" w:hAnsi="Cambria Math" w:cs="Cambria Math"/>
          <w:color w:val="00B050"/>
          <w:lang w:eastAsia="zh-CN"/>
        </w:rPr>
        <w:t>④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 </w:t>
      </w:r>
      <w:r w:rsidRPr="004F4399">
        <w:rPr>
          <w:rFonts w:ascii="Times New Roman" w:eastAsia="楷体" w:hAnsi="Times New Roman"/>
          <w:color w:val="00B050"/>
          <w:lang w:eastAsia="zh-CN"/>
        </w:rPr>
        <w:t>作者提出了什么新办法？</w:t>
      </w:r>
      <w:r w:rsidRPr="004F4399">
        <w:rPr>
          <w:rFonts w:ascii="Times New Roman" w:eastAsia="楷体" w:hAnsi="Times New Roman"/>
          <w:color w:val="00B050"/>
          <w:lang w:eastAsia="zh-CN"/>
        </w:rPr>
        <w:br/>
      </w:r>
      <w:r w:rsidRPr="004F4399">
        <w:rPr>
          <w:rFonts w:ascii="Cambria Math" w:eastAsia="楷体" w:hAnsi="Cambria Math" w:cs="Cambria Math"/>
          <w:color w:val="00B050"/>
          <w:lang w:eastAsia="zh-CN"/>
        </w:rPr>
        <w:t>⑤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 </w:t>
      </w:r>
      <w:r w:rsidRPr="004F4399">
        <w:rPr>
          <w:rFonts w:ascii="Times New Roman" w:eastAsia="楷体" w:hAnsi="Times New Roman"/>
          <w:color w:val="00B050"/>
          <w:lang w:eastAsia="zh-CN"/>
        </w:rPr>
        <w:t>图</w:t>
      </w:r>
      <w:r w:rsidRPr="004F4399">
        <w:rPr>
          <w:rFonts w:ascii="Times New Roman" w:eastAsia="楷体" w:hAnsi="Times New Roman"/>
          <w:color w:val="00B050"/>
          <w:lang w:eastAsia="zh-CN"/>
        </w:rPr>
        <w:t xml:space="preserve"> 1 </w:t>
      </w:r>
      <w:r w:rsidRPr="004F4399">
        <w:rPr>
          <w:rFonts w:ascii="Times New Roman" w:eastAsia="楷体" w:hAnsi="Times New Roman"/>
          <w:color w:val="00B050"/>
          <w:lang w:eastAsia="zh-CN"/>
        </w:rPr>
        <w:t>怎样帮助解释研究思路？</w:t>
      </w:r>
    </w:p>
    <w:p w14:paraId="7503ED83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规程还应写明：保留重要化合物编号和图号；每个关键判断指出来源段落；分清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作者说了什么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t>和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我们自己的理解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t>；读不清的地方标注，不猜测。</w:t>
      </w:r>
    </w:p>
    <w:p w14:paraId="32BBAE0E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这样，下次换一篇论文时，只需说明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按前言阅读笔记的方法整理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t>。如果是综述、没有图</w:t>
      </w:r>
      <w:r w:rsidRPr="004F4399">
        <w:rPr>
          <w:rFonts w:ascii="Times New Roman" w:eastAsia="楷体" w:hAnsi="Times New Roman"/>
          <w:lang w:eastAsia="zh-CN"/>
        </w:rPr>
        <w:t xml:space="preserve"> 1 </w:t>
      </w:r>
      <w:r w:rsidRPr="004F4399">
        <w:rPr>
          <w:rFonts w:ascii="Times New Roman" w:eastAsia="楷体" w:hAnsi="Times New Roman"/>
          <w:lang w:eastAsia="zh-CN"/>
        </w:rPr>
        <w:t>或前言缺页，就要调整流程，不能机械套用。</w:t>
      </w:r>
    </w:p>
    <w:p w14:paraId="6511257A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b/>
          <w:lang w:eastAsia="zh-CN"/>
        </w:rPr>
        <w:t>一起聊：把你经常重复交代的一项工作写下来。哪</w:t>
      </w:r>
      <w:r w:rsidRPr="004F4399">
        <w:rPr>
          <w:rFonts w:ascii="Times New Roman" w:eastAsia="楷体" w:hAnsi="Times New Roman"/>
          <w:b/>
          <w:lang w:eastAsia="zh-CN"/>
        </w:rPr>
        <w:t>些要求每次都一样？它们就可能成为</w:t>
      </w:r>
      <w:r w:rsidRPr="004F4399">
        <w:rPr>
          <w:rFonts w:ascii="Times New Roman" w:eastAsia="楷体" w:hAnsi="Times New Roman"/>
          <w:b/>
          <w:lang w:eastAsia="zh-CN"/>
        </w:rPr>
        <w:t xml:space="preserve"> Skill </w:t>
      </w:r>
      <w:r w:rsidRPr="004F4399">
        <w:rPr>
          <w:rFonts w:ascii="Times New Roman" w:eastAsia="楷体" w:hAnsi="Times New Roman"/>
          <w:b/>
          <w:lang w:eastAsia="zh-CN"/>
        </w:rPr>
        <w:t>的内容。</w:t>
      </w:r>
    </w:p>
    <w:p w14:paraId="5DD7A3B8" w14:textId="77777777" w:rsidR="00B92076" w:rsidRPr="004F4399" w:rsidRDefault="002531A8">
      <w:pPr>
        <w:spacing w:before="120" w:after="40"/>
        <w:rPr>
          <w:rFonts w:ascii="Times New Roman" w:eastAsia="楷体" w:hAnsi="Times New Roman"/>
        </w:rPr>
      </w:pPr>
      <w:proofErr w:type="spellStart"/>
      <w:r w:rsidRPr="004F4399">
        <w:rPr>
          <w:rFonts w:ascii="Times New Roman" w:eastAsia="楷体" w:hAnsi="Times New Roman"/>
          <w:sz w:val="17"/>
        </w:rPr>
        <w:t>本页资料</w:t>
      </w:r>
      <w:proofErr w:type="spellEnd"/>
      <w:r w:rsidRPr="004F4399">
        <w:rPr>
          <w:rFonts w:ascii="Times New Roman" w:eastAsia="楷体" w:hAnsi="Times New Roman"/>
          <w:sz w:val="17"/>
        </w:rPr>
        <w:t>：</w:t>
      </w:r>
    </w:p>
    <w:p w14:paraId="34B0A0FD" w14:textId="77777777" w:rsidR="00B92076" w:rsidRPr="004F4399" w:rsidRDefault="002531A8">
      <w:pPr>
        <w:spacing w:after="40" w:line="220" w:lineRule="exact"/>
        <w:rPr>
          <w:rFonts w:ascii="Times New Roman" w:eastAsia="楷体" w:hAnsi="Times New Roman"/>
        </w:rPr>
      </w:pPr>
      <w:hyperlink r:id="rId11">
        <w:r w:rsidRPr="004F4399">
          <w:rPr>
            <w:rFonts w:ascii="Times New Roman" w:eastAsia="楷体" w:hAnsi="Times New Roman"/>
            <w:color w:val="24557A"/>
            <w:sz w:val="17"/>
          </w:rPr>
          <w:t>规范来源</w:t>
        </w:r>
        <w:r w:rsidRPr="004F4399">
          <w:rPr>
            <w:rFonts w:ascii="Times New Roman" w:eastAsia="楷体" w:hAnsi="Times New Roman"/>
            <w:color w:val="24557A"/>
            <w:sz w:val="17"/>
          </w:rPr>
          <w:t xml:space="preserve">  Agent Skills Specification</w:t>
        </w:r>
      </w:hyperlink>
    </w:p>
    <w:p w14:paraId="771CC6E6" w14:textId="77777777" w:rsidR="00B92076" w:rsidRPr="004F4399" w:rsidRDefault="002531A8">
      <w:pPr>
        <w:pStyle w:val="1"/>
        <w:pageBreakBefore/>
        <w:rPr>
          <w:rFonts w:ascii="Times New Roman" w:eastAsia="楷体" w:hAnsi="Times New Roman"/>
        </w:rPr>
      </w:pPr>
      <w:r w:rsidRPr="004F4399">
        <w:rPr>
          <w:rFonts w:ascii="Times New Roman" w:eastAsia="楷体" w:hAnsi="Times New Roman"/>
        </w:rPr>
        <w:t xml:space="preserve">4  </w:t>
      </w:r>
      <w:r w:rsidRPr="004F4399">
        <w:rPr>
          <w:rFonts w:ascii="Times New Roman" w:eastAsia="楷体" w:hAnsi="Times New Roman"/>
        </w:rPr>
        <w:t>国产模型和</w:t>
      </w:r>
      <w:r w:rsidRPr="004F4399">
        <w:rPr>
          <w:rFonts w:ascii="Times New Roman" w:eastAsia="楷体" w:hAnsi="Times New Roman"/>
        </w:rPr>
        <w:t xml:space="preserve"> Agent </w:t>
      </w:r>
      <w:r w:rsidRPr="004F4399">
        <w:rPr>
          <w:rFonts w:ascii="Times New Roman" w:eastAsia="楷体" w:hAnsi="Times New Roman"/>
        </w:rPr>
        <w:t>产品怎样区分</w:t>
      </w:r>
    </w:p>
    <w:p w14:paraId="26076037" w14:textId="77777777" w:rsidR="00B92076" w:rsidRPr="004F4399" w:rsidRDefault="002531A8">
      <w:pPr>
        <w:rPr>
          <w:rFonts w:ascii="Times New Roman" w:eastAsia="楷体" w:hAnsi="Times New Roman"/>
        </w:rPr>
      </w:pPr>
      <w:r w:rsidRPr="004F4399">
        <w:rPr>
          <w:rFonts w:ascii="Times New Roman" w:eastAsia="楷体" w:hAnsi="Times New Roman"/>
          <w:b/>
        </w:rPr>
        <w:t>一句话回答：</w:t>
      </w:r>
      <w:r w:rsidRPr="000D5BD5">
        <w:rPr>
          <w:rFonts w:ascii="Times New Roman" w:eastAsia="楷体" w:hAnsi="Times New Roman"/>
          <w:b/>
          <w:color w:val="00B050"/>
        </w:rPr>
        <w:t>模型像发动机，</w:t>
      </w:r>
      <w:r w:rsidRPr="000D5BD5">
        <w:rPr>
          <w:rFonts w:ascii="Times New Roman" w:eastAsia="楷体" w:hAnsi="Times New Roman"/>
          <w:b/>
          <w:color w:val="00B050"/>
        </w:rPr>
        <w:t xml:space="preserve">Agent </w:t>
      </w:r>
      <w:r w:rsidRPr="000D5BD5">
        <w:rPr>
          <w:rFonts w:ascii="Times New Roman" w:eastAsia="楷体" w:hAnsi="Times New Roman"/>
          <w:b/>
          <w:color w:val="00B050"/>
        </w:rPr>
        <w:t>产品像装好方向盘、车轮和控制系统的汽车</w:t>
      </w:r>
      <w:r w:rsidRPr="004F4399">
        <w:rPr>
          <w:rFonts w:ascii="Times New Roman" w:eastAsia="楷体" w:hAnsi="Times New Roman"/>
          <w:b/>
        </w:rPr>
        <w:t>。</w:t>
      </w:r>
    </w:p>
    <w:p w14:paraId="0402DECC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proofErr w:type="spellStart"/>
      <w:r w:rsidRPr="004F4399">
        <w:rPr>
          <w:rFonts w:ascii="Times New Roman" w:eastAsia="楷体" w:hAnsi="Times New Roman"/>
        </w:rPr>
        <w:t>我们用产品完成工作，</w:t>
      </w:r>
      <w:r w:rsidRPr="000D5BD5">
        <w:rPr>
          <w:rFonts w:ascii="Times New Roman" w:eastAsia="楷体" w:hAnsi="Times New Roman"/>
          <w:color w:val="00B050"/>
        </w:rPr>
        <w:t>模型是产品背后的核心能力之一</w:t>
      </w:r>
      <w:proofErr w:type="spellEnd"/>
      <w:r w:rsidRPr="004F4399">
        <w:rPr>
          <w:rFonts w:ascii="Times New Roman" w:eastAsia="楷体" w:hAnsi="Times New Roman"/>
        </w:rPr>
        <w:t>。</w:t>
      </w:r>
      <w:r w:rsidRPr="004F4399">
        <w:rPr>
          <w:rFonts w:ascii="Times New Roman" w:eastAsia="楷体" w:hAnsi="Times New Roman"/>
          <w:lang w:eastAsia="zh-CN"/>
        </w:rPr>
        <w:t>同一个产品可能使用不同模型，同一个模型也可以接入不同产品。所以，模型很强，不代表某个产品一定具备读文件、联网或执行代码的权限。</w:t>
      </w:r>
    </w:p>
    <w:p w14:paraId="7D29F027" w14:textId="77777777" w:rsidR="00B92076" w:rsidRPr="004F4399" w:rsidRDefault="002531A8">
      <w:pPr>
        <w:pStyle w:val="21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先认识名字和侧重</w:t>
      </w:r>
      <w:r w:rsidRPr="004F4399">
        <w:rPr>
          <w:rFonts w:ascii="Times New Roman" w:eastAsia="楷体" w:hAnsi="Times New Roman"/>
          <w:lang w:eastAsia="zh-CN"/>
        </w:rPr>
        <w:t xml:space="preserve"> </w:t>
      </w:r>
      <w:r w:rsidRPr="004F4399">
        <w:rPr>
          <w:rFonts w:ascii="Times New Roman" w:eastAsia="楷体" w:hAnsi="Times New Roman"/>
          <w:lang w:eastAsia="zh-CN"/>
        </w:rPr>
        <w:t>不急着排谁第一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70"/>
        <w:gridCol w:w="8080"/>
      </w:tblGrid>
      <w:tr w:rsidR="00B92076" w:rsidRPr="004F4399" w14:paraId="05E001C6" w14:textId="77777777" w:rsidTr="004F4399">
        <w:trPr>
          <w:cantSplit/>
          <w:tblHeader/>
        </w:trPr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EF0346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r w:rsidRPr="004F4399">
              <w:rPr>
                <w:rFonts w:ascii="Times New Roman" w:eastAsia="楷体" w:hAnsi="Times New Roman"/>
                <w:b/>
                <w:sz w:val="20"/>
              </w:rPr>
              <w:t>模型家族</w:t>
            </w:r>
            <w:proofErr w:type="spellEnd"/>
          </w:p>
        </w:tc>
        <w:tc>
          <w:tcPr>
            <w:tcW w:w="8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5D7F0E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b/>
                <w:sz w:val="20"/>
                <w:lang w:eastAsia="zh-CN"/>
              </w:rPr>
              <w:t>初学者可以先这样认识</w:t>
            </w:r>
          </w:p>
        </w:tc>
      </w:tr>
      <w:tr w:rsidR="00B92076" w:rsidRPr="004F4399" w14:paraId="3BD58AAF" w14:textId="77777777" w:rsidTr="004F4399">
        <w:trPr>
          <w:cantSplit/>
        </w:trPr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B0B98E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proofErr w:type="gramStart"/>
            <w:r w:rsidRPr="004F4399">
              <w:rPr>
                <w:rFonts w:ascii="Times New Roman" w:eastAsia="楷体" w:hAnsi="Times New Roman"/>
                <w:sz w:val="20"/>
              </w:rPr>
              <w:t>DeepSeek</w:t>
            </w:r>
            <w:proofErr w:type="spellEnd"/>
            <w:r w:rsidRPr="004F4399">
              <w:rPr>
                <w:rFonts w:ascii="Times New Roman" w:eastAsia="楷体" w:hAnsi="Times New Roman"/>
                <w:sz w:val="20"/>
              </w:rPr>
              <w:t xml:space="preserve">  </w:t>
            </w:r>
            <w:proofErr w:type="spellStart"/>
            <w:r w:rsidRPr="004F4399">
              <w:rPr>
                <w:rFonts w:ascii="Times New Roman" w:eastAsia="楷体" w:hAnsi="Times New Roman"/>
                <w:sz w:val="20"/>
              </w:rPr>
              <w:t>深度求索</w:t>
            </w:r>
            <w:proofErr w:type="spellEnd"/>
            <w:proofErr w:type="gramEnd"/>
          </w:p>
        </w:tc>
        <w:tc>
          <w:tcPr>
            <w:tcW w:w="8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CB785D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常见用途包括</w:t>
            </w:r>
            <w:r w:rsidRPr="000D5BD5">
              <w:rPr>
                <w:rFonts w:ascii="Times New Roman" w:eastAsia="楷体" w:hAnsi="Times New Roman"/>
                <w:color w:val="00B050"/>
                <w:sz w:val="20"/>
                <w:lang w:eastAsia="zh-CN"/>
              </w:rPr>
              <w:t>推理、写代码和接入工具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；具体版本在速度、费用和能力上不同。</w:t>
            </w:r>
          </w:p>
        </w:tc>
      </w:tr>
      <w:tr w:rsidR="00B92076" w:rsidRPr="004F4399" w14:paraId="2A1F3CBC" w14:textId="77777777" w:rsidTr="004F4399">
        <w:trPr>
          <w:cantSplit/>
        </w:trPr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364201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proofErr w:type="gramStart"/>
            <w:r w:rsidRPr="004F4399">
              <w:rPr>
                <w:rFonts w:ascii="Times New Roman" w:eastAsia="楷体" w:hAnsi="Times New Roman"/>
                <w:sz w:val="20"/>
              </w:rPr>
              <w:t>Qwen</w:t>
            </w:r>
            <w:proofErr w:type="spellEnd"/>
            <w:r w:rsidRPr="004F4399">
              <w:rPr>
                <w:rFonts w:ascii="Times New Roman" w:eastAsia="楷体" w:hAnsi="Times New Roman"/>
                <w:sz w:val="20"/>
              </w:rPr>
              <w:t xml:space="preserve">  </w:t>
            </w:r>
            <w:proofErr w:type="spellStart"/>
            <w:r w:rsidRPr="004F4399">
              <w:rPr>
                <w:rFonts w:ascii="Times New Roman" w:eastAsia="楷体" w:hAnsi="Times New Roman"/>
                <w:sz w:val="20"/>
              </w:rPr>
              <w:t>阿里</w:t>
            </w:r>
            <w:proofErr w:type="spellEnd"/>
            <w:proofErr w:type="gramEnd"/>
          </w:p>
        </w:tc>
        <w:tc>
          <w:tcPr>
            <w:tcW w:w="8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8EDF74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型号较多，覆盖文字、图像等方向，也有可下载部署的模型；要看具体型号和硬件要求。</w:t>
            </w:r>
          </w:p>
        </w:tc>
      </w:tr>
      <w:tr w:rsidR="00B92076" w:rsidRPr="004F4399" w14:paraId="5BED286B" w14:textId="77777777" w:rsidTr="004F4399">
        <w:trPr>
          <w:cantSplit/>
        </w:trPr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69B8BD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gramStart"/>
            <w:r w:rsidRPr="004F4399">
              <w:rPr>
                <w:rFonts w:ascii="Times New Roman" w:eastAsia="楷体" w:hAnsi="Times New Roman"/>
                <w:sz w:val="20"/>
              </w:rPr>
              <w:t xml:space="preserve">Kimi  </w:t>
            </w:r>
            <w:proofErr w:type="spellStart"/>
            <w:r w:rsidRPr="004F4399">
              <w:rPr>
                <w:rFonts w:ascii="Times New Roman" w:eastAsia="楷体" w:hAnsi="Times New Roman"/>
                <w:sz w:val="20"/>
              </w:rPr>
              <w:t>月之暗面</w:t>
            </w:r>
            <w:proofErr w:type="spellEnd"/>
            <w:proofErr w:type="gramEnd"/>
          </w:p>
        </w:tc>
        <w:tc>
          <w:tcPr>
            <w:tcW w:w="8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E0E63A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0D5BD5">
              <w:rPr>
                <w:rFonts w:ascii="Times New Roman" w:eastAsia="楷体" w:hAnsi="Times New Roman"/>
                <w:color w:val="00B050"/>
                <w:sz w:val="20"/>
                <w:lang w:eastAsia="zh-CN"/>
              </w:rPr>
              <w:t>侧重长资料处理、编程和知识工作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；能看什么文件与使用什么工具，还取决于产品入口。</w:t>
            </w:r>
          </w:p>
        </w:tc>
      </w:tr>
      <w:tr w:rsidR="00B92076" w:rsidRPr="004F4399" w14:paraId="58916DE7" w14:textId="77777777" w:rsidTr="004F4399">
        <w:trPr>
          <w:cantSplit/>
        </w:trPr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3479B2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gramStart"/>
            <w:r w:rsidRPr="004F4399">
              <w:rPr>
                <w:rFonts w:ascii="Times New Roman" w:eastAsia="楷体" w:hAnsi="Times New Roman"/>
                <w:sz w:val="20"/>
              </w:rPr>
              <w:t xml:space="preserve">GLM  </w:t>
            </w:r>
            <w:proofErr w:type="spellStart"/>
            <w:r w:rsidRPr="004F4399">
              <w:rPr>
                <w:rFonts w:ascii="Times New Roman" w:eastAsia="楷体" w:hAnsi="Times New Roman"/>
                <w:sz w:val="20"/>
              </w:rPr>
              <w:t>智谱</w:t>
            </w:r>
            <w:proofErr w:type="spellEnd"/>
            <w:proofErr w:type="gramEnd"/>
          </w:p>
        </w:tc>
        <w:tc>
          <w:tcPr>
            <w:tcW w:w="8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2D7FEC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有面向推理、编程和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 xml:space="preserve"> Agent </w:t>
            </w: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任务的模型；文字型号和视觉型号不能混为一谈。</w:t>
            </w:r>
          </w:p>
        </w:tc>
      </w:tr>
      <w:tr w:rsidR="00B92076" w:rsidRPr="004F4399" w14:paraId="7DD8ACC8" w14:textId="77777777" w:rsidTr="004F4399">
        <w:trPr>
          <w:cantSplit/>
        </w:trPr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3229B5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proofErr w:type="gramStart"/>
            <w:r w:rsidRPr="004F4399">
              <w:rPr>
                <w:rFonts w:ascii="Times New Roman" w:eastAsia="楷体" w:hAnsi="Times New Roman"/>
                <w:sz w:val="20"/>
              </w:rPr>
              <w:t>Doubao</w:t>
            </w:r>
            <w:proofErr w:type="spellEnd"/>
            <w:r w:rsidRPr="004F4399">
              <w:rPr>
                <w:rFonts w:ascii="Times New Roman" w:eastAsia="楷体" w:hAnsi="Times New Roman"/>
                <w:sz w:val="20"/>
              </w:rPr>
              <w:t xml:space="preserve">  </w:t>
            </w:r>
            <w:proofErr w:type="spellStart"/>
            <w:r w:rsidRPr="004F4399">
              <w:rPr>
                <w:rFonts w:ascii="Times New Roman" w:eastAsia="楷体" w:hAnsi="Times New Roman"/>
                <w:sz w:val="20"/>
              </w:rPr>
              <w:t>字节跳动</w:t>
            </w:r>
            <w:proofErr w:type="spellEnd"/>
            <w:proofErr w:type="gramEnd"/>
          </w:p>
        </w:tc>
        <w:tc>
          <w:tcPr>
            <w:tcW w:w="8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76E915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覆盖文字、图像等多类任务，有不同型号与档位，可以按使用场景选择。</w:t>
            </w:r>
          </w:p>
        </w:tc>
      </w:tr>
      <w:tr w:rsidR="00B92076" w:rsidRPr="004F4399" w14:paraId="28E7D866" w14:textId="77777777" w:rsidTr="004F4399">
        <w:trPr>
          <w:cantSplit/>
        </w:trPr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6972E8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r w:rsidRPr="004F4399">
              <w:rPr>
                <w:rFonts w:ascii="Times New Roman" w:eastAsia="楷体" w:hAnsi="Times New Roman"/>
                <w:sz w:val="20"/>
              </w:rPr>
              <w:t>MiniMax</w:t>
            </w:r>
            <w:proofErr w:type="spellEnd"/>
          </w:p>
        </w:tc>
        <w:tc>
          <w:tcPr>
            <w:tcW w:w="8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6A3107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有面向编程和多步骤任务的模型，也有独立的语音、音乐、视频产品。</w:t>
            </w:r>
          </w:p>
        </w:tc>
      </w:tr>
      <w:tr w:rsidR="00B92076" w:rsidRPr="004F4399" w14:paraId="64277A92" w14:textId="77777777" w:rsidTr="004F4399">
        <w:trPr>
          <w:cantSplit/>
        </w:trPr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658876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proofErr w:type="gramStart"/>
            <w:r w:rsidRPr="004F4399">
              <w:rPr>
                <w:rFonts w:ascii="Times New Roman" w:eastAsia="楷体" w:hAnsi="Times New Roman"/>
                <w:sz w:val="20"/>
              </w:rPr>
              <w:t>MiMo</w:t>
            </w:r>
            <w:proofErr w:type="spellEnd"/>
            <w:r w:rsidRPr="004F4399">
              <w:rPr>
                <w:rFonts w:ascii="Times New Roman" w:eastAsia="楷体" w:hAnsi="Times New Roman"/>
                <w:sz w:val="20"/>
              </w:rPr>
              <w:t xml:space="preserve">  </w:t>
            </w:r>
            <w:proofErr w:type="spellStart"/>
            <w:r w:rsidRPr="004F4399">
              <w:rPr>
                <w:rFonts w:ascii="Times New Roman" w:eastAsia="楷体" w:hAnsi="Times New Roman"/>
                <w:sz w:val="20"/>
              </w:rPr>
              <w:t>小米</w:t>
            </w:r>
            <w:proofErr w:type="spellEnd"/>
            <w:proofErr w:type="gramEnd"/>
          </w:p>
        </w:tc>
        <w:tc>
          <w:tcPr>
            <w:tcW w:w="8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30F4AE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涉及语言、多模态和工具使用等方向；选型时要看具体版本能否稳定完成自己的任务。</w:t>
            </w:r>
          </w:p>
        </w:tc>
      </w:tr>
    </w:tbl>
    <w:p w14:paraId="59961831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0D5BD5">
        <w:rPr>
          <w:rFonts w:ascii="Times New Roman" w:eastAsia="楷体" w:hAnsi="Times New Roman"/>
          <w:color w:val="00B050"/>
          <w:lang w:eastAsia="zh-CN"/>
        </w:rPr>
        <w:t>“</w:t>
      </w:r>
      <w:r w:rsidRPr="000D5BD5">
        <w:rPr>
          <w:rFonts w:ascii="Times New Roman" w:eastAsia="楷体" w:hAnsi="Times New Roman"/>
          <w:color w:val="00B050"/>
          <w:lang w:eastAsia="zh-CN"/>
        </w:rPr>
        <w:t>多模态</w:t>
      </w:r>
      <w:r w:rsidRPr="000D5BD5">
        <w:rPr>
          <w:rFonts w:ascii="Times New Roman" w:eastAsia="楷体" w:hAnsi="Times New Roman"/>
          <w:color w:val="00B050"/>
          <w:lang w:eastAsia="zh-CN"/>
        </w:rPr>
        <w:t>”</w:t>
      </w:r>
      <w:r w:rsidRPr="000D5BD5">
        <w:rPr>
          <w:rFonts w:ascii="Times New Roman" w:eastAsia="楷体" w:hAnsi="Times New Roman"/>
          <w:color w:val="00B050"/>
          <w:lang w:eastAsia="zh-CN"/>
        </w:rPr>
        <w:t>就是能处理文字之外的图像、声音等内容</w:t>
      </w:r>
      <w:r w:rsidRPr="004F4399">
        <w:rPr>
          <w:rFonts w:ascii="Times New Roman" w:eastAsia="楷体" w:hAnsi="Times New Roman"/>
          <w:lang w:eastAsia="zh-CN"/>
        </w:rPr>
        <w:t>，但不表示每个型号都支持所有类型。上表是产品</w:t>
      </w:r>
      <w:r w:rsidRPr="004F4399">
        <w:rPr>
          <w:rFonts w:ascii="Times New Roman" w:eastAsia="楷体" w:hAnsi="Times New Roman"/>
          <w:lang w:eastAsia="zh-CN"/>
        </w:rPr>
        <w:t>线概览，不是同条件测试排名。</w:t>
      </w:r>
    </w:p>
    <w:p w14:paraId="6E2AF1E1" w14:textId="77777777" w:rsidR="00B92076" w:rsidRPr="004F4399" w:rsidRDefault="002531A8">
      <w:pPr>
        <w:pStyle w:val="21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选一个产品认识</w:t>
      </w:r>
      <w:r w:rsidRPr="004F4399">
        <w:rPr>
          <w:rFonts w:ascii="Times New Roman" w:eastAsia="楷体" w:hAnsi="Times New Roman"/>
          <w:lang w:eastAsia="zh-CN"/>
        </w:rPr>
        <w:t xml:space="preserve"> Kimi Code</w:t>
      </w:r>
    </w:p>
    <w:p w14:paraId="008E3C07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 xml:space="preserve">Kimi Code </w:t>
      </w:r>
      <w:r w:rsidRPr="004F4399">
        <w:rPr>
          <w:rFonts w:ascii="Times New Roman" w:eastAsia="楷体" w:hAnsi="Times New Roman"/>
          <w:lang w:eastAsia="zh-CN"/>
        </w:rPr>
        <w:t>是编程助手，有桌面端、命令行和编辑器扩展。它可以阅读项目文件、修改代码、运行命令，再根据报错继续修改。</w:t>
      </w:r>
      <w:r w:rsidRPr="000D5BD5">
        <w:rPr>
          <w:rFonts w:ascii="Times New Roman" w:eastAsia="楷体" w:hAnsi="Times New Roman"/>
          <w:color w:val="00B050"/>
          <w:lang w:eastAsia="zh-CN"/>
        </w:rPr>
        <w:t>对科研人员，一个例子是让它读取一批光谱表格，写作图脚本，运行后交付图片和汇总表</w:t>
      </w:r>
      <w:r w:rsidRPr="004F4399">
        <w:rPr>
          <w:rFonts w:ascii="Times New Roman" w:eastAsia="楷体" w:hAnsi="Times New Roman"/>
          <w:lang w:eastAsia="zh-CN"/>
        </w:rPr>
        <w:t>。</w:t>
      </w:r>
    </w:p>
    <w:p w14:paraId="6BA1929C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我们仍要检查单位、样品数量和处理方法。代码能运行，不代表科学判断就正确。</w:t>
      </w:r>
      <w:r w:rsidRPr="000D5BD5">
        <w:rPr>
          <w:rFonts w:ascii="Times New Roman" w:eastAsia="楷体" w:hAnsi="Times New Roman"/>
          <w:color w:val="00B050"/>
          <w:lang w:eastAsia="zh-CN"/>
        </w:rPr>
        <w:t>比较产品时，可以让它们做同一个小任务，看谁漏项少、改动少、费用合适，而不只看宣传</w:t>
      </w:r>
      <w:r w:rsidRPr="004F4399">
        <w:rPr>
          <w:rFonts w:ascii="Times New Roman" w:eastAsia="楷体" w:hAnsi="Times New Roman"/>
          <w:lang w:eastAsia="zh-CN"/>
        </w:rPr>
        <w:t>。</w:t>
      </w:r>
    </w:p>
    <w:p w14:paraId="3082621C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b/>
          <w:lang w:eastAsia="zh-CN"/>
        </w:rPr>
        <w:t>一起聊：如果只能优先选一项，你更需要读论文准确、看图准确，还是能帮你处理实验数据？</w:t>
      </w:r>
    </w:p>
    <w:p w14:paraId="14FA9FB8" w14:textId="77777777" w:rsidR="00B92076" w:rsidRPr="004F4399" w:rsidRDefault="002531A8">
      <w:pPr>
        <w:spacing w:before="120" w:after="40"/>
        <w:rPr>
          <w:rFonts w:ascii="Times New Roman" w:eastAsia="楷体" w:hAnsi="Times New Roman"/>
        </w:rPr>
      </w:pPr>
      <w:proofErr w:type="spellStart"/>
      <w:r w:rsidRPr="004F4399">
        <w:rPr>
          <w:rFonts w:ascii="Times New Roman" w:eastAsia="楷体" w:hAnsi="Times New Roman"/>
          <w:sz w:val="17"/>
        </w:rPr>
        <w:t>本页资料</w:t>
      </w:r>
      <w:proofErr w:type="spellEnd"/>
      <w:r w:rsidRPr="004F4399">
        <w:rPr>
          <w:rFonts w:ascii="Times New Roman" w:eastAsia="楷体" w:hAnsi="Times New Roman"/>
          <w:sz w:val="17"/>
        </w:rPr>
        <w:t>：</w:t>
      </w:r>
    </w:p>
    <w:p w14:paraId="6DCE1D9F" w14:textId="77777777" w:rsidR="00B92076" w:rsidRPr="004F4399" w:rsidRDefault="002531A8">
      <w:pPr>
        <w:spacing w:after="40" w:line="220" w:lineRule="exact"/>
        <w:rPr>
          <w:rFonts w:ascii="Times New Roman" w:eastAsia="楷体" w:hAnsi="Times New Roman"/>
        </w:rPr>
      </w:pPr>
      <w:hyperlink r:id="rId12">
        <w:r w:rsidRPr="004F4399">
          <w:rPr>
            <w:rFonts w:ascii="Times New Roman" w:eastAsia="楷体" w:hAnsi="Times New Roman"/>
            <w:color w:val="24557A"/>
            <w:sz w:val="17"/>
          </w:rPr>
          <w:t>官方来源</w:t>
        </w:r>
        <w:r w:rsidRPr="004F4399">
          <w:rPr>
            <w:rFonts w:ascii="Times New Roman" w:eastAsia="楷体" w:hAnsi="Times New Roman"/>
            <w:color w:val="24557A"/>
            <w:sz w:val="17"/>
          </w:rPr>
          <w:t xml:space="preserve">  DeepSeek</w:t>
        </w:r>
      </w:hyperlink>
    </w:p>
    <w:p w14:paraId="17535D6B" w14:textId="77777777" w:rsidR="00B92076" w:rsidRPr="004F4399" w:rsidRDefault="002531A8">
      <w:pPr>
        <w:spacing w:after="40" w:line="220" w:lineRule="exact"/>
        <w:rPr>
          <w:rFonts w:ascii="Times New Roman" w:eastAsia="楷体" w:hAnsi="Times New Roman"/>
        </w:rPr>
      </w:pPr>
      <w:hyperlink r:id="rId13">
        <w:r w:rsidRPr="004F4399">
          <w:rPr>
            <w:rFonts w:ascii="Times New Roman" w:eastAsia="楷体" w:hAnsi="Times New Roman"/>
            <w:color w:val="24557A"/>
            <w:sz w:val="17"/>
          </w:rPr>
          <w:t>官方来源</w:t>
        </w:r>
        <w:r w:rsidRPr="004F4399">
          <w:rPr>
            <w:rFonts w:ascii="Times New Roman" w:eastAsia="楷体" w:hAnsi="Times New Roman"/>
            <w:color w:val="24557A"/>
            <w:sz w:val="17"/>
          </w:rPr>
          <w:t xml:space="preserve">  Qwen</w:t>
        </w:r>
      </w:hyperlink>
    </w:p>
    <w:p w14:paraId="743380B3" w14:textId="77777777" w:rsidR="00B92076" w:rsidRPr="004F4399" w:rsidRDefault="002531A8">
      <w:pPr>
        <w:spacing w:after="40" w:line="220" w:lineRule="exact"/>
        <w:rPr>
          <w:rFonts w:ascii="Times New Roman" w:eastAsia="楷体" w:hAnsi="Times New Roman"/>
        </w:rPr>
      </w:pPr>
      <w:hyperlink r:id="rId14">
        <w:r w:rsidRPr="004F4399">
          <w:rPr>
            <w:rFonts w:ascii="Times New Roman" w:eastAsia="楷体" w:hAnsi="Times New Roman"/>
            <w:color w:val="24557A"/>
            <w:sz w:val="17"/>
          </w:rPr>
          <w:t>官方来源</w:t>
        </w:r>
        <w:r w:rsidRPr="004F4399">
          <w:rPr>
            <w:rFonts w:ascii="Times New Roman" w:eastAsia="楷体" w:hAnsi="Times New Roman"/>
            <w:color w:val="24557A"/>
            <w:sz w:val="17"/>
          </w:rPr>
          <w:t xml:space="preserve">  Kimi Code</w:t>
        </w:r>
      </w:hyperlink>
    </w:p>
    <w:p w14:paraId="76DD4105" w14:textId="77777777" w:rsidR="00B92076" w:rsidRPr="004F4399" w:rsidRDefault="002531A8">
      <w:pPr>
        <w:spacing w:after="40" w:line="220" w:lineRule="exact"/>
        <w:rPr>
          <w:rFonts w:ascii="Times New Roman" w:eastAsia="楷体" w:hAnsi="Times New Roman"/>
        </w:rPr>
      </w:pPr>
      <w:hyperlink r:id="rId15">
        <w:r w:rsidRPr="004F4399">
          <w:rPr>
            <w:rFonts w:ascii="Times New Roman" w:eastAsia="楷体" w:hAnsi="Times New Roman"/>
            <w:color w:val="24557A"/>
            <w:sz w:val="17"/>
          </w:rPr>
          <w:t>官方来源</w:t>
        </w:r>
        <w:r w:rsidRPr="004F4399">
          <w:rPr>
            <w:rFonts w:ascii="Times New Roman" w:eastAsia="楷体" w:hAnsi="Times New Roman"/>
            <w:color w:val="24557A"/>
            <w:sz w:val="17"/>
          </w:rPr>
          <w:t xml:space="preserve">  GLM</w:t>
        </w:r>
      </w:hyperlink>
    </w:p>
    <w:p w14:paraId="21144F89" w14:textId="77777777" w:rsidR="00B92076" w:rsidRPr="004F4399" w:rsidRDefault="002531A8">
      <w:pPr>
        <w:spacing w:after="40" w:line="220" w:lineRule="exact"/>
        <w:rPr>
          <w:rFonts w:ascii="Times New Roman" w:eastAsia="楷体" w:hAnsi="Times New Roman"/>
        </w:rPr>
      </w:pPr>
      <w:hyperlink r:id="rId16">
        <w:r w:rsidRPr="004F4399">
          <w:rPr>
            <w:rFonts w:ascii="Times New Roman" w:eastAsia="楷体" w:hAnsi="Times New Roman"/>
            <w:color w:val="24557A"/>
            <w:sz w:val="17"/>
          </w:rPr>
          <w:t>官方来源</w:t>
        </w:r>
        <w:r w:rsidRPr="004F4399">
          <w:rPr>
            <w:rFonts w:ascii="Times New Roman" w:eastAsia="楷体" w:hAnsi="Times New Roman"/>
            <w:color w:val="24557A"/>
            <w:sz w:val="17"/>
          </w:rPr>
          <w:t xml:space="preserve">  </w:t>
        </w:r>
        <w:r w:rsidRPr="004F4399">
          <w:rPr>
            <w:rFonts w:ascii="Times New Roman" w:eastAsia="楷体" w:hAnsi="Times New Roman"/>
            <w:color w:val="24557A"/>
            <w:sz w:val="17"/>
          </w:rPr>
          <w:t>豆包与火山方舟</w:t>
        </w:r>
      </w:hyperlink>
    </w:p>
    <w:p w14:paraId="233BF1D8" w14:textId="77777777" w:rsidR="00B92076" w:rsidRPr="004F4399" w:rsidRDefault="002531A8">
      <w:pPr>
        <w:spacing w:after="40" w:line="220" w:lineRule="exact"/>
        <w:rPr>
          <w:rFonts w:ascii="Times New Roman" w:eastAsia="楷体" w:hAnsi="Times New Roman"/>
        </w:rPr>
      </w:pPr>
      <w:hyperlink r:id="rId17">
        <w:r w:rsidRPr="004F4399">
          <w:rPr>
            <w:rFonts w:ascii="Times New Roman" w:eastAsia="楷体" w:hAnsi="Times New Roman"/>
            <w:color w:val="24557A"/>
            <w:sz w:val="17"/>
          </w:rPr>
          <w:t>官方来源</w:t>
        </w:r>
        <w:r w:rsidRPr="004F4399">
          <w:rPr>
            <w:rFonts w:ascii="Times New Roman" w:eastAsia="楷体" w:hAnsi="Times New Roman"/>
            <w:color w:val="24557A"/>
            <w:sz w:val="17"/>
          </w:rPr>
          <w:t xml:space="preserve">  MiniMax</w:t>
        </w:r>
      </w:hyperlink>
    </w:p>
    <w:p w14:paraId="4DB9B25A" w14:textId="77777777" w:rsidR="00B92076" w:rsidRPr="004F4399" w:rsidRDefault="002531A8">
      <w:pPr>
        <w:spacing w:after="40" w:line="220" w:lineRule="exact"/>
        <w:rPr>
          <w:rFonts w:ascii="Times New Roman" w:eastAsia="楷体" w:hAnsi="Times New Roman"/>
        </w:rPr>
      </w:pPr>
      <w:hyperlink r:id="rId18">
        <w:r w:rsidRPr="004F4399">
          <w:rPr>
            <w:rFonts w:ascii="Times New Roman" w:eastAsia="楷体" w:hAnsi="Times New Roman"/>
            <w:color w:val="24557A"/>
            <w:sz w:val="17"/>
          </w:rPr>
          <w:t>官方来源</w:t>
        </w:r>
        <w:r w:rsidRPr="004F4399">
          <w:rPr>
            <w:rFonts w:ascii="Times New Roman" w:eastAsia="楷体" w:hAnsi="Times New Roman"/>
            <w:color w:val="24557A"/>
            <w:sz w:val="17"/>
          </w:rPr>
          <w:t xml:space="preserve">  MiMo</w:t>
        </w:r>
      </w:hyperlink>
    </w:p>
    <w:p w14:paraId="67FBFA17" w14:textId="77777777" w:rsidR="00B92076" w:rsidRPr="004F4399" w:rsidRDefault="002531A8">
      <w:pPr>
        <w:pStyle w:val="1"/>
        <w:pageBreakBefore/>
        <w:rPr>
          <w:rFonts w:ascii="Times New Roman" w:eastAsia="楷体" w:hAnsi="Times New Roman"/>
        </w:rPr>
      </w:pPr>
      <w:r w:rsidRPr="004F4399">
        <w:rPr>
          <w:rFonts w:ascii="Times New Roman" w:eastAsia="楷体" w:hAnsi="Times New Roman"/>
        </w:rPr>
        <w:t xml:space="preserve">5  API </w:t>
      </w:r>
      <w:r w:rsidRPr="004F4399">
        <w:rPr>
          <w:rFonts w:ascii="Times New Roman" w:eastAsia="楷体" w:hAnsi="Times New Roman"/>
        </w:rPr>
        <w:t>和付费方式怎样理解</w:t>
      </w:r>
    </w:p>
    <w:p w14:paraId="48B62490" w14:textId="77777777" w:rsidR="00B92076" w:rsidRPr="004F4399" w:rsidRDefault="002531A8">
      <w:pPr>
        <w:rPr>
          <w:rFonts w:ascii="Times New Roman" w:eastAsia="楷体" w:hAnsi="Times New Roman"/>
        </w:rPr>
      </w:pPr>
      <w:r w:rsidRPr="004F4399">
        <w:rPr>
          <w:rFonts w:ascii="Times New Roman" w:eastAsia="楷体" w:hAnsi="Times New Roman"/>
          <w:b/>
        </w:rPr>
        <w:t>一句话回答：</w:t>
      </w:r>
      <w:r w:rsidRPr="000D5BD5">
        <w:rPr>
          <w:rFonts w:ascii="Times New Roman" w:eastAsia="楷体" w:hAnsi="Times New Roman"/>
          <w:b/>
          <w:color w:val="00B050"/>
        </w:rPr>
        <w:t xml:space="preserve">API </w:t>
      </w:r>
      <w:r w:rsidRPr="000D5BD5">
        <w:rPr>
          <w:rFonts w:ascii="Times New Roman" w:eastAsia="楷体" w:hAnsi="Times New Roman"/>
          <w:b/>
          <w:color w:val="00B050"/>
        </w:rPr>
        <w:t>让程序调用模型，</w:t>
      </w:r>
      <w:r w:rsidRPr="000D5BD5">
        <w:rPr>
          <w:rFonts w:ascii="Times New Roman" w:eastAsia="楷体" w:hAnsi="Times New Roman"/>
          <w:b/>
          <w:color w:val="00B050"/>
        </w:rPr>
        <w:t xml:space="preserve">API Key </w:t>
      </w:r>
      <w:r w:rsidRPr="000D5BD5">
        <w:rPr>
          <w:rFonts w:ascii="Times New Roman" w:eastAsia="楷体" w:hAnsi="Times New Roman"/>
          <w:b/>
          <w:color w:val="00B050"/>
        </w:rPr>
        <w:t>证明调用者的身份</w:t>
      </w:r>
      <w:r w:rsidRPr="004F4399">
        <w:rPr>
          <w:rFonts w:ascii="Times New Roman" w:eastAsia="楷体" w:hAnsi="Times New Roman"/>
          <w:b/>
        </w:rPr>
        <w:t>；订阅和按量付费则是不同的收费方式。</w:t>
      </w:r>
    </w:p>
    <w:p w14:paraId="0EA58AD9" w14:textId="77777777" w:rsidR="00B92076" w:rsidRPr="004F4399" w:rsidRDefault="002531A8">
      <w:pPr>
        <w:pStyle w:val="21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从自己聊天到让程序代你提问</w:t>
      </w:r>
    </w:p>
    <w:p w14:paraId="7FCC54D6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我们打开网页输入问题，是人在使用模型。假如你想让一个程序依次处理</w:t>
      </w:r>
      <w:r w:rsidRPr="004F4399">
        <w:rPr>
          <w:rFonts w:ascii="Times New Roman" w:eastAsia="楷体" w:hAnsi="Times New Roman"/>
          <w:lang w:eastAsia="zh-CN"/>
        </w:rPr>
        <w:t xml:space="preserve"> 100 </w:t>
      </w:r>
      <w:r w:rsidRPr="004F4399">
        <w:rPr>
          <w:rFonts w:ascii="Times New Roman" w:eastAsia="楷体" w:hAnsi="Times New Roman"/>
          <w:lang w:eastAsia="zh-CN"/>
        </w:rPr>
        <w:t>份文件，</w:t>
      </w:r>
      <w:r w:rsidRPr="004F4399">
        <w:rPr>
          <w:rFonts w:ascii="Times New Roman" w:eastAsia="楷体" w:hAnsi="Times New Roman"/>
          <w:lang w:eastAsia="zh-CN"/>
        </w:rPr>
        <w:t>就需要程序把内容发给模型，再收回结果。</w:t>
      </w:r>
      <w:r w:rsidRPr="000D5BD5">
        <w:rPr>
          <w:rFonts w:ascii="Times New Roman" w:eastAsia="楷体" w:hAnsi="Times New Roman"/>
          <w:color w:val="00B050"/>
          <w:lang w:eastAsia="zh-CN"/>
        </w:rPr>
        <w:t xml:space="preserve">API </w:t>
      </w:r>
      <w:r w:rsidRPr="000D5BD5">
        <w:rPr>
          <w:rFonts w:ascii="Times New Roman" w:eastAsia="楷体" w:hAnsi="Times New Roman"/>
          <w:color w:val="00B050"/>
          <w:lang w:eastAsia="zh-CN"/>
        </w:rPr>
        <w:t>就是双方约定好的</w:t>
      </w:r>
      <w:r w:rsidRPr="000D5BD5">
        <w:rPr>
          <w:rFonts w:ascii="Times New Roman" w:eastAsia="楷体" w:hAnsi="Times New Roman"/>
          <w:color w:val="00B050"/>
          <w:lang w:eastAsia="zh-CN"/>
        </w:rPr>
        <w:t>“</w:t>
      </w:r>
      <w:r w:rsidRPr="000D5BD5">
        <w:rPr>
          <w:rFonts w:ascii="Times New Roman" w:eastAsia="楷体" w:hAnsi="Times New Roman"/>
          <w:color w:val="00B050"/>
          <w:lang w:eastAsia="zh-CN"/>
        </w:rPr>
        <w:t>服务窗口</w:t>
      </w:r>
      <w:r w:rsidRPr="000D5BD5">
        <w:rPr>
          <w:rFonts w:ascii="Times New Roman" w:eastAsia="楷体" w:hAnsi="Times New Roman"/>
          <w:color w:val="00B050"/>
          <w:lang w:eastAsia="zh-CN"/>
        </w:rPr>
        <w:t>”</w:t>
      </w:r>
      <w:r w:rsidRPr="000D5BD5">
        <w:rPr>
          <w:rFonts w:ascii="Times New Roman" w:eastAsia="楷体" w:hAnsi="Times New Roman"/>
          <w:color w:val="00B050"/>
          <w:lang w:eastAsia="zh-CN"/>
        </w:rPr>
        <w:t>：请求怎样发送、要填哪些信息、结果怎样返回</w:t>
      </w:r>
      <w:r w:rsidRPr="004F4399">
        <w:rPr>
          <w:rFonts w:ascii="Times New Roman" w:eastAsia="楷体" w:hAnsi="Times New Roman"/>
          <w:lang w:eastAsia="zh-CN"/>
        </w:rPr>
        <w:t>。</w:t>
      </w:r>
    </w:p>
    <w:p w14:paraId="5CDF83CF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0D5BD5">
        <w:rPr>
          <w:rFonts w:ascii="Times New Roman" w:eastAsia="楷体" w:hAnsi="Times New Roman"/>
          <w:color w:val="00B050"/>
          <w:lang w:eastAsia="zh-CN"/>
        </w:rPr>
        <w:t xml:space="preserve">API Key </w:t>
      </w:r>
      <w:r w:rsidRPr="000D5BD5">
        <w:rPr>
          <w:rFonts w:ascii="Times New Roman" w:eastAsia="楷体" w:hAnsi="Times New Roman"/>
          <w:color w:val="00B050"/>
          <w:lang w:eastAsia="zh-CN"/>
        </w:rPr>
        <w:t>像这个窗口的访问凭证，用来识别账号、权限和用量</w:t>
      </w:r>
      <w:r w:rsidRPr="004F4399">
        <w:rPr>
          <w:rFonts w:ascii="Times New Roman" w:eastAsia="楷体" w:hAnsi="Times New Roman"/>
          <w:lang w:eastAsia="zh-CN"/>
        </w:rPr>
        <w:t>。拿到密钥并不等于无限免费使用；密钥也不应放进公开代码、截图或共享文档中。部分官方客户端登录账号就能用，不需要自己填写密钥。</w:t>
      </w:r>
    </w:p>
    <w:p w14:paraId="05D095F6" w14:textId="77777777" w:rsidR="00B92076" w:rsidRPr="004F4399" w:rsidRDefault="002531A8">
      <w:pPr>
        <w:pStyle w:val="21"/>
        <w:rPr>
          <w:rFonts w:ascii="Times New Roman" w:eastAsia="楷体" w:hAnsi="Times New Roman"/>
        </w:rPr>
      </w:pPr>
      <w:proofErr w:type="spellStart"/>
      <w:r w:rsidRPr="004F4399">
        <w:rPr>
          <w:rFonts w:ascii="Times New Roman" w:eastAsia="楷体" w:hAnsi="Times New Roman"/>
        </w:rPr>
        <w:t>三种常见付费方式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86"/>
        <w:gridCol w:w="3828"/>
        <w:gridCol w:w="4536"/>
      </w:tblGrid>
      <w:tr w:rsidR="00B92076" w:rsidRPr="004F4399" w14:paraId="7CE9160D" w14:textId="77777777" w:rsidTr="000D5BD5">
        <w:trPr>
          <w:cantSplit/>
          <w:tblHeader/>
        </w:trPr>
        <w:tc>
          <w:tcPr>
            <w:tcW w:w="17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15B837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r w:rsidRPr="004F4399">
              <w:rPr>
                <w:rFonts w:ascii="Times New Roman" w:eastAsia="楷体" w:hAnsi="Times New Roman"/>
                <w:b/>
                <w:sz w:val="20"/>
              </w:rPr>
              <w:t>付费方式</w:t>
            </w:r>
            <w:proofErr w:type="spellEnd"/>
          </w:p>
        </w:tc>
        <w:tc>
          <w:tcPr>
            <w:tcW w:w="38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48D227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b/>
                <w:sz w:val="20"/>
              </w:rPr>
              <w:t>通俗理解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B2D02D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b/>
                <w:sz w:val="20"/>
              </w:rPr>
              <w:t>主要看什么</w:t>
            </w:r>
          </w:p>
        </w:tc>
      </w:tr>
      <w:tr w:rsidR="00B92076" w:rsidRPr="004F4399" w14:paraId="43CDD697" w14:textId="77777777" w:rsidTr="000D5BD5">
        <w:trPr>
          <w:cantSplit/>
        </w:trPr>
        <w:tc>
          <w:tcPr>
            <w:tcW w:w="17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FFEA69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</w:rPr>
              <w:t>网页或桌面订阅</w:t>
            </w:r>
          </w:p>
        </w:tc>
        <w:tc>
          <w:tcPr>
            <w:tcW w:w="38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D07106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</w:rPr>
              <w:t>买某个产品的会员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8CB378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能用哪些功能、有什么次数或额度限制。</w:t>
            </w:r>
          </w:p>
        </w:tc>
      </w:tr>
      <w:tr w:rsidR="00B92076" w:rsidRPr="004F4399" w14:paraId="77744F89" w14:textId="77777777" w:rsidTr="000D5BD5">
        <w:trPr>
          <w:cantSplit/>
        </w:trPr>
        <w:tc>
          <w:tcPr>
            <w:tcW w:w="17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AE2A15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sz w:val="20"/>
              </w:rPr>
              <w:t xml:space="preserve">API </w:t>
            </w:r>
            <w:proofErr w:type="spellStart"/>
            <w:r w:rsidRPr="004F4399">
              <w:rPr>
                <w:rFonts w:ascii="Times New Roman" w:eastAsia="楷体" w:hAnsi="Times New Roman"/>
                <w:sz w:val="20"/>
              </w:rPr>
              <w:t>按量付费</w:t>
            </w:r>
            <w:proofErr w:type="spellEnd"/>
          </w:p>
        </w:tc>
        <w:tc>
          <w:tcPr>
            <w:tcW w:w="38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914F8F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程序用了多少服务，就按规则付多少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A5D1F3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输入输出用量、单价，以及其他可能的费用。</w:t>
            </w:r>
          </w:p>
        </w:tc>
      </w:tr>
      <w:tr w:rsidR="00B92076" w:rsidRPr="004F4399" w14:paraId="6BC90A00" w14:textId="77777777" w:rsidTr="000D5BD5">
        <w:trPr>
          <w:cantSplit/>
        </w:trPr>
        <w:tc>
          <w:tcPr>
            <w:tcW w:w="17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1C2910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0D5BD5">
              <w:rPr>
                <w:rFonts w:ascii="Times New Roman" w:eastAsia="楷体" w:hAnsi="Times New Roman"/>
                <w:color w:val="00B050"/>
                <w:sz w:val="20"/>
              </w:rPr>
              <w:t>Coding Plan</w:t>
            </w:r>
          </w:p>
        </w:tc>
        <w:tc>
          <w:tcPr>
            <w:tcW w:w="38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60330B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给编程工具使用的订阅套餐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92D383" w14:textId="77777777" w:rsidR="00B92076" w:rsidRPr="000D5BD5" w:rsidRDefault="002531A8">
            <w:pPr>
              <w:spacing w:after="40" w:line="280" w:lineRule="exact"/>
              <w:rPr>
                <w:rFonts w:ascii="Times New Roman" w:eastAsia="楷体" w:hAnsi="Times New Roman"/>
                <w:color w:val="00B050"/>
                <w:lang w:eastAsia="zh-CN"/>
              </w:rPr>
            </w:pPr>
            <w:r w:rsidRPr="000D5BD5">
              <w:rPr>
                <w:rFonts w:ascii="Times New Roman" w:eastAsia="楷体" w:hAnsi="Times New Roman"/>
                <w:color w:val="00B050"/>
                <w:sz w:val="20"/>
                <w:lang w:eastAsia="zh-CN"/>
              </w:rPr>
              <w:t>支持哪些工具、模型和用途，以及时间窗口和总量限制。</w:t>
            </w:r>
          </w:p>
        </w:tc>
      </w:tr>
    </w:tbl>
    <w:p w14:paraId="1A9191CC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三者可能捆绑，也可能分开卖。买了聊天会员，不一定得到通用</w:t>
      </w:r>
      <w:r w:rsidRPr="004F4399">
        <w:rPr>
          <w:rFonts w:ascii="Times New Roman" w:eastAsia="楷体" w:hAnsi="Times New Roman"/>
          <w:lang w:eastAsia="zh-CN"/>
        </w:rPr>
        <w:t xml:space="preserve"> API </w:t>
      </w:r>
      <w:r w:rsidRPr="004F4399">
        <w:rPr>
          <w:rFonts w:ascii="Times New Roman" w:eastAsia="楷体" w:hAnsi="Times New Roman"/>
          <w:lang w:eastAsia="zh-CN"/>
        </w:rPr>
        <w:t>余额；买了</w:t>
      </w:r>
      <w:r w:rsidRPr="004F4399">
        <w:rPr>
          <w:rFonts w:ascii="Times New Roman" w:eastAsia="楷体" w:hAnsi="Times New Roman"/>
          <w:lang w:eastAsia="zh-CN"/>
        </w:rPr>
        <w:t xml:space="preserve"> Coding Plan</w:t>
      </w:r>
      <w:r w:rsidRPr="004F4399">
        <w:rPr>
          <w:rFonts w:ascii="Times New Roman" w:eastAsia="楷体" w:hAnsi="Times New Roman"/>
          <w:lang w:eastAsia="zh-CN"/>
        </w:rPr>
        <w:t>，也不一定能拿来运行任意程序。要看对应服务商的规定。</w:t>
      </w:r>
    </w:p>
    <w:p w14:paraId="5D92F2E2" w14:textId="77777777" w:rsidR="00B92076" w:rsidRPr="004F4399" w:rsidRDefault="002531A8">
      <w:pPr>
        <w:pStyle w:val="21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为什么不能只问每月能提问多少次</w:t>
      </w:r>
    </w:p>
    <w:p w14:paraId="697CB5A5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0D5BD5">
        <w:rPr>
          <w:rFonts w:ascii="Times New Roman" w:eastAsia="楷体" w:hAnsi="Times New Roman"/>
          <w:color w:val="00B050"/>
          <w:lang w:eastAsia="zh-CN"/>
        </w:rPr>
        <w:t>模型常用</w:t>
      </w:r>
      <w:r w:rsidRPr="000D5BD5">
        <w:rPr>
          <w:rFonts w:ascii="Times New Roman" w:eastAsia="楷体" w:hAnsi="Times New Roman"/>
          <w:color w:val="00B050"/>
          <w:lang w:eastAsia="zh-CN"/>
        </w:rPr>
        <w:t xml:space="preserve"> token </w:t>
      </w:r>
      <w:r w:rsidRPr="000D5BD5">
        <w:rPr>
          <w:rFonts w:ascii="Times New Roman" w:eastAsia="楷体" w:hAnsi="Times New Roman"/>
          <w:color w:val="00B050"/>
          <w:lang w:eastAsia="zh-CN"/>
        </w:rPr>
        <w:t>计算处理量</w:t>
      </w:r>
      <w:r w:rsidRPr="004F4399">
        <w:rPr>
          <w:rFonts w:ascii="Times New Roman" w:eastAsia="楷体" w:hAnsi="Times New Roman"/>
          <w:lang w:eastAsia="zh-CN"/>
        </w:rPr>
        <w:t>。你可以把它理解为文字被拆成的小片段，但它不等于固定数量的汉字。读一整篇论文，通常比回答一句短问题消耗更多；</w:t>
      </w:r>
      <w:r w:rsidRPr="004F4399">
        <w:rPr>
          <w:rFonts w:ascii="Times New Roman" w:eastAsia="楷体" w:hAnsi="Times New Roman"/>
          <w:lang w:eastAsia="zh-CN"/>
        </w:rPr>
        <w:t xml:space="preserve">Agent </w:t>
      </w:r>
      <w:r w:rsidRPr="004F4399">
        <w:rPr>
          <w:rFonts w:ascii="Times New Roman" w:eastAsia="楷体" w:hAnsi="Times New Roman"/>
          <w:lang w:eastAsia="zh-CN"/>
        </w:rPr>
        <w:t>为完成一个任务可能反复调用模型，消耗也会增加。</w:t>
      </w:r>
    </w:p>
    <w:p w14:paraId="70516A35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因此，同样是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问一次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t>，背后的工作量可能差很多。就像去打印店，一次只印一页与一次印一本书，不能都按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一次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t>来比较费用。</w:t>
      </w:r>
    </w:p>
    <w:p w14:paraId="7E646956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b/>
          <w:lang w:eastAsia="zh-CN"/>
        </w:rPr>
        <w:t>一起聊：你想每周手动读几篇论文，还是让程序批量处理几百份记录？这两种需求可能适合不同的接入和付费方式。</w:t>
      </w:r>
    </w:p>
    <w:p w14:paraId="6D2A12A2" w14:textId="77777777" w:rsidR="00B92076" w:rsidRPr="004F4399" w:rsidRDefault="002531A8">
      <w:pPr>
        <w:spacing w:before="120" w:after="40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sz w:val="17"/>
          <w:lang w:eastAsia="zh-CN"/>
        </w:rPr>
        <w:t>本页资料：</w:t>
      </w:r>
    </w:p>
    <w:p w14:paraId="0219BD94" w14:textId="77777777" w:rsidR="00B92076" w:rsidRPr="004F4399" w:rsidRDefault="002531A8">
      <w:pPr>
        <w:spacing w:after="40" w:line="220" w:lineRule="exact"/>
        <w:rPr>
          <w:rFonts w:ascii="Times New Roman" w:eastAsia="楷体" w:hAnsi="Times New Roman"/>
          <w:lang w:eastAsia="zh-CN"/>
        </w:rPr>
      </w:pPr>
      <w:hyperlink r:id="rId19"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官方来源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 xml:space="preserve">  API 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请求与密钥示例</w:t>
        </w:r>
      </w:hyperlink>
    </w:p>
    <w:p w14:paraId="308A7975" w14:textId="77777777" w:rsidR="00B92076" w:rsidRPr="004F4399" w:rsidRDefault="002531A8">
      <w:pPr>
        <w:spacing w:after="40" w:line="220" w:lineRule="exact"/>
        <w:rPr>
          <w:rFonts w:ascii="Times New Roman" w:eastAsia="楷体" w:hAnsi="Times New Roman"/>
          <w:lang w:eastAsia="zh-CN"/>
        </w:rPr>
      </w:pPr>
      <w:hyperlink r:id="rId20"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官方来源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 xml:space="preserve">  Kimi Code 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的客户端与第三方接入</w:t>
        </w:r>
      </w:hyperlink>
    </w:p>
    <w:p w14:paraId="4B625B2B" w14:textId="77777777" w:rsidR="00B92076" w:rsidRPr="004F4399" w:rsidRDefault="002531A8">
      <w:pPr>
        <w:pStyle w:val="1"/>
        <w:pageBreakBefore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 xml:space="preserve">5  </w:t>
      </w:r>
      <w:r w:rsidRPr="004F4399">
        <w:rPr>
          <w:rFonts w:ascii="Times New Roman" w:eastAsia="楷体" w:hAnsi="Times New Roman"/>
          <w:lang w:eastAsia="zh-CN"/>
        </w:rPr>
        <w:t>用</w:t>
      </w:r>
      <w:r w:rsidRPr="004F4399">
        <w:rPr>
          <w:rFonts w:ascii="Times New Roman" w:eastAsia="楷体" w:hAnsi="Times New Roman"/>
          <w:lang w:eastAsia="zh-CN"/>
        </w:rPr>
        <w:t xml:space="preserve"> Kimi Code </w:t>
      </w:r>
      <w:r w:rsidRPr="004F4399">
        <w:rPr>
          <w:rFonts w:ascii="Times New Roman" w:eastAsia="楷体" w:hAnsi="Times New Roman"/>
          <w:lang w:eastAsia="zh-CN"/>
        </w:rPr>
        <w:t>看懂套餐额度</w:t>
      </w:r>
    </w:p>
    <w:p w14:paraId="17504D0D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下面用一个真实服务商作例子。规则依据</w:t>
      </w:r>
      <w:r w:rsidRPr="004F4399">
        <w:rPr>
          <w:rFonts w:ascii="Times New Roman" w:eastAsia="楷体" w:hAnsi="Times New Roman"/>
          <w:lang w:eastAsia="zh-CN"/>
        </w:rPr>
        <w:t xml:space="preserve"> 2026 </w:t>
      </w:r>
      <w:r w:rsidRPr="004F4399">
        <w:rPr>
          <w:rFonts w:ascii="Times New Roman" w:eastAsia="楷体" w:hAnsi="Times New Roman"/>
          <w:lang w:eastAsia="zh-CN"/>
        </w:rPr>
        <w:t>年</w:t>
      </w:r>
      <w:r w:rsidRPr="004F4399">
        <w:rPr>
          <w:rFonts w:ascii="Times New Roman" w:eastAsia="楷体" w:hAnsi="Times New Roman"/>
          <w:lang w:eastAsia="zh-CN"/>
        </w:rPr>
        <w:t xml:space="preserve"> 10 </w:t>
      </w:r>
      <w:r w:rsidRPr="004F4399">
        <w:rPr>
          <w:rFonts w:ascii="Times New Roman" w:eastAsia="楷体" w:hAnsi="Times New Roman"/>
          <w:lang w:eastAsia="zh-CN"/>
        </w:rPr>
        <w:t>月</w:t>
      </w:r>
      <w:r w:rsidRPr="004F4399">
        <w:rPr>
          <w:rFonts w:ascii="Times New Roman" w:eastAsia="楷体" w:hAnsi="Times New Roman"/>
          <w:lang w:eastAsia="zh-CN"/>
        </w:rPr>
        <w:t xml:space="preserve"> 22 </w:t>
      </w:r>
      <w:r w:rsidRPr="004F4399">
        <w:rPr>
          <w:rFonts w:ascii="Times New Roman" w:eastAsia="楷体" w:hAnsi="Times New Roman"/>
          <w:lang w:eastAsia="zh-CN"/>
        </w:rPr>
        <w:t>日核查的官方说明；购买时仍需确认账号实际显示的套餐和价格。</w:t>
      </w:r>
    </w:p>
    <w:p w14:paraId="7EA8A9AF" w14:textId="77777777" w:rsidR="00B92076" w:rsidRPr="004F4399" w:rsidRDefault="002531A8">
      <w:pPr>
        <w:pStyle w:val="21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先看能用什么</w:t>
      </w:r>
      <w:r w:rsidRPr="004F4399">
        <w:rPr>
          <w:rFonts w:ascii="Times New Roman" w:eastAsia="楷体" w:hAnsi="Times New Roman"/>
          <w:lang w:eastAsia="zh-CN"/>
        </w:rPr>
        <w:t xml:space="preserve"> </w:t>
      </w:r>
      <w:r w:rsidRPr="004F4399">
        <w:rPr>
          <w:rFonts w:ascii="Times New Roman" w:eastAsia="楷体" w:hAnsi="Times New Roman"/>
          <w:lang w:eastAsia="zh-CN"/>
        </w:rPr>
        <w:t>再看怎么扣额度</w:t>
      </w:r>
    </w:p>
    <w:p w14:paraId="2782A718" w14:textId="77777777" w:rsidR="00B92076" w:rsidRPr="004F4399" w:rsidRDefault="002531A8">
      <w:pPr>
        <w:rPr>
          <w:rFonts w:ascii="Times New Roman" w:eastAsia="楷体" w:hAnsi="Times New Roman"/>
        </w:rPr>
      </w:pPr>
      <w:r w:rsidRPr="000D5BD5">
        <w:rPr>
          <w:rFonts w:ascii="Times New Roman" w:eastAsia="楷体" w:hAnsi="Times New Roman"/>
          <w:color w:val="00B050"/>
        </w:rPr>
        <w:t xml:space="preserve">Kimi </w:t>
      </w:r>
      <w:proofErr w:type="spellStart"/>
      <w:r w:rsidRPr="000D5BD5">
        <w:rPr>
          <w:rFonts w:ascii="Times New Roman" w:eastAsia="楷体" w:hAnsi="Times New Roman"/>
          <w:color w:val="00B050"/>
        </w:rPr>
        <w:t>的新套餐中，</w:t>
      </w:r>
      <w:proofErr w:type="gramStart"/>
      <w:r w:rsidRPr="000D5BD5">
        <w:rPr>
          <w:rFonts w:ascii="Times New Roman" w:eastAsia="楷体" w:hAnsi="Times New Roman"/>
          <w:color w:val="00B050"/>
        </w:rPr>
        <w:t>Plus</w:t>
      </w:r>
      <w:proofErr w:type="spellEnd"/>
      <w:proofErr w:type="gramEnd"/>
      <w:r w:rsidRPr="000D5BD5">
        <w:rPr>
          <w:rFonts w:ascii="Times New Roman" w:eastAsia="楷体" w:hAnsi="Times New Roman"/>
          <w:color w:val="00B050"/>
        </w:rPr>
        <w:t xml:space="preserve"> </w:t>
      </w:r>
      <w:proofErr w:type="spellStart"/>
      <w:r w:rsidRPr="000D5BD5">
        <w:rPr>
          <w:rFonts w:ascii="Times New Roman" w:eastAsia="楷体" w:hAnsi="Times New Roman"/>
          <w:color w:val="00B050"/>
        </w:rPr>
        <w:t>及以上包含</w:t>
      </w:r>
      <w:proofErr w:type="spellEnd"/>
      <w:r w:rsidRPr="000D5BD5">
        <w:rPr>
          <w:rFonts w:ascii="Times New Roman" w:eastAsia="楷体" w:hAnsi="Times New Roman"/>
          <w:color w:val="00B050"/>
        </w:rPr>
        <w:t xml:space="preserve"> Kimi </w:t>
      </w:r>
      <w:proofErr w:type="spellStart"/>
      <w:r w:rsidRPr="000D5BD5">
        <w:rPr>
          <w:rFonts w:ascii="Times New Roman" w:eastAsia="楷体" w:hAnsi="Times New Roman"/>
          <w:color w:val="00B050"/>
        </w:rPr>
        <w:t>Code</w:t>
      </w:r>
      <w:r w:rsidRPr="000D5BD5">
        <w:rPr>
          <w:rFonts w:ascii="Times New Roman" w:eastAsia="楷体" w:hAnsi="Times New Roman"/>
          <w:color w:val="00B050"/>
        </w:rPr>
        <w:t>，</w:t>
      </w:r>
      <w:r w:rsidRPr="000D5BD5">
        <w:rPr>
          <w:rFonts w:ascii="Times New Roman" w:eastAsia="楷体" w:hAnsi="Times New Roman"/>
          <w:color w:val="00B050"/>
        </w:rPr>
        <w:t>Go</w:t>
      </w:r>
      <w:proofErr w:type="spellEnd"/>
      <w:r w:rsidRPr="000D5BD5">
        <w:rPr>
          <w:rFonts w:ascii="Times New Roman" w:eastAsia="楷体" w:hAnsi="Times New Roman"/>
          <w:color w:val="00B050"/>
        </w:rPr>
        <w:t xml:space="preserve"> </w:t>
      </w:r>
      <w:r w:rsidRPr="000D5BD5">
        <w:rPr>
          <w:rFonts w:ascii="Times New Roman" w:eastAsia="楷体" w:hAnsi="Times New Roman"/>
          <w:color w:val="00B050"/>
        </w:rPr>
        <w:t>不包含</w:t>
      </w:r>
      <w:r w:rsidRPr="004F4399">
        <w:rPr>
          <w:rFonts w:ascii="Times New Roman" w:eastAsia="楷体" w:hAnsi="Times New Roman"/>
        </w:rPr>
        <w:t>。可使用官方桌面端、命令行和</w:t>
      </w:r>
      <w:r w:rsidRPr="004F4399">
        <w:rPr>
          <w:rFonts w:ascii="Times New Roman" w:eastAsia="楷体" w:hAnsi="Times New Roman"/>
        </w:rPr>
        <w:t xml:space="preserve"> VS Code </w:t>
      </w:r>
      <w:r w:rsidRPr="004F4399">
        <w:rPr>
          <w:rFonts w:ascii="Times New Roman" w:eastAsia="楷体" w:hAnsi="Times New Roman"/>
        </w:rPr>
        <w:t>扩展；官方也提供</w:t>
      </w:r>
      <w:r w:rsidRPr="004F4399">
        <w:rPr>
          <w:rFonts w:ascii="Times New Roman" w:eastAsia="楷体" w:hAnsi="Times New Roman"/>
        </w:rPr>
        <w:t xml:space="preserve"> Claude Code</w:t>
      </w:r>
      <w:r w:rsidRPr="004F4399">
        <w:rPr>
          <w:rFonts w:ascii="Times New Roman" w:eastAsia="楷体" w:hAnsi="Times New Roman"/>
        </w:rPr>
        <w:t>、</w:t>
      </w:r>
      <w:r w:rsidRPr="004F4399">
        <w:rPr>
          <w:rFonts w:ascii="Times New Roman" w:eastAsia="楷体" w:hAnsi="Times New Roman"/>
        </w:rPr>
        <w:t>OpenCode</w:t>
      </w:r>
      <w:r w:rsidRPr="004F4399">
        <w:rPr>
          <w:rFonts w:ascii="Times New Roman" w:eastAsia="楷体" w:hAnsi="Times New Roman"/>
        </w:rPr>
        <w:t>、</w:t>
      </w:r>
      <w:r w:rsidRPr="004F4399">
        <w:rPr>
          <w:rFonts w:ascii="Times New Roman" w:eastAsia="楷体" w:hAnsi="Times New Roman"/>
        </w:rPr>
        <w:t xml:space="preserve">Codex </w:t>
      </w:r>
      <w:r w:rsidRPr="004F4399">
        <w:rPr>
          <w:rFonts w:ascii="Times New Roman" w:eastAsia="楷体" w:hAnsi="Times New Roman"/>
        </w:rPr>
        <w:t>等第三方工具的接入说明。</w:t>
      </w:r>
    </w:p>
    <w:p w14:paraId="5A511BC2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proofErr w:type="spellStart"/>
      <w:r w:rsidRPr="004F4399">
        <w:rPr>
          <w:rFonts w:ascii="Times New Roman" w:eastAsia="楷体" w:hAnsi="Times New Roman"/>
        </w:rPr>
        <w:t>会员的多项功能共享月度额度，按实际</w:t>
      </w:r>
      <w:proofErr w:type="spellEnd"/>
      <w:r w:rsidRPr="004F4399">
        <w:rPr>
          <w:rFonts w:ascii="Times New Roman" w:eastAsia="楷体" w:hAnsi="Times New Roman"/>
        </w:rPr>
        <w:t xml:space="preserve"> token </w:t>
      </w:r>
      <w:proofErr w:type="spellStart"/>
      <w:r w:rsidRPr="004F4399">
        <w:rPr>
          <w:rFonts w:ascii="Times New Roman" w:eastAsia="楷体" w:hAnsi="Times New Roman"/>
        </w:rPr>
        <w:t>消耗扣除</w:t>
      </w:r>
      <w:proofErr w:type="spellEnd"/>
      <w:r w:rsidRPr="004F4399">
        <w:rPr>
          <w:rFonts w:ascii="Times New Roman" w:eastAsia="楷体" w:hAnsi="Times New Roman"/>
        </w:rPr>
        <w:t>。</w:t>
      </w:r>
      <w:r w:rsidRPr="004F4399">
        <w:rPr>
          <w:rFonts w:ascii="Times New Roman" w:eastAsia="楷体" w:hAnsi="Times New Roman"/>
          <w:lang w:eastAsia="zh-CN"/>
        </w:rPr>
        <w:t>也就是说，</w:t>
      </w:r>
      <w:r w:rsidRPr="000D5BD5">
        <w:rPr>
          <w:rFonts w:ascii="Times New Roman" w:eastAsia="楷体" w:hAnsi="Times New Roman"/>
          <w:color w:val="00B050"/>
          <w:lang w:eastAsia="zh-CN"/>
        </w:rPr>
        <w:t>做文档和使用编程助手可能消耗同一份额度，不一定各有一份独立额度</w:t>
      </w:r>
      <w:r w:rsidRPr="004F4399">
        <w:rPr>
          <w:rFonts w:ascii="Times New Roman" w:eastAsia="楷体" w:hAnsi="Times New Roman"/>
          <w:lang w:eastAsia="zh-CN"/>
        </w:rPr>
        <w:t>。月付与年付会员的额度都按月刷新，未用完的不结转。</w:t>
      </w:r>
    </w:p>
    <w:p w14:paraId="74A2CBB9" w14:textId="77777777" w:rsidR="00B92076" w:rsidRPr="004F4399" w:rsidRDefault="002531A8">
      <w:pPr>
        <w:pStyle w:val="21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最容易误解的是滚动</w:t>
      </w:r>
      <w:r w:rsidRPr="004F4399">
        <w:rPr>
          <w:rFonts w:ascii="Times New Roman" w:eastAsia="楷体" w:hAnsi="Times New Roman"/>
          <w:lang w:eastAsia="zh-CN"/>
        </w:rPr>
        <w:t xml:space="preserve"> 5 </w:t>
      </w:r>
      <w:r w:rsidRPr="004F4399">
        <w:rPr>
          <w:rFonts w:ascii="Times New Roman" w:eastAsia="楷体" w:hAnsi="Times New Roman"/>
          <w:lang w:eastAsia="zh-CN"/>
        </w:rPr>
        <w:t>小时</w:t>
      </w:r>
    </w:p>
    <w:p w14:paraId="246E67C7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可以把它理解为：</w:t>
      </w:r>
      <w:r w:rsidRPr="000D5BD5">
        <w:rPr>
          <w:rFonts w:ascii="Times New Roman" w:eastAsia="楷体" w:hAnsi="Times New Roman"/>
          <w:color w:val="00B050"/>
          <w:lang w:eastAsia="zh-CN"/>
        </w:rPr>
        <w:t>既有</w:t>
      </w:r>
      <w:r w:rsidRPr="000D5BD5">
        <w:rPr>
          <w:rFonts w:ascii="Times New Roman" w:eastAsia="楷体" w:hAnsi="Times New Roman"/>
          <w:color w:val="00B050"/>
          <w:lang w:eastAsia="zh-CN"/>
        </w:rPr>
        <w:t>“</w:t>
      </w:r>
      <w:r w:rsidRPr="000D5BD5">
        <w:rPr>
          <w:rFonts w:ascii="Times New Roman" w:eastAsia="楷体" w:hAnsi="Times New Roman"/>
          <w:color w:val="00B050"/>
          <w:lang w:eastAsia="zh-CN"/>
        </w:rPr>
        <w:t>整个月能用多少</w:t>
      </w:r>
      <w:r w:rsidRPr="000D5BD5">
        <w:rPr>
          <w:rFonts w:ascii="Times New Roman" w:eastAsia="楷体" w:hAnsi="Times New Roman"/>
          <w:color w:val="00B050"/>
          <w:lang w:eastAsia="zh-CN"/>
        </w:rPr>
        <w:t>”</w:t>
      </w:r>
      <w:r w:rsidRPr="000D5BD5">
        <w:rPr>
          <w:rFonts w:ascii="Times New Roman" w:eastAsia="楷体" w:hAnsi="Times New Roman"/>
          <w:color w:val="00B050"/>
          <w:lang w:eastAsia="zh-CN"/>
        </w:rPr>
        <w:t>的总量约束，也有</w:t>
      </w:r>
      <w:r w:rsidRPr="000D5BD5">
        <w:rPr>
          <w:rFonts w:ascii="Times New Roman" w:eastAsia="楷体" w:hAnsi="Times New Roman"/>
          <w:color w:val="00B050"/>
          <w:lang w:eastAsia="zh-CN"/>
        </w:rPr>
        <w:t>“</w:t>
      </w:r>
      <w:r w:rsidRPr="000D5BD5">
        <w:rPr>
          <w:rFonts w:ascii="Times New Roman" w:eastAsia="楷体" w:hAnsi="Times New Roman"/>
          <w:color w:val="00B050"/>
          <w:lang w:eastAsia="zh-CN"/>
        </w:rPr>
        <w:t>最近一段时间内能用多少</w:t>
      </w:r>
      <w:r w:rsidRPr="000D5BD5">
        <w:rPr>
          <w:rFonts w:ascii="Times New Roman" w:eastAsia="楷体" w:hAnsi="Times New Roman"/>
          <w:color w:val="00B050"/>
          <w:lang w:eastAsia="zh-CN"/>
        </w:rPr>
        <w:t>”</w:t>
      </w:r>
      <w:r w:rsidRPr="000D5BD5">
        <w:rPr>
          <w:rFonts w:ascii="Times New Roman" w:eastAsia="楷体" w:hAnsi="Times New Roman"/>
          <w:color w:val="00B050"/>
          <w:lang w:eastAsia="zh-CN"/>
        </w:rPr>
        <w:t>的限制</w:t>
      </w:r>
      <w:r w:rsidRPr="004F4399">
        <w:rPr>
          <w:rFonts w:ascii="Times New Roman" w:eastAsia="楷体" w:hAnsi="Times New Roman"/>
          <w:lang w:eastAsia="zh-CN"/>
        </w:rPr>
        <w:t>。滚动</w:t>
      </w:r>
      <w:r w:rsidRPr="004F4399">
        <w:rPr>
          <w:rFonts w:ascii="Times New Roman" w:eastAsia="楷体" w:hAnsi="Times New Roman"/>
          <w:lang w:eastAsia="zh-CN"/>
        </w:rPr>
        <w:t xml:space="preserve"> 5 </w:t>
      </w:r>
      <w:r w:rsidRPr="004F4399">
        <w:rPr>
          <w:rFonts w:ascii="Times New Roman" w:eastAsia="楷体" w:hAnsi="Times New Roman"/>
          <w:lang w:eastAsia="zh-CN"/>
        </w:rPr>
        <w:t>小时</w:t>
      </w:r>
      <w:r w:rsidRPr="004F4399">
        <w:rPr>
          <w:rFonts w:ascii="Times New Roman" w:eastAsia="楷体" w:hAnsi="Times New Roman"/>
          <w:lang w:eastAsia="zh-CN"/>
        </w:rPr>
        <w:t>限制的是这段时间里的使用量，不是只允许你坐在电脑前工作</w:t>
      </w:r>
      <w:r w:rsidRPr="004F4399">
        <w:rPr>
          <w:rFonts w:ascii="Times New Roman" w:eastAsia="楷体" w:hAnsi="Times New Roman"/>
          <w:lang w:eastAsia="zh-CN"/>
        </w:rPr>
        <w:t xml:space="preserve"> 5 </w:t>
      </w:r>
      <w:r w:rsidRPr="004F4399">
        <w:rPr>
          <w:rFonts w:ascii="Times New Roman" w:eastAsia="楷体" w:hAnsi="Times New Roman"/>
          <w:lang w:eastAsia="zh-CN"/>
        </w:rPr>
        <w:t>小时。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69"/>
        <w:gridCol w:w="5081"/>
      </w:tblGrid>
      <w:tr w:rsidR="00B92076" w:rsidRPr="004F4399" w14:paraId="170B7A88" w14:textId="77777777" w:rsidTr="004F4399">
        <w:trPr>
          <w:cantSplit/>
          <w:tblHeader/>
        </w:trPr>
        <w:tc>
          <w:tcPr>
            <w:tcW w:w="5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90029A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r w:rsidRPr="004F4399">
              <w:rPr>
                <w:rFonts w:ascii="Times New Roman" w:eastAsia="楷体" w:hAnsi="Times New Roman"/>
                <w:b/>
                <w:sz w:val="20"/>
              </w:rPr>
              <w:t>情况</w:t>
            </w:r>
            <w:proofErr w:type="spellEnd"/>
          </w:p>
        </w:tc>
        <w:tc>
          <w:tcPr>
            <w:tcW w:w="50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C0A875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r w:rsidRPr="004F4399">
              <w:rPr>
                <w:rFonts w:ascii="Times New Roman" w:eastAsia="楷体" w:hAnsi="Times New Roman"/>
                <w:b/>
                <w:sz w:val="20"/>
              </w:rPr>
              <w:t>怎样理解</w:t>
            </w:r>
          </w:p>
        </w:tc>
      </w:tr>
      <w:tr w:rsidR="00B92076" w:rsidRPr="004F4399" w14:paraId="4366BB1E" w14:textId="77777777" w:rsidTr="004F4399">
        <w:trPr>
          <w:cantSplit/>
        </w:trPr>
        <w:tc>
          <w:tcPr>
            <w:tcW w:w="5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6867B5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刚用十几分钟就触达限制</w:t>
            </w:r>
          </w:p>
        </w:tc>
        <w:tc>
          <w:tcPr>
            <w:tcW w:w="50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5F5C59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可能是任务很大，短时间内消耗较多。</w:t>
            </w:r>
          </w:p>
        </w:tc>
      </w:tr>
      <w:tr w:rsidR="00B92076" w:rsidRPr="004F4399" w14:paraId="6B920C33" w14:textId="77777777" w:rsidTr="004F4399">
        <w:trPr>
          <w:cantSplit/>
        </w:trPr>
        <w:tc>
          <w:tcPr>
            <w:tcW w:w="5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25403E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r w:rsidRPr="004F4399">
              <w:rPr>
                <w:rFonts w:ascii="Times New Roman" w:eastAsia="楷体" w:hAnsi="Times New Roman"/>
                <w:sz w:val="20"/>
              </w:rPr>
              <w:t>短时间限制恢复了</w:t>
            </w:r>
            <w:proofErr w:type="spellEnd"/>
          </w:p>
        </w:tc>
        <w:tc>
          <w:tcPr>
            <w:tcW w:w="50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1E7C44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不表示整个月的额度也重新发放了。</w:t>
            </w:r>
          </w:p>
        </w:tc>
      </w:tr>
      <w:tr w:rsidR="00B92076" w:rsidRPr="004F4399" w14:paraId="63120855" w14:textId="77777777" w:rsidTr="004F4399">
        <w:trPr>
          <w:cantSplit/>
        </w:trPr>
        <w:tc>
          <w:tcPr>
            <w:tcW w:w="5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EAF603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换电脑或多建一个密钥</w:t>
            </w:r>
          </w:p>
        </w:tc>
        <w:tc>
          <w:tcPr>
            <w:tcW w:w="50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ECCA19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同一账号仍共用相应额度，不会因此翻倍。</w:t>
            </w:r>
          </w:p>
        </w:tc>
      </w:tr>
      <w:tr w:rsidR="00B92076" w:rsidRPr="004F4399" w14:paraId="006F9682" w14:textId="77777777" w:rsidTr="004F4399">
        <w:trPr>
          <w:cantSplit/>
        </w:trPr>
        <w:tc>
          <w:tcPr>
            <w:tcW w:w="50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D68A42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</w:rPr>
            </w:pPr>
            <w:proofErr w:type="spellStart"/>
            <w:r w:rsidRPr="004F4399">
              <w:rPr>
                <w:rFonts w:ascii="Times New Roman" w:eastAsia="楷体" w:hAnsi="Times New Roman"/>
                <w:sz w:val="20"/>
              </w:rPr>
              <w:t>想知道还能用多少</w:t>
            </w:r>
            <w:proofErr w:type="spellEnd"/>
          </w:p>
        </w:tc>
        <w:tc>
          <w:tcPr>
            <w:tcW w:w="50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82D699" w14:textId="77777777" w:rsidR="00B92076" w:rsidRPr="004F4399" w:rsidRDefault="002531A8">
            <w:pPr>
              <w:spacing w:after="40" w:line="280" w:lineRule="exact"/>
              <w:rPr>
                <w:rFonts w:ascii="Times New Roman" w:eastAsia="楷体" w:hAnsi="Times New Roman"/>
                <w:lang w:eastAsia="zh-CN"/>
              </w:rPr>
            </w:pPr>
            <w:r w:rsidRPr="004F4399">
              <w:rPr>
                <w:rFonts w:ascii="Times New Roman" w:eastAsia="楷体" w:hAnsi="Times New Roman"/>
                <w:sz w:val="20"/>
                <w:lang w:eastAsia="zh-CN"/>
              </w:rPr>
              <w:t>看控制台的剩余额度、使用明细与恢复时间。</w:t>
            </w:r>
          </w:p>
        </w:tc>
      </w:tr>
    </w:tbl>
    <w:p w14:paraId="53EDB46B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还要区分新旧套餐：</w:t>
      </w:r>
      <w:r w:rsidRPr="000D5BD5">
        <w:rPr>
          <w:rFonts w:ascii="Times New Roman" w:eastAsia="楷体" w:hAnsi="Times New Roman"/>
          <w:color w:val="00B050"/>
          <w:lang w:eastAsia="zh-CN"/>
        </w:rPr>
        <w:t>新套餐的</w:t>
      </w:r>
      <w:r w:rsidRPr="000D5BD5">
        <w:rPr>
          <w:rFonts w:ascii="Times New Roman" w:eastAsia="楷体" w:hAnsi="Times New Roman"/>
          <w:color w:val="00B050"/>
          <w:lang w:eastAsia="zh-CN"/>
        </w:rPr>
        <w:t xml:space="preserve"> Kimi Code </w:t>
      </w:r>
      <w:r w:rsidRPr="000D5BD5">
        <w:rPr>
          <w:rFonts w:ascii="Times New Roman" w:eastAsia="楷体" w:hAnsi="Times New Roman"/>
          <w:color w:val="00B050"/>
          <w:lang w:eastAsia="zh-CN"/>
        </w:rPr>
        <w:t>有滚动</w:t>
      </w:r>
      <w:r w:rsidRPr="000D5BD5">
        <w:rPr>
          <w:rFonts w:ascii="Times New Roman" w:eastAsia="楷体" w:hAnsi="Times New Roman"/>
          <w:color w:val="00B050"/>
          <w:lang w:eastAsia="zh-CN"/>
        </w:rPr>
        <w:t xml:space="preserve"> 5 </w:t>
      </w:r>
      <w:r w:rsidRPr="000D5BD5">
        <w:rPr>
          <w:rFonts w:ascii="Times New Roman" w:eastAsia="楷体" w:hAnsi="Times New Roman"/>
          <w:color w:val="00B050"/>
          <w:lang w:eastAsia="zh-CN"/>
        </w:rPr>
        <w:t>小时限额，没有周限额</w:t>
      </w:r>
      <w:r w:rsidRPr="004F4399">
        <w:rPr>
          <w:rFonts w:ascii="Times New Roman" w:eastAsia="楷体" w:hAnsi="Times New Roman"/>
          <w:lang w:eastAsia="zh-CN"/>
        </w:rPr>
        <w:t>；旧套餐保留滚动</w:t>
      </w:r>
      <w:r w:rsidRPr="004F4399">
        <w:rPr>
          <w:rFonts w:ascii="Times New Roman" w:eastAsia="楷体" w:hAnsi="Times New Roman"/>
          <w:lang w:eastAsia="zh-CN"/>
        </w:rPr>
        <w:t xml:space="preserve"> 5 </w:t>
      </w:r>
      <w:r w:rsidRPr="004F4399">
        <w:rPr>
          <w:rFonts w:ascii="Times New Roman" w:eastAsia="楷体" w:hAnsi="Times New Roman"/>
          <w:lang w:eastAsia="zh-CN"/>
        </w:rPr>
        <w:t>小时和周限额。两者都受月度共享额度限制。公开帮助页没有给出适用于所有档位的统一固定提问次数，不能直接换算成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每月能读多少篇论文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t>。</w:t>
      </w:r>
    </w:p>
    <w:p w14:paraId="612F59BE" w14:textId="77777777" w:rsidR="00B92076" w:rsidRPr="004F4399" w:rsidRDefault="002531A8">
      <w:pPr>
        <w:pStyle w:val="21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最后用一个例子串起所有概念</w:t>
      </w:r>
    </w:p>
    <w:p w14:paraId="7092B067" w14:textId="77777777" w:rsidR="00B92076" w:rsidRPr="000D5BD5" w:rsidRDefault="002531A8">
      <w:pPr>
        <w:rPr>
          <w:rFonts w:ascii="Times New Roman" w:eastAsia="楷体" w:hAnsi="Times New Roman"/>
          <w:color w:val="00B050"/>
          <w:lang w:eastAsia="zh-CN"/>
        </w:rPr>
      </w:pPr>
      <w:r w:rsidRPr="004F4399">
        <w:rPr>
          <w:rFonts w:ascii="Times New Roman" w:eastAsia="楷体" w:hAnsi="Times New Roman"/>
          <w:lang w:eastAsia="zh-CN"/>
        </w:rPr>
        <w:t>任务是</w:t>
      </w:r>
      <w:r w:rsidRPr="004F4399">
        <w:rPr>
          <w:rFonts w:ascii="Times New Roman" w:eastAsia="楷体" w:hAnsi="Times New Roman"/>
          <w:lang w:eastAsia="zh-CN"/>
        </w:rPr>
        <w:t>“</w:t>
      </w:r>
      <w:r w:rsidRPr="004F4399">
        <w:rPr>
          <w:rFonts w:ascii="Times New Roman" w:eastAsia="楷体" w:hAnsi="Times New Roman"/>
          <w:lang w:eastAsia="zh-CN"/>
        </w:rPr>
        <w:t>按小组的方法整理</w:t>
      </w:r>
      <w:r w:rsidRPr="004F4399">
        <w:rPr>
          <w:rFonts w:ascii="Times New Roman" w:eastAsia="楷体" w:hAnsi="Times New Roman"/>
          <w:lang w:eastAsia="zh-CN"/>
        </w:rPr>
        <w:t xml:space="preserve"> 10 </w:t>
      </w:r>
      <w:r w:rsidRPr="004F4399">
        <w:rPr>
          <w:rFonts w:ascii="Times New Roman" w:eastAsia="楷体" w:hAnsi="Times New Roman"/>
          <w:lang w:eastAsia="zh-CN"/>
        </w:rPr>
        <w:t>篇论文</w:t>
      </w:r>
      <w:r w:rsidRPr="004F4399">
        <w:rPr>
          <w:rFonts w:ascii="Times New Roman" w:eastAsia="楷体" w:hAnsi="Times New Roman"/>
          <w:lang w:eastAsia="zh-CN"/>
        </w:rPr>
        <w:t>”</w:t>
      </w:r>
      <w:r w:rsidRPr="004F4399">
        <w:rPr>
          <w:rFonts w:ascii="Times New Roman" w:eastAsia="楷体" w:hAnsi="Times New Roman"/>
          <w:lang w:eastAsia="zh-CN"/>
        </w:rPr>
        <w:t>。</w:t>
      </w:r>
      <w:r w:rsidRPr="004F4399">
        <w:rPr>
          <w:rFonts w:ascii="Times New Roman" w:eastAsia="楷体" w:hAnsi="Times New Roman"/>
          <w:lang w:eastAsia="zh-CN"/>
        </w:rPr>
        <w:br/>
      </w:r>
      <w:r w:rsidRPr="004F4399">
        <w:rPr>
          <w:rFonts w:ascii="Times New Roman" w:eastAsia="楷体" w:hAnsi="Times New Roman"/>
          <w:lang w:eastAsia="zh-CN"/>
        </w:rPr>
        <w:t>模型：理解论文，组织文字。</w:t>
      </w:r>
      <w:r w:rsidRPr="004F4399">
        <w:rPr>
          <w:rFonts w:ascii="Times New Roman" w:eastAsia="楷体" w:hAnsi="Times New Roman"/>
          <w:lang w:eastAsia="zh-CN"/>
        </w:rPr>
        <w:br/>
      </w:r>
      <w:r w:rsidRPr="000D5BD5">
        <w:rPr>
          <w:rFonts w:ascii="Times New Roman" w:eastAsia="楷体" w:hAnsi="Times New Roman"/>
          <w:color w:val="00B050"/>
          <w:lang w:eastAsia="zh-CN"/>
        </w:rPr>
        <w:t>RAG</w:t>
      </w:r>
      <w:r w:rsidRPr="000D5BD5">
        <w:rPr>
          <w:rFonts w:ascii="Times New Roman" w:eastAsia="楷体" w:hAnsi="Times New Roman"/>
          <w:color w:val="00B050"/>
          <w:lang w:eastAsia="zh-CN"/>
        </w:rPr>
        <w:t>：找到与问题相关的段落，带着依据回答。</w:t>
      </w:r>
      <w:r w:rsidRPr="000D5BD5">
        <w:rPr>
          <w:rFonts w:ascii="Times New Roman" w:eastAsia="楷体" w:hAnsi="Times New Roman"/>
          <w:color w:val="00B050"/>
          <w:lang w:eastAsia="zh-CN"/>
        </w:rPr>
        <w:br/>
        <w:t>Skill</w:t>
      </w:r>
      <w:r w:rsidRPr="000D5BD5">
        <w:rPr>
          <w:rFonts w:ascii="Times New Roman" w:eastAsia="楷体" w:hAnsi="Times New Roman"/>
          <w:color w:val="00B050"/>
          <w:lang w:eastAsia="zh-CN"/>
        </w:rPr>
        <w:t>：规定笔记怎么整理、哪些信息不能漏。</w:t>
      </w:r>
      <w:r w:rsidRPr="000D5BD5">
        <w:rPr>
          <w:rFonts w:ascii="Times New Roman" w:eastAsia="楷体" w:hAnsi="Times New Roman"/>
          <w:color w:val="00B050"/>
          <w:lang w:eastAsia="zh-CN"/>
        </w:rPr>
        <w:br/>
      </w:r>
      <w:r w:rsidRPr="000D5BD5">
        <w:rPr>
          <w:rFonts w:ascii="Times New Roman" w:eastAsia="楷体" w:hAnsi="Times New Roman"/>
          <w:color w:val="00B050"/>
          <w:lang w:eastAsia="zh-CN"/>
        </w:rPr>
        <w:t>工具：读取文件、搜索资料、生成</w:t>
      </w:r>
      <w:r w:rsidRPr="000D5BD5">
        <w:rPr>
          <w:rFonts w:ascii="Times New Roman" w:eastAsia="楷体" w:hAnsi="Times New Roman"/>
          <w:color w:val="00B050"/>
          <w:lang w:eastAsia="zh-CN"/>
        </w:rPr>
        <w:t xml:space="preserve"> Word</w:t>
      </w:r>
      <w:r w:rsidRPr="000D5BD5">
        <w:rPr>
          <w:rFonts w:ascii="Times New Roman" w:eastAsia="楷体" w:hAnsi="Times New Roman"/>
          <w:color w:val="00B050"/>
          <w:lang w:eastAsia="zh-CN"/>
        </w:rPr>
        <w:t>。</w:t>
      </w:r>
      <w:r w:rsidRPr="000D5BD5">
        <w:rPr>
          <w:rFonts w:ascii="Times New Roman" w:eastAsia="楷体" w:hAnsi="Times New Roman"/>
          <w:color w:val="00B050"/>
          <w:lang w:eastAsia="zh-CN"/>
        </w:rPr>
        <w:br/>
        <w:t>Agent</w:t>
      </w:r>
      <w:r w:rsidRPr="000D5BD5">
        <w:rPr>
          <w:rFonts w:ascii="Times New Roman" w:eastAsia="楷体" w:hAnsi="Times New Roman"/>
          <w:color w:val="00B050"/>
          <w:lang w:eastAsia="zh-CN"/>
        </w:rPr>
        <w:t>：决定先做什么、接着做什么，并检查结果。</w:t>
      </w:r>
      <w:r w:rsidRPr="000D5BD5">
        <w:rPr>
          <w:rFonts w:ascii="Times New Roman" w:eastAsia="楷体" w:hAnsi="Times New Roman"/>
          <w:color w:val="00B050"/>
          <w:lang w:eastAsia="zh-CN"/>
        </w:rPr>
        <w:br/>
        <w:t xml:space="preserve">API </w:t>
      </w:r>
      <w:r w:rsidRPr="000D5BD5">
        <w:rPr>
          <w:rFonts w:ascii="Times New Roman" w:eastAsia="楷体" w:hAnsi="Times New Roman"/>
          <w:color w:val="00B050"/>
          <w:lang w:eastAsia="zh-CN"/>
        </w:rPr>
        <w:t>与套餐：解决怎样接入模型，以及如何计费。</w:t>
      </w:r>
    </w:p>
    <w:p w14:paraId="46864C37" w14:textId="77777777" w:rsidR="00B92076" w:rsidRPr="004F4399" w:rsidRDefault="002531A8">
      <w:pPr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b/>
          <w:lang w:eastAsia="zh-CN"/>
        </w:rPr>
        <w:t>结束讨论：如果要让</w:t>
      </w:r>
      <w:r w:rsidRPr="004F4399">
        <w:rPr>
          <w:rFonts w:ascii="Times New Roman" w:eastAsia="楷体" w:hAnsi="Times New Roman"/>
          <w:b/>
          <w:lang w:eastAsia="zh-CN"/>
        </w:rPr>
        <w:t xml:space="preserve"> AI </w:t>
      </w:r>
      <w:r w:rsidRPr="004F4399">
        <w:rPr>
          <w:rFonts w:ascii="Times New Roman" w:eastAsia="楷体" w:hAnsi="Times New Roman"/>
          <w:b/>
          <w:lang w:eastAsia="zh-CN"/>
        </w:rPr>
        <w:t>下周真正帮你完</w:t>
      </w:r>
      <w:r w:rsidRPr="004F4399">
        <w:rPr>
          <w:rFonts w:ascii="Times New Roman" w:eastAsia="楷体" w:hAnsi="Times New Roman"/>
          <w:b/>
          <w:lang w:eastAsia="zh-CN"/>
        </w:rPr>
        <w:t>成一项工作，你会给它哪些文件、哪些规则，以及什么样的完成标准？</w:t>
      </w:r>
    </w:p>
    <w:p w14:paraId="2926A9EE" w14:textId="77777777" w:rsidR="00B92076" w:rsidRPr="004F4399" w:rsidRDefault="002531A8">
      <w:pPr>
        <w:spacing w:before="120" w:after="40"/>
        <w:rPr>
          <w:rFonts w:ascii="Times New Roman" w:eastAsia="楷体" w:hAnsi="Times New Roman"/>
          <w:lang w:eastAsia="zh-CN"/>
        </w:rPr>
      </w:pPr>
      <w:r w:rsidRPr="004F4399">
        <w:rPr>
          <w:rFonts w:ascii="Times New Roman" w:eastAsia="楷体" w:hAnsi="Times New Roman"/>
          <w:sz w:val="17"/>
          <w:lang w:eastAsia="zh-CN"/>
        </w:rPr>
        <w:t>本页资料：</w:t>
      </w:r>
    </w:p>
    <w:p w14:paraId="4B51E208" w14:textId="77777777" w:rsidR="00B92076" w:rsidRPr="004F4399" w:rsidRDefault="002531A8">
      <w:pPr>
        <w:spacing w:after="40" w:line="220" w:lineRule="exact"/>
        <w:rPr>
          <w:rFonts w:ascii="Times New Roman" w:eastAsia="楷体" w:hAnsi="Times New Roman"/>
          <w:lang w:eastAsia="zh-CN"/>
        </w:rPr>
      </w:pPr>
      <w:hyperlink r:id="rId21"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官方说明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 xml:space="preserve">  Kimi 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会员额度更新与使用规则</w:t>
        </w:r>
      </w:hyperlink>
    </w:p>
    <w:p w14:paraId="1F592D31" w14:textId="77777777" w:rsidR="00B92076" w:rsidRPr="004F4399" w:rsidRDefault="002531A8">
      <w:pPr>
        <w:spacing w:after="40" w:line="220" w:lineRule="exact"/>
        <w:rPr>
          <w:rFonts w:ascii="Times New Roman" w:eastAsia="楷体" w:hAnsi="Times New Roman"/>
          <w:lang w:eastAsia="zh-CN"/>
        </w:rPr>
      </w:pPr>
      <w:hyperlink r:id="rId22"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官方说明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 xml:space="preserve">  Kimi Code 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会员权益</w:t>
        </w:r>
      </w:hyperlink>
    </w:p>
    <w:p w14:paraId="3B2773F0" w14:textId="77777777" w:rsidR="00B92076" w:rsidRPr="004F4399" w:rsidRDefault="002531A8">
      <w:pPr>
        <w:spacing w:after="40" w:line="220" w:lineRule="exact"/>
        <w:rPr>
          <w:rFonts w:ascii="Times New Roman" w:eastAsia="楷体" w:hAnsi="Times New Roman"/>
          <w:lang w:eastAsia="zh-CN"/>
        </w:rPr>
      </w:pPr>
      <w:hyperlink r:id="rId23"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官方购买页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 xml:space="preserve">  </w:t>
        </w:r>
        <w:r w:rsidRPr="004F4399">
          <w:rPr>
            <w:rFonts w:ascii="Times New Roman" w:eastAsia="楷体" w:hAnsi="Times New Roman"/>
            <w:color w:val="24557A"/>
            <w:sz w:val="17"/>
            <w:lang w:eastAsia="zh-CN"/>
          </w:rPr>
          <w:t>实时套餐与价格</w:t>
        </w:r>
      </w:hyperlink>
    </w:p>
    <w:sectPr w:rsidR="00B92076" w:rsidRPr="004F4399" w:rsidSect="00034616">
      <w:headerReference w:type="default" r:id="rId24"/>
      <w:footerReference w:type="default" r:id="rId25"/>
      <w:pgSz w:w="12240" w:h="15840"/>
      <w:pgMar w:top="893" w:right="1051" w:bottom="893" w:left="10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BDD3A" w14:textId="77777777" w:rsidR="002531A8" w:rsidRDefault="002531A8">
      <w:pPr>
        <w:spacing w:after="0" w:line="240" w:lineRule="auto"/>
      </w:pPr>
      <w:r>
        <w:separator/>
      </w:r>
    </w:p>
  </w:endnote>
  <w:endnote w:type="continuationSeparator" w:id="0">
    <w:p w14:paraId="4F617F4F" w14:textId="77777777" w:rsidR="002531A8" w:rsidRDefault="00253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A67D4" w14:textId="77777777" w:rsidR="00B92076" w:rsidRDefault="002531A8">
    <w:pPr>
      <w:pStyle w:val="a7"/>
      <w:jc w:val="right"/>
    </w:pPr>
    <w:r>
      <w:rPr>
        <w:sz w:val="18"/>
      </w:rPr>
      <w:t>从</w:t>
    </w:r>
    <w:r>
      <w:rPr>
        <w:sz w:val="18"/>
      </w:rPr>
      <w:t xml:space="preserve"> </w:t>
    </w:r>
    <w:proofErr w:type="spellStart"/>
    <w:r>
      <w:rPr>
        <w:sz w:val="18"/>
      </w:rPr>
      <w:t>ChatBot</w:t>
    </w:r>
    <w:proofErr w:type="spellEnd"/>
    <w:r>
      <w:rPr>
        <w:sz w:val="18"/>
      </w:rPr>
      <w:t xml:space="preserve"> </w:t>
    </w:r>
    <w:r>
      <w:rPr>
        <w:sz w:val="18"/>
      </w:rPr>
      <w:t>到</w:t>
    </w:r>
    <w:r>
      <w:rPr>
        <w:sz w:val="18"/>
      </w:rPr>
      <w:t xml:space="preserve"> </w:t>
    </w:r>
    <w:proofErr w:type="gramStart"/>
    <w:r>
      <w:rPr>
        <w:sz w:val="18"/>
      </w:rPr>
      <w:t>Agent  ·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4F43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BB6BF" w14:textId="77777777" w:rsidR="002531A8" w:rsidRDefault="002531A8">
      <w:pPr>
        <w:spacing w:after="0" w:line="240" w:lineRule="auto"/>
      </w:pPr>
      <w:r>
        <w:separator/>
      </w:r>
    </w:p>
  </w:footnote>
  <w:footnote w:type="continuationSeparator" w:id="0">
    <w:p w14:paraId="7596C982" w14:textId="77777777" w:rsidR="002531A8" w:rsidRDefault="00253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E8926" w14:textId="77777777" w:rsidR="00B92076" w:rsidRDefault="002531A8">
    <w:pPr>
      <w:pStyle w:val="af7"/>
      <w:rPr>
        <w:lang w:eastAsia="zh-CN"/>
      </w:rPr>
    </w:pPr>
    <w:r>
      <w:rPr>
        <w:color w:val="000000"/>
        <w:lang w:eastAsia="zh-CN"/>
      </w:rPr>
      <w:t xml:space="preserve">AI </w:t>
    </w:r>
    <w:r>
      <w:rPr>
        <w:color w:val="000000"/>
        <w:lang w:eastAsia="zh-CN"/>
      </w:rPr>
      <w:t>学习小组</w:t>
    </w:r>
    <w:r>
      <w:rPr>
        <w:color w:val="000000"/>
        <w:lang w:eastAsia="zh-CN"/>
      </w:rPr>
      <w:t xml:space="preserve">  /  </w:t>
    </w:r>
    <w:r>
      <w:rPr>
        <w:color w:val="000000"/>
        <w:lang w:eastAsia="zh-CN"/>
      </w:rPr>
      <w:t>第五次讨论讲义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16"/>
    <w:rsid w:val="00034616"/>
    <w:rsid w:val="0006063C"/>
    <w:rsid w:val="000D5BD5"/>
    <w:rsid w:val="0015074B"/>
    <w:rsid w:val="002531A8"/>
    <w:rsid w:val="0029639D"/>
    <w:rsid w:val="00311AEA"/>
    <w:rsid w:val="00326F90"/>
    <w:rsid w:val="004F4399"/>
    <w:rsid w:val="009A0AE2"/>
    <w:rsid w:val="00AA1D8D"/>
    <w:rsid w:val="00B47730"/>
    <w:rsid w:val="00B920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DD5C61"/>
  <w14:defaultImageDpi w14:val="300"/>
  <w15:docId w15:val="{C7A875A2-148D-4751-9088-2BC538D6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20" w:line="340" w:lineRule="exact"/>
    </w:pPr>
    <w:rPr>
      <w:rFonts w:ascii="Noto Sans CJK SC" w:eastAsia="Noto Sans CJK SC" w:hAnsi="Noto Sans CJK S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 w:line="320" w:lineRule="exact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40" w:line="320" w:lineRule="exact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line="32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line="320" w:lineRule="exact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line="320" w:lineRule="exact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line="320" w:lineRule="exact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line="320" w:lineRule="exac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line="320" w:lineRule="exact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line="320" w:lineRule="exac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320" w:lineRule="exact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320" w:lineRule="exact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napToGrid w:val="0"/>
      <w:spacing w:after="120" w:line="320" w:lineRule="exact"/>
    </w:pPr>
    <w:rPr>
      <w:rFonts w:ascii="Noto Sans CJK SC" w:eastAsia="Noto Sans CJK SC" w:hAnsi="Noto Sans CJK SC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before="200" w:after="140" w:line="320" w:lineRule="exact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320" w:lineRule="exact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spacing w:line="320" w:lineRule="exact"/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line="320" w:lineRule="exact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320" w:lineRule="exact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line="320" w:lineRule="exact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spacing w:line="320" w:lineRule="exact"/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spacing w:line="320" w:lineRule="exact"/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spacing w:line="320" w:lineRule="exact"/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line="320" w:lineRule="exact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spacing w:line="320" w:lineRule="exact"/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spacing w:line="320" w:lineRule="exact"/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line="320" w:lineRule="exact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spacing w:line="320" w:lineRule="exact"/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spacing w:line="320" w:lineRule="exact"/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line="320" w:lineRule="exact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line="320" w:lineRule="exact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line="320" w:lineRule="exact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spacing w:after="120" w:line="320" w:lineRule="exact"/>
    </w:pPr>
    <w:rPr>
      <w:rFonts w:ascii="Noto Sans CJK SC" w:eastAsia="Noto Sans CJK SC" w:hAnsi="Noto Sans CJK SC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spacing w:line="320" w:lineRule="exact"/>
    </w:pPr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320" w:lineRule="exact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line="320" w:lineRule="exact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after="120"/>
      <w:outlineLvl w:val="9"/>
    </w:pPr>
    <w:rPr>
      <w:rFonts w:ascii="Noto Sans CJK SC" w:eastAsia="Noto Sans CJK SC" w:hAnsi="Noto Sans CJK SC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i.com/index/chatgpt/" TargetMode="External"/><Relationship Id="rId13" Type="http://schemas.openxmlformats.org/officeDocument/2006/relationships/hyperlink" Target="https://huggingface.co/Qwen" TargetMode="External"/><Relationship Id="rId18" Type="http://schemas.openxmlformats.org/officeDocument/2006/relationships/hyperlink" Target="https://mimo.xiaomi.com/zh/blog/mimo-v2-6-tool-call-repetition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kimi.com/help/membership/membership-update-rule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pi-docs.deepseek.com/" TargetMode="External"/><Relationship Id="rId17" Type="http://schemas.openxmlformats.org/officeDocument/2006/relationships/hyperlink" Target="https://www.minimax.io/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ocs.volcengine.com/docs/ark/model-list?lang=zh" TargetMode="External"/><Relationship Id="rId20" Type="http://schemas.openxmlformats.org/officeDocument/2006/relationships/hyperlink" Target="https://www.kimi.com/code/doc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gentskills.io/specification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docs.bigmodel.cn/cn/guide/models/text/glm-5.3" TargetMode="External"/><Relationship Id="rId23" Type="http://schemas.openxmlformats.org/officeDocument/2006/relationships/hyperlink" Target="https://www.kimi.com/membership/pricing" TargetMode="External"/><Relationship Id="rId10" Type="http://schemas.openxmlformats.org/officeDocument/2006/relationships/hyperlink" Target="https://arxiv.org/abs/2005.11401" TargetMode="External"/><Relationship Id="rId19" Type="http://schemas.openxmlformats.org/officeDocument/2006/relationships/hyperlink" Target="https://api-docs.deepseek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ai.com/index/new-tools-for-building-agents/" TargetMode="External"/><Relationship Id="rId14" Type="http://schemas.openxmlformats.org/officeDocument/2006/relationships/hyperlink" Target="https://www.kimi.com/code/docs/" TargetMode="External"/><Relationship Id="rId22" Type="http://schemas.openxmlformats.org/officeDocument/2006/relationships/hyperlink" Target="https://www.kimi.com/help/kimi-code/benefit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 Chong</cp:lastModifiedBy>
  <cp:revision>2</cp:revision>
  <dcterms:created xsi:type="dcterms:W3CDTF">2026-10-22T10:05:00Z</dcterms:created>
  <dcterms:modified xsi:type="dcterms:W3CDTF">2026-10-22T10:05:00Z</dcterms:modified>
  <cp:category/>
</cp:coreProperties>
</file>