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257C9" w14:textId="5D9974D2" w:rsidR="004F70E1" w:rsidRDefault="00C73BB0" w:rsidP="00C73BB0">
      <w:pPr>
        <w:pStyle w:val="1"/>
        <w:jc w:val="center"/>
      </w:pPr>
      <w:r>
        <w:rPr>
          <w:rFonts w:hint="eastAsia"/>
        </w:rPr>
        <w:t>第三次作业</w:t>
      </w:r>
    </w:p>
    <w:p w14:paraId="09571629" w14:textId="758BCD5E" w:rsidR="00C73BB0" w:rsidRDefault="00C73BB0" w:rsidP="00C73BB0">
      <w:r>
        <w:rPr>
          <w:rFonts w:hint="eastAsia"/>
        </w:rPr>
        <w:t>题目内容：</w:t>
      </w:r>
    </w:p>
    <w:p w14:paraId="7C47DC9F" w14:textId="77777777" w:rsidR="00C73BB0" w:rsidRDefault="00C73BB0" w:rsidP="00C73BB0">
      <w:pPr>
        <w:pStyle w:val="a3"/>
        <w:numPr>
          <w:ilvl w:val="0"/>
          <w:numId w:val="1"/>
        </w:numPr>
        <w:ind w:firstLineChars="0"/>
      </w:pPr>
      <w:r>
        <w:rPr>
          <w:rFonts w:hint="eastAsia"/>
        </w:rPr>
        <w:t>我们每个人去银行办业务，要做的第一件事是在取号机上取号等待服务。其实，银行取号机是一个简单的队列，取号过程就是进队过程；而接受服务窗口服务过程就是出队过程。请同学们用单链表存储和管理方式实现这个服务功能。其中，主要功能包括队列初始化、入队操作和出队操作。</w:t>
      </w:r>
    </w:p>
    <w:p w14:paraId="6BE7BD6A" w14:textId="77777777" w:rsidR="00C73BB0" w:rsidRDefault="00C73BB0" w:rsidP="00C73BB0">
      <w:pPr>
        <w:pStyle w:val="a3"/>
        <w:numPr>
          <w:ilvl w:val="0"/>
          <w:numId w:val="1"/>
        </w:numPr>
        <w:ind w:firstLineChars="0"/>
      </w:pPr>
      <w:r>
        <w:rPr>
          <w:rFonts w:hint="eastAsia"/>
        </w:rPr>
        <w:t>栈操作也是我们日常生活中常见的例子，尤其在操作系统的CPU调度和存储管理等中应用非常普遍。所以，它也是我们同学在今后设计中最常用抽象数据类型之一。本例中，请同学们用栈操作来实现一组有序数据的倒排输出问题。例如，已有有序数据为“A、B、C、1、2、3、4、5、6、7”，我们需要用栈操作的先进后出的特性来实现它们的倒排输出，即“7、6、5、4、3、2、1、C、B、A</w:t>
      </w:r>
      <w:r>
        <w:t>”</w:t>
      </w:r>
      <w:r>
        <w:rPr>
          <w:rFonts w:hint="eastAsia"/>
        </w:rPr>
        <w:t>。</w:t>
      </w:r>
    </w:p>
    <w:p w14:paraId="345A7CE0" w14:textId="77777777" w:rsidR="00C73BB0" w:rsidRDefault="00C73BB0" w:rsidP="00C73BB0">
      <w:pPr>
        <w:pStyle w:val="a3"/>
        <w:numPr>
          <w:ilvl w:val="0"/>
          <w:numId w:val="1"/>
        </w:numPr>
        <w:ind w:firstLineChars="0"/>
      </w:pPr>
      <w:r>
        <w:rPr>
          <w:rFonts w:hint="eastAsia"/>
        </w:rPr>
        <w:t>请用栈操作算法实现探索迷宫过程。</w:t>
      </w:r>
    </w:p>
    <w:p w14:paraId="0E757079" w14:textId="77777777" w:rsidR="00C73BB0" w:rsidRDefault="00C73BB0" w:rsidP="00C73BB0">
      <w:pPr>
        <w:pStyle w:val="a3"/>
        <w:numPr>
          <w:ilvl w:val="0"/>
          <w:numId w:val="1"/>
        </w:numPr>
        <w:ind w:firstLineChars="0"/>
      </w:pPr>
      <w:r>
        <w:t>认真对比分析线性表、队列和栈这三个线性关系抽象数据类型的异同；再对比它们在设计和操作过程中的异同；最后，试试看，第一个实验项目中，哪些地方可以用队列或栈来代替其线性表？替换后，在功能实现和效率方面会带来哪些变化？！</w:t>
      </w:r>
    </w:p>
    <w:p w14:paraId="4A68964B" w14:textId="77777777" w:rsidR="00C73BB0" w:rsidRPr="006E1E1B" w:rsidRDefault="00C73BB0" w:rsidP="00C73BB0">
      <w:pPr>
        <w:pStyle w:val="a3"/>
        <w:ind w:left="644" w:firstLineChars="0" w:firstLine="0"/>
      </w:pPr>
    </w:p>
    <w:p w14:paraId="295A87E6" w14:textId="03E17D98" w:rsidR="00796DC9" w:rsidRDefault="00796DC9">
      <w:pPr>
        <w:widowControl/>
        <w:jc w:val="left"/>
      </w:pPr>
      <w:r>
        <w:br w:type="page"/>
      </w:r>
    </w:p>
    <w:p w14:paraId="7C9BEBA2" w14:textId="77777777" w:rsidR="00C73BB0" w:rsidRDefault="00C73BB0" w:rsidP="00C73BB0">
      <w:pPr>
        <w:ind w:left="424"/>
      </w:pPr>
    </w:p>
    <w:p w14:paraId="0F5286E3" w14:textId="4F9311C4" w:rsidR="00C73BB0" w:rsidRDefault="00C73BB0" w:rsidP="00C73BB0">
      <w:r>
        <w:rPr>
          <w:rFonts w:hint="eastAsia"/>
        </w:rPr>
        <w:t>第一题：</w:t>
      </w:r>
    </w:p>
    <w:p w14:paraId="581D6332" w14:textId="372C4A81" w:rsidR="00C73BB0" w:rsidRDefault="00C73BB0" w:rsidP="00C73BB0">
      <w:r>
        <w:rPr>
          <w:rFonts w:hint="eastAsia"/>
        </w:rPr>
        <w:t>分析：题设内容要求我们初始化队列来解决银行取号问题，我设计的队列包括，front队首指针，rear队尾指针，在front处插入结点，在rear处删除结点，结点设计为一个包含取得的号码与是否已经获得了服务的数据类型，其中还有指向下一个结点的next指针。</w:t>
      </w:r>
    </w:p>
    <w:p w14:paraId="54EF410B" w14:textId="799F1F4E" w:rsidR="00C73BB0" w:rsidRPr="00E938B8" w:rsidRDefault="00C73BB0" w:rsidP="00C73BB0"/>
    <w:p w14:paraId="6880EB25" w14:textId="5E08084D" w:rsidR="00C73BB0" w:rsidRDefault="00C73BB0" w:rsidP="00C73BB0">
      <w:r>
        <w:rPr>
          <w:rFonts w:hint="eastAsia"/>
        </w:rPr>
        <w:t>操作：</w:t>
      </w:r>
    </w:p>
    <w:p w14:paraId="753349A3" w14:textId="57E19653" w:rsidR="00C73BB0" w:rsidRDefault="00C73BB0" w:rsidP="00C73BB0">
      <w:r>
        <w:rPr>
          <w:rFonts w:hint="eastAsia"/>
        </w:rPr>
        <w:t>初始化队列</w:t>
      </w:r>
    </w:p>
    <w:p w14:paraId="634C99CE" w14:textId="311965AD" w:rsidR="00C73BB0" w:rsidRPr="00C73BB0" w:rsidRDefault="00E938B8" w:rsidP="00C73BB0">
      <w:pPr>
        <w:widowControl/>
        <w:jc w:val="left"/>
        <w:rPr>
          <w:rFonts w:ascii="宋体" w:eastAsia="宋体" w:hAnsi="宋体" w:cs="宋体"/>
          <w:kern w:val="0"/>
          <w:sz w:val="24"/>
          <w:szCs w:val="24"/>
        </w:rPr>
      </w:pPr>
      <w:r w:rsidRPr="00E938B8">
        <w:rPr>
          <w:rFonts w:ascii="宋体" w:eastAsia="宋体" w:hAnsi="宋体" w:cs="宋体"/>
          <w:noProof/>
          <w:kern w:val="0"/>
          <w:sz w:val="24"/>
          <w:szCs w:val="24"/>
        </w:rPr>
        <w:drawing>
          <wp:inline distT="0" distB="0" distL="0" distR="0" wp14:anchorId="0E393077" wp14:editId="4304FAE1">
            <wp:extent cx="5442585" cy="10020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2585" cy="1002030"/>
                    </a:xfrm>
                    <a:prstGeom prst="rect">
                      <a:avLst/>
                    </a:prstGeom>
                    <a:noFill/>
                    <a:ln>
                      <a:noFill/>
                    </a:ln>
                  </pic:spPr>
                </pic:pic>
              </a:graphicData>
            </a:graphic>
          </wp:inline>
        </w:drawing>
      </w:r>
    </w:p>
    <w:p w14:paraId="0450CA05" w14:textId="365E72D1" w:rsidR="00C73BB0" w:rsidRDefault="00C73BB0" w:rsidP="00C73BB0">
      <w:r>
        <w:rPr>
          <w:rFonts w:hint="eastAsia"/>
        </w:rPr>
        <w:t>如注释</w:t>
      </w:r>
    </w:p>
    <w:p w14:paraId="60679504" w14:textId="77777777" w:rsidR="00E938B8" w:rsidRDefault="00E938B8" w:rsidP="00C73BB0"/>
    <w:p w14:paraId="191E8E83" w14:textId="77777777" w:rsidR="00C73BB0" w:rsidRPr="00C73BB0" w:rsidRDefault="00C73BB0" w:rsidP="00C73BB0">
      <w:pPr>
        <w:widowControl/>
        <w:jc w:val="left"/>
        <w:rPr>
          <w:rFonts w:ascii="宋体" w:eastAsia="宋体" w:hAnsi="宋体" w:cs="宋体"/>
          <w:kern w:val="0"/>
          <w:sz w:val="24"/>
          <w:szCs w:val="24"/>
        </w:rPr>
      </w:pPr>
      <w:r w:rsidRPr="00C73BB0">
        <w:rPr>
          <w:rFonts w:ascii="宋体" w:eastAsia="宋体" w:hAnsi="宋体" w:cs="宋体"/>
          <w:noProof/>
          <w:kern w:val="0"/>
          <w:sz w:val="24"/>
          <w:szCs w:val="24"/>
        </w:rPr>
        <w:drawing>
          <wp:inline distT="0" distB="0" distL="0" distR="0" wp14:anchorId="444DF93A" wp14:editId="7E5F0467">
            <wp:extent cx="3979545" cy="14922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9545" cy="1492250"/>
                    </a:xfrm>
                    <a:prstGeom prst="rect">
                      <a:avLst/>
                    </a:prstGeom>
                    <a:noFill/>
                    <a:ln>
                      <a:noFill/>
                    </a:ln>
                  </pic:spPr>
                </pic:pic>
              </a:graphicData>
            </a:graphic>
          </wp:inline>
        </w:drawing>
      </w:r>
    </w:p>
    <w:p w14:paraId="4EDD8887" w14:textId="7FCDDAB7" w:rsidR="00C73BB0" w:rsidRDefault="00E938B8" w:rsidP="00C73BB0">
      <w:r>
        <w:rPr>
          <w:rFonts w:hint="eastAsia"/>
        </w:rPr>
        <w:t>使得新结点指向原队尾结点的后继</w:t>
      </w:r>
      <w:r w:rsidR="0008313C">
        <w:rPr>
          <w:rFonts w:hint="eastAsia"/>
        </w:rPr>
        <w:t>（也就是null）</w:t>
      </w:r>
      <w:r>
        <w:rPr>
          <w:rFonts w:hint="eastAsia"/>
        </w:rPr>
        <w:t>，原队尾结点的后继指向新结点，</w:t>
      </w:r>
      <w:r w:rsidR="0008313C">
        <w:rPr>
          <w:rFonts w:hint="eastAsia"/>
        </w:rPr>
        <w:t>然后</w:t>
      </w:r>
      <w:r>
        <w:rPr>
          <w:rFonts w:hint="eastAsia"/>
        </w:rPr>
        <w:t>队尾指针向后移</w:t>
      </w:r>
      <w:r w:rsidR="0008313C">
        <w:rPr>
          <w:rFonts w:hint="eastAsia"/>
        </w:rPr>
        <w:t>。</w:t>
      </w:r>
    </w:p>
    <w:p w14:paraId="537999A1" w14:textId="73ECBD50" w:rsidR="00C73BB0" w:rsidRDefault="00C73BB0" w:rsidP="00C73BB0"/>
    <w:p w14:paraId="61CDECE3" w14:textId="77777777" w:rsidR="00E938B8" w:rsidRPr="00E938B8" w:rsidRDefault="00E938B8" w:rsidP="00E938B8">
      <w:pPr>
        <w:widowControl/>
        <w:jc w:val="left"/>
        <w:rPr>
          <w:rFonts w:ascii="宋体" w:eastAsia="宋体" w:hAnsi="宋体" w:cs="宋体"/>
          <w:kern w:val="0"/>
          <w:sz w:val="24"/>
          <w:szCs w:val="24"/>
        </w:rPr>
      </w:pPr>
      <w:r w:rsidRPr="00E938B8">
        <w:rPr>
          <w:rFonts w:ascii="宋体" w:eastAsia="宋体" w:hAnsi="宋体" w:cs="宋体"/>
          <w:noProof/>
          <w:kern w:val="0"/>
          <w:sz w:val="24"/>
          <w:szCs w:val="24"/>
        </w:rPr>
        <w:drawing>
          <wp:inline distT="0" distB="0" distL="0" distR="0" wp14:anchorId="3405BD72" wp14:editId="5B41975A">
            <wp:extent cx="3665220" cy="1521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1521460"/>
                    </a:xfrm>
                    <a:prstGeom prst="rect">
                      <a:avLst/>
                    </a:prstGeom>
                    <a:noFill/>
                    <a:ln>
                      <a:noFill/>
                    </a:ln>
                  </pic:spPr>
                </pic:pic>
              </a:graphicData>
            </a:graphic>
          </wp:inline>
        </w:drawing>
      </w:r>
    </w:p>
    <w:p w14:paraId="3174E08E" w14:textId="2AB82695" w:rsidR="00796DC9" w:rsidRDefault="00796DC9">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5C27994D" w14:textId="54C2B535" w:rsidR="00E938B8" w:rsidRDefault="00E938B8" w:rsidP="00C73BB0">
      <w:r>
        <w:rPr>
          <w:rFonts w:hint="eastAsia"/>
        </w:rPr>
        <w:lastRenderedPageBreak/>
        <w:t>首先判断，如果队尾和队首指针重合，返回0提示报错，将要出队列的结点设定为已获得服务，同时预存要出队列的结点，将队首指针连接到新的队列的第一个结点上</w:t>
      </w:r>
      <w:r w:rsidR="0008313C">
        <w:rPr>
          <w:rFonts w:hint="eastAsia"/>
        </w:rPr>
        <w:t>，然后返回要出队列结点的号。</w:t>
      </w:r>
    </w:p>
    <w:p w14:paraId="4CAE8A98" w14:textId="04ABA7A2" w:rsidR="00796DC9" w:rsidRDefault="00796DC9">
      <w:pPr>
        <w:widowControl/>
        <w:jc w:val="left"/>
      </w:pPr>
      <w:r>
        <w:br w:type="page"/>
      </w:r>
    </w:p>
    <w:p w14:paraId="484A960B" w14:textId="77777777" w:rsidR="0008313C" w:rsidRDefault="0008313C" w:rsidP="00C73BB0"/>
    <w:p w14:paraId="48B5FDE7" w14:textId="15B10996" w:rsidR="0008313C" w:rsidRDefault="0008313C" w:rsidP="00C73BB0">
      <w:r>
        <w:rPr>
          <w:rFonts w:hint="eastAsia"/>
        </w:rPr>
        <w:t>第二题</w:t>
      </w:r>
    </w:p>
    <w:p w14:paraId="43C97AFC" w14:textId="6FFAC221" w:rsidR="0008313C" w:rsidRDefault="0008313C" w:rsidP="00C73BB0">
      <w:r>
        <w:rPr>
          <w:rFonts w:hint="eastAsia"/>
        </w:rPr>
        <w:t>分析：</w:t>
      </w:r>
    </w:p>
    <w:p w14:paraId="01F6715D" w14:textId="51A7F494" w:rsidR="0008313C" w:rsidRDefault="0008313C" w:rsidP="00C73BB0">
      <w:r>
        <w:rPr>
          <w:rFonts w:hint="eastAsia"/>
        </w:rPr>
        <w:t>想要将一串字符倒置，最方便的是引用栈的先进后出的特性，先将字符挨个压栈，然后再依次出栈，出栈的同时输出字符，就能达到字符串倒转的功能。</w:t>
      </w:r>
      <w:r w:rsidR="00F77AAF">
        <w:rPr>
          <w:rFonts w:hint="eastAsia"/>
        </w:rPr>
        <w:t>设计栈顶指针rear用来压栈出栈，设计栈底指针用来充当头结点</w:t>
      </w:r>
    </w:p>
    <w:p w14:paraId="4C6419A2" w14:textId="37383FE2" w:rsidR="0008313C" w:rsidRPr="00F77AAF" w:rsidRDefault="0008313C" w:rsidP="00C73BB0"/>
    <w:p w14:paraId="03F78763" w14:textId="0F195E91" w:rsidR="0008313C" w:rsidRDefault="0008313C" w:rsidP="00C73BB0">
      <w:r>
        <w:rPr>
          <w:rFonts w:hint="eastAsia"/>
        </w:rPr>
        <w:t>操作：</w:t>
      </w:r>
    </w:p>
    <w:p w14:paraId="38790DC1" w14:textId="77777777" w:rsidR="000615B4" w:rsidRPr="000615B4" w:rsidRDefault="000615B4" w:rsidP="000615B4">
      <w:pPr>
        <w:widowControl/>
        <w:jc w:val="left"/>
        <w:rPr>
          <w:rFonts w:ascii="宋体" w:eastAsia="宋体" w:hAnsi="宋体" w:cs="宋体"/>
          <w:kern w:val="0"/>
          <w:sz w:val="24"/>
          <w:szCs w:val="24"/>
        </w:rPr>
      </w:pPr>
      <w:r w:rsidRPr="000615B4">
        <w:rPr>
          <w:rFonts w:ascii="宋体" w:eastAsia="宋体" w:hAnsi="宋体" w:cs="宋体"/>
          <w:noProof/>
          <w:kern w:val="0"/>
          <w:sz w:val="24"/>
          <w:szCs w:val="24"/>
        </w:rPr>
        <w:drawing>
          <wp:inline distT="0" distB="0" distL="0" distR="0" wp14:anchorId="17116B53" wp14:editId="6366C207">
            <wp:extent cx="4230208" cy="4250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491" cy="4261416"/>
                    </a:xfrm>
                    <a:prstGeom prst="rect">
                      <a:avLst/>
                    </a:prstGeom>
                    <a:noFill/>
                    <a:ln>
                      <a:noFill/>
                    </a:ln>
                  </pic:spPr>
                </pic:pic>
              </a:graphicData>
            </a:graphic>
          </wp:inline>
        </w:drawing>
      </w:r>
    </w:p>
    <w:p w14:paraId="03C6FD26" w14:textId="44D78861" w:rsidR="00F77AAF" w:rsidRPr="00F77AAF" w:rsidRDefault="00F77AAF" w:rsidP="00F77AAF">
      <w:pPr>
        <w:widowControl/>
        <w:jc w:val="left"/>
        <w:rPr>
          <w:rFonts w:ascii="宋体" w:eastAsia="宋体" w:hAnsi="宋体" w:cs="宋体"/>
          <w:kern w:val="0"/>
          <w:sz w:val="24"/>
          <w:szCs w:val="24"/>
        </w:rPr>
      </w:pPr>
    </w:p>
    <w:p w14:paraId="2A5C242C" w14:textId="27B5413E" w:rsidR="000615B4" w:rsidRDefault="00F77AAF" w:rsidP="00C73BB0">
      <w:r>
        <w:rPr>
          <w:rFonts w:hint="eastAsia"/>
        </w:rPr>
        <w:t>入栈：</w:t>
      </w:r>
    </w:p>
    <w:p w14:paraId="6450CEFD" w14:textId="6B14B91A" w:rsidR="00F77AAF" w:rsidRDefault="000615B4" w:rsidP="00C73BB0">
      <w:r>
        <w:rPr>
          <w:rFonts w:hint="eastAsia"/>
        </w:rPr>
        <w:t>让栈顶指针的后继指向新结点，栈顶指针后移</w:t>
      </w:r>
    </w:p>
    <w:p w14:paraId="6792E40E" w14:textId="3FE2D4BA" w:rsidR="000615B4" w:rsidRDefault="000615B4" w:rsidP="00C73BB0">
      <w:r>
        <w:rPr>
          <w:rFonts w:hint="eastAsia"/>
        </w:rPr>
        <w:t>出栈</w:t>
      </w:r>
    </w:p>
    <w:p w14:paraId="7C07BDB5" w14:textId="782E65EC" w:rsidR="000615B4" w:rsidRDefault="000615B4" w:rsidP="00C73BB0">
      <w:r>
        <w:rPr>
          <w:rFonts w:hint="eastAsia"/>
        </w:rPr>
        <w:t>设置辅助指针一直寻找到栈顶指针之前，将栈顶指针的字符存储下来，然后top前移，返回应该出栈的字符</w:t>
      </w:r>
    </w:p>
    <w:p w14:paraId="270917B5" w14:textId="22DF2FBB" w:rsidR="000615B4" w:rsidRDefault="000615B4" w:rsidP="00C73BB0"/>
    <w:p w14:paraId="6736DC84" w14:textId="0A0EF78B" w:rsidR="000615B4" w:rsidRDefault="000615B4" w:rsidP="00C73BB0">
      <w:r>
        <w:rPr>
          <w:rFonts w:hint="eastAsia"/>
        </w:rPr>
        <w:t>main函数</w:t>
      </w:r>
    </w:p>
    <w:p w14:paraId="370F5748" w14:textId="77777777" w:rsidR="000615B4" w:rsidRPr="000615B4" w:rsidRDefault="000615B4" w:rsidP="000615B4">
      <w:pPr>
        <w:widowControl/>
        <w:jc w:val="left"/>
        <w:rPr>
          <w:rFonts w:ascii="宋体" w:eastAsia="宋体" w:hAnsi="宋体" w:cs="宋体"/>
          <w:kern w:val="0"/>
          <w:sz w:val="24"/>
          <w:szCs w:val="24"/>
        </w:rPr>
      </w:pPr>
      <w:r w:rsidRPr="000615B4">
        <w:rPr>
          <w:rFonts w:ascii="宋体" w:eastAsia="宋体" w:hAnsi="宋体" w:cs="宋体"/>
          <w:noProof/>
          <w:kern w:val="0"/>
          <w:sz w:val="24"/>
          <w:szCs w:val="24"/>
        </w:rPr>
        <w:lastRenderedPageBreak/>
        <w:drawing>
          <wp:inline distT="0" distB="0" distL="0" distR="0" wp14:anchorId="629430AF" wp14:editId="6A1C8702">
            <wp:extent cx="4740275" cy="2640965"/>
            <wp:effectExtent l="0" t="0" r="317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275" cy="2640965"/>
                    </a:xfrm>
                    <a:prstGeom prst="rect">
                      <a:avLst/>
                    </a:prstGeom>
                    <a:noFill/>
                    <a:ln>
                      <a:noFill/>
                    </a:ln>
                  </pic:spPr>
                </pic:pic>
              </a:graphicData>
            </a:graphic>
          </wp:inline>
        </w:drawing>
      </w:r>
    </w:p>
    <w:p w14:paraId="2C8F56CA" w14:textId="5D4C8984" w:rsidR="000615B4" w:rsidRDefault="000615B4" w:rsidP="00C73BB0">
      <w:r>
        <w:rPr>
          <w:rFonts w:hint="eastAsia"/>
        </w:rPr>
        <w:t>用字符数组存储字符，然后依次进栈，再依次出栈，实现倒转</w:t>
      </w:r>
    </w:p>
    <w:p w14:paraId="5C446225" w14:textId="46761370" w:rsidR="00796DC9" w:rsidRDefault="00796DC9" w:rsidP="00C73BB0"/>
    <w:p w14:paraId="3AD47C0A" w14:textId="75D3408B" w:rsidR="00796DC9" w:rsidRDefault="00796DC9" w:rsidP="00C73BB0">
      <w:pPr>
        <w:rPr>
          <w:rFonts w:hint="eastAsia"/>
        </w:rPr>
      </w:pPr>
      <w:r>
        <w:rPr>
          <w:rFonts w:hint="eastAsia"/>
        </w:rPr>
        <w:t>实验结果截图</w:t>
      </w:r>
    </w:p>
    <w:p w14:paraId="2E5AD82B" w14:textId="77777777" w:rsidR="00796DC9" w:rsidRPr="00796DC9" w:rsidRDefault="00796DC9" w:rsidP="00796DC9">
      <w:pPr>
        <w:widowControl/>
        <w:jc w:val="left"/>
        <w:rPr>
          <w:rFonts w:ascii="宋体" w:eastAsia="宋体" w:hAnsi="宋体" w:cs="宋体"/>
          <w:kern w:val="0"/>
          <w:sz w:val="24"/>
          <w:szCs w:val="24"/>
        </w:rPr>
      </w:pPr>
      <w:r w:rsidRPr="00796DC9">
        <w:rPr>
          <w:rFonts w:ascii="宋体" w:eastAsia="宋体" w:hAnsi="宋体" w:cs="宋体"/>
          <w:noProof/>
          <w:kern w:val="0"/>
          <w:sz w:val="24"/>
          <w:szCs w:val="24"/>
        </w:rPr>
        <w:drawing>
          <wp:inline distT="0" distB="0" distL="0" distR="0" wp14:anchorId="6E23AEC7" wp14:editId="545BB571">
            <wp:extent cx="2829283" cy="1793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51" cy="1806911"/>
                    </a:xfrm>
                    <a:prstGeom prst="rect">
                      <a:avLst/>
                    </a:prstGeom>
                    <a:noFill/>
                    <a:ln>
                      <a:noFill/>
                    </a:ln>
                  </pic:spPr>
                </pic:pic>
              </a:graphicData>
            </a:graphic>
          </wp:inline>
        </w:drawing>
      </w:r>
    </w:p>
    <w:p w14:paraId="1D5DE30B" w14:textId="35DBEAEC" w:rsidR="000615B4" w:rsidRDefault="000615B4" w:rsidP="00C73BB0"/>
    <w:p w14:paraId="50D035FA" w14:textId="5EB39448" w:rsidR="000615B4" w:rsidRDefault="000615B4" w:rsidP="00C73BB0"/>
    <w:p w14:paraId="2A4C6D8B" w14:textId="511329BD" w:rsidR="000615B4" w:rsidRDefault="000615B4" w:rsidP="00C73BB0"/>
    <w:p w14:paraId="673512FF" w14:textId="7A26AA95" w:rsidR="000615B4" w:rsidRDefault="000615B4" w:rsidP="00C73BB0"/>
    <w:p w14:paraId="386B1030" w14:textId="7E58D73A" w:rsidR="000615B4" w:rsidRDefault="000615B4" w:rsidP="00C73BB0"/>
    <w:p w14:paraId="16A5110A" w14:textId="558B76BC" w:rsidR="000615B4" w:rsidRDefault="000615B4" w:rsidP="00C73BB0"/>
    <w:p w14:paraId="6256FCC9" w14:textId="3E2C99D7" w:rsidR="000615B4" w:rsidRDefault="000615B4" w:rsidP="00C73BB0"/>
    <w:p w14:paraId="50169962" w14:textId="0E071AFF" w:rsidR="000615B4" w:rsidRDefault="000615B4" w:rsidP="00C73BB0"/>
    <w:p w14:paraId="018DFD77" w14:textId="3F417EE5" w:rsidR="000615B4" w:rsidRDefault="000615B4" w:rsidP="00C73BB0"/>
    <w:p w14:paraId="60813C7B" w14:textId="49F44B80" w:rsidR="000615B4" w:rsidRDefault="000615B4" w:rsidP="00C73BB0">
      <w:r>
        <w:rPr>
          <w:rFonts w:hint="eastAsia"/>
        </w:rPr>
        <w:t>题目三</w:t>
      </w:r>
    </w:p>
    <w:p w14:paraId="3C01447E" w14:textId="63056101" w:rsidR="000615B4" w:rsidRDefault="000615B4" w:rsidP="00C73BB0">
      <w:r>
        <w:rPr>
          <w:rFonts w:hint="eastAsia"/>
        </w:rPr>
        <w:t>分析：题目说要实现迷宫算法，</w:t>
      </w:r>
      <w:r w:rsidR="00990C36">
        <w:rPr>
          <w:rFonts w:hint="eastAsia"/>
        </w:rPr>
        <w:t>根据书本的知识和我个人的调整，我使用二维int数组表示迷宫，每处方块通过不同数字表达状态，如0是无障碍且未经过，1是有障碍，2是已经经过了，3是从这个方块退回过，然后设计一个栈用来存储每一步的信息，用数据结构包括一个表示坐标的数组，和表示移动方向的数字（用1，2，3，4分别表示东西南北），每一步都包含了这一步是从哪一个方块走的，和这一步是向哪个方向走的两部分信息，而且使用数字表示方向的一个好处是，我可以保证已经尝试过的方向不会再走第二次，得出的答案会尽可能地少退回，按照先尝试东，再尝试南，再尝试西，再尝试北，如果四个方向都不行的话再</w:t>
      </w:r>
      <w:r w:rsidR="00990C36">
        <w:rPr>
          <w:rFonts w:hint="eastAsia"/>
        </w:rPr>
        <w:lastRenderedPageBreak/>
        <w:t>进行退回，继续尝试上一步还未尝试过地方向。而建立的栈，则是为了</w:t>
      </w:r>
      <w:r w:rsidR="00C919F9">
        <w:rPr>
          <w:rFonts w:hint="eastAsia"/>
        </w:rPr>
        <w:t>在退回的时候方便取出上一步的信息。</w:t>
      </w:r>
    </w:p>
    <w:p w14:paraId="60675C25" w14:textId="7846F026" w:rsidR="00C919F9" w:rsidRDefault="00C919F9" w:rsidP="00C73BB0"/>
    <w:p w14:paraId="5477D38C" w14:textId="13FB7183" w:rsidR="00C919F9" w:rsidRDefault="00C919F9" w:rsidP="00C73BB0"/>
    <w:p w14:paraId="4AB8E285" w14:textId="5A1E4366" w:rsidR="00C919F9" w:rsidRDefault="00796DC9" w:rsidP="00C73BB0">
      <w:r>
        <w:rPr>
          <w:rFonts w:hint="eastAsia"/>
        </w:rPr>
        <w:t>核心函数</w:t>
      </w:r>
    </w:p>
    <w:p w14:paraId="46270F23" w14:textId="0C6C6859" w:rsidR="00C919F9" w:rsidRDefault="00C919F9" w:rsidP="00C73BB0">
      <w:r>
        <w:rPr>
          <w:rFonts w:hint="eastAsia"/>
        </w:rPr>
        <w:t>移动</w:t>
      </w:r>
    </w:p>
    <w:p w14:paraId="799ADFC6" w14:textId="77777777" w:rsidR="00C919F9" w:rsidRPr="00C919F9" w:rsidRDefault="00C919F9" w:rsidP="00C919F9">
      <w:pPr>
        <w:widowControl/>
        <w:jc w:val="left"/>
        <w:rPr>
          <w:rFonts w:ascii="宋体" w:eastAsia="宋体" w:hAnsi="宋体" w:cs="宋体"/>
          <w:kern w:val="0"/>
          <w:sz w:val="24"/>
          <w:szCs w:val="24"/>
        </w:rPr>
      </w:pPr>
      <w:r w:rsidRPr="00C919F9">
        <w:rPr>
          <w:rFonts w:ascii="宋体" w:eastAsia="宋体" w:hAnsi="宋体" w:cs="宋体"/>
          <w:noProof/>
          <w:kern w:val="0"/>
          <w:sz w:val="24"/>
          <w:szCs w:val="24"/>
        </w:rPr>
        <w:drawing>
          <wp:inline distT="0" distB="0" distL="0" distR="0" wp14:anchorId="45879CD9" wp14:editId="6F482469">
            <wp:extent cx="6123512" cy="4623207"/>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2971" cy="4698298"/>
                    </a:xfrm>
                    <a:prstGeom prst="rect">
                      <a:avLst/>
                    </a:prstGeom>
                    <a:noFill/>
                    <a:ln>
                      <a:noFill/>
                    </a:ln>
                  </pic:spPr>
                </pic:pic>
              </a:graphicData>
            </a:graphic>
          </wp:inline>
        </w:drawing>
      </w:r>
    </w:p>
    <w:p w14:paraId="35EBC5F8" w14:textId="7A3D3D9A" w:rsidR="00C919F9" w:rsidRDefault="00C919F9" w:rsidP="00C73BB0">
      <w:r>
        <w:rPr>
          <w:rFonts w:hint="eastAsia"/>
        </w:rPr>
        <w:t>如注释所说，尝试四种方向移动，如果不行的话，则退回上一步</w:t>
      </w:r>
    </w:p>
    <w:p w14:paraId="3AB08179" w14:textId="72B38C20" w:rsidR="00C919F9" w:rsidRDefault="00C919F9" w:rsidP="00C73BB0">
      <w:r>
        <w:rPr>
          <w:rFonts w:hint="eastAsia"/>
        </w:rPr>
        <w:t>栈相关</w:t>
      </w:r>
    </w:p>
    <w:p w14:paraId="13D46DE9" w14:textId="77777777" w:rsidR="00C919F9" w:rsidRPr="00C919F9" w:rsidRDefault="00C919F9" w:rsidP="00C919F9">
      <w:pPr>
        <w:widowControl/>
        <w:jc w:val="left"/>
        <w:rPr>
          <w:rFonts w:ascii="宋体" w:eastAsia="宋体" w:hAnsi="宋体" w:cs="宋体"/>
          <w:kern w:val="0"/>
          <w:sz w:val="24"/>
          <w:szCs w:val="24"/>
        </w:rPr>
      </w:pPr>
      <w:r w:rsidRPr="00C919F9">
        <w:rPr>
          <w:rFonts w:ascii="宋体" w:eastAsia="宋体" w:hAnsi="宋体" w:cs="宋体"/>
          <w:noProof/>
          <w:kern w:val="0"/>
          <w:sz w:val="24"/>
          <w:szCs w:val="24"/>
        </w:rPr>
        <w:lastRenderedPageBreak/>
        <w:drawing>
          <wp:inline distT="0" distB="0" distL="0" distR="0" wp14:anchorId="578942A8" wp14:editId="47CF1E04">
            <wp:extent cx="5113020" cy="505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5054600"/>
                    </a:xfrm>
                    <a:prstGeom prst="rect">
                      <a:avLst/>
                    </a:prstGeom>
                    <a:noFill/>
                    <a:ln>
                      <a:noFill/>
                    </a:ln>
                  </pic:spPr>
                </pic:pic>
              </a:graphicData>
            </a:graphic>
          </wp:inline>
        </w:drawing>
      </w:r>
    </w:p>
    <w:p w14:paraId="6D1395EB" w14:textId="706AF391" w:rsidR="00C919F9" w:rsidRDefault="00C919F9" w:rsidP="00C73BB0">
      <w:r>
        <w:rPr>
          <w:rFonts w:hint="eastAsia"/>
        </w:rPr>
        <w:t>该题运用的是顺序栈，用一个</w:t>
      </w:r>
      <w:r>
        <w:t>E</w:t>
      </w:r>
      <w:r>
        <w:rPr>
          <w:rFonts w:hint="eastAsia"/>
        </w:rPr>
        <w:t>lemtype数组保存信息，大体思路与书上类似。主要作用还是为了达成元素先进后出这一特性，为在迷宫中回退提供良好的数据结构。</w:t>
      </w:r>
    </w:p>
    <w:p w14:paraId="54F6CEEA" w14:textId="1B6CC293" w:rsidR="00796DC9" w:rsidRDefault="00796DC9">
      <w:pPr>
        <w:widowControl/>
        <w:jc w:val="left"/>
      </w:pPr>
      <w:r>
        <w:br w:type="page"/>
      </w:r>
    </w:p>
    <w:p w14:paraId="36713388" w14:textId="77777777" w:rsidR="00796DC9" w:rsidRDefault="00796DC9" w:rsidP="00C73BB0">
      <w:pPr>
        <w:rPr>
          <w:rFonts w:hint="eastAsia"/>
        </w:rPr>
      </w:pPr>
    </w:p>
    <w:p w14:paraId="1A2154E0" w14:textId="4FA767E5" w:rsidR="00796DC9" w:rsidRDefault="00796DC9" w:rsidP="00C73BB0">
      <w:r>
        <w:rPr>
          <w:rFonts w:hint="eastAsia"/>
        </w:rPr>
        <w:t>实验结果示例</w:t>
      </w:r>
    </w:p>
    <w:p w14:paraId="6379713B" w14:textId="77777777" w:rsidR="00796DC9" w:rsidRPr="00796DC9" w:rsidRDefault="00796DC9" w:rsidP="00796DC9">
      <w:pPr>
        <w:widowControl/>
        <w:jc w:val="left"/>
        <w:rPr>
          <w:rFonts w:ascii="宋体" w:eastAsia="宋体" w:hAnsi="宋体" w:cs="宋体"/>
          <w:kern w:val="0"/>
          <w:sz w:val="24"/>
          <w:szCs w:val="24"/>
        </w:rPr>
      </w:pPr>
      <w:r w:rsidRPr="00796DC9">
        <w:rPr>
          <w:rFonts w:ascii="宋体" w:eastAsia="宋体" w:hAnsi="宋体" w:cs="宋体"/>
          <w:noProof/>
          <w:kern w:val="0"/>
          <w:sz w:val="24"/>
          <w:szCs w:val="24"/>
        </w:rPr>
        <w:drawing>
          <wp:inline distT="0" distB="0" distL="0" distR="0" wp14:anchorId="44F9D474" wp14:editId="526C1901">
            <wp:extent cx="3965418" cy="5055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092" cy="5105179"/>
                    </a:xfrm>
                    <a:prstGeom prst="rect">
                      <a:avLst/>
                    </a:prstGeom>
                    <a:noFill/>
                    <a:ln>
                      <a:noFill/>
                    </a:ln>
                  </pic:spPr>
                </pic:pic>
              </a:graphicData>
            </a:graphic>
          </wp:inline>
        </w:drawing>
      </w:r>
    </w:p>
    <w:p w14:paraId="4F32CEC6" w14:textId="5AA4ED84" w:rsidR="00796DC9" w:rsidRDefault="00796DC9" w:rsidP="00C73BB0">
      <w:pPr>
        <w:rPr>
          <w:rFonts w:hint="eastAsia"/>
        </w:rPr>
      </w:pPr>
      <w:r>
        <w:rPr>
          <w:rFonts w:hint="eastAsia"/>
        </w:rPr>
        <w:t>结果是从起点的坐标依次输入到终点的坐标，这构成一条出迷宫的路径</w:t>
      </w:r>
    </w:p>
    <w:p w14:paraId="29309217" w14:textId="77777777" w:rsidR="00B2673C" w:rsidRDefault="00B2673C">
      <w:pPr>
        <w:widowControl/>
        <w:jc w:val="left"/>
      </w:pPr>
      <w:r>
        <w:br w:type="page"/>
      </w:r>
    </w:p>
    <w:p w14:paraId="7D809D8F" w14:textId="521C77E6" w:rsidR="00C919F9" w:rsidRDefault="00C919F9" w:rsidP="00C73BB0">
      <w:r>
        <w:rPr>
          <w:rFonts w:hint="eastAsia"/>
        </w:rPr>
        <w:lastRenderedPageBreak/>
        <w:t>题目四；</w:t>
      </w:r>
    </w:p>
    <w:p w14:paraId="5C983FFB" w14:textId="5EE3540E" w:rsidR="002C04BB" w:rsidRDefault="002C04BB" w:rsidP="00C73BB0">
      <w:r>
        <w:rPr>
          <w:rFonts w:hint="eastAsia"/>
        </w:rPr>
        <w:t>队列和栈是特殊的线性表，队列和栈能做到的操作，线性表都能做到，但是线性表不管是链表还是顺序表，与队列和栈相比在操作的效率上都显得过低了，而且对于操作来说过于复杂，调用者需要考虑的事过多，在现实生活中的很多操作实际上不需要做到在线性表内的每一处都进行插入或者删除，只要能将先进先出和先进后出的两个需求实现，我们就不需要多余地去采用普通的线性表。</w:t>
      </w:r>
    </w:p>
    <w:tbl>
      <w:tblPr>
        <w:tblStyle w:val="a4"/>
        <w:tblW w:w="0" w:type="auto"/>
        <w:tblLook w:val="04A0" w:firstRow="1" w:lastRow="0" w:firstColumn="1" w:lastColumn="0" w:noHBand="0" w:noVBand="1"/>
      </w:tblPr>
      <w:tblGrid>
        <w:gridCol w:w="2074"/>
        <w:gridCol w:w="2074"/>
        <w:gridCol w:w="2074"/>
        <w:gridCol w:w="2074"/>
      </w:tblGrid>
      <w:tr w:rsidR="00B2673C" w14:paraId="7209D1DC" w14:textId="77777777" w:rsidTr="0087603F">
        <w:tc>
          <w:tcPr>
            <w:tcW w:w="2074" w:type="dxa"/>
          </w:tcPr>
          <w:p w14:paraId="0802264E" w14:textId="77777777" w:rsidR="00B2673C" w:rsidRDefault="00B2673C" w:rsidP="0087603F">
            <w:r>
              <w:rPr>
                <w:rFonts w:hint="eastAsia"/>
              </w:rPr>
              <w:t>链式结构</w:t>
            </w:r>
          </w:p>
        </w:tc>
        <w:tc>
          <w:tcPr>
            <w:tcW w:w="2074" w:type="dxa"/>
          </w:tcPr>
          <w:p w14:paraId="55843C9A" w14:textId="77777777" w:rsidR="00B2673C" w:rsidRDefault="00B2673C" w:rsidP="0087603F">
            <w:r>
              <w:rPr>
                <w:rFonts w:hint="eastAsia"/>
              </w:rPr>
              <w:t>线性表</w:t>
            </w:r>
          </w:p>
        </w:tc>
        <w:tc>
          <w:tcPr>
            <w:tcW w:w="2074" w:type="dxa"/>
          </w:tcPr>
          <w:p w14:paraId="4D15B79C" w14:textId="77777777" w:rsidR="00B2673C" w:rsidRDefault="00B2673C" w:rsidP="0087603F">
            <w:r>
              <w:rPr>
                <w:rFonts w:hint="eastAsia"/>
              </w:rPr>
              <w:t>队列</w:t>
            </w:r>
          </w:p>
        </w:tc>
        <w:tc>
          <w:tcPr>
            <w:tcW w:w="2074" w:type="dxa"/>
          </w:tcPr>
          <w:p w14:paraId="5531C971" w14:textId="77777777" w:rsidR="00B2673C" w:rsidRDefault="00B2673C" w:rsidP="0087603F">
            <w:r>
              <w:rPr>
                <w:rFonts w:hint="eastAsia"/>
              </w:rPr>
              <w:t>栈</w:t>
            </w:r>
          </w:p>
        </w:tc>
      </w:tr>
      <w:tr w:rsidR="00B2673C" w14:paraId="6759AC38" w14:textId="77777777" w:rsidTr="0087603F">
        <w:tc>
          <w:tcPr>
            <w:tcW w:w="2074" w:type="dxa"/>
          </w:tcPr>
          <w:p w14:paraId="7DC4CEA4" w14:textId="77777777" w:rsidR="00B2673C" w:rsidRDefault="00B2673C" w:rsidP="0087603F">
            <w:r>
              <w:rPr>
                <w:rFonts w:hint="eastAsia"/>
              </w:rPr>
              <w:t>插入</w:t>
            </w:r>
          </w:p>
        </w:tc>
        <w:tc>
          <w:tcPr>
            <w:tcW w:w="2074" w:type="dxa"/>
          </w:tcPr>
          <w:p w14:paraId="0238752C" w14:textId="77777777" w:rsidR="00B2673C" w:rsidRDefault="00B2673C" w:rsidP="0087603F">
            <w:r>
              <w:rPr>
                <w:rFonts w:hint="eastAsia"/>
              </w:rPr>
              <w:t>用辅助指针反复后移，在插入处进行指针操作</w:t>
            </w:r>
          </w:p>
        </w:tc>
        <w:tc>
          <w:tcPr>
            <w:tcW w:w="2074" w:type="dxa"/>
          </w:tcPr>
          <w:p w14:paraId="4AF3DBBF" w14:textId="77777777" w:rsidR="00B2673C" w:rsidRPr="002C04BB" w:rsidRDefault="00B2673C" w:rsidP="0087603F">
            <w:r>
              <w:rPr>
                <w:rFonts w:hint="eastAsia"/>
              </w:rPr>
              <w:t>队尾指针操作即可</w:t>
            </w:r>
          </w:p>
        </w:tc>
        <w:tc>
          <w:tcPr>
            <w:tcW w:w="2074" w:type="dxa"/>
          </w:tcPr>
          <w:p w14:paraId="0842022A" w14:textId="77777777" w:rsidR="00B2673C" w:rsidRDefault="00B2673C" w:rsidP="0087603F">
            <w:r>
              <w:rPr>
                <w:rFonts w:hint="eastAsia"/>
              </w:rPr>
              <w:t>栈顶指针操作即可</w:t>
            </w:r>
          </w:p>
        </w:tc>
      </w:tr>
      <w:tr w:rsidR="00B2673C" w14:paraId="5CB53975" w14:textId="77777777" w:rsidTr="0087603F">
        <w:tc>
          <w:tcPr>
            <w:tcW w:w="2074" w:type="dxa"/>
          </w:tcPr>
          <w:p w14:paraId="7630CB90" w14:textId="77777777" w:rsidR="00B2673C" w:rsidRDefault="00B2673C" w:rsidP="0087603F">
            <w:r>
              <w:rPr>
                <w:rFonts w:hint="eastAsia"/>
              </w:rPr>
              <w:t>删除</w:t>
            </w:r>
          </w:p>
        </w:tc>
        <w:tc>
          <w:tcPr>
            <w:tcW w:w="2074" w:type="dxa"/>
          </w:tcPr>
          <w:p w14:paraId="48FE50BE" w14:textId="77777777" w:rsidR="00B2673C" w:rsidRDefault="00B2673C" w:rsidP="0087603F">
            <w:r>
              <w:rPr>
                <w:rFonts w:hint="eastAsia"/>
              </w:rPr>
              <w:t>用辅助指针反复后移，在删除处进行指针操作</w:t>
            </w:r>
          </w:p>
        </w:tc>
        <w:tc>
          <w:tcPr>
            <w:tcW w:w="2074" w:type="dxa"/>
          </w:tcPr>
          <w:p w14:paraId="5F6C658F" w14:textId="77777777" w:rsidR="00B2673C" w:rsidRDefault="00B2673C" w:rsidP="0087603F">
            <w:r>
              <w:rPr>
                <w:rFonts w:hint="eastAsia"/>
              </w:rPr>
              <w:t>队头指针操作即可</w:t>
            </w:r>
          </w:p>
        </w:tc>
        <w:tc>
          <w:tcPr>
            <w:tcW w:w="2074" w:type="dxa"/>
          </w:tcPr>
          <w:p w14:paraId="5C81054D" w14:textId="77777777" w:rsidR="00B2673C" w:rsidRDefault="00B2673C" w:rsidP="0087603F">
            <w:r>
              <w:rPr>
                <w:rFonts w:hint="eastAsia"/>
              </w:rPr>
              <w:t>辅助指针后移直至到达栈顶前进行指针操作</w:t>
            </w:r>
          </w:p>
        </w:tc>
      </w:tr>
      <w:tr w:rsidR="00B2673C" w14:paraId="020ACDC5" w14:textId="77777777" w:rsidTr="0087603F">
        <w:tc>
          <w:tcPr>
            <w:tcW w:w="2074" w:type="dxa"/>
          </w:tcPr>
          <w:p w14:paraId="2F6A1938" w14:textId="77777777" w:rsidR="00B2673C" w:rsidRDefault="00B2673C" w:rsidP="0087603F">
            <w:r>
              <w:rPr>
                <w:rFonts w:hint="eastAsia"/>
              </w:rPr>
              <w:t>查询</w:t>
            </w:r>
          </w:p>
        </w:tc>
        <w:tc>
          <w:tcPr>
            <w:tcW w:w="2074" w:type="dxa"/>
          </w:tcPr>
          <w:p w14:paraId="14563969" w14:textId="77777777" w:rsidR="00B2673C" w:rsidRDefault="00B2673C" w:rsidP="0087603F">
            <w:r>
              <w:rPr>
                <w:rFonts w:hint="eastAsia"/>
              </w:rPr>
              <w:t>指针反复后移</w:t>
            </w:r>
          </w:p>
        </w:tc>
        <w:tc>
          <w:tcPr>
            <w:tcW w:w="2074" w:type="dxa"/>
          </w:tcPr>
          <w:p w14:paraId="4AE5303C" w14:textId="77777777" w:rsidR="00B2673C" w:rsidRDefault="00B2673C" w:rsidP="0087603F">
            <w:r>
              <w:rPr>
                <w:rFonts w:hint="eastAsia"/>
              </w:rPr>
              <w:t>一般不需要查询，出队即为查询</w:t>
            </w:r>
          </w:p>
        </w:tc>
        <w:tc>
          <w:tcPr>
            <w:tcW w:w="2074" w:type="dxa"/>
          </w:tcPr>
          <w:p w14:paraId="55784563" w14:textId="77777777" w:rsidR="00B2673C" w:rsidRDefault="00B2673C" w:rsidP="0087603F">
            <w:r>
              <w:rPr>
                <w:rFonts w:hint="eastAsia"/>
              </w:rPr>
              <w:t>一般不需要查询，出栈即为查询</w:t>
            </w:r>
          </w:p>
        </w:tc>
      </w:tr>
    </w:tbl>
    <w:p w14:paraId="19945641" w14:textId="77777777" w:rsidR="002C04BB" w:rsidRPr="00B2673C" w:rsidRDefault="002C04BB" w:rsidP="00C73BB0"/>
    <w:tbl>
      <w:tblPr>
        <w:tblStyle w:val="a4"/>
        <w:tblW w:w="0" w:type="auto"/>
        <w:tblLook w:val="04A0" w:firstRow="1" w:lastRow="0" w:firstColumn="1" w:lastColumn="0" w:noHBand="0" w:noVBand="1"/>
      </w:tblPr>
      <w:tblGrid>
        <w:gridCol w:w="2074"/>
        <w:gridCol w:w="2074"/>
        <w:gridCol w:w="2074"/>
        <w:gridCol w:w="2074"/>
      </w:tblGrid>
      <w:tr w:rsidR="00B2673C" w14:paraId="6E6F6985" w14:textId="77777777" w:rsidTr="0087603F">
        <w:tc>
          <w:tcPr>
            <w:tcW w:w="2074" w:type="dxa"/>
          </w:tcPr>
          <w:p w14:paraId="136039C8" w14:textId="7F049F76" w:rsidR="00B2673C" w:rsidRDefault="00B2673C" w:rsidP="0087603F">
            <w:r>
              <w:rPr>
                <w:rFonts w:hint="eastAsia"/>
              </w:rPr>
              <w:t>顺序结构</w:t>
            </w:r>
          </w:p>
        </w:tc>
        <w:tc>
          <w:tcPr>
            <w:tcW w:w="2074" w:type="dxa"/>
          </w:tcPr>
          <w:p w14:paraId="6D957BE1" w14:textId="77777777" w:rsidR="00B2673C" w:rsidRDefault="00B2673C" w:rsidP="0087603F">
            <w:r>
              <w:rPr>
                <w:rFonts w:hint="eastAsia"/>
              </w:rPr>
              <w:t>线性表</w:t>
            </w:r>
          </w:p>
        </w:tc>
        <w:tc>
          <w:tcPr>
            <w:tcW w:w="2074" w:type="dxa"/>
          </w:tcPr>
          <w:p w14:paraId="1ABE58DB" w14:textId="77777777" w:rsidR="00B2673C" w:rsidRDefault="00B2673C" w:rsidP="0087603F">
            <w:r>
              <w:rPr>
                <w:rFonts w:hint="eastAsia"/>
              </w:rPr>
              <w:t>队列</w:t>
            </w:r>
          </w:p>
        </w:tc>
        <w:tc>
          <w:tcPr>
            <w:tcW w:w="2074" w:type="dxa"/>
          </w:tcPr>
          <w:p w14:paraId="1363959D" w14:textId="77777777" w:rsidR="00B2673C" w:rsidRDefault="00B2673C" w:rsidP="0087603F">
            <w:r>
              <w:rPr>
                <w:rFonts w:hint="eastAsia"/>
              </w:rPr>
              <w:t>栈</w:t>
            </w:r>
          </w:p>
        </w:tc>
      </w:tr>
      <w:tr w:rsidR="00B2673C" w14:paraId="3DB11111" w14:textId="77777777" w:rsidTr="0087603F">
        <w:tc>
          <w:tcPr>
            <w:tcW w:w="2074" w:type="dxa"/>
          </w:tcPr>
          <w:p w14:paraId="43300A14" w14:textId="77777777" w:rsidR="00B2673C" w:rsidRDefault="00B2673C" w:rsidP="0087603F">
            <w:r>
              <w:rPr>
                <w:rFonts w:hint="eastAsia"/>
              </w:rPr>
              <w:t>插入</w:t>
            </w:r>
          </w:p>
        </w:tc>
        <w:tc>
          <w:tcPr>
            <w:tcW w:w="2074" w:type="dxa"/>
          </w:tcPr>
          <w:p w14:paraId="24FF775C" w14:textId="0A2567FB" w:rsidR="00B2673C" w:rsidRDefault="00B2673C" w:rsidP="0087603F">
            <w:r>
              <w:rPr>
                <w:rFonts w:hint="eastAsia"/>
              </w:rPr>
              <w:t>插入点后所有元素后移，再对插入点赋值</w:t>
            </w:r>
          </w:p>
        </w:tc>
        <w:tc>
          <w:tcPr>
            <w:tcW w:w="2074" w:type="dxa"/>
          </w:tcPr>
          <w:p w14:paraId="7792D2F2" w14:textId="7D3FFEF1" w:rsidR="00B2673C" w:rsidRPr="002C04BB" w:rsidRDefault="00B2673C" w:rsidP="0087603F">
            <w:r>
              <w:rPr>
                <w:rFonts w:hint="eastAsia"/>
              </w:rPr>
              <w:t>直接操作即可，但是有队列无法插入而数组实际未满地可能</w:t>
            </w:r>
          </w:p>
        </w:tc>
        <w:tc>
          <w:tcPr>
            <w:tcW w:w="2074" w:type="dxa"/>
          </w:tcPr>
          <w:p w14:paraId="56B3758A" w14:textId="1FA707EE" w:rsidR="00B2673C" w:rsidRDefault="00B2673C" w:rsidP="0087603F">
            <w:r>
              <w:rPr>
                <w:rFonts w:hint="eastAsia"/>
              </w:rPr>
              <w:t>直接操作即可，只需要更改栈顶</w:t>
            </w:r>
          </w:p>
        </w:tc>
      </w:tr>
      <w:tr w:rsidR="00B2673C" w14:paraId="5A3A596B" w14:textId="77777777" w:rsidTr="0087603F">
        <w:tc>
          <w:tcPr>
            <w:tcW w:w="2074" w:type="dxa"/>
          </w:tcPr>
          <w:p w14:paraId="4CE87C29" w14:textId="77777777" w:rsidR="00B2673C" w:rsidRDefault="00B2673C" w:rsidP="0087603F">
            <w:r>
              <w:rPr>
                <w:rFonts w:hint="eastAsia"/>
              </w:rPr>
              <w:t>删除</w:t>
            </w:r>
          </w:p>
        </w:tc>
        <w:tc>
          <w:tcPr>
            <w:tcW w:w="2074" w:type="dxa"/>
          </w:tcPr>
          <w:p w14:paraId="0DF01993" w14:textId="2B2821F5" w:rsidR="00B2673C" w:rsidRDefault="00B2673C" w:rsidP="0087603F">
            <w:r>
              <w:rPr>
                <w:rFonts w:hint="eastAsia"/>
              </w:rPr>
              <w:t>删除点后所有元素前移</w:t>
            </w:r>
          </w:p>
        </w:tc>
        <w:tc>
          <w:tcPr>
            <w:tcW w:w="2074" w:type="dxa"/>
          </w:tcPr>
          <w:p w14:paraId="4F11C65D" w14:textId="5CDE64F2" w:rsidR="00B2673C" w:rsidRDefault="00B2673C" w:rsidP="0087603F">
            <w:r>
              <w:rPr>
                <w:rFonts w:hint="eastAsia"/>
              </w:rPr>
              <w:t>队头后移即可</w:t>
            </w:r>
          </w:p>
        </w:tc>
        <w:tc>
          <w:tcPr>
            <w:tcW w:w="2074" w:type="dxa"/>
          </w:tcPr>
          <w:p w14:paraId="77F3ACD5" w14:textId="5DDC5B41" w:rsidR="00B2673C" w:rsidRDefault="00B2673C" w:rsidP="0087603F">
            <w:r>
              <w:rPr>
                <w:rFonts w:hint="eastAsia"/>
              </w:rPr>
              <w:t>直接操作即可，只需要更改栈顶</w:t>
            </w:r>
          </w:p>
        </w:tc>
      </w:tr>
      <w:tr w:rsidR="00B2673C" w14:paraId="1F878F5F" w14:textId="77777777" w:rsidTr="0087603F">
        <w:tc>
          <w:tcPr>
            <w:tcW w:w="2074" w:type="dxa"/>
          </w:tcPr>
          <w:p w14:paraId="0B854966" w14:textId="77777777" w:rsidR="00B2673C" w:rsidRDefault="00B2673C" w:rsidP="0087603F">
            <w:r>
              <w:rPr>
                <w:rFonts w:hint="eastAsia"/>
              </w:rPr>
              <w:t>查询</w:t>
            </w:r>
          </w:p>
        </w:tc>
        <w:tc>
          <w:tcPr>
            <w:tcW w:w="2074" w:type="dxa"/>
          </w:tcPr>
          <w:p w14:paraId="135D7445" w14:textId="313A33BA" w:rsidR="00B2673C" w:rsidRDefault="00B2673C" w:rsidP="0087603F">
            <w:r>
              <w:rPr>
                <w:rFonts w:hint="eastAsia"/>
              </w:rPr>
              <w:t>直接查询</w:t>
            </w:r>
          </w:p>
        </w:tc>
        <w:tc>
          <w:tcPr>
            <w:tcW w:w="2074" w:type="dxa"/>
          </w:tcPr>
          <w:p w14:paraId="034246F9" w14:textId="658EEAD9" w:rsidR="00B2673C" w:rsidRDefault="00B2673C" w:rsidP="0087603F">
            <w:r>
              <w:rPr>
                <w:rFonts w:hint="eastAsia"/>
              </w:rPr>
              <w:t>一般不需要查询，出队即为查询</w:t>
            </w:r>
          </w:p>
        </w:tc>
        <w:tc>
          <w:tcPr>
            <w:tcW w:w="2074" w:type="dxa"/>
          </w:tcPr>
          <w:p w14:paraId="20A97203" w14:textId="77777777" w:rsidR="00B2673C" w:rsidRDefault="00B2673C" w:rsidP="0087603F">
            <w:r>
              <w:rPr>
                <w:rFonts w:hint="eastAsia"/>
              </w:rPr>
              <w:t>一般不需要查询，出栈即为查询</w:t>
            </w:r>
          </w:p>
        </w:tc>
      </w:tr>
    </w:tbl>
    <w:p w14:paraId="4C84C1AD" w14:textId="77777777" w:rsidR="002C04BB" w:rsidRPr="00B2673C" w:rsidRDefault="002C04BB" w:rsidP="00C73BB0"/>
    <w:sectPr w:rsidR="002C04BB" w:rsidRPr="00B26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155CB"/>
    <w:multiLevelType w:val="hybridMultilevel"/>
    <w:tmpl w:val="C7189120"/>
    <w:lvl w:ilvl="0" w:tplc="84F88F30">
      <w:start w:val="1"/>
      <w:numFmt w:val="decimal"/>
      <w:lvlText w:val="%1、"/>
      <w:lvlJc w:val="left"/>
      <w:pPr>
        <w:ind w:left="64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08"/>
    <w:rsid w:val="000615B4"/>
    <w:rsid w:val="0008313C"/>
    <w:rsid w:val="000E7E76"/>
    <w:rsid w:val="002C04BB"/>
    <w:rsid w:val="004F70E1"/>
    <w:rsid w:val="00796DC9"/>
    <w:rsid w:val="00990C36"/>
    <w:rsid w:val="00AE2408"/>
    <w:rsid w:val="00B2673C"/>
    <w:rsid w:val="00C73BB0"/>
    <w:rsid w:val="00C919F9"/>
    <w:rsid w:val="00E938B8"/>
    <w:rsid w:val="00F7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5750"/>
  <w15:chartTrackingRefBased/>
  <w15:docId w15:val="{0D48CD95-0B79-4A70-995E-7394A6BA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3B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3BB0"/>
    <w:rPr>
      <w:b/>
      <w:bCs/>
      <w:kern w:val="44"/>
      <w:sz w:val="44"/>
      <w:szCs w:val="44"/>
    </w:rPr>
  </w:style>
  <w:style w:type="paragraph" w:styleId="a3">
    <w:name w:val="List Paragraph"/>
    <w:basedOn w:val="a"/>
    <w:uiPriority w:val="34"/>
    <w:qFormat/>
    <w:rsid w:val="00C73BB0"/>
    <w:pPr>
      <w:ind w:firstLineChars="200" w:firstLine="420"/>
      <w:jc w:val="left"/>
    </w:pPr>
  </w:style>
  <w:style w:type="table" w:styleId="a4">
    <w:name w:val="Table Grid"/>
    <w:basedOn w:val="a1"/>
    <w:uiPriority w:val="39"/>
    <w:rsid w:val="002C0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2201">
      <w:bodyDiv w:val="1"/>
      <w:marLeft w:val="0"/>
      <w:marRight w:val="0"/>
      <w:marTop w:val="0"/>
      <w:marBottom w:val="0"/>
      <w:divBdr>
        <w:top w:val="none" w:sz="0" w:space="0" w:color="auto"/>
        <w:left w:val="none" w:sz="0" w:space="0" w:color="auto"/>
        <w:bottom w:val="none" w:sz="0" w:space="0" w:color="auto"/>
        <w:right w:val="none" w:sz="0" w:space="0" w:color="auto"/>
      </w:divBdr>
      <w:divsChild>
        <w:div w:id="1833794339">
          <w:marLeft w:val="0"/>
          <w:marRight w:val="0"/>
          <w:marTop w:val="0"/>
          <w:marBottom w:val="0"/>
          <w:divBdr>
            <w:top w:val="none" w:sz="0" w:space="0" w:color="auto"/>
            <w:left w:val="none" w:sz="0" w:space="0" w:color="auto"/>
            <w:bottom w:val="none" w:sz="0" w:space="0" w:color="auto"/>
            <w:right w:val="none" w:sz="0" w:space="0" w:color="auto"/>
          </w:divBdr>
        </w:div>
      </w:divsChild>
    </w:div>
    <w:div w:id="253058690">
      <w:bodyDiv w:val="1"/>
      <w:marLeft w:val="0"/>
      <w:marRight w:val="0"/>
      <w:marTop w:val="0"/>
      <w:marBottom w:val="0"/>
      <w:divBdr>
        <w:top w:val="none" w:sz="0" w:space="0" w:color="auto"/>
        <w:left w:val="none" w:sz="0" w:space="0" w:color="auto"/>
        <w:bottom w:val="none" w:sz="0" w:space="0" w:color="auto"/>
        <w:right w:val="none" w:sz="0" w:space="0" w:color="auto"/>
      </w:divBdr>
      <w:divsChild>
        <w:div w:id="2027824901">
          <w:marLeft w:val="0"/>
          <w:marRight w:val="0"/>
          <w:marTop w:val="0"/>
          <w:marBottom w:val="0"/>
          <w:divBdr>
            <w:top w:val="none" w:sz="0" w:space="0" w:color="auto"/>
            <w:left w:val="none" w:sz="0" w:space="0" w:color="auto"/>
            <w:bottom w:val="none" w:sz="0" w:space="0" w:color="auto"/>
            <w:right w:val="none" w:sz="0" w:space="0" w:color="auto"/>
          </w:divBdr>
        </w:div>
      </w:divsChild>
    </w:div>
    <w:div w:id="292294928">
      <w:bodyDiv w:val="1"/>
      <w:marLeft w:val="0"/>
      <w:marRight w:val="0"/>
      <w:marTop w:val="0"/>
      <w:marBottom w:val="0"/>
      <w:divBdr>
        <w:top w:val="none" w:sz="0" w:space="0" w:color="auto"/>
        <w:left w:val="none" w:sz="0" w:space="0" w:color="auto"/>
        <w:bottom w:val="none" w:sz="0" w:space="0" w:color="auto"/>
        <w:right w:val="none" w:sz="0" w:space="0" w:color="auto"/>
      </w:divBdr>
      <w:divsChild>
        <w:div w:id="1685012014">
          <w:marLeft w:val="0"/>
          <w:marRight w:val="0"/>
          <w:marTop w:val="0"/>
          <w:marBottom w:val="0"/>
          <w:divBdr>
            <w:top w:val="none" w:sz="0" w:space="0" w:color="auto"/>
            <w:left w:val="none" w:sz="0" w:space="0" w:color="auto"/>
            <w:bottom w:val="none" w:sz="0" w:space="0" w:color="auto"/>
            <w:right w:val="none" w:sz="0" w:space="0" w:color="auto"/>
          </w:divBdr>
        </w:div>
      </w:divsChild>
    </w:div>
    <w:div w:id="431557249">
      <w:bodyDiv w:val="1"/>
      <w:marLeft w:val="0"/>
      <w:marRight w:val="0"/>
      <w:marTop w:val="0"/>
      <w:marBottom w:val="0"/>
      <w:divBdr>
        <w:top w:val="none" w:sz="0" w:space="0" w:color="auto"/>
        <w:left w:val="none" w:sz="0" w:space="0" w:color="auto"/>
        <w:bottom w:val="none" w:sz="0" w:space="0" w:color="auto"/>
        <w:right w:val="none" w:sz="0" w:space="0" w:color="auto"/>
      </w:divBdr>
      <w:divsChild>
        <w:div w:id="36509828">
          <w:marLeft w:val="0"/>
          <w:marRight w:val="0"/>
          <w:marTop w:val="0"/>
          <w:marBottom w:val="0"/>
          <w:divBdr>
            <w:top w:val="none" w:sz="0" w:space="0" w:color="auto"/>
            <w:left w:val="none" w:sz="0" w:space="0" w:color="auto"/>
            <w:bottom w:val="none" w:sz="0" w:space="0" w:color="auto"/>
            <w:right w:val="none" w:sz="0" w:space="0" w:color="auto"/>
          </w:divBdr>
        </w:div>
      </w:divsChild>
    </w:div>
    <w:div w:id="555973509">
      <w:bodyDiv w:val="1"/>
      <w:marLeft w:val="0"/>
      <w:marRight w:val="0"/>
      <w:marTop w:val="0"/>
      <w:marBottom w:val="0"/>
      <w:divBdr>
        <w:top w:val="none" w:sz="0" w:space="0" w:color="auto"/>
        <w:left w:val="none" w:sz="0" w:space="0" w:color="auto"/>
        <w:bottom w:val="none" w:sz="0" w:space="0" w:color="auto"/>
        <w:right w:val="none" w:sz="0" w:space="0" w:color="auto"/>
      </w:divBdr>
      <w:divsChild>
        <w:div w:id="847254563">
          <w:marLeft w:val="0"/>
          <w:marRight w:val="0"/>
          <w:marTop w:val="0"/>
          <w:marBottom w:val="0"/>
          <w:divBdr>
            <w:top w:val="none" w:sz="0" w:space="0" w:color="auto"/>
            <w:left w:val="none" w:sz="0" w:space="0" w:color="auto"/>
            <w:bottom w:val="none" w:sz="0" w:space="0" w:color="auto"/>
            <w:right w:val="none" w:sz="0" w:space="0" w:color="auto"/>
          </w:divBdr>
        </w:div>
      </w:divsChild>
    </w:div>
    <w:div w:id="819931687">
      <w:bodyDiv w:val="1"/>
      <w:marLeft w:val="0"/>
      <w:marRight w:val="0"/>
      <w:marTop w:val="0"/>
      <w:marBottom w:val="0"/>
      <w:divBdr>
        <w:top w:val="none" w:sz="0" w:space="0" w:color="auto"/>
        <w:left w:val="none" w:sz="0" w:space="0" w:color="auto"/>
        <w:bottom w:val="none" w:sz="0" w:space="0" w:color="auto"/>
        <w:right w:val="none" w:sz="0" w:space="0" w:color="auto"/>
      </w:divBdr>
      <w:divsChild>
        <w:div w:id="1941140266">
          <w:marLeft w:val="0"/>
          <w:marRight w:val="0"/>
          <w:marTop w:val="0"/>
          <w:marBottom w:val="0"/>
          <w:divBdr>
            <w:top w:val="none" w:sz="0" w:space="0" w:color="auto"/>
            <w:left w:val="none" w:sz="0" w:space="0" w:color="auto"/>
            <w:bottom w:val="none" w:sz="0" w:space="0" w:color="auto"/>
            <w:right w:val="none" w:sz="0" w:space="0" w:color="auto"/>
          </w:divBdr>
        </w:div>
      </w:divsChild>
    </w:div>
    <w:div w:id="841704455">
      <w:bodyDiv w:val="1"/>
      <w:marLeft w:val="0"/>
      <w:marRight w:val="0"/>
      <w:marTop w:val="0"/>
      <w:marBottom w:val="0"/>
      <w:divBdr>
        <w:top w:val="none" w:sz="0" w:space="0" w:color="auto"/>
        <w:left w:val="none" w:sz="0" w:space="0" w:color="auto"/>
        <w:bottom w:val="none" w:sz="0" w:space="0" w:color="auto"/>
        <w:right w:val="none" w:sz="0" w:space="0" w:color="auto"/>
      </w:divBdr>
      <w:divsChild>
        <w:div w:id="1743940273">
          <w:marLeft w:val="0"/>
          <w:marRight w:val="0"/>
          <w:marTop w:val="0"/>
          <w:marBottom w:val="0"/>
          <w:divBdr>
            <w:top w:val="none" w:sz="0" w:space="0" w:color="auto"/>
            <w:left w:val="none" w:sz="0" w:space="0" w:color="auto"/>
            <w:bottom w:val="none" w:sz="0" w:space="0" w:color="auto"/>
            <w:right w:val="none" w:sz="0" w:space="0" w:color="auto"/>
          </w:divBdr>
        </w:div>
      </w:divsChild>
    </w:div>
    <w:div w:id="1047528540">
      <w:bodyDiv w:val="1"/>
      <w:marLeft w:val="0"/>
      <w:marRight w:val="0"/>
      <w:marTop w:val="0"/>
      <w:marBottom w:val="0"/>
      <w:divBdr>
        <w:top w:val="none" w:sz="0" w:space="0" w:color="auto"/>
        <w:left w:val="none" w:sz="0" w:space="0" w:color="auto"/>
        <w:bottom w:val="none" w:sz="0" w:space="0" w:color="auto"/>
        <w:right w:val="none" w:sz="0" w:space="0" w:color="auto"/>
      </w:divBdr>
      <w:divsChild>
        <w:div w:id="526723190">
          <w:marLeft w:val="0"/>
          <w:marRight w:val="0"/>
          <w:marTop w:val="0"/>
          <w:marBottom w:val="0"/>
          <w:divBdr>
            <w:top w:val="none" w:sz="0" w:space="0" w:color="auto"/>
            <w:left w:val="none" w:sz="0" w:space="0" w:color="auto"/>
            <w:bottom w:val="none" w:sz="0" w:space="0" w:color="auto"/>
            <w:right w:val="none" w:sz="0" w:space="0" w:color="auto"/>
          </w:divBdr>
        </w:div>
      </w:divsChild>
    </w:div>
    <w:div w:id="1164199643">
      <w:bodyDiv w:val="1"/>
      <w:marLeft w:val="0"/>
      <w:marRight w:val="0"/>
      <w:marTop w:val="0"/>
      <w:marBottom w:val="0"/>
      <w:divBdr>
        <w:top w:val="none" w:sz="0" w:space="0" w:color="auto"/>
        <w:left w:val="none" w:sz="0" w:space="0" w:color="auto"/>
        <w:bottom w:val="none" w:sz="0" w:space="0" w:color="auto"/>
        <w:right w:val="none" w:sz="0" w:space="0" w:color="auto"/>
      </w:divBdr>
      <w:divsChild>
        <w:div w:id="186723713">
          <w:marLeft w:val="0"/>
          <w:marRight w:val="0"/>
          <w:marTop w:val="0"/>
          <w:marBottom w:val="0"/>
          <w:divBdr>
            <w:top w:val="none" w:sz="0" w:space="0" w:color="auto"/>
            <w:left w:val="none" w:sz="0" w:space="0" w:color="auto"/>
            <w:bottom w:val="none" w:sz="0" w:space="0" w:color="auto"/>
            <w:right w:val="none" w:sz="0" w:space="0" w:color="auto"/>
          </w:divBdr>
        </w:div>
      </w:divsChild>
    </w:div>
    <w:div w:id="1276134941">
      <w:bodyDiv w:val="1"/>
      <w:marLeft w:val="0"/>
      <w:marRight w:val="0"/>
      <w:marTop w:val="0"/>
      <w:marBottom w:val="0"/>
      <w:divBdr>
        <w:top w:val="none" w:sz="0" w:space="0" w:color="auto"/>
        <w:left w:val="none" w:sz="0" w:space="0" w:color="auto"/>
        <w:bottom w:val="none" w:sz="0" w:space="0" w:color="auto"/>
        <w:right w:val="none" w:sz="0" w:space="0" w:color="auto"/>
      </w:divBdr>
      <w:divsChild>
        <w:div w:id="686835182">
          <w:marLeft w:val="0"/>
          <w:marRight w:val="0"/>
          <w:marTop w:val="0"/>
          <w:marBottom w:val="0"/>
          <w:divBdr>
            <w:top w:val="none" w:sz="0" w:space="0" w:color="auto"/>
            <w:left w:val="none" w:sz="0" w:space="0" w:color="auto"/>
            <w:bottom w:val="none" w:sz="0" w:space="0" w:color="auto"/>
            <w:right w:val="none" w:sz="0" w:space="0" w:color="auto"/>
          </w:divBdr>
        </w:div>
      </w:divsChild>
    </w:div>
    <w:div w:id="1606841653">
      <w:bodyDiv w:val="1"/>
      <w:marLeft w:val="0"/>
      <w:marRight w:val="0"/>
      <w:marTop w:val="0"/>
      <w:marBottom w:val="0"/>
      <w:divBdr>
        <w:top w:val="none" w:sz="0" w:space="0" w:color="auto"/>
        <w:left w:val="none" w:sz="0" w:space="0" w:color="auto"/>
        <w:bottom w:val="none" w:sz="0" w:space="0" w:color="auto"/>
        <w:right w:val="none" w:sz="0" w:space="0" w:color="auto"/>
      </w:divBdr>
      <w:divsChild>
        <w:div w:id="1716002333">
          <w:marLeft w:val="0"/>
          <w:marRight w:val="0"/>
          <w:marTop w:val="0"/>
          <w:marBottom w:val="0"/>
          <w:divBdr>
            <w:top w:val="none" w:sz="0" w:space="0" w:color="auto"/>
            <w:left w:val="none" w:sz="0" w:space="0" w:color="auto"/>
            <w:bottom w:val="none" w:sz="0" w:space="0" w:color="auto"/>
            <w:right w:val="none" w:sz="0" w:space="0" w:color="auto"/>
          </w:divBdr>
        </w:div>
      </w:divsChild>
    </w:div>
    <w:div w:id="1727794844">
      <w:bodyDiv w:val="1"/>
      <w:marLeft w:val="0"/>
      <w:marRight w:val="0"/>
      <w:marTop w:val="0"/>
      <w:marBottom w:val="0"/>
      <w:divBdr>
        <w:top w:val="none" w:sz="0" w:space="0" w:color="auto"/>
        <w:left w:val="none" w:sz="0" w:space="0" w:color="auto"/>
        <w:bottom w:val="none" w:sz="0" w:space="0" w:color="auto"/>
        <w:right w:val="none" w:sz="0" w:space="0" w:color="auto"/>
      </w:divBdr>
      <w:divsChild>
        <w:div w:id="1272012165">
          <w:marLeft w:val="0"/>
          <w:marRight w:val="0"/>
          <w:marTop w:val="0"/>
          <w:marBottom w:val="0"/>
          <w:divBdr>
            <w:top w:val="none" w:sz="0" w:space="0" w:color="auto"/>
            <w:left w:val="none" w:sz="0" w:space="0" w:color="auto"/>
            <w:bottom w:val="none" w:sz="0" w:space="0" w:color="auto"/>
            <w:right w:val="none" w:sz="0" w:space="0" w:color="auto"/>
          </w:divBdr>
        </w:div>
      </w:divsChild>
    </w:div>
    <w:div w:id="1826168527">
      <w:bodyDiv w:val="1"/>
      <w:marLeft w:val="0"/>
      <w:marRight w:val="0"/>
      <w:marTop w:val="0"/>
      <w:marBottom w:val="0"/>
      <w:divBdr>
        <w:top w:val="none" w:sz="0" w:space="0" w:color="auto"/>
        <w:left w:val="none" w:sz="0" w:space="0" w:color="auto"/>
        <w:bottom w:val="none" w:sz="0" w:space="0" w:color="auto"/>
        <w:right w:val="none" w:sz="0" w:space="0" w:color="auto"/>
      </w:divBdr>
      <w:divsChild>
        <w:div w:id="1643924581">
          <w:marLeft w:val="0"/>
          <w:marRight w:val="0"/>
          <w:marTop w:val="0"/>
          <w:marBottom w:val="0"/>
          <w:divBdr>
            <w:top w:val="none" w:sz="0" w:space="0" w:color="auto"/>
            <w:left w:val="none" w:sz="0" w:space="0" w:color="auto"/>
            <w:bottom w:val="none" w:sz="0" w:space="0" w:color="auto"/>
            <w:right w:val="none" w:sz="0" w:space="0" w:color="auto"/>
          </w:divBdr>
        </w:div>
      </w:divsChild>
    </w:div>
    <w:div w:id="1901398032">
      <w:bodyDiv w:val="1"/>
      <w:marLeft w:val="0"/>
      <w:marRight w:val="0"/>
      <w:marTop w:val="0"/>
      <w:marBottom w:val="0"/>
      <w:divBdr>
        <w:top w:val="none" w:sz="0" w:space="0" w:color="auto"/>
        <w:left w:val="none" w:sz="0" w:space="0" w:color="auto"/>
        <w:bottom w:val="none" w:sz="0" w:space="0" w:color="auto"/>
        <w:right w:val="none" w:sz="0" w:space="0" w:color="auto"/>
      </w:divBdr>
      <w:divsChild>
        <w:div w:id="94302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冠杰</dc:creator>
  <cp:keywords/>
  <dc:description/>
  <cp:lastModifiedBy>邹 冠杰</cp:lastModifiedBy>
  <cp:revision>3</cp:revision>
  <dcterms:created xsi:type="dcterms:W3CDTF">2020-10-24T12:54:00Z</dcterms:created>
  <dcterms:modified xsi:type="dcterms:W3CDTF">2020-10-29T02:29:00Z</dcterms:modified>
</cp:coreProperties>
</file>