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1D3EF" w14:textId="69D1161F" w:rsidR="000F3940" w:rsidRPr="00B14247" w:rsidRDefault="004D66D6" w:rsidP="002F1E07">
      <w:pPr>
        <w:pStyle w:val="Title"/>
      </w:pPr>
      <w:r w:rsidRPr="00B14247">
        <w:t>MEETING AGENDA</w:t>
      </w:r>
    </w:p>
    <w:p w14:paraId="50904A7A" w14:textId="1A15E191" w:rsidR="005731D0" w:rsidRPr="00B14247" w:rsidRDefault="00D81747" w:rsidP="003B12EC">
      <w:pPr>
        <w:pStyle w:val="DocumentHeading"/>
      </w:pPr>
      <w:r w:rsidRPr="00B14247">
        <w:t>Client name:</w:t>
      </w:r>
      <w:r w:rsidR="007C733B" w:rsidRPr="00B14247">
        <w:t xml:space="preserve"> </w:t>
      </w:r>
      <w:r w:rsidR="008F4C92" w:rsidRPr="008F4C92">
        <w:rPr/>
        <w:t>&lt;&lt; Matter.Client.Name &gt;&gt;</w:t>
      </w:r>
      <w:r w:rsidR="008F4C92" w:rsidRPr="008F4C92">
        <w:t> </w:t>
      </w:r>
    </w:p>
    <w:p w14:paraId="17AFCEA5" w14:textId="2BB28027" w:rsidR="00D81747" w:rsidRPr="00B14247" w:rsidRDefault="00D81747" w:rsidP="003B12EC">
      <w:pPr>
        <w:pStyle w:val="DocumentHeading"/>
      </w:pPr>
      <w:r w:rsidRPr="00B14247">
        <w:t>Meeting date:</w:t>
      </w:r>
      <w:r w:rsidR="0073639C" w:rsidRPr="00B14247">
        <w:t xml:space="preserve"> </w:t>
      </w:r>
      <w:r w:rsidR="008F4C92" w:rsidRPr="008F4C92">
        <w:rPr/>
        <w:t>&lt;&lt; Date &gt;&gt; </w:t>
      </w:r>
    </w:p>
    <w:p w14:paraId="372A5C94" w14:textId="6EC4B81B" w:rsidR="00D81747" w:rsidRPr="00B14247" w:rsidRDefault="00D81747" w:rsidP="003B12EC">
      <w:pPr>
        <w:pStyle w:val="DocumentHeading"/>
      </w:pPr>
      <w:r w:rsidRPr="00B14247">
        <w:t>Location:</w:t>
      </w:r>
    </w:p>
    <w:p w14:paraId="5ADA1C8F" w14:textId="2655BADE" w:rsidR="0049471E" w:rsidRPr="00B14247" w:rsidRDefault="001120D3" w:rsidP="003B12EC">
      <w:pPr>
        <w:pStyle w:val="DocumentHeading"/>
      </w:pPr>
      <w:r w:rsidRPr="00B14247">
        <w:t xml:space="preserve">Adviser (if any): </w:t>
      </w:r>
      <w:r w:rsidR="008F4C92" w:rsidRPr="008F4C92">
        <w:rPr/>
        <w:t>&lt;&lt; Matter.CustomField.FinancialAdviserName &gt;&gt;</w:t>
      </w:r>
    </w:p>
    <w:p w14:paraId="4C7560E2" w14:textId="76E3B113" w:rsidR="007C5502" w:rsidRPr="00B14247" w:rsidRDefault="007C5502" w:rsidP="002F1E07">
      <w:pPr>
        <w:pStyle w:val="Heading1"/>
        <w:rPr>
          <w:sz w:val="22"/>
          <w:szCs w:val="22"/>
        </w:rPr>
      </w:pPr>
      <w:r w:rsidRPr="00B14247">
        <w:rPr>
          <w:sz w:val="22"/>
          <w:szCs w:val="22"/>
        </w:rPr>
        <w:t>PART 1: BACKGROUND</w:t>
      </w:r>
    </w:p>
    <w:p w14:paraId="4D11FE2F" w14:textId="3E9A9C92" w:rsidR="0049471E" w:rsidRPr="00B14247" w:rsidRDefault="0049471E" w:rsidP="002F1E07">
      <w:pPr>
        <w:pStyle w:val="ListNumberLevel1"/>
      </w:pPr>
      <w:r w:rsidRPr="00B14247">
        <w:t>Overview of estate planning process: right assets and information to the right people at the right time</w:t>
      </w:r>
    </w:p>
    <w:p w14:paraId="1B5E7B78" w14:textId="0315521D" w:rsidR="0049471E" w:rsidRPr="00B14247" w:rsidRDefault="0049471E" w:rsidP="002F1E07">
      <w:pPr>
        <w:pStyle w:val="ListNumberLevel1"/>
      </w:pPr>
      <w:r w:rsidRPr="00B14247">
        <w:t>Work collaboratively with any existing advisers</w:t>
      </w:r>
    </w:p>
    <w:p w14:paraId="63FBE106" w14:textId="38815CB6" w:rsidR="005A19D8" w:rsidRPr="00B14247" w:rsidRDefault="000653B7" w:rsidP="002F1E07">
      <w:pPr>
        <w:pStyle w:val="ListNumberLevel1"/>
      </w:pPr>
      <w:r w:rsidRPr="00B14247">
        <w:rPr/>
        <w:t>[#couple]</w:t>
      </w:r>
      <w:r w:rsidRPr="00B14247">
        <w:t xml:space="preserve"> </w:t>
      </w:r>
      <w:r w:rsidR="005A19D8" w:rsidRPr="00B14247">
        <w:t>Confirm that we are acting for both clients and if a conflict arises between our duty to act in the best interest of both clients, then we will need to cease acting for both of them</w:t>
      </w:r>
      <w:r w:rsidRPr="00B14247">
        <w:t>.</w:t>
      </w:r>
    </w:p>
    <w:p w14:paraId="60B8F180" w14:textId="73EE7D49" w:rsidR="0049471E" w:rsidRPr="00B14247" w:rsidRDefault="007C5502" w:rsidP="002F1E07">
      <w:pPr>
        <w:pStyle w:val="ListNumberLevel1"/>
      </w:pPr>
      <w:r w:rsidRPr="00B14247">
        <w:t>Inform the clients that we a</w:t>
      </w:r>
      <w:r w:rsidR="0049471E" w:rsidRPr="00B14247">
        <w:t>ddress</w:t>
      </w:r>
      <w:r w:rsidRPr="00B14247">
        <w:t>ed</w:t>
      </w:r>
      <w:r w:rsidR="0049471E" w:rsidRPr="00B14247">
        <w:t xml:space="preserve"> the following events:</w:t>
      </w:r>
    </w:p>
    <w:p w14:paraId="6AC764B0" w14:textId="090CF6F8" w:rsidR="0049471E" w:rsidRPr="00B14247" w:rsidRDefault="0049471E" w:rsidP="00263EAC">
      <w:pPr>
        <w:pStyle w:val="ListNumberLevel2"/>
      </w:pPr>
      <w:r w:rsidRPr="00B14247">
        <w:t>Loss of capacity</w:t>
      </w:r>
    </w:p>
    <w:p w14:paraId="516B2D08" w14:textId="48D8CEFE" w:rsidR="0049471E" w:rsidRPr="00B14247" w:rsidRDefault="0049471E" w:rsidP="00263EAC">
      <w:pPr>
        <w:pStyle w:val="ListNumberLevel2"/>
      </w:pPr>
      <w:r w:rsidRPr="00B14247">
        <w:t>Passing away</w:t>
      </w:r>
    </w:p>
    <w:p w14:paraId="4089CD9A" w14:textId="1CAB236E" w:rsidR="0049471E" w:rsidRPr="00B14247" w:rsidRDefault="00B05734" w:rsidP="00263EAC">
      <w:pPr>
        <w:pStyle w:val="ListNumberLevel2"/>
      </w:pPr>
      <w:r w:rsidRPr="00B14247">
        <w:rPr/>
        <w:fldChar w:fldCharType="begin"/>
      </w:r>
      <w:r w:rsidRPr="00B14247">
        <w:rPr/>
        <w:instrText xml:space="preserve"> MERGEFIELD  "*IF {TEL_couple_or_individual} = \"Couple\" *"  \* MERGEFORMAT </w:instrText>
      </w:r>
      <w:r w:rsidRPr="00B14247">
        <w:rPr/>
        <w:fldChar w:fldCharType="separate"/>
      </w:r>
      <w:r w:rsidR="000653B7" w:rsidRPr="00B14247">
        <w:rPr/>
        <w:t>[#couple]</w:t>
      </w:r>
      <w:r w:rsidR="000653B7" w:rsidRPr="00B14247">
        <w:t xml:space="preserve"> </w:t>
      </w:r>
      <w:r w:rsidRPr="00B14247">
        <w:rPr/>
        <w:fldChar w:fldCharType="end"/>
      </w:r>
      <w:r w:rsidR="0049471E" w:rsidRPr="00B14247">
        <w:t>If one of them passes away versus if they both pass away</w:t>
      </w:r>
      <w:r w:rsidR="000653B7" w:rsidRPr="00B14247">
        <w:t>.</w:t>
      </w:r>
      <w:r w:rsidRPr="00B14247">
        <w:rPr/>
        <w:fldChar w:fldCharType="begin"/>
      </w:r>
      <w:r w:rsidRPr="00B14247">
        <w:rPr/>
        <w:instrText xml:space="preserve"> MERGEFIELD  *ENDIF*  \* MERGEFORMAT </w:instrText>
      </w:r>
      <w:r w:rsidRPr="00B14247">
        <w:rPr/>
        <w:fldChar w:fldCharType="end"/>
      </w:r>
    </w:p>
    <w:p w14:paraId="2E2BEC40" w14:textId="3C08A4E6" w:rsidR="005D2166" w:rsidRPr="00B14247" w:rsidRDefault="000F3940" w:rsidP="002F1E07">
      <w:pPr>
        <w:pStyle w:val="ListNumberLevel1"/>
      </w:pPr>
      <w:r w:rsidRPr="00B14247">
        <w:t>Discuss family tree</w:t>
      </w:r>
    </w:p>
    <w:p w14:paraId="3C5F3B94" w14:textId="497C178A" w:rsidR="00B75454" w:rsidRPr="00B14247" w:rsidRDefault="00B75454" w:rsidP="002F1E07">
      <w:pPr>
        <w:pStyle w:val="ListNumberLevel1"/>
      </w:pPr>
      <w:r w:rsidRPr="00B14247">
        <w:t>Are any of the following relevant</w:t>
      </w:r>
      <w:r w:rsidR="007C5502" w:rsidRPr="00B14247">
        <w:t xml:space="preserve"> now or in the near future</w:t>
      </w:r>
      <w:r w:rsidRPr="00B14247">
        <w:t xml:space="preserve">: </w:t>
      </w:r>
    </w:p>
    <w:p w14:paraId="2C7D76E8" w14:textId="32F946AE" w:rsidR="00B75454" w:rsidRPr="00B14247" w:rsidRDefault="00000000" w:rsidP="002F1E07">
      <w:pPr>
        <w:pStyle w:val="BulletTickBoxes"/>
        <w:rPr>
          <w:bCs/>
          <w:lang w:val="en-AU"/>
        </w:rPr>
      </w:pPr>
      <w:sdt>
        <w:sdtPr>
          <w:rPr>
            <w:lang w:val="en-AU"/>
          </w:rPr>
          <w:id w:val="-1215509112"/>
          <w14:checkbox>
            <w14:checked w14:val="0"/>
            <w14:checkedState w14:val="2612" w14:font="MS Gothic"/>
            <w14:uncheckedState w14:val="2610" w14:font="MS Gothic"/>
          </w14:checkbox>
        </w:sdtPr>
        <w:sdtContent>
          <w:r w:rsidR="00165C14" w:rsidRPr="00B14247">
            <w:rPr>
              <w:rFonts w:ascii="MS Gothic" w:hAnsi="MS Gothic" w:hint="eastAsia"/>
              <w:lang w:val="en-AU"/>
            </w:rPr>
            <w:t>☐</w:t>
          </w:r>
        </w:sdtContent>
      </w:sdt>
      <w:r w:rsidR="00B75454" w:rsidRPr="00B14247">
        <w:rPr>
          <w:lang w:val="en-AU"/>
        </w:rPr>
        <w:t xml:space="preserve"> </w:t>
      </w:r>
      <w:r w:rsidR="004D66D6" w:rsidRPr="00B14247">
        <w:rPr>
          <w:lang w:val="en-AU"/>
        </w:rPr>
        <w:tab/>
      </w:r>
      <w:r w:rsidR="00B75454" w:rsidRPr="00B14247">
        <w:rPr>
          <w:lang w:val="en-AU"/>
        </w:rPr>
        <w:t>Whether any intended beneficiaries live overseas</w:t>
      </w:r>
      <w:r w:rsidR="0080649B" w:rsidRPr="00B14247">
        <w:rPr>
          <w:lang w:val="en-AU"/>
        </w:rPr>
        <w:t xml:space="preserve"> (relevant for CGT event K3 and excluding foreign persons as beneficiaries of any TTS </w:t>
      </w:r>
      <w:r w:rsidR="00554E76" w:rsidRPr="00B14247">
        <w:rPr>
          <w:lang w:val="en-AU"/>
        </w:rPr>
        <w:t>to avoid</w:t>
      </w:r>
      <w:r w:rsidR="0080649B" w:rsidRPr="00B14247">
        <w:rPr>
          <w:lang w:val="en-AU"/>
        </w:rPr>
        <w:t xml:space="preserve"> foreign person </w:t>
      </w:r>
      <w:r w:rsidR="00554E76" w:rsidRPr="00B14247">
        <w:rPr>
          <w:lang w:val="en-AU"/>
        </w:rPr>
        <w:t>land tax and duty surcharge</w:t>
      </w:r>
      <w:r w:rsidR="00F703A0" w:rsidRPr="00B14247">
        <w:rPr>
          <w:lang w:val="en-AU"/>
        </w:rPr>
        <w:t xml:space="preserve"> and FIRB approval</w:t>
      </w:r>
      <w:r w:rsidR="00554E76" w:rsidRPr="00B14247">
        <w:rPr>
          <w:lang w:val="en-AU"/>
        </w:rPr>
        <w:t>)</w:t>
      </w:r>
    </w:p>
    <w:p w14:paraId="64476976" w14:textId="1A1F40C0" w:rsidR="00B75454" w:rsidRPr="00B14247" w:rsidRDefault="00000000" w:rsidP="002F1E07">
      <w:pPr>
        <w:pStyle w:val="BulletTickBoxes"/>
        <w:rPr>
          <w:bCs/>
          <w:lang w:val="en-AU"/>
        </w:rPr>
      </w:pPr>
      <w:sdt>
        <w:sdtPr>
          <w:rPr>
            <w:lang w:val="en-AU"/>
          </w:rPr>
          <w:id w:val="-1108282672"/>
          <w14:checkbox>
            <w14:checked w14:val="0"/>
            <w14:checkedState w14:val="2612" w14:font="MS Gothic"/>
            <w14:uncheckedState w14:val="2610" w14:font="MS Gothic"/>
          </w14:checkbox>
        </w:sdtPr>
        <w:sdtContent>
          <w:r w:rsidR="00675BA6" w:rsidRPr="00B14247">
            <w:rPr>
              <w:rFonts w:ascii="MS Gothic" w:hAnsi="MS Gothic" w:hint="eastAsia"/>
              <w:lang w:val="en-AU"/>
            </w:rPr>
            <w:t>☐</w:t>
          </w:r>
        </w:sdtContent>
      </w:sdt>
      <w:r w:rsidR="00B75454" w:rsidRPr="00B14247">
        <w:rPr>
          <w:lang w:val="en-AU"/>
        </w:rPr>
        <w:t xml:space="preserve"> </w:t>
      </w:r>
      <w:r w:rsidR="004D66D6" w:rsidRPr="00B14247">
        <w:rPr>
          <w:lang w:val="en-AU"/>
        </w:rPr>
        <w:tab/>
      </w:r>
      <w:r w:rsidR="00B75454" w:rsidRPr="00B14247">
        <w:rPr>
          <w:lang w:val="en-AU"/>
        </w:rPr>
        <w:t>Whether any family member has special medical needs or disabilities</w:t>
      </w:r>
    </w:p>
    <w:p w14:paraId="22A5C323" w14:textId="792A4DB0" w:rsidR="00B75454" w:rsidRPr="00B14247" w:rsidRDefault="00000000" w:rsidP="002F1E07">
      <w:pPr>
        <w:pStyle w:val="BulletTickBoxes"/>
        <w:rPr>
          <w:bCs/>
          <w:lang w:val="en-AU"/>
        </w:rPr>
      </w:pPr>
      <w:sdt>
        <w:sdtPr>
          <w:rPr>
            <w:lang w:val="en-AU"/>
          </w:rPr>
          <w:id w:val="-822268361"/>
          <w14:checkbox>
            <w14:checked w14:val="0"/>
            <w14:checkedState w14:val="2612" w14:font="MS Gothic"/>
            <w14:uncheckedState w14:val="2610" w14:font="MS Gothic"/>
          </w14:checkbox>
        </w:sdtPr>
        <w:sdtContent>
          <w:r w:rsidR="00B75454" w:rsidRPr="00B14247">
            <w:rPr>
              <w:rFonts w:ascii="Segoe UI Symbol" w:hAnsi="Segoe UI Symbol"/>
              <w:lang w:val="en-AU"/>
            </w:rPr>
            <w:t>☐</w:t>
          </w:r>
        </w:sdtContent>
      </w:sdt>
      <w:r w:rsidR="00B75454" w:rsidRPr="00B14247">
        <w:rPr>
          <w:lang w:val="en-AU"/>
        </w:rPr>
        <w:t xml:space="preserve"> </w:t>
      </w:r>
      <w:r w:rsidR="004D66D6" w:rsidRPr="00B14247">
        <w:rPr>
          <w:lang w:val="en-AU"/>
        </w:rPr>
        <w:tab/>
      </w:r>
      <w:r w:rsidR="00B75454" w:rsidRPr="00B14247">
        <w:rPr>
          <w:bCs/>
          <w:lang w:val="en-AU"/>
        </w:rPr>
        <w:t>Overseas assets</w:t>
      </w:r>
    </w:p>
    <w:p w14:paraId="5F46C8DD" w14:textId="37323306" w:rsidR="007C5502" w:rsidRPr="00B14247" w:rsidRDefault="00000000" w:rsidP="002F1E07">
      <w:pPr>
        <w:pStyle w:val="BulletTickBoxes"/>
        <w:rPr>
          <w:bCs/>
          <w:lang w:val="en-AU"/>
        </w:rPr>
      </w:pPr>
      <w:sdt>
        <w:sdtPr>
          <w:rPr>
            <w:lang w:val="en-AU"/>
          </w:rPr>
          <w:id w:val="-1048140808"/>
          <w14:checkbox>
            <w14:checked w14:val="0"/>
            <w14:checkedState w14:val="2612" w14:font="MS Gothic"/>
            <w14:uncheckedState w14:val="2610" w14:font="MS Gothic"/>
          </w14:checkbox>
        </w:sdtPr>
        <w:sdtContent>
          <w:r w:rsidR="007C5502" w:rsidRPr="00B14247">
            <w:rPr>
              <w:rFonts w:ascii="Segoe UI Symbol" w:hAnsi="Segoe UI Symbol"/>
              <w:lang w:val="en-AU"/>
            </w:rPr>
            <w:t>☐</w:t>
          </w:r>
        </w:sdtContent>
      </w:sdt>
      <w:r w:rsidR="007C5502" w:rsidRPr="00B14247">
        <w:rPr>
          <w:lang w:val="en-AU"/>
        </w:rPr>
        <w:t xml:space="preserve"> </w:t>
      </w:r>
      <w:r w:rsidR="007C5502" w:rsidRPr="00B14247">
        <w:rPr>
          <w:lang w:val="en-AU"/>
        </w:rPr>
        <w:tab/>
      </w:r>
      <w:r w:rsidR="007C5502" w:rsidRPr="00B14247">
        <w:rPr>
          <w:bCs/>
          <w:lang w:val="en-AU"/>
        </w:rPr>
        <w:t>Property in NSW</w:t>
      </w:r>
      <w:r w:rsidR="00D02D20" w:rsidRPr="00B14247">
        <w:rPr>
          <w:bCs/>
          <w:lang w:val="en-AU"/>
        </w:rPr>
        <w:t xml:space="preserve"> (relevant for both notional estate risk and excluding foreign persons as beneficiaries of any discretionary trusts and testamentary trusts</w:t>
      </w:r>
      <w:r w:rsidR="00106D37" w:rsidRPr="00B14247">
        <w:rPr>
          <w:lang w:val="en-AU"/>
        </w:rPr>
        <w:t xml:space="preserve"> to avoid NSW foreign person land tax and duty surcharge</w:t>
      </w:r>
      <w:r w:rsidR="00D02D20" w:rsidRPr="00B14247">
        <w:rPr>
          <w:bCs/>
          <w:lang w:val="en-AU"/>
        </w:rPr>
        <w:t>)</w:t>
      </w:r>
    </w:p>
    <w:p w14:paraId="4C3BE570" w14:textId="7A325D18" w:rsidR="00B75454" w:rsidRPr="00B14247" w:rsidRDefault="00000000" w:rsidP="002F1E07">
      <w:pPr>
        <w:pStyle w:val="BulletTickBoxes"/>
        <w:rPr>
          <w:bCs/>
          <w:lang w:val="en-AU"/>
        </w:rPr>
      </w:pPr>
      <w:sdt>
        <w:sdtPr>
          <w:rPr>
            <w:lang w:val="en-AU"/>
          </w:rPr>
          <w:id w:val="-329754592"/>
          <w14:checkbox>
            <w14:checked w14:val="0"/>
            <w14:checkedState w14:val="2612" w14:font="MS Gothic"/>
            <w14:uncheckedState w14:val="2610" w14:font="MS Gothic"/>
          </w14:checkbox>
        </w:sdtPr>
        <w:sdtContent>
          <w:r w:rsidR="007C5502" w:rsidRPr="00B14247">
            <w:rPr>
              <w:rFonts w:ascii="MS Gothic" w:hAnsi="MS Gothic" w:hint="eastAsia"/>
              <w:lang w:val="en-AU"/>
            </w:rPr>
            <w:t>☐</w:t>
          </w:r>
        </w:sdtContent>
      </w:sdt>
      <w:r w:rsidR="00B75454" w:rsidRPr="00B14247">
        <w:rPr>
          <w:lang w:val="en-AU"/>
        </w:rPr>
        <w:t xml:space="preserve"> </w:t>
      </w:r>
      <w:r w:rsidR="004D66D6" w:rsidRPr="00B14247">
        <w:rPr>
          <w:lang w:val="en-AU"/>
        </w:rPr>
        <w:tab/>
      </w:r>
      <w:r w:rsidR="00B75454" w:rsidRPr="00B14247">
        <w:rPr>
          <w:bCs/>
          <w:lang w:val="en-AU"/>
        </w:rPr>
        <w:t>Family provision application risk</w:t>
      </w:r>
    </w:p>
    <w:p w14:paraId="30DDDDB8" w14:textId="3682A95B" w:rsidR="00B75454" w:rsidRPr="00B14247" w:rsidRDefault="00000000" w:rsidP="002F1E07">
      <w:pPr>
        <w:pStyle w:val="BulletTickBoxes"/>
        <w:rPr>
          <w:bCs/>
          <w:lang w:val="en-AU"/>
        </w:rPr>
      </w:pPr>
      <w:sdt>
        <w:sdtPr>
          <w:rPr>
            <w:lang w:val="en-AU"/>
          </w:rPr>
          <w:id w:val="-260841872"/>
          <w14:checkbox>
            <w14:checked w14:val="0"/>
            <w14:checkedState w14:val="2612" w14:font="MS Gothic"/>
            <w14:uncheckedState w14:val="2610" w14:font="MS Gothic"/>
          </w14:checkbox>
        </w:sdtPr>
        <w:sdtContent>
          <w:r w:rsidR="00B75454" w:rsidRPr="00B14247">
            <w:rPr>
              <w:rFonts w:ascii="Segoe UI Symbol" w:hAnsi="Segoe UI Symbol"/>
              <w:lang w:val="en-AU"/>
            </w:rPr>
            <w:t>☐</w:t>
          </w:r>
        </w:sdtContent>
      </w:sdt>
      <w:r w:rsidR="00B75454" w:rsidRPr="00B14247">
        <w:rPr>
          <w:lang w:val="en-AU"/>
        </w:rPr>
        <w:t xml:space="preserve"> </w:t>
      </w:r>
      <w:r w:rsidR="004D66D6" w:rsidRPr="00B14247">
        <w:rPr>
          <w:lang w:val="en-AU"/>
        </w:rPr>
        <w:tab/>
      </w:r>
      <w:r w:rsidR="00B75454" w:rsidRPr="00B14247">
        <w:rPr>
          <w:bCs/>
          <w:lang w:val="en-AU"/>
        </w:rPr>
        <w:t>Step children</w:t>
      </w:r>
    </w:p>
    <w:p w14:paraId="4A8FA220" w14:textId="4DA7C965" w:rsidR="00B75454" w:rsidRPr="00B14247" w:rsidRDefault="00000000" w:rsidP="002F1E07">
      <w:pPr>
        <w:pStyle w:val="BulletTickBoxes"/>
        <w:rPr>
          <w:bCs/>
          <w:lang w:val="en-AU"/>
        </w:rPr>
      </w:pPr>
      <w:sdt>
        <w:sdtPr>
          <w:rPr>
            <w:lang w:val="en-AU"/>
          </w:rPr>
          <w:id w:val="1720398298"/>
          <w14:checkbox>
            <w14:checked w14:val="0"/>
            <w14:checkedState w14:val="2612" w14:font="MS Gothic"/>
            <w14:uncheckedState w14:val="2610" w14:font="MS Gothic"/>
          </w14:checkbox>
        </w:sdtPr>
        <w:sdtContent>
          <w:r w:rsidR="00B75454" w:rsidRPr="00B14247">
            <w:rPr>
              <w:rFonts w:ascii="Segoe UI Symbol" w:hAnsi="Segoe UI Symbol"/>
              <w:lang w:val="en-AU"/>
            </w:rPr>
            <w:t>☐</w:t>
          </w:r>
        </w:sdtContent>
      </w:sdt>
      <w:r w:rsidR="00B75454" w:rsidRPr="00B14247">
        <w:rPr>
          <w:lang w:val="en-AU"/>
        </w:rPr>
        <w:t xml:space="preserve"> </w:t>
      </w:r>
      <w:r w:rsidR="004D66D6" w:rsidRPr="00B14247">
        <w:rPr>
          <w:lang w:val="en-AU"/>
        </w:rPr>
        <w:tab/>
      </w:r>
      <w:r w:rsidR="00B75454" w:rsidRPr="00B14247">
        <w:rPr>
          <w:bCs/>
          <w:lang w:val="en-AU"/>
        </w:rPr>
        <w:t>Former spouses without financial closure</w:t>
      </w:r>
    </w:p>
    <w:p w14:paraId="034B8E01" w14:textId="6D881F14" w:rsidR="00B75454" w:rsidRPr="00B14247" w:rsidRDefault="00000000" w:rsidP="002F1E07">
      <w:pPr>
        <w:pStyle w:val="BulletTickBoxes"/>
        <w:rPr>
          <w:bCs/>
          <w:lang w:val="en-AU"/>
        </w:rPr>
      </w:pPr>
      <w:sdt>
        <w:sdtPr>
          <w:rPr>
            <w:lang w:val="en-AU"/>
          </w:rPr>
          <w:id w:val="1857539794"/>
          <w14:checkbox>
            <w14:checked w14:val="0"/>
            <w14:checkedState w14:val="2612" w14:font="MS Gothic"/>
            <w14:uncheckedState w14:val="2610" w14:font="MS Gothic"/>
          </w14:checkbox>
        </w:sdtPr>
        <w:sdtContent>
          <w:r w:rsidR="00B75454" w:rsidRPr="00B14247">
            <w:rPr>
              <w:rFonts w:ascii="Segoe UI Symbol" w:hAnsi="Segoe UI Symbol"/>
              <w:lang w:val="en-AU"/>
            </w:rPr>
            <w:t>☐</w:t>
          </w:r>
        </w:sdtContent>
      </w:sdt>
      <w:r w:rsidR="00B75454" w:rsidRPr="00B14247">
        <w:rPr>
          <w:lang w:val="en-AU"/>
        </w:rPr>
        <w:t xml:space="preserve"> </w:t>
      </w:r>
      <w:r w:rsidR="004D66D6" w:rsidRPr="00B14247">
        <w:rPr>
          <w:lang w:val="en-AU"/>
        </w:rPr>
        <w:tab/>
      </w:r>
      <w:r w:rsidR="00B75454" w:rsidRPr="00B14247">
        <w:rPr>
          <w:bCs/>
          <w:lang w:val="en-AU"/>
        </w:rPr>
        <w:t>Are there significant anticipated inheritances?</w:t>
      </w:r>
    </w:p>
    <w:p w14:paraId="1A1D21CD" w14:textId="46309556" w:rsidR="004C30DB" w:rsidRPr="00B14247" w:rsidRDefault="00000000" w:rsidP="002F1E07">
      <w:pPr>
        <w:pStyle w:val="BulletTickBoxes"/>
        <w:rPr>
          <w:bCs/>
          <w:lang w:val="en-AU"/>
        </w:rPr>
      </w:pPr>
      <w:sdt>
        <w:sdtPr>
          <w:rPr>
            <w:lang w:val="en-AU"/>
          </w:rPr>
          <w:id w:val="-1417019639"/>
          <w14:checkbox>
            <w14:checked w14:val="0"/>
            <w14:checkedState w14:val="2612" w14:font="MS Gothic"/>
            <w14:uncheckedState w14:val="2610" w14:font="MS Gothic"/>
          </w14:checkbox>
        </w:sdtPr>
        <w:sdtContent>
          <w:r w:rsidR="004C30DB" w:rsidRPr="00B14247">
            <w:rPr>
              <w:rFonts w:ascii="Segoe UI Symbol" w:hAnsi="Segoe UI Symbol"/>
              <w:lang w:val="en-AU"/>
            </w:rPr>
            <w:t>☐</w:t>
          </w:r>
        </w:sdtContent>
      </w:sdt>
      <w:r w:rsidR="004C30DB" w:rsidRPr="00B14247">
        <w:rPr>
          <w:lang w:val="en-AU"/>
        </w:rPr>
        <w:t xml:space="preserve"> </w:t>
      </w:r>
      <w:r w:rsidR="004C30DB" w:rsidRPr="00B14247">
        <w:rPr>
          <w:lang w:val="en-AU"/>
        </w:rPr>
        <w:tab/>
      </w:r>
      <w:r w:rsidR="004C30DB" w:rsidRPr="00B14247">
        <w:rPr>
          <w:bCs/>
          <w:lang w:val="en-AU"/>
        </w:rPr>
        <w:t>Mutual wills?</w:t>
      </w:r>
    </w:p>
    <w:p w14:paraId="1FE49B9B" w14:textId="351FC3A0" w:rsidR="00A7304F" w:rsidRPr="00B14247" w:rsidRDefault="00000000" w:rsidP="002F1E07">
      <w:pPr>
        <w:pStyle w:val="BulletTickBoxes"/>
        <w:rPr>
          <w:bCs/>
          <w:lang w:val="en-AU"/>
        </w:rPr>
      </w:pPr>
      <w:sdt>
        <w:sdtPr>
          <w:rPr>
            <w:lang w:val="en-AU"/>
          </w:rPr>
          <w:id w:val="-1517990472"/>
          <w14:checkbox>
            <w14:checked w14:val="0"/>
            <w14:checkedState w14:val="2612" w14:font="MS Gothic"/>
            <w14:uncheckedState w14:val="2610" w14:font="MS Gothic"/>
          </w14:checkbox>
        </w:sdtPr>
        <w:sdtContent>
          <w:r w:rsidR="00BA111C" w:rsidRPr="00B14247">
            <w:rPr>
              <w:rFonts w:ascii="Segoe UI Symbol" w:hAnsi="Segoe UI Symbol"/>
              <w:lang w:val="en-AU"/>
            </w:rPr>
            <w:t>☐</w:t>
          </w:r>
        </w:sdtContent>
      </w:sdt>
      <w:r w:rsidR="00BA111C" w:rsidRPr="00B14247">
        <w:rPr>
          <w:lang w:val="en-AU"/>
        </w:rPr>
        <w:t xml:space="preserve"> </w:t>
      </w:r>
      <w:r w:rsidR="00BA111C" w:rsidRPr="00B14247">
        <w:rPr>
          <w:lang w:val="en-AU"/>
        </w:rPr>
        <w:tab/>
        <w:t>Was the meeting arranged by a third party who may be a beneficiary or financial controller and who could potentially impose influence on decision making?</w:t>
      </w:r>
    </w:p>
    <w:p w14:paraId="410BE4E7" w14:textId="42653C30" w:rsidR="005D2166" w:rsidRPr="00B14247" w:rsidRDefault="005D2166" w:rsidP="002F1E07">
      <w:pPr>
        <w:pStyle w:val="ListNumberLevel1"/>
        <w:rPr>
          <w:rFonts w:eastAsia="Montserrat"/>
        </w:rPr>
      </w:pPr>
      <w:r w:rsidRPr="00B14247">
        <w:rPr>
          <w:rFonts w:eastAsia="Montserrat"/>
        </w:rPr>
        <w:t xml:space="preserve">Tick all </w:t>
      </w:r>
      <w:r w:rsidRPr="00B14247">
        <w:t>that</w:t>
      </w:r>
      <w:r w:rsidRPr="00B14247">
        <w:rPr>
          <w:rFonts w:eastAsia="Montserrat"/>
        </w:rPr>
        <w:t xml:space="preserve"> apply for the client/s:</w:t>
      </w:r>
    </w:p>
    <w:p w14:paraId="0059556D" w14:textId="261F5035" w:rsidR="005D2166" w:rsidRPr="00B14247" w:rsidRDefault="00000000" w:rsidP="002F1E07">
      <w:pPr>
        <w:pStyle w:val="BulletTickBoxes"/>
        <w:rPr>
          <w:lang w:val="en-AU"/>
        </w:rPr>
      </w:pPr>
      <w:sdt>
        <w:sdtPr>
          <w:rPr>
            <w:lang w:val="en-AU"/>
          </w:rPr>
          <w:id w:val="703995214"/>
          <w14:checkbox>
            <w14:checked w14:val="0"/>
            <w14:checkedState w14:val="2612" w14:font="MS Gothic"/>
            <w14:uncheckedState w14:val="2610" w14:font="MS Gothic"/>
          </w14:checkbox>
        </w:sdtPr>
        <w:sdtContent>
          <w:r w:rsidR="005D2166" w:rsidRPr="00B14247">
            <w:rPr>
              <w:rFonts w:ascii="Segoe UI Symbol" w:hAnsi="Segoe UI Symbol"/>
              <w:lang w:val="en-AU"/>
            </w:rPr>
            <w:t>☐</w:t>
          </w:r>
        </w:sdtContent>
      </w:sdt>
      <w:r w:rsidR="005D2166" w:rsidRPr="00B14247">
        <w:rPr>
          <w:lang w:val="en-AU"/>
        </w:rPr>
        <w:t xml:space="preserve"> </w:t>
      </w:r>
      <w:r w:rsidR="004D66D6" w:rsidRPr="00B14247">
        <w:rPr>
          <w:lang w:val="en-AU"/>
        </w:rPr>
        <w:tab/>
      </w:r>
      <w:r w:rsidR="005D2166" w:rsidRPr="00B14247">
        <w:rPr>
          <w:lang w:val="en-AU"/>
        </w:rPr>
        <w:t>Getting married, divorced or separating from their spouse?</w:t>
      </w:r>
    </w:p>
    <w:p w14:paraId="7E2EF276" w14:textId="1A54C584" w:rsidR="005D2166" w:rsidRPr="00B14247" w:rsidRDefault="00000000" w:rsidP="002F1E07">
      <w:pPr>
        <w:pStyle w:val="BulletTickBoxes"/>
        <w:rPr>
          <w:lang w:val="en-AU"/>
        </w:rPr>
      </w:pPr>
      <w:sdt>
        <w:sdtPr>
          <w:rPr>
            <w:lang w:val="en-AU"/>
          </w:rPr>
          <w:id w:val="-1324888868"/>
          <w14:checkbox>
            <w14:checked w14:val="0"/>
            <w14:checkedState w14:val="2612" w14:font="MS Gothic"/>
            <w14:uncheckedState w14:val="2610" w14:font="MS Gothic"/>
          </w14:checkbox>
        </w:sdtPr>
        <w:sdtContent>
          <w:r w:rsidR="005D2166" w:rsidRPr="00B14247">
            <w:rPr>
              <w:rFonts w:ascii="Segoe UI Symbol" w:hAnsi="Segoe UI Symbol"/>
              <w:lang w:val="en-AU"/>
            </w:rPr>
            <w:t>☐</w:t>
          </w:r>
        </w:sdtContent>
      </w:sdt>
      <w:r w:rsidR="005D2166" w:rsidRPr="00B14247">
        <w:rPr>
          <w:lang w:val="en-AU"/>
        </w:rPr>
        <w:t xml:space="preserve"> </w:t>
      </w:r>
      <w:r w:rsidR="004D66D6" w:rsidRPr="00B14247">
        <w:rPr>
          <w:lang w:val="en-AU"/>
        </w:rPr>
        <w:tab/>
      </w:r>
      <w:r w:rsidR="005D2166" w:rsidRPr="00B14247">
        <w:rPr>
          <w:lang w:val="en-AU"/>
        </w:rPr>
        <w:t>Expecting a child?</w:t>
      </w:r>
    </w:p>
    <w:p w14:paraId="018E9E38" w14:textId="4A6EE4E9" w:rsidR="00C9350B" w:rsidRPr="00B14247" w:rsidRDefault="00000000" w:rsidP="002F1E07">
      <w:pPr>
        <w:pStyle w:val="BulletTickBoxes"/>
        <w:rPr>
          <w:lang w:val="en-AU"/>
        </w:rPr>
      </w:pPr>
      <w:sdt>
        <w:sdtPr>
          <w:rPr>
            <w:lang w:val="en-AU"/>
          </w:rPr>
          <w:id w:val="832949804"/>
          <w14:checkbox>
            <w14:checked w14:val="0"/>
            <w14:checkedState w14:val="2612" w14:font="MS Gothic"/>
            <w14:uncheckedState w14:val="2610" w14:font="MS Gothic"/>
          </w14:checkbox>
        </w:sdtPr>
        <w:sdtContent>
          <w:r w:rsidR="00E12D1C" w:rsidRPr="00B14247">
            <w:rPr>
              <w:rFonts w:ascii="Segoe UI Symbol" w:hAnsi="Segoe UI Symbol"/>
              <w:lang w:val="en-AU"/>
            </w:rPr>
            <w:t>☐</w:t>
          </w:r>
        </w:sdtContent>
      </w:sdt>
      <w:r w:rsidR="00E12D1C" w:rsidRPr="00B14247">
        <w:rPr>
          <w:lang w:val="en-AU"/>
        </w:rPr>
        <w:t xml:space="preserve"> </w:t>
      </w:r>
      <w:r w:rsidR="00E12D1C" w:rsidRPr="00B14247">
        <w:rPr>
          <w:lang w:val="en-AU"/>
        </w:rPr>
        <w:tab/>
        <w:t>Donated gametes or embryos?</w:t>
      </w:r>
    </w:p>
    <w:p w14:paraId="24918D80" w14:textId="77777777" w:rsidR="007508B7" w:rsidRPr="00B14247" w:rsidRDefault="00000000" w:rsidP="007508B7">
      <w:pPr>
        <w:pStyle w:val="BulletTickBoxes"/>
        <w:rPr>
          <w:lang w:val="en-AU"/>
        </w:rPr>
      </w:pPr>
      <w:sdt>
        <w:sdtPr>
          <w:rPr>
            <w:lang w:val="en-AU"/>
          </w:rPr>
          <w:id w:val="-1782950648"/>
          <w14:checkbox>
            <w14:checked w14:val="0"/>
            <w14:checkedState w14:val="2612" w14:font="MS Gothic"/>
            <w14:uncheckedState w14:val="2610" w14:font="MS Gothic"/>
          </w14:checkbox>
        </w:sdtPr>
        <w:sdtContent>
          <w:r w:rsidR="007508B7" w:rsidRPr="00B14247">
            <w:rPr>
              <w:rFonts w:ascii="Segoe UI Symbol" w:hAnsi="Segoe UI Symbol"/>
              <w:lang w:val="en-AU"/>
            </w:rPr>
            <w:t>☐</w:t>
          </w:r>
        </w:sdtContent>
      </w:sdt>
      <w:r w:rsidR="007508B7" w:rsidRPr="00B14247">
        <w:rPr>
          <w:lang w:val="en-AU"/>
        </w:rPr>
        <w:t xml:space="preserve"> </w:t>
      </w:r>
      <w:r w:rsidR="007508B7" w:rsidRPr="00B14247">
        <w:rPr>
          <w:lang w:val="en-AU"/>
        </w:rPr>
        <w:tab/>
        <w:t>C</w:t>
      </w:r>
      <w:r w:rsidR="007508B7" w:rsidRPr="00B14247">
        <w:rPr>
          <w:rFonts w:ascii="Calibri" w:hAnsi="Calibri"/>
          <w:lang w:val="en-AU"/>
        </w:rPr>
        <w:t>urrently going through (or considering) the voluntary assisted dying process?</w:t>
      </w:r>
    </w:p>
    <w:p w14:paraId="6A189E17" w14:textId="412A1EA3" w:rsidR="005D2166" w:rsidRPr="00B14247" w:rsidRDefault="00000000" w:rsidP="002F1E07">
      <w:pPr>
        <w:pStyle w:val="BulletTickBoxes"/>
        <w:rPr>
          <w:lang w:val="en-AU"/>
        </w:rPr>
      </w:pPr>
      <w:sdt>
        <w:sdtPr>
          <w:rPr>
            <w:lang w:val="en-AU"/>
          </w:rPr>
          <w:id w:val="685633536"/>
          <w14:checkbox>
            <w14:checked w14:val="0"/>
            <w14:checkedState w14:val="2612" w14:font="MS Gothic"/>
            <w14:uncheckedState w14:val="2610" w14:font="MS Gothic"/>
          </w14:checkbox>
        </w:sdtPr>
        <w:sdtContent>
          <w:r w:rsidR="005D2166" w:rsidRPr="00B14247">
            <w:rPr>
              <w:rFonts w:ascii="Segoe UI Symbol" w:hAnsi="Segoe UI Symbol"/>
              <w:lang w:val="en-AU"/>
            </w:rPr>
            <w:t>☐</w:t>
          </w:r>
        </w:sdtContent>
      </w:sdt>
      <w:r w:rsidR="005D2166" w:rsidRPr="00B14247">
        <w:rPr>
          <w:lang w:val="en-AU"/>
        </w:rPr>
        <w:t xml:space="preserve"> </w:t>
      </w:r>
      <w:r w:rsidR="004D66D6" w:rsidRPr="00B14247">
        <w:rPr>
          <w:lang w:val="en-AU"/>
        </w:rPr>
        <w:tab/>
      </w:r>
      <w:r w:rsidR="005D2166" w:rsidRPr="00B14247">
        <w:rPr>
          <w:lang w:val="en-AU"/>
        </w:rPr>
        <w:t>Intending on moving interstate or overseas in the short term?</w:t>
      </w:r>
    </w:p>
    <w:p w14:paraId="4D75BEEF" w14:textId="0CAC2689" w:rsidR="005D2166" w:rsidRPr="00B14247" w:rsidRDefault="00000000" w:rsidP="002F1E07">
      <w:pPr>
        <w:pStyle w:val="BulletTickBoxes"/>
        <w:rPr>
          <w:lang w:val="en-AU"/>
        </w:rPr>
      </w:pPr>
      <w:sdt>
        <w:sdtPr>
          <w:rPr>
            <w:lang w:val="en-AU"/>
          </w:rPr>
          <w:id w:val="-1154208157"/>
          <w14:checkbox>
            <w14:checked w14:val="0"/>
            <w14:checkedState w14:val="2612" w14:font="MS Gothic"/>
            <w14:uncheckedState w14:val="2610" w14:font="MS Gothic"/>
          </w14:checkbox>
        </w:sdtPr>
        <w:sdtContent>
          <w:r w:rsidR="009D558A" w:rsidRPr="00B14247">
            <w:rPr>
              <w:rFonts w:ascii="MS Gothic" w:hAnsi="MS Gothic" w:hint="eastAsia"/>
              <w:lang w:val="en-AU"/>
            </w:rPr>
            <w:t>☐</w:t>
          </w:r>
        </w:sdtContent>
      </w:sdt>
      <w:r w:rsidR="005D2166" w:rsidRPr="00B14247">
        <w:rPr>
          <w:lang w:val="en-AU"/>
        </w:rPr>
        <w:t xml:space="preserve"> </w:t>
      </w:r>
      <w:r w:rsidR="004D66D6" w:rsidRPr="00B14247">
        <w:rPr>
          <w:lang w:val="en-AU"/>
        </w:rPr>
        <w:tab/>
      </w:r>
      <w:r w:rsidR="005D2166" w:rsidRPr="00B14247">
        <w:rPr>
          <w:lang w:val="en-AU"/>
        </w:rPr>
        <w:t>Running a business, a director or in a high risk occupation?</w:t>
      </w:r>
    </w:p>
    <w:p w14:paraId="392AA3DA" w14:textId="23EE08AD" w:rsidR="005D2166" w:rsidRPr="00B14247" w:rsidRDefault="00000000" w:rsidP="002F1E07">
      <w:pPr>
        <w:pStyle w:val="BulletTickBoxes"/>
        <w:rPr>
          <w:lang w:val="en-AU"/>
        </w:rPr>
      </w:pPr>
      <w:sdt>
        <w:sdtPr>
          <w:rPr>
            <w:lang w:val="en-AU"/>
          </w:rPr>
          <w:id w:val="1973714839"/>
          <w14:checkbox>
            <w14:checked w14:val="0"/>
            <w14:checkedState w14:val="2612" w14:font="MS Gothic"/>
            <w14:uncheckedState w14:val="2610" w14:font="MS Gothic"/>
          </w14:checkbox>
        </w:sdtPr>
        <w:sdtContent>
          <w:r w:rsidR="005D2166" w:rsidRPr="00B14247">
            <w:rPr>
              <w:rFonts w:ascii="Segoe UI Symbol" w:hAnsi="Segoe UI Symbol"/>
              <w:lang w:val="en-AU"/>
            </w:rPr>
            <w:t>☐</w:t>
          </w:r>
        </w:sdtContent>
      </w:sdt>
      <w:r w:rsidR="005D2166" w:rsidRPr="00B14247">
        <w:rPr>
          <w:lang w:val="en-AU"/>
        </w:rPr>
        <w:t xml:space="preserve"> </w:t>
      </w:r>
      <w:r w:rsidR="004D66D6" w:rsidRPr="00B14247">
        <w:rPr>
          <w:lang w:val="en-AU"/>
        </w:rPr>
        <w:tab/>
      </w:r>
      <w:r w:rsidR="005D2166" w:rsidRPr="00B14247">
        <w:rPr>
          <w:lang w:val="en-AU"/>
        </w:rPr>
        <w:t>Known by several different names or aliases</w:t>
      </w:r>
    </w:p>
    <w:p w14:paraId="33DCB18C" w14:textId="0FB04F36" w:rsidR="005D2166" w:rsidRPr="00B14247" w:rsidRDefault="00000000" w:rsidP="002F1E07">
      <w:pPr>
        <w:pStyle w:val="BulletTickBoxes"/>
        <w:rPr>
          <w:lang w:val="en-AU"/>
        </w:rPr>
      </w:pPr>
      <w:sdt>
        <w:sdtPr>
          <w:rPr>
            <w:lang w:val="en-AU"/>
          </w:rPr>
          <w:id w:val="-795519676"/>
          <w14:checkbox>
            <w14:checked w14:val="0"/>
            <w14:checkedState w14:val="2612" w14:font="MS Gothic"/>
            <w14:uncheckedState w14:val="2610" w14:font="MS Gothic"/>
          </w14:checkbox>
        </w:sdtPr>
        <w:sdtContent>
          <w:r w:rsidR="009D558A" w:rsidRPr="00B14247">
            <w:rPr>
              <w:rFonts w:ascii="MS Gothic" w:hAnsi="MS Gothic" w:hint="eastAsia"/>
              <w:lang w:val="en-AU"/>
            </w:rPr>
            <w:t>☐</w:t>
          </w:r>
        </w:sdtContent>
      </w:sdt>
      <w:r w:rsidR="005D2166" w:rsidRPr="00B14247">
        <w:rPr>
          <w:lang w:val="en-AU"/>
        </w:rPr>
        <w:t xml:space="preserve"> </w:t>
      </w:r>
      <w:r w:rsidR="004D66D6" w:rsidRPr="00B14247">
        <w:rPr>
          <w:lang w:val="en-AU"/>
        </w:rPr>
        <w:tab/>
      </w:r>
      <w:r w:rsidR="005D2166" w:rsidRPr="00B14247">
        <w:rPr>
          <w:lang w:val="en-AU"/>
        </w:rPr>
        <w:t>At risk of bankruptcy exposure or currently being sued?</w:t>
      </w:r>
    </w:p>
    <w:p w14:paraId="79DB74F3" w14:textId="665E57F4" w:rsidR="0031281F" w:rsidRPr="00B14247" w:rsidRDefault="00000000" w:rsidP="002F1E07">
      <w:pPr>
        <w:pStyle w:val="BulletTickBoxes"/>
        <w:rPr>
          <w:lang w:val="en-AU"/>
        </w:rPr>
      </w:pPr>
      <w:sdt>
        <w:sdtPr>
          <w:rPr>
            <w:lang w:val="en-AU"/>
          </w:rPr>
          <w:id w:val="-2069568639"/>
          <w14:checkbox>
            <w14:checked w14:val="0"/>
            <w14:checkedState w14:val="2612" w14:font="MS Gothic"/>
            <w14:uncheckedState w14:val="2610" w14:font="MS Gothic"/>
          </w14:checkbox>
        </w:sdtPr>
        <w:sdtContent>
          <w:r w:rsidR="001A6C99" w:rsidRPr="00B14247">
            <w:rPr>
              <w:rFonts w:ascii="MS Gothic" w:hAnsi="MS Gothic" w:hint="eastAsia"/>
              <w:lang w:val="en-AU"/>
            </w:rPr>
            <w:t>☐</w:t>
          </w:r>
        </w:sdtContent>
      </w:sdt>
      <w:r w:rsidR="0031281F" w:rsidRPr="00B14247">
        <w:rPr>
          <w:lang w:val="en-AU"/>
        </w:rPr>
        <w:tab/>
        <w:t xml:space="preserve">Has anyone else contributed towards the acquisition </w:t>
      </w:r>
      <w:r w:rsidR="00747803" w:rsidRPr="00B14247">
        <w:rPr>
          <w:lang w:val="en-AU"/>
        </w:rPr>
        <w:t>of</w:t>
      </w:r>
      <w:r w:rsidR="0031281F" w:rsidRPr="00B14247">
        <w:rPr>
          <w:lang w:val="en-AU"/>
        </w:rPr>
        <w:t xml:space="preserve"> an asset</w:t>
      </w:r>
    </w:p>
    <w:p w14:paraId="602BE988" w14:textId="304A12E9" w:rsidR="0031281F" w:rsidRPr="00B14247" w:rsidRDefault="00000000" w:rsidP="002F1E07">
      <w:pPr>
        <w:pStyle w:val="BulletTickBoxes"/>
        <w:rPr>
          <w:lang w:val="en-AU"/>
        </w:rPr>
      </w:pPr>
      <w:sdt>
        <w:sdtPr>
          <w:rPr>
            <w:lang w:val="en-AU"/>
          </w:rPr>
          <w:id w:val="1384054610"/>
          <w14:checkbox>
            <w14:checked w14:val="0"/>
            <w14:checkedState w14:val="2612" w14:font="MS Gothic"/>
            <w14:uncheckedState w14:val="2610" w14:font="MS Gothic"/>
          </w14:checkbox>
        </w:sdtPr>
        <w:sdtContent>
          <w:r w:rsidR="0031281F" w:rsidRPr="00B14247">
            <w:rPr>
              <w:rFonts w:ascii="MS Gothic" w:hAnsi="MS Gothic" w:hint="eastAsia"/>
              <w:lang w:val="en-AU"/>
            </w:rPr>
            <w:t>☐</w:t>
          </w:r>
        </w:sdtContent>
      </w:sdt>
      <w:r w:rsidR="0031281F" w:rsidRPr="00B14247">
        <w:rPr>
          <w:lang w:val="en-AU"/>
        </w:rPr>
        <w:tab/>
        <w:t>Are there any loans owing to them by children, relatives, friends etc?</w:t>
      </w:r>
    </w:p>
    <w:p w14:paraId="292DDA67" w14:textId="258393B9" w:rsidR="000F3940" w:rsidRPr="00B14247" w:rsidRDefault="000F3940" w:rsidP="002F1E07">
      <w:pPr>
        <w:pStyle w:val="ListNumberLevel1"/>
      </w:pPr>
      <w:r w:rsidRPr="00B14247">
        <w:t>Discuss asset summary and structure diagram</w:t>
      </w:r>
    </w:p>
    <w:p w14:paraId="3FA488EB" w14:textId="6CD96D16" w:rsidR="007C5502" w:rsidRPr="00B14247" w:rsidRDefault="007C5502" w:rsidP="002F1E07">
      <w:pPr>
        <w:pStyle w:val="ListNumberLevel1"/>
      </w:pPr>
      <w:r w:rsidRPr="00B14247">
        <w:t xml:space="preserve">Confirm their objectives </w:t>
      </w:r>
      <w:r w:rsidR="000F3940" w:rsidRPr="00B14247">
        <w:t>for their wealth</w:t>
      </w:r>
    </w:p>
    <w:p w14:paraId="414481C2" w14:textId="77777777" w:rsidR="001A7057" w:rsidRPr="00B14247" w:rsidRDefault="001A7057" w:rsidP="002F1E07">
      <w:pPr>
        <w:pStyle w:val="ListNumberLevel1"/>
      </w:pPr>
      <w:r w:rsidRPr="00B14247">
        <w:t>Financial controllers</w:t>
      </w:r>
    </w:p>
    <w:tbl>
      <w:tblPr>
        <w:tblStyle w:val="TaraTableStyle"/>
        <w:tblW w:w="0" w:type="auto"/>
        <w:tblLook w:val="04A0" w:firstRow="1" w:lastRow="0" w:firstColumn="1" w:lastColumn="0" w:noHBand="0" w:noVBand="1"/>
      </w:tblPr>
      <w:tblGrid>
        <w:gridCol w:w="406"/>
        <w:gridCol w:w="8623"/>
      </w:tblGrid>
      <w:tr w:rsidR="002351AE" w:rsidRPr="00B14247" w14:paraId="6C00D0A4" w14:textId="77777777" w:rsidTr="00235944">
        <w:trPr>
          <w:cnfStyle w:val="100000000000" w:firstRow="1" w:lastRow="0" w:firstColumn="0" w:lastColumn="0" w:oddVBand="0" w:evenVBand="0" w:oddHBand="0" w:evenHBand="0" w:firstRowFirstColumn="0" w:firstRowLastColumn="0" w:lastRowFirstColumn="0" w:lastRowLastColumn="0"/>
          <w:trHeight w:val="397"/>
        </w:trPr>
        <w:tc>
          <w:tcPr>
            <w:tcW w:w="0" w:type="auto"/>
            <w:gridSpan w:val="2"/>
          </w:tcPr>
          <w:p w14:paraId="0A25ECF9" w14:textId="77777777" w:rsidR="001A7057" w:rsidRPr="00B14247" w:rsidRDefault="001A7057" w:rsidP="002F1E07">
            <w:pPr>
              <w:pStyle w:val="TableHeader"/>
              <w:rPr>
                <w:b w:val="0"/>
                <w:bCs w:val="0"/>
                <w:lang w:val="en-AU"/>
              </w:rPr>
            </w:pPr>
            <w:r w:rsidRPr="00B14247">
              <w:rPr>
                <w:bCs w:val="0"/>
                <w:lang w:val="en-AU"/>
              </w:rPr>
              <w:t>EXECUTORS AND TRUSTEES</w:t>
            </w:r>
          </w:p>
        </w:tc>
      </w:tr>
      <w:tr w:rsidR="002351AE" w:rsidRPr="00B14247" w14:paraId="4D9D706E" w14:textId="77777777" w:rsidTr="00235944">
        <w:trPr>
          <w:trHeight w:val="397"/>
        </w:trPr>
        <w:tc>
          <w:tcPr>
            <w:tcW w:w="0" w:type="auto"/>
          </w:tcPr>
          <w:p w14:paraId="765108A7" w14:textId="77777777" w:rsidR="001A7057" w:rsidRPr="00B14247" w:rsidRDefault="00000000" w:rsidP="00235944">
            <w:pPr>
              <w:pStyle w:val="TableBulletTickBoxes"/>
              <w:rPr>
                <w:lang w:val="en-AU"/>
              </w:rPr>
            </w:pPr>
            <w:sdt>
              <w:sdtPr>
                <w:rPr>
                  <w:lang w:val="en-AU"/>
                </w:rPr>
                <w:id w:val="-335621807"/>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1DC5F039" w14:textId="77777777" w:rsidR="001A7057" w:rsidRPr="00B14247" w:rsidRDefault="001A7057" w:rsidP="00235944">
            <w:pPr>
              <w:pStyle w:val="TableBulletTickBoxes"/>
              <w:rPr>
                <w:bCs/>
                <w:lang w:val="en-AU"/>
              </w:rPr>
            </w:pPr>
            <w:r w:rsidRPr="00B14247">
              <w:rPr>
                <w:lang w:val="en-AU"/>
              </w:rPr>
              <w:t>Mirror all financial control roles as closely as possible</w:t>
            </w:r>
            <w:r w:rsidRPr="00B14247">
              <w:rPr>
                <w:rFonts w:eastAsia="Times New Roman"/>
                <w:lang w:val="en-AU"/>
              </w:rPr>
              <w:t xml:space="preserve"> </w:t>
            </w:r>
          </w:p>
        </w:tc>
      </w:tr>
      <w:tr w:rsidR="002351AE" w:rsidRPr="00B14247" w14:paraId="4003809A" w14:textId="77777777" w:rsidTr="00235944">
        <w:trPr>
          <w:trHeight w:val="397"/>
        </w:trPr>
        <w:tc>
          <w:tcPr>
            <w:tcW w:w="0" w:type="auto"/>
          </w:tcPr>
          <w:p w14:paraId="2BEF0EDE" w14:textId="77777777" w:rsidR="001A7057" w:rsidRPr="00B14247" w:rsidRDefault="00000000" w:rsidP="00235944">
            <w:pPr>
              <w:pStyle w:val="TableBulletTickBoxes"/>
              <w:rPr>
                <w:lang w:val="en-AU"/>
              </w:rPr>
            </w:pPr>
            <w:sdt>
              <w:sdtPr>
                <w:rPr>
                  <w:lang w:val="en-AU"/>
                </w:rPr>
                <w:id w:val="1152264891"/>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0D1A2B80" w14:textId="77777777" w:rsidR="001A7057" w:rsidRPr="00B14247" w:rsidRDefault="001A7057" w:rsidP="00235944">
            <w:pPr>
              <w:pStyle w:val="TableBulletTickBoxes"/>
              <w:rPr>
                <w:lang w:val="en-AU"/>
              </w:rPr>
            </w:pPr>
            <w:r w:rsidRPr="00B14247">
              <w:rPr>
                <w:lang w:val="en-AU"/>
              </w:rPr>
              <w:t>Not former bankrupt</w:t>
            </w:r>
          </w:p>
        </w:tc>
      </w:tr>
      <w:tr w:rsidR="002351AE" w:rsidRPr="00B14247" w14:paraId="48927F78" w14:textId="77777777" w:rsidTr="00235944">
        <w:trPr>
          <w:trHeight w:val="397"/>
        </w:trPr>
        <w:tc>
          <w:tcPr>
            <w:tcW w:w="0" w:type="auto"/>
          </w:tcPr>
          <w:p w14:paraId="61696923" w14:textId="77777777" w:rsidR="001A7057" w:rsidRPr="00B14247" w:rsidRDefault="00000000" w:rsidP="00235944">
            <w:pPr>
              <w:pStyle w:val="TableBulletTickBoxes"/>
              <w:rPr>
                <w:lang w:val="en-AU"/>
              </w:rPr>
            </w:pPr>
            <w:sdt>
              <w:sdtPr>
                <w:rPr>
                  <w:lang w:val="en-AU"/>
                </w:rPr>
                <w:id w:val="-1233539806"/>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23F351B6" w14:textId="77777777" w:rsidR="001A7057" w:rsidRPr="00B14247" w:rsidRDefault="001A7057" w:rsidP="00235944">
            <w:pPr>
              <w:pStyle w:val="TableBulletTickBoxes"/>
              <w:rPr>
                <w:lang w:val="en-AU"/>
              </w:rPr>
            </w:pPr>
            <w:r w:rsidRPr="00B14247">
              <w:rPr>
                <w:lang w:val="en-AU"/>
              </w:rPr>
              <w:t>Over 18</w:t>
            </w:r>
          </w:p>
        </w:tc>
      </w:tr>
      <w:tr w:rsidR="002351AE" w:rsidRPr="00B14247" w14:paraId="176FFFE4" w14:textId="77777777" w:rsidTr="00235944">
        <w:trPr>
          <w:trHeight w:val="397"/>
        </w:trPr>
        <w:tc>
          <w:tcPr>
            <w:tcW w:w="0" w:type="auto"/>
          </w:tcPr>
          <w:p w14:paraId="3730FBF5" w14:textId="77777777" w:rsidR="001A7057" w:rsidRPr="00B14247" w:rsidRDefault="00000000" w:rsidP="00235944">
            <w:pPr>
              <w:pStyle w:val="TableBulletTickBoxes"/>
              <w:rPr>
                <w:lang w:val="en-AU"/>
              </w:rPr>
            </w:pPr>
            <w:sdt>
              <w:sdtPr>
                <w:rPr>
                  <w:lang w:val="en-AU"/>
                </w:rPr>
                <w:id w:val="1704048595"/>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6D3EA5EA" w14:textId="77777777" w:rsidR="001A7057" w:rsidRPr="00B14247" w:rsidRDefault="001A7057" w:rsidP="00235944">
            <w:pPr>
              <w:pStyle w:val="TableBulletTickBoxes"/>
              <w:rPr>
                <w:b/>
                <w:lang w:val="en-AU"/>
              </w:rPr>
            </w:pPr>
            <w:r w:rsidRPr="00B14247">
              <w:rPr>
                <w:lang w:val="en-AU"/>
              </w:rPr>
              <w:t>Maximum of 4 acting at the same time</w:t>
            </w:r>
          </w:p>
        </w:tc>
      </w:tr>
      <w:tr w:rsidR="002351AE" w:rsidRPr="00B14247" w14:paraId="415BC05F" w14:textId="77777777" w:rsidTr="00235944">
        <w:trPr>
          <w:trHeight w:val="397"/>
        </w:trPr>
        <w:tc>
          <w:tcPr>
            <w:tcW w:w="0" w:type="auto"/>
          </w:tcPr>
          <w:p w14:paraId="3EB8874C" w14:textId="77777777" w:rsidR="001A7057" w:rsidRPr="00B14247" w:rsidRDefault="00000000" w:rsidP="00235944">
            <w:pPr>
              <w:pStyle w:val="TableBulletTickBoxes"/>
              <w:rPr>
                <w:lang w:val="en-AU"/>
              </w:rPr>
            </w:pPr>
            <w:sdt>
              <w:sdtPr>
                <w:rPr>
                  <w:lang w:val="en-AU"/>
                </w:rPr>
                <w:id w:val="-223598142"/>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482B54A9" w14:textId="77777777" w:rsidR="001A7057" w:rsidRPr="00B14247" w:rsidRDefault="001A7057" w:rsidP="00235944">
            <w:pPr>
              <w:pStyle w:val="TableBulletTickBoxes"/>
              <w:rPr>
                <w:lang w:val="en-AU"/>
              </w:rPr>
            </w:pPr>
            <w:r w:rsidRPr="00B14247">
              <w:rPr>
                <w:lang w:val="en-AU"/>
              </w:rPr>
              <w:t>If joint financial controllers, can they practically get along well enough to act together?</w:t>
            </w:r>
          </w:p>
        </w:tc>
      </w:tr>
      <w:tr w:rsidR="002351AE" w:rsidRPr="00B14247" w14:paraId="3E19DACE" w14:textId="77777777" w:rsidTr="00235944">
        <w:trPr>
          <w:trHeight w:val="397"/>
        </w:trPr>
        <w:tc>
          <w:tcPr>
            <w:tcW w:w="0" w:type="auto"/>
          </w:tcPr>
          <w:p w14:paraId="77EFC258" w14:textId="77777777" w:rsidR="001A7057" w:rsidRPr="00B14247" w:rsidRDefault="00000000" w:rsidP="00235944">
            <w:pPr>
              <w:pStyle w:val="TableBulletTickBoxes"/>
              <w:rPr>
                <w:lang w:val="en-AU"/>
              </w:rPr>
            </w:pPr>
            <w:sdt>
              <w:sdtPr>
                <w:rPr>
                  <w:lang w:val="en-AU"/>
                </w:rPr>
                <w:id w:val="1492066235"/>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43FF8EE6" w14:textId="77777777" w:rsidR="001A7057" w:rsidRPr="00B14247" w:rsidRDefault="001A7057" w:rsidP="00235944">
            <w:pPr>
              <w:pStyle w:val="TableBulletTickBoxes"/>
              <w:rPr>
                <w:lang w:val="en-AU"/>
              </w:rPr>
            </w:pPr>
            <w:r w:rsidRPr="00B14247">
              <w:rPr>
                <w:lang w:val="en-AU"/>
              </w:rPr>
              <w:t>Ideally not residing overseas or in an impractical location and at least one is an Australian tax resident</w:t>
            </w:r>
          </w:p>
        </w:tc>
      </w:tr>
      <w:tr w:rsidR="002351AE" w:rsidRPr="00B14247" w14:paraId="13A00683" w14:textId="77777777" w:rsidTr="00235944">
        <w:trPr>
          <w:trHeight w:val="397"/>
        </w:trPr>
        <w:tc>
          <w:tcPr>
            <w:tcW w:w="0" w:type="auto"/>
          </w:tcPr>
          <w:p w14:paraId="00EBF518" w14:textId="77777777" w:rsidR="001A7057" w:rsidRPr="00B14247" w:rsidRDefault="00000000" w:rsidP="00235944">
            <w:pPr>
              <w:pStyle w:val="TableBulletTickBoxes"/>
              <w:rPr>
                <w:lang w:val="en-AU"/>
              </w:rPr>
            </w:pPr>
            <w:sdt>
              <w:sdtPr>
                <w:rPr>
                  <w:lang w:val="en-AU"/>
                </w:rPr>
                <w:id w:val="801498519"/>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77264E8A" w14:textId="77777777" w:rsidR="001A7057" w:rsidRPr="00B14247" w:rsidRDefault="001A7057" w:rsidP="00235944">
            <w:pPr>
              <w:pStyle w:val="TableBulletTickBoxes"/>
              <w:rPr>
                <w:lang w:val="en-AU"/>
              </w:rPr>
            </w:pPr>
            <w:r w:rsidRPr="00B14247">
              <w:rPr>
                <w:lang w:val="en-AU"/>
              </w:rPr>
              <w:t>Can they be trusted to seek appropriate external advice and follow the letter of wishes?</w:t>
            </w:r>
          </w:p>
        </w:tc>
      </w:tr>
      <w:tr w:rsidR="0089467E" w:rsidRPr="00B14247" w14:paraId="75150DB9" w14:textId="77777777" w:rsidTr="00235944">
        <w:trPr>
          <w:trHeight w:val="397"/>
        </w:trPr>
        <w:tc>
          <w:tcPr>
            <w:tcW w:w="0" w:type="auto"/>
          </w:tcPr>
          <w:p w14:paraId="60CD6C80" w14:textId="6E99B147" w:rsidR="0089467E" w:rsidRPr="00B14247" w:rsidRDefault="00000000" w:rsidP="0089467E">
            <w:pPr>
              <w:pStyle w:val="TableBulletTickBoxes"/>
              <w:rPr>
                <w:lang w:val="en-AU"/>
              </w:rPr>
            </w:pPr>
            <w:sdt>
              <w:sdtPr>
                <w:rPr>
                  <w:lang w:val="en-AU"/>
                </w:rPr>
                <w:id w:val="-801852356"/>
                <w14:checkbox>
                  <w14:checked w14:val="0"/>
                  <w14:checkedState w14:val="2612" w14:font="MS Gothic"/>
                  <w14:uncheckedState w14:val="2610" w14:font="MS Gothic"/>
                </w14:checkbox>
              </w:sdtPr>
              <w:sdtContent>
                <w:r w:rsidR="0089467E" w:rsidRPr="00B14247">
                  <w:rPr>
                    <w:rFonts w:ascii="Segoe UI Symbol" w:hAnsi="Segoe UI Symbol"/>
                    <w:lang w:val="en-AU"/>
                  </w:rPr>
                  <w:t>☐</w:t>
                </w:r>
              </w:sdtContent>
            </w:sdt>
          </w:p>
        </w:tc>
        <w:tc>
          <w:tcPr>
            <w:tcW w:w="0" w:type="auto"/>
          </w:tcPr>
          <w:p w14:paraId="43C8453D" w14:textId="1932DF51" w:rsidR="0089467E" w:rsidRPr="00B14247" w:rsidRDefault="0089467E" w:rsidP="0089467E">
            <w:pPr>
              <w:pStyle w:val="TableBulletTickBoxes"/>
              <w:rPr>
                <w:lang w:val="en-AU"/>
              </w:rPr>
            </w:pPr>
            <w:r w:rsidRPr="00B14247">
              <w:rPr>
                <w:lang w:val="en-AU"/>
              </w:rPr>
              <w:t>Do they have any major health issues (or take any medication) that might affect their ability to act appropriately?</w:t>
            </w:r>
          </w:p>
        </w:tc>
      </w:tr>
      <w:tr w:rsidR="0089467E" w:rsidRPr="00B14247" w14:paraId="1F60B6CD" w14:textId="77777777" w:rsidTr="00235944">
        <w:trPr>
          <w:trHeight w:val="397"/>
        </w:trPr>
        <w:tc>
          <w:tcPr>
            <w:tcW w:w="0" w:type="auto"/>
          </w:tcPr>
          <w:p w14:paraId="38401306" w14:textId="4FADD6E7" w:rsidR="0089467E" w:rsidRPr="00B14247" w:rsidRDefault="00000000" w:rsidP="0089467E">
            <w:pPr>
              <w:pStyle w:val="TableBulletTickBoxes"/>
              <w:rPr>
                <w:lang w:val="en-AU"/>
              </w:rPr>
            </w:pPr>
            <w:sdt>
              <w:sdtPr>
                <w:rPr>
                  <w:lang w:val="en-AU"/>
                </w:rPr>
                <w:id w:val="-12851126"/>
                <w14:checkbox>
                  <w14:checked w14:val="0"/>
                  <w14:checkedState w14:val="2612" w14:font="MS Gothic"/>
                  <w14:uncheckedState w14:val="2610" w14:font="MS Gothic"/>
                </w14:checkbox>
              </w:sdtPr>
              <w:sdtContent>
                <w:r w:rsidR="0089467E" w:rsidRPr="00B14247">
                  <w:rPr>
                    <w:rFonts w:ascii="Segoe UI Symbol" w:hAnsi="Segoe UI Symbol"/>
                    <w:lang w:val="en-AU"/>
                  </w:rPr>
                  <w:t>☐</w:t>
                </w:r>
              </w:sdtContent>
            </w:sdt>
          </w:p>
        </w:tc>
        <w:tc>
          <w:tcPr>
            <w:tcW w:w="0" w:type="auto"/>
          </w:tcPr>
          <w:p w14:paraId="0D26AA52" w14:textId="5B1A49C3" w:rsidR="0089467E" w:rsidRPr="00B14247" w:rsidRDefault="0089467E" w:rsidP="0089467E">
            <w:pPr>
              <w:pStyle w:val="TableBulletTickBoxes"/>
              <w:rPr>
                <w:lang w:val="en-AU"/>
              </w:rPr>
            </w:pPr>
            <w:r w:rsidRPr="00B14247">
              <w:rPr>
                <w:lang w:val="en-AU"/>
              </w:rPr>
              <w:t>Is there any other reason why they would not be considered fit and proper? e.g. criminal history, drug dependency issues</w:t>
            </w:r>
          </w:p>
        </w:tc>
      </w:tr>
      <w:tr w:rsidR="0089467E" w:rsidRPr="00B14247" w14:paraId="0C934A53" w14:textId="77777777" w:rsidTr="00235944">
        <w:trPr>
          <w:trHeight w:val="397"/>
        </w:trPr>
        <w:tc>
          <w:tcPr>
            <w:tcW w:w="0" w:type="auto"/>
          </w:tcPr>
          <w:p w14:paraId="7D2690B3" w14:textId="77777777" w:rsidR="0089467E" w:rsidRPr="00B14247" w:rsidRDefault="00000000" w:rsidP="0089467E">
            <w:pPr>
              <w:pStyle w:val="TableBulletTickBoxes"/>
              <w:rPr>
                <w:lang w:val="en-AU"/>
              </w:rPr>
            </w:pPr>
            <w:sdt>
              <w:sdtPr>
                <w:rPr>
                  <w:lang w:val="en-AU"/>
                </w:rPr>
                <w:id w:val="261650973"/>
                <w14:checkbox>
                  <w14:checked w14:val="0"/>
                  <w14:checkedState w14:val="2612" w14:font="MS Gothic"/>
                  <w14:uncheckedState w14:val="2610" w14:font="MS Gothic"/>
                </w14:checkbox>
              </w:sdtPr>
              <w:sdtContent>
                <w:r w:rsidR="0089467E" w:rsidRPr="00B14247">
                  <w:rPr>
                    <w:rFonts w:ascii="Segoe UI Symbol" w:hAnsi="Segoe UI Symbol"/>
                    <w:lang w:val="en-AU"/>
                  </w:rPr>
                  <w:t>☐</w:t>
                </w:r>
              </w:sdtContent>
            </w:sdt>
          </w:p>
        </w:tc>
        <w:tc>
          <w:tcPr>
            <w:tcW w:w="0" w:type="auto"/>
          </w:tcPr>
          <w:p w14:paraId="4B8A1D4F" w14:textId="77777777" w:rsidR="0089467E" w:rsidRPr="00B14247" w:rsidRDefault="0089467E" w:rsidP="0089467E">
            <w:pPr>
              <w:pStyle w:val="TableBulletTickBoxes"/>
              <w:rPr>
                <w:lang w:val="en-AU"/>
              </w:rPr>
            </w:pPr>
            <w:r w:rsidRPr="00B14247">
              <w:rPr>
                <w:lang w:val="en-AU"/>
              </w:rPr>
              <w:t>Mirror appointments for both members of a couple to ensure consistency</w:t>
            </w:r>
          </w:p>
        </w:tc>
      </w:tr>
      <w:tr w:rsidR="0089467E" w:rsidRPr="00B14247" w14:paraId="618558B7" w14:textId="77777777" w:rsidTr="00235944">
        <w:trPr>
          <w:trHeight w:val="397"/>
        </w:trPr>
        <w:tc>
          <w:tcPr>
            <w:tcW w:w="0" w:type="auto"/>
          </w:tcPr>
          <w:p w14:paraId="099717D7" w14:textId="77777777" w:rsidR="0089467E" w:rsidRPr="00B14247" w:rsidRDefault="00000000" w:rsidP="0089467E">
            <w:pPr>
              <w:pStyle w:val="TableBulletTickBoxes"/>
              <w:rPr>
                <w:lang w:val="en-AU"/>
              </w:rPr>
            </w:pPr>
            <w:sdt>
              <w:sdtPr>
                <w:rPr>
                  <w:lang w:val="en-AU"/>
                </w:rPr>
                <w:id w:val="-1061099608"/>
                <w14:checkbox>
                  <w14:checked w14:val="0"/>
                  <w14:checkedState w14:val="2612" w14:font="MS Gothic"/>
                  <w14:uncheckedState w14:val="2610" w14:font="MS Gothic"/>
                </w14:checkbox>
              </w:sdtPr>
              <w:sdtContent>
                <w:r w:rsidR="0089467E" w:rsidRPr="00B14247">
                  <w:rPr>
                    <w:rFonts w:ascii="Segoe UI Symbol" w:hAnsi="Segoe UI Symbol"/>
                    <w:lang w:val="en-AU"/>
                  </w:rPr>
                  <w:t>☐</w:t>
                </w:r>
              </w:sdtContent>
            </w:sdt>
          </w:p>
        </w:tc>
        <w:tc>
          <w:tcPr>
            <w:tcW w:w="0" w:type="auto"/>
          </w:tcPr>
          <w:p w14:paraId="047A43BD" w14:textId="77777777" w:rsidR="0089467E" w:rsidRPr="00B14247" w:rsidRDefault="0089467E" w:rsidP="0089467E">
            <w:pPr>
              <w:pStyle w:val="TableBulletTickBoxes"/>
              <w:rPr>
                <w:lang w:val="en-AU"/>
              </w:rPr>
            </w:pPr>
            <w:r w:rsidRPr="00B14247">
              <w:rPr>
                <w:lang w:val="en-AU"/>
              </w:rPr>
              <w:t>If sole controller is also a relative/potential beneficiary under the estate plan, consider nominating a second joint controller to reduce ability to abuse power</w:t>
            </w:r>
          </w:p>
        </w:tc>
      </w:tr>
      <w:tr w:rsidR="0089467E" w:rsidRPr="00B14247" w14:paraId="13CDE953" w14:textId="77777777" w:rsidTr="00235944">
        <w:trPr>
          <w:trHeight w:val="397"/>
        </w:trPr>
        <w:tc>
          <w:tcPr>
            <w:tcW w:w="0" w:type="auto"/>
          </w:tcPr>
          <w:p w14:paraId="53A94104" w14:textId="77777777" w:rsidR="0089467E" w:rsidRPr="00B14247" w:rsidRDefault="00000000" w:rsidP="0089467E">
            <w:pPr>
              <w:pStyle w:val="TableBulletTickBoxes"/>
              <w:rPr>
                <w:lang w:val="en-AU"/>
              </w:rPr>
            </w:pPr>
            <w:sdt>
              <w:sdtPr>
                <w:rPr>
                  <w:lang w:val="en-AU"/>
                </w:rPr>
                <w:id w:val="1550639713"/>
                <w14:checkbox>
                  <w14:checked w14:val="0"/>
                  <w14:checkedState w14:val="2612" w14:font="MS Gothic"/>
                  <w14:uncheckedState w14:val="2610" w14:font="MS Gothic"/>
                </w14:checkbox>
              </w:sdtPr>
              <w:sdtContent>
                <w:r w:rsidR="0089467E" w:rsidRPr="00B14247">
                  <w:rPr>
                    <w:rFonts w:ascii="Segoe UI Symbol" w:hAnsi="Segoe UI Symbol"/>
                    <w:lang w:val="en-AU"/>
                  </w:rPr>
                  <w:t>☐</w:t>
                </w:r>
              </w:sdtContent>
            </w:sdt>
          </w:p>
        </w:tc>
        <w:tc>
          <w:tcPr>
            <w:tcW w:w="0" w:type="auto"/>
          </w:tcPr>
          <w:p w14:paraId="1F301CCF" w14:textId="77777777" w:rsidR="0089467E" w:rsidRPr="00B14247" w:rsidRDefault="0089467E" w:rsidP="0089467E">
            <w:pPr>
              <w:pStyle w:val="TableBulletTickBoxes"/>
              <w:rPr>
                <w:lang w:val="en-AU"/>
              </w:rPr>
            </w:pPr>
            <w:r w:rsidRPr="00B14247">
              <w:rPr>
                <w:lang w:val="en-AU"/>
              </w:rPr>
              <w:t>Alter ego arguments have been considered</w:t>
            </w:r>
          </w:p>
        </w:tc>
      </w:tr>
      <w:tr w:rsidR="0089467E" w:rsidRPr="00B14247" w14:paraId="76EC478C" w14:textId="77777777" w:rsidTr="00235944">
        <w:trPr>
          <w:trHeight w:val="397"/>
        </w:trPr>
        <w:tc>
          <w:tcPr>
            <w:tcW w:w="0" w:type="auto"/>
          </w:tcPr>
          <w:p w14:paraId="5D7CCA80" w14:textId="77777777" w:rsidR="0089467E" w:rsidRPr="00B14247" w:rsidRDefault="00000000" w:rsidP="0089467E">
            <w:pPr>
              <w:pStyle w:val="TableBulletTickBoxes"/>
              <w:rPr>
                <w:lang w:val="en-AU"/>
              </w:rPr>
            </w:pPr>
            <w:sdt>
              <w:sdtPr>
                <w:rPr>
                  <w:lang w:val="en-AU"/>
                </w:rPr>
                <w:id w:val="-464575066"/>
                <w14:checkbox>
                  <w14:checked w14:val="0"/>
                  <w14:checkedState w14:val="2612" w14:font="MS Gothic"/>
                  <w14:uncheckedState w14:val="2610" w14:font="MS Gothic"/>
                </w14:checkbox>
              </w:sdtPr>
              <w:sdtContent>
                <w:r w:rsidR="0089467E" w:rsidRPr="00B14247">
                  <w:rPr>
                    <w:rFonts w:ascii="Segoe UI Symbol" w:hAnsi="Segoe UI Symbol"/>
                    <w:lang w:val="en-AU"/>
                  </w:rPr>
                  <w:t>☐</w:t>
                </w:r>
              </w:sdtContent>
            </w:sdt>
          </w:p>
        </w:tc>
        <w:tc>
          <w:tcPr>
            <w:tcW w:w="0" w:type="auto"/>
          </w:tcPr>
          <w:p w14:paraId="177176EE" w14:textId="77777777" w:rsidR="0089467E" w:rsidRPr="00B14247" w:rsidRDefault="0089467E" w:rsidP="0089467E">
            <w:pPr>
              <w:pStyle w:val="TableBulletTickBoxes"/>
              <w:rPr>
                <w:lang w:val="en-AU"/>
              </w:rPr>
            </w:pPr>
            <w:r w:rsidRPr="00B14247">
              <w:rPr>
                <w:lang w:val="en-AU"/>
              </w:rPr>
              <w:t>Do you have at least one back up, and ideally a level two back up?</w:t>
            </w:r>
          </w:p>
        </w:tc>
      </w:tr>
    </w:tbl>
    <w:p w14:paraId="2E877574" w14:textId="77777777" w:rsidR="00D80AA1" w:rsidRPr="00B14247" w:rsidRDefault="00D80AA1" w:rsidP="00D80AA1">
      <w:pPr>
        <w:pStyle w:val="NoSpacing"/>
      </w:pPr>
    </w:p>
    <w:p w14:paraId="5D816F62" w14:textId="1DA8CC54" w:rsidR="001F310E" w:rsidRPr="00B14247" w:rsidRDefault="001F310E" w:rsidP="00D80AA1">
      <w:pPr>
        <w:pStyle w:val="ListNumberLevel1"/>
      </w:pPr>
      <w:r w:rsidRPr="00B14247">
        <w:t>Discuss the right for the executors to apply for executor’s commission and confirm if they wish to make a specific gift to executors in lieu of executor’s commission</w:t>
      </w:r>
      <w:r w:rsidR="00037098" w:rsidRPr="00B14247">
        <w:t>.  Written consent will need to be obtained.</w:t>
      </w:r>
    </w:p>
    <w:p w14:paraId="4C485B78" w14:textId="412B89AC" w:rsidR="001A7057" w:rsidRPr="00B14247" w:rsidRDefault="00377148" w:rsidP="00D80AA1">
      <w:pPr>
        <w:pStyle w:val="ListNumberLevel1"/>
        <w:rPr>
          <w:rFonts w:cstheme="minorHAnsi"/>
        </w:rPr>
      </w:pPr>
      <w:r w:rsidRPr="00B14247">
        <w:rPr/>
        <w:fldChar w:fldCharType="begin"/>
      </w:r>
      <w:r w:rsidRPr="00B14247">
        <w:rPr/>
        <w:instrText xml:space="preserve"> MERGEFIELD  "*IF {TEL_children_age} = \"Minors\" *"  \* MERGEFORMAT </w:instrText>
      </w:r>
      <w:r w:rsidRPr="00B14247">
        <w:rPr/>
        <w:fldChar w:fldCharType="separate"/>
      </w:r>
      <w:r w:rsidR="000653B7" w:rsidRPr="00B14247">
        <w:rPr/>
        <w:t xml:space="preserve">[#minor children] </w:t>
      </w:r>
      <w:r w:rsidRPr="00B14247">
        <w:rPr/>
        <w:fldChar w:fldCharType="end"/>
      </w:r>
      <w:r w:rsidR="001A7057" w:rsidRPr="00B14247">
        <w:rPr>
          <w:rFonts w:cstheme="minorHAnsi"/>
        </w:rPr>
        <w:t>Guardians of minors</w:t>
      </w:r>
    </w:p>
    <w:tbl>
      <w:tblPr>
        <w:tblStyle w:val="TaraTableStyle"/>
        <w:tblW w:w="0" w:type="auto"/>
        <w:tblLook w:val="04A0" w:firstRow="1" w:lastRow="0" w:firstColumn="1" w:lastColumn="0" w:noHBand="0" w:noVBand="1"/>
      </w:tblPr>
      <w:tblGrid>
        <w:gridCol w:w="406"/>
        <w:gridCol w:w="8623"/>
      </w:tblGrid>
      <w:tr w:rsidR="002351AE" w:rsidRPr="00B14247" w14:paraId="3E6322B2" w14:textId="77777777" w:rsidTr="00235944">
        <w:trPr>
          <w:cnfStyle w:val="100000000000" w:firstRow="1" w:lastRow="0" w:firstColumn="0" w:lastColumn="0" w:oddVBand="0" w:evenVBand="0" w:oddHBand="0" w:evenHBand="0" w:firstRowFirstColumn="0" w:firstRowLastColumn="0" w:lastRowFirstColumn="0" w:lastRowLastColumn="0"/>
          <w:trHeight w:val="397"/>
        </w:trPr>
        <w:tc>
          <w:tcPr>
            <w:tcW w:w="0" w:type="auto"/>
            <w:gridSpan w:val="2"/>
          </w:tcPr>
          <w:p w14:paraId="0EE9E782" w14:textId="77777777" w:rsidR="001A7057" w:rsidRPr="00B14247" w:rsidRDefault="001A7057" w:rsidP="00D80AA1">
            <w:pPr>
              <w:pStyle w:val="TableHeader"/>
              <w:rPr>
                <w:b w:val="0"/>
                <w:bCs w:val="0"/>
                <w:lang w:val="en-AU"/>
              </w:rPr>
            </w:pPr>
            <w:r w:rsidRPr="00B14247">
              <w:rPr>
                <w:bCs w:val="0"/>
                <w:lang w:val="en-AU"/>
              </w:rPr>
              <w:br w:type="page"/>
              <w:t>GUARDIANS OF MINORS</w:t>
            </w:r>
          </w:p>
        </w:tc>
      </w:tr>
      <w:tr w:rsidR="002351AE" w:rsidRPr="00B14247" w14:paraId="2552F486" w14:textId="77777777" w:rsidTr="00235944">
        <w:trPr>
          <w:trHeight w:val="397"/>
        </w:trPr>
        <w:tc>
          <w:tcPr>
            <w:tcW w:w="0" w:type="auto"/>
          </w:tcPr>
          <w:p w14:paraId="7C36D08A" w14:textId="77777777" w:rsidR="001A7057" w:rsidRPr="00B14247" w:rsidRDefault="00000000" w:rsidP="00235944">
            <w:pPr>
              <w:pStyle w:val="TableBulletTickBoxes"/>
              <w:jc w:val="center"/>
              <w:rPr>
                <w:lang w:val="en-AU"/>
              </w:rPr>
            </w:pPr>
            <w:sdt>
              <w:sdtPr>
                <w:rPr>
                  <w:lang w:val="en-AU"/>
                </w:rPr>
                <w:id w:val="-1566101258"/>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5DEB4214" w14:textId="77777777" w:rsidR="001A7057" w:rsidRPr="00B14247" w:rsidRDefault="001A7057" w:rsidP="00235944">
            <w:pPr>
              <w:pStyle w:val="TableBulletTickBoxes"/>
              <w:rPr>
                <w:bCs/>
                <w:lang w:val="en-AU"/>
              </w:rPr>
            </w:pPr>
            <w:r w:rsidRPr="00B14247">
              <w:rPr>
                <w:lang w:val="en-AU"/>
              </w:rPr>
              <w:t xml:space="preserve">Over 18 </w:t>
            </w:r>
          </w:p>
        </w:tc>
      </w:tr>
      <w:tr w:rsidR="002351AE" w:rsidRPr="00B14247" w14:paraId="47ED2DA3" w14:textId="77777777" w:rsidTr="00235944">
        <w:trPr>
          <w:trHeight w:val="397"/>
        </w:trPr>
        <w:tc>
          <w:tcPr>
            <w:tcW w:w="0" w:type="auto"/>
          </w:tcPr>
          <w:p w14:paraId="7A7B8ACC" w14:textId="77777777" w:rsidR="001A7057" w:rsidRPr="00B14247" w:rsidRDefault="00000000" w:rsidP="00235944">
            <w:pPr>
              <w:pStyle w:val="TableBulletTickBoxes"/>
              <w:jc w:val="center"/>
              <w:rPr>
                <w:lang w:val="en-AU"/>
              </w:rPr>
            </w:pPr>
            <w:sdt>
              <w:sdtPr>
                <w:rPr>
                  <w:lang w:val="en-AU"/>
                </w:rPr>
                <w:id w:val="-995572540"/>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7088B74E" w14:textId="77777777" w:rsidR="001A7057" w:rsidRPr="00B14247" w:rsidRDefault="001A7057" w:rsidP="00235944">
            <w:pPr>
              <w:pStyle w:val="TableBulletTickBoxes"/>
              <w:rPr>
                <w:lang w:val="en-AU"/>
              </w:rPr>
            </w:pPr>
            <w:r w:rsidRPr="00B14247">
              <w:rPr>
                <w:lang w:val="en-AU"/>
              </w:rPr>
              <w:t>Don’t nominate in-laws unless you’re comfortable for them to be sole guardian after death or divorce of relative</w:t>
            </w:r>
          </w:p>
        </w:tc>
      </w:tr>
      <w:tr w:rsidR="002351AE" w:rsidRPr="00B14247" w14:paraId="2D301504" w14:textId="77777777" w:rsidTr="00235944">
        <w:trPr>
          <w:trHeight w:val="397"/>
        </w:trPr>
        <w:tc>
          <w:tcPr>
            <w:tcW w:w="0" w:type="auto"/>
          </w:tcPr>
          <w:p w14:paraId="70FC9B41" w14:textId="77777777" w:rsidR="001A7057" w:rsidRPr="00B14247" w:rsidRDefault="00000000" w:rsidP="00235944">
            <w:pPr>
              <w:pStyle w:val="TableBulletTickBoxes"/>
              <w:jc w:val="center"/>
              <w:rPr>
                <w:lang w:val="en-AU"/>
              </w:rPr>
            </w:pPr>
            <w:sdt>
              <w:sdtPr>
                <w:rPr>
                  <w:lang w:val="en-AU"/>
                </w:rPr>
                <w:id w:val="-602262811"/>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25DD1309" w14:textId="77777777" w:rsidR="001A7057" w:rsidRPr="00B14247" w:rsidRDefault="001A7057" w:rsidP="00235944">
            <w:pPr>
              <w:pStyle w:val="TableBulletTickBoxes"/>
              <w:rPr>
                <w:lang w:val="en-AU"/>
              </w:rPr>
            </w:pPr>
            <w:r w:rsidRPr="00B14247">
              <w:rPr>
                <w:lang w:val="en-AU"/>
              </w:rPr>
              <w:t>Ideally not residing overseas or in an impractical location</w:t>
            </w:r>
          </w:p>
        </w:tc>
      </w:tr>
      <w:tr w:rsidR="002351AE" w:rsidRPr="00B14247" w14:paraId="4152505C" w14:textId="77777777" w:rsidTr="00235944">
        <w:trPr>
          <w:trHeight w:val="397"/>
        </w:trPr>
        <w:tc>
          <w:tcPr>
            <w:tcW w:w="0" w:type="auto"/>
          </w:tcPr>
          <w:p w14:paraId="28A2FEA4" w14:textId="77777777" w:rsidR="001A7057" w:rsidRPr="00B14247" w:rsidRDefault="00000000" w:rsidP="00235944">
            <w:pPr>
              <w:pStyle w:val="TableBulletTickBoxes"/>
              <w:jc w:val="center"/>
              <w:rPr>
                <w:lang w:val="en-AU"/>
              </w:rPr>
            </w:pPr>
            <w:sdt>
              <w:sdtPr>
                <w:rPr>
                  <w:lang w:val="en-AU"/>
                </w:rPr>
                <w:id w:val="1035551563"/>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100F984C" w14:textId="77777777" w:rsidR="001A7057" w:rsidRPr="00B14247" w:rsidRDefault="001A7057" w:rsidP="00235944">
            <w:pPr>
              <w:pStyle w:val="TableBulletTickBoxes"/>
              <w:rPr>
                <w:bCs/>
                <w:lang w:val="en-AU"/>
              </w:rPr>
            </w:pPr>
            <w:r w:rsidRPr="00B14247">
              <w:rPr>
                <w:lang w:val="en-AU"/>
              </w:rPr>
              <w:t>Can they get along with the financial controllers?</w:t>
            </w:r>
          </w:p>
        </w:tc>
      </w:tr>
      <w:tr w:rsidR="002351AE" w:rsidRPr="00B14247" w14:paraId="59C54A7A" w14:textId="77777777" w:rsidTr="00235944">
        <w:trPr>
          <w:trHeight w:val="397"/>
        </w:trPr>
        <w:tc>
          <w:tcPr>
            <w:tcW w:w="0" w:type="auto"/>
          </w:tcPr>
          <w:p w14:paraId="0DE1AE78" w14:textId="77777777" w:rsidR="001A7057" w:rsidRPr="00B14247" w:rsidRDefault="00000000" w:rsidP="00235944">
            <w:pPr>
              <w:pStyle w:val="TableBulletTickBoxes"/>
              <w:jc w:val="center"/>
              <w:rPr>
                <w:lang w:val="en-AU"/>
              </w:rPr>
            </w:pPr>
            <w:sdt>
              <w:sdtPr>
                <w:rPr>
                  <w:lang w:val="en-AU"/>
                </w:rPr>
                <w:id w:val="607626901"/>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0" w:type="auto"/>
          </w:tcPr>
          <w:p w14:paraId="25EEEB4A" w14:textId="77777777" w:rsidR="001A7057" w:rsidRPr="00B14247" w:rsidRDefault="001A7057" w:rsidP="00235944">
            <w:pPr>
              <w:pStyle w:val="TableBulletTickBoxes"/>
              <w:rPr>
                <w:b/>
                <w:bCs/>
                <w:lang w:val="en-AU"/>
              </w:rPr>
            </w:pPr>
            <w:r w:rsidRPr="00B14247">
              <w:rPr>
                <w:lang w:val="en-AU"/>
              </w:rPr>
              <w:t>Does client trust them to consult appropriate family members and follow their wishes?</w:t>
            </w:r>
          </w:p>
        </w:tc>
      </w:tr>
      <w:tr w:rsidR="000F68E3" w:rsidRPr="00B14247" w14:paraId="4AEA2664" w14:textId="77777777" w:rsidTr="00235944">
        <w:trPr>
          <w:trHeight w:val="397"/>
        </w:trPr>
        <w:tc>
          <w:tcPr>
            <w:tcW w:w="0" w:type="auto"/>
          </w:tcPr>
          <w:p w14:paraId="18A3463C" w14:textId="52B083DD" w:rsidR="000F68E3" w:rsidRPr="00B14247" w:rsidRDefault="00000000" w:rsidP="000F68E3">
            <w:pPr>
              <w:pStyle w:val="TableBulletTickBoxes"/>
              <w:jc w:val="center"/>
              <w:rPr>
                <w:lang w:val="en-AU"/>
              </w:rPr>
            </w:pPr>
            <w:sdt>
              <w:sdtPr>
                <w:rPr>
                  <w:lang w:val="en-AU"/>
                </w:rPr>
                <w:id w:val="-1433743262"/>
                <w14:checkbox>
                  <w14:checked w14:val="0"/>
                  <w14:checkedState w14:val="2612" w14:font="MS Gothic"/>
                  <w14:uncheckedState w14:val="2610" w14:font="MS Gothic"/>
                </w14:checkbox>
              </w:sdtPr>
              <w:sdtContent>
                <w:r w:rsidR="000F68E3" w:rsidRPr="00B14247">
                  <w:rPr>
                    <w:rFonts w:ascii="Segoe UI Symbol" w:hAnsi="Segoe UI Symbol"/>
                    <w:lang w:val="en-AU"/>
                  </w:rPr>
                  <w:t>☐</w:t>
                </w:r>
              </w:sdtContent>
            </w:sdt>
          </w:p>
        </w:tc>
        <w:tc>
          <w:tcPr>
            <w:tcW w:w="0" w:type="auto"/>
          </w:tcPr>
          <w:p w14:paraId="4ACA3899" w14:textId="58BF9BC9" w:rsidR="000F68E3" w:rsidRPr="00B14247" w:rsidRDefault="000F68E3" w:rsidP="000F68E3">
            <w:pPr>
              <w:pStyle w:val="TableBulletTickBoxes"/>
              <w:rPr>
                <w:lang w:val="en-AU"/>
              </w:rPr>
            </w:pPr>
            <w:r w:rsidRPr="00B14247">
              <w:rPr>
                <w:lang w:val="en-AU"/>
              </w:rPr>
              <w:t>Do they have any major health issues (or take any medication) that might affect their ability to act appropriately?</w:t>
            </w:r>
          </w:p>
        </w:tc>
      </w:tr>
      <w:tr w:rsidR="000F68E3" w:rsidRPr="00B14247" w14:paraId="03A56094" w14:textId="77777777" w:rsidTr="00235944">
        <w:trPr>
          <w:trHeight w:val="397"/>
        </w:trPr>
        <w:tc>
          <w:tcPr>
            <w:tcW w:w="0" w:type="auto"/>
          </w:tcPr>
          <w:p w14:paraId="6C4507C7" w14:textId="49C85A71" w:rsidR="000F68E3" w:rsidRPr="00B14247" w:rsidRDefault="00000000" w:rsidP="000F68E3">
            <w:pPr>
              <w:pStyle w:val="TableBulletTickBoxes"/>
              <w:jc w:val="center"/>
              <w:rPr>
                <w:lang w:val="en-AU"/>
              </w:rPr>
            </w:pPr>
            <w:sdt>
              <w:sdtPr>
                <w:rPr>
                  <w:lang w:val="en-AU"/>
                </w:rPr>
                <w:id w:val="-1589069882"/>
                <w14:checkbox>
                  <w14:checked w14:val="0"/>
                  <w14:checkedState w14:val="2612" w14:font="MS Gothic"/>
                  <w14:uncheckedState w14:val="2610" w14:font="MS Gothic"/>
                </w14:checkbox>
              </w:sdtPr>
              <w:sdtContent>
                <w:r w:rsidR="000F68E3" w:rsidRPr="00B14247">
                  <w:rPr>
                    <w:rFonts w:ascii="Segoe UI Symbol" w:hAnsi="Segoe UI Symbol"/>
                    <w:lang w:val="en-AU"/>
                  </w:rPr>
                  <w:t>☐</w:t>
                </w:r>
              </w:sdtContent>
            </w:sdt>
          </w:p>
        </w:tc>
        <w:tc>
          <w:tcPr>
            <w:tcW w:w="0" w:type="auto"/>
          </w:tcPr>
          <w:p w14:paraId="2F484C57" w14:textId="26427486" w:rsidR="000F68E3" w:rsidRPr="00B14247" w:rsidRDefault="000F68E3" w:rsidP="000F68E3">
            <w:pPr>
              <w:pStyle w:val="TableBulletTickBoxes"/>
              <w:rPr>
                <w:lang w:val="en-AU"/>
              </w:rPr>
            </w:pPr>
            <w:r w:rsidRPr="00B14247">
              <w:rPr>
                <w:lang w:val="en-AU"/>
              </w:rPr>
              <w:t>Is there any other reason why they would not be considered fit and proper? e.g. criminal history, drug dependency issues</w:t>
            </w:r>
          </w:p>
        </w:tc>
      </w:tr>
      <w:tr w:rsidR="000F68E3" w:rsidRPr="00B14247" w14:paraId="37ED6406" w14:textId="77777777" w:rsidTr="00235944">
        <w:trPr>
          <w:trHeight w:val="397"/>
        </w:trPr>
        <w:tc>
          <w:tcPr>
            <w:tcW w:w="0" w:type="auto"/>
          </w:tcPr>
          <w:p w14:paraId="00C706F0" w14:textId="77777777" w:rsidR="000F68E3" w:rsidRPr="00B14247" w:rsidRDefault="00000000" w:rsidP="000F68E3">
            <w:pPr>
              <w:pStyle w:val="TableBulletTickBoxes"/>
              <w:jc w:val="center"/>
              <w:rPr>
                <w:lang w:val="en-AU"/>
              </w:rPr>
            </w:pPr>
            <w:sdt>
              <w:sdtPr>
                <w:rPr>
                  <w:lang w:val="en-AU"/>
                </w:rPr>
                <w:id w:val="1964927958"/>
                <w14:checkbox>
                  <w14:checked w14:val="0"/>
                  <w14:checkedState w14:val="2612" w14:font="MS Gothic"/>
                  <w14:uncheckedState w14:val="2610" w14:font="MS Gothic"/>
                </w14:checkbox>
              </w:sdtPr>
              <w:sdtContent>
                <w:r w:rsidR="000F68E3" w:rsidRPr="00B14247">
                  <w:rPr>
                    <w:rFonts w:ascii="Segoe UI Symbol" w:hAnsi="Segoe UI Symbol"/>
                    <w:lang w:val="en-AU"/>
                  </w:rPr>
                  <w:t>☐</w:t>
                </w:r>
              </w:sdtContent>
            </w:sdt>
          </w:p>
        </w:tc>
        <w:tc>
          <w:tcPr>
            <w:tcW w:w="0" w:type="auto"/>
          </w:tcPr>
          <w:p w14:paraId="6E61C5C7" w14:textId="77777777" w:rsidR="000F68E3" w:rsidRPr="00B14247" w:rsidRDefault="000F68E3" w:rsidP="000F68E3">
            <w:pPr>
              <w:pStyle w:val="TableBulletTickBoxes"/>
              <w:rPr>
                <w:lang w:val="en-AU"/>
              </w:rPr>
            </w:pPr>
            <w:r w:rsidRPr="00B14247">
              <w:rPr>
                <w:lang w:val="en-AU"/>
              </w:rPr>
              <w:t>Are they best placed to understand what is in the best interests of the minor?</w:t>
            </w:r>
          </w:p>
        </w:tc>
      </w:tr>
      <w:tr w:rsidR="000F68E3" w:rsidRPr="00B14247" w14:paraId="46AA49A9" w14:textId="77777777" w:rsidTr="00235944">
        <w:trPr>
          <w:trHeight w:val="397"/>
        </w:trPr>
        <w:tc>
          <w:tcPr>
            <w:tcW w:w="0" w:type="auto"/>
          </w:tcPr>
          <w:p w14:paraId="2922FB72" w14:textId="77777777" w:rsidR="000F68E3" w:rsidRPr="00B14247" w:rsidRDefault="00000000" w:rsidP="000F68E3">
            <w:pPr>
              <w:pStyle w:val="TableBulletTickBoxes"/>
              <w:jc w:val="center"/>
              <w:rPr>
                <w:lang w:val="en-AU"/>
              </w:rPr>
            </w:pPr>
            <w:sdt>
              <w:sdtPr>
                <w:rPr>
                  <w:lang w:val="en-AU"/>
                </w:rPr>
                <w:id w:val="-1146895653"/>
                <w14:checkbox>
                  <w14:checked w14:val="0"/>
                  <w14:checkedState w14:val="2612" w14:font="MS Gothic"/>
                  <w14:uncheckedState w14:val="2610" w14:font="MS Gothic"/>
                </w14:checkbox>
              </w:sdtPr>
              <w:sdtContent>
                <w:r w:rsidR="000F68E3" w:rsidRPr="00B14247">
                  <w:rPr>
                    <w:rFonts w:ascii="Segoe UI Symbol" w:hAnsi="Segoe UI Symbol"/>
                    <w:lang w:val="en-AU"/>
                  </w:rPr>
                  <w:t>☐</w:t>
                </w:r>
              </w:sdtContent>
            </w:sdt>
          </w:p>
        </w:tc>
        <w:tc>
          <w:tcPr>
            <w:tcW w:w="0" w:type="auto"/>
          </w:tcPr>
          <w:p w14:paraId="3E14FFE8" w14:textId="77777777" w:rsidR="000F68E3" w:rsidRPr="00B14247" w:rsidRDefault="000F68E3" w:rsidP="000F68E3">
            <w:pPr>
              <w:pStyle w:val="TableBulletTickBoxes"/>
              <w:rPr>
                <w:bCs/>
                <w:lang w:val="en-AU"/>
              </w:rPr>
            </w:pPr>
            <w:r w:rsidRPr="00B14247">
              <w:rPr>
                <w:lang w:val="en-AU"/>
              </w:rPr>
              <w:t>Mirror appointments for both members of a couple to ensure consistency</w:t>
            </w:r>
          </w:p>
        </w:tc>
      </w:tr>
      <w:tr w:rsidR="000F68E3" w:rsidRPr="00B14247" w14:paraId="52E97052" w14:textId="77777777" w:rsidTr="00235944">
        <w:trPr>
          <w:trHeight w:val="397"/>
        </w:trPr>
        <w:tc>
          <w:tcPr>
            <w:tcW w:w="0" w:type="auto"/>
          </w:tcPr>
          <w:p w14:paraId="0DD8C532" w14:textId="77777777" w:rsidR="000F68E3" w:rsidRPr="00B14247" w:rsidRDefault="00000000" w:rsidP="000F68E3">
            <w:pPr>
              <w:pStyle w:val="TableBulletTickBoxes"/>
              <w:jc w:val="center"/>
              <w:rPr>
                <w:lang w:val="en-AU"/>
              </w:rPr>
            </w:pPr>
            <w:sdt>
              <w:sdtPr>
                <w:rPr>
                  <w:lang w:val="en-AU"/>
                </w:rPr>
                <w:id w:val="-1180274548"/>
                <w14:checkbox>
                  <w14:checked w14:val="0"/>
                  <w14:checkedState w14:val="2612" w14:font="MS Gothic"/>
                  <w14:uncheckedState w14:val="2610" w14:font="MS Gothic"/>
                </w14:checkbox>
              </w:sdtPr>
              <w:sdtContent>
                <w:r w:rsidR="000F68E3" w:rsidRPr="00B14247">
                  <w:rPr>
                    <w:rFonts w:ascii="Segoe UI Symbol" w:hAnsi="Segoe UI Symbol"/>
                    <w:lang w:val="en-AU"/>
                  </w:rPr>
                  <w:t>☐</w:t>
                </w:r>
              </w:sdtContent>
            </w:sdt>
          </w:p>
        </w:tc>
        <w:tc>
          <w:tcPr>
            <w:tcW w:w="0" w:type="auto"/>
          </w:tcPr>
          <w:p w14:paraId="5011B8C0" w14:textId="77777777" w:rsidR="000F68E3" w:rsidRPr="00B14247" w:rsidRDefault="000F68E3" w:rsidP="000F68E3">
            <w:pPr>
              <w:pStyle w:val="TableBulletTickBoxes"/>
              <w:rPr>
                <w:bCs/>
                <w:lang w:val="en-AU"/>
              </w:rPr>
            </w:pPr>
            <w:r w:rsidRPr="00B14247">
              <w:rPr>
                <w:lang w:val="en-AU"/>
              </w:rPr>
              <w:t>Mirror appointments for both members of a couple to ensure consistency</w:t>
            </w:r>
          </w:p>
        </w:tc>
      </w:tr>
      <w:tr w:rsidR="000F68E3" w:rsidRPr="00B14247" w14:paraId="3FB525E2" w14:textId="77777777" w:rsidTr="00235944">
        <w:trPr>
          <w:trHeight w:val="397"/>
        </w:trPr>
        <w:tc>
          <w:tcPr>
            <w:tcW w:w="0" w:type="auto"/>
          </w:tcPr>
          <w:p w14:paraId="6086DA12" w14:textId="5B7E72C0" w:rsidR="000F68E3" w:rsidRPr="00B14247" w:rsidRDefault="00000000" w:rsidP="000F68E3">
            <w:pPr>
              <w:pStyle w:val="TableBulletTickBoxes"/>
              <w:jc w:val="center"/>
              <w:rPr>
                <w:lang w:val="en-AU"/>
              </w:rPr>
            </w:pPr>
            <w:sdt>
              <w:sdtPr>
                <w:rPr>
                  <w:lang w:val="en-AU"/>
                </w:rPr>
                <w:id w:val="-670253643"/>
                <w14:checkbox>
                  <w14:checked w14:val="0"/>
                  <w14:checkedState w14:val="2612" w14:font="MS Gothic"/>
                  <w14:uncheckedState w14:val="2610" w14:font="MS Gothic"/>
                </w14:checkbox>
              </w:sdtPr>
              <w:sdtContent>
                <w:r w:rsidR="000F68E3" w:rsidRPr="00B14247">
                  <w:rPr>
                    <w:rFonts w:ascii="Segoe UI Symbol" w:hAnsi="Segoe UI Symbol"/>
                    <w:lang w:val="en-AU"/>
                  </w:rPr>
                  <w:t>☐</w:t>
                </w:r>
              </w:sdtContent>
            </w:sdt>
          </w:p>
        </w:tc>
        <w:tc>
          <w:tcPr>
            <w:tcW w:w="0" w:type="auto"/>
          </w:tcPr>
          <w:p w14:paraId="3068CE0A" w14:textId="77777777" w:rsidR="000F68E3" w:rsidRPr="00B14247" w:rsidRDefault="000F68E3" w:rsidP="000F68E3">
            <w:pPr>
              <w:pStyle w:val="TableBulletTickBoxes"/>
              <w:rPr>
                <w:lang w:val="en-AU"/>
              </w:rPr>
            </w:pPr>
            <w:r w:rsidRPr="00B14247">
              <w:rPr>
                <w:lang w:val="en-AU"/>
              </w:rPr>
              <w:t>Consider the biological parent as guardian</w:t>
            </w:r>
          </w:p>
        </w:tc>
      </w:tr>
    </w:tbl>
    <w:p w14:paraId="5F6685AC" w14:textId="77777777" w:rsidR="00BD58DE" w:rsidRPr="00B14247" w:rsidRDefault="00BD58DE" w:rsidP="00BD58DE">
      <w:pPr>
        <w:pStyle w:val="NoSpacing"/>
      </w:pPr>
    </w:p>
    <w:p w14:paraId="1FCFED62" w14:textId="731DF5AB" w:rsidR="00D868F6" w:rsidRPr="00B14247" w:rsidRDefault="00D868F6" w:rsidP="00BD58DE">
      <w:pPr>
        <w:pStyle w:val="ListNumberLevel1"/>
      </w:pPr>
      <w:r w:rsidRPr="00B14247">
        <w:t>Family provision application risks:</w:t>
      </w:r>
    </w:p>
    <w:p w14:paraId="06D27B2F" w14:textId="77777777" w:rsidR="00D868F6" w:rsidRPr="00B14247" w:rsidRDefault="00D868F6" w:rsidP="00263EAC">
      <w:pPr>
        <w:pStyle w:val="ListNumberLevel2"/>
      </w:pPr>
      <w:r w:rsidRPr="00B14247">
        <w:t>Minimise value of the estate (check if there is any notional estate NSW exposure)</w:t>
      </w:r>
    </w:p>
    <w:p w14:paraId="53CC5E7D" w14:textId="77777777" w:rsidR="00D868F6" w:rsidRPr="00B14247" w:rsidRDefault="00D868F6" w:rsidP="00263EAC">
      <w:pPr>
        <w:pStyle w:val="ListNumberLevel2"/>
      </w:pPr>
      <w:r w:rsidRPr="00B14247">
        <w:t>Make adequate provision</w:t>
      </w:r>
    </w:p>
    <w:p w14:paraId="6251C5E3" w14:textId="77777777" w:rsidR="00D868F6" w:rsidRPr="00B14247" w:rsidRDefault="00D868F6" w:rsidP="00263EAC">
      <w:pPr>
        <w:pStyle w:val="ListNumberLevel2"/>
      </w:pPr>
      <w:r w:rsidRPr="00B14247">
        <w:lastRenderedPageBreak/>
        <w:t>Statutory declaration approach</w:t>
      </w:r>
    </w:p>
    <w:p w14:paraId="187312D1" w14:textId="1EC26DF4" w:rsidR="001A7057" w:rsidRPr="00B14247" w:rsidRDefault="001A7057" w:rsidP="00BD58DE">
      <w:pPr>
        <w:pStyle w:val="ListNumberLevel1"/>
      </w:pPr>
      <w:r w:rsidRPr="00B14247">
        <w:t>Should they incorporate testamentary trusts</w:t>
      </w:r>
      <w:r w:rsidR="00605272" w:rsidRPr="00B14247">
        <w:t>:</w:t>
      </w:r>
    </w:p>
    <w:p w14:paraId="11A59DA4" w14:textId="77777777" w:rsidR="001A7057" w:rsidRPr="00B14247" w:rsidRDefault="001A7057" w:rsidP="00263EAC">
      <w:pPr>
        <w:pStyle w:val="ListNumberLevel2"/>
      </w:pPr>
      <w:r w:rsidRPr="00B14247">
        <w:t xml:space="preserve">Explain asset protection and tax advantages of testamentary trusts </w:t>
      </w:r>
    </w:p>
    <w:p w14:paraId="131EE5DB" w14:textId="77777777" w:rsidR="001A7057" w:rsidRPr="00B14247" w:rsidRDefault="001A7057" w:rsidP="00263EAC">
      <w:pPr>
        <w:pStyle w:val="ListNumberLevel2"/>
      </w:pPr>
      <w:r w:rsidRPr="00B14247">
        <w:t>Single versus multiple</w:t>
      </w:r>
    </w:p>
    <w:p w14:paraId="066A0929" w14:textId="252A38FB" w:rsidR="001A7057" w:rsidRPr="00B14247" w:rsidRDefault="00B87EAB" w:rsidP="00263EAC">
      <w:pPr>
        <w:pStyle w:val="ListNumberLevel2"/>
      </w:pPr>
      <w:r w:rsidRPr="00B14247">
        <w:rPr/>
        <w:t>[#couple]</w:t>
      </w:r>
      <w:r w:rsidRPr="00B14247">
        <w:t xml:space="preserve"> </w:t>
      </w:r>
      <w:r w:rsidR="001A7057" w:rsidRPr="00B14247">
        <w:t xml:space="preserve">When should the testamentary trust </w:t>
      </w:r>
      <w:r w:rsidR="00747803" w:rsidRPr="00B14247">
        <w:t>start?</w:t>
      </w:r>
    </w:p>
    <w:tbl>
      <w:tblPr>
        <w:tblStyle w:val="TaraTableStyle"/>
        <w:tblW w:w="5000" w:type="pct"/>
        <w:tblLook w:val="04A0" w:firstRow="1" w:lastRow="0" w:firstColumn="1" w:lastColumn="0" w:noHBand="0" w:noVBand="1"/>
      </w:tblPr>
      <w:tblGrid>
        <w:gridCol w:w="9029"/>
      </w:tblGrid>
      <w:tr w:rsidR="002351AE" w:rsidRPr="00B14247" w14:paraId="4F7564A7" w14:textId="77777777" w:rsidTr="001A6C99">
        <w:trPr>
          <w:cnfStyle w:val="100000000000" w:firstRow="1" w:lastRow="0" w:firstColumn="0" w:lastColumn="0" w:oddVBand="0" w:evenVBand="0" w:oddHBand="0" w:evenHBand="0" w:firstRowFirstColumn="0" w:firstRowLastColumn="0" w:lastRowFirstColumn="0" w:lastRowLastColumn="0"/>
          <w:trHeight w:val="397"/>
        </w:trPr>
        <w:tc>
          <w:tcPr>
            <w:tcW w:w="5000" w:type="pct"/>
          </w:tcPr>
          <w:p w14:paraId="6246C160" w14:textId="0DF9CFE5" w:rsidR="00605272" w:rsidRPr="00B14247" w:rsidRDefault="00605272" w:rsidP="00103133">
            <w:pPr>
              <w:pStyle w:val="TableHeader"/>
              <w:rPr>
                <w:b w:val="0"/>
                <w:bCs w:val="0"/>
                <w:lang w:val="en-AU"/>
              </w:rPr>
            </w:pPr>
            <w:r w:rsidRPr="00B14247">
              <w:rPr>
                <w:bCs w:val="0"/>
                <w:lang w:val="en-AU"/>
              </w:rPr>
              <w:t>USE A TT IF:</w:t>
            </w:r>
          </w:p>
        </w:tc>
      </w:tr>
      <w:tr w:rsidR="002351AE" w:rsidRPr="00B14247" w14:paraId="42E57C98" w14:textId="77777777" w:rsidTr="001A6C99">
        <w:trPr>
          <w:trHeight w:val="535"/>
        </w:trPr>
        <w:tc>
          <w:tcPr>
            <w:tcW w:w="5000" w:type="pct"/>
          </w:tcPr>
          <w:p w14:paraId="65A34045" w14:textId="77777777" w:rsidR="00605272" w:rsidRPr="00B14247" w:rsidRDefault="00000000" w:rsidP="00235944">
            <w:pPr>
              <w:pStyle w:val="TableBulletTickBoxes"/>
              <w:rPr>
                <w:b/>
                <w:lang w:val="en-AU"/>
              </w:rPr>
            </w:pPr>
            <w:sdt>
              <w:sdtPr>
                <w:rPr>
                  <w:rFonts w:ascii="MS Gothic" w:hAnsi="MS Gothic"/>
                  <w:position w:val="2"/>
                  <w:lang w:val="en-AU"/>
                </w:rPr>
                <w:id w:val="-474216299"/>
                <w14:checkbox>
                  <w14:checked w14:val="0"/>
                  <w14:checkedState w14:val="2612" w14:font="MS Gothic"/>
                  <w14:uncheckedState w14:val="2610" w14:font="MS Gothic"/>
                </w14:checkbox>
              </w:sdtPr>
              <w:sdtContent>
                <w:r w:rsidR="00605272" w:rsidRPr="00B14247">
                  <w:rPr>
                    <w:rFonts w:ascii="MS Gothic" w:hAnsi="MS Gothic" w:hint="eastAsia"/>
                    <w:position w:val="2"/>
                    <w:lang w:val="en-AU"/>
                  </w:rPr>
                  <w:t>☐</w:t>
                </w:r>
              </w:sdtContent>
            </w:sdt>
            <w:r w:rsidR="00605272" w:rsidRPr="00B14247">
              <w:rPr>
                <w:rFonts w:eastAsia="Montserrat"/>
                <w:position w:val="2"/>
                <w:lang w:val="en-AU"/>
              </w:rPr>
              <w:t xml:space="preserve"> </w:t>
            </w:r>
            <w:r w:rsidR="00605272" w:rsidRPr="00B14247">
              <w:rPr>
                <w:szCs w:val="20"/>
                <w:lang w:val="en-AU"/>
              </w:rPr>
              <w:t>You are leaving</w:t>
            </w:r>
            <w:r w:rsidR="00605272" w:rsidRPr="00B14247">
              <w:rPr>
                <w:lang w:val="en-AU"/>
              </w:rPr>
              <w:t xml:space="preserve"> at least $500,000 (including super and life insurance) to one or more people</w:t>
            </w:r>
          </w:p>
        </w:tc>
      </w:tr>
      <w:tr w:rsidR="002351AE" w:rsidRPr="00B14247" w14:paraId="385601F9" w14:textId="77777777" w:rsidTr="001A6C99">
        <w:trPr>
          <w:trHeight w:val="475"/>
        </w:trPr>
        <w:tc>
          <w:tcPr>
            <w:tcW w:w="5000" w:type="pct"/>
          </w:tcPr>
          <w:p w14:paraId="78E9B1C6" w14:textId="77777777" w:rsidR="00605272" w:rsidRPr="00B14247" w:rsidRDefault="00000000" w:rsidP="00235944">
            <w:pPr>
              <w:pStyle w:val="TableBulletTickBoxes"/>
              <w:rPr>
                <w:b/>
                <w:lang w:val="en-AU"/>
              </w:rPr>
            </w:pPr>
            <w:sdt>
              <w:sdtPr>
                <w:rPr>
                  <w:rFonts w:ascii="MS Gothic" w:hAnsi="MS Gothic"/>
                  <w:position w:val="2"/>
                  <w:lang w:val="en-AU"/>
                </w:rPr>
                <w:id w:val="1308350471"/>
                <w14:checkbox>
                  <w14:checked w14:val="0"/>
                  <w14:checkedState w14:val="2612" w14:font="MS Gothic"/>
                  <w14:uncheckedState w14:val="2610" w14:font="MS Gothic"/>
                </w14:checkbox>
              </w:sdtPr>
              <w:sdtContent>
                <w:r w:rsidR="00605272" w:rsidRPr="00B14247">
                  <w:rPr>
                    <w:rFonts w:ascii="MS Gothic" w:hAnsi="MS Gothic" w:hint="eastAsia"/>
                    <w:position w:val="2"/>
                    <w:lang w:val="en-AU"/>
                  </w:rPr>
                  <w:t>☐</w:t>
                </w:r>
              </w:sdtContent>
            </w:sdt>
            <w:r w:rsidR="00605272" w:rsidRPr="00B14247">
              <w:rPr>
                <w:rFonts w:eastAsia="Montserrat"/>
                <w:position w:val="2"/>
                <w:lang w:val="en-AU"/>
              </w:rPr>
              <w:t xml:space="preserve"> </w:t>
            </w:r>
            <w:r w:rsidR="00605272" w:rsidRPr="00B14247">
              <w:rPr>
                <w:lang w:val="en-AU"/>
              </w:rPr>
              <w:t xml:space="preserve">You want to leave an inheritance to minors who can each receive approximately $22,000 tax free income each year from investing the inheritance </w:t>
            </w:r>
          </w:p>
        </w:tc>
      </w:tr>
      <w:tr w:rsidR="002351AE" w:rsidRPr="00B14247" w14:paraId="6918F189" w14:textId="77777777" w:rsidTr="001A6C99">
        <w:trPr>
          <w:trHeight w:val="625"/>
        </w:trPr>
        <w:tc>
          <w:tcPr>
            <w:tcW w:w="5000" w:type="pct"/>
          </w:tcPr>
          <w:p w14:paraId="56968FD6" w14:textId="77777777" w:rsidR="00605272" w:rsidRPr="00B14247" w:rsidRDefault="00000000" w:rsidP="00235944">
            <w:pPr>
              <w:pStyle w:val="TableBulletTickBoxes"/>
              <w:rPr>
                <w:b/>
                <w:lang w:val="en-AU"/>
              </w:rPr>
            </w:pPr>
            <w:sdt>
              <w:sdtPr>
                <w:rPr>
                  <w:rFonts w:ascii="MS Gothic" w:hAnsi="MS Gothic"/>
                  <w:position w:val="2"/>
                  <w:lang w:val="en-AU"/>
                </w:rPr>
                <w:id w:val="1610941632"/>
                <w14:checkbox>
                  <w14:checked w14:val="0"/>
                  <w14:checkedState w14:val="2612" w14:font="MS Gothic"/>
                  <w14:uncheckedState w14:val="2610" w14:font="MS Gothic"/>
                </w14:checkbox>
              </w:sdtPr>
              <w:sdtContent>
                <w:r w:rsidR="00605272" w:rsidRPr="00B14247">
                  <w:rPr>
                    <w:rFonts w:ascii="MS Gothic" w:hAnsi="MS Gothic" w:hint="eastAsia"/>
                    <w:position w:val="2"/>
                    <w:lang w:val="en-AU"/>
                  </w:rPr>
                  <w:t>☐</w:t>
                </w:r>
              </w:sdtContent>
            </w:sdt>
            <w:r w:rsidR="00605272" w:rsidRPr="00B14247">
              <w:rPr>
                <w:rFonts w:eastAsia="Montserrat"/>
                <w:position w:val="2"/>
                <w:lang w:val="en-AU"/>
              </w:rPr>
              <w:t xml:space="preserve"> </w:t>
            </w:r>
            <w:r w:rsidR="00605272" w:rsidRPr="00B14247">
              <w:rPr>
                <w:lang w:val="en-AU"/>
              </w:rPr>
              <w:t>It is important to you that the inheritance is protected the from relationship risks (e.g. divorce or separation)</w:t>
            </w:r>
          </w:p>
        </w:tc>
      </w:tr>
      <w:tr w:rsidR="002351AE" w:rsidRPr="00B14247" w14:paraId="2C70F734" w14:textId="77777777" w:rsidTr="001A6C99">
        <w:trPr>
          <w:trHeight w:val="625"/>
        </w:trPr>
        <w:tc>
          <w:tcPr>
            <w:tcW w:w="5000" w:type="pct"/>
          </w:tcPr>
          <w:p w14:paraId="7CF70B14" w14:textId="77777777" w:rsidR="00605272" w:rsidRPr="00B14247" w:rsidRDefault="00000000" w:rsidP="00235944">
            <w:pPr>
              <w:pStyle w:val="TableBulletTickBoxes"/>
              <w:rPr>
                <w:lang w:val="en-AU"/>
              </w:rPr>
            </w:pPr>
            <w:sdt>
              <w:sdtPr>
                <w:rPr>
                  <w:rFonts w:ascii="MS Gothic" w:hAnsi="MS Gothic"/>
                  <w:position w:val="2"/>
                  <w:lang w:val="en-AU"/>
                </w:rPr>
                <w:id w:val="-2085450141"/>
                <w14:checkbox>
                  <w14:checked w14:val="0"/>
                  <w14:checkedState w14:val="2612" w14:font="MS Gothic"/>
                  <w14:uncheckedState w14:val="2610" w14:font="MS Gothic"/>
                </w14:checkbox>
              </w:sdtPr>
              <w:sdtContent>
                <w:r w:rsidR="00605272" w:rsidRPr="00B14247">
                  <w:rPr>
                    <w:rFonts w:ascii="MS Gothic" w:hAnsi="MS Gothic" w:hint="eastAsia"/>
                    <w:position w:val="2"/>
                    <w:lang w:val="en-AU"/>
                  </w:rPr>
                  <w:t>☐</w:t>
                </w:r>
              </w:sdtContent>
            </w:sdt>
            <w:r w:rsidR="00605272" w:rsidRPr="00B14247">
              <w:rPr>
                <w:rFonts w:eastAsia="Montserrat"/>
                <w:position w:val="2"/>
                <w:lang w:val="en-AU"/>
              </w:rPr>
              <w:t xml:space="preserve"> </w:t>
            </w:r>
            <w:r w:rsidR="00605272" w:rsidRPr="00B14247">
              <w:rPr>
                <w:lang w:val="en-AU"/>
              </w:rPr>
              <w:t>It is important to you that the inheritance is protected the from bankruptcy risks (e.g. divorce or separation)</w:t>
            </w:r>
          </w:p>
        </w:tc>
      </w:tr>
      <w:tr w:rsidR="002351AE" w:rsidRPr="00B14247" w14:paraId="114A9171" w14:textId="77777777" w:rsidTr="001A6C99">
        <w:trPr>
          <w:trHeight w:val="625"/>
        </w:trPr>
        <w:tc>
          <w:tcPr>
            <w:tcW w:w="5000" w:type="pct"/>
          </w:tcPr>
          <w:p w14:paraId="04C83FF7" w14:textId="77777777" w:rsidR="00605272" w:rsidRPr="00B14247" w:rsidRDefault="00000000" w:rsidP="00235944">
            <w:pPr>
              <w:pStyle w:val="TableBulletTickBoxes"/>
              <w:rPr>
                <w:b/>
                <w:lang w:val="en-AU"/>
              </w:rPr>
            </w:pPr>
            <w:sdt>
              <w:sdtPr>
                <w:rPr>
                  <w:rFonts w:ascii="MS Gothic" w:hAnsi="MS Gothic"/>
                  <w:position w:val="2"/>
                  <w:lang w:val="en-AU"/>
                </w:rPr>
                <w:id w:val="-121077818"/>
                <w14:checkbox>
                  <w14:checked w14:val="0"/>
                  <w14:checkedState w14:val="2612" w14:font="MS Gothic"/>
                  <w14:uncheckedState w14:val="2610" w14:font="MS Gothic"/>
                </w14:checkbox>
              </w:sdtPr>
              <w:sdtContent>
                <w:r w:rsidR="00605272" w:rsidRPr="00B14247">
                  <w:rPr>
                    <w:rFonts w:ascii="MS Gothic" w:hAnsi="MS Gothic" w:hint="eastAsia"/>
                    <w:position w:val="2"/>
                    <w:lang w:val="en-AU"/>
                  </w:rPr>
                  <w:t>☐</w:t>
                </w:r>
              </w:sdtContent>
            </w:sdt>
            <w:r w:rsidR="00605272" w:rsidRPr="00B14247">
              <w:rPr>
                <w:rFonts w:eastAsia="Montserrat"/>
                <w:position w:val="2"/>
                <w:lang w:val="en-AU"/>
              </w:rPr>
              <w:t xml:space="preserve"> </w:t>
            </w:r>
            <w:r w:rsidR="00605272" w:rsidRPr="00B14247">
              <w:rPr>
                <w:lang w:val="en-AU"/>
              </w:rPr>
              <w:t>You are leaving assets to a beneficiary who cannot be trusted to manage their inheritance appropriately and you are worried they will waste it</w:t>
            </w:r>
          </w:p>
        </w:tc>
      </w:tr>
      <w:tr w:rsidR="002351AE" w:rsidRPr="00B14247" w14:paraId="08E9FEEA" w14:textId="77777777" w:rsidTr="001A6C99">
        <w:trPr>
          <w:trHeight w:val="625"/>
        </w:trPr>
        <w:tc>
          <w:tcPr>
            <w:tcW w:w="5000" w:type="pct"/>
          </w:tcPr>
          <w:p w14:paraId="74BA640E" w14:textId="6233E4D0" w:rsidR="00605272" w:rsidRPr="00B14247" w:rsidRDefault="00000000" w:rsidP="00235944">
            <w:pPr>
              <w:pStyle w:val="TableBulletTickBoxes"/>
              <w:rPr>
                <w:lang w:val="en-AU"/>
              </w:rPr>
            </w:pPr>
            <w:sdt>
              <w:sdtPr>
                <w:rPr>
                  <w:rFonts w:ascii="MS Gothic" w:hAnsi="MS Gothic"/>
                  <w:position w:val="2"/>
                  <w:lang w:val="en-AU"/>
                </w:rPr>
                <w:id w:val="472188587"/>
                <w14:checkbox>
                  <w14:checked w14:val="0"/>
                  <w14:checkedState w14:val="2612" w14:font="MS Gothic"/>
                  <w14:uncheckedState w14:val="2610" w14:font="MS Gothic"/>
                </w14:checkbox>
              </w:sdtPr>
              <w:sdtContent>
                <w:r w:rsidR="00605272" w:rsidRPr="00B14247">
                  <w:rPr>
                    <w:rFonts w:ascii="MS Gothic" w:hAnsi="MS Gothic" w:hint="eastAsia"/>
                    <w:position w:val="2"/>
                    <w:lang w:val="en-AU"/>
                  </w:rPr>
                  <w:t>☐</w:t>
                </w:r>
              </w:sdtContent>
            </w:sdt>
            <w:r w:rsidR="00605272" w:rsidRPr="00B14247">
              <w:rPr>
                <w:rFonts w:eastAsia="Montserrat"/>
                <w:position w:val="2"/>
                <w:lang w:val="en-AU"/>
              </w:rPr>
              <w:t xml:space="preserve"> </w:t>
            </w:r>
            <w:r w:rsidR="00605272" w:rsidRPr="00B14247">
              <w:rPr>
                <w:lang w:val="en-AU"/>
              </w:rPr>
              <w:t>An intended beneficiary is currently residing overseas</w:t>
            </w:r>
            <w:r w:rsidR="00917C00" w:rsidRPr="00B14247">
              <w:rPr>
                <w:lang w:val="en-AU"/>
              </w:rPr>
              <w:t xml:space="preserve"> but is not a foreign person</w:t>
            </w:r>
          </w:p>
          <w:p w14:paraId="2D9D5C48" w14:textId="77777777" w:rsidR="00605272" w:rsidRPr="00B14247" w:rsidRDefault="00605272" w:rsidP="00235944">
            <w:pPr>
              <w:pStyle w:val="TableBulletTickBoxes"/>
              <w:rPr>
                <w:lang w:val="en-AU"/>
              </w:rPr>
            </w:pPr>
          </w:p>
        </w:tc>
      </w:tr>
    </w:tbl>
    <w:p w14:paraId="0A171C32" w14:textId="77777777" w:rsidR="00103133" w:rsidRPr="00B14247" w:rsidRDefault="00103133" w:rsidP="00103133">
      <w:pPr>
        <w:pStyle w:val="NoSpacing"/>
      </w:pPr>
    </w:p>
    <w:tbl>
      <w:tblPr>
        <w:tblStyle w:val="TaraTableStyle"/>
        <w:tblW w:w="5000" w:type="pct"/>
        <w:tblLook w:val="04A0" w:firstRow="1" w:lastRow="0" w:firstColumn="1" w:lastColumn="0" w:noHBand="0" w:noVBand="1"/>
      </w:tblPr>
      <w:tblGrid>
        <w:gridCol w:w="4448"/>
        <w:gridCol w:w="4581"/>
      </w:tblGrid>
      <w:tr w:rsidR="002351AE" w:rsidRPr="00B14247" w14:paraId="7A0CBB14" w14:textId="77777777" w:rsidTr="001A6C99">
        <w:trPr>
          <w:cnfStyle w:val="100000000000" w:firstRow="1" w:lastRow="0" w:firstColumn="0" w:lastColumn="0" w:oddVBand="0" w:evenVBand="0" w:oddHBand="0" w:evenHBand="0" w:firstRowFirstColumn="0" w:firstRowLastColumn="0" w:lastRowFirstColumn="0" w:lastRowLastColumn="0"/>
          <w:trHeight w:val="397"/>
        </w:trPr>
        <w:tc>
          <w:tcPr>
            <w:tcW w:w="2463" w:type="pct"/>
          </w:tcPr>
          <w:p w14:paraId="4924815A" w14:textId="77777777" w:rsidR="00605272" w:rsidRPr="00B14247" w:rsidRDefault="00605272" w:rsidP="00103133">
            <w:pPr>
              <w:pStyle w:val="TableHeader"/>
              <w:rPr>
                <w:b w:val="0"/>
                <w:bCs w:val="0"/>
                <w:lang w:val="en-AU"/>
              </w:rPr>
            </w:pPr>
            <w:r w:rsidRPr="00B14247">
              <w:rPr>
                <w:bCs w:val="0"/>
                <w:lang w:val="en-AU"/>
              </w:rPr>
              <w:t>ONE TT</w:t>
            </w:r>
          </w:p>
        </w:tc>
        <w:tc>
          <w:tcPr>
            <w:tcW w:w="2537" w:type="pct"/>
          </w:tcPr>
          <w:p w14:paraId="1883241A" w14:textId="77777777" w:rsidR="00605272" w:rsidRPr="00B14247" w:rsidRDefault="00605272" w:rsidP="00103133">
            <w:pPr>
              <w:pStyle w:val="TableHeader"/>
              <w:rPr>
                <w:b w:val="0"/>
                <w:bCs w:val="0"/>
                <w:lang w:val="en-AU"/>
              </w:rPr>
            </w:pPr>
            <w:r w:rsidRPr="00B14247">
              <w:rPr>
                <w:bCs w:val="0"/>
                <w:lang w:val="en-AU"/>
              </w:rPr>
              <w:t>MULTIPLE TTS</w:t>
            </w:r>
          </w:p>
        </w:tc>
      </w:tr>
      <w:tr w:rsidR="002351AE" w:rsidRPr="00B14247" w14:paraId="25631268" w14:textId="77777777" w:rsidTr="001A6C99">
        <w:trPr>
          <w:trHeight w:val="535"/>
        </w:trPr>
        <w:tc>
          <w:tcPr>
            <w:tcW w:w="2463" w:type="pct"/>
          </w:tcPr>
          <w:p w14:paraId="5571F2F6" w14:textId="77777777" w:rsidR="00605272" w:rsidRPr="00B14247" w:rsidRDefault="00000000" w:rsidP="00235944">
            <w:pPr>
              <w:pStyle w:val="TableBulletTickBoxes"/>
              <w:rPr>
                <w:lang w:val="en-AU"/>
              </w:rPr>
            </w:pPr>
            <w:sdt>
              <w:sdtPr>
                <w:rPr>
                  <w:rFonts w:eastAsia="Montserrat"/>
                  <w:position w:val="2"/>
                  <w:lang w:val="en-AU"/>
                </w:rPr>
                <w:id w:val="385219862"/>
                <w14:checkbox>
                  <w14:checked w14:val="0"/>
                  <w14:checkedState w14:val="2612" w14:font="MS Gothic"/>
                  <w14:uncheckedState w14:val="2610" w14:font="MS Gothic"/>
                </w14:checkbox>
              </w:sdtPr>
              <w:sdtEndPr>
                <w:rPr>
                  <w:rFonts w:eastAsia="MS Gothic"/>
                </w:rPr>
              </w:sdtEndPr>
              <w:sdtContent>
                <w:r w:rsidR="00605272" w:rsidRPr="00B14247">
                  <w:rPr>
                    <w:rFonts w:ascii="Segoe UI Symbol" w:hAnsi="Segoe UI Symbol"/>
                    <w:position w:val="2"/>
                    <w:lang w:val="en-AU"/>
                  </w:rPr>
                  <w:t>☐</w:t>
                </w:r>
              </w:sdtContent>
            </w:sdt>
            <w:r w:rsidR="00605272" w:rsidRPr="00B14247">
              <w:rPr>
                <w:rFonts w:eastAsia="Montserrat"/>
                <w:position w:val="2"/>
                <w:lang w:val="en-AU"/>
              </w:rPr>
              <w:t xml:space="preserve"> </w:t>
            </w:r>
            <w:r w:rsidR="00605272" w:rsidRPr="00B14247">
              <w:rPr>
                <w:lang w:val="en-AU"/>
              </w:rPr>
              <w:t xml:space="preserve"> One child</w:t>
            </w:r>
          </w:p>
        </w:tc>
        <w:tc>
          <w:tcPr>
            <w:tcW w:w="2537" w:type="pct"/>
          </w:tcPr>
          <w:p w14:paraId="0F82BB96" w14:textId="77777777" w:rsidR="00605272" w:rsidRPr="00B14247" w:rsidRDefault="00000000" w:rsidP="00235944">
            <w:pPr>
              <w:pStyle w:val="TableBulletTickBoxes"/>
              <w:rPr>
                <w:lang w:val="en-AU"/>
              </w:rPr>
            </w:pPr>
            <w:sdt>
              <w:sdtPr>
                <w:rPr>
                  <w:rFonts w:eastAsia="Montserrat"/>
                  <w:position w:val="2"/>
                  <w:lang w:val="en-AU"/>
                </w:rPr>
                <w:id w:val="-1225213476"/>
                <w14:checkbox>
                  <w14:checked w14:val="0"/>
                  <w14:checkedState w14:val="2612" w14:font="MS Gothic"/>
                  <w14:uncheckedState w14:val="2610" w14:font="MS Gothic"/>
                </w14:checkbox>
              </w:sdtPr>
              <w:sdtContent>
                <w:r w:rsidR="00605272" w:rsidRPr="00B14247">
                  <w:rPr>
                    <w:rFonts w:ascii="Segoe UI Symbol" w:hAnsi="Segoe UI Symbol"/>
                    <w:position w:val="2"/>
                    <w:lang w:val="en-AU"/>
                  </w:rPr>
                  <w:t>☐</w:t>
                </w:r>
              </w:sdtContent>
            </w:sdt>
            <w:r w:rsidR="00605272" w:rsidRPr="00B14247">
              <w:rPr>
                <w:rFonts w:eastAsia="Montserrat"/>
                <w:position w:val="2"/>
                <w:lang w:val="en-AU"/>
              </w:rPr>
              <w:t xml:space="preserve"> </w:t>
            </w:r>
            <w:r w:rsidR="00605272" w:rsidRPr="00B14247">
              <w:rPr>
                <w:lang w:val="en-AU"/>
              </w:rPr>
              <w:t>Two or more children over 18</w:t>
            </w:r>
          </w:p>
        </w:tc>
      </w:tr>
      <w:tr w:rsidR="002351AE" w:rsidRPr="00B14247" w14:paraId="2F1E5FDB" w14:textId="77777777" w:rsidTr="001A6C99">
        <w:trPr>
          <w:trHeight w:val="475"/>
        </w:trPr>
        <w:tc>
          <w:tcPr>
            <w:tcW w:w="2463" w:type="pct"/>
          </w:tcPr>
          <w:p w14:paraId="64C5DA00" w14:textId="77777777" w:rsidR="00605272" w:rsidRPr="00B14247" w:rsidRDefault="00000000" w:rsidP="00235944">
            <w:pPr>
              <w:pStyle w:val="TableBulletTickBoxes"/>
              <w:rPr>
                <w:lang w:val="en-AU"/>
              </w:rPr>
            </w:pPr>
            <w:sdt>
              <w:sdtPr>
                <w:rPr>
                  <w:rFonts w:eastAsia="Montserrat"/>
                  <w:position w:val="2"/>
                  <w:lang w:val="en-AU"/>
                </w:rPr>
                <w:id w:val="-1630779278"/>
                <w14:checkbox>
                  <w14:checked w14:val="0"/>
                  <w14:checkedState w14:val="2612" w14:font="MS Gothic"/>
                  <w14:uncheckedState w14:val="2610" w14:font="MS Gothic"/>
                </w14:checkbox>
              </w:sdtPr>
              <w:sdtContent>
                <w:r w:rsidR="00605272" w:rsidRPr="00B14247">
                  <w:rPr>
                    <w:rFonts w:ascii="MS Gothic" w:hAnsi="MS Gothic" w:hint="eastAsia"/>
                    <w:position w:val="2"/>
                    <w:lang w:val="en-AU"/>
                  </w:rPr>
                  <w:t>☐</w:t>
                </w:r>
              </w:sdtContent>
            </w:sdt>
            <w:r w:rsidR="00605272" w:rsidRPr="00B14247">
              <w:rPr>
                <w:rFonts w:eastAsia="Montserrat"/>
                <w:position w:val="2"/>
                <w:lang w:val="en-AU"/>
              </w:rPr>
              <w:t xml:space="preserve"> </w:t>
            </w:r>
            <w:r w:rsidR="00605272" w:rsidRPr="00B14247">
              <w:rPr>
                <w:lang w:val="en-AU"/>
              </w:rPr>
              <w:t>Two or more children under 18</w:t>
            </w:r>
          </w:p>
        </w:tc>
        <w:tc>
          <w:tcPr>
            <w:tcW w:w="2537" w:type="pct"/>
          </w:tcPr>
          <w:p w14:paraId="15491103" w14:textId="77777777" w:rsidR="00605272" w:rsidRPr="00B14247" w:rsidRDefault="00000000" w:rsidP="00235944">
            <w:pPr>
              <w:pStyle w:val="TableBulletTickBoxes"/>
              <w:rPr>
                <w:lang w:val="en-AU"/>
              </w:rPr>
            </w:pPr>
            <w:sdt>
              <w:sdtPr>
                <w:rPr>
                  <w:rFonts w:eastAsia="Montserrat"/>
                  <w:position w:val="2"/>
                  <w:lang w:val="en-AU"/>
                </w:rPr>
                <w:id w:val="-1639337056"/>
                <w14:checkbox>
                  <w14:checked w14:val="0"/>
                  <w14:checkedState w14:val="2612" w14:font="MS Gothic"/>
                  <w14:uncheckedState w14:val="2610" w14:font="MS Gothic"/>
                </w14:checkbox>
              </w:sdtPr>
              <w:sdtContent>
                <w:r w:rsidR="00605272" w:rsidRPr="00B14247">
                  <w:rPr>
                    <w:rFonts w:ascii="Segoe UI Symbol" w:hAnsi="Segoe UI Symbol"/>
                    <w:position w:val="2"/>
                    <w:lang w:val="en-AU"/>
                  </w:rPr>
                  <w:t>☐</w:t>
                </w:r>
              </w:sdtContent>
            </w:sdt>
            <w:r w:rsidR="00605272" w:rsidRPr="00B14247">
              <w:rPr>
                <w:rFonts w:eastAsia="Montserrat"/>
                <w:position w:val="2"/>
                <w:lang w:val="en-AU"/>
              </w:rPr>
              <w:t xml:space="preserve"> </w:t>
            </w:r>
            <w:r w:rsidR="00605272" w:rsidRPr="00B14247">
              <w:rPr>
                <w:lang w:val="en-AU"/>
              </w:rPr>
              <w:t>Autonomy is more important than family law protection</w:t>
            </w:r>
          </w:p>
        </w:tc>
      </w:tr>
      <w:tr w:rsidR="002351AE" w:rsidRPr="00B14247" w14:paraId="3C7486B0" w14:textId="77777777" w:rsidTr="001A6C99">
        <w:trPr>
          <w:trHeight w:val="625"/>
        </w:trPr>
        <w:tc>
          <w:tcPr>
            <w:tcW w:w="2463" w:type="pct"/>
          </w:tcPr>
          <w:p w14:paraId="3B501E24" w14:textId="77777777" w:rsidR="00605272" w:rsidRPr="00B14247" w:rsidRDefault="00000000" w:rsidP="00235944">
            <w:pPr>
              <w:pStyle w:val="TableBulletTickBoxes"/>
              <w:rPr>
                <w:lang w:val="en-AU"/>
              </w:rPr>
            </w:pPr>
            <w:sdt>
              <w:sdtPr>
                <w:rPr>
                  <w:rFonts w:eastAsia="Montserrat"/>
                  <w:position w:val="2"/>
                  <w:lang w:val="en-AU"/>
                </w:rPr>
                <w:id w:val="1761951307"/>
                <w14:checkbox>
                  <w14:checked w14:val="0"/>
                  <w14:checkedState w14:val="2612" w14:font="MS Gothic"/>
                  <w14:uncheckedState w14:val="2610" w14:font="MS Gothic"/>
                </w14:checkbox>
              </w:sdtPr>
              <w:sdtContent>
                <w:r w:rsidR="00605272" w:rsidRPr="00B14247">
                  <w:rPr>
                    <w:rFonts w:ascii="Segoe UI Symbol" w:hAnsi="Segoe UI Symbol"/>
                    <w:position w:val="2"/>
                    <w:lang w:val="en-AU"/>
                  </w:rPr>
                  <w:t>☐</w:t>
                </w:r>
              </w:sdtContent>
            </w:sdt>
            <w:r w:rsidR="00605272" w:rsidRPr="00B14247">
              <w:rPr>
                <w:rFonts w:eastAsia="Montserrat"/>
                <w:position w:val="2"/>
                <w:lang w:val="en-AU"/>
              </w:rPr>
              <w:t xml:space="preserve"> </w:t>
            </w:r>
            <w:r w:rsidR="00605272" w:rsidRPr="00B14247">
              <w:rPr>
                <w:lang w:val="en-AU"/>
              </w:rPr>
              <w:t>Children are over 18 and family law asset protection is critical – avoid alter ego arguments</w:t>
            </w:r>
          </w:p>
        </w:tc>
        <w:tc>
          <w:tcPr>
            <w:tcW w:w="2537" w:type="pct"/>
          </w:tcPr>
          <w:p w14:paraId="0BA10CCB" w14:textId="77777777" w:rsidR="00605272" w:rsidRPr="00B14247" w:rsidRDefault="00000000" w:rsidP="00235944">
            <w:pPr>
              <w:pStyle w:val="TableBulletTickBoxes"/>
              <w:rPr>
                <w:lang w:val="en-AU"/>
              </w:rPr>
            </w:pPr>
            <w:sdt>
              <w:sdtPr>
                <w:rPr>
                  <w:rFonts w:eastAsia="Montserrat"/>
                  <w:position w:val="2"/>
                  <w:lang w:val="en-AU"/>
                </w:rPr>
                <w:id w:val="288567164"/>
                <w14:checkbox>
                  <w14:checked w14:val="0"/>
                  <w14:checkedState w14:val="2612" w14:font="MS Gothic"/>
                  <w14:uncheckedState w14:val="2610" w14:font="MS Gothic"/>
                </w14:checkbox>
              </w:sdtPr>
              <w:sdtContent>
                <w:r w:rsidR="00605272" w:rsidRPr="00B14247">
                  <w:rPr>
                    <w:rFonts w:ascii="Segoe UI Symbol" w:hAnsi="Segoe UI Symbol"/>
                    <w:position w:val="2"/>
                    <w:lang w:val="en-AU"/>
                  </w:rPr>
                  <w:t>☐</w:t>
                </w:r>
              </w:sdtContent>
            </w:sdt>
            <w:r w:rsidR="00605272" w:rsidRPr="00B14247">
              <w:rPr>
                <w:rFonts w:eastAsia="Montserrat"/>
                <w:position w:val="2"/>
                <w:lang w:val="en-AU"/>
              </w:rPr>
              <w:t xml:space="preserve"> </w:t>
            </w:r>
            <w:r w:rsidR="00605272" w:rsidRPr="00B14247">
              <w:rPr>
                <w:lang w:val="en-AU"/>
              </w:rPr>
              <w:t>Poor relationship between children</w:t>
            </w:r>
          </w:p>
        </w:tc>
      </w:tr>
      <w:tr w:rsidR="002351AE" w:rsidRPr="00B14247" w14:paraId="394F1ABD" w14:textId="77777777" w:rsidTr="001A6C99">
        <w:trPr>
          <w:trHeight w:val="815"/>
        </w:trPr>
        <w:tc>
          <w:tcPr>
            <w:tcW w:w="2463" w:type="pct"/>
          </w:tcPr>
          <w:p w14:paraId="5D5FD797" w14:textId="77777777" w:rsidR="00605272" w:rsidRPr="00B14247" w:rsidRDefault="00000000" w:rsidP="00235944">
            <w:pPr>
              <w:pStyle w:val="TableBulletTickBoxes"/>
              <w:rPr>
                <w:lang w:val="en-AU"/>
              </w:rPr>
            </w:pPr>
            <w:sdt>
              <w:sdtPr>
                <w:rPr>
                  <w:rFonts w:eastAsia="Montserrat"/>
                  <w:position w:val="2"/>
                  <w:lang w:val="en-AU"/>
                </w:rPr>
                <w:id w:val="-403756609"/>
                <w14:checkbox>
                  <w14:checked w14:val="0"/>
                  <w14:checkedState w14:val="2612" w14:font="MS Gothic"/>
                  <w14:uncheckedState w14:val="2610" w14:font="MS Gothic"/>
                </w14:checkbox>
              </w:sdtPr>
              <w:sdtContent>
                <w:r w:rsidR="00605272" w:rsidRPr="00B14247">
                  <w:rPr>
                    <w:rFonts w:ascii="MS Gothic" w:hAnsi="MS Gothic" w:hint="eastAsia"/>
                    <w:position w:val="2"/>
                    <w:lang w:val="en-AU"/>
                  </w:rPr>
                  <w:t>☐</w:t>
                </w:r>
              </w:sdtContent>
            </w:sdt>
            <w:r w:rsidR="00605272" w:rsidRPr="00B14247">
              <w:rPr>
                <w:rFonts w:eastAsia="Montserrat"/>
                <w:position w:val="2"/>
                <w:lang w:val="en-AU"/>
              </w:rPr>
              <w:t xml:space="preserve"> </w:t>
            </w:r>
            <w:r w:rsidR="00605272" w:rsidRPr="00B14247">
              <w:rPr>
                <w:lang w:val="en-AU"/>
              </w:rPr>
              <w:t xml:space="preserve"> TT is being established in the first instance for benefit of the surviving spouse</w:t>
            </w:r>
          </w:p>
        </w:tc>
        <w:tc>
          <w:tcPr>
            <w:tcW w:w="2537" w:type="pct"/>
          </w:tcPr>
          <w:p w14:paraId="40DEAAE6" w14:textId="77777777" w:rsidR="00605272" w:rsidRPr="00B14247" w:rsidRDefault="00000000" w:rsidP="00235944">
            <w:pPr>
              <w:pStyle w:val="TableBulletTickBoxes"/>
              <w:rPr>
                <w:lang w:val="en-AU"/>
              </w:rPr>
            </w:pPr>
            <w:sdt>
              <w:sdtPr>
                <w:rPr>
                  <w:rFonts w:eastAsia="Montserrat"/>
                  <w:position w:val="2"/>
                  <w:lang w:val="en-AU"/>
                </w:rPr>
                <w:id w:val="-943533286"/>
                <w14:checkbox>
                  <w14:checked w14:val="0"/>
                  <w14:checkedState w14:val="2612" w14:font="MS Gothic"/>
                  <w14:uncheckedState w14:val="2610" w14:font="MS Gothic"/>
                </w14:checkbox>
              </w:sdtPr>
              <w:sdtContent>
                <w:r w:rsidR="00605272" w:rsidRPr="00B14247">
                  <w:rPr>
                    <w:rFonts w:ascii="Segoe UI Symbol" w:hAnsi="Segoe UI Symbol"/>
                    <w:position w:val="2"/>
                    <w:lang w:val="en-AU"/>
                  </w:rPr>
                  <w:t>☐</w:t>
                </w:r>
              </w:sdtContent>
            </w:sdt>
            <w:r w:rsidR="00605272" w:rsidRPr="00B14247">
              <w:rPr>
                <w:rFonts w:eastAsia="Montserrat"/>
                <w:position w:val="2"/>
                <w:lang w:val="en-AU"/>
              </w:rPr>
              <w:t xml:space="preserve"> </w:t>
            </w:r>
            <w:r w:rsidR="00605272" w:rsidRPr="00B14247">
              <w:rPr>
                <w:lang w:val="en-AU"/>
              </w:rPr>
              <w:t>Desire to segregate risk between different assets of different risk profiles (e.g. listed shares versus property)</w:t>
            </w:r>
          </w:p>
        </w:tc>
      </w:tr>
      <w:tr w:rsidR="002351AE" w:rsidRPr="00B14247" w14:paraId="37553872" w14:textId="77777777" w:rsidTr="001A6C99">
        <w:trPr>
          <w:trHeight w:val="530"/>
        </w:trPr>
        <w:tc>
          <w:tcPr>
            <w:tcW w:w="2463" w:type="pct"/>
          </w:tcPr>
          <w:p w14:paraId="2AC18EB1" w14:textId="77777777" w:rsidR="00605272" w:rsidRPr="00B14247" w:rsidRDefault="00605272" w:rsidP="00235944">
            <w:pPr>
              <w:pStyle w:val="TableBulletTickBoxes"/>
              <w:rPr>
                <w:lang w:val="en-AU"/>
              </w:rPr>
            </w:pPr>
          </w:p>
        </w:tc>
        <w:tc>
          <w:tcPr>
            <w:tcW w:w="2537" w:type="pct"/>
          </w:tcPr>
          <w:p w14:paraId="5E8BE175" w14:textId="77777777" w:rsidR="00605272" w:rsidRPr="00B14247" w:rsidRDefault="00000000" w:rsidP="00235944">
            <w:pPr>
              <w:pStyle w:val="TableBulletTickBoxes"/>
              <w:rPr>
                <w:lang w:val="en-AU"/>
              </w:rPr>
            </w:pPr>
            <w:sdt>
              <w:sdtPr>
                <w:rPr>
                  <w:rFonts w:eastAsia="Montserrat"/>
                  <w:position w:val="2"/>
                  <w:lang w:val="en-AU"/>
                </w:rPr>
                <w:id w:val="38330254"/>
                <w14:checkbox>
                  <w14:checked w14:val="0"/>
                  <w14:checkedState w14:val="2612" w14:font="MS Gothic"/>
                  <w14:uncheckedState w14:val="2610" w14:font="MS Gothic"/>
                </w14:checkbox>
              </w:sdtPr>
              <w:sdtContent>
                <w:r w:rsidR="00605272" w:rsidRPr="00B14247">
                  <w:rPr>
                    <w:rFonts w:ascii="Segoe UI Symbol" w:hAnsi="Segoe UI Symbol"/>
                    <w:position w:val="2"/>
                    <w:lang w:val="en-AU"/>
                  </w:rPr>
                  <w:t>☐</w:t>
                </w:r>
              </w:sdtContent>
            </w:sdt>
            <w:r w:rsidR="00605272" w:rsidRPr="00B14247">
              <w:rPr>
                <w:rFonts w:eastAsia="Montserrat"/>
                <w:position w:val="2"/>
                <w:lang w:val="en-AU"/>
              </w:rPr>
              <w:t xml:space="preserve"> </w:t>
            </w:r>
            <w:r w:rsidR="00605272" w:rsidRPr="00B14247">
              <w:rPr>
                <w:lang w:val="en-AU"/>
              </w:rPr>
              <w:t xml:space="preserve">Several beneficiaries who are unrelated </w:t>
            </w:r>
          </w:p>
        </w:tc>
      </w:tr>
      <w:tr w:rsidR="002351AE" w:rsidRPr="00B14247" w14:paraId="31B88C3F" w14:textId="77777777" w:rsidTr="001A6C99">
        <w:trPr>
          <w:trHeight w:val="471"/>
        </w:trPr>
        <w:tc>
          <w:tcPr>
            <w:tcW w:w="2463" w:type="pct"/>
          </w:tcPr>
          <w:p w14:paraId="5B633951" w14:textId="77777777" w:rsidR="00605272" w:rsidRPr="00B14247" w:rsidRDefault="00605272" w:rsidP="00235944">
            <w:pPr>
              <w:pStyle w:val="TableBulletTickBoxes"/>
              <w:rPr>
                <w:lang w:val="en-AU"/>
              </w:rPr>
            </w:pPr>
          </w:p>
        </w:tc>
        <w:tc>
          <w:tcPr>
            <w:tcW w:w="2537" w:type="pct"/>
          </w:tcPr>
          <w:p w14:paraId="089AB258" w14:textId="77777777" w:rsidR="00605272" w:rsidRPr="00B14247" w:rsidRDefault="00000000" w:rsidP="00235944">
            <w:pPr>
              <w:pStyle w:val="TableBulletTickBoxes"/>
              <w:rPr>
                <w:lang w:val="en-AU"/>
              </w:rPr>
            </w:pPr>
            <w:sdt>
              <w:sdtPr>
                <w:rPr>
                  <w:rFonts w:eastAsia="Montserrat"/>
                  <w:position w:val="2"/>
                  <w:lang w:val="en-AU"/>
                </w:rPr>
                <w:id w:val="-1358500818"/>
                <w14:checkbox>
                  <w14:checked w14:val="0"/>
                  <w14:checkedState w14:val="2612" w14:font="MS Gothic"/>
                  <w14:uncheckedState w14:val="2610" w14:font="MS Gothic"/>
                </w14:checkbox>
              </w:sdtPr>
              <w:sdtContent>
                <w:r w:rsidR="00605272" w:rsidRPr="00B14247">
                  <w:rPr>
                    <w:rFonts w:ascii="Segoe UI Symbol" w:hAnsi="Segoe UI Symbol"/>
                    <w:position w:val="2"/>
                    <w:lang w:val="en-AU"/>
                  </w:rPr>
                  <w:t>☐</w:t>
                </w:r>
              </w:sdtContent>
            </w:sdt>
            <w:r w:rsidR="00605272" w:rsidRPr="00B14247">
              <w:rPr>
                <w:rFonts w:eastAsia="Montserrat"/>
                <w:position w:val="2"/>
                <w:lang w:val="en-AU"/>
              </w:rPr>
              <w:t xml:space="preserve"> </w:t>
            </w:r>
            <w:r w:rsidR="00605272" w:rsidRPr="00B14247">
              <w:rPr>
                <w:lang w:val="en-AU"/>
              </w:rPr>
              <w:t xml:space="preserve">Beneficiaries are in different life stages </w:t>
            </w:r>
          </w:p>
        </w:tc>
      </w:tr>
      <w:tr w:rsidR="002351AE" w:rsidRPr="00B14247" w14:paraId="261B30DE" w14:textId="77777777" w:rsidTr="001A6C99">
        <w:trPr>
          <w:trHeight w:val="622"/>
        </w:trPr>
        <w:tc>
          <w:tcPr>
            <w:tcW w:w="2463" w:type="pct"/>
          </w:tcPr>
          <w:p w14:paraId="7DD02721" w14:textId="77777777" w:rsidR="00605272" w:rsidRPr="00B14247" w:rsidRDefault="00605272" w:rsidP="00235944">
            <w:pPr>
              <w:pStyle w:val="TableBulletTickBoxes"/>
              <w:rPr>
                <w:lang w:val="en-AU"/>
              </w:rPr>
            </w:pPr>
          </w:p>
        </w:tc>
        <w:tc>
          <w:tcPr>
            <w:tcW w:w="2537" w:type="pct"/>
          </w:tcPr>
          <w:p w14:paraId="357A0B95" w14:textId="77777777" w:rsidR="00605272" w:rsidRPr="00B14247" w:rsidRDefault="00000000" w:rsidP="00235944">
            <w:pPr>
              <w:pStyle w:val="TableBulletTickBoxes"/>
              <w:rPr>
                <w:lang w:val="en-AU"/>
              </w:rPr>
            </w:pPr>
            <w:sdt>
              <w:sdtPr>
                <w:rPr>
                  <w:rFonts w:eastAsia="Montserrat"/>
                  <w:position w:val="2"/>
                  <w:lang w:val="en-AU"/>
                </w:rPr>
                <w:id w:val="158585083"/>
                <w14:checkbox>
                  <w14:checked w14:val="0"/>
                  <w14:checkedState w14:val="2612" w14:font="MS Gothic"/>
                  <w14:uncheckedState w14:val="2610" w14:font="MS Gothic"/>
                </w14:checkbox>
              </w:sdtPr>
              <w:sdtContent>
                <w:r w:rsidR="00605272" w:rsidRPr="00B14247">
                  <w:rPr>
                    <w:rFonts w:ascii="Segoe UI Symbol" w:hAnsi="Segoe UI Symbol"/>
                    <w:position w:val="2"/>
                    <w:lang w:val="en-AU"/>
                  </w:rPr>
                  <w:t>☐</w:t>
                </w:r>
              </w:sdtContent>
            </w:sdt>
            <w:r w:rsidR="00605272" w:rsidRPr="00B14247">
              <w:rPr>
                <w:rFonts w:eastAsia="Montserrat"/>
                <w:position w:val="2"/>
                <w:lang w:val="en-AU"/>
              </w:rPr>
              <w:t xml:space="preserve"> </w:t>
            </w:r>
            <w:r w:rsidR="00605272" w:rsidRPr="00B14247">
              <w:rPr>
                <w:lang w:val="en-AU"/>
              </w:rPr>
              <w:t>Need different control strategies for different beneficiaries</w:t>
            </w:r>
          </w:p>
        </w:tc>
      </w:tr>
    </w:tbl>
    <w:p w14:paraId="70FE6CDA" w14:textId="77777777" w:rsidR="00F371B7" w:rsidRPr="00B14247" w:rsidRDefault="00F371B7" w:rsidP="00F371B7">
      <w:pPr>
        <w:pStyle w:val="NoSpacing"/>
        <w:rPr/>
      </w:pPr>
    </w:p>
    <w:p w14:paraId="254441A7" w14:textId="791D381B" w:rsidR="00605272" w:rsidRPr="00B14247" w:rsidRDefault="00E049AA" w:rsidP="001F48F6">
      <w:pPr>
        <w:pStyle w:val="NormalText"/>
      </w:pPr>
      <w:r w:rsidRPr="00B14247">
        <w:rPr/>
        <w:fldChar w:fldCharType="begin"/>
      </w:r>
      <w:r w:rsidRPr="00B14247">
        <w:rPr/>
        <w:instrText xml:space="preserve"> MERGEFIELD  "*IF {TEL_couple_or_individual} = \"Couple\" *"  \* MERGEFORMAT </w:instrText>
      </w:r>
      <w:r w:rsidRPr="00B14247">
        <w:rPr/>
        <w:fldChar w:fldCharType="separate"/>
      </w:r>
      <w:r w:rsidR="000653B7" w:rsidRPr="00B14247">
        <w:rPr/>
        <w:t xml:space="preserve">[#couple] </w:t>
      </w:r>
      <w:r w:rsidRPr="00B14247">
        <w:rPr/>
        <w:fldChar w:fldCharType="end"/>
      </w:r>
    </w:p>
    <w:tbl>
      <w:tblPr>
        <w:tblStyle w:val="TaraTableStyle"/>
        <w:tblW w:w="5000" w:type="pct"/>
        <w:tblLook w:val="04A0" w:firstRow="1" w:lastRow="0" w:firstColumn="1" w:lastColumn="0" w:noHBand="0" w:noVBand="1"/>
      </w:tblPr>
      <w:tblGrid>
        <w:gridCol w:w="4514"/>
        <w:gridCol w:w="4515"/>
      </w:tblGrid>
      <w:tr w:rsidR="002351AE" w:rsidRPr="00B14247" w14:paraId="0664BF67" w14:textId="77777777" w:rsidTr="001A6C99">
        <w:trPr>
          <w:cnfStyle w:val="100000000000" w:firstRow="1" w:lastRow="0" w:firstColumn="0" w:lastColumn="0" w:oddVBand="0" w:evenVBand="0" w:oddHBand="0" w:evenHBand="0" w:firstRowFirstColumn="0" w:firstRowLastColumn="0" w:lastRowFirstColumn="0" w:lastRowLastColumn="0"/>
          <w:trHeight w:val="397"/>
        </w:trPr>
        <w:tc>
          <w:tcPr>
            <w:tcW w:w="2500" w:type="pct"/>
          </w:tcPr>
          <w:p w14:paraId="58BB122B" w14:textId="724D7518" w:rsidR="001A7057" w:rsidRPr="00B14247" w:rsidRDefault="001A7057" w:rsidP="00F371B7">
            <w:pPr>
              <w:pStyle w:val="TableHeader"/>
              <w:rPr>
                <w:b w:val="0"/>
                <w:bCs w:val="0"/>
                <w:lang w:val="en-AU"/>
              </w:rPr>
            </w:pPr>
            <w:r w:rsidRPr="00B14247">
              <w:rPr>
                <w:bCs w:val="0"/>
                <w:noProof/>
                <w:lang w:val="en-AU"/>
              </w:rPr>
              <w:lastRenderedPageBreak/>
              <mc:AlternateContent>
                <mc:Choice Requires="wpg">
                  <w:drawing>
                    <wp:anchor distT="0" distB="0" distL="114300" distR="114300" simplePos="0" relativeHeight="251659264" behindDoc="1" locked="0" layoutInCell="1" allowOverlap="1" wp14:anchorId="41EE550E" wp14:editId="6F41D5CC">
                      <wp:simplePos x="0" y="0"/>
                      <wp:positionH relativeFrom="column">
                        <wp:posOffset>2757170</wp:posOffset>
                      </wp:positionH>
                      <wp:positionV relativeFrom="paragraph">
                        <wp:posOffset>8626256</wp:posOffset>
                      </wp:positionV>
                      <wp:extent cx="3266440" cy="1270"/>
                      <wp:effectExtent l="0" t="0" r="35560" b="24130"/>
                      <wp:wrapNone/>
                      <wp:docPr id="7" name="Group 1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6440" cy="1270"/>
                                <a:chOff x="5476" y="14067"/>
                                <a:chExt cx="5144" cy="2"/>
                              </a:xfrm>
                            </wpg:grpSpPr>
                            <wps:wsp>
                              <wps:cNvPr id="8" name="Freeform 1883"/>
                              <wps:cNvSpPr>
                                <a:spLocks/>
                              </wps:cNvSpPr>
                              <wps:spPr bwMode="auto">
                                <a:xfrm>
                                  <a:off x="5476" y="14067"/>
                                  <a:ext cx="5144" cy="2"/>
                                </a:xfrm>
                                <a:custGeom>
                                  <a:avLst/>
                                  <a:gdLst>
                                    <a:gd name="T0" fmla="+- 0 5476 5476"/>
                                    <a:gd name="T1" fmla="*/ T0 w 5144"/>
                                    <a:gd name="T2" fmla="+- 0 10620 5476"/>
                                    <a:gd name="T3" fmla="*/ T2 w 5144"/>
                                  </a:gdLst>
                                  <a:ahLst/>
                                  <a:cxnLst>
                                    <a:cxn ang="0">
                                      <a:pos x="T1" y="0"/>
                                    </a:cxn>
                                    <a:cxn ang="0">
                                      <a:pos x="T3" y="0"/>
                                    </a:cxn>
                                  </a:cxnLst>
                                  <a:rect l="0" t="0" r="r" b="b"/>
                                  <a:pathLst>
                                    <a:path w="5144">
                                      <a:moveTo>
                                        <a:pt x="0" y="0"/>
                                      </a:moveTo>
                                      <a:lnTo>
                                        <a:pt x="5144" y="0"/>
                                      </a:lnTo>
                                    </a:path>
                                  </a:pathLst>
                                </a:custGeom>
                                <a:noFill/>
                                <a:ln w="3175">
                                  <a:solidFill>
                                    <a:srgbClr val="45C2B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A147CD" id="Group 1882" o:spid="_x0000_s1026" style="position:absolute;margin-left:217.1pt;margin-top:679.25pt;width:257.2pt;height:.1pt;z-index:-251657216" coordorigin="5476,14067" coordsize="5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">
                      <v:shape id="Freeform 1883" o:spid="_x0000_s1027" style="position:absolute;left:5476;top:14067;width:5144;height:2;visibility:visible;mso-wrap-style:square;v-text-anchor:top" coordsize="51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" path="m,l5144,e" filled="f" strokecolor="#45c2b1" strokeweight=".25pt">
                        <v:path arrowok="t" o:connecttype="custom" o:connectlocs="0,0;5144,0" o:connectangles="0,0"/>
                      </v:shape>
                    </v:group>
                  </w:pict>
                </mc:Fallback>
              </mc:AlternateContent>
            </w:r>
            <w:r w:rsidRPr="00B14247">
              <w:rPr>
                <w:bCs w:val="0"/>
                <w:lang w:val="en-AU"/>
              </w:rPr>
              <w:t>ON THE FIRST DEATH</w:t>
            </w:r>
          </w:p>
        </w:tc>
        <w:tc>
          <w:tcPr>
            <w:tcW w:w="2500" w:type="pct"/>
          </w:tcPr>
          <w:p w14:paraId="1BB4E93E" w14:textId="77777777" w:rsidR="001A7057" w:rsidRPr="00B14247" w:rsidRDefault="001A7057" w:rsidP="00F371B7">
            <w:pPr>
              <w:pStyle w:val="TableHeader"/>
              <w:rPr>
                <w:b w:val="0"/>
                <w:bCs w:val="0"/>
                <w:lang w:val="en-AU"/>
              </w:rPr>
            </w:pPr>
            <w:r w:rsidRPr="00B14247">
              <w:rPr>
                <w:bCs w:val="0"/>
                <w:lang w:val="en-AU"/>
              </w:rPr>
              <w:t>AFTER BOTH HAVE DIED</w:t>
            </w:r>
          </w:p>
        </w:tc>
      </w:tr>
      <w:tr w:rsidR="002351AE" w:rsidRPr="00B14247" w14:paraId="50772773" w14:textId="77777777" w:rsidTr="001A6C99">
        <w:trPr>
          <w:trHeight w:val="535"/>
        </w:trPr>
        <w:tc>
          <w:tcPr>
            <w:tcW w:w="2500" w:type="pct"/>
          </w:tcPr>
          <w:p w14:paraId="620F77A8" w14:textId="132D23D5" w:rsidR="001A7057" w:rsidRPr="00B14247" w:rsidRDefault="00000000" w:rsidP="00235944">
            <w:pPr>
              <w:pStyle w:val="TableBulletTickBoxes"/>
              <w:rPr>
                <w:b/>
                <w:lang w:val="en-AU"/>
              </w:rPr>
            </w:pPr>
            <w:sdt>
              <w:sdtPr>
                <w:rPr>
                  <w:rFonts w:eastAsia="Montserrat"/>
                  <w:position w:val="2"/>
                  <w:lang w:val="en-AU"/>
                </w:rPr>
                <w:id w:val="-1693365364"/>
                <w14:checkbox>
                  <w14:checked w14:val="0"/>
                  <w14:checkedState w14:val="2612" w14:font="MS Gothic"/>
                  <w14:uncheckedState w14:val="2610" w14:font="MS Gothic"/>
                </w14:checkbox>
              </w:sdtPr>
              <w:sdtContent>
                <w:r w:rsidR="009D558A" w:rsidRPr="00B14247">
                  <w:rPr>
                    <w:rFonts w:ascii="MS Gothic" w:hAnsi="MS Gothic" w:hint="eastAsia"/>
                    <w:position w:val="2"/>
                    <w:lang w:val="en-AU"/>
                  </w:rPr>
                  <w:t>☐</w:t>
                </w:r>
              </w:sdtContent>
            </w:sdt>
            <w:r w:rsidR="001A7057" w:rsidRPr="00B14247">
              <w:rPr>
                <w:rFonts w:eastAsia="Montserrat"/>
                <w:position w:val="2"/>
                <w:lang w:val="en-AU"/>
              </w:rPr>
              <w:t xml:space="preserve"> </w:t>
            </w:r>
            <w:r w:rsidR="001A7057" w:rsidRPr="00B14247">
              <w:rPr>
                <w:lang w:val="en-AU"/>
              </w:rPr>
              <w:t>Minor children or grandchildren</w:t>
            </w:r>
          </w:p>
        </w:tc>
        <w:tc>
          <w:tcPr>
            <w:tcW w:w="2500" w:type="pct"/>
          </w:tcPr>
          <w:p w14:paraId="066E4C70" w14:textId="77777777" w:rsidR="001A7057" w:rsidRPr="00B14247" w:rsidRDefault="00000000" w:rsidP="00235944">
            <w:pPr>
              <w:pStyle w:val="TableBulletTickBoxes"/>
              <w:rPr>
                <w:bCs/>
                <w:lang w:val="en-AU"/>
              </w:rPr>
            </w:pPr>
            <w:sdt>
              <w:sdtPr>
                <w:rPr>
                  <w:rFonts w:eastAsia="Montserrat"/>
                  <w:bCs/>
                  <w:position w:val="2"/>
                  <w:lang w:val="en-AU"/>
                </w:rPr>
                <w:id w:val="-1732385299"/>
                <w14:checkbox>
                  <w14:checked w14:val="0"/>
                  <w14:checkedState w14:val="2612" w14:font="MS Gothic"/>
                  <w14:uncheckedState w14:val="2610" w14:font="MS Gothic"/>
                </w14:checkbox>
              </w:sdtPr>
              <w:sdtContent>
                <w:r w:rsidR="001A7057" w:rsidRPr="00B14247">
                  <w:rPr>
                    <w:rFonts w:ascii="Segoe UI Symbol" w:hAnsi="Segoe UI Symbol"/>
                    <w:bCs/>
                    <w:position w:val="2"/>
                    <w:lang w:val="en-AU"/>
                  </w:rPr>
                  <w:t>☐</w:t>
                </w:r>
              </w:sdtContent>
            </w:sdt>
            <w:r w:rsidR="001A7057" w:rsidRPr="00B14247">
              <w:rPr>
                <w:rFonts w:eastAsia="Montserrat"/>
                <w:bCs/>
                <w:position w:val="2"/>
                <w:lang w:val="en-AU"/>
              </w:rPr>
              <w:t xml:space="preserve"> </w:t>
            </w:r>
            <w:r w:rsidR="001A7057" w:rsidRPr="00B14247">
              <w:rPr>
                <w:bCs/>
                <w:lang w:val="en-AU"/>
              </w:rPr>
              <w:t>Children are over 18 and there are no grandchildren</w:t>
            </w:r>
          </w:p>
        </w:tc>
      </w:tr>
      <w:tr w:rsidR="002351AE" w:rsidRPr="00B14247" w14:paraId="76CF6DC8" w14:textId="77777777" w:rsidTr="001A6C99">
        <w:trPr>
          <w:trHeight w:val="475"/>
        </w:trPr>
        <w:tc>
          <w:tcPr>
            <w:tcW w:w="2500" w:type="pct"/>
          </w:tcPr>
          <w:p w14:paraId="06313A8D" w14:textId="5ACFC114" w:rsidR="001A7057" w:rsidRPr="00B14247" w:rsidRDefault="00000000" w:rsidP="00235944">
            <w:pPr>
              <w:pStyle w:val="TableBulletTickBoxes"/>
              <w:rPr>
                <w:b/>
                <w:lang w:val="en-AU"/>
              </w:rPr>
            </w:pPr>
            <w:sdt>
              <w:sdtPr>
                <w:rPr>
                  <w:rFonts w:eastAsia="Montserrat"/>
                  <w:position w:val="2"/>
                  <w:lang w:val="en-AU"/>
                </w:rPr>
                <w:id w:val="-1650971187"/>
                <w14:checkbox>
                  <w14:checked w14:val="0"/>
                  <w14:checkedState w14:val="2612" w14:font="MS Gothic"/>
                  <w14:uncheckedState w14:val="2610" w14:font="MS Gothic"/>
                </w14:checkbox>
              </w:sdtPr>
              <w:sdtContent>
                <w:r w:rsidR="001156AA" w:rsidRPr="00B14247">
                  <w:rPr>
                    <w:rFonts w:ascii="MS Gothic" w:hAnsi="MS Gothic" w:hint="eastAsia"/>
                    <w:position w:val="2"/>
                    <w:lang w:val="en-AU"/>
                  </w:rPr>
                  <w:t>☐</w:t>
                </w:r>
              </w:sdtContent>
            </w:sdt>
            <w:r w:rsidR="001156AA" w:rsidRPr="00B14247">
              <w:rPr>
                <w:rFonts w:eastAsia="Montserrat"/>
                <w:position w:val="2"/>
                <w:lang w:val="en-AU"/>
              </w:rPr>
              <w:t xml:space="preserve"> </w:t>
            </w:r>
            <w:r w:rsidR="001156AA" w:rsidRPr="00B14247">
              <w:rPr>
                <w:lang w:val="en-AU"/>
              </w:rPr>
              <w:t>Most assets not held via joint tenants or a family trust, and super (and life insurance) is forming part of the estate</w:t>
            </w:r>
          </w:p>
        </w:tc>
        <w:tc>
          <w:tcPr>
            <w:tcW w:w="2500" w:type="pct"/>
          </w:tcPr>
          <w:p w14:paraId="299FE98C" w14:textId="77777777" w:rsidR="001A7057" w:rsidRPr="00B14247" w:rsidRDefault="00000000" w:rsidP="00235944">
            <w:pPr>
              <w:pStyle w:val="TableBulletTickBoxes"/>
              <w:rPr>
                <w:bCs/>
                <w:lang w:val="en-AU"/>
              </w:rPr>
            </w:pPr>
            <w:sdt>
              <w:sdtPr>
                <w:rPr>
                  <w:rFonts w:eastAsia="Montserrat"/>
                  <w:bCs/>
                  <w:position w:val="2"/>
                  <w:lang w:val="en-AU"/>
                </w:rPr>
                <w:id w:val="1305124188"/>
                <w14:checkbox>
                  <w14:checked w14:val="0"/>
                  <w14:checkedState w14:val="2612" w14:font="MS Gothic"/>
                  <w14:uncheckedState w14:val="2610" w14:font="MS Gothic"/>
                </w14:checkbox>
              </w:sdtPr>
              <w:sdtContent>
                <w:r w:rsidR="001A7057" w:rsidRPr="00B14247">
                  <w:rPr>
                    <w:rFonts w:ascii="Segoe UI Symbol" w:hAnsi="Segoe UI Symbol"/>
                    <w:bCs/>
                    <w:position w:val="2"/>
                    <w:lang w:val="en-AU"/>
                  </w:rPr>
                  <w:t>☐</w:t>
                </w:r>
              </w:sdtContent>
            </w:sdt>
            <w:r w:rsidR="001A7057" w:rsidRPr="00B14247">
              <w:rPr>
                <w:rFonts w:eastAsia="Montserrat"/>
                <w:bCs/>
                <w:position w:val="2"/>
                <w:lang w:val="en-AU"/>
              </w:rPr>
              <w:t xml:space="preserve"> </w:t>
            </w:r>
            <w:r w:rsidR="001A7057" w:rsidRPr="00B14247">
              <w:rPr>
                <w:bCs/>
                <w:lang w:val="en-AU"/>
              </w:rPr>
              <w:t>Most assets are held as joint tenants, in family trust or in super</w:t>
            </w:r>
          </w:p>
        </w:tc>
      </w:tr>
      <w:tr w:rsidR="002351AE" w:rsidRPr="00B14247" w14:paraId="657483BA" w14:textId="77777777" w:rsidTr="001A6C99">
        <w:trPr>
          <w:trHeight w:val="625"/>
        </w:trPr>
        <w:tc>
          <w:tcPr>
            <w:tcW w:w="2500" w:type="pct"/>
          </w:tcPr>
          <w:p w14:paraId="0EB38E44" w14:textId="2DF01CE2" w:rsidR="001A7057" w:rsidRPr="00B14247" w:rsidRDefault="00000000" w:rsidP="00235944">
            <w:pPr>
              <w:pStyle w:val="TableBulletTickBoxes"/>
              <w:rPr>
                <w:b/>
                <w:lang w:val="en-AU"/>
              </w:rPr>
            </w:pPr>
            <w:sdt>
              <w:sdtPr>
                <w:rPr>
                  <w:rFonts w:eastAsia="Montserrat"/>
                  <w:position w:val="2"/>
                  <w:lang w:val="en-AU"/>
                </w:rPr>
                <w:id w:val="792340231"/>
                <w14:checkbox>
                  <w14:checked w14:val="0"/>
                  <w14:checkedState w14:val="2612" w14:font="MS Gothic"/>
                  <w14:uncheckedState w14:val="2610" w14:font="MS Gothic"/>
                </w14:checkbox>
              </w:sdtPr>
              <w:sdtContent>
                <w:r w:rsidR="009D558A" w:rsidRPr="00B14247">
                  <w:rPr>
                    <w:rFonts w:ascii="MS Gothic" w:hAnsi="MS Gothic" w:hint="eastAsia"/>
                    <w:position w:val="2"/>
                    <w:lang w:val="en-AU"/>
                  </w:rPr>
                  <w:t>☐</w:t>
                </w:r>
              </w:sdtContent>
            </w:sdt>
            <w:r w:rsidR="001A7057" w:rsidRPr="00B14247">
              <w:rPr>
                <w:rFonts w:eastAsia="Montserrat"/>
                <w:position w:val="2"/>
                <w:lang w:val="en-AU"/>
              </w:rPr>
              <w:t xml:space="preserve"> </w:t>
            </w:r>
            <w:r w:rsidR="001A7057" w:rsidRPr="00B14247">
              <w:rPr>
                <w:lang w:val="en-AU"/>
              </w:rPr>
              <w:t>If will establishes a single TT</w:t>
            </w:r>
          </w:p>
        </w:tc>
        <w:tc>
          <w:tcPr>
            <w:tcW w:w="2500" w:type="pct"/>
          </w:tcPr>
          <w:p w14:paraId="19657CE1" w14:textId="77777777" w:rsidR="001A7057" w:rsidRPr="00B14247" w:rsidRDefault="00000000" w:rsidP="00235944">
            <w:pPr>
              <w:pStyle w:val="TableBulletTickBoxes"/>
              <w:rPr>
                <w:bCs/>
                <w:lang w:val="en-AU"/>
              </w:rPr>
            </w:pPr>
            <w:sdt>
              <w:sdtPr>
                <w:rPr>
                  <w:rFonts w:eastAsia="Montserrat"/>
                  <w:bCs/>
                  <w:position w:val="2"/>
                  <w:lang w:val="en-AU"/>
                </w:rPr>
                <w:id w:val="-1943207856"/>
                <w14:checkbox>
                  <w14:checked w14:val="0"/>
                  <w14:checkedState w14:val="2612" w14:font="MS Gothic"/>
                  <w14:uncheckedState w14:val="2610" w14:font="MS Gothic"/>
                </w14:checkbox>
              </w:sdtPr>
              <w:sdtContent>
                <w:r w:rsidR="001A7057" w:rsidRPr="00B14247">
                  <w:rPr>
                    <w:rFonts w:ascii="Segoe UI Symbol" w:hAnsi="Segoe UI Symbol"/>
                    <w:bCs/>
                    <w:position w:val="2"/>
                    <w:lang w:val="en-AU"/>
                  </w:rPr>
                  <w:t>☐</w:t>
                </w:r>
              </w:sdtContent>
            </w:sdt>
            <w:r w:rsidR="001A7057" w:rsidRPr="00B14247">
              <w:rPr>
                <w:rFonts w:eastAsia="Montserrat"/>
                <w:bCs/>
                <w:position w:val="2"/>
                <w:lang w:val="en-AU"/>
              </w:rPr>
              <w:t xml:space="preserve"> </w:t>
            </w:r>
            <w:r w:rsidR="001A7057" w:rsidRPr="00B14247">
              <w:rPr>
                <w:bCs/>
                <w:lang w:val="en-AU"/>
              </w:rPr>
              <w:t xml:space="preserve">If will establishes multiple TTs </w:t>
            </w:r>
          </w:p>
        </w:tc>
      </w:tr>
      <w:tr w:rsidR="00B26F99" w:rsidRPr="00B14247" w14:paraId="4C0F30DA" w14:textId="77777777" w:rsidTr="001A6C99">
        <w:trPr>
          <w:trHeight w:val="625"/>
        </w:trPr>
        <w:tc>
          <w:tcPr>
            <w:tcW w:w="2500" w:type="pct"/>
          </w:tcPr>
          <w:p w14:paraId="161A15FE" w14:textId="735477C2" w:rsidR="00B26F99" w:rsidRPr="00B14247" w:rsidRDefault="00000000" w:rsidP="00B26F99">
            <w:pPr>
              <w:pStyle w:val="TableBulletTickBoxes"/>
              <w:rPr>
                <w:rFonts w:eastAsia="Montserrat"/>
                <w:position w:val="2"/>
                <w:lang w:val="en-AU"/>
              </w:rPr>
            </w:pPr>
            <w:sdt>
              <w:sdtPr>
                <w:rPr>
                  <w:rFonts w:eastAsia="Montserrat"/>
                  <w:position w:val="2"/>
                  <w:lang w:val="en-AU"/>
                </w:rPr>
                <w:id w:val="-260756653"/>
                <w14:checkbox>
                  <w14:checked w14:val="0"/>
                  <w14:checkedState w14:val="2612" w14:font="MS Gothic"/>
                  <w14:uncheckedState w14:val="2610" w14:font="MS Gothic"/>
                </w14:checkbox>
              </w:sdtPr>
              <w:sdtContent>
                <w:r w:rsidR="00B26F99" w:rsidRPr="00B14247">
                  <w:rPr>
                    <w:rFonts w:ascii="MS Gothic" w:hAnsi="MS Gothic" w:hint="eastAsia"/>
                    <w:position w:val="2"/>
                    <w:lang w:val="en-AU"/>
                  </w:rPr>
                  <w:t>☐</w:t>
                </w:r>
              </w:sdtContent>
            </w:sdt>
            <w:r w:rsidR="00B26F99" w:rsidRPr="00B14247">
              <w:rPr>
                <w:rFonts w:eastAsia="Montserrat"/>
                <w:position w:val="2"/>
                <w:lang w:val="en-AU"/>
              </w:rPr>
              <w:t xml:space="preserve"> </w:t>
            </w:r>
            <w:r w:rsidR="00B26F99" w:rsidRPr="00B14247">
              <w:rPr>
                <w:lang w:val="en-AU"/>
              </w:rPr>
              <w:t>If asset protection for surviving spouse is important</w:t>
            </w:r>
          </w:p>
        </w:tc>
        <w:tc>
          <w:tcPr>
            <w:tcW w:w="2500" w:type="pct"/>
          </w:tcPr>
          <w:p w14:paraId="01CA619B" w14:textId="0A83351B" w:rsidR="00B26F99" w:rsidRPr="00B14247" w:rsidRDefault="00000000" w:rsidP="00B26F99">
            <w:pPr>
              <w:pStyle w:val="TableBulletTickBoxes"/>
              <w:rPr>
                <w:rFonts w:eastAsia="Montserrat"/>
                <w:bCs/>
                <w:position w:val="2"/>
                <w:lang w:val="en-AU"/>
              </w:rPr>
            </w:pPr>
            <w:sdt>
              <w:sdtPr>
                <w:rPr>
                  <w:rFonts w:eastAsia="Montserrat"/>
                  <w:position w:val="2"/>
                  <w:lang w:val="en-AU"/>
                </w:rPr>
                <w:id w:val="2139211584"/>
                <w14:checkbox>
                  <w14:checked w14:val="0"/>
                  <w14:checkedState w14:val="2612" w14:font="MS Gothic"/>
                  <w14:uncheckedState w14:val="2610" w14:font="MS Gothic"/>
                </w14:checkbox>
              </w:sdtPr>
              <w:sdtContent>
                <w:r w:rsidR="00B26F99" w:rsidRPr="00B14247">
                  <w:rPr>
                    <w:rFonts w:ascii="MS Gothic" w:hAnsi="MS Gothic" w:hint="eastAsia"/>
                    <w:position w:val="2"/>
                    <w:lang w:val="en-AU"/>
                  </w:rPr>
                  <w:t>☐</w:t>
                </w:r>
              </w:sdtContent>
            </w:sdt>
            <w:r w:rsidR="00B26F99" w:rsidRPr="00B14247">
              <w:rPr>
                <w:rFonts w:eastAsia="Montserrat"/>
                <w:position w:val="2"/>
                <w:lang w:val="en-AU"/>
              </w:rPr>
              <w:t xml:space="preserve"> </w:t>
            </w:r>
            <w:r w:rsidR="00B26F99" w:rsidRPr="00B14247">
              <w:rPr>
                <w:lang w:val="en-AU"/>
              </w:rPr>
              <w:t>If asset protection for surviving spouse is not important</w:t>
            </w:r>
          </w:p>
        </w:tc>
      </w:tr>
    </w:tbl>
    <w:p w14:paraId="236DACC3" w14:textId="77777777" w:rsidR="0030622C" w:rsidRPr="00B14247" w:rsidRDefault="0030622C" w:rsidP="0030622C">
      <w:pPr>
        <w:pStyle w:val="NoSpacing"/>
      </w:pPr>
    </w:p>
    <w:p w14:paraId="0DA539D1" w14:textId="70CDD4E8" w:rsidR="00537776" w:rsidRPr="00B14247" w:rsidRDefault="00537776" w:rsidP="00A63C4F">
      <w:pPr>
        <w:pStyle w:val="ListNumberLevel1"/>
      </w:pPr>
      <w:r w:rsidRPr="00B14247">
        <w:t>Foreign persons:</w:t>
      </w:r>
    </w:p>
    <w:p w14:paraId="16A7BEC0" w14:textId="1D01DC68" w:rsidR="00537776" w:rsidRPr="00B14247" w:rsidRDefault="00537776" w:rsidP="00263EAC">
      <w:pPr>
        <w:pStyle w:val="ListNumberLevel2"/>
      </w:pPr>
      <w:r w:rsidRPr="00B14247">
        <w:t>Explain that foreign persons cannot be a potential beneficiary of any testamentary trusts without incurring a land tax or stamp duty surcharge if the trust owns NSW residential-related property</w:t>
      </w:r>
      <w:r w:rsidR="00E2736E" w:rsidRPr="00B14247">
        <w:t>, or any property requiring FIRB approval</w:t>
      </w:r>
    </w:p>
    <w:p w14:paraId="3C4D8B97" w14:textId="3E2EE484" w:rsidR="00537776" w:rsidRPr="00B14247" w:rsidRDefault="00537776" w:rsidP="00263EAC">
      <w:pPr>
        <w:pStyle w:val="ListNumberLevel2"/>
      </w:pPr>
      <w:r w:rsidRPr="00B14247">
        <w:t>Confirm whether they are comfortable to exclude foreign persons as beneficiaries of any TTs, and to have this exclusion double entrenched so it cannot be altered in the future?  Explain that this is the best way to prevent the surcharges applying in case they happen to own NSW residential-related property at the date of their death or the trust wishes to acquire NSW residential-related property</w:t>
      </w:r>
      <w:r w:rsidR="00E2736E" w:rsidRPr="00B14247">
        <w:t>, or any property requiring FIRB approval</w:t>
      </w:r>
      <w:r w:rsidRPr="00B14247">
        <w:t xml:space="preserve"> </w:t>
      </w:r>
    </w:p>
    <w:p w14:paraId="05F0F068" w14:textId="3017F79C" w:rsidR="00537776" w:rsidRPr="00B14247" w:rsidRDefault="00537776" w:rsidP="00263EAC">
      <w:pPr>
        <w:pStyle w:val="ListNumberLevel2"/>
      </w:pPr>
      <w:r w:rsidRPr="00B14247">
        <w:t xml:space="preserve">If they already own NSW residential-related property (or are likely to own NSW residential-related property at the date of their death), is it appropriate to establish an additional TT which excludes foreign persons as beneficiaries so that the other TT/s does not require this exclusion? </w:t>
      </w:r>
    </w:p>
    <w:p w14:paraId="1533F2B6" w14:textId="77777777" w:rsidR="00457EA7" w:rsidRPr="00B14247" w:rsidRDefault="00457EA7" w:rsidP="00263EAC">
      <w:pPr>
        <w:pStyle w:val="ListNumberLevel2"/>
      </w:pPr>
      <w:r w:rsidRPr="00B14247">
        <w:t>Discuss the definition of foreign persons and the likelihood of whether they would wish for a foreign person to benefit from their estate in the long term future (e.g. grandchildren or great-grandchildren)</w:t>
      </w:r>
    </w:p>
    <w:p w14:paraId="5739FEC6" w14:textId="77777777" w:rsidR="002E7BE2" w:rsidRPr="00B14247" w:rsidRDefault="002E7BE2" w:rsidP="002E7BE2">
      <w:pPr>
        <w:pStyle w:val="ListNumberLevel2"/>
      </w:pPr>
      <w:r w:rsidRPr="00B14247">
        <w:t>Provide the flyer ‘Excluding Foreign Persons from your TDT’</w:t>
      </w:r>
    </w:p>
    <w:p w14:paraId="5160B6CC" w14:textId="7665CBB6" w:rsidR="00A27D5F" w:rsidRPr="00B14247" w:rsidRDefault="00A27D5F" w:rsidP="0030622C">
      <w:pPr>
        <w:pStyle w:val="ListNumberLevel1"/>
      </w:pPr>
      <w:r w:rsidRPr="00B14247">
        <w:t>Do they wish to make any charitable gifts?</w:t>
      </w:r>
    </w:p>
    <w:p w14:paraId="065185C2" w14:textId="77777777" w:rsidR="00A27D5F" w:rsidRPr="00B14247" w:rsidRDefault="00A27D5F" w:rsidP="0030622C">
      <w:pPr>
        <w:pStyle w:val="ListNumberLevel1"/>
      </w:pPr>
      <w:r w:rsidRPr="00B14247">
        <w:t>Do they wish to make any specific gifts of assets?</w:t>
      </w:r>
    </w:p>
    <w:p w14:paraId="00850832" w14:textId="77777777" w:rsidR="00A27D5F" w:rsidRPr="00B14247" w:rsidRDefault="00A27D5F" w:rsidP="0030622C">
      <w:pPr>
        <w:pStyle w:val="ListNumberLevel1"/>
      </w:pPr>
      <w:r w:rsidRPr="00B14247">
        <w:t>Should a gift be made to executors in lieu of executors commission?</w:t>
      </w:r>
    </w:p>
    <w:p w14:paraId="45326B7E" w14:textId="405D1545" w:rsidR="001A7057" w:rsidRPr="00B14247" w:rsidRDefault="001A7057" w:rsidP="0030622C">
      <w:pPr>
        <w:pStyle w:val="ListNumberLevel1"/>
      </w:pPr>
      <w:r w:rsidRPr="00B14247">
        <w:t>Family home</w:t>
      </w:r>
    </w:p>
    <w:tbl>
      <w:tblPr>
        <w:tblStyle w:val="TaraTableStyle"/>
        <w:tblW w:w="5000" w:type="pct"/>
        <w:tblLook w:val="04A0" w:firstRow="1" w:lastRow="0" w:firstColumn="1" w:lastColumn="0" w:noHBand="0" w:noVBand="1"/>
      </w:tblPr>
      <w:tblGrid>
        <w:gridCol w:w="4403"/>
        <w:gridCol w:w="4626"/>
      </w:tblGrid>
      <w:tr w:rsidR="002351AE" w:rsidRPr="00B14247" w14:paraId="4FA0F95E" w14:textId="77777777" w:rsidTr="001A6C99">
        <w:trPr>
          <w:cnfStyle w:val="100000000000" w:firstRow="1" w:lastRow="0" w:firstColumn="0" w:lastColumn="0" w:oddVBand="0" w:evenVBand="0" w:oddHBand="0" w:evenHBand="0" w:firstRowFirstColumn="0" w:firstRowLastColumn="0" w:lastRowFirstColumn="0" w:lastRowLastColumn="0"/>
          <w:trHeight w:val="397"/>
        </w:trPr>
        <w:tc>
          <w:tcPr>
            <w:tcW w:w="2438" w:type="pct"/>
          </w:tcPr>
          <w:p w14:paraId="3A52A40E" w14:textId="77777777" w:rsidR="001A7057" w:rsidRPr="00B14247" w:rsidRDefault="001A7057" w:rsidP="0030622C">
            <w:pPr>
              <w:pStyle w:val="TableHeader"/>
              <w:rPr>
                <w:b w:val="0"/>
                <w:bCs w:val="0"/>
                <w:lang w:val="en-AU"/>
              </w:rPr>
            </w:pPr>
            <w:r w:rsidRPr="00B14247">
              <w:rPr>
                <w:bCs w:val="0"/>
                <w:lang w:val="en-AU"/>
              </w:rPr>
              <w:t>FAMILY HOME IS JOINT TENANTS</w:t>
            </w:r>
          </w:p>
        </w:tc>
        <w:tc>
          <w:tcPr>
            <w:tcW w:w="2562" w:type="pct"/>
          </w:tcPr>
          <w:p w14:paraId="0F6C7A6A" w14:textId="77777777" w:rsidR="001A7057" w:rsidRPr="00B14247" w:rsidRDefault="001A7057" w:rsidP="0030622C">
            <w:pPr>
              <w:pStyle w:val="TableHeader"/>
              <w:rPr>
                <w:b w:val="0"/>
                <w:bCs w:val="0"/>
                <w:lang w:val="en-AU"/>
              </w:rPr>
            </w:pPr>
            <w:r w:rsidRPr="00B14247">
              <w:rPr>
                <w:bCs w:val="0"/>
                <w:lang w:val="en-AU"/>
              </w:rPr>
              <w:t>FAMILY HOME IS TENANTS IN COMMON</w:t>
            </w:r>
          </w:p>
        </w:tc>
      </w:tr>
      <w:tr w:rsidR="002351AE" w:rsidRPr="00B14247" w14:paraId="130CE3F8" w14:textId="77777777" w:rsidTr="001A6C99">
        <w:trPr>
          <w:trHeight w:val="397"/>
        </w:trPr>
        <w:tc>
          <w:tcPr>
            <w:tcW w:w="2438" w:type="pct"/>
          </w:tcPr>
          <w:p w14:paraId="6D8B6236" w14:textId="77777777" w:rsidR="001A7057" w:rsidRPr="00B14247" w:rsidRDefault="001A7057" w:rsidP="00235944">
            <w:pPr>
              <w:pStyle w:val="TableBulletTickBoxes"/>
              <w:rPr>
                <w:rFonts w:eastAsia="Montserrat"/>
                <w:b/>
                <w:position w:val="2"/>
                <w:lang w:val="en-AU"/>
              </w:rPr>
            </w:pPr>
            <w:r w:rsidRPr="00B14247">
              <w:rPr>
                <w:lang w:val="en-AU"/>
              </w:rPr>
              <w:t>Pass to spouse automatically as surviving joint tenant if:</w:t>
            </w:r>
          </w:p>
          <w:p w14:paraId="1743B45F" w14:textId="21C86D6B" w:rsidR="001A7057" w:rsidRPr="00B14247" w:rsidRDefault="00000000" w:rsidP="00235944">
            <w:pPr>
              <w:pStyle w:val="TableBulletTickBoxes"/>
              <w:rPr>
                <w:b/>
                <w:lang w:val="en-AU"/>
              </w:rPr>
            </w:pPr>
            <w:sdt>
              <w:sdtPr>
                <w:rPr>
                  <w:lang w:val="en-AU"/>
                </w:rPr>
                <w:id w:val="170763322"/>
                <w14:checkbox>
                  <w14:checked w14:val="0"/>
                  <w14:checkedState w14:val="2612" w14:font="MS Gothic"/>
                  <w14:uncheckedState w14:val="2610" w14:font="MS Gothic"/>
                </w14:checkbox>
              </w:sdtPr>
              <w:sdtContent>
                <w:r w:rsidR="009D558A" w:rsidRPr="00B14247">
                  <w:rPr>
                    <w:rFonts w:ascii="MS Gothic" w:hAnsi="MS Gothic" w:hint="eastAsia"/>
                    <w:lang w:val="en-AU"/>
                  </w:rPr>
                  <w:t>☐</w:t>
                </w:r>
              </w:sdtContent>
            </w:sdt>
            <w:r w:rsidR="001A7057" w:rsidRPr="00B14247">
              <w:rPr>
                <w:lang w:val="en-AU"/>
              </w:rPr>
              <w:t xml:space="preserve"> No bankruptcy risk for surviving spouse; or</w:t>
            </w:r>
          </w:p>
          <w:p w14:paraId="1B6B52A4" w14:textId="77777777" w:rsidR="001A7057" w:rsidRPr="00B14247" w:rsidRDefault="00000000" w:rsidP="00235944">
            <w:pPr>
              <w:pStyle w:val="TableBulletTickBoxes"/>
              <w:rPr>
                <w:lang w:val="en-AU"/>
              </w:rPr>
            </w:pPr>
            <w:sdt>
              <w:sdtPr>
                <w:rPr>
                  <w:lang w:val="en-AU"/>
                </w:rPr>
                <w:id w:val="-1673096765"/>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r w:rsidR="001A7057" w:rsidRPr="00B14247">
              <w:rPr>
                <w:lang w:val="en-AU"/>
              </w:rPr>
              <w:t xml:space="preserve"> Blended family and/or FPA risk </w:t>
            </w:r>
          </w:p>
        </w:tc>
        <w:tc>
          <w:tcPr>
            <w:tcW w:w="2562" w:type="pct"/>
          </w:tcPr>
          <w:p w14:paraId="73EAD57C" w14:textId="4694494A" w:rsidR="001A7057" w:rsidRPr="00B14247" w:rsidRDefault="00000000" w:rsidP="00235944">
            <w:pPr>
              <w:pStyle w:val="TableBulletTickBoxes"/>
              <w:rPr>
                <w:bCs/>
                <w:lang w:val="en-AU"/>
              </w:rPr>
            </w:pPr>
            <w:sdt>
              <w:sdtPr>
                <w:rPr>
                  <w:rFonts w:eastAsia="Montserrat"/>
                  <w:bCs/>
                  <w:position w:val="2"/>
                  <w:lang w:val="en-AU"/>
                </w:rPr>
                <w:id w:val="-1170873803"/>
                <w14:checkbox>
                  <w14:checked w14:val="0"/>
                  <w14:checkedState w14:val="2612" w14:font="MS Gothic"/>
                  <w14:uncheckedState w14:val="2610" w14:font="MS Gothic"/>
                </w14:checkbox>
              </w:sdtPr>
              <w:sdtContent>
                <w:r w:rsidR="001A7057" w:rsidRPr="00B14247">
                  <w:rPr>
                    <w:rFonts w:ascii="Segoe UI Symbol" w:hAnsi="Segoe UI Symbol"/>
                    <w:bCs/>
                    <w:position w:val="2"/>
                    <w:lang w:val="en-AU"/>
                  </w:rPr>
                  <w:t>☐</w:t>
                </w:r>
              </w:sdtContent>
            </w:sdt>
            <w:r w:rsidR="001A7057" w:rsidRPr="00B14247">
              <w:rPr>
                <w:rFonts w:eastAsia="Montserrat"/>
                <w:bCs/>
                <w:position w:val="2"/>
                <w:lang w:val="en-AU"/>
              </w:rPr>
              <w:t xml:space="preserve"> </w:t>
            </w:r>
            <w:r w:rsidR="001A7057" w:rsidRPr="00B14247">
              <w:rPr>
                <w:bCs/>
                <w:lang w:val="en-AU"/>
              </w:rPr>
              <w:t>Pass to spouse under gift in will if no bankruptcy risk for surviving spouse</w:t>
            </w:r>
          </w:p>
        </w:tc>
      </w:tr>
      <w:tr w:rsidR="002351AE" w:rsidRPr="00B14247" w14:paraId="47669E2E" w14:textId="77777777" w:rsidTr="001A6C99">
        <w:trPr>
          <w:trHeight w:val="383"/>
        </w:trPr>
        <w:tc>
          <w:tcPr>
            <w:tcW w:w="2438" w:type="pct"/>
          </w:tcPr>
          <w:p w14:paraId="164226F2" w14:textId="77777777" w:rsidR="00E4134B" w:rsidRPr="00B14247" w:rsidRDefault="00E4134B" w:rsidP="00E4134B">
            <w:pPr>
              <w:pStyle w:val="TableBulletTickBoxes"/>
              <w:rPr>
                <w:lang w:val="en-AU"/>
              </w:rPr>
            </w:pPr>
            <w:r w:rsidRPr="00B14247">
              <w:rPr>
                <w:lang w:val="en-AU"/>
              </w:rPr>
              <w:t xml:space="preserve">Convert to tenants and common and then pass to TT (either FPE TT or TT excluding foreign persons as beneficiaries) with residual estate and include a specific right to occupy in favour of spouse if: </w:t>
            </w:r>
          </w:p>
          <w:p w14:paraId="02DCC565" w14:textId="77777777" w:rsidR="00E4134B" w:rsidRPr="00B14247" w:rsidRDefault="00000000" w:rsidP="00E4134B">
            <w:pPr>
              <w:pStyle w:val="TableBulletTickBoxes"/>
              <w:rPr>
                <w:lang w:val="en-AU"/>
              </w:rPr>
            </w:pPr>
            <w:sdt>
              <w:sdtPr>
                <w:rPr>
                  <w:lang w:val="en-AU"/>
                </w:rPr>
                <w:id w:val="-406999569"/>
                <w14:checkbox>
                  <w14:checked w14:val="0"/>
                  <w14:checkedState w14:val="2612" w14:font="MS Gothic"/>
                  <w14:uncheckedState w14:val="2610" w14:font="MS Gothic"/>
                </w14:checkbox>
              </w:sdtPr>
              <w:sdtContent>
                <w:r w:rsidR="00E4134B" w:rsidRPr="00B14247">
                  <w:rPr>
                    <w:rFonts w:ascii="Segoe UI Symbol" w:hAnsi="Segoe UI Symbol"/>
                    <w:lang w:val="en-AU"/>
                  </w:rPr>
                  <w:t>☐</w:t>
                </w:r>
              </w:sdtContent>
            </w:sdt>
            <w:r w:rsidR="00E4134B" w:rsidRPr="00B14247">
              <w:rPr>
                <w:lang w:val="en-AU"/>
              </w:rPr>
              <w:t xml:space="preserve"> Bankruptcy risks for surviving spouse</w:t>
            </w:r>
          </w:p>
          <w:p w14:paraId="6A8D5EFF" w14:textId="77777777" w:rsidR="00E4134B" w:rsidRPr="00B14247" w:rsidRDefault="00000000" w:rsidP="00E4134B">
            <w:pPr>
              <w:pStyle w:val="TableBulletTickBoxes"/>
              <w:rPr>
                <w:lang w:val="en-AU"/>
              </w:rPr>
            </w:pPr>
            <w:sdt>
              <w:sdtPr>
                <w:rPr>
                  <w:lang w:val="en-AU"/>
                </w:rPr>
                <w:id w:val="216394298"/>
                <w14:checkbox>
                  <w14:checked w14:val="0"/>
                  <w14:checkedState w14:val="2612" w14:font="MS Gothic"/>
                  <w14:uncheckedState w14:val="2610" w14:font="MS Gothic"/>
                </w14:checkbox>
              </w:sdtPr>
              <w:sdtContent>
                <w:r w:rsidR="00E4134B" w:rsidRPr="00B14247">
                  <w:rPr>
                    <w:rFonts w:ascii="Segoe UI Symbol" w:hAnsi="Segoe UI Symbol"/>
                    <w:lang w:val="en-AU"/>
                  </w:rPr>
                  <w:t>☐</w:t>
                </w:r>
              </w:sdtContent>
            </w:sdt>
            <w:r w:rsidR="00E4134B" w:rsidRPr="00B14247">
              <w:rPr>
                <w:lang w:val="en-AU"/>
              </w:rPr>
              <w:t xml:space="preserve"> Want to rule from the grave</w:t>
            </w:r>
          </w:p>
          <w:p w14:paraId="161A036B" w14:textId="2AAFC1F2" w:rsidR="001A7057" w:rsidRPr="00B14247" w:rsidRDefault="00000000" w:rsidP="00235944">
            <w:pPr>
              <w:pStyle w:val="TableBulletTickBoxes"/>
              <w:rPr>
                <w:rFonts w:eastAsia="Montserrat"/>
                <w:bCs/>
                <w:position w:val="2"/>
                <w:lang w:val="en-AU"/>
              </w:rPr>
            </w:pPr>
            <w:sdt>
              <w:sdtPr>
                <w:rPr>
                  <w:lang w:val="en-AU"/>
                </w:rPr>
                <w:id w:val="-1050765488"/>
                <w14:checkbox>
                  <w14:checked w14:val="0"/>
                  <w14:checkedState w14:val="2612" w14:font="MS Gothic"/>
                  <w14:uncheckedState w14:val="2610" w14:font="MS Gothic"/>
                </w14:checkbox>
              </w:sdtPr>
              <w:sdtContent>
                <w:r w:rsidR="00E4134B" w:rsidRPr="00B14247">
                  <w:rPr>
                    <w:rFonts w:ascii="Segoe UI Symbol" w:hAnsi="Segoe UI Symbol"/>
                    <w:lang w:val="en-AU"/>
                  </w:rPr>
                  <w:t>☐</w:t>
                </w:r>
              </w:sdtContent>
            </w:sdt>
            <w:r w:rsidR="00E4134B" w:rsidRPr="00B14247">
              <w:rPr>
                <w:lang w:val="en-AU"/>
              </w:rPr>
              <w:t xml:space="preserve"> Clients are sophisticated and happy to navigate land tax and CGT issues</w:t>
            </w:r>
          </w:p>
        </w:tc>
        <w:tc>
          <w:tcPr>
            <w:tcW w:w="2562" w:type="pct"/>
          </w:tcPr>
          <w:p w14:paraId="0453BF99" w14:textId="77777777" w:rsidR="008936BC" w:rsidRPr="00B14247" w:rsidRDefault="008936BC" w:rsidP="008936BC">
            <w:pPr>
              <w:pStyle w:val="TableBulletTickBoxes"/>
              <w:rPr>
                <w:lang w:val="en-AU"/>
              </w:rPr>
            </w:pPr>
            <w:r w:rsidRPr="00B14247">
              <w:rPr>
                <w:lang w:val="en-AU"/>
              </w:rPr>
              <w:t xml:space="preserve">Pass to TT (either FPE TT or TT excluding foreign persons as beneficiaries) with residual estate and include a specific right to occupy in favour of spouse if: </w:t>
            </w:r>
          </w:p>
          <w:p w14:paraId="1BEA0110" w14:textId="77777777" w:rsidR="008936BC" w:rsidRPr="00B14247" w:rsidRDefault="00000000" w:rsidP="008936BC">
            <w:pPr>
              <w:pStyle w:val="TableBulletTickBoxes"/>
              <w:rPr>
                <w:lang w:val="en-AU"/>
              </w:rPr>
            </w:pPr>
            <w:sdt>
              <w:sdtPr>
                <w:rPr>
                  <w:lang w:val="en-AU"/>
                </w:rPr>
                <w:id w:val="1177163294"/>
                <w14:checkbox>
                  <w14:checked w14:val="0"/>
                  <w14:checkedState w14:val="2612" w14:font="MS Gothic"/>
                  <w14:uncheckedState w14:val="2610" w14:font="MS Gothic"/>
                </w14:checkbox>
              </w:sdtPr>
              <w:sdtContent>
                <w:r w:rsidR="008936BC" w:rsidRPr="00B14247">
                  <w:rPr>
                    <w:rFonts w:ascii="Segoe UI Symbol" w:hAnsi="Segoe UI Symbol"/>
                    <w:lang w:val="en-AU"/>
                  </w:rPr>
                  <w:t>☐</w:t>
                </w:r>
              </w:sdtContent>
            </w:sdt>
            <w:r w:rsidR="008936BC" w:rsidRPr="00B14247">
              <w:rPr>
                <w:lang w:val="en-AU"/>
              </w:rPr>
              <w:t xml:space="preserve"> Bankruptcy risks for surviving spouse</w:t>
            </w:r>
          </w:p>
          <w:p w14:paraId="7B378A4A" w14:textId="77777777" w:rsidR="008936BC" w:rsidRPr="00B14247" w:rsidRDefault="00000000" w:rsidP="008936BC">
            <w:pPr>
              <w:pStyle w:val="TableBulletTickBoxes"/>
              <w:rPr>
                <w:lang w:val="en-AU"/>
              </w:rPr>
            </w:pPr>
            <w:sdt>
              <w:sdtPr>
                <w:rPr>
                  <w:lang w:val="en-AU"/>
                </w:rPr>
                <w:id w:val="-1064181185"/>
                <w14:checkbox>
                  <w14:checked w14:val="0"/>
                  <w14:checkedState w14:val="2612" w14:font="MS Gothic"/>
                  <w14:uncheckedState w14:val="2610" w14:font="MS Gothic"/>
                </w14:checkbox>
              </w:sdtPr>
              <w:sdtContent>
                <w:r w:rsidR="008936BC" w:rsidRPr="00B14247">
                  <w:rPr>
                    <w:rFonts w:ascii="Segoe UI Symbol" w:hAnsi="Segoe UI Symbol"/>
                    <w:lang w:val="en-AU"/>
                  </w:rPr>
                  <w:t>☐</w:t>
                </w:r>
              </w:sdtContent>
            </w:sdt>
            <w:r w:rsidR="008936BC" w:rsidRPr="00B14247">
              <w:rPr>
                <w:lang w:val="en-AU"/>
              </w:rPr>
              <w:t xml:space="preserve"> Want to rule from the grave </w:t>
            </w:r>
          </w:p>
          <w:p w14:paraId="1CC14407" w14:textId="77777777" w:rsidR="008936BC" w:rsidRPr="00B14247" w:rsidRDefault="00000000" w:rsidP="008936BC">
            <w:pPr>
              <w:pStyle w:val="TableBulletTickBoxes"/>
              <w:rPr>
                <w:lang w:val="en-AU"/>
              </w:rPr>
            </w:pPr>
            <w:sdt>
              <w:sdtPr>
                <w:rPr>
                  <w:lang w:val="en-AU"/>
                </w:rPr>
                <w:id w:val="-220975494"/>
                <w14:checkbox>
                  <w14:checked w14:val="0"/>
                  <w14:checkedState w14:val="2612" w14:font="MS Gothic"/>
                  <w14:uncheckedState w14:val="2610" w14:font="MS Gothic"/>
                </w14:checkbox>
              </w:sdtPr>
              <w:sdtContent>
                <w:r w:rsidR="008936BC" w:rsidRPr="00B14247">
                  <w:rPr>
                    <w:rFonts w:ascii="Segoe UI Symbol" w:hAnsi="Segoe UI Symbol"/>
                    <w:lang w:val="en-AU"/>
                  </w:rPr>
                  <w:t>☐</w:t>
                </w:r>
              </w:sdtContent>
            </w:sdt>
            <w:r w:rsidR="008936BC" w:rsidRPr="00B14247">
              <w:rPr>
                <w:lang w:val="en-AU"/>
              </w:rPr>
              <w:t xml:space="preserve"> Clients are sophisticated and happy to navigate land tax and CGT issues</w:t>
            </w:r>
          </w:p>
          <w:p w14:paraId="7EA2D231" w14:textId="64EDC0D0" w:rsidR="001A7057" w:rsidRPr="00B14247" w:rsidRDefault="001A7057" w:rsidP="00235944">
            <w:pPr>
              <w:pStyle w:val="TableBulletTickBoxes"/>
              <w:rPr>
                <w:bCs/>
                <w:lang w:val="en-AU"/>
              </w:rPr>
            </w:pPr>
          </w:p>
        </w:tc>
      </w:tr>
    </w:tbl>
    <w:p w14:paraId="536B96B6" w14:textId="77777777" w:rsidR="0030622C" w:rsidRPr="00B14247" w:rsidRDefault="0030622C" w:rsidP="0030622C">
      <w:pPr>
        <w:pStyle w:val="NoSpacing"/>
      </w:pPr>
    </w:p>
    <w:p w14:paraId="4CA1C5E2" w14:textId="08417D2B" w:rsidR="001A7057" w:rsidRPr="00B14247" w:rsidRDefault="001A7057" w:rsidP="0030622C">
      <w:pPr>
        <w:pStyle w:val="ListNumberLevel1"/>
      </w:pPr>
      <w:r w:rsidRPr="00B14247">
        <w:t>Calamity distribution</w:t>
      </w:r>
    </w:p>
    <w:p w14:paraId="774519EC" w14:textId="35A4020B" w:rsidR="00385259" w:rsidRPr="00B14247" w:rsidRDefault="00385259" w:rsidP="0030622C">
      <w:pPr>
        <w:pStyle w:val="ListNumberLevel1"/>
      </w:pPr>
      <w:r w:rsidRPr="00B14247">
        <w:t>Discuss the role of the letter of wishes</w:t>
      </w:r>
    </w:p>
    <w:p w14:paraId="6FEF412D" w14:textId="155B4582" w:rsidR="00385259" w:rsidRPr="00B14247" w:rsidRDefault="00385259" w:rsidP="0030622C">
      <w:pPr>
        <w:pStyle w:val="ListNumberLevel1"/>
      </w:pPr>
      <w:r w:rsidRPr="00B14247">
        <w:t>Discuss how to handle the passing of control of digital assets</w:t>
      </w:r>
    </w:p>
    <w:p w14:paraId="0171BEE4" w14:textId="67D2D362" w:rsidR="008C16B5" w:rsidRPr="00B14247" w:rsidRDefault="001A7057" w:rsidP="008C16B5">
      <w:pPr>
        <w:pStyle w:val="ListNumberLevel1"/>
        <w:numPr>
          <w:ilvl w:val="0"/>
          <w:numId w:val="43"/>
        </w:numPr>
      </w:pPr>
      <w:r w:rsidRPr="00B14247">
        <w:t>Superannuation</w:t>
      </w:r>
      <w:r w:rsidR="008C16B5" w:rsidRPr="00B14247">
        <w:t xml:space="preserve"> – are any of the following applicable:</w:t>
      </w:r>
    </w:p>
    <w:p w14:paraId="03B4DF23" w14:textId="77777777" w:rsidR="008C16B5" w:rsidRPr="00B14247" w:rsidRDefault="00000000" w:rsidP="008C16B5">
      <w:pPr>
        <w:pStyle w:val="BulletTickBoxes"/>
        <w:rPr>
          <w:lang w:val="en-AU"/>
        </w:rPr>
      </w:pPr>
      <w:sdt>
        <w:sdtPr>
          <w:rPr>
            <w:lang w:val="en-AU"/>
          </w:rPr>
          <w:id w:val="-668485042"/>
          <w14:checkbox>
            <w14:checked w14:val="0"/>
            <w14:checkedState w14:val="2612" w14:font="MS Gothic"/>
            <w14:uncheckedState w14:val="2610" w14:font="MS Gothic"/>
          </w14:checkbox>
        </w:sdtPr>
        <w:sdtContent>
          <w:r w:rsidR="008C16B5" w:rsidRPr="00B14247">
            <w:rPr>
              <w:rFonts w:ascii="MS Gothic" w:hAnsi="MS Gothic" w:hint="eastAsia"/>
              <w:lang w:val="en-AU"/>
            </w:rPr>
            <w:t>☐</w:t>
          </w:r>
        </w:sdtContent>
      </w:sdt>
      <w:r w:rsidR="008C16B5" w:rsidRPr="00B14247">
        <w:rPr>
          <w:lang w:val="en-AU"/>
        </w:rPr>
        <w:t xml:space="preserve"> Reversionary pension to spouse</w:t>
      </w:r>
    </w:p>
    <w:p w14:paraId="4CE0FEEF" w14:textId="77777777" w:rsidR="008C16B5" w:rsidRPr="00B14247" w:rsidRDefault="00000000" w:rsidP="008C16B5">
      <w:pPr>
        <w:pStyle w:val="BulletTickBoxes"/>
        <w:rPr>
          <w:lang w:val="en-AU"/>
        </w:rPr>
      </w:pPr>
      <w:sdt>
        <w:sdtPr>
          <w:rPr>
            <w:lang w:val="en-AU"/>
          </w:rPr>
          <w:id w:val="-1610121739"/>
          <w14:checkbox>
            <w14:checked w14:val="0"/>
            <w14:checkedState w14:val="2612" w14:font="MS Gothic"/>
            <w14:uncheckedState w14:val="2610" w14:font="MS Gothic"/>
          </w14:checkbox>
        </w:sdtPr>
        <w:sdtContent>
          <w:r w:rsidR="008C16B5" w:rsidRPr="00B14247">
            <w:rPr>
              <w:rFonts w:ascii="MS Gothic" w:hAnsi="MS Gothic" w:hint="eastAsia"/>
              <w:lang w:val="en-AU"/>
            </w:rPr>
            <w:t>☐</w:t>
          </w:r>
        </w:sdtContent>
      </w:sdt>
      <w:r w:rsidR="008C16B5" w:rsidRPr="00B14247">
        <w:rPr>
          <w:lang w:val="en-AU"/>
        </w:rPr>
        <w:t xml:space="preserve"> Current non-lapsing BDBN nominating benefits pass to: </w:t>
      </w:r>
    </w:p>
    <w:p w14:paraId="6EA0E528" w14:textId="77777777" w:rsidR="008C16B5" w:rsidRPr="00B14247" w:rsidRDefault="00000000" w:rsidP="008C16B5">
      <w:pPr>
        <w:pStyle w:val="BulletTickBoxes"/>
        <w:rPr>
          <w:rFonts w:ascii="MS Gothic" w:hAnsi="MS Gothic"/>
          <w:lang w:val="en-AU"/>
        </w:rPr>
      </w:pPr>
      <w:sdt>
        <w:sdtPr>
          <w:rPr>
            <w:lang w:val="en-AU"/>
          </w:rPr>
          <w:id w:val="2110303268"/>
          <w14:checkbox>
            <w14:checked w14:val="0"/>
            <w14:checkedState w14:val="2612" w14:font="MS Gothic"/>
            <w14:uncheckedState w14:val="2610" w14:font="MS Gothic"/>
          </w14:checkbox>
        </w:sdtPr>
        <w:sdtContent>
          <w:r w:rsidR="008C16B5" w:rsidRPr="00B14247">
            <w:rPr>
              <w:rFonts w:ascii="MS Gothic" w:hAnsi="MS Gothic" w:hint="eastAsia"/>
              <w:lang w:val="en-AU"/>
            </w:rPr>
            <w:t>☐</w:t>
          </w:r>
        </w:sdtContent>
      </w:sdt>
      <w:r w:rsidR="008C16B5" w:rsidRPr="00B14247">
        <w:rPr>
          <w:lang w:val="en-AU"/>
        </w:rPr>
        <w:t xml:space="preserve"> Current 3 year lapsing BDBN nominating benefits pass to: </w:t>
      </w:r>
    </w:p>
    <w:p w14:paraId="2D841150" w14:textId="77777777" w:rsidR="008C16B5" w:rsidRPr="00B14247" w:rsidRDefault="00000000" w:rsidP="008C16B5">
      <w:pPr>
        <w:pStyle w:val="BulletTickBoxes"/>
        <w:rPr>
          <w:lang w:val="en-AU"/>
        </w:rPr>
      </w:pPr>
      <w:sdt>
        <w:sdtPr>
          <w:rPr>
            <w:lang w:val="en-AU"/>
          </w:rPr>
          <w:id w:val="951517991"/>
          <w14:checkbox>
            <w14:checked w14:val="0"/>
            <w14:checkedState w14:val="2612" w14:font="MS Gothic"/>
            <w14:uncheckedState w14:val="2610" w14:font="MS Gothic"/>
          </w14:checkbox>
        </w:sdtPr>
        <w:sdtContent>
          <w:r w:rsidR="008C16B5" w:rsidRPr="00B14247">
            <w:rPr>
              <w:rFonts w:ascii="MS Gothic" w:hAnsi="MS Gothic" w:hint="eastAsia"/>
              <w:lang w:val="en-AU"/>
            </w:rPr>
            <w:t>☐</w:t>
          </w:r>
        </w:sdtContent>
      </w:sdt>
      <w:r w:rsidR="008C16B5" w:rsidRPr="00B14247">
        <w:rPr>
          <w:lang w:val="en-AU"/>
        </w:rPr>
        <w:t xml:space="preserve"> Non-binding BDBN</w:t>
      </w:r>
    </w:p>
    <w:p w14:paraId="3E99058D" w14:textId="77777777" w:rsidR="008C16B5" w:rsidRPr="00B14247" w:rsidRDefault="00000000" w:rsidP="008C16B5">
      <w:pPr>
        <w:pStyle w:val="BulletTickBoxes"/>
        <w:rPr>
          <w:lang w:val="en-AU"/>
        </w:rPr>
      </w:pPr>
      <w:sdt>
        <w:sdtPr>
          <w:rPr>
            <w:lang w:val="en-AU"/>
          </w:rPr>
          <w:id w:val="1565460547"/>
          <w14:checkbox>
            <w14:checked w14:val="0"/>
            <w14:checkedState w14:val="2612" w14:font="MS Gothic"/>
            <w14:uncheckedState w14:val="2610" w14:font="MS Gothic"/>
          </w14:checkbox>
        </w:sdtPr>
        <w:sdtContent>
          <w:r w:rsidR="008C16B5" w:rsidRPr="00B14247">
            <w:rPr>
              <w:rFonts w:ascii="MS Gothic" w:hAnsi="MS Gothic" w:hint="eastAsia"/>
              <w:lang w:val="en-AU"/>
            </w:rPr>
            <w:t>☐</w:t>
          </w:r>
        </w:sdtContent>
      </w:sdt>
      <w:r w:rsidR="008C16B5" w:rsidRPr="00B14247">
        <w:rPr>
          <w:lang w:val="en-AU"/>
        </w:rPr>
        <w:t xml:space="preserve"> Any validity issues with current BDBNS:</w:t>
      </w:r>
    </w:p>
    <w:p w14:paraId="6E2AAB92" w14:textId="77777777" w:rsidR="008C16B5" w:rsidRPr="00B14247" w:rsidRDefault="008C16B5" w:rsidP="008C16B5">
      <w:pPr>
        <w:pStyle w:val="ListNumberLevel1"/>
        <w:numPr>
          <w:ilvl w:val="0"/>
          <w:numId w:val="43"/>
        </w:numPr>
      </w:pPr>
      <w:r w:rsidRPr="00B14247">
        <w:t>Amount of super benefits:</w:t>
      </w:r>
    </w:p>
    <w:p w14:paraId="7604F167" w14:textId="77777777" w:rsidR="008C16B5" w:rsidRPr="00B14247" w:rsidRDefault="00000000" w:rsidP="008C16B5">
      <w:pPr>
        <w:pStyle w:val="BulletTickBoxes"/>
        <w:rPr>
          <w:lang w:val="en-AU"/>
        </w:rPr>
      </w:pPr>
      <w:sdt>
        <w:sdtPr>
          <w:rPr>
            <w:lang w:val="en-AU"/>
          </w:rPr>
          <w:id w:val="-1023703479"/>
          <w14:checkbox>
            <w14:checked w14:val="0"/>
            <w14:checkedState w14:val="2612" w14:font="MS Gothic"/>
            <w14:uncheckedState w14:val="2610" w14:font="MS Gothic"/>
          </w14:checkbox>
        </w:sdtPr>
        <w:sdtContent>
          <w:r w:rsidR="008C16B5" w:rsidRPr="00B14247">
            <w:rPr>
              <w:rFonts w:ascii="MS Gothic" w:hAnsi="MS Gothic" w:hint="eastAsia"/>
              <w:lang w:val="en-AU"/>
            </w:rPr>
            <w:t>☐</w:t>
          </w:r>
        </w:sdtContent>
      </w:sdt>
      <w:r w:rsidR="008C16B5" w:rsidRPr="00B14247">
        <w:rPr>
          <w:lang w:val="en-AU"/>
        </w:rPr>
        <w:t xml:space="preserve"> Public offer fund:                                            </w:t>
      </w:r>
    </w:p>
    <w:p w14:paraId="36ADF5E1" w14:textId="77777777" w:rsidR="008C16B5" w:rsidRPr="00B14247" w:rsidRDefault="00000000" w:rsidP="008C16B5">
      <w:pPr>
        <w:pStyle w:val="BulletTickBoxes"/>
        <w:rPr>
          <w:lang w:val="en-AU"/>
        </w:rPr>
      </w:pPr>
      <w:sdt>
        <w:sdtPr>
          <w:rPr>
            <w:lang w:val="en-AU"/>
          </w:rPr>
          <w:id w:val="1497605706"/>
          <w14:checkbox>
            <w14:checked w14:val="0"/>
            <w14:checkedState w14:val="2612" w14:font="MS Gothic"/>
            <w14:uncheckedState w14:val="2610" w14:font="MS Gothic"/>
          </w14:checkbox>
        </w:sdtPr>
        <w:sdtContent>
          <w:r w:rsidR="008C16B5" w:rsidRPr="00B14247">
            <w:rPr>
              <w:rFonts w:ascii="MS Gothic" w:hAnsi="MS Gothic" w:hint="eastAsia"/>
              <w:lang w:val="en-AU"/>
            </w:rPr>
            <w:t>☐</w:t>
          </w:r>
        </w:sdtContent>
      </w:sdt>
      <w:r w:rsidR="008C16B5" w:rsidRPr="00B14247">
        <w:rPr>
          <w:lang w:val="en-AU"/>
        </w:rPr>
        <w:t xml:space="preserve"> SMSF:</w:t>
      </w:r>
    </w:p>
    <w:p w14:paraId="4ABE7D26" w14:textId="77777777" w:rsidR="008C16B5" w:rsidRPr="00B14247" w:rsidRDefault="008C16B5" w:rsidP="008C16B5">
      <w:pPr>
        <w:pStyle w:val="ListNumberLevel1"/>
        <w:numPr>
          <w:ilvl w:val="0"/>
          <w:numId w:val="43"/>
        </w:numPr>
      </w:pPr>
      <w:r w:rsidRPr="00B14247">
        <w:t>Recommendations:</w:t>
      </w:r>
    </w:p>
    <w:p w14:paraId="32CC6813" w14:textId="77777777" w:rsidR="00605272" w:rsidRPr="00B14247" w:rsidRDefault="00605272" w:rsidP="0030622C">
      <w:pPr>
        <w:pStyle w:val="NoSpacing"/>
      </w:pPr>
    </w:p>
    <w:tbl>
      <w:tblPr>
        <w:tblStyle w:val="TaraTableStyle"/>
        <w:tblW w:w="5000" w:type="pct"/>
        <w:tblLook w:val="04A0" w:firstRow="1" w:lastRow="0" w:firstColumn="1" w:lastColumn="0" w:noHBand="0" w:noVBand="1"/>
      </w:tblPr>
      <w:tblGrid>
        <w:gridCol w:w="659"/>
        <w:gridCol w:w="8370"/>
      </w:tblGrid>
      <w:tr w:rsidR="002351AE" w:rsidRPr="00B14247" w14:paraId="0A639A00" w14:textId="77777777" w:rsidTr="00790DC1">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7F521103" w14:textId="77777777" w:rsidR="001A7057" w:rsidRPr="00B14247" w:rsidRDefault="001A7057" w:rsidP="0030622C">
            <w:pPr>
              <w:pStyle w:val="TableHeader"/>
              <w:rPr>
                <w:b w:val="0"/>
                <w:bCs w:val="0"/>
                <w:lang w:val="en-AU"/>
              </w:rPr>
            </w:pPr>
            <w:r w:rsidRPr="00B14247">
              <w:rPr>
                <w:bCs w:val="0"/>
                <w:lang w:val="en-AU"/>
              </w:rPr>
              <w:t>BDBN NOT REQUIRED IF:</w:t>
            </w:r>
          </w:p>
        </w:tc>
      </w:tr>
      <w:tr w:rsidR="002351AE" w:rsidRPr="00B14247" w14:paraId="685E3189" w14:textId="77777777" w:rsidTr="00790DC1">
        <w:trPr>
          <w:trHeight w:val="397"/>
        </w:trPr>
        <w:tc>
          <w:tcPr>
            <w:tcW w:w="365" w:type="pct"/>
          </w:tcPr>
          <w:p w14:paraId="2A17B9DC" w14:textId="77777777" w:rsidR="001A7057" w:rsidRPr="00B14247" w:rsidRDefault="00000000" w:rsidP="00235944">
            <w:pPr>
              <w:pStyle w:val="TableBulletTickBoxes"/>
              <w:rPr>
                <w:lang w:val="en-AU"/>
              </w:rPr>
            </w:pPr>
            <w:sdt>
              <w:sdtPr>
                <w:rPr>
                  <w:lang w:val="en-AU"/>
                </w:rPr>
                <w:id w:val="-147211076"/>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635" w:type="pct"/>
          </w:tcPr>
          <w:p w14:paraId="6B41E7D0" w14:textId="77777777" w:rsidR="001A7057" w:rsidRPr="00B14247" w:rsidRDefault="001A7057" w:rsidP="00235944">
            <w:pPr>
              <w:pStyle w:val="TableBulletTickBoxes"/>
              <w:rPr>
                <w:lang w:val="en-AU"/>
              </w:rPr>
            </w:pPr>
            <w:r w:rsidRPr="00B14247">
              <w:rPr>
                <w:lang w:val="en-AU"/>
              </w:rPr>
              <w:t>SMSF and:</w:t>
            </w:r>
          </w:p>
          <w:p w14:paraId="5A670DEC" w14:textId="77777777" w:rsidR="001A7057" w:rsidRPr="00B14247" w:rsidRDefault="00000000" w:rsidP="00235944">
            <w:pPr>
              <w:pStyle w:val="TableBulletTickBoxes"/>
              <w:rPr>
                <w:lang w:val="en-AU"/>
              </w:rPr>
            </w:pPr>
            <w:sdt>
              <w:sdtPr>
                <w:rPr>
                  <w:lang w:val="en-AU"/>
                </w:rPr>
                <w:id w:val="-1294216034"/>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r w:rsidR="001A7057" w:rsidRPr="00B14247">
              <w:rPr>
                <w:lang w:val="en-AU"/>
              </w:rPr>
              <w:t xml:space="preserve"> No blended family; or</w:t>
            </w:r>
          </w:p>
          <w:p w14:paraId="3E8DFE36" w14:textId="77777777" w:rsidR="001A7057" w:rsidRPr="00B14247" w:rsidRDefault="00000000" w:rsidP="00235944">
            <w:pPr>
              <w:pStyle w:val="TableBulletTickBoxes"/>
              <w:rPr>
                <w:bCs/>
                <w:lang w:val="en-AU"/>
              </w:rPr>
            </w:pPr>
            <w:sdt>
              <w:sdtPr>
                <w:rPr>
                  <w:lang w:val="en-AU"/>
                </w:rPr>
                <w:id w:val="-143134614"/>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r w:rsidR="001A7057" w:rsidRPr="00B14247">
              <w:rPr>
                <w:lang w:val="en-AU"/>
              </w:rPr>
              <w:t xml:space="preserve"> Executors are not death benefit dependents</w:t>
            </w:r>
          </w:p>
        </w:tc>
      </w:tr>
      <w:tr w:rsidR="002351AE" w:rsidRPr="00B14247" w14:paraId="2839F8DF" w14:textId="77777777" w:rsidTr="00790DC1">
        <w:trPr>
          <w:trHeight w:val="397"/>
        </w:trPr>
        <w:tc>
          <w:tcPr>
            <w:tcW w:w="365" w:type="pct"/>
          </w:tcPr>
          <w:p w14:paraId="009F3F66" w14:textId="77777777" w:rsidR="001A7057" w:rsidRPr="00B14247" w:rsidRDefault="00000000" w:rsidP="00235944">
            <w:pPr>
              <w:pStyle w:val="TableBulletTickBoxes"/>
              <w:rPr>
                <w:lang w:val="en-AU"/>
              </w:rPr>
            </w:pPr>
            <w:sdt>
              <w:sdtPr>
                <w:rPr>
                  <w:lang w:val="en-AU"/>
                </w:rPr>
                <w:id w:val="-559175245"/>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635" w:type="pct"/>
          </w:tcPr>
          <w:p w14:paraId="784FCB5F" w14:textId="77777777" w:rsidR="001A7057" w:rsidRPr="00B14247" w:rsidRDefault="001A7057" w:rsidP="00235944">
            <w:pPr>
              <w:pStyle w:val="TableBulletTickBoxes"/>
              <w:rPr>
                <w:bCs/>
                <w:lang w:val="en-AU"/>
              </w:rPr>
            </w:pPr>
            <w:r w:rsidRPr="00B14247">
              <w:rPr>
                <w:lang w:val="en-AU"/>
              </w:rPr>
              <w:t>Reversionary pension and public offer fund</w:t>
            </w:r>
          </w:p>
        </w:tc>
      </w:tr>
    </w:tbl>
    <w:p w14:paraId="530D3DAE" w14:textId="77777777" w:rsidR="001A7057" w:rsidRPr="00B14247" w:rsidRDefault="001A7057" w:rsidP="00790DC1">
      <w:pPr>
        <w:pStyle w:val="NoSpacing"/>
      </w:pPr>
    </w:p>
    <w:tbl>
      <w:tblPr>
        <w:tblStyle w:val="TaraTableStyle"/>
        <w:tblW w:w="5000" w:type="pct"/>
        <w:tblLook w:val="04A0" w:firstRow="1" w:lastRow="0" w:firstColumn="1" w:lastColumn="0" w:noHBand="0" w:noVBand="1"/>
      </w:tblPr>
      <w:tblGrid>
        <w:gridCol w:w="3958"/>
        <w:gridCol w:w="5071"/>
      </w:tblGrid>
      <w:tr w:rsidR="002351AE" w:rsidRPr="00B14247" w14:paraId="49A60782" w14:textId="77777777" w:rsidTr="001A6C99">
        <w:trPr>
          <w:cnfStyle w:val="100000000000" w:firstRow="1" w:lastRow="0" w:firstColumn="0" w:lastColumn="0" w:oddVBand="0" w:evenVBand="0" w:oddHBand="0" w:evenHBand="0" w:firstRowFirstColumn="0" w:firstRowLastColumn="0" w:lastRowFirstColumn="0" w:lastRowLastColumn="0"/>
          <w:trHeight w:val="397"/>
        </w:trPr>
        <w:tc>
          <w:tcPr>
            <w:tcW w:w="2192" w:type="pct"/>
          </w:tcPr>
          <w:p w14:paraId="3E041EAB" w14:textId="4E4CA2F8" w:rsidR="001A7057" w:rsidRPr="00B14247" w:rsidRDefault="00000000" w:rsidP="00EA3C1C">
            <w:pPr>
              <w:pStyle w:val="TableHeader"/>
              <w:rPr>
                <w:lang w:val="en-AU"/>
              </w:rPr>
            </w:pPr>
            <w:sdt>
              <w:sdtPr>
                <w:rPr>
                  <w:lang w:val="en-AU"/>
                </w:rPr>
                <w:id w:val="-381714857"/>
                <w14:checkbox>
                  <w14:checked w14:val="0"/>
                  <w14:checkedState w14:val="2612" w14:font="MS Gothic"/>
                  <w14:uncheckedState w14:val="2610" w14:font="MS Gothic"/>
                </w14:checkbox>
              </w:sdtPr>
              <w:sdtContent>
                <w:r w:rsidR="00EA3C1C" w:rsidRPr="00B14247">
                  <w:rPr>
                    <w:rFonts w:ascii="Segoe UI Symbol" w:hAnsi="Segoe UI Symbol"/>
                    <w:lang w:val="en-AU"/>
                  </w:rPr>
                  <w:t>☐</w:t>
                </w:r>
              </w:sdtContent>
            </w:sdt>
            <w:r w:rsidR="00EA3C1C" w:rsidRPr="00B14247">
              <w:rPr>
                <w:lang w:val="en-AU"/>
              </w:rPr>
              <w:t xml:space="preserve"> </w:t>
            </w:r>
            <w:r w:rsidR="001A7057" w:rsidRPr="00B14247">
              <w:rPr>
                <w:lang w:val="en-AU"/>
              </w:rPr>
              <w:t>BDBN TO LPR</w:t>
            </w:r>
          </w:p>
        </w:tc>
        <w:tc>
          <w:tcPr>
            <w:tcW w:w="2808" w:type="pct"/>
          </w:tcPr>
          <w:p w14:paraId="3F195386" w14:textId="05CAF261" w:rsidR="001A7057" w:rsidRPr="00B14247" w:rsidRDefault="00000000" w:rsidP="00EA3C1C">
            <w:pPr>
              <w:pStyle w:val="TableHeader"/>
              <w:rPr>
                <w:lang w:val="en-AU"/>
              </w:rPr>
            </w:pPr>
            <w:sdt>
              <w:sdtPr>
                <w:rPr>
                  <w:lang w:val="en-AU"/>
                </w:rPr>
                <w:id w:val="-634802759"/>
                <w14:checkbox>
                  <w14:checked w14:val="0"/>
                  <w14:checkedState w14:val="2612" w14:font="MS Gothic"/>
                  <w14:uncheckedState w14:val="2610" w14:font="MS Gothic"/>
                </w14:checkbox>
              </w:sdtPr>
              <w:sdtContent>
                <w:r w:rsidR="00EA3C1C" w:rsidRPr="00B14247">
                  <w:rPr>
                    <w:rFonts w:ascii="Segoe UI Symbol" w:hAnsi="Segoe UI Symbol"/>
                    <w:lang w:val="en-AU"/>
                  </w:rPr>
                  <w:t>☐</w:t>
                </w:r>
              </w:sdtContent>
            </w:sdt>
            <w:r w:rsidR="00EA3C1C" w:rsidRPr="00B14247">
              <w:rPr>
                <w:lang w:val="en-AU"/>
              </w:rPr>
              <w:t xml:space="preserve"> </w:t>
            </w:r>
            <w:r w:rsidR="001A7057" w:rsidRPr="00B14247">
              <w:rPr>
                <w:lang w:val="en-AU"/>
              </w:rPr>
              <w:t xml:space="preserve">BDBN TO DEATH BENEFIT DEPENDANT </w:t>
            </w:r>
          </w:p>
        </w:tc>
      </w:tr>
      <w:tr w:rsidR="002351AE" w:rsidRPr="00B14247" w14:paraId="171BF949" w14:textId="77777777" w:rsidTr="001A6C99">
        <w:trPr>
          <w:trHeight w:val="397"/>
        </w:trPr>
        <w:tc>
          <w:tcPr>
            <w:tcW w:w="2192" w:type="pct"/>
          </w:tcPr>
          <w:p w14:paraId="017AD92D" w14:textId="13BE7F14" w:rsidR="001A7057" w:rsidRPr="00B14247" w:rsidRDefault="00000000" w:rsidP="00235944">
            <w:pPr>
              <w:pStyle w:val="TableBulletTickBoxes"/>
              <w:rPr>
                <w:rFonts w:eastAsia="Montserrat"/>
                <w:b/>
                <w:position w:val="2"/>
                <w:lang w:val="en-AU"/>
              </w:rPr>
            </w:pPr>
            <w:sdt>
              <w:sdtPr>
                <w:rPr>
                  <w:position w:val="2"/>
                  <w:lang w:val="en-AU"/>
                </w:rPr>
                <w:id w:val="-977841498"/>
                <w14:checkbox>
                  <w14:checked w14:val="0"/>
                  <w14:checkedState w14:val="2612" w14:font="MS Gothic"/>
                  <w14:uncheckedState w14:val="2610" w14:font="MS Gothic"/>
                </w14:checkbox>
              </w:sdtPr>
              <w:sdtContent>
                <w:r w:rsidR="009D558A" w:rsidRPr="00B14247">
                  <w:rPr>
                    <w:rFonts w:ascii="MS Gothic" w:hAnsi="MS Gothic" w:hint="eastAsia"/>
                    <w:position w:val="2"/>
                    <w:lang w:val="en-AU"/>
                  </w:rPr>
                  <w:t>☐</w:t>
                </w:r>
              </w:sdtContent>
            </w:sdt>
            <w:r w:rsidR="001A7057" w:rsidRPr="00B14247">
              <w:rPr>
                <w:rFonts w:eastAsia="Montserrat"/>
                <w:position w:val="2"/>
                <w:lang w:val="en-AU"/>
              </w:rPr>
              <w:t xml:space="preserve"> </w:t>
            </w:r>
            <w:r w:rsidR="001A7057" w:rsidRPr="00B14247">
              <w:rPr>
                <w:lang w:val="en-AU"/>
              </w:rPr>
              <w:t>TT is being established in the will</w:t>
            </w:r>
          </w:p>
        </w:tc>
        <w:tc>
          <w:tcPr>
            <w:tcW w:w="2808" w:type="pct"/>
          </w:tcPr>
          <w:p w14:paraId="60EA49BE" w14:textId="77777777" w:rsidR="001A7057" w:rsidRPr="00B14247" w:rsidRDefault="00000000" w:rsidP="00235944">
            <w:pPr>
              <w:pStyle w:val="TableBulletTickBoxes"/>
              <w:rPr>
                <w:bCs/>
                <w:lang w:val="en-AU"/>
              </w:rPr>
            </w:pPr>
            <w:sdt>
              <w:sdtPr>
                <w:rPr>
                  <w:rFonts w:eastAsia="Montserrat"/>
                  <w:bCs/>
                  <w:position w:val="2"/>
                  <w:lang w:val="en-AU"/>
                </w:rPr>
                <w:id w:val="-1449305614"/>
                <w14:checkbox>
                  <w14:checked w14:val="0"/>
                  <w14:checkedState w14:val="2612" w14:font="MS Gothic"/>
                  <w14:uncheckedState w14:val="2610" w14:font="MS Gothic"/>
                </w14:checkbox>
              </w:sdtPr>
              <w:sdtContent>
                <w:r w:rsidR="001A7057" w:rsidRPr="00B14247">
                  <w:rPr>
                    <w:rFonts w:ascii="Segoe UI Symbol" w:hAnsi="Segoe UI Symbol"/>
                    <w:bCs/>
                    <w:position w:val="2"/>
                    <w:lang w:val="en-AU"/>
                  </w:rPr>
                  <w:t>☐</w:t>
                </w:r>
              </w:sdtContent>
            </w:sdt>
            <w:r w:rsidR="001A7057" w:rsidRPr="00B14247">
              <w:rPr>
                <w:rFonts w:eastAsia="Montserrat"/>
                <w:bCs/>
                <w:position w:val="2"/>
                <w:lang w:val="en-AU"/>
              </w:rPr>
              <w:t xml:space="preserve"> </w:t>
            </w:r>
            <w:r w:rsidR="001A7057" w:rsidRPr="00B14247">
              <w:rPr>
                <w:bCs/>
                <w:lang w:val="en-AU"/>
              </w:rPr>
              <w:t>Family provision application risk</w:t>
            </w:r>
          </w:p>
        </w:tc>
      </w:tr>
      <w:tr w:rsidR="002351AE" w:rsidRPr="00B14247" w14:paraId="788D1E9E" w14:textId="77777777" w:rsidTr="001A6C99">
        <w:trPr>
          <w:trHeight w:val="397"/>
        </w:trPr>
        <w:tc>
          <w:tcPr>
            <w:tcW w:w="2192" w:type="pct"/>
          </w:tcPr>
          <w:p w14:paraId="27371CBE" w14:textId="77777777" w:rsidR="001A7057" w:rsidRPr="00B14247" w:rsidRDefault="00000000" w:rsidP="00235944">
            <w:pPr>
              <w:pStyle w:val="TableBulletTickBoxes"/>
              <w:rPr>
                <w:rFonts w:eastAsia="Montserrat"/>
                <w:b/>
                <w:bCs/>
                <w:position w:val="2"/>
                <w:lang w:val="en-AU"/>
              </w:rPr>
            </w:pPr>
            <w:sdt>
              <w:sdtPr>
                <w:rPr>
                  <w:rFonts w:eastAsia="Montserrat"/>
                  <w:position w:val="2"/>
                  <w:lang w:val="en-AU"/>
                </w:rPr>
                <w:id w:val="-1620523815"/>
                <w14:checkbox>
                  <w14:checked w14:val="0"/>
                  <w14:checkedState w14:val="2612" w14:font="MS Gothic"/>
                  <w14:uncheckedState w14:val="2610" w14:font="MS Gothic"/>
                </w14:checkbox>
              </w:sdtPr>
              <w:sdtContent>
                <w:r w:rsidR="001A7057" w:rsidRPr="00B14247">
                  <w:rPr>
                    <w:rFonts w:ascii="Segoe UI Symbol" w:hAnsi="Segoe UI Symbol"/>
                    <w:position w:val="2"/>
                    <w:lang w:val="en-AU"/>
                  </w:rPr>
                  <w:t>☐</w:t>
                </w:r>
              </w:sdtContent>
            </w:sdt>
            <w:r w:rsidR="001A7057" w:rsidRPr="00B14247">
              <w:rPr>
                <w:rFonts w:eastAsia="Montserrat"/>
                <w:position w:val="2"/>
                <w:lang w:val="en-AU"/>
              </w:rPr>
              <w:t xml:space="preserve"> </w:t>
            </w:r>
            <w:r w:rsidR="001A7057" w:rsidRPr="00B14247">
              <w:rPr>
                <w:lang w:val="en-AU"/>
              </w:rPr>
              <w:t>Want to plan for several contingencies</w:t>
            </w:r>
          </w:p>
        </w:tc>
        <w:tc>
          <w:tcPr>
            <w:tcW w:w="2808" w:type="pct"/>
          </w:tcPr>
          <w:p w14:paraId="085679D9" w14:textId="77777777" w:rsidR="001A7057" w:rsidRPr="00B14247" w:rsidRDefault="00000000" w:rsidP="00235944">
            <w:pPr>
              <w:pStyle w:val="TableBulletTickBoxes"/>
              <w:rPr>
                <w:bCs/>
                <w:lang w:val="en-AU"/>
              </w:rPr>
            </w:pPr>
            <w:sdt>
              <w:sdtPr>
                <w:rPr>
                  <w:rFonts w:eastAsia="Montserrat"/>
                  <w:bCs/>
                  <w:position w:val="2"/>
                  <w:lang w:val="en-AU"/>
                </w:rPr>
                <w:id w:val="1845276237"/>
                <w14:checkbox>
                  <w14:checked w14:val="0"/>
                  <w14:checkedState w14:val="2612" w14:font="MS Gothic"/>
                  <w14:uncheckedState w14:val="2610" w14:font="MS Gothic"/>
                </w14:checkbox>
              </w:sdtPr>
              <w:sdtContent>
                <w:r w:rsidR="001A7057" w:rsidRPr="00B14247">
                  <w:rPr>
                    <w:rFonts w:ascii="MS Gothic" w:hAnsi="MS Gothic" w:hint="eastAsia"/>
                    <w:bCs/>
                    <w:position w:val="2"/>
                    <w:lang w:val="en-AU"/>
                  </w:rPr>
                  <w:t>☐</w:t>
                </w:r>
              </w:sdtContent>
            </w:sdt>
            <w:r w:rsidR="001A7057" w:rsidRPr="00B14247">
              <w:rPr>
                <w:rFonts w:eastAsia="Montserrat"/>
                <w:bCs/>
                <w:position w:val="2"/>
                <w:lang w:val="en-AU"/>
              </w:rPr>
              <w:t xml:space="preserve"> </w:t>
            </w:r>
            <w:r w:rsidR="001A7057" w:rsidRPr="00B14247">
              <w:rPr>
                <w:bCs/>
                <w:lang w:val="en-AU"/>
              </w:rPr>
              <w:t>Will leaves estate to beneficiaries directly (i.e. no TT)</w:t>
            </w:r>
          </w:p>
        </w:tc>
      </w:tr>
    </w:tbl>
    <w:p w14:paraId="58DC9AB8" w14:textId="77777777" w:rsidR="001A7057" w:rsidRPr="00B14247" w:rsidRDefault="001A7057" w:rsidP="001A7057">
      <w:pPr>
        <w:spacing w:after="0" w:line="240" w:lineRule="auto"/>
        <w:rPr>
          <w:rFonts w:asciiTheme="minorHAnsi" w:hAnsiTheme="minorHAnsi" w:cstheme="minorHAnsi"/>
        </w:rPr>
      </w:pPr>
    </w:p>
    <w:p w14:paraId="58FB5D7E" w14:textId="77777777" w:rsidR="00E9245D" w:rsidRPr="00B14247" w:rsidRDefault="00E9245D" w:rsidP="00790DC1">
      <w:pPr>
        <w:pStyle w:val="ListNumberLevel1"/>
      </w:pPr>
      <w:r w:rsidRPr="00B14247">
        <w:t xml:space="preserve">Would a superannuation withdrawal and recontribution strategy be useful to convert taxable components to non-taxable components to limit tax on payment of super benefits to non-death benefit dependants.  Refer to a financial adviser for more advice if the following are applicable: </w:t>
      </w:r>
    </w:p>
    <w:p w14:paraId="3E3E9BEA" w14:textId="273A2133" w:rsidR="00E9245D" w:rsidRPr="00B14247" w:rsidRDefault="00000000" w:rsidP="001B1EF3">
      <w:pPr>
        <w:pStyle w:val="BulletTickBoxes"/>
        <w:rPr>
          <w:lang w:val="en-AU"/>
        </w:rPr>
      </w:pPr>
      <w:sdt>
        <w:sdtPr>
          <w:rPr>
            <w:rFonts w:ascii="Segoe UI Symbol" w:hAnsi="Segoe UI Symbol"/>
            <w:position w:val="2"/>
            <w:lang w:val="en-AU"/>
          </w:rPr>
          <w:id w:val="-480076364"/>
          <w14:checkbox>
            <w14:checked w14:val="0"/>
            <w14:checkedState w14:val="2612" w14:font="MS Gothic"/>
            <w14:uncheckedState w14:val="2610" w14:font="MS Gothic"/>
          </w14:checkbox>
        </w:sdtPr>
        <w:sdtContent>
          <w:r w:rsidR="00E963DB" w:rsidRPr="00B14247">
            <w:rPr>
              <w:rFonts w:ascii="MS Gothic" w:hAnsi="MS Gothic" w:hint="eastAsia"/>
              <w:position w:val="2"/>
              <w:lang w:val="en-AU"/>
            </w:rPr>
            <w:t>☐</w:t>
          </w:r>
        </w:sdtContent>
      </w:sdt>
      <w:r w:rsidR="00E9245D" w:rsidRPr="00B14247">
        <w:rPr>
          <w:lang w:val="en-AU"/>
        </w:rPr>
        <w:t xml:space="preserve"> </w:t>
      </w:r>
      <w:r w:rsidR="001B1EF3" w:rsidRPr="00B14247">
        <w:rPr>
          <w:lang w:val="en-AU"/>
        </w:rPr>
        <w:tab/>
      </w:r>
      <w:r w:rsidR="00E9245D" w:rsidRPr="00B14247">
        <w:rPr>
          <w:lang w:val="en-AU"/>
        </w:rPr>
        <w:t xml:space="preserve">Between the ages of 60 and </w:t>
      </w:r>
      <w:r w:rsidR="00507EA9" w:rsidRPr="00B14247">
        <w:rPr>
          <w:lang w:val="en-AU"/>
        </w:rPr>
        <w:t>75</w:t>
      </w:r>
      <w:r w:rsidR="00E9245D" w:rsidRPr="00B14247">
        <w:rPr>
          <w:lang w:val="en-AU"/>
        </w:rPr>
        <w:t>; and</w:t>
      </w:r>
    </w:p>
    <w:p w14:paraId="02F0447E" w14:textId="1CE6550C" w:rsidR="00E9245D" w:rsidRPr="00B14247" w:rsidRDefault="00000000" w:rsidP="001B1EF3">
      <w:pPr>
        <w:pStyle w:val="BulletTickBoxes"/>
        <w:rPr>
          <w:lang w:val="en-AU"/>
        </w:rPr>
      </w:pPr>
      <w:sdt>
        <w:sdtPr>
          <w:rPr>
            <w:rFonts w:eastAsia="Montserrat"/>
            <w:position w:val="2"/>
            <w:lang w:val="en-AU"/>
          </w:rPr>
          <w:id w:val="487523143"/>
          <w14:checkbox>
            <w14:checked w14:val="0"/>
            <w14:checkedState w14:val="2612" w14:font="MS Gothic"/>
            <w14:uncheckedState w14:val="2610" w14:font="MS Gothic"/>
          </w14:checkbox>
        </w:sdtPr>
        <w:sdtContent>
          <w:r w:rsidR="00E9245D" w:rsidRPr="00B14247">
            <w:rPr>
              <w:rFonts w:ascii="Segoe UI Symbol" w:hAnsi="Segoe UI Symbol"/>
              <w:position w:val="2"/>
              <w:lang w:val="en-AU"/>
            </w:rPr>
            <w:t>☐</w:t>
          </w:r>
        </w:sdtContent>
      </w:sdt>
      <w:r w:rsidR="00E9245D" w:rsidRPr="00B14247">
        <w:rPr>
          <w:lang w:val="en-AU"/>
        </w:rPr>
        <w:t xml:space="preserve"> </w:t>
      </w:r>
      <w:r w:rsidR="001B1EF3" w:rsidRPr="00B14247">
        <w:rPr>
          <w:lang w:val="en-AU"/>
        </w:rPr>
        <w:tab/>
      </w:r>
      <w:r w:rsidR="00E9245D" w:rsidRPr="00B14247">
        <w:rPr>
          <w:lang w:val="en-AU"/>
        </w:rPr>
        <w:t>Superannuation benefits will ultimately pass (including via the estate) to people are not death-benefit dependants (e.g. not their spouse or minor children)</w:t>
      </w:r>
    </w:p>
    <w:p w14:paraId="70F67BBF" w14:textId="708BAF95" w:rsidR="00E620D6" w:rsidRPr="00B14247" w:rsidRDefault="000228A0" w:rsidP="00E620D6">
      <w:pPr>
        <w:pStyle w:val="ListNumberLevel1"/>
        <w:numPr>
          <w:ilvl w:val="0"/>
          <w:numId w:val="43"/>
        </w:numPr>
      </w:pPr>
      <w:r w:rsidRPr="00B14247">
        <w:rPr/>
        <w:fldChar w:fldCharType="begin"/>
      </w:r>
      <w:r w:rsidRPr="00B14247">
        <w:rPr/>
        <w:instrText xml:space="preserve"> MERGEFIELD  "*IF {TEL_couple_or_individual} = \"Couple\" *"  \* MERGEFORMAT </w:instrText>
      </w:r>
      <w:r w:rsidRPr="00B14247">
        <w:rPr/>
        <w:fldChar w:fldCharType="separate"/>
      </w:r>
      <w:r w:rsidRPr="00B14247">
        <w:rPr/>
        <w:t xml:space="preserve">[#couple] </w:t>
      </w:r>
      <w:r w:rsidRPr="00B14247">
        <w:rPr/>
        <w:fldChar w:fldCharType="end"/>
      </w:r>
      <w:r w:rsidR="00E620D6" w:rsidRPr="00B14247">
        <w:t xml:space="preserve"> Refer to a financial adviser for advice if a client’s superannuation balance is likely to exceed:</w:t>
      </w:r>
    </w:p>
    <w:p w14:paraId="3AF63291" w14:textId="77777777" w:rsidR="00E620D6" w:rsidRPr="00B14247" w:rsidRDefault="00E620D6" w:rsidP="00E620D6">
      <w:pPr>
        <w:pStyle w:val="ListNumberLevel2"/>
        <w:numPr>
          <w:ilvl w:val="1"/>
          <w:numId w:val="43"/>
        </w:numPr>
      </w:pPr>
      <w:r w:rsidRPr="00B14247">
        <w:t>the transfer balance cap threshold; or</w:t>
      </w:r>
    </w:p>
    <w:p w14:paraId="11FEB8F9" w14:textId="77777777" w:rsidR="00E620D6" w:rsidRPr="00B14247" w:rsidRDefault="00E620D6" w:rsidP="00E620D6">
      <w:pPr>
        <w:pStyle w:val="ListNumberLevel2"/>
        <w:numPr>
          <w:ilvl w:val="1"/>
          <w:numId w:val="43"/>
        </w:numPr>
      </w:pPr>
      <w:r w:rsidRPr="00B14247">
        <w:t>$3 million (as Division 296 tax may apply),</w:t>
      </w:r>
    </w:p>
    <w:p w14:paraId="740AE931" w14:textId="77777777" w:rsidR="00E620D6" w:rsidRPr="00B14247" w:rsidRDefault="00E620D6" w:rsidP="009158BA">
      <w:pPr>
        <w:pStyle w:val="ListNumberLevel2"/>
        <w:numPr>
          <w:ilvl w:val="0"/>
          <w:numId w:val="0"/>
        </w:numPr>
        <w:ind w:left="720"/>
      </w:pPr>
      <w:r w:rsidRPr="00B14247">
        <w:t>after receiving the gift of super from their spouse</w:t>
      </w:r>
    </w:p>
    <w:p w14:paraId="2228607C" w14:textId="2665D8FD" w:rsidR="001A7057" w:rsidRPr="00B14247" w:rsidRDefault="001A7057" w:rsidP="00790DC1">
      <w:pPr>
        <w:pStyle w:val="ListNumberLevel1"/>
      </w:pPr>
      <w:r w:rsidRPr="00B14247">
        <w:t>Life insurance</w:t>
      </w:r>
    </w:p>
    <w:p w14:paraId="020A2E25" w14:textId="0C90B59E" w:rsidR="001A7057" w:rsidRPr="00B14247" w:rsidRDefault="001A7057" w:rsidP="00790DC1">
      <w:pPr>
        <w:pStyle w:val="ListNumberLevel1"/>
      </w:pPr>
      <w:r w:rsidRPr="00B14247">
        <w:t>Properties owned as joint tenants and tenants in common</w:t>
      </w:r>
    </w:p>
    <w:p w14:paraId="5B9904A7" w14:textId="77777777" w:rsidR="001A7057" w:rsidRPr="00B14247" w:rsidRDefault="001A7057" w:rsidP="00790DC1">
      <w:pPr>
        <w:pStyle w:val="ListNumberLevel1"/>
      </w:pPr>
      <w:r w:rsidRPr="00B14247">
        <w:t>Enduring power of attorney:</w:t>
      </w:r>
    </w:p>
    <w:p w14:paraId="185451E4" w14:textId="77777777" w:rsidR="001A7057" w:rsidRPr="00B14247" w:rsidRDefault="001A7057" w:rsidP="00263EAC">
      <w:pPr>
        <w:pStyle w:val="ListNumberLevel2"/>
      </w:pPr>
      <w:bookmarkStart w:id="0" w:name="_Hlk531035621"/>
      <w:r w:rsidRPr="00B14247">
        <w:t>Medical matters:</w:t>
      </w:r>
    </w:p>
    <w:tbl>
      <w:tblPr>
        <w:tblStyle w:val="TaraTableStyle"/>
        <w:tblW w:w="5000" w:type="pct"/>
        <w:tblLook w:val="04A0" w:firstRow="1" w:lastRow="0" w:firstColumn="1" w:lastColumn="0" w:noHBand="0" w:noVBand="1"/>
      </w:tblPr>
      <w:tblGrid>
        <w:gridCol w:w="406"/>
        <w:gridCol w:w="8623"/>
      </w:tblGrid>
      <w:tr w:rsidR="002351AE" w:rsidRPr="00B14247" w14:paraId="393EDF12" w14:textId="77777777" w:rsidTr="00DE05AD">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bookmarkEnd w:id="0"/>
          <w:p w14:paraId="75D64C6D" w14:textId="77777777" w:rsidR="001A7057" w:rsidRPr="00B14247" w:rsidRDefault="001A7057" w:rsidP="00790DC1">
            <w:pPr>
              <w:pStyle w:val="TableHeader"/>
              <w:rPr>
                <w:b w:val="0"/>
                <w:bCs w:val="0"/>
                <w:lang w:val="en-AU"/>
              </w:rPr>
            </w:pPr>
            <w:r w:rsidRPr="00B14247">
              <w:rPr>
                <w:bCs w:val="0"/>
                <w:lang w:val="en-AU"/>
              </w:rPr>
              <w:t>MEDICAL/ LIFESTYLE ATTORNEYS/GUARDIANS</w:t>
            </w:r>
          </w:p>
        </w:tc>
      </w:tr>
      <w:tr w:rsidR="002351AE" w:rsidRPr="00B14247" w14:paraId="3F0733CE" w14:textId="77777777" w:rsidTr="00DE05AD">
        <w:trPr>
          <w:trHeight w:val="397"/>
        </w:trPr>
        <w:tc>
          <w:tcPr>
            <w:tcW w:w="225" w:type="pct"/>
          </w:tcPr>
          <w:p w14:paraId="3C00778D" w14:textId="77777777" w:rsidR="001A7057" w:rsidRPr="00B14247" w:rsidRDefault="00000000" w:rsidP="00235944">
            <w:pPr>
              <w:pStyle w:val="TableBulletTickBoxes"/>
              <w:rPr>
                <w:lang w:val="en-AU"/>
              </w:rPr>
            </w:pPr>
            <w:sdt>
              <w:sdtPr>
                <w:rPr>
                  <w:lang w:val="en-AU"/>
                </w:rPr>
                <w:id w:val="-1523549871"/>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75" w:type="pct"/>
          </w:tcPr>
          <w:p w14:paraId="78F73708" w14:textId="77777777" w:rsidR="001A7057" w:rsidRPr="00B14247" w:rsidRDefault="001A7057" w:rsidP="00235944">
            <w:pPr>
              <w:pStyle w:val="TableBulletTickBoxes"/>
              <w:rPr>
                <w:bCs/>
                <w:lang w:val="en-AU"/>
              </w:rPr>
            </w:pPr>
            <w:r w:rsidRPr="00B14247">
              <w:rPr>
                <w:lang w:val="en-AU"/>
              </w:rPr>
              <w:t xml:space="preserve">Over 18 </w:t>
            </w:r>
          </w:p>
        </w:tc>
      </w:tr>
      <w:tr w:rsidR="002351AE" w:rsidRPr="00B14247" w14:paraId="67593B72" w14:textId="77777777" w:rsidTr="00DE05AD">
        <w:trPr>
          <w:trHeight w:val="397"/>
        </w:trPr>
        <w:tc>
          <w:tcPr>
            <w:tcW w:w="225" w:type="pct"/>
          </w:tcPr>
          <w:p w14:paraId="125B3018" w14:textId="77777777" w:rsidR="001A7057" w:rsidRPr="00B14247" w:rsidRDefault="00000000" w:rsidP="00235944">
            <w:pPr>
              <w:pStyle w:val="TableBulletTickBoxes"/>
              <w:rPr>
                <w:lang w:val="en-AU"/>
              </w:rPr>
            </w:pPr>
            <w:sdt>
              <w:sdtPr>
                <w:rPr>
                  <w:lang w:val="en-AU"/>
                </w:rPr>
                <w:id w:val="-2141877768"/>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75" w:type="pct"/>
          </w:tcPr>
          <w:p w14:paraId="4F50BC6B" w14:textId="77777777" w:rsidR="001A7057" w:rsidRPr="00B14247" w:rsidRDefault="001A7057" w:rsidP="00235944">
            <w:pPr>
              <w:pStyle w:val="TableBulletTickBoxes"/>
              <w:rPr>
                <w:lang w:val="en-AU"/>
              </w:rPr>
            </w:pPr>
            <w:r w:rsidRPr="00B14247">
              <w:rPr>
                <w:lang w:val="en-AU"/>
              </w:rPr>
              <w:t>Not a paid carer</w:t>
            </w:r>
          </w:p>
        </w:tc>
      </w:tr>
      <w:tr w:rsidR="002351AE" w:rsidRPr="00B14247" w14:paraId="401897A0" w14:textId="77777777" w:rsidTr="00DE05AD">
        <w:trPr>
          <w:trHeight w:val="397"/>
        </w:trPr>
        <w:tc>
          <w:tcPr>
            <w:tcW w:w="225" w:type="pct"/>
          </w:tcPr>
          <w:p w14:paraId="654A77CD" w14:textId="77777777" w:rsidR="001A7057" w:rsidRPr="00B14247" w:rsidRDefault="00000000" w:rsidP="00235944">
            <w:pPr>
              <w:pStyle w:val="TableBulletTickBoxes"/>
              <w:rPr>
                <w:lang w:val="en-AU"/>
              </w:rPr>
            </w:pPr>
            <w:sdt>
              <w:sdtPr>
                <w:rPr>
                  <w:lang w:val="en-AU"/>
                </w:rPr>
                <w:id w:val="1670915516"/>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75" w:type="pct"/>
          </w:tcPr>
          <w:p w14:paraId="74E2E92F" w14:textId="77777777" w:rsidR="001A7057" w:rsidRPr="00B14247" w:rsidRDefault="001A7057" w:rsidP="00235944">
            <w:pPr>
              <w:pStyle w:val="TableBulletTickBoxes"/>
              <w:rPr>
                <w:lang w:val="en-AU"/>
              </w:rPr>
            </w:pPr>
            <w:r w:rsidRPr="00B14247">
              <w:rPr>
                <w:lang w:val="en-AU"/>
              </w:rPr>
              <w:t>Ideally not residing overseas or in an impractical location</w:t>
            </w:r>
          </w:p>
        </w:tc>
      </w:tr>
      <w:tr w:rsidR="002351AE" w:rsidRPr="00B14247" w14:paraId="1E5EE60F" w14:textId="77777777" w:rsidTr="00DE05AD">
        <w:trPr>
          <w:trHeight w:val="397"/>
        </w:trPr>
        <w:tc>
          <w:tcPr>
            <w:tcW w:w="225" w:type="pct"/>
          </w:tcPr>
          <w:p w14:paraId="0A7DB02B" w14:textId="77777777" w:rsidR="001A7057" w:rsidRPr="00B14247" w:rsidRDefault="00000000" w:rsidP="00235944">
            <w:pPr>
              <w:pStyle w:val="TableBulletTickBoxes"/>
              <w:rPr>
                <w:lang w:val="en-AU"/>
              </w:rPr>
            </w:pPr>
            <w:sdt>
              <w:sdtPr>
                <w:rPr>
                  <w:lang w:val="en-AU"/>
                </w:rPr>
                <w:id w:val="-1748725978"/>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75" w:type="pct"/>
          </w:tcPr>
          <w:p w14:paraId="12DC0956" w14:textId="77777777" w:rsidR="001A7057" w:rsidRPr="00B14247" w:rsidRDefault="001A7057" w:rsidP="00235944">
            <w:pPr>
              <w:pStyle w:val="TableBulletTickBoxes"/>
              <w:rPr>
                <w:bCs/>
                <w:lang w:val="en-AU"/>
              </w:rPr>
            </w:pPr>
            <w:r w:rsidRPr="00B14247">
              <w:rPr>
                <w:lang w:val="en-AU"/>
              </w:rPr>
              <w:t>If joint guardians, can they practically get along well enough to act together?</w:t>
            </w:r>
          </w:p>
        </w:tc>
      </w:tr>
      <w:tr w:rsidR="002351AE" w:rsidRPr="00B14247" w14:paraId="097A822E" w14:textId="77777777" w:rsidTr="00DE05AD">
        <w:trPr>
          <w:trHeight w:val="397"/>
        </w:trPr>
        <w:tc>
          <w:tcPr>
            <w:tcW w:w="225" w:type="pct"/>
          </w:tcPr>
          <w:p w14:paraId="39ACA1AB" w14:textId="77777777" w:rsidR="001A7057" w:rsidRPr="00B14247" w:rsidRDefault="00000000" w:rsidP="00235944">
            <w:pPr>
              <w:pStyle w:val="TableBulletTickBoxes"/>
              <w:rPr>
                <w:rFonts w:ascii="Segoe UI Symbol" w:hAnsi="Segoe UI Symbol"/>
                <w:lang w:val="en-AU"/>
              </w:rPr>
            </w:pPr>
            <w:sdt>
              <w:sdtPr>
                <w:rPr>
                  <w:lang w:val="en-AU"/>
                </w:rPr>
                <w:id w:val="-1596554461"/>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75" w:type="pct"/>
          </w:tcPr>
          <w:p w14:paraId="2EC2FD41" w14:textId="77777777" w:rsidR="001A7057" w:rsidRPr="00B14247" w:rsidRDefault="001A7057" w:rsidP="00235944">
            <w:pPr>
              <w:pStyle w:val="TableBulletTickBoxes"/>
              <w:rPr>
                <w:lang w:val="en-AU"/>
              </w:rPr>
            </w:pPr>
            <w:r w:rsidRPr="00B14247">
              <w:rPr>
                <w:lang w:val="en-AU"/>
              </w:rPr>
              <w:t>Does client trust them to consult appropriate family members and follow their wishes?</w:t>
            </w:r>
          </w:p>
        </w:tc>
      </w:tr>
      <w:tr w:rsidR="00135514" w:rsidRPr="00B14247" w14:paraId="51675B96" w14:textId="77777777" w:rsidTr="00DE05AD">
        <w:trPr>
          <w:trHeight w:val="397"/>
        </w:trPr>
        <w:tc>
          <w:tcPr>
            <w:tcW w:w="225" w:type="pct"/>
          </w:tcPr>
          <w:p w14:paraId="7C0C9853" w14:textId="542A0C6C" w:rsidR="00135514" w:rsidRPr="00B14247" w:rsidRDefault="00000000" w:rsidP="00135514">
            <w:pPr>
              <w:pStyle w:val="TableBulletTickBoxes"/>
              <w:rPr>
                <w:lang w:val="en-AU"/>
              </w:rPr>
            </w:pPr>
            <w:sdt>
              <w:sdtPr>
                <w:rPr>
                  <w:lang w:val="en-AU"/>
                </w:rPr>
                <w:id w:val="-679359339"/>
                <w14:checkbox>
                  <w14:checked w14:val="0"/>
                  <w14:checkedState w14:val="2612" w14:font="MS Gothic"/>
                  <w14:uncheckedState w14:val="2610" w14:font="MS Gothic"/>
                </w14:checkbox>
              </w:sdtPr>
              <w:sdtContent>
                <w:r w:rsidR="00135514" w:rsidRPr="00B14247">
                  <w:rPr>
                    <w:rFonts w:ascii="Segoe UI Symbol" w:hAnsi="Segoe UI Symbol"/>
                    <w:lang w:val="en-AU"/>
                  </w:rPr>
                  <w:t>☐</w:t>
                </w:r>
              </w:sdtContent>
            </w:sdt>
          </w:p>
        </w:tc>
        <w:tc>
          <w:tcPr>
            <w:tcW w:w="4775" w:type="pct"/>
          </w:tcPr>
          <w:p w14:paraId="0A3C9686" w14:textId="6C2B666B" w:rsidR="00135514" w:rsidRPr="00B14247" w:rsidRDefault="00135514" w:rsidP="00135514">
            <w:pPr>
              <w:pStyle w:val="TableBulletTickBoxes"/>
              <w:rPr>
                <w:lang w:val="en-AU"/>
              </w:rPr>
            </w:pPr>
            <w:r w:rsidRPr="00B14247">
              <w:rPr>
                <w:lang w:val="en-AU"/>
              </w:rPr>
              <w:t>Do they have any major health issues (or take any medication) that might affect their ability to act appropriately?</w:t>
            </w:r>
          </w:p>
        </w:tc>
      </w:tr>
      <w:tr w:rsidR="00135514" w:rsidRPr="00B14247" w14:paraId="29FF1CCD" w14:textId="77777777" w:rsidTr="00DE05AD">
        <w:trPr>
          <w:trHeight w:val="397"/>
        </w:trPr>
        <w:tc>
          <w:tcPr>
            <w:tcW w:w="225" w:type="pct"/>
          </w:tcPr>
          <w:p w14:paraId="6BA78806" w14:textId="5805193F" w:rsidR="00135514" w:rsidRPr="00B14247" w:rsidRDefault="00000000" w:rsidP="00135514">
            <w:pPr>
              <w:pStyle w:val="TableBulletTickBoxes"/>
              <w:rPr>
                <w:lang w:val="en-AU"/>
              </w:rPr>
            </w:pPr>
            <w:sdt>
              <w:sdtPr>
                <w:rPr>
                  <w:lang w:val="en-AU"/>
                </w:rPr>
                <w:id w:val="-820734375"/>
                <w14:checkbox>
                  <w14:checked w14:val="0"/>
                  <w14:checkedState w14:val="2612" w14:font="MS Gothic"/>
                  <w14:uncheckedState w14:val="2610" w14:font="MS Gothic"/>
                </w14:checkbox>
              </w:sdtPr>
              <w:sdtContent>
                <w:r w:rsidR="00135514" w:rsidRPr="00B14247">
                  <w:rPr>
                    <w:rFonts w:ascii="Segoe UI Symbol" w:hAnsi="Segoe UI Symbol"/>
                    <w:lang w:val="en-AU"/>
                  </w:rPr>
                  <w:t>☐</w:t>
                </w:r>
              </w:sdtContent>
            </w:sdt>
          </w:p>
        </w:tc>
        <w:tc>
          <w:tcPr>
            <w:tcW w:w="4775" w:type="pct"/>
          </w:tcPr>
          <w:p w14:paraId="151A38BB" w14:textId="56A661D3" w:rsidR="00135514" w:rsidRPr="00B14247" w:rsidRDefault="00135514" w:rsidP="00135514">
            <w:pPr>
              <w:pStyle w:val="TableBulletTickBoxes"/>
              <w:rPr>
                <w:lang w:val="en-AU"/>
              </w:rPr>
            </w:pPr>
            <w:r w:rsidRPr="00B14247">
              <w:rPr>
                <w:lang w:val="en-AU"/>
              </w:rPr>
              <w:t>Is there any other reason why they would not be considered fit and proper? e.g. criminal history, drug dependency issues</w:t>
            </w:r>
          </w:p>
        </w:tc>
      </w:tr>
      <w:tr w:rsidR="00135514" w:rsidRPr="00B14247" w14:paraId="55639287" w14:textId="77777777" w:rsidTr="00DE05AD">
        <w:trPr>
          <w:trHeight w:val="397"/>
        </w:trPr>
        <w:tc>
          <w:tcPr>
            <w:tcW w:w="225" w:type="pct"/>
          </w:tcPr>
          <w:p w14:paraId="3BE0D0D7" w14:textId="77777777" w:rsidR="00135514" w:rsidRPr="00B14247" w:rsidRDefault="00000000" w:rsidP="00135514">
            <w:pPr>
              <w:pStyle w:val="TableBulletTickBoxes"/>
              <w:rPr>
                <w:rFonts w:ascii="Segoe UI Symbol" w:hAnsi="Segoe UI Symbol"/>
                <w:lang w:val="en-AU"/>
              </w:rPr>
            </w:pPr>
            <w:sdt>
              <w:sdtPr>
                <w:rPr>
                  <w:lang w:val="en-AU"/>
                </w:rPr>
                <w:id w:val="-928883671"/>
                <w14:checkbox>
                  <w14:checked w14:val="0"/>
                  <w14:checkedState w14:val="2612" w14:font="MS Gothic"/>
                  <w14:uncheckedState w14:val="2610" w14:font="MS Gothic"/>
                </w14:checkbox>
              </w:sdtPr>
              <w:sdtContent>
                <w:r w:rsidR="00135514" w:rsidRPr="00B14247">
                  <w:rPr>
                    <w:rFonts w:ascii="Segoe UI Symbol" w:hAnsi="Segoe UI Symbol"/>
                    <w:lang w:val="en-AU"/>
                  </w:rPr>
                  <w:t>☐</w:t>
                </w:r>
              </w:sdtContent>
            </w:sdt>
          </w:p>
        </w:tc>
        <w:tc>
          <w:tcPr>
            <w:tcW w:w="4775" w:type="pct"/>
          </w:tcPr>
          <w:p w14:paraId="3AB88F70" w14:textId="77777777" w:rsidR="00135514" w:rsidRPr="00B14247" w:rsidRDefault="00135514" w:rsidP="00135514">
            <w:pPr>
              <w:pStyle w:val="TableBulletTickBoxes"/>
              <w:rPr>
                <w:lang w:val="en-AU"/>
              </w:rPr>
            </w:pPr>
            <w:r w:rsidRPr="00B14247">
              <w:rPr>
                <w:lang w:val="en-AU"/>
              </w:rPr>
              <w:t>Does client trust them to make medical decisions under pressure?</w:t>
            </w:r>
          </w:p>
        </w:tc>
      </w:tr>
      <w:tr w:rsidR="00135514" w:rsidRPr="00B14247" w14:paraId="5C491720" w14:textId="77777777" w:rsidTr="00DE05AD">
        <w:trPr>
          <w:trHeight w:val="397"/>
        </w:trPr>
        <w:tc>
          <w:tcPr>
            <w:tcW w:w="225" w:type="pct"/>
          </w:tcPr>
          <w:p w14:paraId="67F932E3" w14:textId="77777777" w:rsidR="00135514" w:rsidRPr="00B14247" w:rsidRDefault="00000000" w:rsidP="00135514">
            <w:pPr>
              <w:pStyle w:val="TableBulletTickBoxes"/>
              <w:rPr>
                <w:rFonts w:ascii="Segoe UI Symbol" w:hAnsi="Segoe UI Symbol"/>
                <w:lang w:val="en-AU"/>
              </w:rPr>
            </w:pPr>
            <w:sdt>
              <w:sdtPr>
                <w:rPr>
                  <w:lang w:val="en-AU"/>
                </w:rPr>
                <w:id w:val="136780673"/>
                <w14:checkbox>
                  <w14:checked w14:val="0"/>
                  <w14:checkedState w14:val="2612" w14:font="MS Gothic"/>
                  <w14:uncheckedState w14:val="2610" w14:font="MS Gothic"/>
                </w14:checkbox>
              </w:sdtPr>
              <w:sdtContent>
                <w:r w:rsidR="00135514" w:rsidRPr="00B14247">
                  <w:rPr>
                    <w:rFonts w:ascii="Segoe UI Symbol" w:hAnsi="Segoe UI Symbol"/>
                    <w:lang w:val="en-AU"/>
                  </w:rPr>
                  <w:t>☐</w:t>
                </w:r>
              </w:sdtContent>
            </w:sdt>
          </w:p>
        </w:tc>
        <w:tc>
          <w:tcPr>
            <w:tcW w:w="4775" w:type="pct"/>
          </w:tcPr>
          <w:p w14:paraId="5E22133E" w14:textId="77777777" w:rsidR="00135514" w:rsidRPr="00B14247" w:rsidRDefault="00135514" w:rsidP="00135514">
            <w:pPr>
              <w:pStyle w:val="TableBulletTickBoxes"/>
              <w:rPr>
                <w:lang w:val="en-AU"/>
              </w:rPr>
            </w:pPr>
            <w:r w:rsidRPr="00B14247">
              <w:rPr>
                <w:lang w:val="en-AU"/>
              </w:rPr>
              <w:t>Ensure you follow the rules for the applicable state when obtaining instructions</w:t>
            </w:r>
          </w:p>
        </w:tc>
      </w:tr>
    </w:tbl>
    <w:p w14:paraId="7B090C26" w14:textId="77777777" w:rsidR="001A7057" w:rsidRPr="00B14247" w:rsidRDefault="001A7057" w:rsidP="00790DC1">
      <w:pPr>
        <w:pStyle w:val="NoSpacing"/>
      </w:pPr>
    </w:p>
    <w:p w14:paraId="06C2A6CB" w14:textId="1D4F7B3E" w:rsidR="00F51A28" w:rsidRPr="00B14247" w:rsidRDefault="00F51A28" w:rsidP="00263EAC">
      <w:pPr>
        <w:pStyle w:val="ListNumberLevel2"/>
      </w:pPr>
      <w:r w:rsidRPr="00B14247">
        <w:t>Does the client wish to make an advanced health directive?</w:t>
      </w:r>
    </w:p>
    <w:p w14:paraId="1D08E8AA" w14:textId="66C15F9E" w:rsidR="000F183D" w:rsidRPr="00B14247" w:rsidRDefault="001A7057" w:rsidP="00263EAC">
      <w:pPr>
        <w:pStyle w:val="ListNumberLevel2"/>
      </w:pPr>
      <w:r w:rsidRPr="00B14247">
        <w:t>Financial matters</w:t>
      </w:r>
    </w:p>
    <w:tbl>
      <w:tblPr>
        <w:tblStyle w:val="TaraTableStyle"/>
        <w:tblW w:w="5000" w:type="pct"/>
        <w:tblLook w:val="04A0" w:firstRow="1" w:lastRow="0" w:firstColumn="1" w:lastColumn="0" w:noHBand="0" w:noVBand="1"/>
      </w:tblPr>
      <w:tblGrid>
        <w:gridCol w:w="457"/>
        <w:gridCol w:w="8572"/>
      </w:tblGrid>
      <w:tr w:rsidR="002351AE" w:rsidRPr="00B14247" w14:paraId="0ACDA259" w14:textId="77777777" w:rsidTr="004756D8">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3E52D54C" w14:textId="77777777" w:rsidR="001A7057" w:rsidRPr="00B14247" w:rsidRDefault="001A7057" w:rsidP="004756D8">
            <w:pPr>
              <w:pStyle w:val="TableHeader"/>
              <w:rPr>
                <w:b w:val="0"/>
                <w:bCs w:val="0"/>
                <w:lang w:val="en-AU"/>
              </w:rPr>
            </w:pPr>
            <w:r w:rsidRPr="00B14247">
              <w:rPr>
                <w:bCs w:val="0"/>
                <w:lang w:val="en-AU"/>
              </w:rPr>
              <w:t>FINANCIAL ATTORNEYS</w:t>
            </w:r>
          </w:p>
        </w:tc>
      </w:tr>
      <w:tr w:rsidR="002351AE" w:rsidRPr="00B14247" w14:paraId="58447664" w14:textId="77777777" w:rsidTr="004756D8">
        <w:trPr>
          <w:trHeight w:val="397"/>
        </w:trPr>
        <w:tc>
          <w:tcPr>
            <w:tcW w:w="253" w:type="pct"/>
          </w:tcPr>
          <w:p w14:paraId="0DD9ECBA" w14:textId="77777777" w:rsidR="001A7057" w:rsidRPr="00B14247" w:rsidRDefault="00000000" w:rsidP="00235944">
            <w:pPr>
              <w:pStyle w:val="TableBulletTickBoxes"/>
              <w:rPr>
                <w:lang w:val="en-AU"/>
              </w:rPr>
            </w:pPr>
            <w:sdt>
              <w:sdtPr>
                <w:rPr>
                  <w:lang w:val="en-AU"/>
                </w:rPr>
                <w:id w:val="104242804"/>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47" w:type="pct"/>
          </w:tcPr>
          <w:p w14:paraId="7C5B5E7A" w14:textId="77777777" w:rsidR="001A7057" w:rsidRPr="00B14247" w:rsidRDefault="001A7057" w:rsidP="00235944">
            <w:pPr>
              <w:pStyle w:val="TableBulletTickBoxes"/>
              <w:rPr>
                <w:bCs/>
                <w:lang w:val="en-AU"/>
              </w:rPr>
            </w:pPr>
            <w:r w:rsidRPr="00B14247">
              <w:rPr>
                <w:lang w:val="en-AU"/>
              </w:rPr>
              <w:t>Ideally financial attorneys should mirror financial controllers as closely as possible</w:t>
            </w:r>
            <w:r w:rsidRPr="00B14247">
              <w:rPr>
                <w:rFonts w:eastAsia="Times New Roman"/>
                <w:lang w:val="en-AU"/>
              </w:rPr>
              <w:t xml:space="preserve"> </w:t>
            </w:r>
          </w:p>
        </w:tc>
      </w:tr>
      <w:tr w:rsidR="002351AE" w:rsidRPr="00B14247" w14:paraId="409AF982" w14:textId="77777777" w:rsidTr="004756D8">
        <w:trPr>
          <w:trHeight w:val="397"/>
        </w:trPr>
        <w:tc>
          <w:tcPr>
            <w:tcW w:w="253" w:type="pct"/>
          </w:tcPr>
          <w:p w14:paraId="557EAEC5" w14:textId="77777777" w:rsidR="001A7057" w:rsidRPr="00B14247" w:rsidRDefault="00000000" w:rsidP="00235944">
            <w:pPr>
              <w:pStyle w:val="TableBulletTickBoxes"/>
              <w:rPr>
                <w:lang w:val="en-AU"/>
              </w:rPr>
            </w:pPr>
            <w:sdt>
              <w:sdtPr>
                <w:rPr>
                  <w:lang w:val="en-AU"/>
                </w:rPr>
                <w:id w:val="1742606118"/>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47" w:type="pct"/>
          </w:tcPr>
          <w:p w14:paraId="7803B09A" w14:textId="77777777" w:rsidR="001A7057" w:rsidRPr="00B14247" w:rsidRDefault="001A7057" w:rsidP="00235944">
            <w:pPr>
              <w:pStyle w:val="TableBulletTickBoxes"/>
              <w:rPr>
                <w:lang w:val="en-AU"/>
              </w:rPr>
            </w:pPr>
            <w:r w:rsidRPr="00B14247">
              <w:rPr>
                <w:lang w:val="en-AU"/>
              </w:rPr>
              <w:t>Not former bankrupt</w:t>
            </w:r>
          </w:p>
        </w:tc>
      </w:tr>
      <w:tr w:rsidR="002351AE" w:rsidRPr="00B14247" w14:paraId="01B5ED72" w14:textId="77777777" w:rsidTr="004756D8">
        <w:trPr>
          <w:trHeight w:val="397"/>
        </w:trPr>
        <w:tc>
          <w:tcPr>
            <w:tcW w:w="253" w:type="pct"/>
          </w:tcPr>
          <w:p w14:paraId="1462C9EB" w14:textId="77777777" w:rsidR="001A7057" w:rsidRPr="00B14247" w:rsidRDefault="00000000" w:rsidP="00235944">
            <w:pPr>
              <w:pStyle w:val="TableBulletTickBoxes"/>
              <w:rPr>
                <w:lang w:val="en-AU"/>
              </w:rPr>
            </w:pPr>
            <w:sdt>
              <w:sdtPr>
                <w:rPr>
                  <w:lang w:val="en-AU"/>
                </w:rPr>
                <w:id w:val="562457786"/>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47" w:type="pct"/>
          </w:tcPr>
          <w:p w14:paraId="2CE9001C" w14:textId="77777777" w:rsidR="001A7057" w:rsidRPr="00B14247" w:rsidRDefault="001A7057" w:rsidP="00235944">
            <w:pPr>
              <w:pStyle w:val="TableBulletTickBoxes"/>
              <w:rPr>
                <w:lang w:val="en-AU"/>
              </w:rPr>
            </w:pPr>
            <w:r w:rsidRPr="00B14247">
              <w:rPr>
                <w:lang w:val="en-AU"/>
              </w:rPr>
              <w:t>Not a company – but can be a director in their personal capacity</w:t>
            </w:r>
          </w:p>
        </w:tc>
      </w:tr>
      <w:tr w:rsidR="002351AE" w:rsidRPr="00B14247" w14:paraId="60F713EE" w14:textId="77777777" w:rsidTr="004756D8">
        <w:trPr>
          <w:trHeight w:val="397"/>
        </w:trPr>
        <w:tc>
          <w:tcPr>
            <w:tcW w:w="253" w:type="pct"/>
          </w:tcPr>
          <w:p w14:paraId="3B62D587" w14:textId="77777777" w:rsidR="001A7057" w:rsidRPr="00B14247" w:rsidRDefault="00000000" w:rsidP="00235944">
            <w:pPr>
              <w:pStyle w:val="TableBulletTickBoxes"/>
              <w:rPr>
                <w:lang w:val="en-AU"/>
              </w:rPr>
            </w:pPr>
            <w:sdt>
              <w:sdtPr>
                <w:rPr>
                  <w:lang w:val="en-AU"/>
                </w:rPr>
                <w:id w:val="-102580753"/>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47" w:type="pct"/>
          </w:tcPr>
          <w:p w14:paraId="59A66ED7" w14:textId="77777777" w:rsidR="001A7057" w:rsidRPr="00B14247" w:rsidRDefault="001A7057" w:rsidP="00235944">
            <w:pPr>
              <w:pStyle w:val="TableBulletTickBoxes"/>
              <w:rPr>
                <w:lang w:val="en-AU"/>
              </w:rPr>
            </w:pPr>
            <w:r w:rsidRPr="00B14247">
              <w:rPr>
                <w:lang w:val="en-AU"/>
              </w:rPr>
              <w:t>Not a paid carer</w:t>
            </w:r>
          </w:p>
        </w:tc>
      </w:tr>
      <w:tr w:rsidR="002351AE" w:rsidRPr="00B14247" w14:paraId="2D5D93C6" w14:textId="77777777" w:rsidTr="004756D8">
        <w:trPr>
          <w:trHeight w:val="397"/>
        </w:trPr>
        <w:tc>
          <w:tcPr>
            <w:tcW w:w="253" w:type="pct"/>
          </w:tcPr>
          <w:p w14:paraId="01C48BE6" w14:textId="77777777" w:rsidR="001A7057" w:rsidRPr="00B14247" w:rsidRDefault="00000000" w:rsidP="00235944">
            <w:pPr>
              <w:pStyle w:val="TableBulletTickBoxes"/>
              <w:rPr>
                <w:lang w:val="en-AU"/>
              </w:rPr>
            </w:pPr>
            <w:sdt>
              <w:sdtPr>
                <w:rPr>
                  <w:lang w:val="en-AU"/>
                </w:rPr>
                <w:id w:val="1562283584"/>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47" w:type="pct"/>
          </w:tcPr>
          <w:p w14:paraId="6C37A263" w14:textId="77777777" w:rsidR="001A7057" w:rsidRPr="00B14247" w:rsidRDefault="001A7057" w:rsidP="00235944">
            <w:pPr>
              <w:pStyle w:val="TableBulletTickBoxes"/>
              <w:rPr>
                <w:b/>
                <w:lang w:val="en-AU"/>
              </w:rPr>
            </w:pPr>
            <w:r w:rsidRPr="00B14247">
              <w:rPr>
                <w:lang w:val="en-AU"/>
              </w:rPr>
              <w:t>Over 18</w:t>
            </w:r>
          </w:p>
        </w:tc>
      </w:tr>
      <w:tr w:rsidR="002351AE" w:rsidRPr="00B14247" w14:paraId="6CD0EE10" w14:textId="77777777" w:rsidTr="004756D8">
        <w:trPr>
          <w:trHeight w:val="397"/>
        </w:trPr>
        <w:tc>
          <w:tcPr>
            <w:tcW w:w="253" w:type="pct"/>
          </w:tcPr>
          <w:p w14:paraId="79FADB62" w14:textId="77777777" w:rsidR="001A7057" w:rsidRPr="00B14247" w:rsidRDefault="00000000" w:rsidP="00235944">
            <w:pPr>
              <w:pStyle w:val="TableBulletTickBoxes"/>
              <w:rPr>
                <w:lang w:val="en-AU"/>
              </w:rPr>
            </w:pPr>
            <w:sdt>
              <w:sdtPr>
                <w:rPr>
                  <w:lang w:val="en-AU"/>
                </w:rPr>
                <w:id w:val="-1707932774"/>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47" w:type="pct"/>
          </w:tcPr>
          <w:p w14:paraId="27BF313E" w14:textId="77777777" w:rsidR="001A7057" w:rsidRPr="00B14247" w:rsidRDefault="001A7057" w:rsidP="00235944">
            <w:pPr>
              <w:pStyle w:val="TableBulletTickBoxes"/>
              <w:rPr>
                <w:lang w:val="en-AU"/>
              </w:rPr>
            </w:pPr>
            <w:r w:rsidRPr="00B14247">
              <w:rPr>
                <w:lang w:val="en-AU"/>
              </w:rPr>
              <w:t>If joint financial controllers, can they practically get along well enough to act together?</w:t>
            </w:r>
          </w:p>
        </w:tc>
      </w:tr>
      <w:tr w:rsidR="002351AE" w:rsidRPr="00B14247" w14:paraId="6D61913C" w14:textId="77777777" w:rsidTr="004756D8">
        <w:trPr>
          <w:trHeight w:val="397"/>
        </w:trPr>
        <w:tc>
          <w:tcPr>
            <w:tcW w:w="253" w:type="pct"/>
          </w:tcPr>
          <w:p w14:paraId="2649D426" w14:textId="4C494420" w:rsidR="001A7057" w:rsidRPr="00B14247" w:rsidRDefault="00000000" w:rsidP="00235944">
            <w:pPr>
              <w:pStyle w:val="TableBulletTickBoxes"/>
              <w:rPr>
                <w:lang w:val="en-AU"/>
              </w:rPr>
            </w:pPr>
            <w:sdt>
              <w:sdtPr>
                <w:rPr>
                  <w:lang w:val="en-AU"/>
                </w:rPr>
                <w:id w:val="428088384"/>
                <w14:checkbox>
                  <w14:checked w14:val="0"/>
                  <w14:checkedState w14:val="2612" w14:font="MS Gothic"/>
                  <w14:uncheckedState w14:val="2610" w14:font="MS Gothic"/>
                </w14:checkbox>
              </w:sdtPr>
              <w:sdtContent>
                <w:r w:rsidR="009D558A" w:rsidRPr="00B14247">
                  <w:rPr>
                    <w:rFonts w:ascii="MS Gothic" w:hAnsi="MS Gothic" w:hint="eastAsia"/>
                    <w:lang w:val="en-AU"/>
                  </w:rPr>
                  <w:t>☐</w:t>
                </w:r>
              </w:sdtContent>
            </w:sdt>
          </w:p>
        </w:tc>
        <w:tc>
          <w:tcPr>
            <w:tcW w:w="4747" w:type="pct"/>
          </w:tcPr>
          <w:p w14:paraId="795C84DA" w14:textId="5C974468" w:rsidR="001A7057" w:rsidRPr="00B14247" w:rsidRDefault="001A7057" w:rsidP="00235944">
            <w:pPr>
              <w:pStyle w:val="TableBulletTickBoxes"/>
              <w:rPr>
                <w:lang w:val="en-AU"/>
              </w:rPr>
            </w:pPr>
            <w:r w:rsidRPr="00B14247">
              <w:rPr>
                <w:lang w:val="en-AU"/>
              </w:rPr>
              <w:t>Ideally not residing overseas or in an impractical location</w:t>
            </w:r>
          </w:p>
        </w:tc>
      </w:tr>
      <w:tr w:rsidR="002351AE" w:rsidRPr="00B14247" w14:paraId="53E785EC" w14:textId="77777777" w:rsidTr="004756D8">
        <w:trPr>
          <w:trHeight w:val="397"/>
        </w:trPr>
        <w:tc>
          <w:tcPr>
            <w:tcW w:w="253" w:type="pct"/>
          </w:tcPr>
          <w:p w14:paraId="530D9651" w14:textId="77777777" w:rsidR="001A7057" w:rsidRPr="00B14247" w:rsidRDefault="00000000" w:rsidP="00235944">
            <w:pPr>
              <w:pStyle w:val="TableBulletTickBoxes"/>
              <w:rPr>
                <w:lang w:val="en-AU"/>
              </w:rPr>
            </w:pPr>
            <w:sdt>
              <w:sdtPr>
                <w:rPr>
                  <w:lang w:val="en-AU"/>
                </w:rPr>
                <w:id w:val="2069307978"/>
                <w14:checkbox>
                  <w14:checked w14:val="0"/>
                  <w14:checkedState w14:val="2612" w14:font="MS Gothic"/>
                  <w14:uncheckedState w14:val="2610" w14:font="MS Gothic"/>
                </w14:checkbox>
              </w:sdtPr>
              <w:sdtContent>
                <w:r w:rsidR="001A7057" w:rsidRPr="00B14247">
                  <w:rPr>
                    <w:rFonts w:ascii="Segoe UI Symbol" w:hAnsi="Segoe UI Symbol"/>
                    <w:lang w:val="en-AU"/>
                  </w:rPr>
                  <w:t>☐</w:t>
                </w:r>
              </w:sdtContent>
            </w:sdt>
          </w:p>
        </w:tc>
        <w:tc>
          <w:tcPr>
            <w:tcW w:w="4747" w:type="pct"/>
          </w:tcPr>
          <w:p w14:paraId="4B4C9471" w14:textId="77777777" w:rsidR="001A7057" w:rsidRPr="00B14247" w:rsidRDefault="001A7057" w:rsidP="00235944">
            <w:pPr>
              <w:pStyle w:val="TableBulletTickBoxes"/>
              <w:rPr>
                <w:lang w:val="en-AU"/>
              </w:rPr>
            </w:pPr>
            <w:r w:rsidRPr="00B14247">
              <w:rPr>
                <w:lang w:val="en-AU"/>
              </w:rPr>
              <w:t>Can they be trusted to seek appropriate external advice?</w:t>
            </w:r>
          </w:p>
        </w:tc>
      </w:tr>
      <w:tr w:rsidR="00BA7CF6" w:rsidRPr="00B14247" w14:paraId="7C6D6070" w14:textId="77777777" w:rsidTr="004756D8">
        <w:trPr>
          <w:trHeight w:val="397"/>
        </w:trPr>
        <w:tc>
          <w:tcPr>
            <w:tcW w:w="253" w:type="pct"/>
          </w:tcPr>
          <w:p w14:paraId="7FB9CA15" w14:textId="523F7D93" w:rsidR="00BA7CF6" w:rsidRPr="00B14247" w:rsidRDefault="00000000" w:rsidP="00BA7CF6">
            <w:pPr>
              <w:pStyle w:val="TableBulletTickBoxes"/>
              <w:rPr>
                <w:lang w:val="en-AU"/>
              </w:rPr>
            </w:pPr>
            <w:sdt>
              <w:sdtPr>
                <w:rPr>
                  <w:lang w:val="en-AU"/>
                </w:rPr>
                <w:id w:val="-305856459"/>
                <w14:checkbox>
                  <w14:checked w14:val="0"/>
                  <w14:checkedState w14:val="2612" w14:font="MS Gothic"/>
                  <w14:uncheckedState w14:val="2610" w14:font="MS Gothic"/>
                </w14:checkbox>
              </w:sdtPr>
              <w:sdtContent>
                <w:r w:rsidR="00BA7CF6" w:rsidRPr="00B14247">
                  <w:rPr>
                    <w:rFonts w:ascii="Segoe UI Symbol" w:hAnsi="Segoe UI Symbol"/>
                    <w:lang w:val="en-AU"/>
                  </w:rPr>
                  <w:t>☐</w:t>
                </w:r>
              </w:sdtContent>
            </w:sdt>
          </w:p>
        </w:tc>
        <w:tc>
          <w:tcPr>
            <w:tcW w:w="4747" w:type="pct"/>
          </w:tcPr>
          <w:p w14:paraId="158A79BF" w14:textId="68C13FAD" w:rsidR="00BA7CF6" w:rsidRPr="00B14247" w:rsidRDefault="00BA7CF6" w:rsidP="00BA7CF6">
            <w:pPr>
              <w:pStyle w:val="TableBulletTickBoxes"/>
              <w:rPr>
                <w:lang w:val="en-AU"/>
              </w:rPr>
            </w:pPr>
            <w:r w:rsidRPr="00B14247">
              <w:rPr>
                <w:lang w:val="en-AU"/>
              </w:rPr>
              <w:t>Do they have any major health issues (or take any medication) that might affect their ability to act appropriately?</w:t>
            </w:r>
          </w:p>
        </w:tc>
      </w:tr>
      <w:tr w:rsidR="00BA7CF6" w:rsidRPr="00B14247" w14:paraId="293AF09E" w14:textId="77777777" w:rsidTr="004756D8">
        <w:trPr>
          <w:trHeight w:val="397"/>
        </w:trPr>
        <w:tc>
          <w:tcPr>
            <w:tcW w:w="253" w:type="pct"/>
          </w:tcPr>
          <w:p w14:paraId="1D95B04F" w14:textId="58B4C76F" w:rsidR="00BA7CF6" w:rsidRPr="00B14247" w:rsidRDefault="00000000" w:rsidP="00BA7CF6">
            <w:pPr>
              <w:pStyle w:val="TableBulletTickBoxes"/>
              <w:rPr>
                <w:lang w:val="en-AU"/>
              </w:rPr>
            </w:pPr>
            <w:sdt>
              <w:sdtPr>
                <w:rPr>
                  <w:lang w:val="en-AU"/>
                </w:rPr>
                <w:id w:val="791715383"/>
                <w14:checkbox>
                  <w14:checked w14:val="0"/>
                  <w14:checkedState w14:val="2612" w14:font="MS Gothic"/>
                  <w14:uncheckedState w14:val="2610" w14:font="MS Gothic"/>
                </w14:checkbox>
              </w:sdtPr>
              <w:sdtContent>
                <w:r w:rsidR="00BA7CF6" w:rsidRPr="00B14247">
                  <w:rPr>
                    <w:rFonts w:ascii="Segoe UI Symbol" w:hAnsi="Segoe UI Symbol"/>
                    <w:lang w:val="en-AU"/>
                  </w:rPr>
                  <w:t>☐</w:t>
                </w:r>
              </w:sdtContent>
            </w:sdt>
          </w:p>
        </w:tc>
        <w:tc>
          <w:tcPr>
            <w:tcW w:w="4747" w:type="pct"/>
          </w:tcPr>
          <w:p w14:paraId="129996CD" w14:textId="2A53C345" w:rsidR="00BA7CF6" w:rsidRPr="00B14247" w:rsidRDefault="00BA7CF6" w:rsidP="00BA7CF6">
            <w:pPr>
              <w:pStyle w:val="TableBulletTickBoxes"/>
              <w:rPr>
                <w:lang w:val="en-AU"/>
              </w:rPr>
            </w:pPr>
            <w:r w:rsidRPr="00B14247">
              <w:rPr>
                <w:lang w:val="en-AU"/>
              </w:rPr>
              <w:t>Is there any other reason why they would not be considered fit and proper? e.g. criminal history, drug dependency issues</w:t>
            </w:r>
          </w:p>
        </w:tc>
      </w:tr>
      <w:tr w:rsidR="00BA7CF6" w:rsidRPr="00B14247" w14:paraId="7CF7F931" w14:textId="77777777" w:rsidTr="004756D8">
        <w:trPr>
          <w:trHeight w:val="397"/>
        </w:trPr>
        <w:tc>
          <w:tcPr>
            <w:tcW w:w="253" w:type="pct"/>
          </w:tcPr>
          <w:p w14:paraId="74098486" w14:textId="77777777" w:rsidR="00BA7CF6" w:rsidRPr="00B14247" w:rsidRDefault="00000000" w:rsidP="00BA7CF6">
            <w:pPr>
              <w:pStyle w:val="TableBulletTickBoxes"/>
              <w:rPr>
                <w:lang w:val="en-AU"/>
              </w:rPr>
            </w:pPr>
            <w:sdt>
              <w:sdtPr>
                <w:rPr>
                  <w:lang w:val="en-AU"/>
                </w:rPr>
                <w:id w:val="1433476491"/>
                <w14:checkbox>
                  <w14:checked w14:val="0"/>
                  <w14:checkedState w14:val="2612" w14:font="MS Gothic"/>
                  <w14:uncheckedState w14:val="2610" w14:font="MS Gothic"/>
                </w14:checkbox>
              </w:sdtPr>
              <w:sdtContent>
                <w:r w:rsidR="00BA7CF6" w:rsidRPr="00B14247">
                  <w:rPr>
                    <w:rFonts w:ascii="Segoe UI Symbol" w:hAnsi="Segoe UI Symbol"/>
                    <w:lang w:val="en-AU"/>
                  </w:rPr>
                  <w:t>☐</w:t>
                </w:r>
              </w:sdtContent>
            </w:sdt>
          </w:p>
        </w:tc>
        <w:tc>
          <w:tcPr>
            <w:tcW w:w="4747" w:type="pct"/>
          </w:tcPr>
          <w:p w14:paraId="2C2E080F" w14:textId="77777777" w:rsidR="00BA7CF6" w:rsidRPr="00B14247" w:rsidRDefault="00BA7CF6" w:rsidP="00BA7CF6">
            <w:pPr>
              <w:pStyle w:val="TableBulletTickBoxes"/>
              <w:rPr>
                <w:lang w:val="en-AU"/>
              </w:rPr>
            </w:pPr>
            <w:r w:rsidRPr="00B14247">
              <w:rPr>
                <w:lang w:val="en-AU"/>
              </w:rPr>
              <w:t>Mirror appointments for both members of a couple to ensure consistency</w:t>
            </w:r>
          </w:p>
        </w:tc>
      </w:tr>
      <w:tr w:rsidR="00BA7CF6" w:rsidRPr="00B14247" w14:paraId="2BD8FBE4" w14:textId="77777777" w:rsidTr="004756D8">
        <w:trPr>
          <w:trHeight w:val="397"/>
        </w:trPr>
        <w:tc>
          <w:tcPr>
            <w:tcW w:w="253" w:type="pct"/>
          </w:tcPr>
          <w:p w14:paraId="501FD385" w14:textId="77777777" w:rsidR="00BA7CF6" w:rsidRPr="00B14247" w:rsidRDefault="00000000" w:rsidP="00BA7CF6">
            <w:pPr>
              <w:pStyle w:val="TableBulletTickBoxes"/>
              <w:rPr>
                <w:lang w:val="en-AU"/>
              </w:rPr>
            </w:pPr>
            <w:sdt>
              <w:sdtPr>
                <w:rPr>
                  <w:lang w:val="en-AU"/>
                </w:rPr>
                <w:id w:val="-1302692115"/>
                <w14:checkbox>
                  <w14:checked w14:val="0"/>
                  <w14:checkedState w14:val="2612" w14:font="MS Gothic"/>
                  <w14:uncheckedState w14:val="2610" w14:font="MS Gothic"/>
                </w14:checkbox>
              </w:sdtPr>
              <w:sdtContent>
                <w:r w:rsidR="00BA7CF6" w:rsidRPr="00B14247">
                  <w:rPr>
                    <w:rFonts w:ascii="Segoe UI Symbol" w:hAnsi="Segoe UI Symbol"/>
                    <w:lang w:val="en-AU"/>
                  </w:rPr>
                  <w:t>☐</w:t>
                </w:r>
              </w:sdtContent>
            </w:sdt>
          </w:p>
        </w:tc>
        <w:tc>
          <w:tcPr>
            <w:tcW w:w="4747" w:type="pct"/>
          </w:tcPr>
          <w:p w14:paraId="700285EE" w14:textId="77777777" w:rsidR="00BA7CF6" w:rsidRPr="00B14247" w:rsidRDefault="00BA7CF6" w:rsidP="00BA7CF6">
            <w:pPr>
              <w:pStyle w:val="TableBulletTickBoxes"/>
              <w:rPr>
                <w:lang w:val="en-AU"/>
              </w:rPr>
            </w:pPr>
            <w:r w:rsidRPr="00B14247">
              <w:rPr>
                <w:lang w:val="en-AU"/>
              </w:rPr>
              <w:t>If sole controller is also a relative/potential beneficiary under the estate plan, consider nominating a second joint controller to reduce ability to abuse power</w:t>
            </w:r>
          </w:p>
        </w:tc>
      </w:tr>
      <w:tr w:rsidR="00BA7CF6" w:rsidRPr="00B14247" w14:paraId="0196BA50" w14:textId="77777777" w:rsidTr="004756D8">
        <w:trPr>
          <w:trHeight w:val="397"/>
        </w:trPr>
        <w:tc>
          <w:tcPr>
            <w:tcW w:w="253" w:type="pct"/>
          </w:tcPr>
          <w:p w14:paraId="3E441A31" w14:textId="77777777" w:rsidR="00BA7CF6" w:rsidRPr="00B14247" w:rsidRDefault="00000000" w:rsidP="00BA7CF6">
            <w:pPr>
              <w:pStyle w:val="TableBulletTickBoxes"/>
              <w:rPr>
                <w:lang w:val="en-AU"/>
              </w:rPr>
            </w:pPr>
            <w:sdt>
              <w:sdtPr>
                <w:rPr>
                  <w:lang w:val="en-AU"/>
                </w:rPr>
                <w:id w:val="1295019123"/>
                <w14:checkbox>
                  <w14:checked w14:val="0"/>
                  <w14:checkedState w14:val="2612" w14:font="MS Gothic"/>
                  <w14:uncheckedState w14:val="2610" w14:font="MS Gothic"/>
                </w14:checkbox>
              </w:sdtPr>
              <w:sdtContent>
                <w:r w:rsidR="00BA7CF6" w:rsidRPr="00B14247">
                  <w:rPr>
                    <w:rFonts w:ascii="Segoe UI Symbol" w:hAnsi="Segoe UI Symbol"/>
                    <w:lang w:val="en-AU"/>
                  </w:rPr>
                  <w:t>☐</w:t>
                </w:r>
              </w:sdtContent>
            </w:sdt>
          </w:p>
        </w:tc>
        <w:tc>
          <w:tcPr>
            <w:tcW w:w="4747" w:type="pct"/>
          </w:tcPr>
          <w:p w14:paraId="55ADA4C3" w14:textId="77777777" w:rsidR="00BA7CF6" w:rsidRPr="00B14247" w:rsidRDefault="00BA7CF6" w:rsidP="00BA7CF6">
            <w:pPr>
              <w:pStyle w:val="TableBulletTickBoxes"/>
              <w:rPr>
                <w:lang w:val="en-AU"/>
              </w:rPr>
            </w:pPr>
            <w:r w:rsidRPr="00B14247">
              <w:rPr>
                <w:lang w:val="en-AU"/>
              </w:rPr>
              <w:t>Ensure you follow the rules for the applicable state when obtaining instructions</w:t>
            </w:r>
          </w:p>
        </w:tc>
      </w:tr>
    </w:tbl>
    <w:p w14:paraId="0E765101" w14:textId="77777777" w:rsidR="001A7057" w:rsidRPr="00B14247" w:rsidRDefault="001A7057" w:rsidP="001A7057">
      <w:pPr>
        <w:pStyle w:val="ListParagraph"/>
        <w:rPr>
          <w:rFonts w:asciiTheme="minorHAnsi" w:hAnsiTheme="minorHAnsi" w:cstheme="minorHAnsi"/>
        </w:rPr>
      </w:pPr>
    </w:p>
    <w:p w14:paraId="6F257EC3" w14:textId="77777777" w:rsidR="004756D8" w:rsidRPr="00B14247" w:rsidRDefault="004756D8">
      <w:pPr>
        <w:spacing w:after="160" w:line="259" w:lineRule="auto"/>
        <w:rPr>
          <w:rFonts w:asciiTheme="minorHAnsi" w:hAnsiTheme="minorHAnsi" w:cstheme="minorHAnsi"/>
          <w:b/>
        </w:rPr>
      </w:pPr>
      <w:r w:rsidRPr="00B14247">
        <w:rPr>
          <w:rFonts w:asciiTheme="minorHAnsi" w:hAnsiTheme="minorHAnsi" w:cstheme="minorHAnsi"/>
          <w:b/>
        </w:rPr>
        <w:br w:type="page"/>
      </w:r>
    </w:p>
    <w:p w14:paraId="797E421F" w14:textId="757D9E0E" w:rsidR="00CF1442" w:rsidRPr="00B14247" w:rsidRDefault="00CF1442" w:rsidP="004756D8">
      <w:pPr>
        <w:pStyle w:val="Heading1"/>
      </w:pPr>
      <w:r w:rsidRPr="00B14247">
        <w:lastRenderedPageBreak/>
        <w:t>PART 2: STRUCTURE OF ESTATE PLANNING DOCUMENTS</w:t>
      </w:r>
    </w:p>
    <w:p w14:paraId="57CF54A8" w14:textId="26939248" w:rsidR="007C5502" w:rsidRPr="00B14247" w:rsidRDefault="007C5502" w:rsidP="004756D8">
      <w:pPr>
        <w:pStyle w:val="ListNumberLevel1"/>
      </w:pPr>
      <w:r w:rsidRPr="00B14247">
        <w:t>Recommended structure</w:t>
      </w:r>
    </w:p>
    <w:p w14:paraId="0004D1FB" w14:textId="406F29EF" w:rsidR="00CF1442" w:rsidRPr="00B14247" w:rsidRDefault="00605272" w:rsidP="00263EAC">
      <w:pPr>
        <w:pStyle w:val="ListNumberLevel2"/>
      </w:pPr>
      <w:r w:rsidRPr="00B14247">
        <w:t>T</w:t>
      </w:r>
      <w:r w:rsidR="007C5502" w:rsidRPr="00B14247">
        <w:t>estamentary trusts</w:t>
      </w:r>
    </w:p>
    <w:p w14:paraId="6725D2F1" w14:textId="2EC2BE21" w:rsidR="007C5502" w:rsidRPr="00B14247" w:rsidRDefault="007C5502" w:rsidP="00263EAC">
      <w:pPr>
        <w:pStyle w:val="ListNumberLevel3"/>
      </w:pPr>
      <w:r w:rsidRPr="00B14247">
        <w:t xml:space="preserve">Explain asset protection and tax advantages of testamentary trusts </w:t>
      </w:r>
    </w:p>
    <w:p w14:paraId="311A51E0" w14:textId="60E32C17" w:rsidR="007C5502" w:rsidRPr="00B14247" w:rsidRDefault="007C5502" w:rsidP="00263EAC">
      <w:pPr>
        <w:pStyle w:val="ListNumberLevel3"/>
      </w:pPr>
      <w:r w:rsidRPr="00B14247">
        <w:t>Single versus multiple</w:t>
      </w:r>
    </w:p>
    <w:p w14:paraId="061F4A4C" w14:textId="4B64C57A" w:rsidR="00CF1442" w:rsidRPr="00B14247" w:rsidRDefault="00CF1442" w:rsidP="00263EAC">
      <w:pPr>
        <w:pStyle w:val="ListNumberLevel3"/>
      </w:pPr>
      <w:r w:rsidRPr="00B14247">
        <w:t>When should the TT start</w:t>
      </w:r>
    </w:p>
    <w:p w14:paraId="5010FCC7" w14:textId="0941CF6E" w:rsidR="007C5502" w:rsidRPr="00B14247" w:rsidRDefault="000F3940" w:rsidP="004756D8">
      <w:pPr>
        <w:pStyle w:val="ListNumberLevel1"/>
      </w:pPr>
      <w:r w:rsidRPr="00B14247">
        <w:t>Financial controllers</w:t>
      </w:r>
      <w:r w:rsidR="007C5502" w:rsidRPr="00B14247">
        <w:t>:</w:t>
      </w:r>
    </w:p>
    <w:p w14:paraId="5FE3FCD1" w14:textId="7961A864" w:rsidR="007C5502" w:rsidRPr="00B14247" w:rsidRDefault="007C5502" w:rsidP="00263EAC">
      <w:pPr>
        <w:pStyle w:val="ListNumberLevel2"/>
      </w:pPr>
      <w:r w:rsidRPr="00B14247">
        <w:t>Executors</w:t>
      </w:r>
    </w:p>
    <w:p w14:paraId="47685548" w14:textId="24FCFB88" w:rsidR="007C5502" w:rsidRPr="00B14247" w:rsidRDefault="007C5502" w:rsidP="00263EAC">
      <w:pPr>
        <w:pStyle w:val="ListNumberLevel3"/>
      </w:pPr>
      <w:r w:rsidRPr="00B14247">
        <w:t>Role of executors</w:t>
      </w:r>
      <w:r w:rsidR="0073639C" w:rsidRPr="00B14247">
        <w:t xml:space="preserve"> </w:t>
      </w:r>
    </w:p>
    <w:p w14:paraId="04C6F724" w14:textId="3D5975B4" w:rsidR="007C5502" w:rsidRPr="00B14247" w:rsidRDefault="00C529D7" w:rsidP="00263EAC">
      <w:pPr>
        <w:pStyle w:val="ListNumberLevel2"/>
      </w:pPr>
      <w:r w:rsidRPr="00B14247">
        <w:t>T</w:t>
      </w:r>
      <w:r w:rsidR="007C5502" w:rsidRPr="00B14247">
        <w:t>rustees:</w:t>
      </w:r>
    </w:p>
    <w:p w14:paraId="7B5138E9" w14:textId="184A520C" w:rsidR="007C5502" w:rsidRPr="00B14247" w:rsidRDefault="007C5502" w:rsidP="00263EAC">
      <w:pPr>
        <w:pStyle w:val="ListNumberLevel3"/>
      </w:pPr>
      <w:r w:rsidRPr="00B14247">
        <w:t>Role of trustees</w:t>
      </w:r>
      <w:r w:rsidR="0073639C" w:rsidRPr="00B14247">
        <w:t xml:space="preserve"> </w:t>
      </w:r>
    </w:p>
    <w:p w14:paraId="03C624FB" w14:textId="2C053F54" w:rsidR="007C5502" w:rsidRPr="00B14247" w:rsidRDefault="00C529D7" w:rsidP="00263EAC">
      <w:pPr>
        <w:pStyle w:val="ListNumberLevel2"/>
      </w:pPr>
      <w:r w:rsidRPr="00B14247">
        <w:t>A</w:t>
      </w:r>
      <w:r w:rsidR="007C5502" w:rsidRPr="00B14247">
        <w:t>ppointor:</w:t>
      </w:r>
    </w:p>
    <w:p w14:paraId="0B605B05" w14:textId="763A4E54" w:rsidR="007C5502" w:rsidRPr="00B14247" w:rsidRDefault="007C5502" w:rsidP="00263EAC">
      <w:pPr>
        <w:pStyle w:val="ListNumberLevel3"/>
      </w:pPr>
      <w:r w:rsidRPr="00B14247">
        <w:t>Role of appointor</w:t>
      </w:r>
      <w:r w:rsidR="0073639C" w:rsidRPr="00B14247">
        <w:t xml:space="preserve"> </w:t>
      </w:r>
    </w:p>
    <w:p w14:paraId="2C77C942" w14:textId="5E0721DB" w:rsidR="007C5502" w:rsidRPr="00B14247" w:rsidRDefault="007C5502" w:rsidP="00263EAC">
      <w:pPr>
        <w:pStyle w:val="ListNumberLevel2"/>
      </w:pPr>
      <w:r w:rsidRPr="00B14247">
        <w:t>Enduring power of attorney (financial matters)</w:t>
      </w:r>
    </w:p>
    <w:p w14:paraId="63DF176D" w14:textId="77777777" w:rsidR="007C5502" w:rsidRPr="00B14247" w:rsidRDefault="007C5502" w:rsidP="00263EAC">
      <w:pPr>
        <w:pStyle w:val="ListNumberLevel3"/>
      </w:pPr>
      <w:r w:rsidRPr="00B14247">
        <w:t>explain powers of financial attorney;</w:t>
      </w:r>
    </w:p>
    <w:p w14:paraId="0092AFAE" w14:textId="77777777" w:rsidR="007C5502" w:rsidRPr="00B14247" w:rsidRDefault="007C5502" w:rsidP="00263EAC">
      <w:pPr>
        <w:pStyle w:val="ListNumberLevel3"/>
      </w:pPr>
      <w:r w:rsidRPr="00B14247">
        <w:t>confirm appointment of first attorney commences immediately upon signing and confirm they are comfortable with this;</w:t>
      </w:r>
    </w:p>
    <w:p w14:paraId="166A5C16" w14:textId="77777777" w:rsidR="007C5502" w:rsidRPr="00B14247" w:rsidRDefault="007C5502" w:rsidP="00263EAC">
      <w:pPr>
        <w:pStyle w:val="ListNumberLevel3"/>
      </w:pPr>
      <w:r w:rsidRPr="00B14247">
        <w:t>confirm the additional powers and confirm they are comfortable with this; and</w:t>
      </w:r>
    </w:p>
    <w:p w14:paraId="095B827A" w14:textId="77777777" w:rsidR="007C5502" w:rsidRPr="00B14247" w:rsidRDefault="007C5502" w:rsidP="00263EAC">
      <w:pPr>
        <w:pStyle w:val="ListNumberLevel3"/>
      </w:pPr>
      <w:r w:rsidRPr="00B14247">
        <w:t>explain attorneys need to accept their appointment before they can act.</w:t>
      </w:r>
    </w:p>
    <w:p w14:paraId="27D519C7" w14:textId="4FFA5514" w:rsidR="007C5502" w:rsidRPr="00B14247" w:rsidRDefault="007C5502" w:rsidP="005A594F">
      <w:pPr>
        <w:pStyle w:val="ListNumberLevel1"/>
      </w:pPr>
      <w:r w:rsidRPr="00B14247">
        <w:t>Confirm appointments for:</w:t>
      </w:r>
    </w:p>
    <w:p w14:paraId="53437DB3" w14:textId="34CA2477" w:rsidR="000F3940" w:rsidRPr="00B14247" w:rsidRDefault="000F3940" w:rsidP="00263EAC">
      <w:pPr>
        <w:pStyle w:val="ListNumberLevel2"/>
      </w:pPr>
      <w:r w:rsidRPr="00B14247">
        <w:t>Guardians of minors</w:t>
      </w:r>
      <w:r w:rsidR="007C5502" w:rsidRPr="00B14247">
        <w:t>:</w:t>
      </w:r>
    </w:p>
    <w:p w14:paraId="0C108756" w14:textId="49CC118D" w:rsidR="007C5502" w:rsidRPr="00B14247" w:rsidRDefault="007C5502" w:rsidP="00263EAC">
      <w:pPr>
        <w:pStyle w:val="ListNumberLevel2"/>
      </w:pPr>
      <w:r w:rsidRPr="00B14247">
        <w:t>Enduring power of attorney (medical matters):</w:t>
      </w:r>
    </w:p>
    <w:p w14:paraId="1B2D1DB7" w14:textId="2B087FE1" w:rsidR="0073639C" w:rsidRPr="00B14247" w:rsidRDefault="007C5502" w:rsidP="005A594F">
      <w:pPr>
        <w:pStyle w:val="ListNumberLevel1"/>
      </w:pPr>
      <w:r w:rsidRPr="00B14247">
        <w:t>Confirm calamity distribution</w:t>
      </w:r>
      <w:r w:rsidR="00CF1442" w:rsidRPr="00B14247">
        <w:t>:</w:t>
      </w:r>
    </w:p>
    <w:p w14:paraId="05C646E0" w14:textId="15AD14A2" w:rsidR="00ED4F39" w:rsidRPr="00B14247" w:rsidRDefault="00ED4F39" w:rsidP="005A594F">
      <w:pPr>
        <w:pStyle w:val="ListNumberLevel1"/>
      </w:pPr>
      <w:r w:rsidRPr="00B14247">
        <w:t>Discuss how to update the letter of wishes</w:t>
      </w:r>
    </w:p>
    <w:p w14:paraId="6C77210B" w14:textId="039BA99B" w:rsidR="00CF1442" w:rsidRPr="00B14247" w:rsidRDefault="007C5502" w:rsidP="005A594F">
      <w:pPr>
        <w:pStyle w:val="ListNumberLevel1"/>
      </w:pPr>
      <w:r w:rsidRPr="00B14247">
        <w:t xml:space="preserve">Superannuation nominations: </w:t>
      </w:r>
    </w:p>
    <w:p w14:paraId="19AB4E46" w14:textId="77777777" w:rsidR="00D17DDA" w:rsidRPr="00B14247" w:rsidRDefault="00D17DDA" w:rsidP="00D17DDA">
      <w:pPr>
        <w:pStyle w:val="ListNumberLevel1"/>
      </w:pPr>
      <w:r w:rsidRPr="00B14247">
        <w:t>If preparing new BDBNS:</w:t>
      </w:r>
    </w:p>
    <w:p w14:paraId="5BE68B7A" w14:textId="77777777" w:rsidR="00D17DDA" w:rsidRPr="00B14247" w:rsidRDefault="00D17DDA" w:rsidP="00D17DDA">
      <w:pPr>
        <w:pStyle w:val="ListNumberLevel2"/>
      </w:pPr>
      <w:r w:rsidRPr="00B14247">
        <w:t>who has responsibility for updating the BDBNs</w:t>
      </w:r>
    </w:p>
    <w:p w14:paraId="36819C11" w14:textId="77777777" w:rsidR="00D17DDA" w:rsidRPr="00B14247" w:rsidRDefault="00D17DDA" w:rsidP="00D17DDA">
      <w:pPr>
        <w:pStyle w:val="ListNumberLevel2"/>
      </w:pPr>
      <w:r w:rsidRPr="00B14247">
        <w:lastRenderedPageBreak/>
        <w:t xml:space="preserve">who has responsibility for notifying the super fund  </w:t>
      </w:r>
    </w:p>
    <w:p w14:paraId="1114E619" w14:textId="31C99277" w:rsidR="007C5502" w:rsidRPr="00B14247" w:rsidRDefault="007C5502" w:rsidP="005A594F">
      <w:pPr>
        <w:pStyle w:val="ListNumberLevel1"/>
      </w:pPr>
      <w:r w:rsidRPr="00B14247">
        <w:t>Life insurance nominations:</w:t>
      </w:r>
      <w:r w:rsidR="0073639C" w:rsidRPr="00B14247">
        <w:t xml:space="preserve"> </w:t>
      </w:r>
    </w:p>
    <w:p w14:paraId="064CC9E1" w14:textId="1D53C6C1" w:rsidR="000A1D1F" w:rsidRPr="00B14247" w:rsidRDefault="000A1D1F" w:rsidP="005A594F">
      <w:pPr>
        <w:pStyle w:val="ListNumberLevel1"/>
      </w:pPr>
      <w:r w:rsidRPr="00B14247">
        <w:t>Family home</w:t>
      </w:r>
    </w:p>
    <w:p w14:paraId="0BFA780D" w14:textId="75931AD7" w:rsidR="000F3940" w:rsidRPr="00B14247" w:rsidRDefault="000F3940" w:rsidP="005A594F">
      <w:pPr>
        <w:pStyle w:val="ListNumberLevel1"/>
      </w:pPr>
      <w:r w:rsidRPr="00B14247">
        <w:t>Properties owned as joint tenants and tenants in common</w:t>
      </w:r>
    </w:p>
    <w:p w14:paraId="2779904F" w14:textId="37F8AF5A" w:rsidR="000F3940" w:rsidRPr="00B14247" w:rsidRDefault="000F3940" w:rsidP="005A594F">
      <w:pPr>
        <w:pStyle w:val="ListNumberLevel1"/>
      </w:pPr>
      <w:r w:rsidRPr="00B14247">
        <w:t>Assets</w:t>
      </w:r>
      <w:r w:rsidR="00C774F9" w:rsidRPr="00B14247">
        <w:t xml:space="preserve"> owned jointly</w:t>
      </w:r>
      <w:r w:rsidRPr="00B14247">
        <w:t xml:space="preserve"> with third parties</w:t>
      </w:r>
      <w:r w:rsidR="00FE0372" w:rsidRPr="00B14247">
        <w:t>:</w:t>
      </w:r>
    </w:p>
    <w:p w14:paraId="4EDD4429" w14:textId="5EDD2FD2" w:rsidR="00FE0372" w:rsidRPr="00B14247" w:rsidRDefault="00FE0372" w:rsidP="00263EAC">
      <w:pPr>
        <w:pStyle w:val="ListNumberLevel2"/>
      </w:pPr>
      <w:r w:rsidRPr="00B14247">
        <w:t>Business succession agreements such as shareholders’ agreement, buy sell deed</w:t>
      </w:r>
    </w:p>
    <w:p w14:paraId="66808066" w14:textId="142DDE26" w:rsidR="00FE0372" w:rsidRPr="00B14247" w:rsidRDefault="00FE0372" w:rsidP="00263EAC">
      <w:pPr>
        <w:pStyle w:val="ListNumberLevel2"/>
      </w:pPr>
      <w:r w:rsidRPr="00B14247">
        <w:t>Property owners agreement</w:t>
      </w:r>
    </w:p>
    <w:p w14:paraId="688E7E1E" w14:textId="05C41744" w:rsidR="000F3940" w:rsidRPr="00B14247" w:rsidRDefault="000F3940" w:rsidP="005A594F">
      <w:pPr>
        <w:pStyle w:val="ListNumberLevel1"/>
      </w:pPr>
      <w:r w:rsidRPr="00B14247">
        <w:t>Assets held in trusts/companies</w:t>
      </w:r>
      <w:r w:rsidR="00FE0372" w:rsidRPr="00B14247">
        <w:t>:</w:t>
      </w:r>
    </w:p>
    <w:p w14:paraId="5B1A1DCC" w14:textId="77777777" w:rsidR="00FE0372" w:rsidRPr="00B14247" w:rsidRDefault="00FE0372" w:rsidP="00263EAC">
      <w:pPr>
        <w:pStyle w:val="ListNumberLevel2"/>
        <w:rPr/>
      </w:pPr>
      <w:r w:rsidRPr="00B14247">
        <w:rPr/>
        <w:t>[#insert summary from material review]</w:t>
      </w:r>
    </w:p>
    <w:p w14:paraId="7594C5D2" w14:textId="53FB58E3" w:rsidR="00DC33A8" w:rsidRPr="00B14247" w:rsidRDefault="00DC33A8" w:rsidP="005A594F">
      <w:pPr>
        <w:pStyle w:val="ListNumberLevel1"/>
      </w:pPr>
      <w:r w:rsidRPr="00B14247">
        <w:t xml:space="preserve">Loans: </w:t>
      </w:r>
      <w:r w:rsidR="0025457F" w:rsidRPr="00B14247">
        <w:t>Are there any significant loans or unpaid distributions owing to or by the clients</w:t>
      </w:r>
    </w:p>
    <w:p w14:paraId="511C1B48" w14:textId="77777777" w:rsidR="005041AD" w:rsidRPr="00B14247" w:rsidRDefault="005041AD" w:rsidP="005041AD">
      <w:pPr>
        <w:pStyle w:val="ListNumberLevel1"/>
      </w:pPr>
      <w:r w:rsidRPr="00B14247">
        <w:t>Asset protection recommendations:</w:t>
      </w:r>
    </w:p>
    <w:p w14:paraId="3E4F71F2" w14:textId="77777777" w:rsidR="005041AD" w:rsidRPr="00B14247" w:rsidRDefault="005041AD" w:rsidP="005041AD">
      <w:pPr>
        <w:pStyle w:val="ListNumberLevel2"/>
      </w:pPr>
      <w:r w:rsidRPr="00B14247">
        <w:t>Appoint corporate trustee?</w:t>
      </w:r>
    </w:p>
    <w:p w14:paraId="08D3341F" w14:textId="77777777" w:rsidR="005041AD" w:rsidRPr="00B14247" w:rsidRDefault="005041AD" w:rsidP="005041AD">
      <w:pPr>
        <w:pStyle w:val="ListNumberLevel2"/>
      </w:pPr>
      <w:r w:rsidRPr="00B14247">
        <w:t>Retire low risk spouse from directorships?</w:t>
      </w:r>
    </w:p>
    <w:p w14:paraId="29D8438B" w14:textId="77777777" w:rsidR="00215FF1" w:rsidRPr="00B14247" w:rsidRDefault="00215FF1" w:rsidP="005A594F">
      <w:pPr>
        <w:pStyle w:val="Heading1"/>
      </w:pPr>
      <w:r w:rsidRPr="00B14247">
        <w:t>PART 3: NEXT STEPS</w:t>
      </w:r>
    </w:p>
    <w:p w14:paraId="73A3028A" w14:textId="289E6551" w:rsidR="00083D84" w:rsidRPr="00B14247" w:rsidRDefault="00083D84" w:rsidP="005A594F">
      <w:pPr>
        <w:pStyle w:val="ListNumberLevel1"/>
      </w:pPr>
      <w:r w:rsidRPr="00B14247">
        <w:t>Complete VOI Process</w:t>
      </w:r>
    </w:p>
    <w:p w14:paraId="2EF3007F" w14:textId="77777777" w:rsidR="006374C8" w:rsidRPr="00B14247" w:rsidRDefault="006374C8" w:rsidP="005A594F">
      <w:pPr>
        <w:pStyle w:val="ListNumberLevel1"/>
      </w:pPr>
      <w:r w:rsidRPr="00B14247">
        <w:t>Complete capacity assessment</w:t>
      </w:r>
    </w:p>
    <w:p w14:paraId="68A3F200" w14:textId="5CB60F27" w:rsidR="00215FF1" w:rsidRPr="00B14247" w:rsidRDefault="00215FF1" w:rsidP="005A594F">
      <w:pPr>
        <w:pStyle w:val="ListNumberLevel1"/>
      </w:pPr>
      <w:r w:rsidRPr="00B14247">
        <w:t xml:space="preserve">Sign trust account authority </w:t>
      </w:r>
      <w:r w:rsidR="001E5096" w:rsidRPr="00B14247">
        <w:t>(if applicable)</w:t>
      </w:r>
    </w:p>
    <w:p w14:paraId="7487E747" w14:textId="77777777" w:rsidR="00215FF1" w:rsidRPr="00B14247" w:rsidRDefault="00215FF1" w:rsidP="005A594F">
      <w:pPr>
        <w:pStyle w:val="ListNumberLevel1"/>
      </w:pPr>
      <w:r w:rsidRPr="00B14247">
        <w:t>Keep originals in our secure storage</w:t>
      </w:r>
    </w:p>
    <w:p w14:paraId="1CC0839C" w14:textId="77777777" w:rsidR="00215FF1" w:rsidRPr="00B14247" w:rsidRDefault="00215FF1" w:rsidP="005A594F">
      <w:pPr>
        <w:pStyle w:val="ListNumberLevel1"/>
      </w:pPr>
      <w:r w:rsidRPr="00B14247">
        <w:t>Advise executors, attorneys and beneficiaries of location of original documents</w:t>
      </w:r>
    </w:p>
    <w:p w14:paraId="2085B20B" w14:textId="77777777" w:rsidR="00215FF1" w:rsidRPr="00B14247" w:rsidRDefault="00215FF1" w:rsidP="005A594F">
      <w:pPr>
        <w:pStyle w:val="ListNumberLevel1"/>
      </w:pPr>
      <w:r w:rsidRPr="00B14247">
        <w:t>If letter of wishes is updated, they should return the original to us</w:t>
      </w:r>
    </w:p>
    <w:p w14:paraId="440C1694" w14:textId="77777777" w:rsidR="00215FF1" w:rsidRPr="00B14247" w:rsidRDefault="00215FF1" w:rsidP="005A594F">
      <w:pPr>
        <w:pStyle w:val="ListNumberLevel1"/>
      </w:pPr>
      <w:r w:rsidRPr="00B14247">
        <w:t>Consider a family meeting</w:t>
      </w:r>
    </w:p>
    <w:p w14:paraId="1ECB09A7" w14:textId="77777777" w:rsidR="00215FF1" w:rsidRPr="00B14247" w:rsidRDefault="00215FF1" w:rsidP="005A594F">
      <w:pPr>
        <w:pStyle w:val="ListNumberLevel1"/>
      </w:pPr>
      <w:r w:rsidRPr="00B14247">
        <w:t>Annual review</w:t>
      </w:r>
    </w:p>
    <w:p w14:paraId="5D7A8686" w14:textId="77777777" w:rsidR="00E07487" w:rsidRPr="00B14247" w:rsidRDefault="00215FF1" w:rsidP="005A594F">
      <w:pPr>
        <w:pStyle w:val="ListNumberLevel1"/>
        <w:sectPr w:rsidR="00E07487" w:rsidRPr="00B14247" w:rsidSect="0018420D">
          <w:footerReference w:type="default" r:id="rId8"/>
          <w:footerReference w:type="first" r:id="rId9"/>
          <w:pgSz w:w="11909" w:h="16834" w:code="9"/>
          <w:pgMar w:top="1440" w:right="1440" w:bottom="1440" w:left="1440" w:header="720" w:footer="720" w:gutter="0"/>
          <w:cols w:space="708"/>
          <w:docGrid w:linePitch="360"/>
        </w:sectPr>
      </w:pPr>
      <w:r w:rsidRPr="00B14247">
        <w:t>We will send them an email with the annual review checklist and copies of the signed documents confirming they are stored in our secure storage</w:t>
      </w:r>
    </w:p>
    <w:p w14:paraId="6E903452" w14:textId="1E116E59" w:rsidR="00771DA8" w:rsidRPr="00B14247" w:rsidRDefault="00771DA8" w:rsidP="008A3052">
      <w:pPr>
        <w:pStyle w:val="TableTopHeader"/>
        <w:rPr>
          <w:rFonts w:cs="Calibri"/>
          <w:sz w:val="32"/>
          <w:szCs w:val="32"/>
          <w:lang w:val="en-AU"/>
        </w:rPr>
      </w:pPr>
      <w:r w:rsidRPr="00B14247">
        <w:rPr>
          <w:lang w:val="en-AU"/>
        </w:rPr>
        <w:lastRenderedPageBreak/>
        <w:t xml:space="preserve">Family Tree - </w:t>
      </w:r>
      <w:r w:rsidR="008F4C92" w:rsidRPr="008F4C92">
        <w:rPr>
          <w:lang w:val="en-AU"/>
        </w:rPr>
        <w:t>&lt;&lt; Matter.Client.Name &gt;&gt;</w:t>
      </w:r>
      <w:r w:rsidR="008F4C92" w:rsidRPr="008F4C92">
        <w:rPr>
          <w:lang w:val="en-AU"/>
        </w:rPr>
        <w:t xml:space="preserve"> </w:t>
      </w:r>
    </w:p>
    <w:p w14:paraId="2D3426F3" w14:textId="77777777" w:rsidR="00771DA8" w:rsidRPr="00B14247" w:rsidRDefault="00771DA8" w:rsidP="005A594F">
      <w:pPr>
        <w:pStyle w:val="NoSpacing"/>
      </w:pPr>
    </w:p>
    <w:p w14:paraId="44C7072D" w14:textId="77777777" w:rsidR="00771DA8" w:rsidRPr="00B14247" w:rsidRDefault="00771DA8" w:rsidP="005A594F">
      <w:pPr>
        <w:pStyle w:val="NoSpacing"/>
      </w:pPr>
    </w:p>
    <w:p w14:paraId="226B2D74" w14:textId="77777777" w:rsidR="00771DA8" w:rsidRPr="00B14247" w:rsidRDefault="00771DA8" w:rsidP="005A594F">
      <w:pPr>
        <w:pStyle w:val="NoSpacing"/>
      </w:pPr>
    </w:p>
    <w:p w14:paraId="04BB8865" w14:textId="77777777" w:rsidR="00771DA8" w:rsidRPr="00B14247" w:rsidRDefault="00771DA8" w:rsidP="005A594F">
      <w:pPr>
        <w:pStyle w:val="NoSpacing"/>
      </w:pPr>
    </w:p>
    <w:p w14:paraId="296C4895" w14:textId="77777777" w:rsidR="00771DA8" w:rsidRPr="00B14247" w:rsidRDefault="00771DA8" w:rsidP="005A594F">
      <w:pPr>
        <w:pStyle w:val="NoSpacing"/>
      </w:pPr>
    </w:p>
    <w:p w14:paraId="3A295751" w14:textId="77777777" w:rsidR="00771DA8" w:rsidRPr="00B14247" w:rsidRDefault="00771DA8" w:rsidP="005A594F">
      <w:pPr>
        <w:pStyle w:val="NoSpacing"/>
      </w:pPr>
    </w:p>
    <w:p w14:paraId="1C7CBB7C" w14:textId="77777777" w:rsidR="005A594F" w:rsidRPr="00B14247" w:rsidRDefault="005A594F" w:rsidP="005A594F">
      <w:pPr>
        <w:pStyle w:val="NoSpacing"/>
      </w:pPr>
    </w:p>
    <w:p w14:paraId="13627EE6" w14:textId="77777777" w:rsidR="005A594F" w:rsidRPr="00B14247" w:rsidRDefault="005A594F" w:rsidP="005A594F">
      <w:pPr>
        <w:pStyle w:val="NoSpacing"/>
      </w:pPr>
    </w:p>
    <w:p w14:paraId="6CA2D4F0" w14:textId="77777777" w:rsidR="005A594F" w:rsidRPr="00B14247" w:rsidRDefault="005A594F" w:rsidP="005A594F">
      <w:pPr>
        <w:pStyle w:val="NoSpacing"/>
      </w:pPr>
    </w:p>
    <w:p w14:paraId="6DAA0B8F" w14:textId="77777777" w:rsidR="005A594F" w:rsidRPr="00B14247" w:rsidRDefault="005A594F" w:rsidP="005A594F">
      <w:pPr>
        <w:pStyle w:val="NoSpacing"/>
      </w:pPr>
    </w:p>
    <w:p w14:paraId="67F297E2" w14:textId="77777777" w:rsidR="005A594F" w:rsidRPr="00B14247" w:rsidRDefault="005A594F" w:rsidP="005A594F">
      <w:pPr>
        <w:pStyle w:val="NoSpacing"/>
      </w:pPr>
    </w:p>
    <w:p w14:paraId="4BED8636" w14:textId="77777777" w:rsidR="005A594F" w:rsidRPr="00B14247" w:rsidRDefault="005A594F" w:rsidP="005A594F">
      <w:pPr>
        <w:pStyle w:val="NoSpacing"/>
      </w:pPr>
    </w:p>
    <w:p w14:paraId="020E701E" w14:textId="77777777" w:rsidR="005A594F" w:rsidRPr="00B14247" w:rsidRDefault="005A594F" w:rsidP="005A594F">
      <w:pPr>
        <w:pStyle w:val="NoSpacing"/>
      </w:pPr>
    </w:p>
    <w:p w14:paraId="549B453D" w14:textId="77777777" w:rsidR="005A594F" w:rsidRPr="00B14247" w:rsidRDefault="005A594F" w:rsidP="005A594F">
      <w:pPr>
        <w:pStyle w:val="NoSpacing"/>
      </w:pPr>
    </w:p>
    <w:p w14:paraId="3FC38E3E" w14:textId="77777777" w:rsidR="005A594F" w:rsidRPr="00B14247" w:rsidRDefault="005A594F" w:rsidP="005A594F">
      <w:pPr>
        <w:pStyle w:val="NoSpacing"/>
      </w:pPr>
    </w:p>
    <w:p w14:paraId="1D825799" w14:textId="77777777" w:rsidR="005A594F" w:rsidRPr="00B14247" w:rsidRDefault="005A594F" w:rsidP="005A594F">
      <w:pPr>
        <w:pStyle w:val="NoSpacing"/>
      </w:pPr>
    </w:p>
    <w:p w14:paraId="11EA80EE" w14:textId="77777777" w:rsidR="005A594F" w:rsidRPr="00B14247" w:rsidRDefault="005A594F" w:rsidP="005A594F">
      <w:pPr>
        <w:pStyle w:val="NoSpacing"/>
      </w:pPr>
    </w:p>
    <w:p w14:paraId="5E766C18" w14:textId="77777777" w:rsidR="005A594F" w:rsidRPr="00B14247" w:rsidRDefault="005A594F" w:rsidP="005A594F">
      <w:pPr>
        <w:pStyle w:val="NoSpacing"/>
      </w:pPr>
    </w:p>
    <w:p w14:paraId="11564C3D" w14:textId="77777777" w:rsidR="005A594F" w:rsidRPr="00B14247" w:rsidRDefault="005A594F" w:rsidP="005A594F">
      <w:pPr>
        <w:pStyle w:val="NoSpacing"/>
      </w:pPr>
    </w:p>
    <w:p w14:paraId="5F079A70" w14:textId="77777777" w:rsidR="00771DA8" w:rsidRPr="00B14247" w:rsidRDefault="00771DA8" w:rsidP="005A594F">
      <w:pPr>
        <w:pStyle w:val="NoSpacing"/>
      </w:pPr>
    </w:p>
    <w:p w14:paraId="41BC96A0" w14:textId="77777777" w:rsidR="00771DA8" w:rsidRPr="00B14247" w:rsidRDefault="00771DA8" w:rsidP="005A594F">
      <w:pPr>
        <w:pStyle w:val="NoSpacing"/>
      </w:pPr>
    </w:p>
    <w:p w14:paraId="7AEB4D17" w14:textId="77777777" w:rsidR="00771DA8" w:rsidRPr="00B14247" w:rsidRDefault="00771DA8" w:rsidP="005A594F">
      <w:pPr>
        <w:pStyle w:val="NoSpacing"/>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7"/>
        <w:gridCol w:w="7697"/>
      </w:tblGrid>
      <w:tr w:rsidR="00771DA8" w:rsidRPr="00B14247" w14:paraId="0E835FFE" w14:textId="77777777" w:rsidTr="005A594F">
        <w:tc>
          <w:tcPr>
            <w:tcW w:w="5000" w:type="pct"/>
            <w:gridSpan w:val="2"/>
          </w:tcPr>
          <w:p w14:paraId="2FF96ACF" w14:textId="77777777" w:rsidR="00771DA8" w:rsidRPr="00B14247" w:rsidRDefault="00771DA8" w:rsidP="00273EF3">
            <w:pPr>
              <w:pStyle w:val="TableHeader"/>
              <w:rPr>
                <w:rFonts w:eastAsia="Montserrat"/>
                <w:position w:val="2"/>
                <w:lang w:val="en-AU"/>
              </w:rPr>
            </w:pPr>
            <w:r w:rsidRPr="00B14247">
              <w:rPr>
                <w:lang w:val="en-AU"/>
              </w:rPr>
              <w:t>Are any of the following relevant to anyone on this family tree:</w:t>
            </w:r>
          </w:p>
        </w:tc>
      </w:tr>
      <w:tr w:rsidR="00771DA8" w:rsidRPr="00B14247" w14:paraId="079F8DF6" w14:textId="77777777" w:rsidTr="005A594F">
        <w:tc>
          <w:tcPr>
            <w:tcW w:w="2500" w:type="pct"/>
          </w:tcPr>
          <w:p w14:paraId="6106501D" w14:textId="77777777" w:rsidR="00771DA8" w:rsidRPr="00B14247" w:rsidRDefault="00000000" w:rsidP="005A594F">
            <w:pPr>
              <w:spacing w:before="240" w:after="240"/>
              <w:ind w:left="360" w:right="-91"/>
              <w:rPr>
                <w:rFonts w:asciiTheme="minorHAnsi" w:hAnsiTheme="minorHAnsi" w:cstheme="minorHAnsi"/>
                <w:sz w:val="20"/>
                <w:szCs w:val="20"/>
              </w:rPr>
            </w:pPr>
            <w:sdt>
              <w:sdtPr>
                <w:rPr>
                  <w:rFonts w:ascii="Segoe UI Symbol" w:eastAsia="MS Gothic" w:hAnsi="Segoe UI Symbol" w:cs="Segoe UI Symbol"/>
                  <w:position w:val="2"/>
                  <w:sz w:val="20"/>
                  <w:szCs w:val="20"/>
                </w:rPr>
                <w:id w:val="-2124453720"/>
                <w14:checkbox>
                  <w14:checked w14:val="0"/>
                  <w14:checkedState w14:val="2612" w14:font="MS Gothic"/>
                  <w14:uncheckedState w14:val="2610" w14:font="MS Gothic"/>
                </w14:checkbox>
              </w:sdtPr>
              <w:sdtContent>
                <w:r w:rsidR="00771DA8" w:rsidRPr="00B14247">
                  <w:rPr>
                    <w:rFonts w:ascii="Segoe UI Symbol" w:eastAsia="MS Gothic"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t>Lives overseas</w:t>
            </w:r>
            <w:r w:rsidR="00771DA8" w:rsidRPr="00B14247">
              <w:rPr>
                <w:rFonts w:asciiTheme="minorHAnsi" w:eastAsia="Montserrat" w:hAnsiTheme="minorHAnsi" w:cstheme="minorHAnsi"/>
                <w:position w:val="2"/>
                <w:sz w:val="20"/>
                <w:szCs w:val="20"/>
              </w:rPr>
              <w:br/>
            </w:r>
            <w:sdt>
              <w:sdtPr>
                <w:rPr>
                  <w:rFonts w:ascii="Segoe UI Symbol" w:eastAsia="MS Gothic" w:hAnsi="Segoe UI Symbol" w:cs="Segoe UI Symbol"/>
                  <w:position w:val="2"/>
                  <w:sz w:val="20"/>
                  <w:szCs w:val="20"/>
                </w:rPr>
                <w:id w:val="1058604810"/>
                <w14:checkbox>
                  <w14:checked w14:val="0"/>
                  <w14:checkedState w14:val="2612" w14:font="MS Gothic"/>
                  <w14:uncheckedState w14:val="2610" w14:font="MS Gothic"/>
                </w14:checkbox>
              </w:sdtPr>
              <w:sdtContent>
                <w:r w:rsidR="00771DA8" w:rsidRPr="00B14247">
                  <w:rPr>
                    <w:rFonts w:ascii="Segoe UI Symbol" w:eastAsia="MS Gothic"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t>Has special medical needs or disabilities</w:t>
            </w:r>
            <w:r w:rsidR="00771DA8" w:rsidRPr="00B14247">
              <w:rPr>
                <w:rFonts w:asciiTheme="minorHAnsi" w:eastAsia="Montserrat" w:hAnsiTheme="minorHAnsi" w:cstheme="minorHAnsi"/>
                <w:position w:val="2"/>
                <w:sz w:val="20"/>
                <w:szCs w:val="20"/>
              </w:rPr>
              <w:br/>
            </w:r>
            <w:sdt>
              <w:sdtPr>
                <w:rPr>
                  <w:rFonts w:ascii="Segoe UI Symbol" w:eastAsia="MS Gothic" w:hAnsi="Segoe UI Symbol" w:cs="Segoe UI Symbol"/>
                  <w:position w:val="2"/>
                  <w:sz w:val="20"/>
                  <w:szCs w:val="20"/>
                </w:rPr>
                <w:id w:val="-938524367"/>
                <w14:checkbox>
                  <w14:checked w14:val="0"/>
                  <w14:checkedState w14:val="2612" w14:font="MS Gothic"/>
                  <w14:uncheckedState w14:val="2610" w14:font="MS Gothic"/>
                </w14:checkbox>
              </w:sdtPr>
              <w:sdtContent>
                <w:r w:rsidR="00771DA8" w:rsidRPr="00B14247">
                  <w:rPr>
                    <w:rFonts w:ascii="Segoe UI Symbol" w:eastAsia="MS Gothic"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t>Family provision application risk</w:t>
            </w:r>
            <w:r w:rsidR="00771DA8" w:rsidRPr="00B14247">
              <w:rPr>
                <w:rFonts w:asciiTheme="minorHAnsi" w:eastAsia="Montserrat" w:hAnsiTheme="minorHAnsi" w:cstheme="minorHAnsi"/>
                <w:position w:val="2"/>
                <w:sz w:val="20"/>
                <w:szCs w:val="20"/>
              </w:rPr>
              <w:br/>
            </w:r>
            <w:sdt>
              <w:sdtPr>
                <w:rPr>
                  <w:rFonts w:ascii="Segoe UI Symbol" w:eastAsia="Montserrat" w:hAnsi="Segoe UI Symbol" w:cs="Segoe UI Symbol"/>
                  <w:position w:val="2"/>
                  <w:sz w:val="20"/>
                  <w:szCs w:val="20"/>
                </w:rPr>
                <w:id w:val="1226261446"/>
                <w14:checkbox>
                  <w14:checked w14:val="0"/>
                  <w14:checkedState w14:val="2612" w14:font="MS Gothic"/>
                  <w14:uncheckedState w14:val="2610" w14:font="MS Gothic"/>
                </w14:checkbox>
              </w:sdtPr>
              <w:sdtContent>
                <w:r w:rsidR="00771DA8" w:rsidRPr="00B14247">
                  <w:rPr>
                    <w:rFonts w:ascii="Segoe UI Symbol" w:eastAsia="Montserrat"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t>Blended family</w:t>
            </w:r>
            <w:r w:rsidR="00771DA8" w:rsidRPr="00B14247">
              <w:rPr>
                <w:rFonts w:asciiTheme="minorHAnsi" w:eastAsia="Montserrat" w:hAnsiTheme="minorHAnsi" w:cstheme="minorHAnsi"/>
                <w:position w:val="2"/>
                <w:sz w:val="20"/>
                <w:szCs w:val="20"/>
              </w:rPr>
              <w:br/>
            </w:r>
            <w:sdt>
              <w:sdtPr>
                <w:rPr>
                  <w:rFonts w:ascii="Segoe UI Symbol" w:eastAsia="Montserrat" w:hAnsi="Segoe UI Symbol" w:cs="Segoe UI Symbol"/>
                  <w:position w:val="2"/>
                  <w:sz w:val="20"/>
                  <w:szCs w:val="20"/>
                </w:rPr>
                <w:id w:val="1587419582"/>
                <w14:checkbox>
                  <w14:checked w14:val="0"/>
                  <w14:checkedState w14:val="2612" w14:font="MS Gothic"/>
                  <w14:uncheckedState w14:val="2610" w14:font="MS Gothic"/>
                </w14:checkbox>
              </w:sdtPr>
              <w:sdtContent>
                <w:r w:rsidR="00771DA8" w:rsidRPr="00B14247">
                  <w:rPr>
                    <w:rFonts w:ascii="Segoe UI Symbol" w:eastAsia="Montserrat"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t>Former spouses without financial closure</w:t>
            </w:r>
            <w:r w:rsidR="00771DA8" w:rsidRPr="00B14247">
              <w:rPr>
                <w:rFonts w:asciiTheme="minorHAnsi" w:eastAsia="Montserrat" w:hAnsiTheme="minorHAnsi" w:cstheme="minorHAnsi"/>
                <w:position w:val="2"/>
                <w:sz w:val="20"/>
                <w:szCs w:val="20"/>
              </w:rPr>
              <w:br/>
            </w:r>
            <w:sdt>
              <w:sdtPr>
                <w:rPr>
                  <w:rFonts w:ascii="Segoe UI Symbol" w:eastAsia="Montserrat" w:hAnsi="Segoe UI Symbol" w:cs="Segoe UI Symbol"/>
                  <w:position w:val="2"/>
                  <w:sz w:val="20"/>
                  <w:szCs w:val="20"/>
                </w:rPr>
                <w:id w:val="1200277135"/>
                <w14:checkbox>
                  <w14:checked w14:val="0"/>
                  <w14:checkedState w14:val="2612" w14:font="MS Gothic"/>
                  <w14:uncheckedState w14:val="2610" w14:font="MS Gothic"/>
                </w14:checkbox>
              </w:sdtPr>
              <w:sdtContent>
                <w:r w:rsidR="00771DA8" w:rsidRPr="00B14247">
                  <w:rPr>
                    <w:rFonts w:ascii="Segoe UI Symbol" w:eastAsia="Montserrat"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t>Getting married, divorced or separating from their spouse</w:t>
            </w:r>
          </w:p>
        </w:tc>
        <w:tc>
          <w:tcPr>
            <w:tcW w:w="2500" w:type="pct"/>
          </w:tcPr>
          <w:p w14:paraId="4A3C5541" w14:textId="77777777" w:rsidR="00771DA8" w:rsidRPr="00B14247" w:rsidRDefault="00000000" w:rsidP="005A594F">
            <w:pPr>
              <w:spacing w:before="240" w:after="240"/>
              <w:ind w:left="360" w:right="-91"/>
              <w:rPr>
                <w:rFonts w:asciiTheme="minorHAnsi" w:hAnsiTheme="minorHAnsi" w:cstheme="minorHAnsi"/>
                <w:sz w:val="20"/>
                <w:szCs w:val="20"/>
              </w:rPr>
            </w:pPr>
            <w:sdt>
              <w:sdtPr>
                <w:rPr>
                  <w:rFonts w:ascii="Segoe UI Symbol" w:eastAsia="MS Gothic" w:hAnsi="Segoe UI Symbol" w:cs="Segoe UI Symbol"/>
                  <w:position w:val="2"/>
                  <w:sz w:val="20"/>
                  <w:szCs w:val="20"/>
                </w:rPr>
                <w:id w:val="-735008711"/>
                <w14:checkbox>
                  <w14:checked w14:val="0"/>
                  <w14:checkedState w14:val="2612" w14:font="MS Gothic"/>
                  <w14:uncheckedState w14:val="2610" w14:font="MS Gothic"/>
                </w14:checkbox>
              </w:sdtPr>
              <w:sdtContent>
                <w:r w:rsidR="00771DA8" w:rsidRPr="00B14247">
                  <w:rPr>
                    <w:rFonts w:ascii="Segoe UI Symbol" w:eastAsia="MS Gothic"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r>
            <w:r w:rsidR="00771DA8" w:rsidRPr="00B14247">
              <w:rPr>
                <w:rFonts w:asciiTheme="minorHAnsi" w:eastAsia="Montserrat" w:hAnsiTheme="minorHAnsi" w:cstheme="minorHAnsi"/>
                <w:bCs/>
                <w:position w:val="2"/>
                <w:sz w:val="20"/>
                <w:szCs w:val="20"/>
              </w:rPr>
              <w:t>Expecting a child</w:t>
            </w:r>
            <w:r w:rsidR="00771DA8" w:rsidRPr="00B14247">
              <w:rPr>
                <w:rFonts w:asciiTheme="minorHAnsi" w:eastAsia="Montserrat" w:hAnsiTheme="minorHAnsi" w:cstheme="minorHAnsi"/>
                <w:bCs/>
                <w:position w:val="2"/>
                <w:sz w:val="20"/>
                <w:szCs w:val="20"/>
              </w:rPr>
              <w:br/>
            </w:r>
            <w:sdt>
              <w:sdtPr>
                <w:rPr>
                  <w:rFonts w:ascii="Segoe UI Symbol" w:eastAsia="MS Gothic" w:hAnsi="Segoe UI Symbol" w:cs="Segoe UI Symbol"/>
                  <w:position w:val="2"/>
                  <w:sz w:val="20"/>
                  <w:szCs w:val="20"/>
                </w:rPr>
                <w:id w:val="-173809020"/>
                <w14:checkbox>
                  <w14:checked w14:val="0"/>
                  <w14:checkedState w14:val="2612" w14:font="MS Gothic"/>
                  <w14:uncheckedState w14:val="2610" w14:font="MS Gothic"/>
                </w14:checkbox>
              </w:sdtPr>
              <w:sdtContent>
                <w:r w:rsidR="00771DA8" w:rsidRPr="00B14247">
                  <w:rPr>
                    <w:rFonts w:ascii="Segoe UI Symbol" w:eastAsia="MS Gothic"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r>
            <w:r w:rsidR="00771DA8" w:rsidRPr="00B14247">
              <w:rPr>
                <w:rFonts w:asciiTheme="minorHAnsi" w:eastAsia="Montserrat" w:hAnsiTheme="minorHAnsi" w:cstheme="minorHAnsi"/>
                <w:bCs/>
                <w:position w:val="2"/>
                <w:sz w:val="20"/>
                <w:szCs w:val="20"/>
              </w:rPr>
              <w:t>Intending on moving interstate or overseas</w:t>
            </w:r>
            <w:r w:rsidR="00771DA8" w:rsidRPr="00B14247">
              <w:rPr>
                <w:rFonts w:asciiTheme="minorHAnsi" w:eastAsia="Montserrat" w:hAnsiTheme="minorHAnsi" w:cstheme="minorHAnsi"/>
                <w:bCs/>
                <w:position w:val="2"/>
                <w:sz w:val="20"/>
                <w:szCs w:val="20"/>
              </w:rPr>
              <w:br/>
            </w:r>
            <w:sdt>
              <w:sdtPr>
                <w:rPr>
                  <w:rFonts w:ascii="Segoe UI Symbol" w:eastAsia="MS Gothic" w:hAnsi="Segoe UI Symbol" w:cs="Segoe UI Symbol"/>
                  <w:position w:val="2"/>
                  <w:sz w:val="20"/>
                  <w:szCs w:val="20"/>
                </w:rPr>
                <w:id w:val="986050525"/>
                <w14:checkbox>
                  <w14:checked w14:val="0"/>
                  <w14:checkedState w14:val="2612" w14:font="MS Gothic"/>
                  <w14:uncheckedState w14:val="2610" w14:font="MS Gothic"/>
                </w14:checkbox>
              </w:sdtPr>
              <w:sdtContent>
                <w:r w:rsidR="00771DA8" w:rsidRPr="00B14247">
                  <w:rPr>
                    <w:rFonts w:ascii="Segoe UI Symbol" w:eastAsia="MS Gothic"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r>
            <w:r w:rsidR="00771DA8" w:rsidRPr="00B14247">
              <w:rPr>
                <w:rFonts w:asciiTheme="minorHAnsi" w:eastAsia="Montserrat" w:hAnsiTheme="minorHAnsi" w:cstheme="minorHAnsi"/>
                <w:bCs/>
                <w:position w:val="2"/>
                <w:sz w:val="20"/>
                <w:szCs w:val="20"/>
              </w:rPr>
              <w:t>Runs a business, a director or in a high risk occupation</w:t>
            </w:r>
            <w:r w:rsidR="00771DA8" w:rsidRPr="00B14247">
              <w:rPr>
                <w:rFonts w:asciiTheme="minorHAnsi" w:eastAsia="Montserrat" w:hAnsiTheme="minorHAnsi" w:cstheme="minorHAnsi"/>
                <w:bCs/>
                <w:position w:val="2"/>
                <w:sz w:val="20"/>
                <w:szCs w:val="20"/>
              </w:rPr>
              <w:br/>
            </w:r>
            <w:sdt>
              <w:sdtPr>
                <w:rPr>
                  <w:rFonts w:ascii="Segoe UI Symbol" w:eastAsia="MS Gothic" w:hAnsi="Segoe UI Symbol" w:cs="Segoe UI Symbol"/>
                  <w:position w:val="2"/>
                  <w:sz w:val="20"/>
                  <w:szCs w:val="20"/>
                </w:rPr>
                <w:id w:val="1798183164"/>
                <w14:checkbox>
                  <w14:checked w14:val="0"/>
                  <w14:checkedState w14:val="2612" w14:font="MS Gothic"/>
                  <w14:uncheckedState w14:val="2610" w14:font="MS Gothic"/>
                </w14:checkbox>
              </w:sdtPr>
              <w:sdtContent>
                <w:r w:rsidR="00771DA8" w:rsidRPr="00B14247">
                  <w:rPr>
                    <w:rFonts w:ascii="Segoe UI Symbol" w:eastAsia="MS Gothic" w:hAnsi="Segoe UI Symbol" w:cs="Segoe UI Symbol"/>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r>
            <w:r w:rsidR="00771DA8" w:rsidRPr="00B14247">
              <w:rPr>
                <w:rFonts w:asciiTheme="minorHAnsi" w:eastAsia="Montserrat" w:hAnsiTheme="minorHAnsi" w:cstheme="minorHAnsi"/>
                <w:bCs/>
                <w:position w:val="2"/>
                <w:sz w:val="20"/>
                <w:szCs w:val="20"/>
              </w:rPr>
              <w:t>Known by several different names or aliases</w:t>
            </w:r>
            <w:r w:rsidR="00771DA8" w:rsidRPr="00B14247">
              <w:rPr>
                <w:rFonts w:asciiTheme="minorHAnsi" w:eastAsia="Montserrat" w:hAnsiTheme="minorHAnsi" w:cstheme="minorHAnsi"/>
                <w:bCs/>
                <w:position w:val="2"/>
                <w:sz w:val="20"/>
                <w:szCs w:val="20"/>
              </w:rPr>
              <w:br/>
            </w:r>
            <w:sdt>
              <w:sdtPr>
                <w:rPr>
                  <w:rFonts w:ascii="MS Gothic" w:eastAsia="MS Gothic" w:hAnsi="MS Gothic" w:cstheme="minorHAnsi"/>
                  <w:position w:val="2"/>
                  <w:sz w:val="20"/>
                  <w:szCs w:val="20"/>
                </w:rPr>
                <w:id w:val="-1040518621"/>
                <w14:checkbox>
                  <w14:checked w14:val="0"/>
                  <w14:checkedState w14:val="2612" w14:font="MS Gothic"/>
                  <w14:uncheckedState w14:val="2610" w14:font="MS Gothic"/>
                </w14:checkbox>
              </w:sdtPr>
              <w:sdtContent>
                <w:r w:rsidR="00771DA8" w:rsidRPr="00B14247">
                  <w:rPr>
                    <w:rFonts w:ascii="MS Gothic" w:eastAsia="MS Gothic" w:hAnsi="MS Gothic" w:cstheme="minorHAnsi" w:hint="eastAsia"/>
                    <w:position w:val="2"/>
                    <w:sz w:val="20"/>
                    <w:szCs w:val="20"/>
                  </w:rPr>
                  <w:t>☐</w:t>
                </w:r>
              </w:sdtContent>
            </w:sdt>
            <w:r w:rsidR="00771DA8" w:rsidRPr="00B14247">
              <w:rPr>
                <w:rFonts w:asciiTheme="minorHAnsi" w:eastAsia="Montserrat" w:hAnsiTheme="minorHAnsi" w:cstheme="minorHAnsi"/>
                <w:position w:val="2"/>
                <w:sz w:val="20"/>
                <w:szCs w:val="20"/>
              </w:rPr>
              <w:t xml:space="preserve"> </w:t>
            </w:r>
            <w:r w:rsidR="00771DA8" w:rsidRPr="00B14247">
              <w:rPr>
                <w:rFonts w:asciiTheme="minorHAnsi" w:eastAsia="Montserrat" w:hAnsiTheme="minorHAnsi" w:cstheme="minorHAnsi"/>
                <w:position w:val="2"/>
                <w:sz w:val="20"/>
                <w:szCs w:val="20"/>
              </w:rPr>
              <w:tab/>
            </w:r>
            <w:r w:rsidR="00771DA8" w:rsidRPr="00B14247">
              <w:rPr>
                <w:rFonts w:asciiTheme="minorHAnsi" w:eastAsia="Montserrat" w:hAnsiTheme="minorHAnsi" w:cstheme="minorHAnsi"/>
                <w:bCs/>
                <w:position w:val="2"/>
                <w:sz w:val="20"/>
                <w:szCs w:val="20"/>
              </w:rPr>
              <w:t>At risk of bankruptcy exposure or currently being sued</w:t>
            </w:r>
          </w:p>
        </w:tc>
      </w:tr>
    </w:tbl>
    <w:p w14:paraId="01508BA3" w14:textId="1DC30A3A" w:rsidR="00771DA8" w:rsidRDefault="00771DA8" w:rsidP="008A3052">
      <w:pPr>
        <w:pStyle w:val="TableTopHeader"/>
        <w:rPr>
          <w:lang w:val="en-AU"/>
        </w:rPr>
      </w:pPr>
      <w:r w:rsidRPr="00B14247">
        <w:rPr>
          <w:lang w:val="en-AU"/>
        </w:rPr>
        <w:br w:type="page"/>
      </w:r>
      <w:r w:rsidRPr="00B14247">
        <w:rPr>
          <w:lang w:val="en-AU"/>
        </w:rPr>
        <w:lastRenderedPageBreak/>
        <w:t xml:space="preserve">Asset Summary - </w:t>
      </w:r>
      <w:r w:rsidR="008F4C92" w:rsidRPr="008F4C92">
        <w:rPr>
          <w:lang w:val="en-AU"/>
        </w:rPr>
        <w:t>&lt;&lt; Matter.Client.Name &gt;&gt;</w:t>
      </w:r>
    </w:p>
    <w:p w14:paraId="7177B833" w14:textId="77777777" w:rsidR="00064A33" w:rsidRPr="00B14247" w:rsidRDefault="00064A33" w:rsidP="008A3052">
      <w:pPr>
        <w:pStyle w:val="TableTopHeader"/>
        <w:rPr>
          <w:lang w:val="en-AU"/>
        </w:rPr>
      </w:pPr>
    </w:p>
    <w:tbl>
      <w:tblPr>
        <w:tblStyle w:val="TableGrid"/>
        <w:tblW w:w="15385" w:type="dxa"/>
        <w:tblLook w:val="04A0" w:firstRow="1" w:lastRow="0" w:firstColumn="1" w:lastColumn="0" w:noHBand="0" w:noVBand="1"/>
      </w:tblPr>
      <w:tblGrid>
        <w:gridCol w:w="4384"/>
        <w:gridCol w:w="2583"/>
        <w:gridCol w:w="1101"/>
        <w:gridCol w:w="3400"/>
        <w:gridCol w:w="3917"/>
      </w:tblGrid>
      <w:tr w:rsidR="00771DA8" w:rsidRPr="00B14247" w14:paraId="09323FA9" w14:textId="77777777" w:rsidTr="005A594F">
        <w:tc>
          <w:tcPr>
            <w:tcW w:w="4384" w:type="dxa"/>
            <w:shd w:val="clear" w:color="auto" w:fill="D9D9D9" w:themeFill="background1" w:themeFillShade="D9"/>
          </w:tcPr>
          <w:p w14:paraId="0A09A5D7" w14:textId="77777777" w:rsidR="00771DA8" w:rsidRPr="00B14247" w:rsidRDefault="00771DA8" w:rsidP="005A594F">
            <w:pPr>
              <w:pStyle w:val="TableHeader"/>
              <w:rPr>
                <w:lang w:val="en-AU"/>
              </w:rPr>
            </w:pPr>
            <w:r w:rsidRPr="00B14247">
              <w:rPr>
                <w:lang w:val="en-AU"/>
              </w:rPr>
              <w:t>Owned by client solely</w:t>
            </w:r>
          </w:p>
          <w:p w14:paraId="2F2BD05F" w14:textId="77777777" w:rsidR="00771DA8" w:rsidRPr="00B14247" w:rsidRDefault="00771DA8" w:rsidP="005A594F">
            <w:pPr>
              <w:pStyle w:val="TableHeader"/>
              <w:rPr>
                <w:lang w:val="en-AU"/>
              </w:rPr>
            </w:pPr>
            <w:r w:rsidRPr="00B14247">
              <w:rPr>
                <w:lang w:val="en-AU"/>
              </w:rPr>
              <w:t>(i.e. can be gifted by will)</w:t>
            </w:r>
          </w:p>
        </w:tc>
        <w:tc>
          <w:tcPr>
            <w:tcW w:w="3684" w:type="dxa"/>
            <w:gridSpan w:val="2"/>
            <w:shd w:val="clear" w:color="auto" w:fill="D9D9D9" w:themeFill="background1" w:themeFillShade="D9"/>
          </w:tcPr>
          <w:p w14:paraId="3EE59262" w14:textId="77777777" w:rsidR="00771DA8" w:rsidRPr="00B14247" w:rsidRDefault="00771DA8" w:rsidP="005A594F">
            <w:pPr>
              <w:pStyle w:val="TableHeader"/>
              <w:rPr>
                <w:lang w:val="en-AU"/>
              </w:rPr>
            </w:pPr>
            <w:r w:rsidRPr="00B14247">
              <w:rPr>
                <w:lang w:val="en-AU"/>
              </w:rPr>
              <w:t>Owned jointly</w:t>
            </w:r>
          </w:p>
        </w:tc>
        <w:tc>
          <w:tcPr>
            <w:tcW w:w="3400" w:type="dxa"/>
            <w:shd w:val="clear" w:color="auto" w:fill="D9D9D9" w:themeFill="background1" w:themeFillShade="D9"/>
          </w:tcPr>
          <w:p w14:paraId="082D8ED6" w14:textId="77777777" w:rsidR="00771DA8" w:rsidRPr="00B14247" w:rsidRDefault="00771DA8" w:rsidP="005A594F">
            <w:pPr>
              <w:pStyle w:val="TableHeader"/>
              <w:rPr>
                <w:lang w:val="en-AU"/>
              </w:rPr>
            </w:pPr>
            <w:r w:rsidRPr="00B14247">
              <w:rPr>
                <w:lang w:val="en-AU"/>
              </w:rPr>
              <w:t>Superannuation</w:t>
            </w:r>
          </w:p>
          <w:p w14:paraId="56CD5FA3" w14:textId="77777777" w:rsidR="00771DA8" w:rsidRPr="00B14247" w:rsidRDefault="00771DA8" w:rsidP="005A594F">
            <w:pPr>
              <w:pStyle w:val="TableHeader"/>
              <w:rPr>
                <w:lang w:val="en-AU"/>
              </w:rPr>
            </w:pPr>
            <w:r w:rsidRPr="00B14247">
              <w:rPr>
                <w:lang w:val="en-AU"/>
              </w:rPr>
              <w:t>(i.e. non estate assets)</w:t>
            </w:r>
          </w:p>
        </w:tc>
        <w:tc>
          <w:tcPr>
            <w:tcW w:w="3916" w:type="dxa"/>
            <w:shd w:val="clear" w:color="auto" w:fill="D9D9D9" w:themeFill="background1" w:themeFillShade="D9"/>
          </w:tcPr>
          <w:p w14:paraId="1FDADD63" w14:textId="77777777" w:rsidR="00771DA8" w:rsidRPr="00B14247" w:rsidRDefault="00771DA8" w:rsidP="005A594F">
            <w:pPr>
              <w:pStyle w:val="TableHeader"/>
              <w:rPr>
                <w:lang w:val="en-AU"/>
              </w:rPr>
            </w:pPr>
            <w:r w:rsidRPr="00B14247">
              <w:rPr>
                <w:lang w:val="en-AU"/>
              </w:rPr>
              <w:t>Trusts/Companies</w:t>
            </w:r>
          </w:p>
          <w:p w14:paraId="2A6BEB65" w14:textId="77777777" w:rsidR="00771DA8" w:rsidRPr="00B14247" w:rsidRDefault="00771DA8" w:rsidP="005A594F">
            <w:pPr>
              <w:pStyle w:val="TableHeader"/>
              <w:rPr>
                <w:lang w:val="en-AU"/>
              </w:rPr>
            </w:pPr>
            <w:r w:rsidRPr="00B14247">
              <w:rPr>
                <w:lang w:val="en-AU"/>
              </w:rPr>
              <w:t>(i.e. non estate assets)</w:t>
            </w:r>
          </w:p>
        </w:tc>
      </w:tr>
      <w:tr w:rsidR="00771DA8" w:rsidRPr="00B14247" w14:paraId="7C3A3FCB" w14:textId="77777777" w:rsidTr="005A594F">
        <w:trPr>
          <w:trHeight w:val="544"/>
        </w:trPr>
        <w:tc>
          <w:tcPr>
            <w:tcW w:w="4384" w:type="dxa"/>
            <w:vMerge w:val="restart"/>
          </w:tcPr>
          <w:p w14:paraId="67C0F22F" w14:textId="77777777" w:rsidR="00771DA8" w:rsidRPr="00B14247" w:rsidRDefault="00771DA8" w:rsidP="00235944">
            <w:pPr>
              <w:pStyle w:val="TableBulletTickBoxes"/>
              <w:rPr>
                <w:lang w:val="en-AU"/>
              </w:rPr>
            </w:pPr>
          </w:p>
          <w:p w14:paraId="7017F353" w14:textId="77777777" w:rsidR="00771DA8" w:rsidRPr="00B14247" w:rsidRDefault="00771DA8" w:rsidP="00235944">
            <w:pPr>
              <w:pStyle w:val="TableBulletTickBoxes"/>
              <w:rPr>
                <w:lang w:val="en-AU"/>
              </w:rPr>
            </w:pPr>
          </w:p>
          <w:p w14:paraId="61DEB9D3" w14:textId="77777777" w:rsidR="00771DA8" w:rsidRPr="00B14247" w:rsidRDefault="00771DA8" w:rsidP="00235944">
            <w:pPr>
              <w:pStyle w:val="TableBulletTickBoxes"/>
              <w:rPr>
                <w:lang w:val="en-AU"/>
              </w:rPr>
            </w:pPr>
          </w:p>
          <w:p w14:paraId="388BCB77" w14:textId="77777777" w:rsidR="00771DA8" w:rsidRPr="00B14247" w:rsidRDefault="00771DA8" w:rsidP="00235944">
            <w:pPr>
              <w:pStyle w:val="TableBulletTickBoxes"/>
              <w:rPr>
                <w:lang w:val="en-AU"/>
              </w:rPr>
            </w:pPr>
          </w:p>
          <w:p w14:paraId="660958B7" w14:textId="77777777" w:rsidR="00771DA8" w:rsidRPr="00B14247" w:rsidRDefault="00771DA8" w:rsidP="00235944">
            <w:pPr>
              <w:pStyle w:val="TableBulletTickBoxes"/>
              <w:rPr>
                <w:lang w:val="en-AU"/>
              </w:rPr>
            </w:pPr>
          </w:p>
        </w:tc>
        <w:tc>
          <w:tcPr>
            <w:tcW w:w="3684" w:type="dxa"/>
            <w:gridSpan w:val="2"/>
          </w:tcPr>
          <w:p w14:paraId="0F9D3F12" w14:textId="77777777" w:rsidR="00771DA8" w:rsidRPr="00B14247" w:rsidRDefault="00771DA8" w:rsidP="00235944">
            <w:pPr>
              <w:pStyle w:val="TableBulletTickBoxes"/>
              <w:rPr>
                <w:lang w:val="en-AU"/>
              </w:rPr>
            </w:pPr>
            <w:r w:rsidRPr="00B14247">
              <w:rPr>
                <w:lang w:val="en-AU"/>
              </w:rPr>
              <w:t>Tenants in common:</w:t>
            </w:r>
          </w:p>
          <w:p w14:paraId="1E89602C" w14:textId="77777777" w:rsidR="00771DA8" w:rsidRPr="00B14247" w:rsidRDefault="00771DA8" w:rsidP="00235944">
            <w:pPr>
              <w:pStyle w:val="TableBulletTickBoxes"/>
              <w:rPr>
                <w:lang w:val="en-AU"/>
              </w:rPr>
            </w:pPr>
          </w:p>
          <w:p w14:paraId="173B282B" w14:textId="77777777" w:rsidR="00771DA8" w:rsidRPr="00B14247" w:rsidRDefault="00771DA8" w:rsidP="00235944">
            <w:pPr>
              <w:pStyle w:val="TableBulletTickBoxes"/>
              <w:rPr>
                <w:lang w:val="en-AU"/>
              </w:rPr>
            </w:pPr>
          </w:p>
          <w:p w14:paraId="5380A53A" w14:textId="77777777" w:rsidR="00771DA8" w:rsidRPr="00B14247" w:rsidRDefault="00771DA8" w:rsidP="00235944">
            <w:pPr>
              <w:pStyle w:val="TableBulletTickBoxes"/>
              <w:rPr>
                <w:lang w:val="en-AU"/>
              </w:rPr>
            </w:pPr>
          </w:p>
        </w:tc>
        <w:tc>
          <w:tcPr>
            <w:tcW w:w="3400" w:type="dxa"/>
            <w:vMerge w:val="restart"/>
          </w:tcPr>
          <w:p w14:paraId="094F9756" w14:textId="77777777" w:rsidR="00771DA8" w:rsidRPr="00B14247" w:rsidRDefault="00771DA8" w:rsidP="00235944">
            <w:pPr>
              <w:pStyle w:val="TableBulletTickBoxes"/>
              <w:rPr>
                <w:lang w:val="en-AU"/>
              </w:rPr>
            </w:pPr>
          </w:p>
        </w:tc>
        <w:tc>
          <w:tcPr>
            <w:tcW w:w="3916" w:type="dxa"/>
            <w:vMerge w:val="restart"/>
          </w:tcPr>
          <w:p w14:paraId="4D6D7BFC" w14:textId="77777777" w:rsidR="00771DA8" w:rsidRPr="00B14247" w:rsidRDefault="00771DA8" w:rsidP="00235944">
            <w:pPr>
              <w:pStyle w:val="TableBulletTickBoxes"/>
              <w:rPr>
                <w:lang w:val="en-AU"/>
              </w:rPr>
            </w:pPr>
          </w:p>
        </w:tc>
      </w:tr>
      <w:tr w:rsidR="00771DA8" w:rsidRPr="00B14247" w14:paraId="5107B7B2" w14:textId="77777777" w:rsidTr="005A594F">
        <w:trPr>
          <w:trHeight w:val="2225"/>
        </w:trPr>
        <w:tc>
          <w:tcPr>
            <w:tcW w:w="4384" w:type="dxa"/>
            <w:vMerge/>
          </w:tcPr>
          <w:p w14:paraId="61AE595D" w14:textId="77777777" w:rsidR="00771DA8" w:rsidRPr="00B14247" w:rsidRDefault="00771DA8" w:rsidP="00235944">
            <w:pPr>
              <w:pStyle w:val="TableBulletTickBoxes"/>
              <w:rPr>
                <w:lang w:val="en-AU"/>
              </w:rPr>
            </w:pPr>
          </w:p>
        </w:tc>
        <w:tc>
          <w:tcPr>
            <w:tcW w:w="3684" w:type="dxa"/>
            <w:gridSpan w:val="2"/>
          </w:tcPr>
          <w:p w14:paraId="78A7201F" w14:textId="77777777" w:rsidR="00771DA8" w:rsidRPr="00B14247" w:rsidRDefault="00771DA8" w:rsidP="00235944">
            <w:pPr>
              <w:pStyle w:val="TableBulletTickBoxes"/>
              <w:rPr>
                <w:lang w:val="en-AU"/>
              </w:rPr>
            </w:pPr>
            <w:r w:rsidRPr="00B14247">
              <w:rPr>
                <w:lang w:val="en-AU"/>
              </w:rPr>
              <w:t>Joint tenants:</w:t>
            </w:r>
          </w:p>
          <w:p w14:paraId="3E882F36" w14:textId="77777777" w:rsidR="00771DA8" w:rsidRPr="00B14247" w:rsidRDefault="00771DA8" w:rsidP="00235944">
            <w:pPr>
              <w:pStyle w:val="TableBulletTickBoxes"/>
              <w:rPr>
                <w:lang w:val="en-AU"/>
              </w:rPr>
            </w:pPr>
          </w:p>
          <w:p w14:paraId="0987FE77" w14:textId="77777777" w:rsidR="00771DA8" w:rsidRPr="00B14247" w:rsidRDefault="00771DA8" w:rsidP="00235944">
            <w:pPr>
              <w:pStyle w:val="TableBulletTickBoxes"/>
              <w:rPr>
                <w:lang w:val="en-AU"/>
              </w:rPr>
            </w:pPr>
          </w:p>
          <w:p w14:paraId="4139D886" w14:textId="77777777" w:rsidR="00771DA8" w:rsidRPr="00B14247" w:rsidRDefault="00771DA8" w:rsidP="00235944">
            <w:pPr>
              <w:pStyle w:val="TableBulletTickBoxes"/>
              <w:rPr>
                <w:lang w:val="en-AU"/>
              </w:rPr>
            </w:pPr>
          </w:p>
        </w:tc>
        <w:tc>
          <w:tcPr>
            <w:tcW w:w="3400" w:type="dxa"/>
            <w:vMerge/>
          </w:tcPr>
          <w:p w14:paraId="6334567B" w14:textId="77777777" w:rsidR="00771DA8" w:rsidRPr="00B14247" w:rsidRDefault="00771DA8" w:rsidP="00235944">
            <w:pPr>
              <w:pStyle w:val="TableBulletTickBoxes"/>
              <w:rPr>
                <w:lang w:val="en-AU"/>
              </w:rPr>
            </w:pPr>
          </w:p>
        </w:tc>
        <w:tc>
          <w:tcPr>
            <w:tcW w:w="3916" w:type="dxa"/>
            <w:vMerge/>
          </w:tcPr>
          <w:p w14:paraId="69E6A9A9" w14:textId="77777777" w:rsidR="00771DA8" w:rsidRPr="00B14247" w:rsidRDefault="00771DA8" w:rsidP="00235944">
            <w:pPr>
              <w:pStyle w:val="TableBulletTickBoxes"/>
              <w:rPr>
                <w:lang w:val="en-AU"/>
              </w:rPr>
            </w:pPr>
          </w:p>
        </w:tc>
      </w:tr>
      <w:tr w:rsidR="00771DA8" w:rsidRPr="00B14247" w14:paraId="34077B51" w14:textId="77777777" w:rsidTr="005A594F">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5385" w:type="dxa"/>
            <w:gridSpan w:val="5"/>
          </w:tcPr>
          <w:p w14:paraId="301F18CF" w14:textId="77777777" w:rsidR="00771DA8" w:rsidRPr="00B14247" w:rsidRDefault="00771DA8" w:rsidP="00273EF3">
            <w:pPr>
              <w:pStyle w:val="TableHeader"/>
              <w:rPr>
                <w:lang w:val="en-AU"/>
              </w:rPr>
            </w:pPr>
            <w:r w:rsidRPr="00B14247">
              <w:rPr>
                <w:lang w:val="en-AU"/>
              </w:rPr>
              <w:t>Are any of the following relevant:</w:t>
            </w:r>
          </w:p>
        </w:tc>
      </w:tr>
      <w:tr w:rsidR="00771DA8" w:rsidRPr="00B14247" w14:paraId="77800EF1" w14:textId="77777777" w:rsidTr="005A594F">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6967" w:type="dxa"/>
            <w:gridSpan w:val="2"/>
          </w:tcPr>
          <w:p w14:paraId="1E129C28" w14:textId="7BE737C6" w:rsidR="00771DA8" w:rsidRPr="00B14247" w:rsidRDefault="00000000" w:rsidP="00235944">
            <w:pPr>
              <w:pStyle w:val="TableBulletTickBoxes"/>
              <w:rPr>
                <w:lang w:val="en-AU"/>
              </w:rPr>
            </w:pPr>
            <w:sdt>
              <w:sdtPr>
                <w:rPr>
                  <w:lang w:val="en-AU"/>
                </w:rPr>
                <w:id w:val="-1208250923"/>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Property in NSW</w:t>
            </w:r>
            <w:r w:rsidR="00771DA8" w:rsidRPr="00B14247">
              <w:rPr>
                <w:lang w:val="en-AU"/>
              </w:rPr>
              <w:br/>
            </w:r>
            <w:sdt>
              <w:sdtPr>
                <w:rPr>
                  <w:lang w:val="en-AU"/>
                </w:rPr>
                <w:id w:val="2029824282"/>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 xml:space="preserve">Overseas assets </w:t>
            </w:r>
            <w:r w:rsidR="00771DA8" w:rsidRPr="00B14247">
              <w:rPr>
                <w:lang w:val="en-AU"/>
              </w:rPr>
              <w:br/>
            </w:r>
            <w:sdt>
              <w:sdtPr>
                <w:rPr>
                  <w:lang w:val="en-AU"/>
                </w:rPr>
                <w:id w:val="-1254665960"/>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Has anyone else contributed towards the acquisition of an asset</w:t>
            </w:r>
            <w:r w:rsidR="00771DA8" w:rsidRPr="00B14247">
              <w:rPr>
                <w:lang w:val="en-AU"/>
              </w:rPr>
              <w:br/>
            </w:r>
            <w:sdt>
              <w:sdtPr>
                <w:rPr>
                  <w:lang w:val="en-AU"/>
                </w:rPr>
                <w:id w:val="1242139938"/>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 xml:space="preserve">Are there any loans owing to them by children, relatives, friends </w:t>
            </w:r>
            <w:r w:rsidR="00771DA8" w:rsidRPr="00B14247">
              <w:rPr>
                <w:lang w:val="en-AU"/>
              </w:rPr>
              <w:br/>
            </w:r>
            <w:sdt>
              <w:sdtPr>
                <w:rPr>
                  <w:lang w:val="en-AU"/>
                </w:rPr>
                <w:id w:val="-1649356308"/>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Are there significant anticipated inheritances</w:t>
            </w:r>
          </w:p>
        </w:tc>
        <w:tc>
          <w:tcPr>
            <w:tcW w:w="8418" w:type="dxa"/>
            <w:gridSpan w:val="3"/>
          </w:tcPr>
          <w:p w14:paraId="4AFD7A2E" w14:textId="77777777" w:rsidR="00771DA8" w:rsidRPr="00B14247" w:rsidRDefault="00000000" w:rsidP="00235944">
            <w:pPr>
              <w:pStyle w:val="TableBulletTickBoxes"/>
              <w:rPr>
                <w:lang w:val="en-AU"/>
              </w:rPr>
            </w:pPr>
            <w:sdt>
              <w:sdtPr>
                <w:rPr>
                  <w:lang w:val="en-AU"/>
                </w:rPr>
                <w:id w:val="-260993124"/>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 xml:space="preserve"> Life insurance </w:t>
            </w:r>
          </w:p>
          <w:p w14:paraId="794513C5" w14:textId="77777777" w:rsidR="00771DA8" w:rsidRPr="00B14247" w:rsidRDefault="00000000" w:rsidP="00235944">
            <w:pPr>
              <w:pStyle w:val="TableBulletTickBoxes"/>
              <w:rPr>
                <w:lang w:val="en-AU"/>
              </w:rPr>
            </w:pPr>
            <w:sdt>
              <w:sdtPr>
                <w:rPr>
                  <w:lang w:val="en-AU"/>
                </w:rPr>
                <w:id w:val="-1559471895"/>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 xml:space="preserve"> BDBNs or reversionary pensions</w:t>
            </w:r>
            <w:r w:rsidR="00771DA8" w:rsidRPr="00B14247">
              <w:rPr>
                <w:lang w:val="en-AU"/>
              </w:rPr>
              <w:br/>
            </w:r>
            <w:sdt>
              <w:sdtPr>
                <w:rPr>
                  <w:lang w:val="en-AU"/>
                </w:rPr>
                <w:id w:val="814913300"/>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 xml:space="preserve"> Business succession agreements</w:t>
            </w:r>
          </w:p>
          <w:p w14:paraId="6A145D55" w14:textId="77777777" w:rsidR="00771DA8" w:rsidRPr="00B14247" w:rsidRDefault="00000000" w:rsidP="00235944">
            <w:pPr>
              <w:pStyle w:val="TableBulletTickBoxes"/>
              <w:rPr>
                <w:lang w:val="en-AU"/>
              </w:rPr>
            </w:pPr>
            <w:sdt>
              <w:sdtPr>
                <w:rPr>
                  <w:lang w:val="en-AU"/>
                </w:rPr>
                <w:id w:val="1023207540"/>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 xml:space="preserve"> Mortgage or security arrangements</w:t>
            </w:r>
          </w:p>
          <w:p w14:paraId="2A4D6DF5" w14:textId="77777777" w:rsidR="00771DA8" w:rsidRPr="00B14247" w:rsidRDefault="00000000" w:rsidP="00235944">
            <w:pPr>
              <w:pStyle w:val="TableBulletTickBoxes"/>
              <w:rPr>
                <w:lang w:val="en-AU"/>
              </w:rPr>
            </w:pPr>
            <w:sdt>
              <w:sdtPr>
                <w:rPr>
                  <w:lang w:val="en-AU"/>
                </w:rPr>
                <w:id w:val="330414135"/>
                <w14:checkbox>
                  <w14:checked w14:val="0"/>
                  <w14:checkedState w14:val="2612" w14:font="MS Gothic"/>
                  <w14:uncheckedState w14:val="2610" w14:font="MS Gothic"/>
                </w14:checkbox>
              </w:sdtPr>
              <w:sdtContent>
                <w:r w:rsidR="00771DA8" w:rsidRPr="00B14247">
                  <w:rPr>
                    <w:rFonts w:ascii="Segoe UI Symbol" w:hAnsi="Segoe UI Symbol"/>
                    <w:lang w:val="en-AU"/>
                  </w:rPr>
                  <w:t>☐</w:t>
                </w:r>
              </w:sdtContent>
            </w:sdt>
            <w:r w:rsidR="00771DA8" w:rsidRPr="00B14247">
              <w:rPr>
                <w:lang w:val="en-AU"/>
              </w:rPr>
              <w:t xml:space="preserve"> </w:t>
            </w:r>
            <w:r w:rsidR="00771DA8" w:rsidRPr="00B14247">
              <w:rPr>
                <w:lang w:val="en-AU"/>
              </w:rPr>
              <w:tab/>
              <w:t xml:space="preserve"> Succession documents for any controllers of a discretionary trust</w:t>
            </w:r>
          </w:p>
        </w:tc>
      </w:tr>
    </w:tbl>
    <w:p w14:paraId="763F68A2" w14:textId="77777777" w:rsidR="00771DA8" w:rsidRPr="00771DA8" w:rsidRDefault="00771DA8" w:rsidP="005A594F">
      <w:pPr>
        <w:pStyle w:val="NoSpacing"/>
      </w:pPr>
    </w:p>
    <w:sectPr w:rsidR="00771DA8" w:rsidRPr="00771DA8" w:rsidSect="005A594F">
      <w:pgSz w:w="16834" w:h="11909" w:orient="landscape" w:code="9"/>
      <w:pgMar w:top="720" w:right="720" w:bottom="720" w:left="72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B675F" w14:textId="77777777" w:rsidR="0007745D" w:rsidRPr="00B14247" w:rsidRDefault="0007745D" w:rsidP="004D66D6">
      <w:pPr>
        <w:spacing w:after="0" w:line="240" w:lineRule="auto"/>
      </w:pPr>
      <w:r w:rsidRPr="00B14247">
        <w:separator/>
      </w:r>
    </w:p>
  </w:endnote>
  <w:endnote w:type="continuationSeparator" w:id="0">
    <w:p w14:paraId="69150D91" w14:textId="77777777" w:rsidR="0007745D" w:rsidRPr="00B14247" w:rsidRDefault="0007745D" w:rsidP="004D66D6">
      <w:pPr>
        <w:spacing w:after="0" w:line="240" w:lineRule="auto"/>
      </w:pPr>
      <w:r w:rsidRPr="00B14247">
        <w:continuationSeparator/>
      </w:r>
    </w:p>
  </w:endnote>
  <w:endnote w:type="continuationNotice" w:id="1">
    <w:p w14:paraId="5CEFF743" w14:textId="77777777" w:rsidR="0007745D" w:rsidRPr="00B14247" w:rsidRDefault="000774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543666734"/>
      <w:docPartObj>
        <w:docPartGallery w:val="Page Numbers (Bottom of Page)"/>
        <w:docPartUnique/>
      </w:docPartObj>
    </w:sdtPr>
    <w:sdtEndPr>
      <w:rPr>
        <w:rFonts w:asciiTheme="minorHAnsi" w:hAnsiTheme="minorHAnsi" w:cstheme="minorHAnsi"/>
        <w:sz w:val="22"/>
        <w:szCs w:val="22"/>
      </w:rPr>
    </w:sdtEndPr>
    <w:sdtContent>
      <w:p w14:paraId="411C2BD1" w14:textId="1AEF1FF0" w:rsidR="00A55D7A" w:rsidRPr="00B14247" w:rsidRDefault="00037C8E" w:rsidP="00BD58DE">
        <w:pPr>
          <w:pStyle w:val="Footer"/>
          <w:jc w:val="right"/>
          <w:rPr>
            <w:rFonts w:asciiTheme="minorHAnsi" w:hAnsiTheme="minorHAnsi" w:cstheme="minorHAnsi"/>
          </w:rPr>
        </w:pPr>
        <w:r w:rsidRPr="00B14247">
          <w:rPr>
            <w:rFonts w:asciiTheme="minorHAnsi" w:hAnsiTheme="minorHAnsi" w:cstheme="minorHAnsi"/>
          </w:rPr>
          <w:fldChar w:fldCharType="begin"/>
        </w:r>
        <w:r w:rsidRPr="00B14247">
          <w:rPr>
            <w:rFonts w:asciiTheme="minorHAnsi" w:hAnsiTheme="minorHAnsi" w:cstheme="minorHAnsi"/>
          </w:rPr>
          <w:instrText xml:space="preserve"> PAGE   \* MERGEFORMAT </w:instrText>
        </w:r>
        <w:r w:rsidRPr="00B14247">
          <w:rPr>
            <w:rFonts w:asciiTheme="minorHAnsi" w:hAnsiTheme="minorHAnsi" w:cstheme="minorHAnsi"/>
          </w:rPr>
          <w:fldChar w:fldCharType="separate"/>
        </w:r>
        <w:r w:rsidRPr="00B14247">
          <w:rPr>
            <w:rFonts w:asciiTheme="minorHAnsi" w:hAnsiTheme="minorHAnsi" w:cstheme="minorHAnsi"/>
          </w:rPr>
          <w:t>2</w:t>
        </w:r>
        <w:r w:rsidRPr="00B14247">
          <w:rPr>
            <w:rFonts w:asciiTheme="minorHAnsi" w:hAnsiTheme="minorHAnsi" w:cstheme="minorHAnsi"/>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646EE" w14:textId="547CB228" w:rsidR="00771DA8" w:rsidRPr="00B14247" w:rsidRDefault="00771DA8" w:rsidP="00771DA8">
    <w:pPr>
      <w:pStyle w:val="Footer"/>
      <w:jc w:val="right"/>
      <w:rPr>
        <w:rFonts w:asciiTheme="minorHAnsi" w:hAnsiTheme="minorHAnsi" w:cstheme="minorHAnsi"/>
        <w:sz w:val="16"/>
        <w:szCs w:val="16"/>
      </w:rPr>
    </w:pPr>
    <w:r w:rsidRPr="00B14247">
      <w:tab/>
    </w:r>
    <w:sdt>
      <w:sdtPr>
        <w:id w:val="1982262050"/>
        <w:docPartObj>
          <w:docPartGallery w:val="Page Numbers (Bottom of Page)"/>
          <w:docPartUnique/>
        </w:docPartObj>
      </w:sdtPr>
      <w:sdtEndPr>
        <w:rPr>
          <w:rFonts w:asciiTheme="minorHAnsi" w:hAnsiTheme="minorHAnsi" w:cstheme="minorHAnsi"/>
          <w:sz w:val="16"/>
          <w:szCs w:val="16"/>
        </w:rPr>
      </w:sdtEndPr>
      <w:sdtContent>
        <w:r w:rsidRPr="00B14247">
          <w:rPr>
            <w:rFonts w:asciiTheme="minorHAnsi" w:hAnsiTheme="minorHAnsi" w:cstheme="minorHAnsi"/>
            <w:sz w:val="16"/>
            <w:szCs w:val="16"/>
          </w:rPr>
          <w:fldChar w:fldCharType="begin"/>
        </w:r>
        <w:r w:rsidRPr="00B14247">
          <w:rPr>
            <w:rFonts w:asciiTheme="minorHAnsi" w:hAnsiTheme="minorHAnsi" w:cstheme="minorHAnsi"/>
            <w:sz w:val="16"/>
            <w:szCs w:val="16"/>
          </w:rPr>
          <w:instrText xml:space="preserve"> PAGE   \* MERGEFORMAT </w:instrText>
        </w:r>
        <w:r w:rsidRPr="00B14247">
          <w:rPr>
            <w:rFonts w:asciiTheme="minorHAnsi" w:hAnsiTheme="minorHAnsi" w:cstheme="minorHAnsi"/>
            <w:sz w:val="16"/>
            <w:szCs w:val="16"/>
          </w:rPr>
          <w:fldChar w:fldCharType="separate"/>
        </w:r>
        <w:r w:rsidRPr="00B14247">
          <w:rPr>
            <w:rFonts w:asciiTheme="minorHAnsi" w:hAnsiTheme="minorHAnsi" w:cstheme="minorHAnsi"/>
            <w:sz w:val="16"/>
            <w:szCs w:val="16"/>
          </w:rPr>
          <w:t>11</w:t>
        </w:r>
        <w:r w:rsidRPr="00B14247">
          <w:rPr>
            <w:rFonts w:asciiTheme="minorHAnsi" w:hAnsiTheme="minorHAnsi" w:cstheme="minorHAnsi"/>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BCDC0" w14:textId="77777777" w:rsidR="0007745D" w:rsidRPr="00B14247" w:rsidRDefault="0007745D" w:rsidP="004D66D6">
      <w:pPr>
        <w:spacing w:after="0" w:line="240" w:lineRule="auto"/>
      </w:pPr>
      <w:r w:rsidRPr="00B14247">
        <w:separator/>
      </w:r>
    </w:p>
  </w:footnote>
  <w:footnote w:type="continuationSeparator" w:id="0">
    <w:p w14:paraId="5DAE7237" w14:textId="77777777" w:rsidR="0007745D" w:rsidRPr="00B14247" w:rsidRDefault="0007745D" w:rsidP="004D66D6">
      <w:pPr>
        <w:spacing w:after="0" w:line="240" w:lineRule="auto"/>
      </w:pPr>
      <w:r w:rsidRPr="00B14247">
        <w:continuationSeparator/>
      </w:r>
    </w:p>
  </w:footnote>
  <w:footnote w:type="continuationNotice" w:id="1">
    <w:p w14:paraId="7B4CB0D8" w14:textId="77777777" w:rsidR="0007745D" w:rsidRPr="00B14247" w:rsidRDefault="0007745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D42"/>
    <w:multiLevelType w:val="multilevel"/>
    <w:tmpl w:val="77D0E76C"/>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 w15:restartNumberingAfterBreak="0">
    <w:nsid w:val="09BF2706"/>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90551B"/>
    <w:multiLevelType w:val="hybridMultilevel"/>
    <w:tmpl w:val="3B20A2B0"/>
    <w:lvl w:ilvl="0" w:tplc="DDB28A46">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8941B0F"/>
    <w:multiLevelType w:val="hybridMultilevel"/>
    <w:tmpl w:val="B52E482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45D3AF4"/>
    <w:multiLevelType w:val="hybridMultilevel"/>
    <w:tmpl w:val="3B20A2B0"/>
    <w:lvl w:ilvl="0" w:tplc="DDB28A46">
      <w:start w:val="1"/>
      <w:numFmt w:val="lowerLetter"/>
      <w:lvlText w:val="(%1)"/>
      <w:lvlJc w:val="left"/>
      <w:pPr>
        <w:ind w:left="1898" w:hanging="360"/>
      </w:pPr>
      <w:rPr>
        <w:rFonts w:hint="default"/>
      </w:rPr>
    </w:lvl>
    <w:lvl w:ilvl="1" w:tplc="04090019" w:tentative="1">
      <w:start w:val="1"/>
      <w:numFmt w:val="lowerLetter"/>
      <w:lvlText w:val="%2."/>
      <w:lvlJc w:val="left"/>
      <w:pPr>
        <w:ind w:left="2618" w:hanging="360"/>
      </w:pPr>
    </w:lvl>
    <w:lvl w:ilvl="2" w:tplc="0409001B" w:tentative="1">
      <w:start w:val="1"/>
      <w:numFmt w:val="lowerRoman"/>
      <w:lvlText w:val="%3."/>
      <w:lvlJc w:val="right"/>
      <w:pPr>
        <w:ind w:left="3338" w:hanging="180"/>
      </w:pPr>
    </w:lvl>
    <w:lvl w:ilvl="3" w:tplc="0409000F" w:tentative="1">
      <w:start w:val="1"/>
      <w:numFmt w:val="decimal"/>
      <w:lvlText w:val="%4."/>
      <w:lvlJc w:val="left"/>
      <w:pPr>
        <w:ind w:left="4058" w:hanging="360"/>
      </w:pPr>
    </w:lvl>
    <w:lvl w:ilvl="4" w:tplc="04090019" w:tentative="1">
      <w:start w:val="1"/>
      <w:numFmt w:val="lowerLetter"/>
      <w:lvlText w:val="%5."/>
      <w:lvlJc w:val="left"/>
      <w:pPr>
        <w:ind w:left="4778" w:hanging="360"/>
      </w:pPr>
    </w:lvl>
    <w:lvl w:ilvl="5" w:tplc="0409001B" w:tentative="1">
      <w:start w:val="1"/>
      <w:numFmt w:val="lowerRoman"/>
      <w:lvlText w:val="%6."/>
      <w:lvlJc w:val="right"/>
      <w:pPr>
        <w:ind w:left="5498" w:hanging="180"/>
      </w:pPr>
    </w:lvl>
    <w:lvl w:ilvl="6" w:tplc="0409000F" w:tentative="1">
      <w:start w:val="1"/>
      <w:numFmt w:val="decimal"/>
      <w:lvlText w:val="%7."/>
      <w:lvlJc w:val="left"/>
      <w:pPr>
        <w:ind w:left="6218" w:hanging="360"/>
      </w:pPr>
    </w:lvl>
    <w:lvl w:ilvl="7" w:tplc="04090019" w:tentative="1">
      <w:start w:val="1"/>
      <w:numFmt w:val="lowerLetter"/>
      <w:lvlText w:val="%8."/>
      <w:lvlJc w:val="left"/>
      <w:pPr>
        <w:ind w:left="6938" w:hanging="360"/>
      </w:pPr>
    </w:lvl>
    <w:lvl w:ilvl="8" w:tplc="0409001B" w:tentative="1">
      <w:start w:val="1"/>
      <w:numFmt w:val="lowerRoman"/>
      <w:lvlText w:val="%9."/>
      <w:lvlJc w:val="right"/>
      <w:pPr>
        <w:ind w:left="7658" w:hanging="180"/>
      </w:pPr>
    </w:lvl>
  </w:abstractNum>
  <w:abstractNum w:abstractNumId="5" w15:restartNumberingAfterBreak="0">
    <w:nsid w:val="2B477769"/>
    <w:multiLevelType w:val="hybridMultilevel"/>
    <w:tmpl w:val="EC7846B8"/>
    <w:lvl w:ilvl="0" w:tplc="FF842A9E">
      <w:start w:val="1"/>
      <w:numFmt w:val="bullet"/>
      <w:lvlText w:val=""/>
      <w:lvlJc w:val="left"/>
      <w:pPr>
        <w:ind w:left="360" w:hanging="360"/>
      </w:pPr>
      <w:rPr>
        <w:rFonts w:ascii="Webdings" w:hAnsi="Web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 w15:restartNumberingAfterBreak="0">
    <w:nsid w:val="2E7338E3"/>
    <w:multiLevelType w:val="multilevel"/>
    <w:tmpl w:val="F9CC9972"/>
    <w:lvl w:ilvl="0">
      <w:start w:val="1"/>
      <w:numFmt w:val="lowerRoman"/>
      <w:lvlText w:val="%1)"/>
      <w:lvlJc w:val="left"/>
      <w:pPr>
        <w:ind w:left="720" w:hanging="360"/>
      </w:pPr>
      <w:rPr>
        <w:rFonts w:ascii="Arial" w:hAnsi="Arial" w:hint="default"/>
        <w:sz w:val="20"/>
      </w:rPr>
    </w:lvl>
    <w:lvl w:ilvl="1">
      <w:start w:val="1"/>
      <w:numFmt w:val="lowerRoman"/>
      <w:lvlRestart w:val="0"/>
      <w:lvlText w:val="%2)"/>
      <w:lvlJc w:val="left"/>
      <w:pPr>
        <w:ind w:left="1077" w:hanging="357"/>
      </w:pPr>
      <w:rPr>
        <w:rFonts w:ascii="Arial" w:hAnsi="Arial" w:hint="default"/>
        <w:sz w:val="20"/>
      </w:rPr>
    </w:lvl>
    <w:lvl w:ilvl="2">
      <w:start w:val="1"/>
      <w:numFmt w:val="lowerRoman"/>
      <w:lvlRestart w:val="0"/>
      <w:lvlText w:val="(%3)"/>
      <w:lvlJc w:val="left"/>
      <w:pPr>
        <w:ind w:left="1435" w:firstLine="5"/>
      </w:pPr>
      <w:rPr>
        <w:rFonts w:asciiTheme="minorHAnsi" w:hAnsiTheme="minorHAnsi" w:cstheme="minorHAnsi" w:hint="default"/>
        <w:sz w:val="22"/>
        <w:szCs w:val="22"/>
      </w:rPr>
    </w:lvl>
    <w:lvl w:ilvl="3">
      <w:start w:val="1"/>
      <w:numFmt w:val="lowerRoman"/>
      <w:lvlRestart w:val="0"/>
      <w:lvlText w:val="%4)"/>
      <w:lvlJc w:val="left"/>
      <w:pPr>
        <w:ind w:left="1792" w:hanging="357"/>
      </w:pPr>
      <w:rPr>
        <w:rFonts w:ascii="Arial" w:hAnsi="Arial" w:hint="default"/>
        <w:sz w:val="20"/>
      </w:rPr>
    </w:lvl>
    <w:lvl w:ilvl="4">
      <w:start w:val="1"/>
      <w:numFmt w:val="lowerRoman"/>
      <w:lvlRestart w:val="0"/>
      <w:lvlText w:val="%5)"/>
      <w:lvlJc w:val="left"/>
      <w:pPr>
        <w:ind w:left="2149" w:hanging="357"/>
      </w:pPr>
      <w:rPr>
        <w:rFonts w:ascii="Arial" w:hAnsi="Arial" w:hint="default"/>
        <w:sz w:val="20"/>
      </w:rPr>
    </w:lvl>
    <w:lvl w:ilvl="5">
      <w:start w:val="1"/>
      <w:numFmt w:val="lowerRoman"/>
      <w:lvlRestart w:val="0"/>
      <w:lvlText w:val="%6)"/>
      <w:lvlJc w:val="left"/>
      <w:pPr>
        <w:ind w:left="2506" w:hanging="357"/>
      </w:pPr>
      <w:rPr>
        <w:rFonts w:ascii="Arial" w:hAnsi="Arial" w:hint="default"/>
        <w:sz w:val="20"/>
      </w:rPr>
    </w:lvl>
    <w:lvl w:ilvl="6">
      <w:start w:val="1"/>
      <w:numFmt w:val="lowerRoman"/>
      <w:lvlRestart w:val="0"/>
      <w:lvlText w:val="%7)"/>
      <w:lvlJc w:val="left"/>
      <w:pPr>
        <w:ind w:left="2863" w:hanging="357"/>
      </w:pPr>
      <w:rPr>
        <w:rFonts w:ascii="Arial" w:hAnsi="Arial" w:hint="default"/>
        <w:sz w:val="20"/>
      </w:rPr>
    </w:lvl>
    <w:lvl w:ilvl="7">
      <w:start w:val="1"/>
      <w:numFmt w:val="lowerRoman"/>
      <w:lvlRestart w:val="0"/>
      <w:lvlText w:val="%8)"/>
      <w:lvlJc w:val="left"/>
      <w:pPr>
        <w:ind w:left="3221" w:hanging="358"/>
      </w:pPr>
      <w:rPr>
        <w:rFonts w:ascii="Arial" w:hAnsi="Arial" w:hint="default"/>
        <w:sz w:val="20"/>
      </w:rPr>
    </w:lvl>
    <w:lvl w:ilvl="8">
      <w:start w:val="1"/>
      <w:numFmt w:val="lowerRoman"/>
      <w:lvlRestart w:val="0"/>
      <w:lvlText w:val="%9)"/>
      <w:lvlJc w:val="left"/>
      <w:pPr>
        <w:ind w:left="3578" w:hanging="357"/>
      </w:pPr>
      <w:rPr>
        <w:rFonts w:ascii="Arial" w:hAnsi="Arial" w:hint="default"/>
        <w:sz w:val="20"/>
      </w:rPr>
    </w:lvl>
  </w:abstractNum>
  <w:abstractNum w:abstractNumId="7" w15:restartNumberingAfterBreak="0">
    <w:nsid w:val="30352137"/>
    <w:multiLevelType w:val="hybridMultilevel"/>
    <w:tmpl w:val="E368BACA"/>
    <w:lvl w:ilvl="0" w:tplc="FF842A9E">
      <w:start w:val="1"/>
      <w:numFmt w:val="bullet"/>
      <w:lvlText w:val=""/>
      <w:lvlJc w:val="left"/>
      <w:pPr>
        <w:ind w:left="397" w:hanging="397"/>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3B1A71"/>
    <w:multiLevelType w:val="multilevel"/>
    <w:tmpl w:val="A7E0C87A"/>
    <w:styleLink w:val="StyleWillCoverpagefordraftLevel"/>
    <w:lvl w:ilvl="0">
      <w:start w:val="1"/>
      <w:numFmt w:val="decimal"/>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lowerLetter"/>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9" w15:restartNumberingAfterBreak="0">
    <w:nsid w:val="4A8F1D1B"/>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9E33112"/>
    <w:multiLevelType w:val="multilevel"/>
    <w:tmpl w:val="C414A5D2"/>
    <w:lvl w:ilvl="0">
      <w:start w:val="1"/>
      <w:numFmt w:val="lowerLetter"/>
      <w:lvlText w:val="%1)"/>
      <w:lvlJc w:val="left"/>
      <w:pPr>
        <w:ind w:left="720" w:hanging="720"/>
      </w:pPr>
      <w:rPr>
        <w:rFonts w:ascii="Arial" w:hAnsi="Arial" w:hint="default"/>
        <w:sz w:val="20"/>
      </w:rPr>
    </w:lvl>
    <w:lvl w:ilvl="1">
      <w:start w:val="1"/>
      <w:numFmt w:val="lowerLetter"/>
      <w:lvlText w:val="(%2)"/>
      <w:lvlJc w:val="left"/>
      <w:pPr>
        <w:ind w:left="1440" w:hanging="720"/>
      </w:pPr>
      <w:rPr>
        <w:rFonts w:asciiTheme="minorHAnsi" w:hAnsiTheme="minorHAnsi" w:cstheme="minorHAnsi" w:hint="default"/>
        <w:sz w:val="22"/>
        <w:szCs w:val="22"/>
      </w:rPr>
    </w:lvl>
    <w:lvl w:ilvl="2">
      <w:start w:val="1"/>
      <w:numFmt w:val="lowerLetter"/>
      <w:lvlRestart w:val="0"/>
      <w:lvlText w:val="%3)"/>
      <w:lvlJc w:val="left"/>
      <w:pPr>
        <w:ind w:left="2160" w:hanging="720"/>
      </w:pPr>
      <w:rPr>
        <w:rFonts w:ascii="Arial" w:hAnsi="Arial" w:hint="default"/>
        <w:sz w:val="20"/>
      </w:rPr>
    </w:lvl>
    <w:lvl w:ilvl="3">
      <w:start w:val="1"/>
      <w:numFmt w:val="lowerLetter"/>
      <w:lvlRestart w:val="0"/>
      <w:lvlText w:val="%4)"/>
      <w:lvlJc w:val="left"/>
      <w:pPr>
        <w:ind w:left="2880" w:hanging="720"/>
      </w:pPr>
      <w:rPr>
        <w:rFonts w:ascii="Arial" w:hAnsi="Arial" w:hint="default"/>
        <w:sz w:val="20"/>
      </w:rPr>
    </w:lvl>
    <w:lvl w:ilvl="4">
      <w:start w:val="1"/>
      <w:numFmt w:val="lowerLetter"/>
      <w:lvlRestart w:val="0"/>
      <w:lvlText w:val="%5)"/>
      <w:lvlJc w:val="left"/>
      <w:pPr>
        <w:ind w:left="3600" w:hanging="720"/>
      </w:pPr>
      <w:rPr>
        <w:rFonts w:ascii="Arial" w:hAnsi="Arial" w:hint="default"/>
        <w:sz w:val="20"/>
      </w:rPr>
    </w:lvl>
    <w:lvl w:ilvl="5">
      <w:start w:val="1"/>
      <w:numFmt w:val="lowerLetter"/>
      <w:lvlRestart w:val="0"/>
      <w:lvlText w:val="%6)"/>
      <w:lvlJc w:val="left"/>
      <w:pPr>
        <w:ind w:left="4320" w:hanging="720"/>
      </w:pPr>
      <w:rPr>
        <w:rFonts w:ascii="Arial" w:hAnsi="Arial" w:hint="default"/>
        <w:sz w:val="20"/>
      </w:rPr>
    </w:lvl>
    <w:lvl w:ilvl="6">
      <w:start w:val="1"/>
      <w:numFmt w:val="lowerLetter"/>
      <w:lvlRestart w:val="0"/>
      <w:lvlText w:val="%7)"/>
      <w:lvlJc w:val="left"/>
      <w:pPr>
        <w:ind w:left="5040" w:hanging="720"/>
      </w:pPr>
      <w:rPr>
        <w:rFonts w:ascii="Arial" w:hAnsi="Arial" w:hint="default"/>
        <w:sz w:val="20"/>
      </w:rPr>
    </w:lvl>
    <w:lvl w:ilvl="7">
      <w:start w:val="1"/>
      <w:numFmt w:val="lowerLetter"/>
      <w:lvlRestart w:val="0"/>
      <w:lvlText w:val="%8)"/>
      <w:lvlJc w:val="left"/>
      <w:pPr>
        <w:ind w:left="5760" w:hanging="720"/>
      </w:pPr>
      <w:rPr>
        <w:rFonts w:ascii="Arial" w:hAnsi="Arial" w:hint="default"/>
        <w:sz w:val="20"/>
      </w:rPr>
    </w:lvl>
    <w:lvl w:ilvl="8">
      <w:start w:val="1"/>
      <w:numFmt w:val="lowerLetter"/>
      <w:lvlRestart w:val="0"/>
      <w:lvlText w:val="%9)"/>
      <w:lvlJc w:val="left"/>
      <w:pPr>
        <w:ind w:left="6480" w:hanging="720"/>
      </w:pPr>
      <w:rPr>
        <w:rFonts w:ascii="Arial" w:hAnsi="Arial" w:hint="default"/>
        <w:sz w:val="20"/>
      </w:rPr>
    </w:lvl>
  </w:abstractNum>
  <w:abstractNum w:abstractNumId="11" w15:restartNumberingAfterBreak="0">
    <w:nsid w:val="5D636E84"/>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0FE2C4F"/>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4A6022F"/>
    <w:multiLevelType w:val="multilevel"/>
    <w:tmpl w:val="CE007F18"/>
    <w:lvl w:ilvl="0">
      <w:start w:val="1"/>
      <w:numFmt w:val="lowerLetter"/>
      <w:lvlText w:val="(%1)"/>
      <w:lvlJc w:val="left"/>
      <w:pPr>
        <w:ind w:left="1440" w:hanging="720"/>
      </w:pPr>
      <w:rPr>
        <w:rFonts w:hint="default"/>
        <w:b w:val="0"/>
      </w:rPr>
    </w:lvl>
    <w:lvl w:ilvl="1">
      <w:start w:val="1"/>
      <w:numFmt w:val="lowerRoman"/>
      <w:lvlText w:val="(%2)"/>
      <w:lvlJc w:val="left"/>
      <w:pPr>
        <w:ind w:left="2160" w:hanging="720"/>
      </w:pPr>
      <w:rPr>
        <w:rFonts w:hint="default"/>
      </w:rPr>
    </w:lvl>
    <w:lvl w:ilvl="2">
      <w:start w:val="1"/>
      <w:numFmt w:val="upperLetter"/>
      <w:lvlText w:val="(%3)"/>
      <w:lvlJc w:val="right"/>
      <w:pPr>
        <w:ind w:left="2880" w:hanging="504"/>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4" w15:restartNumberingAfterBreak="0">
    <w:nsid w:val="6E0E6F09"/>
    <w:multiLevelType w:val="hybridMultilevel"/>
    <w:tmpl w:val="01AEBCE8"/>
    <w:lvl w:ilvl="0" w:tplc="0C09000F">
      <w:start w:val="1"/>
      <w:numFmt w:val="decimal"/>
      <w:lvlText w:val="%1."/>
      <w:lvlJc w:val="left"/>
      <w:pPr>
        <w:ind w:left="720" w:hanging="360"/>
      </w:pPr>
    </w:lvl>
    <w:lvl w:ilvl="1" w:tplc="DDB28A46">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F1424A6"/>
    <w:multiLevelType w:val="hybridMultilevel"/>
    <w:tmpl w:val="3B20A2B0"/>
    <w:lvl w:ilvl="0" w:tplc="DDB28A46">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4553BB3"/>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8AD51A8"/>
    <w:multiLevelType w:val="multilevel"/>
    <w:tmpl w:val="4F42178C"/>
    <w:lvl w:ilvl="0">
      <w:start w:val="1"/>
      <w:numFmt w:val="decimal"/>
      <w:lvlText w:val="%1"/>
      <w:lvlJc w:val="left"/>
      <w:pPr>
        <w:ind w:left="720" w:hanging="720"/>
      </w:pPr>
      <w:rPr>
        <w:rFonts w:asciiTheme="minorHAnsi" w:hAnsiTheme="minorHAnsi" w:cstheme="minorHAnsi" w:hint="default"/>
        <w:sz w:val="22"/>
        <w:szCs w:val="22"/>
      </w:rPr>
    </w:lvl>
    <w:lvl w:ilvl="1">
      <w:start w:val="1"/>
      <w:numFmt w:val="decimal"/>
      <w:lvlRestart w:val="0"/>
      <w:lvlText w:val="%2)"/>
      <w:lvlJc w:val="left"/>
      <w:pPr>
        <w:ind w:left="1080" w:hanging="720"/>
      </w:pPr>
      <w:rPr>
        <w:rFonts w:ascii="Arial" w:hAnsi="Arial" w:hint="default"/>
        <w:sz w:val="20"/>
      </w:rPr>
    </w:lvl>
    <w:lvl w:ilvl="2">
      <w:start w:val="1"/>
      <w:numFmt w:val="decimal"/>
      <w:lvlRestart w:val="0"/>
      <w:lvlText w:val="%3)"/>
      <w:lvlJc w:val="left"/>
      <w:pPr>
        <w:ind w:left="1440" w:hanging="720"/>
      </w:pPr>
      <w:rPr>
        <w:rFonts w:ascii="Arial" w:hAnsi="Arial" w:hint="default"/>
        <w:sz w:val="20"/>
      </w:rPr>
    </w:lvl>
    <w:lvl w:ilvl="3">
      <w:start w:val="1"/>
      <w:numFmt w:val="decimal"/>
      <w:lvlRestart w:val="0"/>
      <w:lvlText w:val="%4)"/>
      <w:lvlJc w:val="left"/>
      <w:pPr>
        <w:ind w:left="1800" w:hanging="720"/>
      </w:pPr>
      <w:rPr>
        <w:rFonts w:ascii="Arial" w:hAnsi="Arial" w:hint="default"/>
        <w:sz w:val="20"/>
      </w:rPr>
    </w:lvl>
    <w:lvl w:ilvl="4">
      <w:start w:val="1"/>
      <w:numFmt w:val="decimal"/>
      <w:lvlRestart w:val="0"/>
      <w:lvlText w:val="%5)"/>
      <w:lvlJc w:val="left"/>
      <w:pPr>
        <w:ind w:left="2160" w:hanging="720"/>
      </w:pPr>
      <w:rPr>
        <w:rFonts w:ascii="Arial" w:hAnsi="Arial" w:hint="default"/>
        <w:sz w:val="20"/>
      </w:rPr>
    </w:lvl>
    <w:lvl w:ilvl="5">
      <w:start w:val="1"/>
      <w:numFmt w:val="decimal"/>
      <w:lvlRestart w:val="0"/>
      <w:lvlText w:val="%6)"/>
      <w:lvlJc w:val="left"/>
      <w:pPr>
        <w:ind w:left="2520" w:hanging="720"/>
      </w:pPr>
      <w:rPr>
        <w:rFonts w:ascii="Arial" w:hAnsi="Arial" w:hint="default"/>
        <w:sz w:val="20"/>
      </w:rPr>
    </w:lvl>
    <w:lvl w:ilvl="6">
      <w:start w:val="1"/>
      <w:numFmt w:val="decimal"/>
      <w:lvlRestart w:val="0"/>
      <w:lvlText w:val="%7)"/>
      <w:lvlJc w:val="left"/>
      <w:pPr>
        <w:ind w:left="2880" w:hanging="720"/>
      </w:pPr>
      <w:rPr>
        <w:rFonts w:ascii="Arial" w:hAnsi="Arial" w:hint="default"/>
        <w:sz w:val="20"/>
      </w:rPr>
    </w:lvl>
    <w:lvl w:ilvl="7">
      <w:start w:val="1"/>
      <w:numFmt w:val="decimal"/>
      <w:lvlRestart w:val="0"/>
      <w:lvlText w:val="%8)"/>
      <w:lvlJc w:val="left"/>
      <w:pPr>
        <w:ind w:left="3240" w:hanging="720"/>
      </w:pPr>
      <w:rPr>
        <w:rFonts w:ascii="Arial" w:hAnsi="Arial" w:hint="default"/>
        <w:sz w:val="20"/>
      </w:rPr>
    </w:lvl>
    <w:lvl w:ilvl="8">
      <w:start w:val="1"/>
      <w:numFmt w:val="decimal"/>
      <w:lvlRestart w:val="0"/>
      <w:lvlText w:val="%9)"/>
      <w:lvlJc w:val="left"/>
      <w:pPr>
        <w:ind w:left="3600" w:hanging="720"/>
      </w:pPr>
      <w:rPr>
        <w:rFonts w:ascii="Arial" w:hAnsi="Arial" w:hint="default"/>
        <w:sz w:val="20"/>
      </w:rPr>
    </w:lvl>
  </w:abstractNum>
  <w:num w:numId="1" w16cid:durableId="676227833">
    <w:abstractNumId w:val="3"/>
  </w:num>
  <w:num w:numId="2" w16cid:durableId="1388795692">
    <w:abstractNumId w:val="5"/>
  </w:num>
  <w:num w:numId="3" w16cid:durableId="1897661035">
    <w:abstractNumId w:val="7"/>
  </w:num>
  <w:num w:numId="4" w16cid:durableId="1940675453">
    <w:abstractNumId w:val="14"/>
  </w:num>
  <w:num w:numId="5" w16cid:durableId="892545857">
    <w:abstractNumId w:val="11"/>
  </w:num>
  <w:num w:numId="6" w16cid:durableId="1883400933">
    <w:abstractNumId w:val="4"/>
  </w:num>
  <w:num w:numId="7" w16cid:durableId="181285167">
    <w:abstractNumId w:val="2"/>
  </w:num>
  <w:num w:numId="8" w16cid:durableId="570895865">
    <w:abstractNumId w:val="1"/>
  </w:num>
  <w:num w:numId="9" w16cid:durableId="900362377">
    <w:abstractNumId w:val="16"/>
  </w:num>
  <w:num w:numId="10" w16cid:durableId="1302152717">
    <w:abstractNumId w:val="12"/>
  </w:num>
  <w:num w:numId="11" w16cid:durableId="811554937">
    <w:abstractNumId w:val="9"/>
  </w:num>
  <w:num w:numId="12" w16cid:durableId="1202010788">
    <w:abstractNumId w:val="15"/>
  </w:num>
  <w:num w:numId="13" w16cid:durableId="2056197335">
    <w:abstractNumId w:val="8"/>
  </w:num>
  <w:num w:numId="14" w16cid:durableId="2061008705">
    <w:abstractNumId w:val="13"/>
  </w:num>
  <w:num w:numId="15" w16cid:durableId="16843597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8554460">
    <w:abstractNumId w:val="17"/>
  </w:num>
  <w:num w:numId="17" w16cid:durableId="1483548832">
    <w:abstractNumId w:val="10"/>
  </w:num>
  <w:num w:numId="18" w16cid:durableId="1241869460">
    <w:abstractNumId w:val="6"/>
  </w:num>
  <w:num w:numId="19" w16cid:durableId="12670357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851038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61790107">
    <w:abstractNumId w:val="17"/>
  </w:num>
  <w:num w:numId="22" w16cid:durableId="246891104">
    <w:abstractNumId w:val="10"/>
  </w:num>
  <w:num w:numId="23" w16cid:durableId="410086102">
    <w:abstractNumId w:val="6"/>
  </w:num>
  <w:num w:numId="24" w16cid:durableId="14885210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71262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505990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991129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270733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308270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574186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09308599">
    <w:abstractNumId w:val="6"/>
  </w:num>
  <w:num w:numId="32" w16cid:durableId="511071105">
    <w:abstractNumId w:val="6"/>
  </w:num>
  <w:num w:numId="33" w16cid:durableId="1811247332">
    <w:abstractNumId w:val="6"/>
  </w:num>
  <w:num w:numId="34" w16cid:durableId="886257473">
    <w:abstractNumId w:val="6"/>
  </w:num>
  <w:num w:numId="35" w16cid:durableId="972246814">
    <w:abstractNumId w:val="6"/>
  </w:num>
  <w:num w:numId="36" w16cid:durableId="693770515">
    <w:abstractNumId w:val="6"/>
  </w:num>
  <w:num w:numId="37" w16cid:durableId="1933536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073316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006154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735359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552769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959397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89886095">
    <w:abstractNumId w:val="0"/>
  </w:num>
  <w:num w:numId="44" w16cid:durableId="263727467">
    <w:abstractNumId w:val="0"/>
  </w:num>
  <w:num w:numId="45" w16cid:durableId="833766879">
    <w:abstractNumId w:val="0"/>
  </w:num>
  <w:num w:numId="46" w16cid:durableId="1166940386">
    <w:abstractNumId w:val="0"/>
  </w:num>
  <w:num w:numId="47" w16cid:durableId="1237014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3474-9973-3517, v. 4"/>
    <w:docVar w:name="ndGeneratedStampLocation" w:val="EachPage"/>
  </w:docVars>
  <w:rsids>
    <w:rsidRoot w:val="00D82F72"/>
    <w:rsid w:val="00005D07"/>
    <w:rsid w:val="000228A0"/>
    <w:rsid w:val="00037098"/>
    <w:rsid w:val="00037C8E"/>
    <w:rsid w:val="000574B7"/>
    <w:rsid w:val="00064A33"/>
    <w:rsid w:val="000653B7"/>
    <w:rsid w:val="0007725A"/>
    <w:rsid w:val="0007745D"/>
    <w:rsid w:val="00083D84"/>
    <w:rsid w:val="000975FE"/>
    <w:rsid w:val="000A1D1F"/>
    <w:rsid w:val="000A3232"/>
    <w:rsid w:val="000C024D"/>
    <w:rsid w:val="000C28C4"/>
    <w:rsid w:val="000E2353"/>
    <w:rsid w:val="000F183D"/>
    <w:rsid w:val="000F3940"/>
    <w:rsid w:val="000F59F7"/>
    <w:rsid w:val="000F68E3"/>
    <w:rsid w:val="00103133"/>
    <w:rsid w:val="00106D37"/>
    <w:rsid w:val="001120D3"/>
    <w:rsid w:val="001156AA"/>
    <w:rsid w:val="0012369F"/>
    <w:rsid w:val="00135514"/>
    <w:rsid w:val="00135C31"/>
    <w:rsid w:val="0014436E"/>
    <w:rsid w:val="00157EB0"/>
    <w:rsid w:val="00165C14"/>
    <w:rsid w:val="00166628"/>
    <w:rsid w:val="0017098C"/>
    <w:rsid w:val="00173D0A"/>
    <w:rsid w:val="0018420D"/>
    <w:rsid w:val="001924EB"/>
    <w:rsid w:val="00194DC1"/>
    <w:rsid w:val="001A6C99"/>
    <w:rsid w:val="001A7057"/>
    <w:rsid w:val="001B1EF3"/>
    <w:rsid w:val="001C2EB9"/>
    <w:rsid w:val="001D6FDF"/>
    <w:rsid w:val="001D779F"/>
    <w:rsid w:val="001E5096"/>
    <w:rsid w:val="001F310E"/>
    <w:rsid w:val="001F48F6"/>
    <w:rsid w:val="00215FF1"/>
    <w:rsid w:val="002351AE"/>
    <w:rsid w:val="00235944"/>
    <w:rsid w:val="0025457F"/>
    <w:rsid w:val="00263EAC"/>
    <w:rsid w:val="00273EF3"/>
    <w:rsid w:val="00296868"/>
    <w:rsid w:val="002A5A28"/>
    <w:rsid w:val="002D7BD8"/>
    <w:rsid w:val="002E7BE2"/>
    <w:rsid w:val="002F1E07"/>
    <w:rsid w:val="0030622C"/>
    <w:rsid w:val="003125DF"/>
    <w:rsid w:val="0031281F"/>
    <w:rsid w:val="00377148"/>
    <w:rsid w:val="00384D37"/>
    <w:rsid w:val="00385259"/>
    <w:rsid w:val="00386673"/>
    <w:rsid w:val="00387FA5"/>
    <w:rsid w:val="00392330"/>
    <w:rsid w:val="003A5B00"/>
    <w:rsid w:val="003B12EC"/>
    <w:rsid w:val="003B1452"/>
    <w:rsid w:val="003B150F"/>
    <w:rsid w:val="003D5827"/>
    <w:rsid w:val="00425C8D"/>
    <w:rsid w:val="00444CF9"/>
    <w:rsid w:val="00444EEA"/>
    <w:rsid w:val="00457EA7"/>
    <w:rsid w:val="0047553B"/>
    <w:rsid w:val="004756D8"/>
    <w:rsid w:val="0049471E"/>
    <w:rsid w:val="004C30DB"/>
    <w:rsid w:val="004D66D6"/>
    <w:rsid w:val="004F171B"/>
    <w:rsid w:val="005041AD"/>
    <w:rsid w:val="00507EA9"/>
    <w:rsid w:val="005215C2"/>
    <w:rsid w:val="00523CD0"/>
    <w:rsid w:val="00537776"/>
    <w:rsid w:val="00554E76"/>
    <w:rsid w:val="00557D9F"/>
    <w:rsid w:val="005731D0"/>
    <w:rsid w:val="005754BB"/>
    <w:rsid w:val="005A19D8"/>
    <w:rsid w:val="005A594F"/>
    <w:rsid w:val="005A6500"/>
    <w:rsid w:val="005B760C"/>
    <w:rsid w:val="005C6563"/>
    <w:rsid w:val="005D2166"/>
    <w:rsid w:val="005F0CF2"/>
    <w:rsid w:val="005F3919"/>
    <w:rsid w:val="005F557B"/>
    <w:rsid w:val="00600E6C"/>
    <w:rsid w:val="00605272"/>
    <w:rsid w:val="00607085"/>
    <w:rsid w:val="006374C8"/>
    <w:rsid w:val="00675BA6"/>
    <w:rsid w:val="00683118"/>
    <w:rsid w:val="006937B4"/>
    <w:rsid w:val="006C668A"/>
    <w:rsid w:val="006D0F9B"/>
    <w:rsid w:val="006F15F9"/>
    <w:rsid w:val="00723CD8"/>
    <w:rsid w:val="0073639C"/>
    <w:rsid w:val="00742BC4"/>
    <w:rsid w:val="0074534E"/>
    <w:rsid w:val="00747803"/>
    <w:rsid w:val="007508B7"/>
    <w:rsid w:val="00771DA8"/>
    <w:rsid w:val="00777BEC"/>
    <w:rsid w:val="007875E6"/>
    <w:rsid w:val="00790DC1"/>
    <w:rsid w:val="007C512B"/>
    <w:rsid w:val="007C5502"/>
    <w:rsid w:val="007C733B"/>
    <w:rsid w:val="007D1451"/>
    <w:rsid w:val="007E5949"/>
    <w:rsid w:val="007F2C31"/>
    <w:rsid w:val="007F5AD7"/>
    <w:rsid w:val="0080649B"/>
    <w:rsid w:val="008462D8"/>
    <w:rsid w:val="008936BC"/>
    <w:rsid w:val="0089467E"/>
    <w:rsid w:val="008A3052"/>
    <w:rsid w:val="008B42DB"/>
    <w:rsid w:val="008C16B5"/>
    <w:rsid w:val="008E37D0"/>
    <w:rsid w:val="008F4C92"/>
    <w:rsid w:val="009131A7"/>
    <w:rsid w:val="009153DE"/>
    <w:rsid w:val="009158BA"/>
    <w:rsid w:val="009164FF"/>
    <w:rsid w:val="00917C00"/>
    <w:rsid w:val="00940FE8"/>
    <w:rsid w:val="0094139D"/>
    <w:rsid w:val="00961FBA"/>
    <w:rsid w:val="00993E9C"/>
    <w:rsid w:val="00995D64"/>
    <w:rsid w:val="009A0D09"/>
    <w:rsid w:val="009A734A"/>
    <w:rsid w:val="009D1115"/>
    <w:rsid w:val="009D558A"/>
    <w:rsid w:val="00A02C3E"/>
    <w:rsid w:val="00A27D5F"/>
    <w:rsid w:val="00A4570A"/>
    <w:rsid w:val="00A51F73"/>
    <w:rsid w:val="00A55D7A"/>
    <w:rsid w:val="00A578BA"/>
    <w:rsid w:val="00A61AA2"/>
    <w:rsid w:val="00A62CCC"/>
    <w:rsid w:val="00A63C4F"/>
    <w:rsid w:val="00A66FAA"/>
    <w:rsid w:val="00A7229E"/>
    <w:rsid w:val="00A7304F"/>
    <w:rsid w:val="00A82DC1"/>
    <w:rsid w:val="00A863FC"/>
    <w:rsid w:val="00AB0E9B"/>
    <w:rsid w:val="00AB6400"/>
    <w:rsid w:val="00AC0036"/>
    <w:rsid w:val="00AC50B2"/>
    <w:rsid w:val="00AD53E7"/>
    <w:rsid w:val="00AF0535"/>
    <w:rsid w:val="00B03D52"/>
    <w:rsid w:val="00B05734"/>
    <w:rsid w:val="00B14247"/>
    <w:rsid w:val="00B26F99"/>
    <w:rsid w:val="00B75454"/>
    <w:rsid w:val="00B87EAB"/>
    <w:rsid w:val="00BA111C"/>
    <w:rsid w:val="00BA7CF6"/>
    <w:rsid w:val="00BB0553"/>
    <w:rsid w:val="00BC048C"/>
    <w:rsid w:val="00BD58DE"/>
    <w:rsid w:val="00BD7C4E"/>
    <w:rsid w:val="00BF58A4"/>
    <w:rsid w:val="00C07A04"/>
    <w:rsid w:val="00C529D7"/>
    <w:rsid w:val="00C774F9"/>
    <w:rsid w:val="00C8797E"/>
    <w:rsid w:val="00C9350B"/>
    <w:rsid w:val="00C97FC6"/>
    <w:rsid w:val="00CD5F64"/>
    <w:rsid w:val="00CD6942"/>
    <w:rsid w:val="00CF1442"/>
    <w:rsid w:val="00D00CD6"/>
    <w:rsid w:val="00D022E2"/>
    <w:rsid w:val="00D02D20"/>
    <w:rsid w:val="00D17DDA"/>
    <w:rsid w:val="00D2289C"/>
    <w:rsid w:val="00D308ED"/>
    <w:rsid w:val="00D31C9A"/>
    <w:rsid w:val="00D44F57"/>
    <w:rsid w:val="00D647AF"/>
    <w:rsid w:val="00D71D1B"/>
    <w:rsid w:val="00D80AA1"/>
    <w:rsid w:val="00D81747"/>
    <w:rsid w:val="00D82DC0"/>
    <w:rsid w:val="00D82F72"/>
    <w:rsid w:val="00D868F6"/>
    <w:rsid w:val="00DC33A8"/>
    <w:rsid w:val="00DE05AD"/>
    <w:rsid w:val="00DF7D29"/>
    <w:rsid w:val="00E049AA"/>
    <w:rsid w:val="00E07487"/>
    <w:rsid w:val="00E12D1C"/>
    <w:rsid w:val="00E2736E"/>
    <w:rsid w:val="00E348DF"/>
    <w:rsid w:val="00E4134B"/>
    <w:rsid w:val="00E5102B"/>
    <w:rsid w:val="00E620D6"/>
    <w:rsid w:val="00E70142"/>
    <w:rsid w:val="00E701E8"/>
    <w:rsid w:val="00E9245D"/>
    <w:rsid w:val="00E963DB"/>
    <w:rsid w:val="00E97283"/>
    <w:rsid w:val="00EA3C1C"/>
    <w:rsid w:val="00ED4F39"/>
    <w:rsid w:val="00F371B7"/>
    <w:rsid w:val="00F51A28"/>
    <w:rsid w:val="00F66DCC"/>
    <w:rsid w:val="00F703A0"/>
    <w:rsid w:val="00F97885"/>
    <w:rsid w:val="00FB7A94"/>
    <w:rsid w:val="00FE03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31495"/>
  <w15:chartTrackingRefBased/>
  <w15:docId w15:val="{8FB1758E-AC3E-490C-945A-B9492195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Open Sans"/>
        <w:color w:val="0A233F"/>
        <w:sz w:val="21"/>
        <w:szCs w:val="21"/>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9164FF"/>
    <w:pPr>
      <w:spacing w:after="120" w:line="240" w:lineRule="atLeast"/>
    </w:pPr>
    <w:rPr>
      <w:rFonts w:ascii="Calibri" w:eastAsia="Times New Roman" w:hAnsi="Calibri" w:cs="Calibri"/>
      <w:color w:val="auto"/>
      <w:sz w:val="22"/>
      <w:szCs w:val="22"/>
      <w:lang w:eastAsia="en-AU"/>
    </w:rPr>
  </w:style>
  <w:style w:type="paragraph" w:styleId="Heading1">
    <w:name w:val="heading 1"/>
    <w:basedOn w:val="Normal"/>
    <w:link w:val="Heading1Char"/>
    <w:uiPriority w:val="9"/>
    <w:qFormat/>
    <w:rsid w:val="002F1E07"/>
    <w:pPr>
      <w:spacing w:after="240" w:line="240" w:lineRule="auto"/>
      <w:outlineLvl w:val="0"/>
    </w:pPr>
    <w:rPr>
      <w:rFonts w:asciiTheme="minorHAnsi" w:eastAsia="Times" w:hAnsiTheme="minorHAnsi" w:cstheme="minorHAnsi"/>
      <w:b/>
      <w:sz w:val="24"/>
      <w:szCs w:val="16"/>
    </w:rPr>
  </w:style>
  <w:style w:type="paragraph" w:styleId="Heading2">
    <w:name w:val="heading 2"/>
    <w:basedOn w:val="Heading1"/>
    <w:next w:val="Normal"/>
    <w:link w:val="Heading2Char"/>
    <w:uiPriority w:val="9"/>
    <w:semiHidden/>
    <w:qFormat/>
    <w:rsid w:val="002F1E07"/>
    <w:pPr>
      <w:numPr>
        <w:ilvl w:val="1"/>
      </w:numPr>
      <w:outlineLvl w:val="1"/>
    </w:pPr>
    <w:rPr>
      <w:color w:val="004691"/>
    </w:rPr>
  </w:style>
  <w:style w:type="paragraph" w:styleId="Heading3">
    <w:name w:val="heading 3"/>
    <w:basedOn w:val="Heading1"/>
    <w:next w:val="Normal"/>
    <w:link w:val="Heading3Char"/>
    <w:uiPriority w:val="9"/>
    <w:semiHidden/>
    <w:qFormat/>
    <w:rsid w:val="002F1E07"/>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2F1E07"/>
    <w:pPr>
      <w:numPr>
        <w:ilvl w:val="3"/>
      </w:numPr>
      <w:outlineLvl w:val="3"/>
    </w:pPr>
    <w:rPr>
      <w:color w:val="00004B"/>
    </w:rPr>
  </w:style>
  <w:style w:type="paragraph" w:styleId="Heading5">
    <w:name w:val="heading 5"/>
    <w:basedOn w:val="Heading1"/>
    <w:next w:val="Normal"/>
    <w:link w:val="Heading5Char"/>
    <w:uiPriority w:val="9"/>
    <w:semiHidden/>
    <w:qFormat/>
    <w:rsid w:val="002F1E07"/>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2F1E07"/>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2F1E07"/>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2F1E07"/>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2F1E07"/>
    <w:pPr>
      <w:keepLines/>
      <w:numPr>
        <w:ilvl w:val="8"/>
      </w:numPr>
      <w:spacing w:before="280" w:after="0"/>
      <w:outlineLvl w:val="8"/>
    </w:pPr>
    <w:rPr>
      <w:rFonts w:ascii="Times New Roman" w:eastAsia="Times New Roman" w:hAnsi="Times New Roman"/>
      <w:bCs/>
      <w:i/>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rsid w:val="002F1E07"/>
    <w:pPr>
      <w:ind w:left="720"/>
      <w:contextualSpacing/>
    </w:pPr>
  </w:style>
  <w:style w:type="table" w:styleId="GridTable4-Accent6">
    <w:name w:val="Grid Table 4 Accent 6"/>
    <w:basedOn w:val="TableNormal"/>
    <w:uiPriority w:val="49"/>
    <w:rsid w:val="002F1E07"/>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
    <w:name w:val="Grid Table 4 - Accent 61"/>
    <w:basedOn w:val="TableNormal"/>
    <w:next w:val="GridTable4-Accent6"/>
    <w:uiPriority w:val="49"/>
    <w:rsid w:val="002F1E07"/>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PlainTable2">
    <w:name w:val="Plain Table 2"/>
    <w:basedOn w:val="TableNormal"/>
    <w:uiPriority w:val="42"/>
    <w:rsid w:val="002F1E07"/>
    <w:pPr>
      <w:widowControl w:val="0"/>
      <w:spacing w:after="0" w:line="240" w:lineRule="auto"/>
    </w:pPr>
    <w:rPr>
      <w:rFonts w:asciiTheme="minorHAnsi" w:hAnsiTheme="minorHAnsi" w:cstheme="minorBidi"/>
      <w:color w:val="auto"/>
      <w:sz w:val="22"/>
      <w:szCs w:val="22"/>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BulletTickBoxes">
    <w:name w:val="Bullet Tick Boxes"/>
    <w:basedOn w:val="Normal"/>
    <w:rsid w:val="002F1E07"/>
    <w:pPr>
      <w:widowControl w:val="0"/>
      <w:spacing w:after="240" w:line="276" w:lineRule="auto"/>
      <w:ind w:left="1440" w:hanging="720"/>
    </w:pPr>
    <w:rPr>
      <w:rFonts w:asciiTheme="minorHAnsi" w:eastAsia="MS Gothic" w:hAnsiTheme="minorHAnsi" w:cs="Segoe UI Symbol"/>
      <w:lang w:val="en-US"/>
    </w:rPr>
  </w:style>
  <w:style w:type="paragraph" w:styleId="Footer">
    <w:name w:val="footer"/>
    <w:basedOn w:val="Normal"/>
    <w:link w:val="FooterChar"/>
    <w:uiPriority w:val="99"/>
    <w:rsid w:val="002F1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E07"/>
    <w:rPr>
      <w:rFonts w:ascii="Calibri" w:eastAsia="Times New Roman" w:hAnsi="Calibri" w:cs="Calibri"/>
      <w:color w:val="auto"/>
      <w:sz w:val="22"/>
      <w:szCs w:val="22"/>
      <w:lang w:eastAsia="en-AU"/>
    </w:rPr>
  </w:style>
  <w:style w:type="paragraph" w:styleId="BalloonText">
    <w:name w:val="Balloon Text"/>
    <w:basedOn w:val="Normal"/>
    <w:link w:val="BalloonTextChar"/>
    <w:uiPriority w:val="99"/>
    <w:semiHidden/>
    <w:rsid w:val="002F1E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1E07"/>
    <w:rPr>
      <w:rFonts w:ascii="Segoe UI" w:eastAsia="Times New Roman" w:hAnsi="Segoe UI" w:cs="Segoe UI"/>
      <w:color w:val="auto"/>
      <w:sz w:val="18"/>
      <w:szCs w:val="18"/>
      <w:lang w:eastAsia="en-AU"/>
    </w:rPr>
  </w:style>
  <w:style w:type="numbering" w:customStyle="1" w:styleId="StyleWillCoverpagefordraftLevel">
    <w:name w:val="Style Will Cover page for draft Level"/>
    <w:uiPriority w:val="99"/>
    <w:rsid w:val="00AC0036"/>
    <w:pPr>
      <w:numPr>
        <w:numId w:val="13"/>
      </w:numPr>
    </w:pPr>
  </w:style>
  <w:style w:type="table" w:styleId="TableGrid">
    <w:name w:val="Table Grid"/>
    <w:basedOn w:val="TableNormal"/>
    <w:uiPriority w:val="39"/>
    <w:rsid w:val="002F1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basedOn w:val="DefaultParagraphFont"/>
    <w:uiPriority w:val="99"/>
    <w:semiHidden/>
    <w:rsid w:val="002F1E07"/>
    <w:rPr>
      <w:vertAlign w:val="superscript"/>
    </w:rPr>
  </w:style>
  <w:style w:type="paragraph" w:styleId="EndnoteText">
    <w:name w:val="endnote text"/>
    <w:basedOn w:val="Normal"/>
    <w:link w:val="EndnoteTextChar"/>
    <w:uiPriority w:val="99"/>
    <w:semiHidden/>
    <w:rsid w:val="002F1E0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1E07"/>
    <w:rPr>
      <w:rFonts w:ascii="Calibri" w:eastAsia="Times New Roman" w:hAnsi="Calibri" w:cs="Calibri"/>
      <w:color w:val="auto"/>
      <w:sz w:val="20"/>
      <w:szCs w:val="20"/>
      <w:lang w:eastAsia="en-AU"/>
    </w:rPr>
  </w:style>
  <w:style w:type="character" w:customStyle="1" w:styleId="Heading1Char">
    <w:name w:val="Heading 1 Char"/>
    <w:basedOn w:val="DefaultParagraphFont"/>
    <w:link w:val="Heading1"/>
    <w:uiPriority w:val="9"/>
    <w:rsid w:val="002F1E07"/>
    <w:rPr>
      <w:rFonts w:asciiTheme="minorHAnsi" w:eastAsia="Times" w:hAnsiTheme="minorHAnsi" w:cstheme="minorHAnsi"/>
      <w:b/>
      <w:color w:val="auto"/>
      <w:sz w:val="24"/>
      <w:szCs w:val="16"/>
      <w:lang w:eastAsia="en-AU"/>
    </w:rPr>
  </w:style>
  <w:style w:type="character" w:customStyle="1" w:styleId="Heading2Char">
    <w:name w:val="Heading 2 Char"/>
    <w:basedOn w:val="DefaultParagraphFont"/>
    <w:link w:val="Heading2"/>
    <w:uiPriority w:val="9"/>
    <w:semiHidden/>
    <w:rsid w:val="002F1E07"/>
    <w:rPr>
      <w:rFonts w:asciiTheme="minorHAnsi" w:eastAsia="Times" w:hAnsiTheme="minorHAnsi" w:cstheme="minorHAnsi"/>
      <w:b/>
      <w:color w:val="004691"/>
      <w:sz w:val="24"/>
      <w:szCs w:val="16"/>
      <w:lang w:eastAsia="en-AU"/>
    </w:rPr>
  </w:style>
  <w:style w:type="character" w:customStyle="1" w:styleId="Heading3Char">
    <w:name w:val="Heading 3 Char"/>
    <w:basedOn w:val="DefaultParagraphFont"/>
    <w:link w:val="Heading3"/>
    <w:uiPriority w:val="9"/>
    <w:semiHidden/>
    <w:rsid w:val="002F1E07"/>
    <w:rPr>
      <w:rFonts w:asciiTheme="minorHAnsi" w:eastAsia="Times" w:hAnsiTheme="minorHAnsi" w:cstheme="minorHAnsi"/>
      <w:b/>
      <w:color w:val="002664"/>
      <w:sz w:val="26"/>
      <w:szCs w:val="16"/>
      <w:lang w:eastAsia="en-AU"/>
    </w:rPr>
  </w:style>
  <w:style w:type="character" w:customStyle="1" w:styleId="Heading4Char">
    <w:name w:val="Heading 4 Char"/>
    <w:basedOn w:val="DefaultParagraphFont"/>
    <w:link w:val="Heading4"/>
    <w:uiPriority w:val="9"/>
    <w:semiHidden/>
    <w:rsid w:val="002F1E07"/>
    <w:rPr>
      <w:rFonts w:asciiTheme="minorHAnsi" w:eastAsia="Times" w:hAnsiTheme="minorHAnsi" w:cstheme="minorHAnsi"/>
      <w:b/>
      <w:color w:val="00004B"/>
      <w:sz w:val="24"/>
      <w:szCs w:val="16"/>
      <w:lang w:eastAsia="en-AU"/>
    </w:rPr>
  </w:style>
  <w:style w:type="character" w:customStyle="1" w:styleId="Heading5Char">
    <w:name w:val="Heading 5 Char"/>
    <w:basedOn w:val="DefaultParagraphFont"/>
    <w:link w:val="Heading5"/>
    <w:uiPriority w:val="9"/>
    <w:semiHidden/>
    <w:rsid w:val="002F1E07"/>
    <w:rPr>
      <w:rFonts w:asciiTheme="minorHAnsi" w:eastAsiaTheme="majorEastAsia" w:hAnsiTheme="minorHAnsi" w:cstheme="majorBidi"/>
      <w:b/>
      <w:color w:val="auto"/>
      <w:sz w:val="22"/>
      <w:szCs w:val="16"/>
      <w:lang w:eastAsia="en-AU"/>
    </w:rPr>
  </w:style>
  <w:style w:type="character" w:customStyle="1" w:styleId="Heading6Char">
    <w:name w:val="Heading 6 Char"/>
    <w:basedOn w:val="DefaultParagraphFont"/>
    <w:link w:val="Heading6"/>
    <w:uiPriority w:val="9"/>
    <w:semiHidden/>
    <w:rsid w:val="002F1E07"/>
    <w:rPr>
      <w:rFonts w:ascii="Calibri" w:eastAsiaTheme="majorEastAsia" w:hAnsi="Calibri" w:cstheme="majorBidi"/>
      <w:color w:val="auto"/>
      <w:sz w:val="22"/>
      <w:szCs w:val="22"/>
      <w:lang w:eastAsia="en-AU"/>
    </w:rPr>
  </w:style>
  <w:style w:type="character" w:customStyle="1" w:styleId="Heading7Char">
    <w:name w:val="Heading 7 Char"/>
    <w:basedOn w:val="DefaultParagraphFont"/>
    <w:link w:val="Heading7"/>
    <w:uiPriority w:val="9"/>
    <w:semiHidden/>
    <w:rsid w:val="002F1E07"/>
    <w:rPr>
      <w:rFonts w:ascii="Calibri" w:eastAsiaTheme="majorEastAsia" w:hAnsi="Calibri" w:cstheme="majorBidi"/>
      <w:i/>
      <w:iCs/>
      <w:color w:val="000000" w:themeColor="text1"/>
      <w:sz w:val="22"/>
      <w:szCs w:val="22"/>
      <w:lang w:eastAsia="en-AU"/>
    </w:rPr>
  </w:style>
  <w:style w:type="character" w:customStyle="1" w:styleId="Heading8Char">
    <w:name w:val="Heading 8 Char"/>
    <w:basedOn w:val="DefaultParagraphFont"/>
    <w:link w:val="Heading8"/>
    <w:uiPriority w:val="9"/>
    <w:semiHidden/>
    <w:rsid w:val="002F1E07"/>
    <w:rPr>
      <w:rFonts w:ascii="Calibri" w:eastAsiaTheme="majorEastAsia" w:hAnsi="Calibri" w:cstheme="majorBidi"/>
      <w:color w:val="272727" w:themeColor="text1" w:themeTint="D8"/>
      <w:u w:val="single"/>
      <w:lang w:eastAsia="en-AU"/>
    </w:rPr>
  </w:style>
  <w:style w:type="character" w:customStyle="1" w:styleId="Heading9Char">
    <w:name w:val="Heading 9 Char"/>
    <w:basedOn w:val="DefaultParagraphFont"/>
    <w:link w:val="Heading9"/>
    <w:uiPriority w:val="9"/>
    <w:semiHidden/>
    <w:rsid w:val="002F1E07"/>
    <w:rPr>
      <w:rFonts w:ascii="Times New Roman" w:eastAsia="Times New Roman" w:hAnsi="Times New Roman" w:cstheme="minorHAnsi"/>
      <w:b/>
      <w:bCs/>
      <w:i/>
      <w:color w:val="auto"/>
      <w:kern w:val="28"/>
      <w:sz w:val="24"/>
      <w:szCs w:val="22"/>
      <w:lang w:eastAsia="en-AU"/>
    </w:rPr>
  </w:style>
  <w:style w:type="paragraph" w:customStyle="1" w:styleId="ListNumberLevel1">
    <w:name w:val="List Number Level 1"/>
    <w:basedOn w:val="Normal"/>
    <w:link w:val="ListNumberLevel1Char"/>
    <w:qFormat/>
    <w:rsid w:val="003B12EC"/>
    <w:pPr>
      <w:numPr>
        <w:numId w:val="47"/>
      </w:numPr>
      <w:spacing w:after="240" w:line="240" w:lineRule="auto"/>
    </w:pPr>
    <w:rPr>
      <w:rFonts w:asciiTheme="minorHAnsi" w:eastAsiaTheme="minorHAnsi" w:hAnsiTheme="minorHAnsi" w:cstheme="minorBidi"/>
      <w:lang w:eastAsia="en-US"/>
      <w14:ligatures w14:val="standardContextual"/>
    </w:rPr>
  </w:style>
  <w:style w:type="paragraph" w:customStyle="1" w:styleId="ListNumberLevel2">
    <w:name w:val="List Number Level 2"/>
    <w:basedOn w:val="ListNumberLevel1"/>
    <w:link w:val="ListNumberLevel2Char"/>
    <w:qFormat/>
    <w:rsid w:val="003B12EC"/>
    <w:pPr>
      <w:numPr>
        <w:ilvl w:val="1"/>
      </w:numPr>
    </w:pPr>
  </w:style>
  <w:style w:type="paragraph" w:customStyle="1" w:styleId="ListNumberLevel3">
    <w:name w:val="List Number Level 3"/>
    <w:basedOn w:val="ListNumberLevel2"/>
    <w:link w:val="ListNumberLevel3Char"/>
    <w:qFormat/>
    <w:rsid w:val="003B12EC"/>
    <w:pPr>
      <w:numPr>
        <w:ilvl w:val="2"/>
      </w:numPr>
    </w:pPr>
  </w:style>
  <w:style w:type="paragraph" w:styleId="NoSpacing">
    <w:name w:val="No Spacing"/>
    <w:basedOn w:val="Normal"/>
    <w:uiPriority w:val="1"/>
    <w:qFormat/>
    <w:rsid w:val="002F1E07"/>
    <w:pPr>
      <w:spacing w:after="0" w:line="240" w:lineRule="auto"/>
    </w:pPr>
  </w:style>
  <w:style w:type="character" w:styleId="PlaceholderText">
    <w:name w:val="Placeholder Text"/>
    <w:basedOn w:val="DefaultParagraphFont"/>
    <w:uiPriority w:val="99"/>
    <w:semiHidden/>
    <w:rsid w:val="002F1E07"/>
    <w:rPr>
      <w:color w:val="808080"/>
    </w:rPr>
  </w:style>
  <w:style w:type="paragraph" w:styleId="Subtitle">
    <w:name w:val="Subtitle"/>
    <w:basedOn w:val="Normal"/>
    <w:next w:val="Normal"/>
    <w:link w:val="SubtitleChar"/>
    <w:uiPriority w:val="11"/>
    <w:semiHidden/>
    <w:qFormat/>
    <w:rsid w:val="002F1E07"/>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9164FF"/>
    <w:rPr>
      <w:rFonts w:asciiTheme="minorHAnsi" w:eastAsiaTheme="minorEastAsia" w:hAnsiTheme="minorHAnsi" w:cstheme="minorBidi"/>
      <w:b/>
      <w:bCs/>
      <w:color w:val="auto"/>
      <w:spacing w:val="15"/>
      <w:sz w:val="40"/>
      <w:szCs w:val="40"/>
      <w:lang w:eastAsia="en-AU"/>
    </w:rPr>
  </w:style>
  <w:style w:type="paragraph" w:customStyle="1" w:styleId="TableBulletTickBoxes">
    <w:name w:val="Table Bullet Tick Boxes"/>
    <w:basedOn w:val="Normal"/>
    <w:link w:val="TableBulletTickBoxesChar"/>
    <w:qFormat/>
    <w:rsid w:val="00235944"/>
    <w:pPr>
      <w:spacing w:before="80" w:after="80" w:line="240" w:lineRule="auto"/>
    </w:pPr>
    <w:rPr>
      <w:rFonts w:asciiTheme="minorHAnsi" w:eastAsia="MS Gothic" w:hAnsiTheme="minorHAnsi" w:cs="Segoe UI Symbol"/>
      <w:kern w:val="2"/>
      <w:lang w:val="en-US"/>
      <w14:ligatures w14:val="standardContextual"/>
    </w:rPr>
  </w:style>
  <w:style w:type="character" w:customStyle="1" w:styleId="TableBulletTickBoxesChar">
    <w:name w:val="Table Bullet Tick Boxes Char"/>
    <w:basedOn w:val="DefaultParagraphFont"/>
    <w:link w:val="TableBulletTickBoxes"/>
    <w:rsid w:val="00235944"/>
    <w:rPr>
      <w:rFonts w:asciiTheme="minorHAnsi" w:eastAsia="MS Gothic" w:hAnsiTheme="minorHAnsi" w:cs="Segoe UI Symbol"/>
      <w:color w:val="auto"/>
      <w:kern w:val="2"/>
      <w:sz w:val="22"/>
      <w:szCs w:val="22"/>
      <w:lang w:val="en-US" w:eastAsia="en-AU"/>
      <w14:ligatures w14:val="standardContextual"/>
    </w:rPr>
  </w:style>
  <w:style w:type="paragraph" w:customStyle="1" w:styleId="TableHeader">
    <w:name w:val="Table Header"/>
    <w:basedOn w:val="Normal"/>
    <w:link w:val="TableHeaderChar"/>
    <w:qFormat/>
    <w:rsid w:val="002F1E07"/>
    <w:pPr>
      <w:widowControl w:val="0"/>
      <w:spacing w:before="80" w:after="80" w:line="240" w:lineRule="auto"/>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2F1E07"/>
    <w:rPr>
      <w:rFonts w:asciiTheme="minorHAnsi" w:eastAsia="MS Gothic" w:hAnsiTheme="minorHAnsi" w:cs="Segoe UI Symbol"/>
      <w:b/>
      <w:bCs/>
      <w:color w:val="auto"/>
      <w:sz w:val="22"/>
      <w:szCs w:val="22"/>
      <w:lang w:val="en-US" w:eastAsia="en-AU"/>
    </w:rPr>
  </w:style>
  <w:style w:type="table" w:customStyle="1" w:styleId="TaraTableStyle">
    <w:name w:val="Tara_Table_Style"/>
    <w:basedOn w:val="TableNormal"/>
    <w:uiPriority w:val="99"/>
    <w:rsid w:val="00EA3C1C"/>
    <w:pPr>
      <w:spacing w:before="80" w:after="80" w:line="240" w:lineRule="auto"/>
    </w:pPr>
    <w:rPr>
      <w:rFonts w:asciiTheme="minorHAnsi" w:hAnsiTheme="minorHAnsi" w:cstheme="minorBidi"/>
      <w:color w:val="auto"/>
      <w:kern w:val="2"/>
      <w:sz w:val="22"/>
      <w:szCs w:val="22"/>
      <w:lang w:val="en-US"/>
      <w14:ligatures w14:val="standardContextual"/>
    </w:rPr>
    <w:tblPr>
      <w:tblBorders>
        <w:top w:val="single" w:sz="4" w:space="0" w:color="auto"/>
        <w:bottom w:val="single" w:sz="4" w:space="0" w:color="auto"/>
        <w:insideH w:val="single" w:sz="4" w:space="0" w:color="auto"/>
        <w:insideV w:val="single" w:sz="4" w:space="0" w:color="auto"/>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val="0"/>
        <w:color w:val="auto"/>
        <w:sz w:val="22"/>
      </w:rPr>
      <w:tblPr/>
      <w:trPr>
        <w:tblHeader/>
      </w:trPr>
      <w:tcPr>
        <w:shd w:val="clear" w:color="auto" w:fill="9CC2E5" w:themeFill="accent5" w:themeFillTint="99"/>
      </w:tcPr>
    </w:tblStylePr>
  </w:style>
  <w:style w:type="paragraph" w:styleId="Title">
    <w:name w:val="Title"/>
    <w:basedOn w:val="Normal"/>
    <w:next w:val="Normal"/>
    <w:link w:val="TitleChar"/>
    <w:uiPriority w:val="10"/>
    <w:qFormat/>
    <w:rsid w:val="002F1E07"/>
    <w:pPr>
      <w:spacing w:after="360" w:line="240" w:lineRule="auto"/>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2F1E07"/>
    <w:rPr>
      <w:rFonts w:asciiTheme="minorHAnsi" w:eastAsiaTheme="majorEastAsia" w:hAnsiTheme="minorHAnsi" w:cstheme="minorHAnsi"/>
      <w:b/>
      <w:bCs/>
      <w:color w:val="auto"/>
      <w:kern w:val="28"/>
      <w:sz w:val="28"/>
      <w:szCs w:val="28"/>
      <w:lang w:eastAsia="en-AU"/>
    </w:rPr>
  </w:style>
  <w:style w:type="table" w:styleId="GridTable3-Accent5">
    <w:name w:val="Grid Table 3 Accent 5"/>
    <w:basedOn w:val="TableNormal"/>
    <w:uiPriority w:val="48"/>
    <w:rsid w:val="00790DC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Caption">
    <w:name w:val="caption"/>
    <w:basedOn w:val="Normal"/>
    <w:next w:val="Normal"/>
    <w:uiPriority w:val="35"/>
    <w:semiHidden/>
    <w:qFormat/>
    <w:rsid w:val="004756D8"/>
    <w:pPr>
      <w:spacing w:after="200" w:line="240" w:lineRule="auto"/>
    </w:pPr>
    <w:rPr>
      <w:i/>
      <w:iCs/>
      <w:color w:val="44546A" w:themeColor="text2"/>
      <w:sz w:val="18"/>
      <w:szCs w:val="18"/>
    </w:rPr>
  </w:style>
  <w:style w:type="paragraph" w:customStyle="1" w:styleId="DocumentHeading">
    <w:name w:val="Document Heading"/>
    <w:link w:val="DocumentHeadingChar"/>
    <w:qFormat/>
    <w:rsid w:val="00A863FC"/>
    <w:pPr>
      <w:spacing w:after="240" w:line="240" w:lineRule="auto"/>
    </w:pPr>
    <w:rPr>
      <w:rFonts w:asciiTheme="minorHAnsi" w:eastAsia="Times" w:hAnsiTheme="minorHAnsi" w:cs="Calibri"/>
      <w:color w:val="auto"/>
      <w:sz w:val="22"/>
      <w:szCs w:val="22"/>
      <w:lang w:eastAsia="en-AU"/>
    </w:rPr>
  </w:style>
  <w:style w:type="character" w:customStyle="1" w:styleId="DocumentHeadingChar">
    <w:name w:val="Document Heading Char"/>
    <w:basedOn w:val="DefaultParagraphFont"/>
    <w:link w:val="DocumentHeading"/>
    <w:rsid w:val="00A863FC"/>
    <w:rPr>
      <w:rFonts w:asciiTheme="minorHAnsi" w:eastAsia="Times" w:hAnsiTheme="minorHAnsi" w:cs="Calibri"/>
      <w:color w:val="auto"/>
      <w:sz w:val="22"/>
      <w:szCs w:val="22"/>
      <w:lang w:eastAsia="en-AU"/>
    </w:rPr>
  </w:style>
  <w:style w:type="numbering" w:customStyle="1" w:styleId="ListNumberLevel">
    <w:name w:val="List Number Level"/>
    <w:uiPriority w:val="99"/>
    <w:rsid w:val="003B12EC"/>
    <w:pPr>
      <w:numPr>
        <w:numId w:val="43"/>
      </w:numPr>
    </w:pPr>
  </w:style>
  <w:style w:type="character" w:customStyle="1" w:styleId="ListNumberLevel1Char">
    <w:name w:val="List Number Level 1 Char"/>
    <w:basedOn w:val="DefaultParagraphFont"/>
    <w:link w:val="ListNumberLevel1"/>
    <w:rsid w:val="003B12EC"/>
    <w:rPr>
      <w:rFonts w:asciiTheme="minorHAnsi" w:hAnsiTheme="minorHAnsi" w:cstheme="minorBidi"/>
      <w:color w:val="auto"/>
      <w:sz w:val="22"/>
      <w:szCs w:val="22"/>
      <w14:ligatures w14:val="standardContextual"/>
    </w:rPr>
  </w:style>
  <w:style w:type="character" w:customStyle="1" w:styleId="ListNumberLevel2Char">
    <w:name w:val="List Number Level 2 Char"/>
    <w:basedOn w:val="ListNumberLevel1Char"/>
    <w:link w:val="ListNumberLevel2"/>
    <w:rsid w:val="003B12EC"/>
    <w:rPr>
      <w:rFonts w:asciiTheme="minorHAnsi" w:hAnsiTheme="minorHAnsi" w:cstheme="minorBidi"/>
      <w:color w:val="auto"/>
      <w:sz w:val="22"/>
      <w:szCs w:val="22"/>
      <w14:ligatures w14:val="standardContextual"/>
    </w:rPr>
  </w:style>
  <w:style w:type="character" w:customStyle="1" w:styleId="ListNumberLevel3Char">
    <w:name w:val="List Number Level 3 Char"/>
    <w:basedOn w:val="DefaultParagraphFont"/>
    <w:link w:val="ListNumberLevel3"/>
    <w:rsid w:val="003B12EC"/>
    <w:rPr>
      <w:rFonts w:asciiTheme="minorHAnsi" w:hAnsiTheme="minorHAnsi" w:cstheme="minorBidi"/>
      <w:color w:val="auto"/>
      <w:sz w:val="22"/>
      <w:szCs w:val="22"/>
      <w14:ligatures w14:val="standardContextual"/>
    </w:rPr>
  </w:style>
  <w:style w:type="paragraph" w:customStyle="1" w:styleId="ListNumberLevel4">
    <w:name w:val="List Number Level 4"/>
    <w:basedOn w:val="ListNumberLevel3"/>
    <w:link w:val="ListNumberLevel4Char"/>
    <w:qFormat/>
    <w:rsid w:val="003B12EC"/>
    <w:pPr>
      <w:numPr>
        <w:ilvl w:val="3"/>
      </w:numPr>
    </w:pPr>
  </w:style>
  <w:style w:type="character" w:customStyle="1" w:styleId="ListNumberLevel4Char">
    <w:name w:val="List Number Level 4 Char"/>
    <w:basedOn w:val="ListNumberLevel3Char"/>
    <w:link w:val="ListNumberLevel4"/>
    <w:rsid w:val="003B12EC"/>
    <w:rPr>
      <w:rFonts w:asciiTheme="minorHAnsi" w:hAnsiTheme="minorHAnsi" w:cstheme="minorBidi"/>
      <w:color w:val="auto"/>
      <w:sz w:val="22"/>
      <w:szCs w:val="22"/>
      <w14:ligatures w14:val="standardContextual"/>
    </w:rPr>
  </w:style>
  <w:style w:type="paragraph" w:customStyle="1" w:styleId="NormalIndent">
    <w:name w:val="Normal_Indent"/>
    <w:basedOn w:val="Normal"/>
    <w:link w:val="NormalIndentChar"/>
    <w:qFormat/>
    <w:rsid w:val="003B12EC"/>
    <w:pPr>
      <w:spacing w:after="240" w:line="240" w:lineRule="auto"/>
      <w:ind w:firstLine="720"/>
    </w:pPr>
  </w:style>
  <w:style w:type="character" w:customStyle="1" w:styleId="NormalIndentChar">
    <w:name w:val="Normal_Indent Char"/>
    <w:basedOn w:val="DefaultParagraphFont"/>
    <w:link w:val="NormalIndent"/>
    <w:rsid w:val="003B12EC"/>
    <w:rPr>
      <w:rFonts w:ascii="Calibri" w:eastAsia="Times New Roman" w:hAnsi="Calibri" w:cs="Calibri"/>
      <w:color w:val="auto"/>
      <w:sz w:val="22"/>
      <w:szCs w:val="22"/>
      <w:lang w:eastAsia="en-AU"/>
    </w:rPr>
  </w:style>
  <w:style w:type="paragraph" w:customStyle="1" w:styleId="NormalText">
    <w:name w:val="Normal_Text"/>
    <w:basedOn w:val="Normal"/>
    <w:link w:val="NormalTextChar"/>
    <w:qFormat/>
    <w:rsid w:val="003B12EC"/>
    <w:pPr>
      <w:spacing w:after="240" w:line="240" w:lineRule="auto"/>
    </w:pPr>
  </w:style>
  <w:style w:type="character" w:customStyle="1" w:styleId="NormalTextChar">
    <w:name w:val="Normal_Text Char"/>
    <w:basedOn w:val="DefaultParagraphFont"/>
    <w:link w:val="NormalText"/>
    <w:rsid w:val="003B12EC"/>
    <w:rPr>
      <w:rFonts w:ascii="Calibri" w:eastAsia="Times New Roman" w:hAnsi="Calibri" w:cs="Calibri"/>
      <w:color w:val="auto"/>
      <w:sz w:val="22"/>
      <w:szCs w:val="22"/>
      <w:lang w:eastAsia="en-AU"/>
    </w:rPr>
  </w:style>
  <w:style w:type="paragraph" w:customStyle="1" w:styleId="TableTopHeader">
    <w:name w:val="Table Top Header"/>
    <w:basedOn w:val="TableHeader"/>
    <w:link w:val="TableTopHeaderChar"/>
    <w:qFormat/>
    <w:rsid w:val="008A3052"/>
    <w:pPr>
      <w:ind w:left="0"/>
    </w:pPr>
    <w:rPr>
      <w:sz w:val="40"/>
      <w:szCs w:val="40"/>
    </w:rPr>
  </w:style>
  <w:style w:type="character" w:customStyle="1" w:styleId="TableTopHeaderChar">
    <w:name w:val="Table Top Header Char"/>
    <w:basedOn w:val="TableHeaderChar"/>
    <w:link w:val="TableTopHeader"/>
    <w:rsid w:val="008A3052"/>
    <w:rPr>
      <w:rFonts w:asciiTheme="minorHAnsi" w:eastAsia="MS Gothic" w:hAnsiTheme="minorHAnsi" w:cs="Segoe UI Symbol"/>
      <w:b/>
      <w:bCs/>
      <w:color w:val="auto"/>
      <w:sz w:val="40"/>
      <w:szCs w:val="40"/>
      <w:lang w:val="en-US" w:eastAsia="en-AU"/>
    </w:rPr>
  </w:style>
  <w:style w:type="paragraph" w:styleId="Revision">
    <w:name w:val="Revision"/>
    <w:hidden/>
    <w:uiPriority w:val="99"/>
    <w:semiHidden/>
    <w:rsid w:val="003D5827"/>
    <w:pPr>
      <w:spacing w:after="0" w:line="240" w:lineRule="auto"/>
    </w:pPr>
    <w:rPr>
      <w:rFonts w:ascii="Calibri" w:eastAsia="Times New Roman" w:hAnsi="Calibri" w:cs="Calibri"/>
      <w:color w:val="auto"/>
      <w:sz w:val="22"/>
      <w:szCs w:val="22"/>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750BE25A-4B92-420A-B8DA-D57B4C72E24F}">
  <ds:schemaRefs>
    <ds:schemaRef ds:uri="http://schemas.openxmlformats.org/officeDocument/2006/bibliography"/>
  </ds:schemaRefs>
</ds:datastoreItem>
</file>

<file path=customXml/itemProps2.xml><?xml version="1.0" encoding="utf-8"?>
<ds:datastoreItem xmlns:ds="http://schemas.openxmlformats.org/officeDocument/2006/customXml" ds:itemID="{E4B778C5-6E67-4722-B63D-BDCB63E8E1F9}"/>
</file>

<file path=customXml/itemProps3.xml><?xml version="1.0" encoding="utf-8"?>
<ds:datastoreItem xmlns:ds="http://schemas.openxmlformats.org/officeDocument/2006/customXml" ds:itemID="{2F94336F-5407-4E72-BC58-D75C681030C2}"/>
</file>

<file path=customXml/itemProps4.xml><?xml version="1.0" encoding="utf-8"?>
<ds:datastoreItem xmlns:ds="http://schemas.openxmlformats.org/officeDocument/2006/customXml" ds:itemID="{CDA31E24-663B-4FB3-9307-C8F958258B57}"/>
</file>

<file path=docProps/app.xml><?xml version="1.0" encoding="utf-8"?>
<Properties xmlns="http://schemas.openxmlformats.org/officeDocument/2006/extended-properties" xmlns:vt="http://schemas.openxmlformats.org/officeDocument/2006/docPropsVTypes">
  <Template>Normal</Template>
  <TotalTime>1</TotalTime>
  <Pages>12</Pages>
  <Words>2467</Words>
  <Characters>14065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Lucke</dc:creator>
  <cp:keywords/>
  <dc:description/>
  <cp:lastModifiedBy>Tara Lucke</cp:lastModifiedBy>
  <cp:revision>4</cp:revision>
  <cp:lastPrinted>2019-05-06T02:32:00Z</cp:lastPrinted>
  <dcterms:created xsi:type="dcterms:W3CDTF">2025-05-03T00:33:00Z</dcterms:created>
  <dcterms:modified xsi:type="dcterms:W3CDTF">2025-05-03T00:34:00Z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2023-08-19T10:05:29Z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3421c694-b6cb-4629-9be6-71662a363078</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