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A759" w14:textId="04463D86" w:rsidR="009B5927" w:rsidRPr="00585AAA" w:rsidRDefault="00585AAA" w:rsidP="009B5927">
      <w:pPr>
        <w:pStyle w:val="Heading"/>
        <w:rPr>
          <w:rFonts w:asciiTheme="minorHAnsi" w:hAnsiTheme="minorHAnsi"/>
          <w:sz w:val="28"/>
          <w:szCs w:val="28"/>
        </w:rPr>
      </w:pPr>
      <w:r>
        <w:rPr>
          <w:rFonts w:asciiTheme="minorHAnsi" w:hAnsiTheme="minorHAnsi"/>
          <w:sz w:val="28"/>
          <w:szCs w:val="28"/>
        </w:rPr>
        <w:t>REVIEW CHECKLIST – DISCRETIONARY TRUST</w:t>
      </w:r>
    </w:p>
    <w:p w14:paraId="1CF6E319" w14:textId="77777777" w:rsidR="00CE6A44" w:rsidRDefault="00CE6A44" w:rsidP="009B5927">
      <w:pPr>
        <w:pStyle w:val="Heading"/>
        <w:rPr>
          <w:rFonts w:asciiTheme="minorHAnsi" w:hAnsiTheme="minorHAnsi"/>
          <w:sz w:val="24"/>
        </w:rPr>
        <w:sectPr w:rsidR="00CE6A44" w:rsidSect="00FE323A">
          <w:footerReference w:type="default" r:id="rId10"/>
          <w:type w:val="continuous"/>
          <w:pgSz w:w="16839" w:h="11907" w:orient="landscape" w:code="9"/>
          <w:pgMar w:top="1440" w:right="1440" w:bottom="1440" w:left="1440" w:header="720" w:footer="720" w:gutter="0"/>
          <w:pgNumType w:start="1"/>
          <w:cols w:space="720"/>
          <w:titlePg/>
          <w:docGrid w:linePitch="360"/>
        </w:sectPr>
      </w:pPr>
    </w:p>
    <w:p w14:paraId="4B3C19F7" w14:textId="305C2519" w:rsidR="009B5927" w:rsidRDefault="009B5927" w:rsidP="009B5927">
      <w:pPr>
        <w:pStyle w:val="Heading"/>
        <w:rPr>
          <w:rFonts w:asciiTheme="minorHAnsi" w:hAnsiTheme="minorHAnsi"/>
          <w:sz w:val="24"/>
        </w:rPr>
      </w:pPr>
      <w:r w:rsidRPr="009B5927">
        <w:rPr>
          <w:rFonts w:asciiTheme="minorHAnsi" w:hAnsiTheme="minorHAnsi"/>
          <w:sz w:val="24"/>
        </w:rPr>
        <w:t>Trust name:</w:t>
      </w:r>
    </w:p>
    <w:p w14:paraId="0807D4B0" w14:textId="6E733563" w:rsidR="009B5927" w:rsidRPr="009B5927" w:rsidRDefault="009B5927" w:rsidP="009B5927">
      <w:pPr>
        <w:pStyle w:val="Heading"/>
        <w:rPr>
          <w:rFonts w:asciiTheme="minorHAnsi" w:hAnsiTheme="minorHAnsi"/>
          <w:sz w:val="24"/>
        </w:rPr>
      </w:pPr>
      <w:r w:rsidRPr="009B5927">
        <w:rPr>
          <w:rFonts w:asciiTheme="minorHAnsi" w:hAnsiTheme="minorHAnsi"/>
          <w:sz w:val="24"/>
        </w:rPr>
        <w:t>Reviewed by:</w:t>
      </w:r>
    </w:p>
    <w:p w14:paraId="6CE3E079" w14:textId="77777777" w:rsidR="00CE6A44" w:rsidRDefault="009B5927" w:rsidP="009B5927">
      <w:pPr>
        <w:pStyle w:val="Heading"/>
        <w:rPr>
          <w:rFonts w:asciiTheme="minorHAnsi" w:hAnsiTheme="minorHAnsi"/>
          <w:sz w:val="24"/>
        </w:rPr>
        <w:sectPr w:rsidR="00CE6A44" w:rsidSect="00A80FFC">
          <w:type w:val="continuous"/>
          <w:pgSz w:w="16839" w:h="11907" w:orient="landscape" w:code="9"/>
          <w:pgMar w:top="1440" w:right="1440" w:bottom="1440" w:left="1440" w:header="720" w:footer="720" w:gutter="0"/>
          <w:pgNumType w:start="1"/>
          <w:cols w:space="720"/>
          <w:titlePg/>
          <w:docGrid w:linePitch="360"/>
        </w:sectPr>
      </w:pPr>
      <w:r w:rsidRPr="009B5927">
        <w:rPr>
          <w:rFonts w:asciiTheme="minorHAnsi" w:hAnsiTheme="minorHAnsi"/>
          <w:sz w:val="24"/>
        </w:rPr>
        <w:t>Date of review:</w:t>
      </w:r>
    </w:p>
    <w:p w14:paraId="5EC351A5" w14:textId="31D033C6" w:rsidR="002851E4" w:rsidRPr="00F57611" w:rsidRDefault="002851E4" w:rsidP="009B5927">
      <w:pPr>
        <w:pStyle w:val="Heading"/>
        <w:rPr>
          <w:rFonts w:asciiTheme="minorHAnsi" w:hAnsiTheme="minorHAnsi"/>
        </w:rPr>
      </w:pPr>
    </w:p>
    <w:tbl>
      <w:tblPr>
        <w:tblStyle w:val="TableGrid"/>
        <w:tblW w:w="5000" w:type="pct"/>
        <w:tblLook w:val="04A0" w:firstRow="1" w:lastRow="0" w:firstColumn="1" w:lastColumn="0" w:noHBand="0" w:noVBand="1"/>
      </w:tblPr>
      <w:tblGrid>
        <w:gridCol w:w="848"/>
        <w:gridCol w:w="5937"/>
        <w:gridCol w:w="1158"/>
        <w:gridCol w:w="4787"/>
        <w:gridCol w:w="1219"/>
      </w:tblGrid>
      <w:tr w:rsidR="00FA7E76" w:rsidRPr="00E0384F" w14:paraId="229EF964" w14:textId="7455FA03" w:rsidTr="00FE323A">
        <w:trPr>
          <w:tblHeader/>
        </w:trPr>
        <w:tc>
          <w:tcPr>
            <w:tcW w:w="304" w:type="pct"/>
            <w:vMerge w:val="restart"/>
            <w:shd w:val="clear" w:color="auto" w:fill="DEEAF6" w:themeFill="accent1" w:themeFillTint="33"/>
          </w:tcPr>
          <w:p w14:paraId="062019CF" w14:textId="77777777" w:rsidR="00FA7E76" w:rsidRPr="00E0384F" w:rsidRDefault="00FA7E76" w:rsidP="00BE1F4E">
            <w:pPr>
              <w:pStyle w:val="Letterlevel1"/>
              <w:numPr>
                <w:ilvl w:val="0"/>
                <w:numId w:val="0"/>
              </w:numPr>
              <w:ind w:left="709"/>
              <w:jc w:val="center"/>
              <w:rPr>
                <w:rFonts w:asciiTheme="minorHAnsi" w:hAnsiTheme="minorHAnsi"/>
                <w:sz w:val="28"/>
              </w:rPr>
            </w:pPr>
          </w:p>
        </w:tc>
        <w:tc>
          <w:tcPr>
            <w:tcW w:w="2128" w:type="pct"/>
            <w:vMerge w:val="restart"/>
            <w:shd w:val="clear" w:color="auto" w:fill="DEEAF6" w:themeFill="accent1" w:themeFillTint="33"/>
          </w:tcPr>
          <w:p w14:paraId="188ADF23" w14:textId="7317C6D5" w:rsidR="00FA7E76" w:rsidRPr="00E0384F" w:rsidRDefault="00FA7E76" w:rsidP="00BE1F4E">
            <w:pPr>
              <w:jc w:val="center"/>
              <w:rPr>
                <w:rFonts w:asciiTheme="minorHAnsi" w:hAnsiTheme="minorHAnsi" w:cstheme="minorHAnsi"/>
                <w:sz w:val="28"/>
              </w:rPr>
            </w:pPr>
            <w:r w:rsidRPr="00E0384F">
              <w:rPr>
                <w:rFonts w:asciiTheme="minorHAnsi" w:hAnsiTheme="minorHAnsi" w:cstheme="minorHAnsi"/>
                <w:b/>
                <w:i/>
                <w:sz w:val="28"/>
              </w:rPr>
              <w:t>Issue</w:t>
            </w:r>
          </w:p>
        </w:tc>
        <w:tc>
          <w:tcPr>
            <w:tcW w:w="2568" w:type="pct"/>
            <w:gridSpan w:val="3"/>
            <w:shd w:val="clear" w:color="auto" w:fill="DEEAF6" w:themeFill="accent1" w:themeFillTint="33"/>
          </w:tcPr>
          <w:p w14:paraId="21653DCD" w14:textId="57549A88" w:rsidR="00FA7E76" w:rsidRPr="00E0384F" w:rsidRDefault="00820757" w:rsidP="00BE1F4E">
            <w:pPr>
              <w:jc w:val="center"/>
              <w:rPr>
                <w:rFonts w:asciiTheme="minorHAnsi" w:hAnsiTheme="minorHAnsi" w:cstheme="minorHAnsi"/>
                <w:sz w:val="28"/>
              </w:rPr>
            </w:pPr>
            <w:r w:rsidRPr="00820757">
              <w:rPr>
                <w:rFonts w:asciiTheme="minorHAnsi" w:hAnsiTheme="minorHAnsi" w:cstheme="minorHAnsi"/>
                <w:b/>
                <w:i/>
                <w:sz w:val="28"/>
              </w:rPr>
              <w:t>Review</w:t>
            </w:r>
          </w:p>
        </w:tc>
      </w:tr>
      <w:tr w:rsidR="00820757" w:rsidRPr="00F57611" w14:paraId="41B3ADE7" w14:textId="77777777" w:rsidTr="00FE323A">
        <w:trPr>
          <w:tblHeader/>
        </w:trPr>
        <w:tc>
          <w:tcPr>
            <w:tcW w:w="304" w:type="pct"/>
            <w:vMerge/>
            <w:shd w:val="clear" w:color="auto" w:fill="DEEAF6" w:themeFill="accent1" w:themeFillTint="33"/>
          </w:tcPr>
          <w:p w14:paraId="43049F22" w14:textId="5362DCC7" w:rsidR="00FA7E76" w:rsidRDefault="00FA7E76" w:rsidP="00BE1F4E">
            <w:pPr>
              <w:pStyle w:val="Letterlevel1"/>
              <w:numPr>
                <w:ilvl w:val="0"/>
                <w:numId w:val="0"/>
              </w:numPr>
              <w:ind w:left="709"/>
              <w:jc w:val="center"/>
              <w:rPr>
                <w:rFonts w:asciiTheme="minorHAnsi" w:hAnsiTheme="minorHAnsi"/>
              </w:rPr>
            </w:pPr>
          </w:p>
        </w:tc>
        <w:tc>
          <w:tcPr>
            <w:tcW w:w="2128" w:type="pct"/>
            <w:vMerge/>
            <w:shd w:val="clear" w:color="auto" w:fill="DEEAF6" w:themeFill="accent1" w:themeFillTint="33"/>
          </w:tcPr>
          <w:p w14:paraId="2359BA83" w14:textId="77777777" w:rsidR="00FA7E76" w:rsidRDefault="00FA7E76" w:rsidP="00BE1F4E">
            <w:pPr>
              <w:jc w:val="center"/>
              <w:rPr>
                <w:rFonts w:asciiTheme="minorHAnsi" w:hAnsiTheme="minorHAnsi" w:cstheme="minorHAnsi"/>
              </w:rPr>
            </w:pPr>
          </w:p>
        </w:tc>
        <w:tc>
          <w:tcPr>
            <w:tcW w:w="415" w:type="pct"/>
            <w:shd w:val="clear" w:color="auto" w:fill="DEEAF6" w:themeFill="accent1" w:themeFillTint="33"/>
          </w:tcPr>
          <w:p w14:paraId="21BF8855" w14:textId="77777777" w:rsidR="00820757" w:rsidRDefault="00820757" w:rsidP="00BE1F4E">
            <w:pPr>
              <w:jc w:val="center"/>
              <w:rPr>
                <w:rFonts w:asciiTheme="minorHAnsi" w:hAnsiTheme="minorHAnsi" w:cstheme="minorHAnsi"/>
                <w:b/>
                <w:i/>
                <w:sz w:val="24"/>
              </w:rPr>
            </w:pPr>
            <w:r>
              <w:rPr>
                <w:rFonts w:asciiTheme="minorHAnsi" w:hAnsiTheme="minorHAnsi" w:cstheme="minorHAnsi"/>
                <w:b/>
                <w:i/>
                <w:sz w:val="24"/>
              </w:rPr>
              <w:t xml:space="preserve">Clause </w:t>
            </w:r>
          </w:p>
          <w:p w14:paraId="4455014A" w14:textId="45FD4EA9" w:rsidR="00FA7E76" w:rsidRPr="00E0384F" w:rsidRDefault="00820757" w:rsidP="00BE1F4E">
            <w:pPr>
              <w:jc w:val="center"/>
              <w:rPr>
                <w:rFonts w:asciiTheme="minorHAnsi" w:hAnsiTheme="minorHAnsi" w:cstheme="minorHAnsi"/>
                <w:sz w:val="24"/>
              </w:rPr>
            </w:pPr>
            <w:r>
              <w:rPr>
                <w:rFonts w:asciiTheme="minorHAnsi" w:hAnsiTheme="minorHAnsi" w:cstheme="minorHAnsi"/>
                <w:b/>
                <w:i/>
                <w:sz w:val="24"/>
              </w:rPr>
              <w:t>reference</w:t>
            </w:r>
          </w:p>
        </w:tc>
        <w:tc>
          <w:tcPr>
            <w:tcW w:w="1716" w:type="pct"/>
            <w:shd w:val="clear" w:color="auto" w:fill="DEEAF6" w:themeFill="accent1" w:themeFillTint="33"/>
          </w:tcPr>
          <w:p w14:paraId="0C1F5B96" w14:textId="681710EF" w:rsidR="00FA7E76" w:rsidRPr="00820757" w:rsidRDefault="00820757" w:rsidP="00BE1F4E">
            <w:pPr>
              <w:jc w:val="center"/>
              <w:rPr>
                <w:rFonts w:asciiTheme="minorHAnsi" w:hAnsiTheme="minorHAnsi" w:cstheme="minorHAnsi"/>
                <w:b/>
                <w:i/>
                <w:sz w:val="24"/>
              </w:rPr>
            </w:pPr>
            <w:r w:rsidRPr="00820757">
              <w:rPr>
                <w:rFonts w:asciiTheme="minorHAnsi" w:hAnsiTheme="minorHAnsi" w:cstheme="minorHAnsi"/>
                <w:b/>
                <w:i/>
                <w:sz w:val="24"/>
              </w:rPr>
              <w:t>Answe</w:t>
            </w:r>
            <w:r>
              <w:rPr>
                <w:rFonts w:asciiTheme="minorHAnsi" w:hAnsiTheme="minorHAnsi" w:cstheme="minorHAnsi"/>
                <w:b/>
                <w:i/>
                <w:sz w:val="24"/>
              </w:rPr>
              <w:t>r</w:t>
            </w:r>
          </w:p>
        </w:tc>
        <w:tc>
          <w:tcPr>
            <w:tcW w:w="437" w:type="pct"/>
            <w:shd w:val="clear" w:color="auto" w:fill="DEEAF6" w:themeFill="accent1" w:themeFillTint="33"/>
          </w:tcPr>
          <w:p w14:paraId="2A094BF5" w14:textId="7936CA56" w:rsidR="00FA7E76" w:rsidRPr="00E0384F" w:rsidRDefault="00820757" w:rsidP="00BE1F4E">
            <w:pPr>
              <w:jc w:val="center"/>
              <w:rPr>
                <w:rFonts w:asciiTheme="minorHAnsi" w:hAnsiTheme="minorHAnsi" w:cstheme="minorHAnsi"/>
                <w:sz w:val="24"/>
              </w:rPr>
            </w:pPr>
            <w:r>
              <w:rPr>
                <w:rFonts w:asciiTheme="minorHAnsi" w:hAnsiTheme="minorHAnsi" w:cstheme="minorHAnsi"/>
                <w:b/>
                <w:i/>
                <w:sz w:val="24"/>
              </w:rPr>
              <w:t>Have we got a problem?</w:t>
            </w:r>
          </w:p>
        </w:tc>
      </w:tr>
      <w:tr w:rsidR="009B5927" w:rsidRPr="00F57611" w14:paraId="76274E06" w14:textId="77777777" w:rsidTr="009B5927">
        <w:tc>
          <w:tcPr>
            <w:tcW w:w="5000" w:type="pct"/>
            <w:gridSpan w:val="5"/>
          </w:tcPr>
          <w:p w14:paraId="79C78431" w14:textId="7A9B6C73" w:rsidR="009B5927" w:rsidRDefault="009B5927" w:rsidP="009B5927">
            <w:pPr>
              <w:rPr>
                <w:rFonts w:asciiTheme="minorHAnsi" w:hAnsiTheme="minorHAnsi" w:cstheme="minorHAnsi"/>
                <w:b/>
                <w:i/>
                <w:sz w:val="24"/>
              </w:rPr>
            </w:pPr>
            <w:r w:rsidRPr="009B5927">
              <w:rPr>
                <w:rFonts w:asciiTheme="minorHAnsi" w:hAnsiTheme="minorHAnsi" w:cstheme="minorHAnsi"/>
                <w:b/>
              </w:rPr>
              <w:t xml:space="preserve">Trust validity </w:t>
            </w:r>
          </w:p>
        </w:tc>
      </w:tr>
      <w:tr w:rsidR="00820757" w:rsidRPr="00F57611" w14:paraId="3286E0D0" w14:textId="77777777" w:rsidTr="00F519B4">
        <w:tc>
          <w:tcPr>
            <w:tcW w:w="304" w:type="pct"/>
          </w:tcPr>
          <w:p w14:paraId="20BAC2CB" w14:textId="6370CBD0" w:rsidR="00E44EEF" w:rsidRPr="00F57611" w:rsidRDefault="00E44EEF" w:rsidP="00E0384F">
            <w:pPr>
              <w:pStyle w:val="Letterlevel1"/>
              <w:spacing w:before="40" w:after="40"/>
            </w:pPr>
          </w:p>
        </w:tc>
        <w:tc>
          <w:tcPr>
            <w:tcW w:w="2128" w:type="pct"/>
          </w:tcPr>
          <w:p w14:paraId="37CFB459" w14:textId="734E1DCB" w:rsidR="00E44EEF" w:rsidRDefault="004513FE" w:rsidP="00E0384F">
            <w:pPr>
              <w:spacing w:before="40" w:after="40"/>
              <w:rPr>
                <w:rFonts w:asciiTheme="minorHAnsi" w:hAnsiTheme="minorHAnsi" w:cstheme="minorHAnsi"/>
              </w:rPr>
            </w:pPr>
            <w:r>
              <w:t xml:space="preserve"> Is the deed dated?  </w:t>
            </w:r>
          </w:p>
        </w:tc>
        <w:tc>
          <w:tcPr>
            <w:tcW w:w="415" w:type="pct"/>
          </w:tcPr>
          <w:p w14:paraId="36468290" w14:textId="77777777" w:rsidR="00E44EEF" w:rsidRDefault="00E44EEF" w:rsidP="00BE1F4E">
            <w:pPr>
              <w:rPr>
                <w:rFonts w:asciiTheme="minorHAnsi" w:hAnsiTheme="minorHAnsi" w:cstheme="minorHAnsi"/>
              </w:rPr>
            </w:pPr>
          </w:p>
        </w:tc>
        <w:tc>
          <w:tcPr>
            <w:tcW w:w="1716" w:type="pct"/>
          </w:tcPr>
          <w:p w14:paraId="4A0BAC0C" w14:textId="77777777" w:rsidR="00E44EEF" w:rsidRDefault="00E44EEF" w:rsidP="00BE1F4E">
            <w:pPr>
              <w:rPr>
                <w:rFonts w:asciiTheme="minorHAnsi" w:hAnsiTheme="minorHAnsi" w:cstheme="minorHAnsi"/>
              </w:rPr>
            </w:pPr>
          </w:p>
        </w:tc>
        <w:tc>
          <w:tcPr>
            <w:tcW w:w="437" w:type="pct"/>
          </w:tcPr>
          <w:p w14:paraId="3CD42B1E" w14:textId="7BB82BAF" w:rsidR="00E44EEF" w:rsidRDefault="00E44EEF" w:rsidP="00BE1F4E">
            <w:pPr>
              <w:rPr>
                <w:rFonts w:asciiTheme="minorHAnsi" w:hAnsiTheme="minorHAnsi" w:cstheme="minorHAnsi"/>
              </w:rPr>
            </w:pPr>
          </w:p>
        </w:tc>
      </w:tr>
      <w:tr w:rsidR="004513FE" w:rsidRPr="00F57611" w14:paraId="7EF8B5CB" w14:textId="77777777" w:rsidTr="00F519B4">
        <w:tc>
          <w:tcPr>
            <w:tcW w:w="304" w:type="pct"/>
          </w:tcPr>
          <w:p w14:paraId="4BF31BAF" w14:textId="77777777" w:rsidR="004513FE" w:rsidRPr="00F57611" w:rsidRDefault="004513FE" w:rsidP="00E0384F">
            <w:pPr>
              <w:pStyle w:val="Letterlevel1"/>
              <w:spacing w:before="40" w:after="40"/>
            </w:pPr>
          </w:p>
        </w:tc>
        <w:tc>
          <w:tcPr>
            <w:tcW w:w="2128" w:type="pct"/>
          </w:tcPr>
          <w:p w14:paraId="4879F465" w14:textId="07730DF3" w:rsidR="004513FE" w:rsidRDefault="004513FE" w:rsidP="00E0384F">
            <w:pPr>
              <w:spacing w:before="40" w:after="40"/>
              <w:rPr>
                <w:rFonts w:asciiTheme="minorHAnsi" w:hAnsiTheme="minorHAnsi" w:cstheme="minorHAnsi"/>
              </w:rPr>
            </w:pPr>
            <w:r>
              <w:t>Have all parties signed and had their signatures validly witnessed (if required)?</w:t>
            </w:r>
          </w:p>
        </w:tc>
        <w:tc>
          <w:tcPr>
            <w:tcW w:w="415" w:type="pct"/>
          </w:tcPr>
          <w:p w14:paraId="09A1AF25" w14:textId="77777777" w:rsidR="004513FE" w:rsidRDefault="004513FE" w:rsidP="00BE1F4E">
            <w:pPr>
              <w:rPr>
                <w:rFonts w:asciiTheme="minorHAnsi" w:hAnsiTheme="minorHAnsi" w:cstheme="minorHAnsi"/>
              </w:rPr>
            </w:pPr>
          </w:p>
        </w:tc>
        <w:tc>
          <w:tcPr>
            <w:tcW w:w="1716" w:type="pct"/>
          </w:tcPr>
          <w:p w14:paraId="1AC8D9DD" w14:textId="77777777" w:rsidR="004513FE" w:rsidRDefault="004513FE" w:rsidP="00BE1F4E">
            <w:pPr>
              <w:rPr>
                <w:rFonts w:asciiTheme="minorHAnsi" w:hAnsiTheme="minorHAnsi" w:cstheme="minorHAnsi"/>
              </w:rPr>
            </w:pPr>
          </w:p>
        </w:tc>
        <w:tc>
          <w:tcPr>
            <w:tcW w:w="437" w:type="pct"/>
          </w:tcPr>
          <w:p w14:paraId="265AA856" w14:textId="77777777" w:rsidR="004513FE" w:rsidRDefault="004513FE" w:rsidP="00BE1F4E">
            <w:pPr>
              <w:rPr>
                <w:rFonts w:asciiTheme="minorHAnsi" w:hAnsiTheme="minorHAnsi" w:cstheme="minorHAnsi"/>
              </w:rPr>
            </w:pPr>
          </w:p>
        </w:tc>
      </w:tr>
      <w:tr w:rsidR="004513FE" w:rsidRPr="00F57611" w14:paraId="121BC707" w14:textId="77777777" w:rsidTr="00F519B4">
        <w:tc>
          <w:tcPr>
            <w:tcW w:w="304" w:type="pct"/>
          </w:tcPr>
          <w:p w14:paraId="2EC71D7A" w14:textId="77777777" w:rsidR="004513FE" w:rsidRPr="00F57611" w:rsidRDefault="004513FE" w:rsidP="00E0384F">
            <w:pPr>
              <w:pStyle w:val="Letterlevel1"/>
              <w:spacing w:before="40" w:after="40"/>
            </w:pPr>
          </w:p>
        </w:tc>
        <w:tc>
          <w:tcPr>
            <w:tcW w:w="2128" w:type="pct"/>
          </w:tcPr>
          <w:p w14:paraId="27C2A205" w14:textId="40A4A5A2" w:rsidR="004513FE" w:rsidRDefault="004513FE" w:rsidP="00E0384F">
            <w:pPr>
              <w:spacing w:before="40" w:after="40"/>
            </w:pPr>
            <w:r>
              <w:t>Has the deed been stamped (if needed)?</w:t>
            </w:r>
          </w:p>
        </w:tc>
        <w:tc>
          <w:tcPr>
            <w:tcW w:w="415" w:type="pct"/>
          </w:tcPr>
          <w:p w14:paraId="70CE6557" w14:textId="77777777" w:rsidR="004513FE" w:rsidRDefault="004513FE" w:rsidP="00BE1F4E">
            <w:pPr>
              <w:rPr>
                <w:rFonts w:asciiTheme="minorHAnsi" w:hAnsiTheme="minorHAnsi" w:cstheme="minorHAnsi"/>
              </w:rPr>
            </w:pPr>
          </w:p>
        </w:tc>
        <w:tc>
          <w:tcPr>
            <w:tcW w:w="1716" w:type="pct"/>
          </w:tcPr>
          <w:p w14:paraId="3912BE68" w14:textId="77777777" w:rsidR="004513FE" w:rsidRDefault="004513FE" w:rsidP="00BE1F4E">
            <w:pPr>
              <w:rPr>
                <w:rFonts w:asciiTheme="minorHAnsi" w:hAnsiTheme="minorHAnsi" w:cstheme="minorHAnsi"/>
              </w:rPr>
            </w:pPr>
          </w:p>
        </w:tc>
        <w:tc>
          <w:tcPr>
            <w:tcW w:w="437" w:type="pct"/>
          </w:tcPr>
          <w:p w14:paraId="1F1F62BE" w14:textId="77777777" w:rsidR="004513FE" w:rsidRDefault="004513FE" w:rsidP="00BE1F4E">
            <w:pPr>
              <w:rPr>
                <w:rFonts w:asciiTheme="minorHAnsi" w:hAnsiTheme="minorHAnsi" w:cstheme="minorHAnsi"/>
              </w:rPr>
            </w:pPr>
          </w:p>
        </w:tc>
      </w:tr>
      <w:tr w:rsidR="004513FE" w:rsidRPr="00F57611" w14:paraId="6C951AC4" w14:textId="77777777" w:rsidTr="00F519B4">
        <w:tc>
          <w:tcPr>
            <w:tcW w:w="304" w:type="pct"/>
          </w:tcPr>
          <w:p w14:paraId="4AE3C665" w14:textId="77777777" w:rsidR="004513FE" w:rsidRPr="00F57611" w:rsidRDefault="004513FE" w:rsidP="00E0384F">
            <w:pPr>
              <w:pStyle w:val="Letterlevel1"/>
              <w:spacing w:before="40" w:after="40"/>
            </w:pPr>
          </w:p>
        </w:tc>
        <w:tc>
          <w:tcPr>
            <w:tcW w:w="2128" w:type="pct"/>
          </w:tcPr>
          <w:p w14:paraId="1F3EF685" w14:textId="6B1FDE6B" w:rsidR="004513FE" w:rsidRDefault="004513FE" w:rsidP="00E0384F">
            <w:pPr>
              <w:spacing w:before="40" w:after="40"/>
              <w:rPr>
                <w:rFonts w:asciiTheme="minorHAnsi" w:hAnsiTheme="minorHAnsi" w:cstheme="minorHAnsi"/>
              </w:rPr>
            </w:pPr>
            <w:r>
              <w:rPr>
                <w:rFonts w:asciiTheme="minorHAnsi" w:hAnsiTheme="minorHAnsi" w:cstheme="minorHAnsi"/>
              </w:rPr>
              <w:t xml:space="preserve">Do we have all pages?  If none list down the missing pages or incomplete/cut-off pages. </w:t>
            </w:r>
          </w:p>
        </w:tc>
        <w:tc>
          <w:tcPr>
            <w:tcW w:w="415" w:type="pct"/>
          </w:tcPr>
          <w:p w14:paraId="4D842063" w14:textId="77777777" w:rsidR="004513FE" w:rsidRDefault="004513FE" w:rsidP="00BE1F4E">
            <w:pPr>
              <w:rPr>
                <w:rFonts w:asciiTheme="minorHAnsi" w:hAnsiTheme="minorHAnsi" w:cstheme="minorHAnsi"/>
              </w:rPr>
            </w:pPr>
          </w:p>
        </w:tc>
        <w:tc>
          <w:tcPr>
            <w:tcW w:w="1716" w:type="pct"/>
          </w:tcPr>
          <w:p w14:paraId="60DB4829" w14:textId="77777777" w:rsidR="004513FE" w:rsidRDefault="004513FE" w:rsidP="00BE1F4E">
            <w:pPr>
              <w:rPr>
                <w:rFonts w:asciiTheme="minorHAnsi" w:hAnsiTheme="minorHAnsi" w:cstheme="minorHAnsi"/>
              </w:rPr>
            </w:pPr>
          </w:p>
        </w:tc>
        <w:tc>
          <w:tcPr>
            <w:tcW w:w="437" w:type="pct"/>
          </w:tcPr>
          <w:p w14:paraId="576C30B3" w14:textId="77777777" w:rsidR="004513FE" w:rsidRDefault="004513FE" w:rsidP="00BE1F4E">
            <w:pPr>
              <w:rPr>
                <w:rFonts w:asciiTheme="minorHAnsi" w:hAnsiTheme="minorHAnsi" w:cstheme="minorHAnsi"/>
              </w:rPr>
            </w:pPr>
          </w:p>
        </w:tc>
      </w:tr>
      <w:tr w:rsidR="005221B9" w:rsidRPr="00F57611" w14:paraId="668F3CDC" w14:textId="609243AD" w:rsidTr="00F519B4">
        <w:tc>
          <w:tcPr>
            <w:tcW w:w="304" w:type="pct"/>
          </w:tcPr>
          <w:p w14:paraId="10BB96CA" w14:textId="77777777" w:rsidR="005221B9" w:rsidRPr="00F57611" w:rsidRDefault="005221B9" w:rsidP="005221B9">
            <w:pPr>
              <w:pStyle w:val="Letterlevel1"/>
              <w:spacing w:before="40" w:after="40"/>
            </w:pPr>
          </w:p>
        </w:tc>
        <w:tc>
          <w:tcPr>
            <w:tcW w:w="2128" w:type="pct"/>
          </w:tcPr>
          <w:p w14:paraId="07947D15" w14:textId="223E076B" w:rsidR="005221B9" w:rsidRDefault="005221B9" w:rsidP="005221B9">
            <w:pPr>
              <w:spacing w:before="40" w:after="40"/>
              <w:rPr>
                <w:rFonts w:asciiTheme="minorHAnsi" w:hAnsiTheme="minorHAnsi" w:cstheme="minorHAnsi"/>
              </w:rPr>
            </w:pPr>
            <w:r>
              <w:rPr>
                <w:rFonts w:asciiTheme="minorHAnsi" w:hAnsiTheme="minorHAnsi" w:cstheme="minorHAnsi"/>
              </w:rPr>
              <w:t xml:space="preserve">What is </w:t>
            </w:r>
            <w:r w:rsidRPr="00F57611">
              <w:rPr>
                <w:rFonts w:asciiTheme="minorHAnsi" w:hAnsiTheme="minorHAnsi" w:cstheme="minorHAnsi"/>
              </w:rPr>
              <w:t>the governing jurisdiction</w:t>
            </w:r>
            <w:r>
              <w:rPr>
                <w:rFonts w:asciiTheme="minorHAnsi" w:hAnsiTheme="minorHAnsi" w:cstheme="minorHAnsi"/>
              </w:rPr>
              <w:t xml:space="preserve"> of the trust</w:t>
            </w:r>
            <w:r w:rsidRPr="00F57611">
              <w:rPr>
                <w:rFonts w:asciiTheme="minorHAnsi" w:hAnsiTheme="minorHAnsi" w:cstheme="minorHAnsi"/>
              </w:rPr>
              <w:t xml:space="preserve">? </w:t>
            </w:r>
          </w:p>
        </w:tc>
        <w:tc>
          <w:tcPr>
            <w:tcW w:w="415" w:type="pct"/>
          </w:tcPr>
          <w:p w14:paraId="55574941" w14:textId="69DA6DEE" w:rsidR="005221B9" w:rsidRDefault="005221B9" w:rsidP="005221B9">
            <w:pPr>
              <w:rPr>
                <w:rFonts w:asciiTheme="minorHAnsi" w:hAnsiTheme="minorHAnsi" w:cstheme="minorHAnsi"/>
              </w:rPr>
            </w:pPr>
          </w:p>
        </w:tc>
        <w:tc>
          <w:tcPr>
            <w:tcW w:w="1716" w:type="pct"/>
          </w:tcPr>
          <w:p w14:paraId="6D1E0BD5" w14:textId="2E9D06E2" w:rsidR="005221B9" w:rsidRDefault="005221B9" w:rsidP="005221B9">
            <w:pPr>
              <w:rPr>
                <w:rFonts w:asciiTheme="minorHAnsi" w:hAnsiTheme="minorHAnsi" w:cstheme="minorHAnsi"/>
              </w:rPr>
            </w:pPr>
          </w:p>
        </w:tc>
        <w:tc>
          <w:tcPr>
            <w:tcW w:w="437" w:type="pct"/>
          </w:tcPr>
          <w:p w14:paraId="663B3D3B" w14:textId="647D9693" w:rsidR="005221B9" w:rsidRDefault="005221B9" w:rsidP="005221B9">
            <w:pPr>
              <w:rPr>
                <w:rFonts w:asciiTheme="minorHAnsi" w:hAnsiTheme="minorHAnsi" w:cstheme="minorHAnsi"/>
              </w:rPr>
            </w:pPr>
          </w:p>
        </w:tc>
      </w:tr>
      <w:tr w:rsidR="005221B9" w:rsidRPr="00F57611" w14:paraId="11199796" w14:textId="77777777" w:rsidTr="00F519B4">
        <w:tc>
          <w:tcPr>
            <w:tcW w:w="304" w:type="pct"/>
          </w:tcPr>
          <w:p w14:paraId="12A08C14" w14:textId="77777777" w:rsidR="005221B9" w:rsidRPr="00F57611" w:rsidRDefault="005221B9" w:rsidP="005221B9">
            <w:pPr>
              <w:pStyle w:val="Letterlevel1"/>
              <w:spacing w:before="40" w:after="40"/>
            </w:pPr>
          </w:p>
        </w:tc>
        <w:tc>
          <w:tcPr>
            <w:tcW w:w="2128" w:type="pct"/>
          </w:tcPr>
          <w:p w14:paraId="41B30C58" w14:textId="77777777" w:rsidR="005221B9" w:rsidRDefault="005221B9" w:rsidP="005221B9">
            <w:pPr>
              <w:spacing w:before="40" w:after="40"/>
              <w:rPr>
                <w:rFonts w:asciiTheme="minorHAnsi" w:hAnsiTheme="minorHAnsi" w:cstheme="minorHAnsi"/>
              </w:rPr>
            </w:pPr>
            <w:r w:rsidRPr="00F57611">
              <w:rPr>
                <w:rFonts w:asciiTheme="minorHAnsi" w:hAnsiTheme="minorHAnsi" w:cstheme="minorHAnsi"/>
              </w:rPr>
              <w:t xml:space="preserve">Is there a </w:t>
            </w:r>
            <w:r>
              <w:rPr>
                <w:rFonts w:asciiTheme="minorHAnsi" w:hAnsiTheme="minorHAnsi" w:cstheme="minorHAnsi"/>
              </w:rPr>
              <w:t xml:space="preserve">wide </w:t>
            </w:r>
            <w:r w:rsidRPr="00F57611">
              <w:rPr>
                <w:rFonts w:asciiTheme="minorHAnsi" w:hAnsiTheme="minorHAnsi" w:cstheme="minorHAnsi"/>
              </w:rPr>
              <w:t>power to vary</w:t>
            </w:r>
            <w:r>
              <w:rPr>
                <w:rFonts w:asciiTheme="minorHAnsi" w:hAnsiTheme="minorHAnsi" w:cstheme="minorHAnsi"/>
              </w:rPr>
              <w:t xml:space="preserve"> the trust</w:t>
            </w:r>
            <w:r w:rsidRPr="00F57611">
              <w:rPr>
                <w:rFonts w:asciiTheme="minorHAnsi" w:hAnsiTheme="minorHAnsi" w:cstheme="minorHAnsi"/>
              </w:rPr>
              <w:t>?</w:t>
            </w:r>
          </w:p>
          <w:p w14:paraId="07F7C3F0" w14:textId="77777777" w:rsidR="000534C1" w:rsidRPr="000534C1" w:rsidRDefault="000534C1" w:rsidP="005221B9">
            <w:pPr>
              <w:spacing w:before="40" w:after="40"/>
              <w:rPr>
                <w:rFonts w:asciiTheme="minorHAnsi" w:hAnsiTheme="minorHAnsi" w:cstheme="minorHAnsi"/>
                <w:i/>
              </w:rPr>
            </w:pPr>
          </w:p>
          <w:p w14:paraId="342A9975" w14:textId="47248D21" w:rsidR="000534C1" w:rsidRDefault="000534C1" w:rsidP="005221B9">
            <w:pPr>
              <w:spacing w:before="40" w:after="40"/>
              <w:rPr>
                <w:rFonts w:asciiTheme="minorHAnsi" w:hAnsiTheme="minorHAnsi" w:cstheme="minorHAnsi"/>
              </w:rPr>
            </w:pPr>
            <w:r w:rsidRPr="000534C1">
              <w:rPr>
                <w:rFonts w:asciiTheme="minorHAnsi" w:hAnsiTheme="minorHAnsi" w:cstheme="minorHAnsi"/>
                <w:i/>
              </w:rPr>
              <w:t>Does the power to vary include all trusts, powers and provisions? If the power to vary only permits variations to the trusts and not powers, then it will be very narrow and it can only vary clauses where the trustee does not have a discretion.</w:t>
            </w:r>
            <w:r w:rsidRPr="004A2329">
              <w:rPr>
                <w:rFonts w:asciiTheme="minorHAnsi" w:hAnsiTheme="minorHAnsi" w:cstheme="minorHAnsi"/>
              </w:rPr>
              <w:t xml:space="preserve">  </w:t>
            </w:r>
          </w:p>
        </w:tc>
        <w:tc>
          <w:tcPr>
            <w:tcW w:w="415" w:type="pct"/>
          </w:tcPr>
          <w:p w14:paraId="614DEE33" w14:textId="77777777" w:rsidR="005221B9" w:rsidRDefault="005221B9" w:rsidP="005221B9">
            <w:pPr>
              <w:rPr>
                <w:rFonts w:asciiTheme="minorHAnsi" w:hAnsiTheme="minorHAnsi" w:cstheme="minorHAnsi"/>
              </w:rPr>
            </w:pPr>
          </w:p>
        </w:tc>
        <w:tc>
          <w:tcPr>
            <w:tcW w:w="1716" w:type="pct"/>
          </w:tcPr>
          <w:p w14:paraId="05B80C6C" w14:textId="77777777" w:rsidR="005221B9" w:rsidRDefault="005221B9" w:rsidP="005221B9">
            <w:pPr>
              <w:rPr>
                <w:rFonts w:asciiTheme="minorHAnsi" w:hAnsiTheme="minorHAnsi" w:cstheme="minorHAnsi"/>
              </w:rPr>
            </w:pPr>
          </w:p>
        </w:tc>
        <w:tc>
          <w:tcPr>
            <w:tcW w:w="437" w:type="pct"/>
          </w:tcPr>
          <w:p w14:paraId="00C14250" w14:textId="77777777" w:rsidR="005221B9" w:rsidRDefault="005221B9" w:rsidP="005221B9">
            <w:pPr>
              <w:rPr>
                <w:rFonts w:asciiTheme="minorHAnsi" w:hAnsiTheme="minorHAnsi" w:cstheme="minorHAnsi"/>
              </w:rPr>
            </w:pPr>
          </w:p>
        </w:tc>
      </w:tr>
      <w:tr w:rsidR="00000ADB" w:rsidRPr="00F57611" w14:paraId="071D23E9" w14:textId="77777777" w:rsidTr="00F519B4">
        <w:tc>
          <w:tcPr>
            <w:tcW w:w="304" w:type="pct"/>
          </w:tcPr>
          <w:p w14:paraId="279E9AB0" w14:textId="77777777" w:rsidR="00000ADB" w:rsidRPr="00F57611" w:rsidRDefault="00000ADB" w:rsidP="005221B9">
            <w:pPr>
              <w:pStyle w:val="Letterlevel1"/>
              <w:spacing w:before="40" w:after="40"/>
            </w:pPr>
          </w:p>
        </w:tc>
        <w:tc>
          <w:tcPr>
            <w:tcW w:w="2128" w:type="pct"/>
          </w:tcPr>
          <w:p w14:paraId="0AA11155" w14:textId="006F9126" w:rsidR="00000ADB" w:rsidRPr="00F57611" w:rsidRDefault="00FD6FC1" w:rsidP="005221B9">
            <w:pPr>
              <w:spacing w:before="40" w:after="40"/>
              <w:rPr>
                <w:rFonts w:asciiTheme="minorHAnsi" w:hAnsiTheme="minorHAnsi" w:cstheme="minorHAnsi"/>
              </w:rPr>
            </w:pPr>
            <w:r w:rsidRPr="004A2329">
              <w:rPr>
                <w:rFonts w:asciiTheme="minorHAnsi" w:hAnsiTheme="minorHAnsi" w:cstheme="minorHAnsi"/>
              </w:rPr>
              <w:t>Is anyone’s consent required for the trustee to exercise the power to vary?</w:t>
            </w:r>
          </w:p>
        </w:tc>
        <w:tc>
          <w:tcPr>
            <w:tcW w:w="415" w:type="pct"/>
          </w:tcPr>
          <w:p w14:paraId="6022909D" w14:textId="77777777" w:rsidR="00000ADB" w:rsidRDefault="00000ADB" w:rsidP="005221B9">
            <w:pPr>
              <w:rPr>
                <w:rFonts w:asciiTheme="minorHAnsi" w:hAnsiTheme="minorHAnsi" w:cstheme="minorHAnsi"/>
              </w:rPr>
            </w:pPr>
          </w:p>
        </w:tc>
        <w:tc>
          <w:tcPr>
            <w:tcW w:w="1716" w:type="pct"/>
          </w:tcPr>
          <w:p w14:paraId="2912D3B8" w14:textId="77777777" w:rsidR="00000ADB" w:rsidRDefault="00000ADB" w:rsidP="005221B9">
            <w:pPr>
              <w:rPr>
                <w:rFonts w:asciiTheme="minorHAnsi" w:hAnsiTheme="minorHAnsi" w:cstheme="minorHAnsi"/>
              </w:rPr>
            </w:pPr>
          </w:p>
        </w:tc>
        <w:tc>
          <w:tcPr>
            <w:tcW w:w="437" w:type="pct"/>
          </w:tcPr>
          <w:p w14:paraId="5250F6E9" w14:textId="77777777" w:rsidR="00000ADB" w:rsidRDefault="00000ADB" w:rsidP="005221B9">
            <w:pPr>
              <w:rPr>
                <w:rFonts w:asciiTheme="minorHAnsi" w:hAnsiTheme="minorHAnsi" w:cstheme="minorHAnsi"/>
              </w:rPr>
            </w:pPr>
          </w:p>
        </w:tc>
      </w:tr>
      <w:tr w:rsidR="005221B9" w:rsidRPr="00F57611" w14:paraId="0E15522C" w14:textId="77777777" w:rsidTr="00F519B4">
        <w:tc>
          <w:tcPr>
            <w:tcW w:w="304" w:type="pct"/>
          </w:tcPr>
          <w:p w14:paraId="1A7A3ED3" w14:textId="77777777" w:rsidR="005221B9" w:rsidRPr="00F57611" w:rsidRDefault="005221B9" w:rsidP="005221B9">
            <w:pPr>
              <w:pStyle w:val="Letterlevel1"/>
              <w:spacing w:before="40" w:after="40"/>
            </w:pPr>
          </w:p>
        </w:tc>
        <w:tc>
          <w:tcPr>
            <w:tcW w:w="2128" w:type="pct"/>
          </w:tcPr>
          <w:p w14:paraId="5EC8DF8B" w14:textId="4E1459BF" w:rsidR="005221B9" w:rsidRPr="00F57611" w:rsidRDefault="005221B9" w:rsidP="005221B9">
            <w:pPr>
              <w:spacing w:before="40" w:after="40"/>
              <w:rPr>
                <w:rFonts w:asciiTheme="minorHAnsi" w:hAnsiTheme="minorHAnsi" w:cstheme="minorHAnsi"/>
              </w:rPr>
            </w:pPr>
            <w:r w:rsidRPr="00F57611">
              <w:rPr>
                <w:rFonts w:asciiTheme="minorHAnsi" w:hAnsiTheme="minorHAnsi" w:cstheme="minorHAnsi"/>
              </w:rPr>
              <w:t>Have variations to the deed been validly made e.g. is there an appropriate exercise of the variation power and have all necessary consents been obtained?</w:t>
            </w:r>
          </w:p>
        </w:tc>
        <w:tc>
          <w:tcPr>
            <w:tcW w:w="415" w:type="pct"/>
          </w:tcPr>
          <w:p w14:paraId="5B34CEDB" w14:textId="77777777" w:rsidR="005221B9" w:rsidRDefault="005221B9" w:rsidP="005221B9">
            <w:pPr>
              <w:rPr>
                <w:rFonts w:asciiTheme="minorHAnsi" w:hAnsiTheme="minorHAnsi" w:cstheme="minorHAnsi"/>
              </w:rPr>
            </w:pPr>
          </w:p>
        </w:tc>
        <w:tc>
          <w:tcPr>
            <w:tcW w:w="1716" w:type="pct"/>
          </w:tcPr>
          <w:p w14:paraId="13F08EF6" w14:textId="77777777" w:rsidR="005221B9" w:rsidRDefault="005221B9" w:rsidP="005221B9">
            <w:pPr>
              <w:rPr>
                <w:rFonts w:asciiTheme="minorHAnsi" w:hAnsiTheme="minorHAnsi" w:cstheme="minorHAnsi"/>
              </w:rPr>
            </w:pPr>
          </w:p>
        </w:tc>
        <w:tc>
          <w:tcPr>
            <w:tcW w:w="437" w:type="pct"/>
          </w:tcPr>
          <w:p w14:paraId="0EA94052" w14:textId="77777777" w:rsidR="005221B9" w:rsidRDefault="005221B9" w:rsidP="005221B9">
            <w:pPr>
              <w:rPr>
                <w:rFonts w:asciiTheme="minorHAnsi" w:hAnsiTheme="minorHAnsi" w:cstheme="minorHAnsi"/>
              </w:rPr>
            </w:pPr>
          </w:p>
        </w:tc>
      </w:tr>
      <w:tr w:rsidR="005221B9" w:rsidRPr="00F57611" w14:paraId="5C14B5F3" w14:textId="29163567" w:rsidTr="00F519B4">
        <w:tc>
          <w:tcPr>
            <w:tcW w:w="304" w:type="pct"/>
          </w:tcPr>
          <w:p w14:paraId="5B577340" w14:textId="77777777" w:rsidR="005221B9" w:rsidRDefault="005221B9" w:rsidP="005221B9">
            <w:pPr>
              <w:pStyle w:val="Letterlevel1"/>
              <w:spacing w:before="40" w:after="40"/>
            </w:pPr>
          </w:p>
        </w:tc>
        <w:tc>
          <w:tcPr>
            <w:tcW w:w="2128" w:type="pct"/>
          </w:tcPr>
          <w:p w14:paraId="44ED3B9C" w14:textId="369BBC82" w:rsidR="005221B9" w:rsidRDefault="005221B9" w:rsidP="005221B9">
            <w:pPr>
              <w:spacing w:before="40" w:after="40"/>
              <w:rPr>
                <w:rFonts w:asciiTheme="minorHAnsi" w:hAnsiTheme="minorHAnsi" w:cstheme="minorHAnsi"/>
              </w:rPr>
            </w:pPr>
            <w:r>
              <w:rPr>
                <w:rFonts w:asciiTheme="minorHAnsi" w:hAnsiTheme="minorHAnsi" w:cstheme="minorHAnsi"/>
              </w:rPr>
              <w:t>When is the vesting date?</w:t>
            </w:r>
          </w:p>
        </w:tc>
        <w:tc>
          <w:tcPr>
            <w:tcW w:w="415" w:type="pct"/>
          </w:tcPr>
          <w:p w14:paraId="6F010CC2" w14:textId="60A00819" w:rsidR="005221B9" w:rsidRDefault="005221B9" w:rsidP="005221B9">
            <w:pPr>
              <w:rPr>
                <w:rFonts w:asciiTheme="minorHAnsi" w:hAnsiTheme="minorHAnsi" w:cstheme="minorHAnsi"/>
              </w:rPr>
            </w:pPr>
          </w:p>
        </w:tc>
        <w:tc>
          <w:tcPr>
            <w:tcW w:w="1716" w:type="pct"/>
          </w:tcPr>
          <w:p w14:paraId="4A6C30BC" w14:textId="11808936" w:rsidR="005221B9" w:rsidRDefault="005221B9" w:rsidP="005221B9">
            <w:pPr>
              <w:rPr>
                <w:rFonts w:asciiTheme="minorHAnsi" w:hAnsiTheme="minorHAnsi" w:cstheme="minorHAnsi"/>
              </w:rPr>
            </w:pPr>
          </w:p>
        </w:tc>
        <w:tc>
          <w:tcPr>
            <w:tcW w:w="437" w:type="pct"/>
          </w:tcPr>
          <w:p w14:paraId="540B89BB" w14:textId="1F98B3CF" w:rsidR="005221B9" w:rsidRDefault="005221B9" w:rsidP="005221B9">
            <w:pPr>
              <w:rPr>
                <w:rFonts w:asciiTheme="minorHAnsi" w:hAnsiTheme="minorHAnsi" w:cstheme="minorHAnsi"/>
              </w:rPr>
            </w:pPr>
          </w:p>
        </w:tc>
      </w:tr>
      <w:tr w:rsidR="005221B9" w:rsidRPr="00F57611" w14:paraId="0F8FD2AF" w14:textId="741F285B" w:rsidTr="00F519B4">
        <w:tc>
          <w:tcPr>
            <w:tcW w:w="304" w:type="pct"/>
          </w:tcPr>
          <w:p w14:paraId="22904F5E" w14:textId="77777777" w:rsidR="005221B9" w:rsidRPr="00F57611" w:rsidRDefault="005221B9" w:rsidP="005221B9">
            <w:pPr>
              <w:pStyle w:val="Letterlevel1"/>
              <w:spacing w:before="40" w:after="40"/>
            </w:pPr>
          </w:p>
        </w:tc>
        <w:tc>
          <w:tcPr>
            <w:tcW w:w="2128" w:type="pct"/>
          </w:tcPr>
          <w:p w14:paraId="15419222" w14:textId="25A9B0E0" w:rsidR="005221B9" w:rsidRPr="00F57611" w:rsidRDefault="005221B9" w:rsidP="005221B9">
            <w:pPr>
              <w:spacing w:before="40" w:after="40"/>
              <w:rPr>
                <w:rFonts w:asciiTheme="minorHAnsi" w:hAnsiTheme="minorHAnsi" w:cstheme="minorHAnsi"/>
              </w:rPr>
            </w:pPr>
            <w:r w:rsidRPr="00F57611">
              <w:rPr>
                <w:rFonts w:asciiTheme="minorHAnsi" w:hAnsiTheme="minorHAnsi" w:cstheme="minorHAnsi"/>
              </w:rPr>
              <w:t xml:space="preserve">Does the trust deed </w:t>
            </w:r>
            <w:r>
              <w:rPr>
                <w:rFonts w:asciiTheme="minorHAnsi" w:hAnsiTheme="minorHAnsi" w:cstheme="minorHAnsi"/>
              </w:rPr>
              <w:t>give the trustee power to distribute to a wide</w:t>
            </w:r>
            <w:r w:rsidRPr="00F57611">
              <w:rPr>
                <w:rFonts w:asciiTheme="minorHAnsi" w:hAnsiTheme="minorHAnsi" w:cstheme="minorHAnsi"/>
              </w:rPr>
              <w:t xml:space="preserve"> range of beneficiaries </w:t>
            </w:r>
            <w:r>
              <w:rPr>
                <w:rFonts w:asciiTheme="minorHAnsi" w:hAnsiTheme="minorHAnsi" w:cstheme="minorHAnsi"/>
              </w:rPr>
              <w:t>both in relation to</w:t>
            </w:r>
            <w:r w:rsidRPr="00F57611">
              <w:rPr>
                <w:rFonts w:asciiTheme="minorHAnsi" w:hAnsiTheme="minorHAnsi" w:cstheme="minorHAnsi"/>
              </w:rPr>
              <w:t xml:space="preserve"> income </w:t>
            </w:r>
            <w:proofErr w:type="gramStart"/>
            <w:r w:rsidRPr="00F57611">
              <w:rPr>
                <w:rFonts w:asciiTheme="minorHAnsi" w:hAnsiTheme="minorHAnsi" w:cstheme="minorHAnsi"/>
              </w:rPr>
              <w:t>or</w:t>
            </w:r>
            <w:proofErr w:type="gramEnd"/>
            <w:r w:rsidRPr="00F57611">
              <w:rPr>
                <w:rFonts w:asciiTheme="minorHAnsi" w:hAnsiTheme="minorHAnsi" w:cstheme="minorHAnsi"/>
              </w:rPr>
              <w:t xml:space="preserve"> capital distributions? </w:t>
            </w:r>
          </w:p>
        </w:tc>
        <w:tc>
          <w:tcPr>
            <w:tcW w:w="415" w:type="pct"/>
          </w:tcPr>
          <w:p w14:paraId="53065534" w14:textId="109458A7" w:rsidR="005221B9" w:rsidRPr="00F57611" w:rsidRDefault="005221B9" w:rsidP="005221B9">
            <w:pPr>
              <w:rPr>
                <w:rFonts w:asciiTheme="minorHAnsi" w:hAnsiTheme="minorHAnsi" w:cstheme="minorHAnsi"/>
              </w:rPr>
            </w:pPr>
          </w:p>
        </w:tc>
        <w:tc>
          <w:tcPr>
            <w:tcW w:w="1716" w:type="pct"/>
          </w:tcPr>
          <w:p w14:paraId="639FD0D0" w14:textId="3A7FFB5B" w:rsidR="005221B9" w:rsidRDefault="005221B9" w:rsidP="005221B9">
            <w:pPr>
              <w:rPr>
                <w:rFonts w:asciiTheme="minorHAnsi" w:hAnsiTheme="minorHAnsi" w:cstheme="minorHAnsi"/>
              </w:rPr>
            </w:pPr>
          </w:p>
        </w:tc>
        <w:tc>
          <w:tcPr>
            <w:tcW w:w="437" w:type="pct"/>
          </w:tcPr>
          <w:p w14:paraId="6A5C1F58" w14:textId="1F421512" w:rsidR="005221B9" w:rsidRDefault="005221B9" w:rsidP="005221B9">
            <w:pPr>
              <w:rPr>
                <w:rFonts w:asciiTheme="minorHAnsi" w:hAnsiTheme="minorHAnsi" w:cstheme="minorHAnsi"/>
              </w:rPr>
            </w:pPr>
          </w:p>
        </w:tc>
      </w:tr>
      <w:tr w:rsidR="005221B9" w:rsidRPr="00F57611" w14:paraId="56539E08" w14:textId="77777777" w:rsidTr="009B5927">
        <w:tc>
          <w:tcPr>
            <w:tcW w:w="5000" w:type="pct"/>
            <w:gridSpan w:val="5"/>
          </w:tcPr>
          <w:p w14:paraId="5EEA1C7C" w14:textId="6AACE1E5" w:rsidR="005221B9" w:rsidRPr="009B5927" w:rsidRDefault="005221B9" w:rsidP="00FE323A">
            <w:pPr>
              <w:keepNext/>
              <w:rPr>
                <w:rFonts w:asciiTheme="minorHAnsi" w:hAnsiTheme="minorHAnsi" w:cstheme="minorHAnsi"/>
                <w:b/>
              </w:rPr>
            </w:pPr>
            <w:r w:rsidRPr="009B5927">
              <w:rPr>
                <w:rFonts w:asciiTheme="minorHAnsi" w:hAnsiTheme="minorHAnsi" w:cstheme="minorHAnsi"/>
                <w:b/>
              </w:rPr>
              <w:t>Tax</w:t>
            </w:r>
          </w:p>
        </w:tc>
      </w:tr>
      <w:tr w:rsidR="005221B9" w:rsidRPr="00F57611" w14:paraId="5D2F113C" w14:textId="77777777" w:rsidTr="00F519B4">
        <w:tc>
          <w:tcPr>
            <w:tcW w:w="304" w:type="pct"/>
          </w:tcPr>
          <w:p w14:paraId="70EF34BA" w14:textId="77777777" w:rsidR="005221B9" w:rsidRPr="00F57611" w:rsidRDefault="005221B9" w:rsidP="00FE323A">
            <w:pPr>
              <w:pStyle w:val="Letterlevel1"/>
              <w:keepNext/>
              <w:spacing w:before="40" w:after="40"/>
            </w:pPr>
          </w:p>
        </w:tc>
        <w:tc>
          <w:tcPr>
            <w:tcW w:w="2128" w:type="pct"/>
          </w:tcPr>
          <w:p w14:paraId="23C6AB93" w14:textId="72826DFC" w:rsidR="005221B9" w:rsidRPr="00F57611" w:rsidRDefault="005221B9" w:rsidP="00FE323A">
            <w:pPr>
              <w:keepNext/>
              <w:spacing w:before="40" w:after="40"/>
              <w:rPr>
                <w:rFonts w:asciiTheme="minorHAnsi" w:hAnsiTheme="minorHAnsi" w:cstheme="minorHAnsi"/>
              </w:rPr>
            </w:pPr>
            <w:r>
              <w:rPr>
                <w:rFonts w:asciiTheme="minorHAnsi" w:hAnsiTheme="minorHAnsi" w:cstheme="minorHAnsi"/>
              </w:rPr>
              <w:t>Are the classes of eligible income and capital beneficiaries the same?</w:t>
            </w:r>
          </w:p>
        </w:tc>
        <w:tc>
          <w:tcPr>
            <w:tcW w:w="415" w:type="pct"/>
          </w:tcPr>
          <w:p w14:paraId="17B0DE60" w14:textId="77777777" w:rsidR="005221B9" w:rsidRPr="00F57611" w:rsidRDefault="005221B9" w:rsidP="00FE323A">
            <w:pPr>
              <w:keepNext/>
              <w:rPr>
                <w:rFonts w:asciiTheme="minorHAnsi" w:hAnsiTheme="minorHAnsi" w:cstheme="minorHAnsi"/>
              </w:rPr>
            </w:pPr>
          </w:p>
        </w:tc>
        <w:tc>
          <w:tcPr>
            <w:tcW w:w="1716" w:type="pct"/>
          </w:tcPr>
          <w:p w14:paraId="774FD6A6" w14:textId="77777777" w:rsidR="005221B9" w:rsidRDefault="005221B9" w:rsidP="00FE323A">
            <w:pPr>
              <w:keepNext/>
              <w:rPr>
                <w:rFonts w:asciiTheme="minorHAnsi" w:hAnsiTheme="minorHAnsi" w:cstheme="minorHAnsi"/>
              </w:rPr>
            </w:pPr>
          </w:p>
        </w:tc>
        <w:tc>
          <w:tcPr>
            <w:tcW w:w="437" w:type="pct"/>
          </w:tcPr>
          <w:p w14:paraId="4CEA8CF9" w14:textId="77777777" w:rsidR="005221B9" w:rsidRDefault="005221B9" w:rsidP="00FE323A">
            <w:pPr>
              <w:keepNext/>
              <w:rPr>
                <w:rFonts w:asciiTheme="minorHAnsi" w:hAnsiTheme="minorHAnsi" w:cstheme="minorHAnsi"/>
              </w:rPr>
            </w:pPr>
          </w:p>
        </w:tc>
      </w:tr>
      <w:tr w:rsidR="005221B9" w:rsidRPr="00F57611" w14:paraId="1B94E12D" w14:textId="2B999BD2" w:rsidTr="00F519B4">
        <w:tc>
          <w:tcPr>
            <w:tcW w:w="304" w:type="pct"/>
          </w:tcPr>
          <w:p w14:paraId="6062E9D2" w14:textId="77777777" w:rsidR="005221B9" w:rsidRPr="00F57611" w:rsidRDefault="005221B9" w:rsidP="005221B9">
            <w:pPr>
              <w:pStyle w:val="Letterlevel1"/>
              <w:spacing w:before="40" w:after="40"/>
            </w:pPr>
          </w:p>
        </w:tc>
        <w:tc>
          <w:tcPr>
            <w:tcW w:w="2128" w:type="pct"/>
          </w:tcPr>
          <w:p w14:paraId="4DB10836" w14:textId="0259D09E" w:rsidR="005221B9" w:rsidRPr="00F57611" w:rsidRDefault="005221B9" w:rsidP="005221B9">
            <w:pPr>
              <w:spacing w:before="40" w:after="40"/>
              <w:rPr>
                <w:rFonts w:asciiTheme="minorHAnsi" w:hAnsiTheme="minorHAnsi" w:cstheme="minorHAnsi"/>
              </w:rPr>
            </w:pPr>
            <w:r>
              <w:rPr>
                <w:rFonts w:asciiTheme="minorHAnsi" w:hAnsiTheme="minorHAnsi" w:cstheme="minorHAnsi"/>
              </w:rPr>
              <w:t xml:space="preserve">Does the trustee have power to create ‘specific entitlement’ for </w:t>
            </w:r>
            <w:r w:rsidR="00093D69">
              <w:rPr>
                <w:rFonts w:asciiTheme="minorHAnsi" w:hAnsiTheme="minorHAnsi" w:cstheme="minorHAnsi"/>
              </w:rPr>
              <w:t>capital gains and dividends</w:t>
            </w:r>
            <w:r>
              <w:rPr>
                <w:rFonts w:asciiTheme="minorHAnsi" w:hAnsiTheme="minorHAnsi" w:cstheme="minorHAnsi"/>
              </w:rPr>
              <w:t xml:space="preserve"> to be streamed?</w:t>
            </w:r>
          </w:p>
        </w:tc>
        <w:tc>
          <w:tcPr>
            <w:tcW w:w="415" w:type="pct"/>
          </w:tcPr>
          <w:p w14:paraId="3F87A4E1" w14:textId="1712945B" w:rsidR="005221B9" w:rsidRDefault="005221B9" w:rsidP="005221B9">
            <w:pPr>
              <w:rPr>
                <w:rFonts w:asciiTheme="minorHAnsi" w:hAnsiTheme="minorHAnsi" w:cstheme="minorHAnsi"/>
              </w:rPr>
            </w:pPr>
          </w:p>
        </w:tc>
        <w:tc>
          <w:tcPr>
            <w:tcW w:w="1716" w:type="pct"/>
          </w:tcPr>
          <w:p w14:paraId="66E1D1B0" w14:textId="7132D2FC" w:rsidR="005221B9" w:rsidRDefault="005221B9" w:rsidP="005221B9">
            <w:pPr>
              <w:rPr>
                <w:rFonts w:asciiTheme="minorHAnsi" w:hAnsiTheme="minorHAnsi" w:cstheme="minorHAnsi"/>
              </w:rPr>
            </w:pPr>
          </w:p>
        </w:tc>
        <w:tc>
          <w:tcPr>
            <w:tcW w:w="437" w:type="pct"/>
          </w:tcPr>
          <w:p w14:paraId="3EFB918B" w14:textId="00249F52" w:rsidR="005221B9" w:rsidRDefault="005221B9" w:rsidP="005221B9">
            <w:pPr>
              <w:rPr>
                <w:rFonts w:asciiTheme="minorHAnsi" w:hAnsiTheme="minorHAnsi" w:cstheme="minorHAnsi"/>
              </w:rPr>
            </w:pPr>
          </w:p>
        </w:tc>
      </w:tr>
      <w:tr w:rsidR="005221B9" w:rsidRPr="00F57611" w14:paraId="1F5BB45D" w14:textId="532AFF12" w:rsidTr="00F519B4">
        <w:tc>
          <w:tcPr>
            <w:tcW w:w="304" w:type="pct"/>
          </w:tcPr>
          <w:p w14:paraId="5B4267A7" w14:textId="77777777" w:rsidR="005221B9" w:rsidRPr="00F57611" w:rsidRDefault="005221B9" w:rsidP="005221B9">
            <w:pPr>
              <w:pStyle w:val="Letterlevel1"/>
              <w:spacing w:before="40" w:after="40"/>
            </w:pPr>
          </w:p>
        </w:tc>
        <w:tc>
          <w:tcPr>
            <w:tcW w:w="2128" w:type="pct"/>
          </w:tcPr>
          <w:p w14:paraId="1D8F5925" w14:textId="3971426E" w:rsidR="005221B9" w:rsidRDefault="005221B9" w:rsidP="005221B9">
            <w:pPr>
              <w:spacing w:before="40" w:after="40"/>
              <w:rPr>
                <w:rFonts w:asciiTheme="minorHAnsi" w:hAnsiTheme="minorHAnsi" w:cstheme="minorHAnsi"/>
              </w:rPr>
            </w:pPr>
            <w:r>
              <w:rPr>
                <w:rFonts w:asciiTheme="minorHAnsi" w:hAnsiTheme="minorHAnsi" w:cstheme="minorHAnsi"/>
              </w:rPr>
              <w:t>Does the trust deed have a definition for capital gains?</w:t>
            </w:r>
          </w:p>
        </w:tc>
        <w:tc>
          <w:tcPr>
            <w:tcW w:w="415" w:type="pct"/>
          </w:tcPr>
          <w:p w14:paraId="4866AA20" w14:textId="7EB65B06" w:rsidR="005221B9" w:rsidRPr="00F57611" w:rsidRDefault="005221B9" w:rsidP="005221B9">
            <w:pPr>
              <w:rPr>
                <w:rFonts w:asciiTheme="minorHAnsi" w:hAnsiTheme="minorHAnsi" w:cstheme="minorHAnsi"/>
              </w:rPr>
            </w:pPr>
          </w:p>
        </w:tc>
        <w:tc>
          <w:tcPr>
            <w:tcW w:w="1716" w:type="pct"/>
          </w:tcPr>
          <w:p w14:paraId="689D7224" w14:textId="2AE74391" w:rsidR="005221B9" w:rsidRDefault="005221B9" w:rsidP="005221B9">
            <w:pPr>
              <w:rPr>
                <w:rFonts w:asciiTheme="minorHAnsi" w:hAnsiTheme="minorHAnsi" w:cstheme="minorHAnsi"/>
              </w:rPr>
            </w:pPr>
          </w:p>
        </w:tc>
        <w:tc>
          <w:tcPr>
            <w:tcW w:w="437" w:type="pct"/>
          </w:tcPr>
          <w:p w14:paraId="338824E4" w14:textId="08132F66" w:rsidR="005221B9" w:rsidRDefault="005221B9" w:rsidP="005221B9">
            <w:pPr>
              <w:rPr>
                <w:rFonts w:asciiTheme="minorHAnsi" w:hAnsiTheme="minorHAnsi" w:cstheme="minorHAnsi"/>
              </w:rPr>
            </w:pPr>
          </w:p>
        </w:tc>
      </w:tr>
      <w:tr w:rsidR="005221B9" w:rsidRPr="00F57611" w14:paraId="2640E03A" w14:textId="0811141C" w:rsidTr="00F519B4">
        <w:tc>
          <w:tcPr>
            <w:tcW w:w="304" w:type="pct"/>
          </w:tcPr>
          <w:p w14:paraId="1B923D1F" w14:textId="77777777" w:rsidR="005221B9" w:rsidRPr="00F57611" w:rsidRDefault="005221B9" w:rsidP="005221B9">
            <w:pPr>
              <w:pStyle w:val="Letterlevel1"/>
              <w:spacing w:before="40" w:after="40"/>
            </w:pPr>
          </w:p>
        </w:tc>
        <w:tc>
          <w:tcPr>
            <w:tcW w:w="2128" w:type="pct"/>
          </w:tcPr>
          <w:p w14:paraId="543F94EB" w14:textId="77777777" w:rsidR="005221B9" w:rsidRPr="00F57611" w:rsidRDefault="005221B9" w:rsidP="005221B9">
            <w:pPr>
              <w:spacing w:before="40" w:after="40"/>
              <w:rPr>
                <w:rFonts w:asciiTheme="minorHAnsi" w:hAnsiTheme="minorHAnsi" w:cstheme="minorHAnsi"/>
              </w:rPr>
            </w:pPr>
            <w:r w:rsidRPr="00F57611">
              <w:rPr>
                <w:rFonts w:asciiTheme="minorHAnsi" w:hAnsiTheme="minorHAnsi" w:cstheme="minorHAnsi"/>
              </w:rPr>
              <w:t>Can beneficiaries be removed or added?</w:t>
            </w:r>
          </w:p>
        </w:tc>
        <w:tc>
          <w:tcPr>
            <w:tcW w:w="415" w:type="pct"/>
          </w:tcPr>
          <w:p w14:paraId="2C28B68C" w14:textId="3CC4FB39" w:rsidR="005221B9" w:rsidRPr="00F57611" w:rsidRDefault="005221B9" w:rsidP="005221B9">
            <w:pPr>
              <w:rPr>
                <w:rFonts w:asciiTheme="minorHAnsi" w:hAnsiTheme="minorHAnsi" w:cstheme="minorHAnsi"/>
              </w:rPr>
            </w:pPr>
          </w:p>
        </w:tc>
        <w:tc>
          <w:tcPr>
            <w:tcW w:w="1716" w:type="pct"/>
          </w:tcPr>
          <w:p w14:paraId="7D1D07E4" w14:textId="51596E82" w:rsidR="005221B9" w:rsidRDefault="005221B9" w:rsidP="005221B9">
            <w:pPr>
              <w:rPr>
                <w:rFonts w:asciiTheme="minorHAnsi" w:hAnsiTheme="minorHAnsi" w:cstheme="minorHAnsi"/>
              </w:rPr>
            </w:pPr>
          </w:p>
        </w:tc>
        <w:tc>
          <w:tcPr>
            <w:tcW w:w="437" w:type="pct"/>
          </w:tcPr>
          <w:p w14:paraId="123D3C3C" w14:textId="43A6503E" w:rsidR="005221B9" w:rsidRDefault="005221B9" w:rsidP="005221B9">
            <w:pPr>
              <w:rPr>
                <w:rFonts w:asciiTheme="minorHAnsi" w:hAnsiTheme="minorHAnsi" w:cstheme="minorHAnsi"/>
              </w:rPr>
            </w:pPr>
          </w:p>
        </w:tc>
      </w:tr>
      <w:tr w:rsidR="005221B9" w:rsidRPr="00F57611" w14:paraId="604ADC2E" w14:textId="47A86E21" w:rsidTr="00F519B4">
        <w:tc>
          <w:tcPr>
            <w:tcW w:w="304" w:type="pct"/>
          </w:tcPr>
          <w:p w14:paraId="602B5295" w14:textId="77777777" w:rsidR="005221B9" w:rsidRPr="00F57611" w:rsidRDefault="005221B9" w:rsidP="005221B9">
            <w:pPr>
              <w:pStyle w:val="Letterlevel1"/>
              <w:spacing w:before="40" w:after="40"/>
            </w:pPr>
          </w:p>
        </w:tc>
        <w:tc>
          <w:tcPr>
            <w:tcW w:w="2128" w:type="pct"/>
          </w:tcPr>
          <w:p w14:paraId="790C19E8" w14:textId="05AB1FDF" w:rsidR="005221B9" w:rsidRPr="00F57611" w:rsidRDefault="005221B9" w:rsidP="005221B9">
            <w:pPr>
              <w:spacing w:before="40" w:after="40"/>
              <w:rPr>
                <w:rFonts w:asciiTheme="minorHAnsi" w:hAnsiTheme="minorHAnsi" w:cstheme="minorHAnsi"/>
              </w:rPr>
            </w:pPr>
            <w:r>
              <w:rPr>
                <w:rFonts w:asciiTheme="minorHAnsi" w:hAnsiTheme="minorHAnsi" w:cstheme="minorHAnsi"/>
              </w:rPr>
              <w:t>Is the trustee excluded as a beneficiary of the trust?</w:t>
            </w:r>
          </w:p>
        </w:tc>
        <w:tc>
          <w:tcPr>
            <w:tcW w:w="415" w:type="pct"/>
          </w:tcPr>
          <w:p w14:paraId="09BA5EDF" w14:textId="4AD9F7B0" w:rsidR="005221B9" w:rsidRDefault="005221B9" w:rsidP="005221B9">
            <w:pPr>
              <w:rPr>
                <w:rFonts w:asciiTheme="minorHAnsi" w:hAnsiTheme="minorHAnsi" w:cstheme="minorHAnsi"/>
              </w:rPr>
            </w:pPr>
          </w:p>
        </w:tc>
        <w:tc>
          <w:tcPr>
            <w:tcW w:w="1716" w:type="pct"/>
          </w:tcPr>
          <w:p w14:paraId="2AC1430F" w14:textId="6A26F7E0" w:rsidR="005221B9" w:rsidRDefault="005221B9" w:rsidP="005221B9">
            <w:pPr>
              <w:rPr>
                <w:rFonts w:asciiTheme="minorHAnsi" w:hAnsiTheme="minorHAnsi" w:cstheme="minorHAnsi"/>
              </w:rPr>
            </w:pPr>
          </w:p>
        </w:tc>
        <w:tc>
          <w:tcPr>
            <w:tcW w:w="437" w:type="pct"/>
          </w:tcPr>
          <w:p w14:paraId="2395BCBC" w14:textId="02DE87AB" w:rsidR="005221B9" w:rsidRDefault="005221B9" w:rsidP="005221B9">
            <w:pPr>
              <w:rPr>
                <w:rFonts w:asciiTheme="minorHAnsi" w:hAnsiTheme="minorHAnsi" w:cstheme="minorHAnsi"/>
              </w:rPr>
            </w:pPr>
          </w:p>
        </w:tc>
      </w:tr>
      <w:tr w:rsidR="005221B9" w:rsidRPr="00F57611" w14:paraId="0B3DE118" w14:textId="58FE56F4" w:rsidTr="00F519B4">
        <w:tc>
          <w:tcPr>
            <w:tcW w:w="304" w:type="pct"/>
          </w:tcPr>
          <w:p w14:paraId="34F2A111" w14:textId="77777777" w:rsidR="005221B9" w:rsidRDefault="005221B9" w:rsidP="005221B9">
            <w:pPr>
              <w:pStyle w:val="Letterlevel1"/>
              <w:spacing w:before="40" w:after="40"/>
            </w:pPr>
          </w:p>
        </w:tc>
        <w:tc>
          <w:tcPr>
            <w:tcW w:w="2128" w:type="pct"/>
          </w:tcPr>
          <w:p w14:paraId="5B19E39D" w14:textId="2706008C" w:rsidR="005221B9" w:rsidRDefault="005221B9" w:rsidP="005221B9">
            <w:pPr>
              <w:spacing w:before="40" w:after="40"/>
              <w:rPr>
                <w:rFonts w:asciiTheme="minorHAnsi" w:hAnsiTheme="minorHAnsi" w:cstheme="minorHAnsi"/>
              </w:rPr>
            </w:pPr>
            <w:r>
              <w:rPr>
                <w:rFonts w:asciiTheme="minorHAnsi" w:hAnsiTheme="minorHAnsi" w:cstheme="minorHAnsi"/>
              </w:rPr>
              <w:t>Is the settlor excluded as a beneficiary of the trust?</w:t>
            </w:r>
          </w:p>
        </w:tc>
        <w:tc>
          <w:tcPr>
            <w:tcW w:w="415" w:type="pct"/>
          </w:tcPr>
          <w:p w14:paraId="2D940BDE" w14:textId="56EDBAA2" w:rsidR="005221B9" w:rsidRDefault="005221B9" w:rsidP="005221B9">
            <w:pPr>
              <w:rPr>
                <w:rFonts w:asciiTheme="minorHAnsi" w:hAnsiTheme="minorHAnsi" w:cstheme="minorHAnsi"/>
              </w:rPr>
            </w:pPr>
          </w:p>
        </w:tc>
        <w:tc>
          <w:tcPr>
            <w:tcW w:w="1716" w:type="pct"/>
          </w:tcPr>
          <w:p w14:paraId="4EFBAA5F" w14:textId="112CB40A" w:rsidR="005221B9" w:rsidRDefault="005221B9" w:rsidP="005221B9">
            <w:pPr>
              <w:rPr>
                <w:rFonts w:asciiTheme="minorHAnsi" w:hAnsiTheme="minorHAnsi" w:cstheme="minorHAnsi"/>
              </w:rPr>
            </w:pPr>
          </w:p>
        </w:tc>
        <w:tc>
          <w:tcPr>
            <w:tcW w:w="437" w:type="pct"/>
          </w:tcPr>
          <w:p w14:paraId="305AA3AF" w14:textId="1B17AE4A" w:rsidR="005221B9" w:rsidRDefault="005221B9" w:rsidP="005221B9">
            <w:pPr>
              <w:rPr>
                <w:rFonts w:asciiTheme="minorHAnsi" w:hAnsiTheme="minorHAnsi" w:cstheme="minorHAnsi"/>
              </w:rPr>
            </w:pPr>
          </w:p>
        </w:tc>
      </w:tr>
      <w:tr w:rsidR="005221B9" w:rsidRPr="00F57611" w14:paraId="5CC7C65C" w14:textId="69DF9106" w:rsidTr="00F519B4">
        <w:tc>
          <w:tcPr>
            <w:tcW w:w="304" w:type="pct"/>
          </w:tcPr>
          <w:p w14:paraId="28276EED" w14:textId="77777777" w:rsidR="005221B9" w:rsidRDefault="005221B9" w:rsidP="005221B9">
            <w:pPr>
              <w:pStyle w:val="Letterlevel1"/>
              <w:spacing w:before="40" w:after="40"/>
            </w:pPr>
          </w:p>
        </w:tc>
        <w:tc>
          <w:tcPr>
            <w:tcW w:w="2128" w:type="pct"/>
          </w:tcPr>
          <w:p w14:paraId="0BD746E7" w14:textId="229FD7BA" w:rsidR="005221B9" w:rsidRDefault="005221B9" w:rsidP="005221B9">
            <w:pPr>
              <w:spacing w:before="40" w:after="40"/>
              <w:rPr>
                <w:rFonts w:asciiTheme="minorHAnsi" w:hAnsiTheme="minorHAnsi" w:cstheme="minorHAnsi"/>
              </w:rPr>
            </w:pPr>
            <w:r>
              <w:rPr>
                <w:rFonts w:asciiTheme="minorHAnsi" w:hAnsiTheme="minorHAnsi" w:cstheme="minorHAnsi"/>
              </w:rPr>
              <w:t>Are any principal, appointor or nominator excluded as a beneficiary of the trust?</w:t>
            </w:r>
          </w:p>
        </w:tc>
        <w:tc>
          <w:tcPr>
            <w:tcW w:w="415" w:type="pct"/>
          </w:tcPr>
          <w:p w14:paraId="42B372F8" w14:textId="2CE91EB3" w:rsidR="005221B9" w:rsidRDefault="005221B9" w:rsidP="005221B9">
            <w:pPr>
              <w:rPr>
                <w:rFonts w:asciiTheme="minorHAnsi" w:hAnsiTheme="minorHAnsi" w:cstheme="minorHAnsi"/>
              </w:rPr>
            </w:pPr>
          </w:p>
        </w:tc>
        <w:tc>
          <w:tcPr>
            <w:tcW w:w="1716" w:type="pct"/>
          </w:tcPr>
          <w:p w14:paraId="58E207D4" w14:textId="3D154E84" w:rsidR="005221B9" w:rsidRDefault="005221B9" w:rsidP="005221B9">
            <w:pPr>
              <w:rPr>
                <w:rFonts w:asciiTheme="minorHAnsi" w:hAnsiTheme="minorHAnsi" w:cstheme="minorHAnsi"/>
              </w:rPr>
            </w:pPr>
          </w:p>
        </w:tc>
        <w:tc>
          <w:tcPr>
            <w:tcW w:w="437" w:type="pct"/>
          </w:tcPr>
          <w:p w14:paraId="40CB8080" w14:textId="37F1CC65" w:rsidR="005221B9" w:rsidRDefault="005221B9" w:rsidP="005221B9">
            <w:pPr>
              <w:rPr>
                <w:rFonts w:asciiTheme="minorHAnsi" w:hAnsiTheme="minorHAnsi" w:cstheme="minorHAnsi"/>
              </w:rPr>
            </w:pPr>
          </w:p>
        </w:tc>
      </w:tr>
      <w:tr w:rsidR="005221B9" w:rsidRPr="00F57611" w14:paraId="59386937" w14:textId="77F2B96A" w:rsidTr="00F519B4">
        <w:tc>
          <w:tcPr>
            <w:tcW w:w="304" w:type="pct"/>
          </w:tcPr>
          <w:p w14:paraId="4A7028C5" w14:textId="77777777" w:rsidR="005221B9" w:rsidRDefault="005221B9" w:rsidP="005221B9">
            <w:pPr>
              <w:pStyle w:val="Letterlevel1"/>
              <w:spacing w:before="40" w:after="40"/>
            </w:pPr>
          </w:p>
        </w:tc>
        <w:tc>
          <w:tcPr>
            <w:tcW w:w="2128" w:type="pct"/>
          </w:tcPr>
          <w:p w14:paraId="4BD8DA38" w14:textId="6923AC78" w:rsidR="005221B9" w:rsidRDefault="005221B9" w:rsidP="005221B9">
            <w:pPr>
              <w:spacing w:before="40" w:after="40"/>
              <w:rPr>
                <w:rFonts w:asciiTheme="minorHAnsi" w:hAnsiTheme="minorHAnsi" w:cstheme="minorHAnsi"/>
              </w:rPr>
            </w:pPr>
            <w:r>
              <w:rPr>
                <w:rFonts w:asciiTheme="minorHAnsi" w:hAnsiTheme="minorHAnsi" w:cstheme="minorHAnsi"/>
              </w:rPr>
              <w:t>Do the terms of the trust remain the same, despite possible trigger events (e.g. does the death of a beneficiary change the range of people who can benefit from the trust or even cause an automatic vesting of the trust)?</w:t>
            </w:r>
          </w:p>
        </w:tc>
        <w:tc>
          <w:tcPr>
            <w:tcW w:w="415" w:type="pct"/>
          </w:tcPr>
          <w:p w14:paraId="72F72C24" w14:textId="569CDFE6" w:rsidR="005221B9" w:rsidRDefault="005221B9" w:rsidP="005221B9">
            <w:pPr>
              <w:rPr>
                <w:rFonts w:asciiTheme="minorHAnsi" w:hAnsiTheme="minorHAnsi" w:cstheme="minorHAnsi"/>
              </w:rPr>
            </w:pPr>
          </w:p>
        </w:tc>
        <w:tc>
          <w:tcPr>
            <w:tcW w:w="1716" w:type="pct"/>
          </w:tcPr>
          <w:p w14:paraId="7C2D87CA" w14:textId="1B8C3289" w:rsidR="005221B9" w:rsidRDefault="005221B9" w:rsidP="005221B9">
            <w:pPr>
              <w:rPr>
                <w:rFonts w:asciiTheme="minorHAnsi" w:hAnsiTheme="minorHAnsi" w:cstheme="minorHAnsi"/>
              </w:rPr>
            </w:pPr>
          </w:p>
        </w:tc>
        <w:tc>
          <w:tcPr>
            <w:tcW w:w="437" w:type="pct"/>
          </w:tcPr>
          <w:p w14:paraId="35C00EB8" w14:textId="529343BC" w:rsidR="005221B9" w:rsidRDefault="005221B9" w:rsidP="005221B9">
            <w:pPr>
              <w:rPr>
                <w:rFonts w:asciiTheme="minorHAnsi" w:hAnsiTheme="minorHAnsi" w:cstheme="minorHAnsi"/>
              </w:rPr>
            </w:pPr>
          </w:p>
        </w:tc>
      </w:tr>
      <w:tr w:rsidR="005221B9" w:rsidRPr="00F57611" w14:paraId="6457A376" w14:textId="6AF6B3B6" w:rsidTr="00F519B4">
        <w:tc>
          <w:tcPr>
            <w:tcW w:w="304" w:type="pct"/>
          </w:tcPr>
          <w:p w14:paraId="21E6D748" w14:textId="77777777" w:rsidR="005221B9" w:rsidRPr="00F57611" w:rsidRDefault="005221B9" w:rsidP="005221B9">
            <w:pPr>
              <w:pStyle w:val="Letterlevel1"/>
              <w:spacing w:before="40" w:after="40"/>
            </w:pPr>
          </w:p>
        </w:tc>
        <w:tc>
          <w:tcPr>
            <w:tcW w:w="2128" w:type="pct"/>
          </w:tcPr>
          <w:p w14:paraId="2FDDA033" w14:textId="444D0EB2" w:rsidR="005221B9" w:rsidRPr="00F57611" w:rsidRDefault="005221B9" w:rsidP="005221B9">
            <w:pPr>
              <w:spacing w:before="40" w:after="40"/>
              <w:rPr>
                <w:rFonts w:asciiTheme="minorHAnsi" w:hAnsiTheme="minorHAnsi" w:cstheme="minorHAnsi"/>
              </w:rPr>
            </w:pPr>
            <w:r>
              <w:rPr>
                <w:rFonts w:asciiTheme="minorHAnsi" w:hAnsiTheme="minorHAnsi" w:cstheme="minorHAnsi"/>
              </w:rPr>
              <w:t>Are</w:t>
            </w:r>
            <w:r w:rsidRPr="00F57611">
              <w:rPr>
                <w:rFonts w:asciiTheme="minorHAnsi" w:hAnsiTheme="minorHAnsi" w:cstheme="minorHAnsi"/>
              </w:rPr>
              <w:t xml:space="preserve"> income distributions </w:t>
            </w:r>
            <w:r>
              <w:rPr>
                <w:rFonts w:asciiTheme="minorHAnsi" w:hAnsiTheme="minorHAnsi" w:cstheme="minorHAnsi"/>
              </w:rPr>
              <w:t>able to be made up until 30 June in each</w:t>
            </w:r>
            <w:r w:rsidRPr="00F57611">
              <w:rPr>
                <w:rFonts w:asciiTheme="minorHAnsi" w:hAnsiTheme="minorHAnsi" w:cstheme="minorHAnsi"/>
              </w:rPr>
              <w:t xml:space="preserve"> financial year?</w:t>
            </w:r>
          </w:p>
        </w:tc>
        <w:tc>
          <w:tcPr>
            <w:tcW w:w="415" w:type="pct"/>
          </w:tcPr>
          <w:p w14:paraId="08B707CF" w14:textId="2DF22E0D" w:rsidR="005221B9" w:rsidRDefault="005221B9" w:rsidP="005221B9">
            <w:pPr>
              <w:rPr>
                <w:rFonts w:asciiTheme="minorHAnsi" w:hAnsiTheme="minorHAnsi" w:cstheme="minorHAnsi"/>
              </w:rPr>
            </w:pPr>
          </w:p>
        </w:tc>
        <w:tc>
          <w:tcPr>
            <w:tcW w:w="1716" w:type="pct"/>
          </w:tcPr>
          <w:p w14:paraId="63393150" w14:textId="51284A76" w:rsidR="005221B9" w:rsidRDefault="005221B9" w:rsidP="005221B9">
            <w:pPr>
              <w:rPr>
                <w:rFonts w:asciiTheme="minorHAnsi" w:hAnsiTheme="minorHAnsi" w:cstheme="minorHAnsi"/>
              </w:rPr>
            </w:pPr>
          </w:p>
        </w:tc>
        <w:tc>
          <w:tcPr>
            <w:tcW w:w="437" w:type="pct"/>
          </w:tcPr>
          <w:p w14:paraId="15594036" w14:textId="25403CF7" w:rsidR="005221B9" w:rsidRDefault="005221B9" w:rsidP="005221B9">
            <w:pPr>
              <w:rPr>
                <w:rFonts w:asciiTheme="minorHAnsi" w:hAnsiTheme="minorHAnsi" w:cstheme="minorHAnsi"/>
              </w:rPr>
            </w:pPr>
          </w:p>
        </w:tc>
      </w:tr>
      <w:tr w:rsidR="005221B9" w:rsidRPr="00F57611" w14:paraId="0BFA9753" w14:textId="77777777" w:rsidTr="00F519B4">
        <w:tc>
          <w:tcPr>
            <w:tcW w:w="304" w:type="pct"/>
          </w:tcPr>
          <w:p w14:paraId="058067CD" w14:textId="77777777" w:rsidR="005221B9" w:rsidRPr="00F57611" w:rsidRDefault="005221B9" w:rsidP="005221B9">
            <w:pPr>
              <w:pStyle w:val="Letterlevel1"/>
              <w:spacing w:before="40" w:after="40"/>
            </w:pPr>
          </w:p>
        </w:tc>
        <w:tc>
          <w:tcPr>
            <w:tcW w:w="2128" w:type="pct"/>
          </w:tcPr>
          <w:p w14:paraId="2A1AC5F1" w14:textId="6C1276CB" w:rsidR="005221B9" w:rsidRDefault="005221B9" w:rsidP="005221B9">
            <w:pPr>
              <w:spacing w:before="40" w:after="40"/>
              <w:rPr>
                <w:rFonts w:asciiTheme="minorHAnsi" w:hAnsiTheme="minorHAnsi" w:cstheme="minorHAnsi"/>
              </w:rPr>
            </w:pPr>
            <w:r>
              <w:rPr>
                <w:rFonts w:asciiTheme="minorHAnsi" w:hAnsiTheme="minorHAnsi" w:cstheme="minorHAnsi"/>
              </w:rPr>
              <w:t>Does the trustee have power to make interim distributions of capital?</w:t>
            </w:r>
          </w:p>
        </w:tc>
        <w:tc>
          <w:tcPr>
            <w:tcW w:w="415" w:type="pct"/>
          </w:tcPr>
          <w:p w14:paraId="6028774E" w14:textId="77777777" w:rsidR="005221B9" w:rsidRDefault="005221B9" w:rsidP="005221B9">
            <w:pPr>
              <w:rPr>
                <w:rFonts w:asciiTheme="minorHAnsi" w:hAnsiTheme="minorHAnsi" w:cstheme="minorHAnsi"/>
              </w:rPr>
            </w:pPr>
          </w:p>
        </w:tc>
        <w:tc>
          <w:tcPr>
            <w:tcW w:w="1716" w:type="pct"/>
          </w:tcPr>
          <w:p w14:paraId="0B75D37D" w14:textId="77777777" w:rsidR="005221B9" w:rsidRDefault="005221B9" w:rsidP="005221B9">
            <w:pPr>
              <w:rPr>
                <w:rFonts w:asciiTheme="minorHAnsi" w:hAnsiTheme="minorHAnsi" w:cstheme="minorHAnsi"/>
              </w:rPr>
            </w:pPr>
          </w:p>
        </w:tc>
        <w:tc>
          <w:tcPr>
            <w:tcW w:w="437" w:type="pct"/>
          </w:tcPr>
          <w:p w14:paraId="423F2852" w14:textId="77777777" w:rsidR="005221B9" w:rsidRDefault="005221B9" w:rsidP="005221B9">
            <w:pPr>
              <w:rPr>
                <w:rFonts w:asciiTheme="minorHAnsi" w:hAnsiTheme="minorHAnsi" w:cstheme="minorHAnsi"/>
              </w:rPr>
            </w:pPr>
          </w:p>
        </w:tc>
      </w:tr>
      <w:tr w:rsidR="005221B9" w:rsidRPr="00F57611" w14:paraId="0F5C113A" w14:textId="27B4EDCB" w:rsidTr="00F519B4">
        <w:tc>
          <w:tcPr>
            <w:tcW w:w="304" w:type="pct"/>
          </w:tcPr>
          <w:p w14:paraId="1126C508" w14:textId="77777777" w:rsidR="005221B9" w:rsidRPr="00F57611" w:rsidRDefault="005221B9" w:rsidP="005221B9">
            <w:pPr>
              <w:pStyle w:val="Letterlevel1"/>
              <w:spacing w:before="40" w:after="40"/>
            </w:pPr>
          </w:p>
        </w:tc>
        <w:tc>
          <w:tcPr>
            <w:tcW w:w="2128" w:type="pct"/>
          </w:tcPr>
          <w:p w14:paraId="17616B3F" w14:textId="794C9B66" w:rsidR="005221B9" w:rsidRPr="00F57611" w:rsidRDefault="005221B9" w:rsidP="005221B9">
            <w:pPr>
              <w:spacing w:before="40" w:after="40"/>
              <w:rPr>
                <w:rFonts w:asciiTheme="minorHAnsi" w:hAnsiTheme="minorHAnsi" w:cstheme="minorHAnsi"/>
              </w:rPr>
            </w:pPr>
            <w:r>
              <w:rPr>
                <w:rFonts w:asciiTheme="minorHAnsi" w:hAnsiTheme="minorHAnsi" w:cstheme="minorHAnsi"/>
              </w:rPr>
              <w:t>I</w:t>
            </w:r>
            <w:r w:rsidRPr="00F57611">
              <w:rPr>
                <w:rFonts w:asciiTheme="minorHAnsi" w:hAnsiTheme="minorHAnsi" w:cstheme="minorHAnsi"/>
              </w:rPr>
              <w:t xml:space="preserve">s trust income defined </w:t>
            </w:r>
            <w:r>
              <w:rPr>
                <w:rFonts w:asciiTheme="minorHAnsi" w:hAnsiTheme="minorHAnsi" w:cstheme="minorHAnsi"/>
              </w:rPr>
              <w:t>in a manner that gives the trustee full flexibility to include or exclude specific amounts?</w:t>
            </w:r>
          </w:p>
        </w:tc>
        <w:tc>
          <w:tcPr>
            <w:tcW w:w="415" w:type="pct"/>
          </w:tcPr>
          <w:p w14:paraId="1AE60BF1" w14:textId="2EEDCCF2" w:rsidR="005221B9" w:rsidRDefault="005221B9" w:rsidP="005221B9">
            <w:pPr>
              <w:rPr>
                <w:rFonts w:asciiTheme="minorHAnsi" w:hAnsiTheme="minorHAnsi" w:cstheme="minorHAnsi"/>
              </w:rPr>
            </w:pPr>
          </w:p>
        </w:tc>
        <w:tc>
          <w:tcPr>
            <w:tcW w:w="1716" w:type="pct"/>
          </w:tcPr>
          <w:p w14:paraId="280BEC0F" w14:textId="371BC1E3" w:rsidR="005221B9" w:rsidRDefault="005221B9" w:rsidP="005221B9">
            <w:pPr>
              <w:rPr>
                <w:rFonts w:asciiTheme="minorHAnsi" w:hAnsiTheme="minorHAnsi" w:cstheme="minorHAnsi"/>
              </w:rPr>
            </w:pPr>
          </w:p>
        </w:tc>
        <w:tc>
          <w:tcPr>
            <w:tcW w:w="437" w:type="pct"/>
          </w:tcPr>
          <w:p w14:paraId="631355BE" w14:textId="071C1D3F" w:rsidR="005221B9" w:rsidRDefault="005221B9" w:rsidP="005221B9">
            <w:pPr>
              <w:rPr>
                <w:rFonts w:asciiTheme="minorHAnsi" w:hAnsiTheme="minorHAnsi" w:cstheme="minorHAnsi"/>
              </w:rPr>
            </w:pPr>
          </w:p>
        </w:tc>
      </w:tr>
      <w:tr w:rsidR="005221B9" w:rsidRPr="00F57611" w14:paraId="3BDAC8E7" w14:textId="26516E60" w:rsidTr="00F519B4">
        <w:tc>
          <w:tcPr>
            <w:tcW w:w="304" w:type="pct"/>
          </w:tcPr>
          <w:p w14:paraId="4C291BE3" w14:textId="77777777" w:rsidR="005221B9" w:rsidRPr="00F57611" w:rsidRDefault="005221B9" w:rsidP="005221B9">
            <w:pPr>
              <w:pStyle w:val="Letterlevel1"/>
              <w:spacing w:before="40" w:after="40"/>
            </w:pPr>
          </w:p>
        </w:tc>
        <w:tc>
          <w:tcPr>
            <w:tcW w:w="2128" w:type="pct"/>
          </w:tcPr>
          <w:p w14:paraId="601FB7CB" w14:textId="16D9F57A" w:rsidR="005221B9" w:rsidRPr="00F57611" w:rsidRDefault="005221B9" w:rsidP="005221B9">
            <w:pPr>
              <w:spacing w:before="40" w:after="40"/>
              <w:rPr>
                <w:rFonts w:asciiTheme="minorHAnsi" w:hAnsiTheme="minorHAnsi" w:cstheme="minorHAnsi"/>
              </w:rPr>
            </w:pPr>
            <w:r w:rsidRPr="00F57611">
              <w:rPr>
                <w:rFonts w:asciiTheme="minorHAnsi" w:hAnsiTheme="minorHAnsi" w:cstheme="minorHAnsi"/>
              </w:rPr>
              <w:t xml:space="preserve">Is there a </w:t>
            </w:r>
            <w:r>
              <w:rPr>
                <w:rFonts w:asciiTheme="minorHAnsi" w:hAnsiTheme="minorHAnsi" w:cstheme="minorHAnsi"/>
              </w:rPr>
              <w:t xml:space="preserve">clause that confirms the </w:t>
            </w:r>
            <w:r w:rsidRPr="00F57611">
              <w:rPr>
                <w:rFonts w:asciiTheme="minorHAnsi" w:hAnsiTheme="minorHAnsi" w:cstheme="minorHAnsi"/>
              </w:rPr>
              <w:t xml:space="preserve">default distribution of the </w:t>
            </w:r>
            <w:r w:rsidRPr="00D93B81">
              <w:rPr>
                <w:rFonts w:asciiTheme="minorHAnsi" w:hAnsiTheme="minorHAnsi" w:cstheme="minorHAnsi"/>
                <w:b/>
                <w:i/>
              </w:rPr>
              <w:t>income</w:t>
            </w:r>
            <w:r w:rsidRPr="00F57611">
              <w:rPr>
                <w:rFonts w:asciiTheme="minorHAnsi" w:hAnsiTheme="minorHAnsi" w:cstheme="minorHAnsi"/>
              </w:rPr>
              <w:t xml:space="preserve"> of the trust to </w:t>
            </w:r>
            <w:proofErr w:type="gramStart"/>
            <w:r w:rsidRPr="00F57611">
              <w:rPr>
                <w:rFonts w:asciiTheme="minorHAnsi" w:hAnsiTheme="minorHAnsi" w:cstheme="minorHAnsi"/>
              </w:rPr>
              <w:t>particular beneficiaries</w:t>
            </w:r>
            <w:proofErr w:type="gramEnd"/>
            <w:r>
              <w:rPr>
                <w:rFonts w:asciiTheme="minorHAnsi" w:hAnsiTheme="minorHAnsi" w:cstheme="minorHAnsi"/>
              </w:rPr>
              <w:t xml:space="preserve"> if the trustee fails to make a distribution</w:t>
            </w:r>
            <w:r w:rsidRPr="00F57611">
              <w:rPr>
                <w:rFonts w:asciiTheme="minorHAnsi" w:hAnsiTheme="minorHAnsi" w:cstheme="minorHAnsi"/>
              </w:rPr>
              <w:t>?</w:t>
            </w:r>
          </w:p>
        </w:tc>
        <w:tc>
          <w:tcPr>
            <w:tcW w:w="415" w:type="pct"/>
          </w:tcPr>
          <w:p w14:paraId="729E523A" w14:textId="74B0A86A" w:rsidR="005221B9" w:rsidRPr="00F57611" w:rsidRDefault="005221B9" w:rsidP="005221B9">
            <w:pPr>
              <w:rPr>
                <w:rFonts w:asciiTheme="minorHAnsi" w:hAnsiTheme="minorHAnsi" w:cstheme="minorHAnsi"/>
              </w:rPr>
            </w:pPr>
          </w:p>
        </w:tc>
        <w:tc>
          <w:tcPr>
            <w:tcW w:w="1716" w:type="pct"/>
          </w:tcPr>
          <w:p w14:paraId="1ED5886C" w14:textId="6C0BF4AE" w:rsidR="005221B9" w:rsidRDefault="005221B9" w:rsidP="005221B9">
            <w:pPr>
              <w:rPr>
                <w:rFonts w:asciiTheme="minorHAnsi" w:hAnsiTheme="minorHAnsi" w:cstheme="minorHAnsi"/>
              </w:rPr>
            </w:pPr>
          </w:p>
        </w:tc>
        <w:tc>
          <w:tcPr>
            <w:tcW w:w="437" w:type="pct"/>
          </w:tcPr>
          <w:p w14:paraId="1D041438" w14:textId="304D4D49" w:rsidR="005221B9" w:rsidRDefault="005221B9" w:rsidP="005221B9">
            <w:pPr>
              <w:rPr>
                <w:rFonts w:asciiTheme="minorHAnsi" w:hAnsiTheme="minorHAnsi" w:cstheme="minorHAnsi"/>
              </w:rPr>
            </w:pPr>
          </w:p>
        </w:tc>
      </w:tr>
      <w:tr w:rsidR="0061494C" w:rsidRPr="00F57611" w14:paraId="423355FD" w14:textId="77777777" w:rsidTr="00F519B4">
        <w:tc>
          <w:tcPr>
            <w:tcW w:w="304" w:type="pct"/>
          </w:tcPr>
          <w:p w14:paraId="62FDF8D5" w14:textId="77777777" w:rsidR="0061494C" w:rsidRPr="00F57611" w:rsidRDefault="0061494C" w:rsidP="005221B9">
            <w:pPr>
              <w:pStyle w:val="Letterlevel1"/>
              <w:spacing w:before="40" w:after="40"/>
            </w:pPr>
          </w:p>
        </w:tc>
        <w:tc>
          <w:tcPr>
            <w:tcW w:w="2128" w:type="pct"/>
          </w:tcPr>
          <w:p w14:paraId="443FF0A0" w14:textId="4DE38AB8" w:rsidR="0061494C" w:rsidRPr="00F57611" w:rsidRDefault="0061494C" w:rsidP="005221B9">
            <w:pPr>
              <w:spacing w:before="40" w:after="40"/>
              <w:rPr>
                <w:rFonts w:asciiTheme="minorHAnsi" w:hAnsiTheme="minorHAnsi" w:cstheme="minorHAnsi"/>
              </w:rPr>
            </w:pPr>
            <w:r w:rsidRPr="00F57611">
              <w:rPr>
                <w:rFonts w:asciiTheme="minorHAnsi" w:hAnsiTheme="minorHAnsi" w:cstheme="minorHAnsi"/>
              </w:rPr>
              <w:t xml:space="preserve">Is there a </w:t>
            </w:r>
            <w:r>
              <w:rPr>
                <w:rFonts w:asciiTheme="minorHAnsi" w:hAnsiTheme="minorHAnsi" w:cstheme="minorHAnsi"/>
              </w:rPr>
              <w:t xml:space="preserve">clause that confirms the </w:t>
            </w:r>
            <w:r w:rsidRPr="00F57611">
              <w:rPr>
                <w:rFonts w:asciiTheme="minorHAnsi" w:hAnsiTheme="minorHAnsi" w:cstheme="minorHAnsi"/>
              </w:rPr>
              <w:t xml:space="preserve">default distribution of the </w:t>
            </w:r>
            <w:r w:rsidRPr="00D93B81">
              <w:rPr>
                <w:rFonts w:asciiTheme="minorHAnsi" w:hAnsiTheme="minorHAnsi" w:cstheme="minorHAnsi"/>
                <w:b/>
                <w:i/>
              </w:rPr>
              <w:t>capital</w:t>
            </w:r>
            <w:r w:rsidRPr="00F57611">
              <w:rPr>
                <w:rFonts w:asciiTheme="minorHAnsi" w:hAnsiTheme="minorHAnsi" w:cstheme="minorHAnsi"/>
              </w:rPr>
              <w:t xml:space="preserve"> of the trust to </w:t>
            </w:r>
            <w:proofErr w:type="gramStart"/>
            <w:r w:rsidRPr="00F57611">
              <w:rPr>
                <w:rFonts w:asciiTheme="minorHAnsi" w:hAnsiTheme="minorHAnsi" w:cstheme="minorHAnsi"/>
              </w:rPr>
              <w:t>particular beneficiaries</w:t>
            </w:r>
            <w:proofErr w:type="gramEnd"/>
            <w:r>
              <w:rPr>
                <w:rFonts w:asciiTheme="minorHAnsi" w:hAnsiTheme="minorHAnsi" w:cstheme="minorHAnsi"/>
              </w:rPr>
              <w:t xml:space="preserve"> if the trustee fails to make a distribution</w:t>
            </w:r>
            <w:r w:rsidRPr="00F57611">
              <w:rPr>
                <w:rFonts w:asciiTheme="minorHAnsi" w:hAnsiTheme="minorHAnsi" w:cstheme="minorHAnsi"/>
              </w:rPr>
              <w:t>?</w:t>
            </w:r>
          </w:p>
        </w:tc>
        <w:tc>
          <w:tcPr>
            <w:tcW w:w="415" w:type="pct"/>
          </w:tcPr>
          <w:p w14:paraId="63FEFD85" w14:textId="77777777" w:rsidR="0061494C" w:rsidRPr="00F57611" w:rsidRDefault="0061494C" w:rsidP="005221B9">
            <w:pPr>
              <w:rPr>
                <w:rFonts w:asciiTheme="minorHAnsi" w:hAnsiTheme="minorHAnsi" w:cstheme="minorHAnsi"/>
              </w:rPr>
            </w:pPr>
          </w:p>
        </w:tc>
        <w:tc>
          <w:tcPr>
            <w:tcW w:w="1716" w:type="pct"/>
          </w:tcPr>
          <w:p w14:paraId="4850B786" w14:textId="77777777" w:rsidR="0061494C" w:rsidRDefault="0061494C" w:rsidP="005221B9">
            <w:pPr>
              <w:rPr>
                <w:rFonts w:asciiTheme="minorHAnsi" w:hAnsiTheme="minorHAnsi" w:cstheme="minorHAnsi"/>
              </w:rPr>
            </w:pPr>
          </w:p>
        </w:tc>
        <w:tc>
          <w:tcPr>
            <w:tcW w:w="437" w:type="pct"/>
          </w:tcPr>
          <w:p w14:paraId="5B9D7236" w14:textId="77777777" w:rsidR="0061494C" w:rsidRDefault="0061494C" w:rsidP="005221B9">
            <w:pPr>
              <w:rPr>
                <w:rFonts w:asciiTheme="minorHAnsi" w:hAnsiTheme="minorHAnsi" w:cstheme="minorHAnsi"/>
              </w:rPr>
            </w:pPr>
          </w:p>
        </w:tc>
      </w:tr>
      <w:tr w:rsidR="005221B9" w:rsidRPr="00F57611" w14:paraId="19A0F50A" w14:textId="5162AEA6" w:rsidTr="00F519B4">
        <w:tc>
          <w:tcPr>
            <w:tcW w:w="304" w:type="pct"/>
          </w:tcPr>
          <w:p w14:paraId="535A1DCF" w14:textId="77777777" w:rsidR="005221B9" w:rsidRPr="00F57611" w:rsidRDefault="005221B9" w:rsidP="005221B9">
            <w:pPr>
              <w:pStyle w:val="Letterlevel1"/>
              <w:spacing w:before="40" w:after="40"/>
            </w:pPr>
          </w:p>
        </w:tc>
        <w:tc>
          <w:tcPr>
            <w:tcW w:w="2128" w:type="pct"/>
          </w:tcPr>
          <w:p w14:paraId="43366A83" w14:textId="262154C1" w:rsidR="005221B9" w:rsidRPr="00F57611" w:rsidRDefault="005221B9" w:rsidP="005221B9">
            <w:pPr>
              <w:spacing w:before="40" w:after="40"/>
              <w:rPr>
                <w:rFonts w:asciiTheme="minorHAnsi" w:hAnsiTheme="minorHAnsi" w:cstheme="minorHAnsi"/>
              </w:rPr>
            </w:pPr>
            <w:r w:rsidRPr="00F57611">
              <w:rPr>
                <w:rFonts w:asciiTheme="minorHAnsi" w:hAnsiTheme="minorHAnsi" w:cstheme="minorHAnsi"/>
              </w:rPr>
              <w:t xml:space="preserve">Does the </w:t>
            </w:r>
            <w:r>
              <w:rPr>
                <w:rFonts w:asciiTheme="minorHAnsi" w:hAnsiTheme="minorHAnsi" w:cstheme="minorHAnsi"/>
              </w:rPr>
              <w:t xml:space="preserve">trust </w:t>
            </w:r>
            <w:r w:rsidRPr="00F57611">
              <w:rPr>
                <w:rFonts w:asciiTheme="minorHAnsi" w:hAnsiTheme="minorHAnsi" w:cstheme="minorHAnsi"/>
              </w:rPr>
              <w:t xml:space="preserve">deed deem unpaid distributions to be treated </w:t>
            </w:r>
            <w:r>
              <w:rPr>
                <w:rFonts w:asciiTheme="minorHAnsi" w:hAnsiTheme="minorHAnsi" w:cstheme="minorHAnsi"/>
              </w:rPr>
              <w:t xml:space="preserve">as unpaid entitlements (and not </w:t>
            </w:r>
            <w:r w:rsidRPr="00F57611">
              <w:rPr>
                <w:rFonts w:asciiTheme="minorHAnsi" w:hAnsiTheme="minorHAnsi" w:cstheme="minorHAnsi"/>
              </w:rPr>
              <w:t>as loans by the beneficiary</w:t>
            </w:r>
            <w:r>
              <w:rPr>
                <w:rFonts w:asciiTheme="minorHAnsi" w:hAnsiTheme="minorHAnsi" w:cstheme="minorHAnsi"/>
              </w:rPr>
              <w:t>)</w:t>
            </w:r>
            <w:r w:rsidRPr="00F57611">
              <w:rPr>
                <w:rFonts w:asciiTheme="minorHAnsi" w:hAnsiTheme="minorHAnsi" w:cstheme="minorHAnsi"/>
              </w:rPr>
              <w:t>?</w:t>
            </w:r>
          </w:p>
        </w:tc>
        <w:tc>
          <w:tcPr>
            <w:tcW w:w="415" w:type="pct"/>
          </w:tcPr>
          <w:p w14:paraId="3BD92F42" w14:textId="1A9D56FB" w:rsidR="005221B9" w:rsidRPr="00F57611" w:rsidRDefault="005221B9" w:rsidP="005221B9">
            <w:pPr>
              <w:rPr>
                <w:rFonts w:asciiTheme="minorHAnsi" w:hAnsiTheme="minorHAnsi" w:cstheme="minorHAnsi"/>
              </w:rPr>
            </w:pPr>
          </w:p>
        </w:tc>
        <w:tc>
          <w:tcPr>
            <w:tcW w:w="1716" w:type="pct"/>
          </w:tcPr>
          <w:p w14:paraId="1DF8B67C" w14:textId="57CBC260" w:rsidR="005221B9" w:rsidRDefault="005221B9" w:rsidP="005221B9">
            <w:pPr>
              <w:rPr>
                <w:rFonts w:asciiTheme="minorHAnsi" w:hAnsiTheme="minorHAnsi" w:cstheme="minorHAnsi"/>
              </w:rPr>
            </w:pPr>
          </w:p>
        </w:tc>
        <w:tc>
          <w:tcPr>
            <w:tcW w:w="437" w:type="pct"/>
          </w:tcPr>
          <w:p w14:paraId="51D2EFEB" w14:textId="55FF0A90" w:rsidR="005221B9" w:rsidRDefault="005221B9" w:rsidP="005221B9">
            <w:pPr>
              <w:rPr>
                <w:rFonts w:asciiTheme="minorHAnsi" w:hAnsiTheme="minorHAnsi" w:cstheme="minorHAnsi"/>
              </w:rPr>
            </w:pPr>
          </w:p>
        </w:tc>
      </w:tr>
      <w:tr w:rsidR="003A5D31" w:rsidRPr="00F57611" w14:paraId="3F7B1949" w14:textId="77777777" w:rsidTr="00F519B4">
        <w:tc>
          <w:tcPr>
            <w:tcW w:w="304" w:type="pct"/>
          </w:tcPr>
          <w:p w14:paraId="13B0C55A" w14:textId="77777777" w:rsidR="003A5D31" w:rsidRPr="00F57611" w:rsidRDefault="003A5D31" w:rsidP="005221B9">
            <w:pPr>
              <w:pStyle w:val="Letterlevel1"/>
              <w:spacing w:before="40" w:after="40"/>
            </w:pPr>
          </w:p>
        </w:tc>
        <w:tc>
          <w:tcPr>
            <w:tcW w:w="2128" w:type="pct"/>
          </w:tcPr>
          <w:p w14:paraId="7F8FBF4B" w14:textId="7085E247" w:rsidR="003A5D31" w:rsidRPr="00F57611" w:rsidRDefault="003A5D31" w:rsidP="005221B9">
            <w:pPr>
              <w:spacing w:before="40" w:after="40"/>
              <w:rPr>
                <w:rFonts w:asciiTheme="minorHAnsi" w:hAnsiTheme="minorHAnsi" w:cstheme="minorHAnsi"/>
              </w:rPr>
            </w:pPr>
            <w:r w:rsidRPr="005E1049">
              <w:rPr>
                <w:rFonts w:asciiTheme="minorHAnsi" w:hAnsiTheme="minorHAnsi" w:cstheme="minorHAnsi"/>
              </w:rPr>
              <w:t>Does the deed prescribe any limits on distributions</w:t>
            </w:r>
            <w:r>
              <w:rPr>
                <w:rFonts w:asciiTheme="minorHAnsi" w:hAnsiTheme="minorHAnsi" w:cstheme="minorHAnsi"/>
              </w:rPr>
              <w:t>?</w:t>
            </w:r>
          </w:p>
        </w:tc>
        <w:tc>
          <w:tcPr>
            <w:tcW w:w="415" w:type="pct"/>
          </w:tcPr>
          <w:p w14:paraId="48AAA9E4" w14:textId="77777777" w:rsidR="003A5D31" w:rsidRPr="00F57611" w:rsidRDefault="003A5D31" w:rsidP="005221B9">
            <w:pPr>
              <w:rPr>
                <w:rFonts w:asciiTheme="minorHAnsi" w:hAnsiTheme="minorHAnsi" w:cstheme="minorHAnsi"/>
              </w:rPr>
            </w:pPr>
          </w:p>
        </w:tc>
        <w:tc>
          <w:tcPr>
            <w:tcW w:w="1716" w:type="pct"/>
          </w:tcPr>
          <w:p w14:paraId="56445D3A" w14:textId="77777777" w:rsidR="003A5D31" w:rsidRDefault="003A5D31" w:rsidP="005221B9">
            <w:pPr>
              <w:rPr>
                <w:rFonts w:asciiTheme="minorHAnsi" w:hAnsiTheme="minorHAnsi" w:cstheme="minorHAnsi"/>
              </w:rPr>
            </w:pPr>
          </w:p>
        </w:tc>
        <w:tc>
          <w:tcPr>
            <w:tcW w:w="437" w:type="pct"/>
          </w:tcPr>
          <w:p w14:paraId="17B96C44" w14:textId="77777777" w:rsidR="003A5D31" w:rsidRDefault="003A5D31" w:rsidP="005221B9">
            <w:pPr>
              <w:rPr>
                <w:rFonts w:asciiTheme="minorHAnsi" w:hAnsiTheme="minorHAnsi" w:cstheme="minorHAnsi"/>
              </w:rPr>
            </w:pPr>
          </w:p>
        </w:tc>
      </w:tr>
      <w:tr w:rsidR="005221B9" w:rsidRPr="00F57611" w14:paraId="3FBEED7D" w14:textId="46AA44AC" w:rsidTr="009B5927">
        <w:tc>
          <w:tcPr>
            <w:tcW w:w="5000" w:type="pct"/>
            <w:gridSpan w:val="5"/>
          </w:tcPr>
          <w:p w14:paraId="0D19524E" w14:textId="1B57EFDA" w:rsidR="005221B9" w:rsidRDefault="005221B9" w:rsidP="005221B9">
            <w:pPr>
              <w:rPr>
                <w:rFonts w:asciiTheme="minorHAnsi" w:hAnsiTheme="minorHAnsi" w:cstheme="minorHAnsi"/>
              </w:rPr>
            </w:pPr>
            <w:r w:rsidRPr="009B5927">
              <w:rPr>
                <w:rFonts w:asciiTheme="minorHAnsi" w:hAnsiTheme="minorHAnsi" w:cstheme="minorHAnsi"/>
                <w:b/>
              </w:rPr>
              <w:t>Control roles</w:t>
            </w:r>
            <w:r>
              <w:rPr>
                <w:rFonts w:asciiTheme="minorHAnsi" w:hAnsiTheme="minorHAnsi" w:cstheme="minorHAnsi"/>
                <w:b/>
              </w:rPr>
              <w:t xml:space="preserve"> - trustee</w:t>
            </w:r>
          </w:p>
        </w:tc>
      </w:tr>
      <w:tr w:rsidR="004513FE" w:rsidRPr="00F57611" w14:paraId="3F86B9BD" w14:textId="77777777" w:rsidTr="00F519B4">
        <w:tc>
          <w:tcPr>
            <w:tcW w:w="304" w:type="pct"/>
          </w:tcPr>
          <w:p w14:paraId="38C60417" w14:textId="77777777" w:rsidR="004513FE" w:rsidRPr="00F57611" w:rsidRDefault="004513FE" w:rsidP="005221B9">
            <w:pPr>
              <w:pStyle w:val="Letterlevel1"/>
              <w:spacing w:before="40" w:after="40"/>
            </w:pPr>
          </w:p>
        </w:tc>
        <w:tc>
          <w:tcPr>
            <w:tcW w:w="2128" w:type="pct"/>
          </w:tcPr>
          <w:p w14:paraId="1F97A60C" w14:textId="0F50D36B" w:rsidR="004513FE" w:rsidRPr="00F57611" w:rsidRDefault="004513FE" w:rsidP="005221B9">
            <w:pPr>
              <w:spacing w:before="40" w:after="40"/>
              <w:rPr>
                <w:rFonts w:asciiTheme="minorHAnsi" w:hAnsiTheme="minorHAnsi" w:cstheme="minorHAnsi"/>
              </w:rPr>
            </w:pPr>
            <w:r>
              <w:rPr>
                <w:rFonts w:asciiTheme="minorHAnsi" w:hAnsiTheme="minorHAnsi" w:cstheme="minorHAnsi"/>
              </w:rPr>
              <w:t>Who is the current trustee?</w:t>
            </w:r>
          </w:p>
        </w:tc>
        <w:tc>
          <w:tcPr>
            <w:tcW w:w="415" w:type="pct"/>
          </w:tcPr>
          <w:p w14:paraId="17C9DCF9" w14:textId="77777777" w:rsidR="004513FE" w:rsidRPr="00F57611" w:rsidRDefault="004513FE" w:rsidP="005221B9">
            <w:pPr>
              <w:rPr>
                <w:rFonts w:asciiTheme="minorHAnsi" w:hAnsiTheme="minorHAnsi" w:cstheme="minorHAnsi"/>
              </w:rPr>
            </w:pPr>
          </w:p>
        </w:tc>
        <w:tc>
          <w:tcPr>
            <w:tcW w:w="1716" w:type="pct"/>
          </w:tcPr>
          <w:p w14:paraId="362F024B" w14:textId="77777777" w:rsidR="004513FE" w:rsidRDefault="004513FE" w:rsidP="005221B9">
            <w:pPr>
              <w:rPr>
                <w:rFonts w:asciiTheme="minorHAnsi" w:hAnsiTheme="minorHAnsi" w:cstheme="minorHAnsi"/>
              </w:rPr>
            </w:pPr>
          </w:p>
        </w:tc>
        <w:tc>
          <w:tcPr>
            <w:tcW w:w="437" w:type="pct"/>
          </w:tcPr>
          <w:p w14:paraId="4477B5D0" w14:textId="77777777" w:rsidR="004513FE" w:rsidRDefault="004513FE" w:rsidP="005221B9">
            <w:pPr>
              <w:rPr>
                <w:rFonts w:asciiTheme="minorHAnsi" w:hAnsiTheme="minorHAnsi" w:cstheme="minorHAnsi"/>
              </w:rPr>
            </w:pPr>
          </w:p>
        </w:tc>
      </w:tr>
      <w:tr w:rsidR="004513FE" w:rsidRPr="00F57611" w14:paraId="1DD64F38" w14:textId="77777777" w:rsidTr="00F519B4">
        <w:tc>
          <w:tcPr>
            <w:tcW w:w="304" w:type="pct"/>
          </w:tcPr>
          <w:p w14:paraId="17570AD0" w14:textId="77777777" w:rsidR="004513FE" w:rsidRPr="00F57611" w:rsidRDefault="004513FE" w:rsidP="005221B9">
            <w:pPr>
              <w:pStyle w:val="Letterlevel1"/>
              <w:spacing w:before="40" w:after="40"/>
            </w:pPr>
          </w:p>
        </w:tc>
        <w:tc>
          <w:tcPr>
            <w:tcW w:w="2128" w:type="pct"/>
          </w:tcPr>
          <w:p w14:paraId="014679C6" w14:textId="1C35C6BB" w:rsidR="004513FE" w:rsidRPr="00F57611" w:rsidRDefault="004513FE" w:rsidP="005221B9">
            <w:pPr>
              <w:spacing w:before="40" w:after="40"/>
              <w:rPr>
                <w:rFonts w:asciiTheme="minorHAnsi" w:hAnsiTheme="minorHAnsi" w:cstheme="minorHAnsi"/>
              </w:rPr>
            </w:pPr>
            <w:r>
              <w:rPr>
                <w:rFonts w:asciiTheme="minorHAnsi" w:hAnsiTheme="minorHAnsi" w:cstheme="minorHAnsi"/>
              </w:rPr>
              <w:t>Can the trustee delegate its powers and appoint a power of attorney?</w:t>
            </w:r>
          </w:p>
        </w:tc>
        <w:tc>
          <w:tcPr>
            <w:tcW w:w="415" w:type="pct"/>
          </w:tcPr>
          <w:p w14:paraId="07BA5ADA" w14:textId="77777777" w:rsidR="004513FE" w:rsidRPr="00F57611" w:rsidRDefault="004513FE" w:rsidP="005221B9">
            <w:pPr>
              <w:rPr>
                <w:rFonts w:asciiTheme="minorHAnsi" w:hAnsiTheme="minorHAnsi" w:cstheme="minorHAnsi"/>
              </w:rPr>
            </w:pPr>
          </w:p>
        </w:tc>
        <w:tc>
          <w:tcPr>
            <w:tcW w:w="1716" w:type="pct"/>
          </w:tcPr>
          <w:p w14:paraId="133C2056" w14:textId="77777777" w:rsidR="004513FE" w:rsidRDefault="004513FE" w:rsidP="005221B9">
            <w:pPr>
              <w:rPr>
                <w:rFonts w:asciiTheme="minorHAnsi" w:hAnsiTheme="minorHAnsi" w:cstheme="minorHAnsi"/>
              </w:rPr>
            </w:pPr>
          </w:p>
        </w:tc>
        <w:tc>
          <w:tcPr>
            <w:tcW w:w="437" w:type="pct"/>
          </w:tcPr>
          <w:p w14:paraId="04B138A2" w14:textId="77777777" w:rsidR="004513FE" w:rsidRDefault="004513FE" w:rsidP="005221B9">
            <w:pPr>
              <w:rPr>
                <w:rFonts w:asciiTheme="minorHAnsi" w:hAnsiTheme="minorHAnsi" w:cstheme="minorHAnsi"/>
              </w:rPr>
            </w:pPr>
          </w:p>
        </w:tc>
      </w:tr>
      <w:tr w:rsidR="005221B9" w:rsidRPr="00F57611" w14:paraId="3497080A" w14:textId="6CE943BE" w:rsidTr="00F519B4">
        <w:tc>
          <w:tcPr>
            <w:tcW w:w="304" w:type="pct"/>
          </w:tcPr>
          <w:p w14:paraId="4EE5451E" w14:textId="77777777" w:rsidR="005221B9" w:rsidRPr="00F57611" w:rsidRDefault="005221B9" w:rsidP="005221B9">
            <w:pPr>
              <w:pStyle w:val="Letterlevel1"/>
              <w:spacing w:before="40" w:after="40"/>
            </w:pPr>
          </w:p>
        </w:tc>
        <w:tc>
          <w:tcPr>
            <w:tcW w:w="2128" w:type="pct"/>
          </w:tcPr>
          <w:p w14:paraId="4C996A7C" w14:textId="3DD29D49" w:rsidR="005221B9" w:rsidRPr="00F57611" w:rsidRDefault="005221B9" w:rsidP="005221B9">
            <w:pPr>
              <w:spacing w:before="40" w:after="40"/>
              <w:rPr>
                <w:rFonts w:asciiTheme="minorHAnsi" w:hAnsiTheme="minorHAnsi" w:cstheme="minorHAnsi"/>
              </w:rPr>
            </w:pPr>
            <w:r w:rsidRPr="00F57611">
              <w:rPr>
                <w:rFonts w:asciiTheme="minorHAnsi" w:hAnsiTheme="minorHAnsi" w:cstheme="minorHAnsi"/>
              </w:rPr>
              <w:t>If the trustee ceases to act, do t</w:t>
            </w:r>
            <w:r>
              <w:rPr>
                <w:rFonts w:asciiTheme="minorHAnsi" w:hAnsiTheme="minorHAnsi" w:cstheme="minorHAnsi"/>
              </w:rPr>
              <w:t>heir powers pass to anyone else automatically</w:t>
            </w:r>
            <w:r w:rsidRPr="00F57611">
              <w:rPr>
                <w:rFonts w:asciiTheme="minorHAnsi" w:hAnsiTheme="minorHAnsi" w:cstheme="minorHAnsi"/>
              </w:rPr>
              <w:t>?</w:t>
            </w:r>
          </w:p>
        </w:tc>
        <w:tc>
          <w:tcPr>
            <w:tcW w:w="415" w:type="pct"/>
          </w:tcPr>
          <w:p w14:paraId="60D35D39" w14:textId="1AE23C66" w:rsidR="005221B9" w:rsidRPr="00F57611" w:rsidRDefault="005221B9" w:rsidP="005221B9">
            <w:pPr>
              <w:rPr>
                <w:rFonts w:asciiTheme="minorHAnsi" w:hAnsiTheme="minorHAnsi" w:cstheme="minorHAnsi"/>
              </w:rPr>
            </w:pPr>
          </w:p>
        </w:tc>
        <w:tc>
          <w:tcPr>
            <w:tcW w:w="1716" w:type="pct"/>
          </w:tcPr>
          <w:p w14:paraId="27927BEB" w14:textId="3D8EA8BE" w:rsidR="005221B9" w:rsidRDefault="005221B9" w:rsidP="005221B9">
            <w:pPr>
              <w:rPr>
                <w:rFonts w:asciiTheme="minorHAnsi" w:hAnsiTheme="minorHAnsi" w:cstheme="minorHAnsi"/>
              </w:rPr>
            </w:pPr>
          </w:p>
        </w:tc>
        <w:tc>
          <w:tcPr>
            <w:tcW w:w="437" w:type="pct"/>
          </w:tcPr>
          <w:p w14:paraId="4BD8D47F" w14:textId="5C333D60" w:rsidR="005221B9" w:rsidRDefault="005221B9" w:rsidP="005221B9">
            <w:pPr>
              <w:rPr>
                <w:rFonts w:asciiTheme="minorHAnsi" w:hAnsiTheme="minorHAnsi" w:cstheme="minorHAnsi"/>
              </w:rPr>
            </w:pPr>
          </w:p>
        </w:tc>
      </w:tr>
      <w:tr w:rsidR="005221B9" w:rsidRPr="00F57611" w14:paraId="738716B0" w14:textId="1BC4F8FC" w:rsidTr="00F519B4">
        <w:tc>
          <w:tcPr>
            <w:tcW w:w="304" w:type="pct"/>
          </w:tcPr>
          <w:p w14:paraId="211C3E2D" w14:textId="77777777" w:rsidR="005221B9" w:rsidRPr="00F57611" w:rsidRDefault="005221B9" w:rsidP="005221B9">
            <w:pPr>
              <w:pStyle w:val="Letterlevel1"/>
              <w:spacing w:before="40" w:after="40"/>
            </w:pPr>
          </w:p>
        </w:tc>
        <w:tc>
          <w:tcPr>
            <w:tcW w:w="2128" w:type="pct"/>
          </w:tcPr>
          <w:p w14:paraId="538A1651" w14:textId="7CC9157A" w:rsidR="005221B9" w:rsidRPr="00F57611" w:rsidRDefault="005221B9" w:rsidP="005221B9">
            <w:pPr>
              <w:spacing w:before="40" w:after="40"/>
              <w:rPr>
                <w:rFonts w:asciiTheme="minorHAnsi" w:hAnsiTheme="minorHAnsi" w:cstheme="minorHAnsi"/>
              </w:rPr>
            </w:pPr>
            <w:r>
              <w:rPr>
                <w:rFonts w:asciiTheme="minorHAnsi" w:hAnsiTheme="minorHAnsi" w:cstheme="minorHAnsi"/>
              </w:rPr>
              <w:t>If</w:t>
            </w:r>
            <w:r w:rsidRPr="00F57611">
              <w:rPr>
                <w:rFonts w:asciiTheme="minorHAnsi" w:hAnsiTheme="minorHAnsi" w:cstheme="minorHAnsi"/>
              </w:rPr>
              <w:t xml:space="preserve"> the trustee need</w:t>
            </w:r>
            <w:r>
              <w:rPr>
                <w:rFonts w:asciiTheme="minorHAnsi" w:hAnsiTheme="minorHAnsi" w:cstheme="minorHAnsi"/>
              </w:rPr>
              <w:t>s the</w:t>
            </w:r>
            <w:r w:rsidRPr="00F57611">
              <w:rPr>
                <w:rFonts w:asciiTheme="minorHAnsi" w:hAnsiTheme="minorHAnsi" w:cstheme="minorHAnsi"/>
              </w:rPr>
              <w:t xml:space="preserve"> consent/approval of any other person </w:t>
            </w:r>
            <w:r>
              <w:rPr>
                <w:rFonts w:asciiTheme="minorHAnsi" w:hAnsiTheme="minorHAnsi" w:cstheme="minorHAnsi"/>
              </w:rPr>
              <w:t>for changes to the trust or distributions (e.g. a principal, appointor or nominator) has such approval always been properly obtained</w:t>
            </w:r>
            <w:r w:rsidRPr="00F57611">
              <w:rPr>
                <w:rFonts w:asciiTheme="minorHAnsi" w:hAnsiTheme="minorHAnsi" w:cstheme="minorHAnsi"/>
              </w:rPr>
              <w:t>?</w:t>
            </w:r>
          </w:p>
        </w:tc>
        <w:tc>
          <w:tcPr>
            <w:tcW w:w="415" w:type="pct"/>
          </w:tcPr>
          <w:p w14:paraId="4DD03B6F" w14:textId="53463A0D" w:rsidR="005221B9" w:rsidRDefault="005221B9" w:rsidP="005221B9">
            <w:pPr>
              <w:rPr>
                <w:rFonts w:asciiTheme="minorHAnsi" w:hAnsiTheme="minorHAnsi" w:cstheme="minorHAnsi"/>
              </w:rPr>
            </w:pPr>
          </w:p>
        </w:tc>
        <w:tc>
          <w:tcPr>
            <w:tcW w:w="1716" w:type="pct"/>
          </w:tcPr>
          <w:p w14:paraId="08E3FF76" w14:textId="4F46A2FF" w:rsidR="005221B9" w:rsidRDefault="005221B9" w:rsidP="005221B9">
            <w:pPr>
              <w:rPr>
                <w:rFonts w:asciiTheme="minorHAnsi" w:hAnsiTheme="minorHAnsi" w:cstheme="minorHAnsi"/>
              </w:rPr>
            </w:pPr>
          </w:p>
        </w:tc>
        <w:tc>
          <w:tcPr>
            <w:tcW w:w="437" w:type="pct"/>
          </w:tcPr>
          <w:p w14:paraId="6E90AAE5" w14:textId="7A69083B" w:rsidR="005221B9" w:rsidRDefault="005221B9" w:rsidP="005221B9">
            <w:pPr>
              <w:rPr>
                <w:rFonts w:asciiTheme="minorHAnsi" w:hAnsiTheme="minorHAnsi" w:cstheme="minorHAnsi"/>
              </w:rPr>
            </w:pPr>
          </w:p>
        </w:tc>
      </w:tr>
      <w:tr w:rsidR="005221B9" w:rsidRPr="00F57611" w14:paraId="168000E0" w14:textId="639901E3" w:rsidTr="00F519B4">
        <w:tc>
          <w:tcPr>
            <w:tcW w:w="304" w:type="pct"/>
          </w:tcPr>
          <w:p w14:paraId="17417EA2" w14:textId="77777777" w:rsidR="005221B9" w:rsidRPr="00F57611" w:rsidRDefault="005221B9" w:rsidP="005221B9">
            <w:pPr>
              <w:pStyle w:val="Letterlevel1"/>
              <w:spacing w:before="40" w:after="40"/>
            </w:pPr>
          </w:p>
        </w:tc>
        <w:tc>
          <w:tcPr>
            <w:tcW w:w="2128" w:type="pct"/>
          </w:tcPr>
          <w:p w14:paraId="46A3D71B" w14:textId="7446566A" w:rsidR="005221B9" w:rsidRDefault="005221B9" w:rsidP="005221B9">
            <w:pPr>
              <w:spacing w:before="40" w:after="40"/>
              <w:rPr>
                <w:rFonts w:asciiTheme="minorHAnsi" w:hAnsiTheme="minorHAnsi" w:cstheme="minorHAnsi"/>
              </w:rPr>
            </w:pPr>
            <w:r>
              <w:rPr>
                <w:rFonts w:asciiTheme="minorHAnsi" w:hAnsiTheme="minorHAnsi" w:cstheme="minorHAnsi"/>
              </w:rPr>
              <w:t>Is the trustee able to make decisions without reducing them to writing?</w:t>
            </w:r>
          </w:p>
        </w:tc>
        <w:tc>
          <w:tcPr>
            <w:tcW w:w="415" w:type="pct"/>
          </w:tcPr>
          <w:p w14:paraId="42F648BB" w14:textId="38695961" w:rsidR="005221B9" w:rsidRDefault="005221B9" w:rsidP="005221B9">
            <w:pPr>
              <w:rPr>
                <w:rFonts w:asciiTheme="minorHAnsi" w:hAnsiTheme="minorHAnsi" w:cstheme="minorHAnsi"/>
              </w:rPr>
            </w:pPr>
          </w:p>
        </w:tc>
        <w:tc>
          <w:tcPr>
            <w:tcW w:w="1716" w:type="pct"/>
          </w:tcPr>
          <w:p w14:paraId="0A6FB450" w14:textId="072081CB" w:rsidR="005221B9" w:rsidRDefault="005221B9" w:rsidP="005221B9">
            <w:pPr>
              <w:rPr>
                <w:rFonts w:asciiTheme="minorHAnsi" w:hAnsiTheme="minorHAnsi" w:cstheme="minorHAnsi"/>
              </w:rPr>
            </w:pPr>
          </w:p>
        </w:tc>
        <w:tc>
          <w:tcPr>
            <w:tcW w:w="437" w:type="pct"/>
          </w:tcPr>
          <w:p w14:paraId="7FEA45CA" w14:textId="390E1FD8" w:rsidR="005221B9" w:rsidRDefault="005221B9" w:rsidP="005221B9">
            <w:pPr>
              <w:rPr>
                <w:rFonts w:asciiTheme="minorHAnsi" w:hAnsiTheme="minorHAnsi" w:cstheme="minorHAnsi"/>
              </w:rPr>
            </w:pPr>
          </w:p>
        </w:tc>
      </w:tr>
      <w:tr w:rsidR="005221B9" w:rsidRPr="00F57611" w14:paraId="0C43EE25" w14:textId="2B20F041" w:rsidTr="00F519B4">
        <w:tc>
          <w:tcPr>
            <w:tcW w:w="304" w:type="pct"/>
          </w:tcPr>
          <w:p w14:paraId="207E420B" w14:textId="77777777" w:rsidR="005221B9" w:rsidRPr="00F57611" w:rsidRDefault="005221B9" w:rsidP="005221B9">
            <w:pPr>
              <w:pStyle w:val="Letterlevel1"/>
              <w:spacing w:before="40" w:after="40"/>
            </w:pPr>
          </w:p>
        </w:tc>
        <w:tc>
          <w:tcPr>
            <w:tcW w:w="2128" w:type="pct"/>
          </w:tcPr>
          <w:p w14:paraId="26B86D40" w14:textId="35D79310" w:rsidR="005221B9" w:rsidRPr="00F57611" w:rsidRDefault="005221B9" w:rsidP="005221B9">
            <w:pPr>
              <w:spacing w:before="40" w:after="40"/>
              <w:rPr>
                <w:rFonts w:asciiTheme="minorHAnsi" w:hAnsiTheme="minorHAnsi" w:cstheme="minorHAnsi"/>
              </w:rPr>
            </w:pPr>
            <w:r>
              <w:rPr>
                <w:rFonts w:asciiTheme="minorHAnsi" w:hAnsiTheme="minorHAnsi" w:cstheme="minorHAnsi"/>
              </w:rPr>
              <w:t>If the trustee has been changed, was the approval of any other person</w:t>
            </w:r>
            <w:r w:rsidRPr="00F57611">
              <w:rPr>
                <w:rFonts w:asciiTheme="minorHAnsi" w:hAnsiTheme="minorHAnsi" w:cstheme="minorHAnsi"/>
              </w:rPr>
              <w:t xml:space="preserve"> (e.g. a principal, guardian, appointor) </w:t>
            </w:r>
            <w:r>
              <w:rPr>
                <w:rFonts w:asciiTheme="minorHAnsi" w:hAnsiTheme="minorHAnsi" w:cstheme="minorHAnsi"/>
              </w:rPr>
              <w:t>required and obtained</w:t>
            </w:r>
            <w:r w:rsidRPr="00F57611">
              <w:rPr>
                <w:rFonts w:asciiTheme="minorHAnsi" w:hAnsiTheme="minorHAnsi" w:cstheme="minorHAnsi"/>
              </w:rPr>
              <w:t>?</w:t>
            </w:r>
          </w:p>
        </w:tc>
        <w:tc>
          <w:tcPr>
            <w:tcW w:w="415" w:type="pct"/>
          </w:tcPr>
          <w:p w14:paraId="13B37772" w14:textId="339C7E51" w:rsidR="005221B9" w:rsidRDefault="005221B9" w:rsidP="005221B9">
            <w:pPr>
              <w:rPr>
                <w:rFonts w:asciiTheme="minorHAnsi" w:hAnsiTheme="minorHAnsi" w:cstheme="minorHAnsi"/>
              </w:rPr>
            </w:pPr>
          </w:p>
        </w:tc>
        <w:tc>
          <w:tcPr>
            <w:tcW w:w="1716" w:type="pct"/>
          </w:tcPr>
          <w:p w14:paraId="108F4131" w14:textId="03644FE9" w:rsidR="005221B9" w:rsidRDefault="005221B9" w:rsidP="005221B9">
            <w:pPr>
              <w:rPr>
                <w:rFonts w:asciiTheme="minorHAnsi" w:hAnsiTheme="minorHAnsi" w:cstheme="minorHAnsi"/>
              </w:rPr>
            </w:pPr>
          </w:p>
        </w:tc>
        <w:tc>
          <w:tcPr>
            <w:tcW w:w="437" w:type="pct"/>
          </w:tcPr>
          <w:p w14:paraId="29ADB6D2" w14:textId="541CEDB0" w:rsidR="005221B9" w:rsidRDefault="005221B9" w:rsidP="005221B9">
            <w:pPr>
              <w:rPr>
                <w:rFonts w:asciiTheme="minorHAnsi" w:hAnsiTheme="minorHAnsi" w:cstheme="minorHAnsi"/>
              </w:rPr>
            </w:pPr>
          </w:p>
        </w:tc>
      </w:tr>
      <w:tr w:rsidR="000A378F" w:rsidRPr="00F57611" w14:paraId="4C670AC9" w14:textId="77777777" w:rsidTr="00F519B4">
        <w:tc>
          <w:tcPr>
            <w:tcW w:w="304" w:type="pct"/>
          </w:tcPr>
          <w:p w14:paraId="183827F1" w14:textId="77777777" w:rsidR="000A378F" w:rsidRPr="00F57611" w:rsidRDefault="000A378F" w:rsidP="000A378F">
            <w:pPr>
              <w:pStyle w:val="Letterlevel1"/>
              <w:spacing w:before="40" w:after="40"/>
            </w:pPr>
          </w:p>
        </w:tc>
        <w:tc>
          <w:tcPr>
            <w:tcW w:w="2128" w:type="pct"/>
          </w:tcPr>
          <w:p w14:paraId="3D610A1D" w14:textId="4471F44D" w:rsidR="000A378F" w:rsidRDefault="000A378F" w:rsidP="000A378F">
            <w:pPr>
              <w:spacing w:before="40" w:after="40"/>
              <w:rPr>
                <w:rFonts w:asciiTheme="minorHAnsi" w:hAnsiTheme="minorHAnsi" w:cstheme="minorHAnsi"/>
              </w:rPr>
            </w:pPr>
            <w:r>
              <w:rPr>
                <w:rFonts w:asciiTheme="minorHAnsi" w:hAnsiTheme="minorHAnsi" w:cstheme="minorHAnsi"/>
              </w:rPr>
              <w:t>Do they have full powers to retire and nominate a replacement?</w:t>
            </w:r>
          </w:p>
        </w:tc>
        <w:tc>
          <w:tcPr>
            <w:tcW w:w="415" w:type="pct"/>
          </w:tcPr>
          <w:p w14:paraId="4ECDD1E7" w14:textId="77777777" w:rsidR="000A378F" w:rsidRDefault="000A378F" w:rsidP="000A378F">
            <w:pPr>
              <w:rPr>
                <w:rFonts w:asciiTheme="minorHAnsi" w:hAnsiTheme="minorHAnsi" w:cstheme="minorHAnsi"/>
              </w:rPr>
            </w:pPr>
          </w:p>
        </w:tc>
        <w:tc>
          <w:tcPr>
            <w:tcW w:w="1716" w:type="pct"/>
          </w:tcPr>
          <w:p w14:paraId="48FA5CD0" w14:textId="77777777" w:rsidR="000A378F" w:rsidRDefault="000A378F" w:rsidP="000A378F">
            <w:pPr>
              <w:rPr>
                <w:rFonts w:asciiTheme="minorHAnsi" w:hAnsiTheme="minorHAnsi" w:cstheme="minorHAnsi"/>
              </w:rPr>
            </w:pPr>
          </w:p>
        </w:tc>
        <w:tc>
          <w:tcPr>
            <w:tcW w:w="437" w:type="pct"/>
          </w:tcPr>
          <w:p w14:paraId="47C785DB" w14:textId="77777777" w:rsidR="000A378F" w:rsidRDefault="000A378F" w:rsidP="000A378F">
            <w:pPr>
              <w:rPr>
                <w:rFonts w:asciiTheme="minorHAnsi" w:hAnsiTheme="minorHAnsi" w:cstheme="minorHAnsi"/>
              </w:rPr>
            </w:pPr>
          </w:p>
        </w:tc>
      </w:tr>
      <w:tr w:rsidR="000A378F" w:rsidRPr="00F57611" w14:paraId="53E104BF" w14:textId="77777777" w:rsidTr="00F519B4">
        <w:tc>
          <w:tcPr>
            <w:tcW w:w="304" w:type="pct"/>
          </w:tcPr>
          <w:p w14:paraId="57079023" w14:textId="77777777" w:rsidR="000A378F" w:rsidRPr="00F57611" w:rsidRDefault="000A378F" w:rsidP="000A378F">
            <w:pPr>
              <w:pStyle w:val="Letterlevel1"/>
              <w:spacing w:before="40" w:after="40"/>
            </w:pPr>
          </w:p>
        </w:tc>
        <w:tc>
          <w:tcPr>
            <w:tcW w:w="2128" w:type="pct"/>
          </w:tcPr>
          <w:p w14:paraId="58317A76" w14:textId="62B60B8E" w:rsidR="000A378F" w:rsidRDefault="000A378F" w:rsidP="000A378F">
            <w:pPr>
              <w:spacing w:before="40" w:after="40"/>
              <w:rPr>
                <w:rFonts w:asciiTheme="minorHAnsi" w:hAnsiTheme="minorHAnsi" w:cstheme="minorHAnsi"/>
              </w:rPr>
            </w:pPr>
            <w:r>
              <w:rPr>
                <w:rFonts w:asciiTheme="minorHAnsi" w:hAnsiTheme="minorHAnsi" w:cstheme="minorHAnsi"/>
              </w:rPr>
              <w:t>Can they nominate a successor under their will or by deed?</w:t>
            </w:r>
          </w:p>
        </w:tc>
        <w:tc>
          <w:tcPr>
            <w:tcW w:w="415" w:type="pct"/>
          </w:tcPr>
          <w:p w14:paraId="7D33F0BB" w14:textId="77777777" w:rsidR="000A378F" w:rsidRDefault="000A378F" w:rsidP="000A378F">
            <w:pPr>
              <w:rPr>
                <w:rFonts w:asciiTheme="minorHAnsi" w:hAnsiTheme="minorHAnsi" w:cstheme="minorHAnsi"/>
              </w:rPr>
            </w:pPr>
          </w:p>
        </w:tc>
        <w:tc>
          <w:tcPr>
            <w:tcW w:w="1716" w:type="pct"/>
          </w:tcPr>
          <w:p w14:paraId="4CA73D67" w14:textId="77777777" w:rsidR="000A378F" w:rsidRDefault="000A378F" w:rsidP="000A378F">
            <w:pPr>
              <w:rPr>
                <w:rFonts w:asciiTheme="minorHAnsi" w:hAnsiTheme="minorHAnsi" w:cstheme="minorHAnsi"/>
              </w:rPr>
            </w:pPr>
          </w:p>
        </w:tc>
        <w:tc>
          <w:tcPr>
            <w:tcW w:w="437" w:type="pct"/>
          </w:tcPr>
          <w:p w14:paraId="46EB81D8" w14:textId="77777777" w:rsidR="000A378F" w:rsidRDefault="000A378F" w:rsidP="000A378F">
            <w:pPr>
              <w:rPr>
                <w:rFonts w:asciiTheme="minorHAnsi" w:hAnsiTheme="minorHAnsi" w:cstheme="minorHAnsi"/>
              </w:rPr>
            </w:pPr>
          </w:p>
        </w:tc>
      </w:tr>
      <w:tr w:rsidR="000A378F" w:rsidRPr="00F57611" w14:paraId="374DCF24" w14:textId="77777777" w:rsidTr="00F519B4">
        <w:tc>
          <w:tcPr>
            <w:tcW w:w="304" w:type="pct"/>
          </w:tcPr>
          <w:p w14:paraId="6956A76F" w14:textId="77777777" w:rsidR="000A378F" w:rsidRPr="00F57611" w:rsidRDefault="000A378F" w:rsidP="000A378F">
            <w:pPr>
              <w:pStyle w:val="Letterlevel1"/>
              <w:spacing w:before="40" w:after="40"/>
            </w:pPr>
          </w:p>
        </w:tc>
        <w:tc>
          <w:tcPr>
            <w:tcW w:w="2128" w:type="pct"/>
          </w:tcPr>
          <w:p w14:paraId="3C623CAC" w14:textId="7CE641C4" w:rsidR="000A378F" w:rsidRDefault="000A378F" w:rsidP="000A378F">
            <w:pPr>
              <w:spacing w:before="40" w:after="40"/>
              <w:rPr>
                <w:rFonts w:asciiTheme="minorHAnsi" w:hAnsiTheme="minorHAnsi" w:cstheme="minorHAnsi"/>
              </w:rPr>
            </w:pPr>
            <w:r w:rsidRPr="00BB10CE">
              <w:rPr>
                <w:rFonts w:asciiTheme="minorHAnsi" w:hAnsiTheme="minorHAnsi" w:cstheme="minorHAnsi"/>
              </w:rPr>
              <w:t xml:space="preserve">Is the role automatically terminated on </w:t>
            </w:r>
            <w:r>
              <w:rPr>
                <w:rFonts w:asciiTheme="minorHAnsi" w:hAnsiTheme="minorHAnsi" w:cstheme="minorHAnsi"/>
              </w:rPr>
              <w:t>death?</w:t>
            </w:r>
          </w:p>
        </w:tc>
        <w:tc>
          <w:tcPr>
            <w:tcW w:w="415" w:type="pct"/>
          </w:tcPr>
          <w:p w14:paraId="1FBE59D2" w14:textId="77777777" w:rsidR="000A378F" w:rsidRDefault="000A378F" w:rsidP="000A378F">
            <w:pPr>
              <w:rPr>
                <w:rFonts w:asciiTheme="minorHAnsi" w:hAnsiTheme="minorHAnsi" w:cstheme="minorHAnsi"/>
              </w:rPr>
            </w:pPr>
          </w:p>
        </w:tc>
        <w:tc>
          <w:tcPr>
            <w:tcW w:w="1716" w:type="pct"/>
          </w:tcPr>
          <w:p w14:paraId="64887DC4" w14:textId="77777777" w:rsidR="000A378F" w:rsidRDefault="000A378F" w:rsidP="000A378F">
            <w:pPr>
              <w:rPr>
                <w:rFonts w:asciiTheme="minorHAnsi" w:hAnsiTheme="minorHAnsi" w:cstheme="minorHAnsi"/>
              </w:rPr>
            </w:pPr>
          </w:p>
        </w:tc>
        <w:tc>
          <w:tcPr>
            <w:tcW w:w="437" w:type="pct"/>
          </w:tcPr>
          <w:p w14:paraId="634DB60C" w14:textId="77777777" w:rsidR="000A378F" w:rsidRDefault="000A378F" w:rsidP="000A378F">
            <w:pPr>
              <w:rPr>
                <w:rFonts w:asciiTheme="minorHAnsi" w:hAnsiTheme="minorHAnsi" w:cstheme="minorHAnsi"/>
              </w:rPr>
            </w:pPr>
          </w:p>
        </w:tc>
      </w:tr>
      <w:tr w:rsidR="000A378F" w:rsidRPr="00F57611" w14:paraId="508BE230" w14:textId="77777777" w:rsidTr="00F519B4">
        <w:tc>
          <w:tcPr>
            <w:tcW w:w="304" w:type="pct"/>
          </w:tcPr>
          <w:p w14:paraId="3D5D0F62" w14:textId="77777777" w:rsidR="000A378F" w:rsidRPr="00F57611" w:rsidRDefault="000A378F" w:rsidP="000A378F">
            <w:pPr>
              <w:pStyle w:val="Letterlevel1"/>
              <w:spacing w:before="40" w:after="40"/>
            </w:pPr>
          </w:p>
        </w:tc>
        <w:tc>
          <w:tcPr>
            <w:tcW w:w="2128" w:type="pct"/>
          </w:tcPr>
          <w:p w14:paraId="3623FFBD" w14:textId="2875EDB9" w:rsidR="000A378F" w:rsidRDefault="000A378F" w:rsidP="000A378F">
            <w:pPr>
              <w:spacing w:before="40" w:after="40"/>
              <w:rPr>
                <w:rFonts w:asciiTheme="minorHAnsi" w:hAnsiTheme="minorHAnsi" w:cstheme="minorHAnsi"/>
              </w:rPr>
            </w:pPr>
            <w:r w:rsidRPr="00BB10CE">
              <w:rPr>
                <w:rFonts w:asciiTheme="minorHAnsi" w:hAnsiTheme="minorHAnsi" w:cstheme="minorHAnsi"/>
              </w:rPr>
              <w:t>Is the role automatically terminated o</w:t>
            </w:r>
            <w:r>
              <w:rPr>
                <w:rFonts w:asciiTheme="minorHAnsi" w:hAnsiTheme="minorHAnsi" w:cstheme="minorHAnsi"/>
              </w:rPr>
              <w:t>n incapacity?</w:t>
            </w:r>
          </w:p>
        </w:tc>
        <w:tc>
          <w:tcPr>
            <w:tcW w:w="415" w:type="pct"/>
          </w:tcPr>
          <w:p w14:paraId="1E16C709" w14:textId="77777777" w:rsidR="000A378F" w:rsidRDefault="000A378F" w:rsidP="000A378F">
            <w:pPr>
              <w:rPr>
                <w:rFonts w:asciiTheme="minorHAnsi" w:hAnsiTheme="minorHAnsi" w:cstheme="minorHAnsi"/>
              </w:rPr>
            </w:pPr>
          </w:p>
        </w:tc>
        <w:tc>
          <w:tcPr>
            <w:tcW w:w="1716" w:type="pct"/>
          </w:tcPr>
          <w:p w14:paraId="6ADE61C9" w14:textId="77777777" w:rsidR="000A378F" w:rsidRDefault="000A378F" w:rsidP="000A378F">
            <w:pPr>
              <w:rPr>
                <w:rFonts w:asciiTheme="minorHAnsi" w:hAnsiTheme="minorHAnsi" w:cstheme="minorHAnsi"/>
              </w:rPr>
            </w:pPr>
          </w:p>
        </w:tc>
        <w:tc>
          <w:tcPr>
            <w:tcW w:w="437" w:type="pct"/>
          </w:tcPr>
          <w:p w14:paraId="705A3ABA" w14:textId="77777777" w:rsidR="000A378F" w:rsidRDefault="000A378F" w:rsidP="000A378F">
            <w:pPr>
              <w:rPr>
                <w:rFonts w:asciiTheme="minorHAnsi" w:hAnsiTheme="minorHAnsi" w:cstheme="minorHAnsi"/>
              </w:rPr>
            </w:pPr>
          </w:p>
        </w:tc>
      </w:tr>
      <w:tr w:rsidR="000A378F" w:rsidRPr="00F57611" w14:paraId="205B5E17" w14:textId="77777777" w:rsidTr="00F519B4">
        <w:tc>
          <w:tcPr>
            <w:tcW w:w="304" w:type="pct"/>
          </w:tcPr>
          <w:p w14:paraId="033F6AD4" w14:textId="77777777" w:rsidR="000A378F" w:rsidRPr="00F57611" w:rsidRDefault="000A378F" w:rsidP="000A378F">
            <w:pPr>
              <w:pStyle w:val="Letterlevel1"/>
              <w:spacing w:before="40" w:after="40"/>
            </w:pPr>
          </w:p>
        </w:tc>
        <w:tc>
          <w:tcPr>
            <w:tcW w:w="2128" w:type="pct"/>
          </w:tcPr>
          <w:p w14:paraId="32F205E2" w14:textId="4F2D8CE0" w:rsidR="000A378F" w:rsidRDefault="000A378F" w:rsidP="000A378F">
            <w:pPr>
              <w:spacing w:before="40" w:after="40"/>
              <w:rPr>
                <w:rFonts w:asciiTheme="minorHAnsi" w:hAnsiTheme="minorHAnsi" w:cstheme="minorHAnsi"/>
              </w:rPr>
            </w:pPr>
            <w:r w:rsidRPr="00BB10CE">
              <w:rPr>
                <w:rFonts w:asciiTheme="minorHAnsi" w:hAnsiTheme="minorHAnsi" w:cstheme="minorHAnsi"/>
              </w:rPr>
              <w:t xml:space="preserve">Is the role automatically terminated on </w:t>
            </w:r>
            <w:r>
              <w:rPr>
                <w:rFonts w:asciiTheme="minorHAnsi" w:hAnsiTheme="minorHAnsi" w:cstheme="minorHAnsi"/>
              </w:rPr>
              <w:t>insolvency?</w:t>
            </w:r>
          </w:p>
        </w:tc>
        <w:tc>
          <w:tcPr>
            <w:tcW w:w="415" w:type="pct"/>
          </w:tcPr>
          <w:p w14:paraId="09D871CB" w14:textId="77777777" w:rsidR="000A378F" w:rsidRDefault="000A378F" w:rsidP="000A378F">
            <w:pPr>
              <w:rPr>
                <w:rFonts w:asciiTheme="minorHAnsi" w:hAnsiTheme="minorHAnsi" w:cstheme="minorHAnsi"/>
              </w:rPr>
            </w:pPr>
          </w:p>
        </w:tc>
        <w:tc>
          <w:tcPr>
            <w:tcW w:w="1716" w:type="pct"/>
          </w:tcPr>
          <w:p w14:paraId="4F923630" w14:textId="77777777" w:rsidR="000A378F" w:rsidRDefault="000A378F" w:rsidP="000A378F">
            <w:pPr>
              <w:rPr>
                <w:rFonts w:asciiTheme="minorHAnsi" w:hAnsiTheme="minorHAnsi" w:cstheme="minorHAnsi"/>
              </w:rPr>
            </w:pPr>
          </w:p>
        </w:tc>
        <w:tc>
          <w:tcPr>
            <w:tcW w:w="437" w:type="pct"/>
          </w:tcPr>
          <w:p w14:paraId="3735A72E" w14:textId="77777777" w:rsidR="000A378F" w:rsidRDefault="000A378F" w:rsidP="000A378F">
            <w:pPr>
              <w:rPr>
                <w:rFonts w:asciiTheme="minorHAnsi" w:hAnsiTheme="minorHAnsi" w:cstheme="minorHAnsi"/>
              </w:rPr>
            </w:pPr>
          </w:p>
        </w:tc>
      </w:tr>
      <w:tr w:rsidR="000A378F" w:rsidRPr="00F57611" w14:paraId="0F0C5461" w14:textId="77777777" w:rsidTr="00F519B4">
        <w:tc>
          <w:tcPr>
            <w:tcW w:w="304" w:type="pct"/>
          </w:tcPr>
          <w:p w14:paraId="0782ABDE" w14:textId="77777777" w:rsidR="000A378F" w:rsidRPr="00F57611" w:rsidRDefault="000A378F" w:rsidP="000A378F">
            <w:pPr>
              <w:pStyle w:val="Letterlevel1"/>
              <w:spacing w:before="40" w:after="40"/>
            </w:pPr>
          </w:p>
        </w:tc>
        <w:tc>
          <w:tcPr>
            <w:tcW w:w="2128" w:type="pct"/>
          </w:tcPr>
          <w:p w14:paraId="3B080D16" w14:textId="21824FD5" w:rsidR="000A378F" w:rsidRDefault="000A378F" w:rsidP="000A378F">
            <w:pPr>
              <w:spacing w:before="40" w:after="40"/>
              <w:rPr>
                <w:rFonts w:asciiTheme="minorHAnsi" w:hAnsiTheme="minorHAnsi" w:cstheme="minorHAnsi"/>
              </w:rPr>
            </w:pPr>
            <w:r w:rsidRPr="00BB10CE">
              <w:rPr>
                <w:rFonts w:asciiTheme="minorHAnsi" w:hAnsiTheme="minorHAnsi" w:cstheme="minorHAnsi"/>
              </w:rPr>
              <w:t xml:space="preserve">Is the role automatically terminated on </w:t>
            </w:r>
            <w:r>
              <w:rPr>
                <w:rFonts w:asciiTheme="minorHAnsi" w:hAnsiTheme="minorHAnsi" w:cstheme="minorHAnsi"/>
              </w:rPr>
              <w:t>relationship breakdown?</w:t>
            </w:r>
          </w:p>
        </w:tc>
        <w:tc>
          <w:tcPr>
            <w:tcW w:w="415" w:type="pct"/>
          </w:tcPr>
          <w:p w14:paraId="3EEAC9A0" w14:textId="77777777" w:rsidR="000A378F" w:rsidRDefault="000A378F" w:rsidP="000A378F">
            <w:pPr>
              <w:rPr>
                <w:rFonts w:asciiTheme="minorHAnsi" w:hAnsiTheme="minorHAnsi" w:cstheme="minorHAnsi"/>
              </w:rPr>
            </w:pPr>
          </w:p>
        </w:tc>
        <w:tc>
          <w:tcPr>
            <w:tcW w:w="1716" w:type="pct"/>
          </w:tcPr>
          <w:p w14:paraId="5045E7A6" w14:textId="77777777" w:rsidR="000A378F" w:rsidRDefault="000A378F" w:rsidP="000A378F">
            <w:pPr>
              <w:rPr>
                <w:rFonts w:asciiTheme="minorHAnsi" w:hAnsiTheme="minorHAnsi" w:cstheme="minorHAnsi"/>
              </w:rPr>
            </w:pPr>
          </w:p>
        </w:tc>
        <w:tc>
          <w:tcPr>
            <w:tcW w:w="437" w:type="pct"/>
          </w:tcPr>
          <w:p w14:paraId="24D4B40E" w14:textId="77777777" w:rsidR="000A378F" w:rsidRDefault="000A378F" w:rsidP="000A378F">
            <w:pPr>
              <w:rPr>
                <w:rFonts w:asciiTheme="minorHAnsi" w:hAnsiTheme="minorHAnsi" w:cstheme="minorHAnsi"/>
              </w:rPr>
            </w:pPr>
          </w:p>
        </w:tc>
      </w:tr>
      <w:tr w:rsidR="000A378F" w:rsidRPr="00F57611" w14:paraId="52278A6B" w14:textId="62D333DA" w:rsidTr="00F519B4">
        <w:tc>
          <w:tcPr>
            <w:tcW w:w="304" w:type="pct"/>
          </w:tcPr>
          <w:p w14:paraId="2513B645" w14:textId="77777777" w:rsidR="000A378F" w:rsidRPr="00F57611" w:rsidRDefault="000A378F" w:rsidP="000A378F">
            <w:pPr>
              <w:pStyle w:val="Letterlevel1"/>
              <w:spacing w:before="40" w:after="40"/>
            </w:pPr>
          </w:p>
        </w:tc>
        <w:tc>
          <w:tcPr>
            <w:tcW w:w="2128" w:type="pct"/>
          </w:tcPr>
          <w:p w14:paraId="00442AB8" w14:textId="3B69FE52" w:rsidR="000A378F" w:rsidRPr="00BB10CE" w:rsidRDefault="000A378F" w:rsidP="000A378F">
            <w:pPr>
              <w:spacing w:before="40" w:after="40"/>
              <w:rPr>
                <w:rFonts w:asciiTheme="minorHAnsi" w:hAnsiTheme="minorHAnsi" w:cstheme="minorHAnsi"/>
              </w:rPr>
            </w:pPr>
            <w:r w:rsidRPr="00BB10CE">
              <w:rPr>
                <w:rFonts w:asciiTheme="minorHAnsi" w:hAnsiTheme="minorHAnsi" w:cs="Verdana"/>
              </w:rPr>
              <w:t xml:space="preserve">If there is more than one </w:t>
            </w:r>
            <w:r>
              <w:rPr>
                <w:rFonts w:asciiTheme="minorHAnsi" w:hAnsiTheme="minorHAnsi" w:cstheme="minorHAnsi"/>
              </w:rPr>
              <w:t>person in this role</w:t>
            </w:r>
            <w:r w:rsidRPr="00BB10CE">
              <w:rPr>
                <w:rFonts w:asciiTheme="minorHAnsi" w:hAnsiTheme="minorHAnsi" w:cstheme="minorHAnsi"/>
              </w:rPr>
              <w:t xml:space="preserve"> is it clear how they must act (</w:t>
            </w:r>
            <w:r>
              <w:rPr>
                <w:rFonts w:asciiTheme="minorHAnsi" w:hAnsiTheme="minorHAnsi" w:cstheme="minorHAnsi"/>
              </w:rPr>
              <w:t xml:space="preserve">e.g. </w:t>
            </w:r>
            <w:r w:rsidRPr="00BB10CE">
              <w:rPr>
                <w:rFonts w:asciiTheme="minorHAnsi" w:hAnsiTheme="minorHAnsi" w:cs="Verdana"/>
              </w:rPr>
              <w:t xml:space="preserve">jointly, severally </w:t>
            </w:r>
            <w:r>
              <w:rPr>
                <w:rFonts w:asciiTheme="minorHAnsi" w:hAnsiTheme="minorHAnsi" w:cs="Verdana"/>
              </w:rPr>
              <w:t>etc.</w:t>
            </w:r>
            <w:r w:rsidRPr="00BB10CE">
              <w:rPr>
                <w:rFonts w:asciiTheme="minorHAnsi" w:hAnsiTheme="minorHAnsi" w:cs="Verdana"/>
              </w:rPr>
              <w:t>)?</w:t>
            </w:r>
          </w:p>
        </w:tc>
        <w:tc>
          <w:tcPr>
            <w:tcW w:w="415" w:type="pct"/>
          </w:tcPr>
          <w:p w14:paraId="18B3469D" w14:textId="4506DEF9" w:rsidR="000A378F" w:rsidRPr="00BB10CE" w:rsidRDefault="000A378F" w:rsidP="000A378F">
            <w:pPr>
              <w:rPr>
                <w:rFonts w:asciiTheme="minorHAnsi" w:hAnsiTheme="minorHAnsi" w:cstheme="minorHAnsi"/>
              </w:rPr>
            </w:pPr>
          </w:p>
        </w:tc>
        <w:tc>
          <w:tcPr>
            <w:tcW w:w="1716" w:type="pct"/>
          </w:tcPr>
          <w:p w14:paraId="1FEEAF46" w14:textId="4B019562" w:rsidR="000A378F" w:rsidRDefault="000A378F" w:rsidP="000A378F">
            <w:pPr>
              <w:rPr>
                <w:rFonts w:asciiTheme="minorHAnsi" w:hAnsiTheme="minorHAnsi" w:cstheme="minorHAnsi"/>
              </w:rPr>
            </w:pPr>
          </w:p>
        </w:tc>
        <w:tc>
          <w:tcPr>
            <w:tcW w:w="437" w:type="pct"/>
          </w:tcPr>
          <w:p w14:paraId="5B790C7C" w14:textId="58E28A6D" w:rsidR="000A378F" w:rsidRDefault="000A378F" w:rsidP="000A378F">
            <w:pPr>
              <w:rPr>
                <w:rFonts w:asciiTheme="minorHAnsi" w:hAnsiTheme="minorHAnsi" w:cstheme="minorHAnsi"/>
              </w:rPr>
            </w:pPr>
          </w:p>
        </w:tc>
      </w:tr>
      <w:tr w:rsidR="000A378F" w:rsidRPr="00F57611" w14:paraId="4E0A79BA" w14:textId="77777777" w:rsidTr="00F519B4">
        <w:tc>
          <w:tcPr>
            <w:tcW w:w="304" w:type="pct"/>
          </w:tcPr>
          <w:p w14:paraId="7D8B06B0" w14:textId="77777777" w:rsidR="000A378F" w:rsidRPr="00F57611" w:rsidRDefault="000A378F" w:rsidP="000A378F">
            <w:pPr>
              <w:pStyle w:val="Letterlevel1"/>
              <w:spacing w:before="40" w:after="40"/>
            </w:pPr>
          </w:p>
        </w:tc>
        <w:tc>
          <w:tcPr>
            <w:tcW w:w="2128" w:type="pct"/>
          </w:tcPr>
          <w:p w14:paraId="598C8D8A" w14:textId="3DC01637" w:rsidR="000A378F" w:rsidRPr="00BB10CE" w:rsidRDefault="000A378F" w:rsidP="000A378F">
            <w:pPr>
              <w:spacing w:before="40" w:after="40"/>
              <w:rPr>
                <w:rFonts w:asciiTheme="minorHAnsi" w:hAnsiTheme="minorHAnsi" w:cstheme="minorHAnsi"/>
              </w:rPr>
            </w:pPr>
            <w:r>
              <w:rPr>
                <w:rFonts w:asciiTheme="minorHAnsi" w:hAnsiTheme="minorHAnsi" w:cstheme="minorHAnsi"/>
              </w:rPr>
              <w:t xml:space="preserve">Are any previous changes to the trusteeship validly prepared under the trust deed and stamped?  </w:t>
            </w:r>
          </w:p>
        </w:tc>
        <w:tc>
          <w:tcPr>
            <w:tcW w:w="415" w:type="pct"/>
          </w:tcPr>
          <w:p w14:paraId="001ECDDD" w14:textId="77777777" w:rsidR="000A378F" w:rsidRPr="00BB10CE" w:rsidRDefault="000A378F" w:rsidP="000A378F">
            <w:pPr>
              <w:rPr>
                <w:rFonts w:asciiTheme="minorHAnsi" w:hAnsiTheme="minorHAnsi" w:cstheme="minorHAnsi"/>
              </w:rPr>
            </w:pPr>
          </w:p>
        </w:tc>
        <w:tc>
          <w:tcPr>
            <w:tcW w:w="1716" w:type="pct"/>
          </w:tcPr>
          <w:p w14:paraId="38CC4BE3" w14:textId="77777777" w:rsidR="000A378F" w:rsidRDefault="000A378F" w:rsidP="000A378F">
            <w:pPr>
              <w:rPr>
                <w:rFonts w:asciiTheme="minorHAnsi" w:hAnsiTheme="minorHAnsi" w:cstheme="minorHAnsi"/>
              </w:rPr>
            </w:pPr>
          </w:p>
        </w:tc>
        <w:tc>
          <w:tcPr>
            <w:tcW w:w="437" w:type="pct"/>
          </w:tcPr>
          <w:p w14:paraId="10880A94" w14:textId="77777777" w:rsidR="000A378F" w:rsidRDefault="000A378F" w:rsidP="000A378F">
            <w:pPr>
              <w:rPr>
                <w:rFonts w:asciiTheme="minorHAnsi" w:hAnsiTheme="minorHAnsi" w:cstheme="minorHAnsi"/>
              </w:rPr>
            </w:pPr>
          </w:p>
        </w:tc>
      </w:tr>
      <w:tr w:rsidR="003318BE" w:rsidRPr="00F57611" w14:paraId="3A104EA9" w14:textId="77777777" w:rsidTr="00F519B4">
        <w:tc>
          <w:tcPr>
            <w:tcW w:w="304" w:type="pct"/>
          </w:tcPr>
          <w:p w14:paraId="5F1E0FC0" w14:textId="77777777" w:rsidR="003318BE" w:rsidRPr="00F57611" w:rsidRDefault="003318BE" w:rsidP="000A378F">
            <w:pPr>
              <w:pStyle w:val="Letterlevel1"/>
              <w:spacing w:before="40" w:after="40"/>
            </w:pPr>
          </w:p>
        </w:tc>
        <w:tc>
          <w:tcPr>
            <w:tcW w:w="2128" w:type="pct"/>
          </w:tcPr>
          <w:p w14:paraId="1F4F2DF1" w14:textId="1EA673A7" w:rsidR="003318BE" w:rsidRDefault="003318BE" w:rsidP="000A378F">
            <w:pPr>
              <w:spacing w:before="40" w:after="40"/>
              <w:rPr>
                <w:rFonts w:asciiTheme="minorHAnsi" w:hAnsiTheme="minorHAnsi" w:cstheme="minorHAnsi"/>
              </w:rPr>
            </w:pPr>
            <w:r w:rsidRPr="004C407E">
              <w:rPr>
                <w:rFonts w:asciiTheme="minorHAnsi" w:hAnsiTheme="minorHAnsi" w:cstheme="minorHAnsi"/>
              </w:rPr>
              <w:t>Is the trustee indemnified out of the assets of the trust if it becomes liable for debts of the trust?</w:t>
            </w:r>
          </w:p>
        </w:tc>
        <w:tc>
          <w:tcPr>
            <w:tcW w:w="415" w:type="pct"/>
          </w:tcPr>
          <w:p w14:paraId="3BA22D53" w14:textId="77777777" w:rsidR="003318BE" w:rsidRPr="00BB10CE" w:rsidRDefault="003318BE" w:rsidP="000A378F">
            <w:pPr>
              <w:rPr>
                <w:rFonts w:asciiTheme="minorHAnsi" w:hAnsiTheme="minorHAnsi" w:cstheme="minorHAnsi"/>
              </w:rPr>
            </w:pPr>
          </w:p>
        </w:tc>
        <w:tc>
          <w:tcPr>
            <w:tcW w:w="1716" w:type="pct"/>
          </w:tcPr>
          <w:p w14:paraId="57B19A86" w14:textId="77777777" w:rsidR="003318BE" w:rsidRDefault="003318BE" w:rsidP="000A378F">
            <w:pPr>
              <w:rPr>
                <w:rFonts w:asciiTheme="minorHAnsi" w:hAnsiTheme="minorHAnsi" w:cstheme="minorHAnsi"/>
              </w:rPr>
            </w:pPr>
          </w:p>
        </w:tc>
        <w:tc>
          <w:tcPr>
            <w:tcW w:w="437" w:type="pct"/>
          </w:tcPr>
          <w:p w14:paraId="5381EA8F" w14:textId="77777777" w:rsidR="003318BE" w:rsidRDefault="003318BE" w:rsidP="000A378F">
            <w:pPr>
              <w:rPr>
                <w:rFonts w:asciiTheme="minorHAnsi" w:hAnsiTheme="minorHAnsi" w:cstheme="minorHAnsi"/>
              </w:rPr>
            </w:pPr>
          </w:p>
        </w:tc>
      </w:tr>
      <w:tr w:rsidR="004B01F8" w:rsidRPr="00F57611" w14:paraId="5BC6C68A" w14:textId="77777777" w:rsidTr="00F519B4">
        <w:tc>
          <w:tcPr>
            <w:tcW w:w="304" w:type="pct"/>
          </w:tcPr>
          <w:p w14:paraId="7B3F09B5" w14:textId="77777777" w:rsidR="004B01F8" w:rsidRPr="00F57611" w:rsidRDefault="004B01F8" w:rsidP="000A378F">
            <w:pPr>
              <w:pStyle w:val="Letterlevel1"/>
              <w:spacing w:before="40" w:after="40"/>
            </w:pPr>
          </w:p>
        </w:tc>
        <w:tc>
          <w:tcPr>
            <w:tcW w:w="2128" w:type="pct"/>
          </w:tcPr>
          <w:p w14:paraId="73BB7478" w14:textId="77777777" w:rsidR="004B01F8" w:rsidRDefault="004B01F8" w:rsidP="004B01F8">
            <w:pPr>
              <w:tabs>
                <w:tab w:val="left" w:pos="1260"/>
              </w:tabs>
              <w:rPr>
                <w:rFonts w:asciiTheme="minorHAnsi" w:hAnsiTheme="minorHAnsi" w:cstheme="minorHAnsi"/>
              </w:rPr>
            </w:pPr>
            <w:r>
              <w:rPr>
                <w:rFonts w:asciiTheme="minorHAnsi" w:hAnsiTheme="minorHAnsi" w:cstheme="minorHAnsi"/>
              </w:rPr>
              <w:t xml:space="preserve">If </w:t>
            </w:r>
            <w:r w:rsidRPr="004C407E">
              <w:rPr>
                <w:rFonts w:asciiTheme="minorHAnsi" w:hAnsiTheme="minorHAnsi" w:cstheme="minorHAnsi"/>
              </w:rPr>
              <w:t>there were originally two or more trustees, is there a power for a trustee to act solely?</w:t>
            </w:r>
          </w:p>
          <w:p w14:paraId="797025B6" w14:textId="77777777" w:rsidR="004B01F8" w:rsidRDefault="004B01F8" w:rsidP="004B01F8">
            <w:pPr>
              <w:tabs>
                <w:tab w:val="left" w:pos="1260"/>
              </w:tabs>
              <w:rPr>
                <w:rFonts w:asciiTheme="minorHAnsi" w:hAnsiTheme="minorHAnsi" w:cstheme="minorHAnsi"/>
              </w:rPr>
            </w:pPr>
          </w:p>
          <w:p w14:paraId="3C646A94" w14:textId="5E63BCB6" w:rsidR="004B01F8" w:rsidRPr="004B01F8" w:rsidRDefault="004B01F8" w:rsidP="004B01F8">
            <w:pPr>
              <w:spacing w:before="40" w:after="40"/>
              <w:rPr>
                <w:rFonts w:asciiTheme="minorHAnsi" w:hAnsiTheme="minorHAnsi" w:cstheme="minorHAnsi"/>
                <w:i/>
              </w:rPr>
            </w:pPr>
            <w:r w:rsidRPr="004B01F8">
              <w:rPr>
                <w:rFonts w:asciiTheme="minorHAnsi" w:hAnsiTheme="minorHAnsi" w:cstheme="minorHAnsi"/>
                <w:i/>
              </w:rPr>
              <w:t xml:space="preserve">Note that Section 12(2)(c) of the Trusts Act provides that where two (or more) original trustees are removed and replaced with a </w:t>
            </w:r>
            <w:r w:rsidRPr="004B01F8">
              <w:rPr>
                <w:rFonts w:asciiTheme="minorHAnsi" w:hAnsiTheme="minorHAnsi" w:cstheme="minorHAnsi"/>
                <w:i/>
              </w:rPr>
              <w:lastRenderedPageBreak/>
              <w:t>sole trustee, the original joint trustees will not be discharged from the obligations under the trust unless the deed expressly overrides the provisions of this section.</w:t>
            </w:r>
          </w:p>
        </w:tc>
        <w:tc>
          <w:tcPr>
            <w:tcW w:w="415" w:type="pct"/>
          </w:tcPr>
          <w:p w14:paraId="73597320" w14:textId="77777777" w:rsidR="004B01F8" w:rsidRPr="00BB10CE" w:rsidRDefault="004B01F8" w:rsidP="000A378F">
            <w:pPr>
              <w:rPr>
                <w:rFonts w:asciiTheme="minorHAnsi" w:hAnsiTheme="minorHAnsi" w:cstheme="minorHAnsi"/>
              </w:rPr>
            </w:pPr>
          </w:p>
        </w:tc>
        <w:tc>
          <w:tcPr>
            <w:tcW w:w="1716" w:type="pct"/>
          </w:tcPr>
          <w:p w14:paraId="49A277C7" w14:textId="77777777" w:rsidR="004B01F8" w:rsidRDefault="004B01F8" w:rsidP="000A378F">
            <w:pPr>
              <w:rPr>
                <w:rFonts w:asciiTheme="minorHAnsi" w:hAnsiTheme="minorHAnsi" w:cstheme="minorHAnsi"/>
              </w:rPr>
            </w:pPr>
          </w:p>
        </w:tc>
        <w:tc>
          <w:tcPr>
            <w:tcW w:w="437" w:type="pct"/>
          </w:tcPr>
          <w:p w14:paraId="78D9EF85" w14:textId="77777777" w:rsidR="004B01F8" w:rsidRDefault="004B01F8" w:rsidP="000A378F">
            <w:pPr>
              <w:rPr>
                <w:rFonts w:asciiTheme="minorHAnsi" w:hAnsiTheme="minorHAnsi" w:cstheme="minorHAnsi"/>
              </w:rPr>
            </w:pPr>
          </w:p>
        </w:tc>
      </w:tr>
      <w:tr w:rsidR="000A378F" w:rsidRPr="00F57611" w14:paraId="07411928" w14:textId="77777777" w:rsidTr="009B5927">
        <w:tc>
          <w:tcPr>
            <w:tcW w:w="5000" w:type="pct"/>
            <w:gridSpan w:val="5"/>
          </w:tcPr>
          <w:p w14:paraId="4EC8C52C" w14:textId="5371787F" w:rsidR="000A378F" w:rsidRPr="009B5927" w:rsidRDefault="000A378F" w:rsidP="000A378F">
            <w:pPr>
              <w:rPr>
                <w:rFonts w:asciiTheme="minorHAnsi" w:hAnsiTheme="minorHAnsi" w:cstheme="minorHAnsi"/>
                <w:b/>
              </w:rPr>
            </w:pPr>
            <w:r w:rsidRPr="009B5927">
              <w:rPr>
                <w:rFonts w:asciiTheme="minorHAnsi" w:hAnsiTheme="minorHAnsi" w:cstheme="minorHAnsi"/>
                <w:b/>
              </w:rPr>
              <w:t>Control roles</w:t>
            </w:r>
            <w:r>
              <w:rPr>
                <w:rFonts w:asciiTheme="minorHAnsi" w:hAnsiTheme="minorHAnsi" w:cstheme="minorHAnsi"/>
                <w:b/>
              </w:rPr>
              <w:t xml:space="preserve"> – appointor/principal/guardian</w:t>
            </w:r>
          </w:p>
        </w:tc>
      </w:tr>
      <w:tr w:rsidR="000A378F" w:rsidRPr="00F57611" w14:paraId="38C6266F" w14:textId="77777777" w:rsidTr="00F519B4">
        <w:tc>
          <w:tcPr>
            <w:tcW w:w="304" w:type="pct"/>
          </w:tcPr>
          <w:p w14:paraId="59FD4A32" w14:textId="77777777" w:rsidR="000A378F" w:rsidRPr="00F57611" w:rsidRDefault="000A378F" w:rsidP="000A378F">
            <w:pPr>
              <w:pStyle w:val="Letterlevel1"/>
              <w:spacing w:before="40" w:after="40"/>
            </w:pPr>
          </w:p>
        </w:tc>
        <w:tc>
          <w:tcPr>
            <w:tcW w:w="2128" w:type="pct"/>
          </w:tcPr>
          <w:p w14:paraId="651458A6" w14:textId="6834B42D" w:rsidR="000A378F" w:rsidRPr="00BB10CE" w:rsidRDefault="000A378F" w:rsidP="000A378F">
            <w:pPr>
              <w:spacing w:before="40" w:after="40"/>
              <w:rPr>
                <w:rFonts w:asciiTheme="minorHAnsi" w:hAnsiTheme="minorHAnsi" w:cstheme="minorHAnsi"/>
              </w:rPr>
            </w:pPr>
            <w:r>
              <w:rPr>
                <w:rFonts w:asciiTheme="minorHAnsi" w:hAnsiTheme="minorHAnsi" w:cstheme="minorHAnsi"/>
              </w:rPr>
              <w:t>Who is the principal? (repeat this for any appointor, guardian, etc)</w:t>
            </w:r>
          </w:p>
        </w:tc>
        <w:tc>
          <w:tcPr>
            <w:tcW w:w="415" w:type="pct"/>
          </w:tcPr>
          <w:p w14:paraId="5899B524" w14:textId="77777777" w:rsidR="000A378F" w:rsidRPr="00BB10CE" w:rsidRDefault="000A378F" w:rsidP="000A378F">
            <w:pPr>
              <w:rPr>
                <w:rFonts w:asciiTheme="minorHAnsi" w:hAnsiTheme="minorHAnsi" w:cstheme="minorHAnsi"/>
              </w:rPr>
            </w:pPr>
          </w:p>
        </w:tc>
        <w:tc>
          <w:tcPr>
            <w:tcW w:w="1716" w:type="pct"/>
          </w:tcPr>
          <w:p w14:paraId="1BC701F1" w14:textId="77777777" w:rsidR="000A378F" w:rsidRDefault="000A378F" w:rsidP="000A378F">
            <w:pPr>
              <w:rPr>
                <w:rFonts w:asciiTheme="minorHAnsi" w:hAnsiTheme="minorHAnsi" w:cstheme="minorHAnsi"/>
              </w:rPr>
            </w:pPr>
          </w:p>
        </w:tc>
        <w:tc>
          <w:tcPr>
            <w:tcW w:w="437" w:type="pct"/>
          </w:tcPr>
          <w:p w14:paraId="3CA2488D" w14:textId="77777777" w:rsidR="000A378F" w:rsidRDefault="000A378F" w:rsidP="000A378F">
            <w:pPr>
              <w:rPr>
                <w:rFonts w:asciiTheme="minorHAnsi" w:hAnsiTheme="minorHAnsi" w:cstheme="minorHAnsi"/>
              </w:rPr>
            </w:pPr>
          </w:p>
        </w:tc>
      </w:tr>
      <w:tr w:rsidR="000A378F" w:rsidRPr="00F57611" w14:paraId="1154D4AB" w14:textId="77777777" w:rsidTr="00F519B4">
        <w:tc>
          <w:tcPr>
            <w:tcW w:w="304" w:type="pct"/>
          </w:tcPr>
          <w:p w14:paraId="3341897D" w14:textId="77777777" w:rsidR="000A378F" w:rsidRPr="00F57611" w:rsidRDefault="000A378F" w:rsidP="000A378F">
            <w:pPr>
              <w:pStyle w:val="Letterlevel1"/>
              <w:spacing w:before="40" w:after="40"/>
            </w:pPr>
          </w:p>
        </w:tc>
        <w:tc>
          <w:tcPr>
            <w:tcW w:w="2128" w:type="pct"/>
          </w:tcPr>
          <w:p w14:paraId="74444651" w14:textId="557E2C5D" w:rsidR="000A378F" w:rsidRDefault="000A378F" w:rsidP="000A378F">
            <w:pPr>
              <w:spacing w:before="40" w:after="40"/>
              <w:rPr>
                <w:rFonts w:asciiTheme="minorHAnsi" w:hAnsiTheme="minorHAnsi" w:cstheme="minorHAnsi"/>
              </w:rPr>
            </w:pPr>
            <w:r>
              <w:rPr>
                <w:rFonts w:asciiTheme="minorHAnsi" w:hAnsiTheme="minorHAnsi" w:cstheme="minorHAnsi"/>
              </w:rPr>
              <w:t>What powers does this role have?</w:t>
            </w:r>
          </w:p>
        </w:tc>
        <w:tc>
          <w:tcPr>
            <w:tcW w:w="415" w:type="pct"/>
          </w:tcPr>
          <w:p w14:paraId="7A4A7D52" w14:textId="77777777" w:rsidR="000A378F" w:rsidRPr="00BB10CE" w:rsidRDefault="000A378F" w:rsidP="000A378F">
            <w:pPr>
              <w:rPr>
                <w:rFonts w:asciiTheme="minorHAnsi" w:hAnsiTheme="minorHAnsi" w:cstheme="minorHAnsi"/>
              </w:rPr>
            </w:pPr>
          </w:p>
        </w:tc>
        <w:tc>
          <w:tcPr>
            <w:tcW w:w="1716" w:type="pct"/>
          </w:tcPr>
          <w:p w14:paraId="16B6A236" w14:textId="77777777" w:rsidR="000A378F" w:rsidRDefault="000A378F" w:rsidP="000A378F">
            <w:pPr>
              <w:rPr>
                <w:rFonts w:asciiTheme="minorHAnsi" w:hAnsiTheme="minorHAnsi" w:cstheme="minorHAnsi"/>
              </w:rPr>
            </w:pPr>
          </w:p>
        </w:tc>
        <w:tc>
          <w:tcPr>
            <w:tcW w:w="437" w:type="pct"/>
          </w:tcPr>
          <w:p w14:paraId="7779A8FC" w14:textId="77777777" w:rsidR="000A378F" w:rsidRDefault="000A378F" w:rsidP="000A378F">
            <w:pPr>
              <w:rPr>
                <w:rFonts w:asciiTheme="minorHAnsi" w:hAnsiTheme="minorHAnsi" w:cstheme="minorHAnsi"/>
              </w:rPr>
            </w:pPr>
          </w:p>
        </w:tc>
      </w:tr>
      <w:tr w:rsidR="000A378F" w:rsidRPr="00F57611" w14:paraId="47F8978D" w14:textId="77777777" w:rsidTr="00F519B4">
        <w:tc>
          <w:tcPr>
            <w:tcW w:w="304" w:type="pct"/>
          </w:tcPr>
          <w:p w14:paraId="77ADBC3C" w14:textId="77777777" w:rsidR="000A378F" w:rsidRPr="00F57611" w:rsidRDefault="000A378F" w:rsidP="000A378F">
            <w:pPr>
              <w:pStyle w:val="Letterlevel1"/>
              <w:spacing w:before="40" w:after="40"/>
            </w:pPr>
          </w:p>
        </w:tc>
        <w:tc>
          <w:tcPr>
            <w:tcW w:w="2128" w:type="pct"/>
          </w:tcPr>
          <w:p w14:paraId="5F1B3DC9" w14:textId="31D00857" w:rsidR="000A378F" w:rsidRDefault="000A378F" w:rsidP="000A378F">
            <w:pPr>
              <w:spacing w:before="40" w:after="40"/>
              <w:rPr>
                <w:rFonts w:asciiTheme="minorHAnsi" w:hAnsiTheme="minorHAnsi" w:cstheme="minorHAnsi"/>
              </w:rPr>
            </w:pPr>
            <w:r>
              <w:rPr>
                <w:rFonts w:asciiTheme="minorHAnsi" w:hAnsiTheme="minorHAnsi" w:cstheme="minorHAnsi"/>
              </w:rPr>
              <w:t>Do they have full powers to retire and nominate a replacement?</w:t>
            </w:r>
          </w:p>
        </w:tc>
        <w:tc>
          <w:tcPr>
            <w:tcW w:w="415" w:type="pct"/>
          </w:tcPr>
          <w:p w14:paraId="331E28C1" w14:textId="77777777" w:rsidR="000A378F" w:rsidRPr="00BB10CE" w:rsidRDefault="000A378F" w:rsidP="000A378F">
            <w:pPr>
              <w:rPr>
                <w:rFonts w:asciiTheme="minorHAnsi" w:hAnsiTheme="minorHAnsi" w:cstheme="minorHAnsi"/>
              </w:rPr>
            </w:pPr>
          </w:p>
        </w:tc>
        <w:tc>
          <w:tcPr>
            <w:tcW w:w="1716" w:type="pct"/>
          </w:tcPr>
          <w:p w14:paraId="270E3AB3" w14:textId="77777777" w:rsidR="000A378F" w:rsidRDefault="000A378F" w:rsidP="000A378F">
            <w:pPr>
              <w:rPr>
                <w:rFonts w:asciiTheme="minorHAnsi" w:hAnsiTheme="minorHAnsi" w:cstheme="minorHAnsi"/>
              </w:rPr>
            </w:pPr>
          </w:p>
        </w:tc>
        <w:tc>
          <w:tcPr>
            <w:tcW w:w="437" w:type="pct"/>
          </w:tcPr>
          <w:p w14:paraId="67EE9C8C" w14:textId="77777777" w:rsidR="000A378F" w:rsidRDefault="000A378F" w:rsidP="000A378F">
            <w:pPr>
              <w:rPr>
                <w:rFonts w:asciiTheme="minorHAnsi" w:hAnsiTheme="minorHAnsi" w:cstheme="minorHAnsi"/>
              </w:rPr>
            </w:pPr>
          </w:p>
        </w:tc>
      </w:tr>
      <w:tr w:rsidR="000A378F" w:rsidRPr="00F57611" w14:paraId="1435434C" w14:textId="77777777" w:rsidTr="00F519B4">
        <w:tc>
          <w:tcPr>
            <w:tcW w:w="304" w:type="pct"/>
          </w:tcPr>
          <w:p w14:paraId="0E8A4B70" w14:textId="77777777" w:rsidR="000A378F" w:rsidRPr="00F57611" w:rsidRDefault="000A378F" w:rsidP="000A378F">
            <w:pPr>
              <w:pStyle w:val="Letterlevel1"/>
              <w:spacing w:before="40" w:after="40"/>
            </w:pPr>
          </w:p>
        </w:tc>
        <w:tc>
          <w:tcPr>
            <w:tcW w:w="2128" w:type="pct"/>
          </w:tcPr>
          <w:p w14:paraId="6A7CC0B5" w14:textId="0526462C" w:rsidR="000A378F" w:rsidRDefault="000A378F" w:rsidP="000A378F">
            <w:pPr>
              <w:spacing w:before="40" w:after="40"/>
              <w:rPr>
                <w:rFonts w:asciiTheme="minorHAnsi" w:hAnsiTheme="minorHAnsi" w:cstheme="minorHAnsi"/>
              </w:rPr>
            </w:pPr>
            <w:r>
              <w:rPr>
                <w:rFonts w:asciiTheme="minorHAnsi" w:hAnsiTheme="minorHAnsi" w:cstheme="minorHAnsi"/>
              </w:rPr>
              <w:t>Can they nominate a successor under their will or by deed?</w:t>
            </w:r>
          </w:p>
        </w:tc>
        <w:tc>
          <w:tcPr>
            <w:tcW w:w="415" w:type="pct"/>
          </w:tcPr>
          <w:p w14:paraId="4EF9C25C" w14:textId="77777777" w:rsidR="000A378F" w:rsidRPr="00BB10CE" w:rsidRDefault="000A378F" w:rsidP="000A378F">
            <w:pPr>
              <w:rPr>
                <w:rFonts w:asciiTheme="minorHAnsi" w:hAnsiTheme="minorHAnsi" w:cstheme="minorHAnsi"/>
              </w:rPr>
            </w:pPr>
          </w:p>
        </w:tc>
        <w:tc>
          <w:tcPr>
            <w:tcW w:w="1716" w:type="pct"/>
          </w:tcPr>
          <w:p w14:paraId="5EA21EC2" w14:textId="77777777" w:rsidR="000A378F" w:rsidRDefault="000A378F" w:rsidP="000A378F">
            <w:pPr>
              <w:rPr>
                <w:rFonts w:asciiTheme="minorHAnsi" w:hAnsiTheme="minorHAnsi" w:cstheme="minorHAnsi"/>
              </w:rPr>
            </w:pPr>
          </w:p>
        </w:tc>
        <w:tc>
          <w:tcPr>
            <w:tcW w:w="437" w:type="pct"/>
          </w:tcPr>
          <w:p w14:paraId="0C82E26E" w14:textId="77777777" w:rsidR="000A378F" w:rsidRDefault="000A378F" w:rsidP="000A378F">
            <w:pPr>
              <w:rPr>
                <w:rFonts w:asciiTheme="minorHAnsi" w:hAnsiTheme="minorHAnsi" w:cstheme="minorHAnsi"/>
              </w:rPr>
            </w:pPr>
          </w:p>
        </w:tc>
      </w:tr>
      <w:tr w:rsidR="000A378F" w:rsidRPr="00F57611" w14:paraId="09524E1A" w14:textId="77777777" w:rsidTr="00F519B4">
        <w:tc>
          <w:tcPr>
            <w:tcW w:w="304" w:type="pct"/>
          </w:tcPr>
          <w:p w14:paraId="74176C87" w14:textId="77777777" w:rsidR="000A378F" w:rsidRPr="00F57611" w:rsidRDefault="000A378F" w:rsidP="000A378F">
            <w:pPr>
              <w:pStyle w:val="Letterlevel1"/>
              <w:spacing w:before="40" w:after="40"/>
            </w:pPr>
          </w:p>
        </w:tc>
        <w:tc>
          <w:tcPr>
            <w:tcW w:w="2128" w:type="pct"/>
          </w:tcPr>
          <w:p w14:paraId="41AB73F3" w14:textId="37316B0A" w:rsidR="000A378F" w:rsidRPr="00BB10CE" w:rsidRDefault="000A378F" w:rsidP="000A378F">
            <w:pPr>
              <w:spacing w:before="40" w:after="40"/>
              <w:rPr>
                <w:rFonts w:asciiTheme="minorHAnsi" w:hAnsiTheme="minorHAnsi" w:cstheme="minorHAnsi"/>
              </w:rPr>
            </w:pPr>
            <w:r w:rsidRPr="00BB10CE">
              <w:rPr>
                <w:rFonts w:asciiTheme="minorHAnsi" w:hAnsiTheme="minorHAnsi" w:cstheme="minorHAnsi"/>
              </w:rPr>
              <w:t xml:space="preserve">Is the role automatically terminated on </w:t>
            </w:r>
            <w:r>
              <w:rPr>
                <w:rFonts w:asciiTheme="minorHAnsi" w:hAnsiTheme="minorHAnsi" w:cstheme="minorHAnsi"/>
              </w:rPr>
              <w:t>death?</w:t>
            </w:r>
          </w:p>
        </w:tc>
        <w:tc>
          <w:tcPr>
            <w:tcW w:w="415" w:type="pct"/>
          </w:tcPr>
          <w:p w14:paraId="698C0352" w14:textId="77777777" w:rsidR="000A378F" w:rsidRPr="00BB10CE" w:rsidRDefault="000A378F" w:rsidP="000A378F">
            <w:pPr>
              <w:rPr>
                <w:rFonts w:asciiTheme="minorHAnsi" w:hAnsiTheme="minorHAnsi" w:cstheme="minorHAnsi"/>
              </w:rPr>
            </w:pPr>
          </w:p>
        </w:tc>
        <w:tc>
          <w:tcPr>
            <w:tcW w:w="1716" w:type="pct"/>
          </w:tcPr>
          <w:p w14:paraId="3B685D05" w14:textId="77777777" w:rsidR="000A378F" w:rsidRDefault="000A378F" w:rsidP="000A378F">
            <w:pPr>
              <w:rPr>
                <w:rFonts w:asciiTheme="minorHAnsi" w:hAnsiTheme="minorHAnsi" w:cstheme="minorHAnsi"/>
              </w:rPr>
            </w:pPr>
          </w:p>
        </w:tc>
        <w:tc>
          <w:tcPr>
            <w:tcW w:w="437" w:type="pct"/>
          </w:tcPr>
          <w:p w14:paraId="2DC568CD" w14:textId="77777777" w:rsidR="000A378F" w:rsidRDefault="000A378F" w:rsidP="000A378F">
            <w:pPr>
              <w:rPr>
                <w:rFonts w:asciiTheme="minorHAnsi" w:hAnsiTheme="minorHAnsi" w:cstheme="minorHAnsi"/>
              </w:rPr>
            </w:pPr>
          </w:p>
        </w:tc>
      </w:tr>
      <w:tr w:rsidR="000A378F" w:rsidRPr="00F57611" w14:paraId="0871906B" w14:textId="77777777" w:rsidTr="00F519B4">
        <w:tc>
          <w:tcPr>
            <w:tcW w:w="304" w:type="pct"/>
          </w:tcPr>
          <w:p w14:paraId="5CB6D668" w14:textId="77777777" w:rsidR="000A378F" w:rsidRPr="00F57611" w:rsidRDefault="000A378F" w:rsidP="000A378F">
            <w:pPr>
              <w:pStyle w:val="Letterlevel1"/>
              <w:spacing w:before="40" w:after="40"/>
            </w:pPr>
          </w:p>
        </w:tc>
        <w:tc>
          <w:tcPr>
            <w:tcW w:w="2128" w:type="pct"/>
          </w:tcPr>
          <w:p w14:paraId="6D4C4B11" w14:textId="79C2D8C7" w:rsidR="000A378F" w:rsidRPr="00BB10CE" w:rsidRDefault="000A378F" w:rsidP="000A378F">
            <w:pPr>
              <w:spacing w:before="40" w:after="40"/>
              <w:rPr>
                <w:rFonts w:asciiTheme="minorHAnsi" w:hAnsiTheme="minorHAnsi" w:cstheme="minorHAnsi"/>
              </w:rPr>
            </w:pPr>
            <w:r w:rsidRPr="00BB10CE">
              <w:rPr>
                <w:rFonts w:asciiTheme="minorHAnsi" w:hAnsiTheme="minorHAnsi" w:cstheme="minorHAnsi"/>
              </w:rPr>
              <w:t>Is the role automatically terminated o</w:t>
            </w:r>
            <w:r>
              <w:rPr>
                <w:rFonts w:asciiTheme="minorHAnsi" w:hAnsiTheme="minorHAnsi" w:cstheme="minorHAnsi"/>
              </w:rPr>
              <w:t>n incapacity?</w:t>
            </w:r>
          </w:p>
        </w:tc>
        <w:tc>
          <w:tcPr>
            <w:tcW w:w="415" w:type="pct"/>
          </w:tcPr>
          <w:p w14:paraId="22E8AB9C" w14:textId="77777777" w:rsidR="000A378F" w:rsidRPr="00BB10CE" w:rsidRDefault="000A378F" w:rsidP="000A378F">
            <w:pPr>
              <w:rPr>
                <w:rFonts w:asciiTheme="minorHAnsi" w:hAnsiTheme="minorHAnsi" w:cstheme="minorHAnsi"/>
              </w:rPr>
            </w:pPr>
          </w:p>
        </w:tc>
        <w:tc>
          <w:tcPr>
            <w:tcW w:w="1716" w:type="pct"/>
          </w:tcPr>
          <w:p w14:paraId="530C50D2" w14:textId="77777777" w:rsidR="000A378F" w:rsidRDefault="000A378F" w:rsidP="000A378F">
            <w:pPr>
              <w:rPr>
                <w:rFonts w:asciiTheme="minorHAnsi" w:hAnsiTheme="minorHAnsi" w:cstheme="minorHAnsi"/>
              </w:rPr>
            </w:pPr>
          </w:p>
        </w:tc>
        <w:tc>
          <w:tcPr>
            <w:tcW w:w="437" w:type="pct"/>
          </w:tcPr>
          <w:p w14:paraId="1A855744" w14:textId="77777777" w:rsidR="000A378F" w:rsidRDefault="000A378F" w:rsidP="000A378F">
            <w:pPr>
              <w:rPr>
                <w:rFonts w:asciiTheme="minorHAnsi" w:hAnsiTheme="minorHAnsi" w:cstheme="minorHAnsi"/>
              </w:rPr>
            </w:pPr>
          </w:p>
        </w:tc>
      </w:tr>
      <w:tr w:rsidR="000A378F" w:rsidRPr="00F57611" w14:paraId="2253B8F1" w14:textId="77777777" w:rsidTr="00F519B4">
        <w:tc>
          <w:tcPr>
            <w:tcW w:w="304" w:type="pct"/>
          </w:tcPr>
          <w:p w14:paraId="466DD005" w14:textId="77777777" w:rsidR="000A378F" w:rsidRPr="00F57611" w:rsidRDefault="000A378F" w:rsidP="000A378F">
            <w:pPr>
              <w:pStyle w:val="Letterlevel1"/>
              <w:spacing w:before="40" w:after="40"/>
            </w:pPr>
          </w:p>
        </w:tc>
        <w:tc>
          <w:tcPr>
            <w:tcW w:w="2128" w:type="pct"/>
          </w:tcPr>
          <w:p w14:paraId="7DD23544" w14:textId="75B3F645" w:rsidR="000A378F" w:rsidRPr="00BB10CE" w:rsidRDefault="000A378F" w:rsidP="000A378F">
            <w:pPr>
              <w:spacing w:before="40" w:after="40"/>
              <w:rPr>
                <w:rFonts w:asciiTheme="minorHAnsi" w:hAnsiTheme="minorHAnsi" w:cstheme="minorHAnsi"/>
              </w:rPr>
            </w:pPr>
            <w:r w:rsidRPr="00BB10CE">
              <w:rPr>
                <w:rFonts w:asciiTheme="minorHAnsi" w:hAnsiTheme="minorHAnsi" w:cstheme="minorHAnsi"/>
              </w:rPr>
              <w:t xml:space="preserve">Is the role automatically terminated on </w:t>
            </w:r>
            <w:r>
              <w:rPr>
                <w:rFonts w:asciiTheme="minorHAnsi" w:hAnsiTheme="minorHAnsi" w:cstheme="minorHAnsi"/>
              </w:rPr>
              <w:t>insolvency?</w:t>
            </w:r>
          </w:p>
        </w:tc>
        <w:tc>
          <w:tcPr>
            <w:tcW w:w="415" w:type="pct"/>
          </w:tcPr>
          <w:p w14:paraId="04526FA9" w14:textId="77777777" w:rsidR="000A378F" w:rsidRPr="00BB10CE" w:rsidRDefault="000A378F" w:rsidP="000A378F">
            <w:pPr>
              <w:rPr>
                <w:rFonts w:asciiTheme="minorHAnsi" w:hAnsiTheme="minorHAnsi" w:cstheme="minorHAnsi"/>
              </w:rPr>
            </w:pPr>
          </w:p>
        </w:tc>
        <w:tc>
          <w:tcPr>
            <w:tcW w:w="1716" w:type="pct"/>
          </w:tcPr>
          <w:p w14:paraId="699266E8" w14:textId="77777777" w:rsidR="000A378F" w:rsidRDefault="000A378F" w:rsidP="000A378F">
            <w:pPr>
              <w:rPr>
                <w:rFonts w:asciiTheme="minorHAnsi" w:hAnsiTheme="minorHAnsi" w:cstheme="minorHAnsi"/>
              </w:rPr>
            </w:pPr>
          </w:p>
        </w:tc>
        <w:tc>
          <w:tcPr>
            <w:tcW w:w="437" w:type="pct"/>
          </w:tcPr>
          <w:p w14:paraId="3082BB2F" w14:textId="77777777" w:rsidR="000A378F" w:rsidRDefault="000A378F" w:rsidP="000A378F">
            <w:pPr>
              <w:rPr>
                <w:rFonts w:asciiTheme="minorHAnsi" w:hAnsiTheme="minorHAnsi" w:cstheme="minorHAnsi"/>
              </w:rPr>
            </w:pPr>
          </w:p>
        </w:tc>
      </w:tr>
      <w:tr w:rsidR="000A378F" w:rsidRPr="00F57611" w14:paraId="0F01B984" w14:textId="77777777" w:rsidTr="00F519B4">
        <w:tc>
          <w:tcPr>
            <w:tcW w:w="304" w:type="pct"/>
          </w:tcPr>
          <w:p w14:paraId="516B14D2" w14:textId="77777777" w:rsidR="000A378F" w:rsidRPr="00F57611" w:rsidRDefault="000A378F" w:rsidP="000A378F">
            <w:pPr>
              <w:pStyle w:val="Letterlevel1"/>
              <w:spacing w:before="40" w:after="40"/>
            </w:pPr>
          </w:p>
        </w:tc>
        <w:tc>
          <w:tcPr>
            <w:tcW w:w="2128" w:type="pct"/>
          </w:tcPr>
          <w:p w14:paraId="140A92E9" w14:textId="6E60A1CA" w:rsidR="000A378F" w:rsidRPr="00BB10CE" w:rsidRDefault="000A378F" w:rsidP="000A378F">
            <w:pPr>
              <w:spacing w:before="40" w:after="40"/>
              <w:rPr>
                <w:rFonts w:asciiTheme="minorHAnsi" w:hAnsiTheme="minorHAnsi" w:cstheme="minorHAnsi"/>
              </w:rPr>
            </w:pPr>
            <w:r w:rsidRPr="00BB10CE">
              <w:rPr>
                <w:rFonts w:asciiTheme="minorHAnsi" w:hAnsiTheme="minorHAnsi" w:cstheme="minorHAnsi"/>
              </w:rPr>
              <w:t xml:space="preserve">Is the role automatically terminated on </w:t>
            </w:r>
            <w:r>
              <w:rPr>
                <w:rFonts w:asciiTheme="minorHAnsi" w:hAnsiTheme="minorHAnsi" w:cstheme="minorHAnsi"/>
              </w:rPr>
              <w:t>relationship breakdown?</w:t>
            </w:r>
          </w:p>
        </w:tc>
        <w:tc>
          <w:tcPr>
            <w:tcW w:w="415" w:type="pct"/>
          </w:tcPr>
          <w:p w14:paraId="74B2A738" w14:textId="77777777" w:rsidR="000A378F" w:rsidRPr="00BB10CE" w:rsidRDefault="000A378F" w:rsidP="000A378F">
            <w:pPr>
              <w:rPr>
                <w:rFonts w:asciiTheme="minorHAnsi" w:hAnsiTheme="minorHAnsi" w:cstheme="minorHAnsi"/>
              </w:rPr>
            </w:pPr>
          </w:p>
        </w:tc>
        <w:tc>
          <w:tcPr>
            <w:tcW w:w="1716" w:type="pct"/>
          </w:tcPr>
          <w:p w14:paraId="04C6007D" w14:textId="77777777" w:rsidR="000A378F" w:rsidRDefault="000A378F" w:rsidP="000A378F">
            <w:pPr>
              <w:rPr>
                <w:rFonts w:asciiTheme="minorHAnsi" w:hAnsiTheme="minorHAnsi" w:cstheme="minorHAnsi"/>
              </w:rPr>
            </w:pPr>
          </w:p>
        </w:tc>
        <w:tc>
          <w:tcPr>
            <w:tcW w:w="437" w:type="pct"/>
          </w:tcPr>
          <w:p w14:paraId="3B0D79AD" w14:textId="77777777" w:rsidR="000A378F" w:rsidRDefault="000A378F" w:rsidP="000A378F">
            <w:pPr>
              <w:rPr>
                <w:rFonts w:asciiTheme="minorHAnsi" w:hAnsiTheme="minorHAnsi" w:cstheme="minorHAnsi"/>
              </w:rPr>
            </w:pPr>
          </w:p>
        </w:tc>
      </w:tr>
      <w:tr w:rsidR="000A378F" w:rsidRPr="00F57611" w14:paraId="6589A20C" w14:textId="1C2660FF" w:rsidTr="00F519B4">
        <w:tc>
          <w:tcPr>
            <w:tcW w:w="304" w:type="pct"/>
          </w:tcPr>
          <w:p w14:paraId="51F5FFD7" w14:textId="77777777" w:rsidR="000A378F" w:rsidRPr="00F57611" w:rsidRDefault="000A378F" w:rsidP="000A378F">
            <w:pPr>
              <w:pStyle w:val="Letterlevel1"/>
              <w:spacing w:before="40" w:after="40"/>
            </w:pPr>
          </w:p>
        </w:tc>
        <w:tc>
          <w:tcPr>
            <w:tcW w:w="2128" w:type="pct"/>
          </w:tcPr>
          <w:p w14:paraId="6564C294" w14:textId="7CD63EFC" w:rsidR="000A378F" w:rsidRPr="00BB10CE" w:rsidRDefault="000A378F" w:rsidP="000A378F">
            <w:pPr>
              <w:spacing w:before="40" w:after="40"/>
              <w:rPr>
                <w:rFonts w:asciiTheme="minorHAnsi" w:hAnsiTheme="minorHAnsi" w:cstheme="minorHAnsi"/>
              </w:rPr>
            </w:pPr>
            <w:r w:rsidRPr="00BB10CE">
              <w:rPr>
                <w:rFonts w:asciiTheme="minorHAnsi" w:hAnsiTheme="minorHAnsi" w:cstheme="minorHAnsi"/>
              </w:rPr>
              <w:t>If the</w:t>
            </w:r>
            <w:r w:rsidR="00947FA4">
              <w:rPr>
                <w:rFonts w:asciiTheme="minorHAnsi" w:hAnsiTheme="minorHAnsi" w:cstheme="minorHAnsi"/>
              </w:rPr>
              <w:t>y</w:t>
            </w:r>
            <w:r w:rsidRPr="00BB10CE">
              <w:rPr>
                <w:rFonts w:asciiTheme="minorHAnsi" w:hAnsiTheme="minorHAnsi" w:cstheme="minorHAnsi"/>
              </w:rPr>
              <w:t xml:space="preserve"> cease to act, do their powers automatically pass to anyone else?</w:t>
            </w:r>
          </w:p>
        </w:tc>
        <w:tc>
          <w:tcPr>
            <w:tcW w:w="415" w:type="pct"/>
          </w:tcPr>
          <w:p w14:paraId="406CF00A" w14:textId="3501496F" w:rsidR="000A378F" w:rsidRPr="00BB10CE" w:rsidRDefault="000A378F" w:rsidP="000A378F">
            <w:pPr>
              <w:rPr>
                <w:rFonts w:asciiTheme="minorHAnsi" w:hAnsiTheme="minorHAnsi" w:cstheme="minorHAnsi"/>
              </w:rPr>
            </w:pPr>
          </w:p>
        </w:tc>
        <w:tc>
          <w:tcPr>
            <w:tcW w:w="1716" w:type="pct"/>
          </w:tcPr>
          <w:p w14:paraId="5DAF6928" w14:textId="70C7710B" w:rsidR="000A378F" w:rsidRDefault="000A378F" w:rsidP="000A378F">
            <w:pPr>
              <w:rPr>
                <w:rFonts w:asciiTheme="minorHAnsi" w:hAnsiTheme="minorHAnsi" w:cstheme="minorHAnsi"/>
              </w:rPr>
            </w:pPr>
          </w:p>
        </w:tc>
        <w:tc>
          <w:tcPr>
            <w:tcW w:w="437" w:type="pct"/>
          </w:tcPr>
          <w:p w14:paraId="0763CD43" w14:textId="57571DF8" w:rsidR="000A378F" w:rsidRDefault="000A378F" w:rsidP="000A378F">
            <w:pPr>
              <w:rPr>
                <w:rFonts w:asciiTheme="minorHAnsi" w:hAnsiTheme="minorHAnsi" w:cstheme="minorHAnsi"/>
              </w:rPr>
            </w:pPr>
          </w:p>
        </w:tc>
      </w:tr>
      <w:tr w:rsidR="000A378F" w:rsidRPr="00F57611" w14:paraId="3E34ECCD" w14:textId="6D72FEAE" w:rsidTr="00F519B4">
        <w:trPr>
          <w:trHeight w:val="746"/>
        </w:trPr>
        <w:tc>
          <w:tcPr>
            <w:tcW w:w="304" w:type="pct"/>
          </w:tcPr>
          <w:p w14:paraId="14634CDA" w14:textId="77777777" w:rsidR="000A378F" w:rsidRPr="00F57611" w:rsidRDefault="000A378F" w:rsidP="000A378F">
            <w:pPr>
              <w:pStyle w:val="Letterlevel1"/>
              <w:spacing w:before="40" w:after="40"/>
            </w:pPr>
          </w:p>
        </w:tc>
        <w:tc>
          <w:tcPr>
            <w:tcW w:w="2128" w:type="pct"/>
          </w:tcPr>
          <w:p w14:paraId="40880BAE" w14:textId="673CEA7B" w:rsidR="000A378F" w:rsidRPr="00BB10CE" w:rsidRDefault="000A378F" w:rsidP="000A378F">
            <w:pPr>
              <w:spacing w:before="40" w:after="40"/>
              <w:rPr>
                <w:rFonts w:asciiTheme="minorHAnsi" w:hAnsiTheme="minorHAnsi" w:cstheme="minorHAnsi"/>
              </w:rPr>
            </w:pPr>
            <w:r w:rsidRPr="00BB10CE">
              <w:rPr>
                <w:rFonts w:asciiTheme="minorHAnsi" w:hAnsiTheme="minorHAnsi" w:cs="Verdana"/>
              </w:rPr>
              <w:t xml:space="preserve">If there is more than one </w:t>
            </w:r>
            <w:r>
              <w:rPr>
                <w:rFonts w:asciiTheme="minorHAnsi" w:hAnsiTheme="minorHAnsi" w:cstheme="minorHAnsi"/>
              </w:rPr>
              <w:t>person in this role</w:t>
            </w:r>
            <w:r w:rsidRPr="00BB10CE">
              <w:rPr>
                <w:rFonts w:asciiTheme="minorHAnsi" w:hAnsiTheme="minorHAnsi" w:cstheme="minorHAnsi"/>
              </w:rPr>
              <w:t xml:space="preserve"> is it clear how they must act (</w:t>
            </w:r>
            <w:r>
              <w:rPr>
                <w:rFonts w:asciiTheme="minorHAnsi" w:hAnsiTheme="minorHAnsi" w:cstheme="minorHAnsi"/>
              </w:rPr>
              <w:t xml:space="preserve">e.g. </w:t>
            </w:r>
            <w:r w:rsidRPr="00BB10CE">
              <w:rPr>
                <w:rFonts w:asciiTheme="minorHAnsi" w:hAnsiTheme="minorHAnsi" w:cs="Verdana"/>
              </w:rPr>
              <w:t xml:space="preserve">jointly, severally </w:t>
            </w:r>
            <w:r>
              <w:rPr>
                <w:rFonts w:asciiTheme="minorHAnsi" w:hAnsiTheme="minorHAnsi" w:cs="Verdana"/>
              </w:rPr>
              <w:t>etc.</w:t>
            </w:r>
            <w:r w:rsidRPr="00BB10CE">
              <w:rPr>
                <w:rFonts w:asciiTheme="minorHAnsi" w:hAnsiTheme="minorHAnsi" w:cs="Verdana"/>
              </w:rPr>
              <w:t>)?</w:t>
            </w:r>
          </w:p>
        </w:tc>
        <w:tc>
          <w:tcPr>
            <w:tcW w:w="415" w:type="pct"/>
          </w:tcPr>
          <w:p w14:paraId="4156983C" w14:textId="25A0D2F7" w:rsidR="000A378F" w:rsidRPr="00BB10CE" w:rsidRDefault="000A378F" w:rsidP="000A378F">
            <w:pPr>
              <w:spacing w:after="200"/>
              <w:rPr>
                <w:rFonts w:asciiTheme="minorHAnsi" w:hAnsiTheme="minorHAnsi" w:cs="Verdana"/>
              </w:rPr>
            </w:pPr>
          </w:p>
        </w:tc>
        <w:tc>
          <w:tcPr>
            <w:tcW w:w="1716" w:type="pct"/>
          </w:tcPr>
          <w:p w14:paraId="55E2C14B" w14:textId="1AFFE08A" w:rsidR="000A378F" w:rsidRDefault="000A378F" w:rsidP="000A378F">
            <w:pPr>
              <w:spacing w:after="200"/>
              <w:rPr>
                <w:rFonts w:asciiTheme="minorHAnsi" w:hAnsiTheme="minorHAnsi" w:cs="Verdana"/>
              </w:rPr>
            </w:pPr>
          </w:p>
        </w:tc>
        <w:tc>
          <w:tcPr>
            <w:tcW w:w="437" w:type="pct"/>
          </w:tcPr>
          <w:p w14:paraId="6FA150DE" w14:textId="1A278489" w:rsidR="000A378F" w:rsidRDefault="000A378F" w:rsidP="000A378F">
            <w:pPr>
              <w:spacing w:after="200"/>
              <w:rPr>
                <w:rFonts w:asciiTheme="minorHAnsi" w:hAnsiTheme="minorHAnsi" w:cs="Verdana"/>
              </w:rPr>
            </w:pPr>
          </w:p>
        </w:tc>
      </w:tr>
      <w:tr w:rsidR="000A378F" w:rsidRPr="00F57611" w14:paraId="716E6574" w14:textId="77777777" w:rsidTr="00F519B4">
        <w:tc>
          <w:tcPr>
            <w:tcW w:w="304" w:type="pct"/>
          </w:tcPr>
          <w:p w14:paraId="086D5A90" w14:textId="77777777" w:rsidR="000A378F" w:rsidRPr="00F57611" w:rsidRDefault="000A378F" w:rsidP="000A378F">
            <w:pPr>
              <w:pStyle w:val="Letterlevel1"/>
              <w:spacing w:before="40" w:after="40"/>
            </w:pPr>
          </w:p>
        </w:tc>
        <w:tc>
          <w:tcPr>
            <w:tcW w:w="2128" w:type="pct"/>
          </w:tcPr>
          <w:p w14:paraId="6637EC26" w14:textId="52912B86" w:rsidR="000A378F" w:rsidRDefault="000A378F" w:rsidP="000A378F">
            <w:pPr>
              <w:spacing w:before="40" w:after="40"/>
              <w:rPr>
                <w:rFonts w:asciiTheme="minorHAnsi" w:hAnsiTheme="minorHAnsi" w:cstheme="minorHAnsi"/>
              </w:rPr>
            </w:pPr>
            <w:r>
              <w:rPr>
                <w:rFonts w:asciiTheme="minorHAnsi" w:hAnsiTheme="minorHAnsi" w:cstheme="minorHAnsi"/>
              </w:rPr>
              <w:t xml:space="preserve">Are any previous changes to the control role validly prepared under the trust deed?  </w:t>
            </w:r>
          </w:p>
        </w:tc>
        <w:tc>
          <w:tcPr>
            <w:tcW w:w="415" w:type="pct"/>
          </w:tcPr>
          <w:p w14:paraId="0A6B6398" w14:textId="77777777" w:rsidR="000A378F" w:rsidRDefault="000A378F" w:rsidP="000A378F">
            <w:pPr>
              <w:rPr>
                <w:rFonts w:asciiTheme="minorHAnsi" w:hAnsiTheme="minorHAnsi" w:cstheme="minorHAnsi"/>
              </w:rPr>
            </w:pPr>
          </w:p>
        </w:tc>
        <w:tc>
          <w:tcPr>
            <w:tcW w:w="1716" w:type="pct"/>
          </w:tcPr>
          <w:p w14:paraId="54D88660" w14:textId="77777777" w:rsidR="000A378F" w:rsidRDefault="000A378F" w:rsidP="000A378F">
            <w:pPr>
              <w:rPr>
                <w:rFonts w:asciiTheme="minorHAnsi" w:hAnsiTheme="minorHAnsi" w:cstheme="minorHAnsi"/>
              </w:rPr>
            </w:pPr>
          </w:p>
        </w:tc>
        <w:tc>
          <w:tcPr>
            <w:tcW w:w="437" w:type="pct"/>
          </w:tcPr>
          <w:p w14:paraId="11A7E7A5" w14:textId="77777777" w:rsidR="000A378F" w:rsidRDefault="000A378F" w:rsidP="000A378F">
            <w:pPr>
              <w:rPr>
                <w:rFonts w:asciiTheme="minorHAnsi" w:hAnsiTheme="minorHAnsi" w:cstheme="minorHAnsi"/>
              </w:rPr>
            </w:pPr>
          </w:p>
        </w:tc>
      </w:tr>
    </w:tbl>
    <w:p w14:paraId="262E8428" w14:textId="77777777" w:rsidR="0038701D" w:rsidRPr="00F57611" w:rsidRDefault="0038701D" w:rsidP="00FA7E76">
      <w:pPr>
        <w:rPr>
          <w:rFonts w:asciiTheme="minorHAnsi" w:hAnsiTheme="minorHAnsi" w:cstheme="minorHAnsi"/>
        </w:rPr>
      </w:pPr>
    </w:p>
    <w:sectPr w:rsidR="0038701D" w:rsidRPr="00F57611" w:rsidSect="00FE323A">
      <w:type w:val="continuous"/>
      <w:pgSz w:w="16839" w:h="11907" w:orient="landscape"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D7D01" w14:textId="77777777" w:rsidR="00A265F8" w:rsidRDefault="00A265F8" w:rsidP="0038701D">
      <w:pPr>
        <w:spacing w:after="0"/>
      </w:pPr>
      <w:r>
        <w:separator/>
      </w:r>
    </w:p>
  </w:endnote>
  <w:endnote w:type="continuationSeparator" w:id="0">
    <w:p w14:paraId="35A44A4D" w14:textId="77777777" w:rsidR="00A265F8" w:rsidRDefault="00A265F8" w:rsidP="0038701D">
      <w:pPr>
        <w:spacing w:after="0"/>
      </w:pPr>
      <w:r>
        <w:continuationSeparator/>
      </w:r>
    </w:p>
  </w:endnote>
  <w:endnote w:type="continuationNotice" w:id="1">
    <w:p w14:paraId="2F5A39BF" w14:textId="77777777" w:rsidR="00A265F8" w:rsidRDefault="00A265F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048619"/>
      <w:docPartObj>
        <w:docPartGallery w:val="Page Numbers (Bottom of Page)"/>
        <w:docPartUnique/>
      </w:docPartObj>
    </w:sdtPr>
    <w:sdtEndPr>
      <w:rPr>
        <w:noProof/>
        <w:sz w:val="18"/>
        <w:szCs w:val="18"/>
      </w:rPr>
    </w:sdtEndPr>
    <w:sdtContent>
      <w:p w14:paraId="37327FC7" w14:textId="2BBD1CF8" w:rsidR="00FE323A" w:rsidRPr="00FE323A" w:rsidRDefault="00FE323A">
        <w:pPr>
          <w:pStyle w:val="Footer"/>
          <w:jc w:val="right"/>
          <w:rPr>
            <w:sz w:val="18"/>
            <w:szCs w:val="18"/>
          </w:rPr>
        </w:pPr>
        <w:r w:rsidRPr="00FE323A">
          <w:rPr>
            <w:sz w:val="18"/>
            <w:szCs w:val="18"/>
          </w:rPr>
          <w:fldChar w:fldCharType="begin"/>
        </w:r>
        <w:r w:rsidRPr="00FE323A">
          <w:rPr>
            <w:sz w:val="18"/>
            <w:szCs w:val="18"/>
          </w:rPr>
          <w:instrText xml:space="preserve"> PAGE   \* MERGEFORMAT </w:instrText>
        </w:r>
        <w:r w:rsidRPr="00FE323A">
          <w:rPr>
            <w:sz w:val="18"/>
            <w:szCs w:val="18"/>
          </w:rPr>
          <w:fldChar w:fldCharType="separate"/>
        </w:r>
        <w:r w:rsidRPr="00FE323A">
          <w:rPr>
            <w:noProof/>
            <w:sz w:val="18"/>
            <w:szCs w:val="18"/>
          </w:rPr>
          <w:t>2</w:t>
        </w:r>
        <w:r w:rsidRPr="00FE323A">
          <w:rPr>
            <w:noProof/>
            <w:sz w:val="18"/>
            <w:szCs w:val="18"/>
          </w:rPr>
          <w:fldChar w:fldCharType="end"/>
        </w:r>
      </w:p>
    </w:sdtContent>
  </w:sdt>
  <w:p w14:paraId="376F42B9" w14:textId="77777777" w:rsidR="00FE323A" w:rsidRDefault="00FE3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8E047" w14:textId="77777777" w:rsidR="00A265F8" w:rsidRDefault="00A265F8" w:rsidP="0038701D">
      <w:pPr>
        <w:spacing w:after="0"/>
      </w:pPr>
      <w:r>
        <w:separator/>
      </w:r>
    </w:p>
  </w:footnote>
  <w:footnote w:type="continuationSeparator" w:id="0">
    <w:p w14:paraId="3F40B350" w14:textId="77777777" w:rsidR="00A265F8" w:rsidRDefault="00A265F8" w:rsidP="0038701D">
      <w:pPr>
        <w:spacing w:after="0"/>
      </w:pPr>
      <w:r>
        <w:continuationSeparator/>
      </w:r>
    </w:p>
  </w:footnote>
  <w:footnote w:type="continuationNotice" w:id="1">
    <w:p w14:paraId="1FE981B4" w14:textId="77777777" w:rsidR="00A265F8" w:rsidRDefault="00A265F8">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2DF7"/>
    <w:multiLevelType w:val="multilevel"/>
    <w:tmpl w:val="B330AA84"/>
    <w:lvl w:ilvl="0">
      <w:start w:val="1"/>
      <w:numFmt w:val="decimal"/>
      <w:pStyle w:val="Heading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Heading3"/>
      <w:lvlText w:val="(%3)"/>
      <w:lvlJc w:val="left"/>
      <w:pPr>
        <w:tabs>
          <w:tab w:val="num" w:pos="1417"/>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Heading4"/>
      <w:lvlText w:val="(%4)"/>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Heading5"/>
      <w:lvlText w:val="(%5)"/>
      <w:lvlJc w:val="left"/>
      <w:pPr>
        <w:tabs>
          <w:tab w:val="num" w:pos="2835"/>
        </w:tabs>
        <w:ind w:left="2835"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Roman"/>
      <w:pStyle w:val="Heading6"/>
      <w:lvlText w:val="(%6)"/>
      <w:lvlJc w:val="left"/>
      <w:pPr>
        <w:tabs>
          <w:tab w:val="num" w:pos="3543"/>
        </w:tabs>
        <w:ind w:left="3543"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DBA5193"/>
    <w:multiLevelType w:val="hybridMultilevel"/>
    <w:tmpl w:val="E9AAD542"/>
    <w:lvl w:ilvl="0" w:tplc="ECE6EBA2">
      <w:start w:val="1"/>
      <w:numFmt w:val="upperLetter"/>
      <w:pStyle w:val="Annexure"/>
      <w:lvlText w:val="Annexure %1  - "/>
      <w:lvlJc w:val="left"/>
      <w:pPr>
        <w:ind w:left="360" w:hanging="360"/>
      </w:pPr>
      <w:rPr>
        <w:rFonts w:ascii="Calibri" w:hAnsi="Calibri"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1440" w:hanging="720"/>
      </w:pPr>
      <w:rPr>
        <w:rFonts w:hint="default"/>
      </w:rPr>
    </w:lvl>
    <w:lvl w:ilvl="2">
      <w:start w:val="1"/>
      <w:numFmt w:val="lowerLetter"/>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7AA0DF94"/>
    <w:lvl w:ilvl="0">
      <w:start w:val="1"/>
      <w:numFmt w:val="upperLetter"/>
      <w:lvlRestart w:val="0"/>
      <w:pStyle w:val="Overviewlevel1"/>
      <w:lvlText w:val="%1"/>
      <w:lvlJc w:val="left"/>
      <w:pPr>
        <w:tabs>
          <w:tab w:val="num" w:pos="709"/>
        </w:tabs>
        <w:ind w:left="709" w:hanging="709"/>
      </w:pPr>
      <w:rPr>
        <w:rFonts w:ascii="Tahoma" w:hAnsi="Tahoma" w:cs="Tahoma" w:hint="default"/>
        <w:b w:val="0"/>
        <w:i w:val="0"/>
        <w:caps w:val="0"/>
        <w:strike w:val="0"/>
        <w:dstrike w:val="0"/>
        <w:vanish w:val="0"/>
        <w:color w:val="auto"/>
        <w:sz w:val="20"/>
        <w:u w:val="none"/>
        <w:effect w:val="none"/>
        <w:vertAlign w:val="baseline"/>
      </w:rPr>
    </w:lvl>
    <w:lvl w:ilvl="1">
      <w:start w:val="1"/>
      <w:numFmt w:val="lowerRoman"/>
      <w:pStyle w:val="Overviewlevel2"/>
      <w:lvlText w:val="(%2)"/>
      <w:lvlJc w:val="left"/>
      <w:pPr>
        <w:tabs>
          <w:tab w:val="num" w:pos="709"/>
        </w:tabs>
        <w:ind w:left="1417" w:hanging="708"/>
      </w:pPr>
      <w:rPr>
        <w:rFonts w:ascii="Tahoma" w:hAnsi="Tahoma" w:cs="Tahoma" w:hint="default"/>
        <w:b w:val="0"/>
        <w:i w:val="0"/>
        <w:caps w:val="0"/>
        <w:strike w:val="0"/>
        <w:dstrike w:val="0"/>
        <w:vanish w:val="0"/>
        <w:color w:val="auto"/>
        <w:sz w:val="20"/>
        <w:u w:val="none"/>
        <w:effect w:val="none"/>
        <w:vertAlign w:val="baseline"/>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3E02792"/>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562F2275"/>
    <w:multiLevelType w:val="hybridMultilevel"/>
    <w:tmpl w:val="2BFE1006"/>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6374B3D"/>
    <w:multiLevelType w:val="hybridMultilevel"/>
    <w:tmpl w:val="7AFEE57C"/>
    <w:lvl w:ilvl="0" w:tplc="41C4602E">
      <w:start w:val="1"/>
      <w:numFmt w:val="decimal"/>
      <w:pStyle w:val="Schedule"/>
      <w:lvlText w:val="Schedule %1  -"/>
      <w:lvlJc w:val="left"/>
      <w:pPr>
        <w:ind w:left="360" w:hanging="36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71A4F7D"/>
    <w:multiLevelType w:val="multilevel"/>
    <w:tmpl w:val="BA2835F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6B1E34BA"/>
    <w:multiLevelType w:val="multilevel"/>
    <w:tmpl w:val="447A88F8"/>
    <w:lvl w:ilvl="0">
      <w:start w:val="1"/>
      <w:numFmt w:val="lowerLetter"/>
      <w:lvlText w:val="(%1)"/>
      <w:lvlJc w:val="left"/>
      <w:pPr>
        <w:ind w:left="720"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Roman"/>
      <w:lvlText w:val="(%2)"/>
      <w:lvlJc w:val="left"/>
      <w:pPr>
        <w:ind w:left="1440" w:hanging="360"/>
      </w:pPr>
      <w:rPr>
        <w:rFonts w:hint="default"/>
      </w:rPr>
    </w:lvl>
    <w:lvl w:ilvl="2">
      <w:start w:val="1"/>
      <w:numFmt w:val="upperLetter"/>
      <w:lvlText w:val="(%3)"/>
      <w:lvlJc w:val="right"/>
      <w:pPr>
        <w:ind w:left="2160" w:hanging="1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C653BA5"/>
    <w:multiLevelType w:val="multilevel"/>
    <w:tmpl w:val="39BAE1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761127F"/>
    <w:multiLevelType w:val="multilevel"/>
    <w:tmpl w:val="6B3E9EFA"/>
    <w:lvl w:ilvl="0">
      <w:start w:val="1"/>
      <w:numFmt w:val="upperLetter"/>
      <w:pStyle w:val="Annexurelevel1"/>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urelevel2"/>
      <w:lvlText w:val="(%2)"/>
      <w:lvlJc w:val="left"/>
      <w:pPr>
        <w:ind w:left="1440" w:hanging="360"/>
      </w:pPr>
      <w:rPr>
        <w:rFonts w:hint="default"/>
      </w:rPr>
    </w:lvl>
    <w:lvl w:ilvl="2">
      <w:start w:val="1"/>
      <w:numFmt w:val="lowerLetter"/>
      <w:pStyle w:val="Annexurelevel3"/>
      <w:lvlText w:val="(%3)"/>
      <w:lvlJc w:val="right"/>
      <w:pPr>
        <w:ind w:left="2160" w:hanging="1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5206338">
    <w:abstractNumId w:val="9"/>
  </w:num>
  <w:num w:numId="2" w16cid:durableId="1394548402">
    <w:abstractNumId w:val="1"/>
  </w:num>
  <w:num w:numId="3" w16cid:durableId="219026495">
    <w:abstractNumId w:val="11"/>
  </w:num>
  <w:num w:numId="4" w16cid:durableId="1051074846">
    <w:abstractNumId w:val="0"/>
  </w:num>
  <w:num w:numId="5" w16cid:durableId="388118580">
    <w:abstractNumId w:val="10"/>
  </w:num>
  <w:num w:numId="6" w16cid:durableId="386879962">
    <w:abstractNumId w:val="8"/>
  </w:num>
  <w:num w:numId="7" w16cid:durableId="316543000">
    <w:abstractNumId w:val="4"/>
  </w:num>
  <w:num w:numId="8" w16cid:durableId="1463232699">
    <w:abstractNumId w:val="7"/>
  </w:num>
  <w:num w:numId="9" w16cid:durableId="449055427">
    <w:abstractNumId w:val="2"/>
  </w:num>
  <w:num w:numId="10" w16cid:durableId="5341967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62066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01691601">
    <w:abstractNumId w:val="5"/>
  </w:num>
  <w:num w:numId="13" w16cid:durableId="773867654">
    <w:abstractNumId w:val="3"/>
  </w:num>
  <w:num w:numId="14" w16cid:durableId="1757479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76243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78267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9672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199647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76945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83940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938389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8671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01D"/>
    <w:rsid w:val="00000ADB"/>
    <w:rsid w:val="000469E0"/>
    <w:rsid w:val="00052566"/>
    <w:rsid w:val="000534C1"/>
    <w:rsid w:val="0009138B"/>
    <w:rsid w:val="00093D69"/>
    <w:rsid w:val="000A378F"/>
    <w:rsid w:val="000C595D"/>
    <w:rsid w:val="000D74AC"/>
    <w:rsid w:val="00110C8F"/>
    <w:rsid w:val="00127A92"/>
    <w:rsid w:val="00157DD5"/>
    <w:rsid w:val="00174E87"/>
    <w:rsid w:val="0019716A"/>
    <w:rsid w:val="001E1C13"/>
    <w:rsid w:val="002851E4"/>
    <w:rsid w:val="002B3EF1"/>
    <w:rsid w:val="002D760F"/>
    <w:rsid w:val="002F1FFB"/>
    <w:rsid w:val="003318BE"/>
    <w:rsid w:val="0038701D"/>
    <w:rsid w:val="00387F3E"/>
    <w:rsid w:val="00394974"/>
    <w:rsid w:val="00395F95"/>
    <w:rsid w:val="003A4C78"/>
    <w:rsid w:val="003A5D31"/>
    <w:rsid w:val="00425A8A"/>
    <w:rsid w:val="004273CA"/>
    <w:rsid w:val="0044204A"/>
    <w:rsid w:val="004513FE"/>
    <w:rsid w:val="004B01F8"/>
    <w:rsid w:val="004D081E"/>
    <w:rsid w:val="004E1B4F"/>
    <w:rsid w:val="005221B9"/>
    <w:rsid w:val="00531FDF"/>
    <w:rsid w:val="00585AAA"/>
    <w:rsid w:val="005A189E"/>
    <w:rsid w:val="0061494C"/>
    <w:rsid w:val="006238CC"/>
    <w:rsid w:val="00645886"/>
    <w:rsid w:val="006C0B0F"/>
    <w:rsid w:val="006D1DBF"/>
    <w:rsid w:val="00747083"/>
    <w:rsid w:val="00762136"/>
    <w:rsid w:val="007630E9"/>
    <w:rsid w:val="007A4002"/>
    <w:rsid w:val="007F46FE"/>
    <w:rsid w:val="00820757"/>
    <w:rsid w:val="008263BD"/>
    <w:rsid w:val="0084543A"/>
    <w:rsid w:val="008C3C39"/>
    <w:rsid w:val="008D458C"/>
    <w:rsid w:val="00905EB3"/>
    <w:rsid w:val="00947FA4"/>
    <w:rsid w:val="00950E63"/>
    <w:rsid w:val="00962566"/>
    <w:rsid w:val="00993683"/>
    <w:rsid w:val="009B5927"/>
    <w:rsid w:val="009E58A1"/>
    <w:rsid w:val="00A265F8"/>
    <w:rsid w:val="00A67C0F"/>
    <w:rsid w:val="00A80FFC"/>
    <w:rsid w:val="00BB1015"/>
    <w:rsid w:val="00BB10CE"/>
    <w:rsid w:val="00BE07A3"/>
    <w:rsid w:val="00BE1F4E"/>
    <w:rsid w:val="00C1066E"/>
    <w:rsid w:val="00CE6A44"/>
    <w:rsid w:val="00D22EF8"/>
    <w:rsid w:val="00D27855"/>
    <w:rsid w:val="00D33606"/>
    <w:rsid w:val="00D93B81"/>
    <w:rsid w:val="00DB5AE8"/>
    <w:rsid w:val="00DF6CFB"/>
    <w:rsid w:val="00E03498"/>
    <w:rsid w:val="00E0384F"/>
    <w:rsid w:val="00E14D4E"/>
    <w:rsid w:val="00E44EEF"/>
    <w:rsid w:val="00E45603"/>
    <w:rsid w:val="00E94C93"/>
    <w:rsid w:val="00E95F8C"/>
    <w:rsid w:val="00F32D17"/>
    <w:rsid w:val="00F519B4"/>
    <w:rsid w:val="00F93B31"/>
    <w:rsid w:val="00FA7E76"/>
    <w:rsid w:val="00FD6FC1"/>
    <w:rsid w:val="00FE32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EB49E"/>
  <w15:chartTrackingRefBased/>
  <w15:docId w15:val="{CC6D417B-3344-4143-8794-7D5251AE6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F8C"/>
    <w:pPr>
      <w:spacing w:line="240" w:lineRule="auto"/>
    </w:pPr>
    <w:rPr>
      <w:rFonts w:ascii="Calibri" w:hAnsi="Calibri"/>
    </w:rPr>
  </w:style>
  <w:style w:type="paragraph" w:styleId="Heading1">
    <w:name w:val="heading 1"/>
    <w:aliases w:val="mchead,1,No numbers,H1,MAIN HEADING,1. Level 1 Heading,h1 chapter heading,Main Heading,h1,1.,A MAJOR/BOLD,Heading 1(Report Only),Level 1,Head1,Heading apps,Section Heading,Title1,L1,Appendix,Appendix1,Appendix2,Appendix3,69%,numbers"/>
    <w:basedOn w:val="Normal"/>
    <w:next w:val="Indent1"/>
    <w:link w:val="Heading1Char"/>
    <w:uiPriority w:val="9"/>
    <w:qFormat/>
    <w:rsid w:val="00E95F8C"/>
    <w:pPr>
      <w:keepNext/>
      <w:numPr>
        <w:numId w:val="4"/>
      </w:numPr>
      <w:spacing w:before="240"/>
      <w:outlineLvl w:val="0"/>
    </w:pPr>
    <w:rPr>
      <w:rFonts w:eastAsiaTheme="majorEastAsia" w:cstheme="majorBidi"/>
      <w:b/>
      <w:bCs/>
      <w:sz w:val="28"/>
      <w:szCs w:val="28"/>
    </w:rPr>
  </w:style>
  <w:style w:type="paragraph" w:styleId="Heading2">
    <w:name w:val="heading 2"/>
    <w:aliases w:val="2,h2,H2,H2 Char,H2 Char Char,Heading 2 Char Char,h2 main heading,Attribute Heading 2,body,test,heading 2body,14pt,Section,h2.H2,1.1,UNDERRUBRIK 1-2,Para2,h21,h22,ee2,Sub-heading,Heading 2X,p,B Sub/Bold,l2,List 21,list 2,heading 2TOC,Head 2"/>
    <w:basedOn w:val="Normal"/>
    <w:link w:val="Heading2Char"/>
    <w:uiPriority w:val="9"/>
    <w:unhideWhenUsed/>
    <w:qFormat/>
    <w:rsid w:val="00E95F8C"/>
    <w:pPr>
      <w:numPr>
        <w:ilvl w:val="1"/>
        <w:numId w:val="4"/>
      </w:numPr>
      <w:outlineLvl w:val="1"/>
    </w:pPr>
    <w:rPr>
      <w:rFonts w:eastAsiaTheme="majorEastAsia" w:cstheme="majorBidi"/>
      <w:bCs/>
      <w:szCs w:val="26"/>
    </w:rPr>
  </w:style>
  <w:style w:type="paragraph" w:styleId="Heading3">
    <w:name w:val="heading 3"/>
    <w:aliases w:val="3,h3 sub heading,h3,H3,1.1.1 Level 3 Headng,12pt Italic,1st sub-clause,(a),C Sub-Sub/Italic,C Sub-Sub,Heading 3a,H31,Head 3,Head 31,Head 32,C Sub-Sub/Italic1,(Alt+3),Level 3,h31,h32,Para3,3m,Sub2Para,sub-sub-para,Table Attribute Heading,H32"/>
    <w:basedOn w:val="Normal"/>
    <w:link w:val="Heading3Char"/>
    <w:uiPriority w:val="9"/>
    <w:unhideWhenUsed/>
    <w:qFormat/>
    <w:rsid w:val="00E95F8C"/>
    <w:pPr>
      <w:numPr>
        <w:ilvl w:val="2"/>
        <w:numId w:val="4"/>
      </w:numPr>
      <w:outlineLvl w:val="2"/>
    </w:pPr>
    <w:rPr>
      <w:rFonts w:eastAsiaTheme="majorEastAsia" w:cstheme="majorBidi"/>
      <w:bCs/>
    </w:rPr>
  </w:style>
  <w:style w:type="paragraph" w:styleId="Heading4">
    <w:name w:val="heading 4"/>
    <w:aliases w:val="4,sd,h4 sub sub heading,H4,h4,(i),2nd sub-clause,D Sub-Sub/Plain,Level 4,h41,h42,Para4,(Alt+4),H41,(Alt+4)1,H42,(Alt+4)2,H43,(Alt+4)3,H44,(Alt+4)4,H45,(Alt+4)5,H411,(Alt+4)11,H421,(Alt+4)21,H431,(Alt+4)31,H46,(Alt+4)6,H412,(Alt+4)12,H422,H432"/>
    <w:basedOn w:val="Normal"/>
    <w:link w:val="Heading4Char"/>
    <w:uiPriority w:val="9"/>
    <w:unhideWhenUsed/>
    <w:qFormat/>
    <w:rsid w:val="00E95F8C"/>
    <w:pPr>
      <w:numPr>
        <w:ilvl w:val="3"/>
        <w:numId w:val="4"/>
      </w:numPr>
      <w:outlineLvl w:val="3"/>
    </w:pPr>
    <w:rPr>
      <w:rFonts w:eastAsiaTheme="majorEastAsia" w:cstheme="majorBidi"/>
      <w:bCs/>
      <w:iCs/>
    </w:rPr>
  </w:style>
  <w:style w:type="paragraph" w:styleId="Heading5">
    <w:name w:val="heading 5"/>
    <w:aliases w:val="s,H5,(A),Level 5,Heading 5 Char1 Char,Appendix Char1 Char,Heading 5 StGeorge Char1 Char,H5 Char1 Char,Heading 5 Char Char Char,H5 Char Char Char,Level 3 - i Char Char Char,Dot GS Char Char Char,level5 Char Char Char"/>
    <w:basedOn w:val="Normal"/>
    <w:link w:val="Heading5Char"/>
    <w:uiPriority w:val="9"/>
    <w:unhideWhenUsed/>
    <w:qFormat/>
    <w:rsid w:val="00E95F8C"/>
    <w:pPr>
      <w:numPr>
        <w:ilvl w:val="4"/>
        <w:numId w:val="4"/>
      </w:numPr>
      <w:outlineLvl w:val="4"/>
    </w:pPr>
    <w:rPr>
      <w:rFonts w:eastAsiaTheme="majorEastAsia" w:cstheme="majorBidi"/>
    </w:rPr>
  </w:style>
  <w:style w:type="paragraph" w:styleId="Heading6">
    <w:name w:val="heading 6"/>
    <w:aliases w:val="Heading 6(unused),H6,Level 6,Body Text 5,Legal Level 1.,dash GS,a.,L1 PIP,Name of Org,h6,a,Sub5Para,Lev 6,(I),I,Heading 6 Interstar,Points in Text,as,6,a.1"/>
    <w:basedOn w:val="Normal"/>
    <w:link w:val="Heading6Char"/>
    <w:uiPriority w:val="9"/>
    <w:unhideWhenUsed/>
    <w:qFormat/>
    <w:rsid w:val="00E95F8C"/>
    <w:pPr>
      <w:numPr>
        <w:ilvl w:val="5"/>
        <w:numId w:val="4"/>
      </w:numPr>
      <w:outlineLvl w:val="5"/>
    </w:pPr>
    <w:rPr>
      <w:rFonts w:eastAsiaTheme="majorEastAsia" w:cstheme="majorBidi"/>
      <w:iCs/>
    </w:rPr>
  </w:style>
  <w:style w:type="paragraph" w:styleId="Heading7">
    <w:name w:val="heading 7"/>
    <w:basedOn w:val="Normal"/>
    <w:next w:val="Normal"/>
    <w:link w:val="Heading7Char"/>
    <w:uiPriority w:val="9"/>
    <w:unhideWhenUsed/>
    <w:qFormat/>
    <w:rsid w:val="00E95F8C"/>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E95F8C"/>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E95F8C"/>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chead Char,1 Char,No numbers Char,H1 Char,MAIN HEADING Char,1. Level 1 Heading Char,h1 chapter heading Char,Main Heading Char,h1 Char,1. Char,A MAJOR/BOLD Char,Heading 1(Report Only) Char,Level 1 Char,Head1 Char,Heading apps Char,L1 Char"/>
    <w:basedOn w:val="DefaultParagraphFont"/>
    <w:link w:val="Heading1"/>
    <w:rsid w:val="00E95F8C"/>
    <w:rPr>
      <w:rFonts w:ascii="Calibri" w:eastAsiaTheme="majorEastAsia" w:hAnsi="Calibri" w:cstheme="majorBidi"/>
      <w:b/>
      <w:bCs/>
      <w:sz w:val="28"/>
      <w:szCs w:val="28"/>
    </w:rPr>
  </w:style>
  <w:style w:type="character" w:customStyle="1" w:styleId="Heading2Char">
    <w:name w:val="Heading 2 Char"/>
    <w:aliases w:val="2 Char,h2 Char,H2 Char1,H2 Char Char1,H2 Char Char Char,Heading 2 Char Char Char,h2 main heading Char,Attribute Heading 2 Char,body Char,test Char,heading 2body Char,14pt Char,Section Char,h2.H2 Char,1.1 Char,UNDERRUBRIK 1-2 Char,h21 Char"/>
    <w:basedOn w:val="DefaultParagraphFont"/>
    <w:link w:val="Heading2"/>
    <w:uiPriority w:val="9"/>
    <w:rsid w:val="00E95F8C"/>
    <w:rPr>
      <w:rFonts w:ascii="Calibri" w:eastAsiaTheme="majorEastAsia" w:hAnsi="Calibri" w:cstheme="majorBidi"/>
      <w:bCs/>
      <w:szCs w:val="26"/>
    </w:rPr>
  </w:style>
  <w:style w:type="character" w:customStyle="1" w:styleId="Heading3Char">
    <w:name w:val="Heading 3 Char"/>
    <w:aliases w:val="3 Char,h3 sub heading Char,h3 Char,H3 Char,1.1.1 Level 3 Headng Char,12pt Italic Char,1st sub-clause Char,(a) Char,C Sub-Sub/Italic Char,C Sub-Sub Char,Heading 3a Char,H31 Char,Head 3 Char,Head 31 Char,Head 32 Char,C Sub-Sub/Italic1 Char"/>
    <w:basedOn w:val="DefaultParagraphFont"/>
    <w:link w:val="Heading3"/>
    <w:rsid w:val="00E95F8C"/>
    <w:rPr>
      <w:rFonts w:ascii="Calibri" w:eastAsiaTheme="majorEastAsia" w:hAnsi="Calibri" w:cstheme="majorBidi"/>
      <w:bCs/>
    </w:rPr>
  </w:style>
  <w:style w:type="character" w:customStyle="1" w:styleId="Heading4Char">
    <w:name w:val="Heading 4 Char"/>
    <w:aliases w:val="4 Char,sd Char,h4 sub sub heading Char,H4 Char,h4 Char,(i) Char,2nd sub-clause Char,D Sub-Sub/Plain Char,Level 4 Char,h41 Char,h42 Char,Para4 Char,(Alt+4) Char,H41 Char,(Alt+4)1 Char,H42 Char,(Alt+4)2 Char,H43 Char,(Alt+4)3 Char,H44 Char"/>
    <w:basedOn w:val="DefaultParagraphFont"/>
    <w:link w:val="Heading4"/>
    <w:rsid w:val="00E95F8C"/>
    <w:rPr>
      <w:rFonts w:ascii="Calibri" w:eastAsiaTheme="majorEastAsia" w:hAnsi="Calibri" w:cstheme="majorBidi"/>
      <w:bCs/>
      <w:iCs/>
    </w:rPr>
  </w:style>
  <w:style w:type="character" w:customStyle="1" w:styleId="Heading5Char">
    <w:name w:val="Heading 5 Char"/>
    <w:aliases w:val="s Char,H5 Char,(A) Char,Level 5 Char,Heading 5 Char1 Char Char,Appendix Char1 Char Char,Heading 5 StGeorge Char1 Char Char,H5 Char1 Char Char,Heading 5 Char Char Char Char,H5 Char Char Char Char,Level 3 - i Char Char Char Char"/>
    <w:basedOn w:val="DefaultParagraphFont"/>
    <w:link w:val="Heading5"/>
    <w:rsid w:val="00E95F8C"/>
    <w:rPr>
      <w:rFonts w:ascii="Calibri" w:eastAsiaTheme="majorEastAsia" w:hAnsi="Calibri" w:cstheme="majorBidi"/>
    </w:rPr>
  </w:style>
  <w:style w:type="character" w:customStyle="1" w:styleId="Heading6Char">
    <w:name w:val="Heading 6 Char"/>
    <w:aliases w:val="Heading 6(unused) Char,H6 Char,Level 6 Char,Body Text 5 Char,Legal Level 1. Char,dash GS Char,a. Char,L1 PIP Char,Name of Org Char,h6 Char,a Char,Sub5Para Char,Lev 6 Char,(I) Char,I Char,Heading 6 Interstar Char,Points in Text Char,6 Char"/>
    <w:basedOn w:val="DefaultParagraphFont"/>
    <w:link w:val="Heading6"/>
    <w:rsid w:val="00E95F8C"/>
    <w:rPr>
      <w:rFonts w:ascii="Calibri" w:eastAsiaTheme="majorEastAsia" w:hAnsi="Calibri" w:cstheme="majorBidi"/>
      <w:iCs/>
    </w:rPr>
  </w:style>
  <w:style w:type="character" w:customStyle="1" w:styleId="Heading7Char">
    <w:name w:val="Heading 7 Char"/>
    <w:basedOn w:val="DefaultParagraphFont"/>
    <w:link w:val="Heading7"/>
    <w:rsid w:val="00E95F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E95F8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E95F8C"/>
    <w:rPr>
      <w:rFonts w:asciiTheme="majorHAnsi" w:eastAsiaTheme="majorEastAsia" w:hAnsiTheme="majorHAnsi" w:cstheme="majorBidi"/>
      <w:i/>
      <w:iCs/>
      <w:color w:val="404040" w:themeColor="text1" w:themeTint="BF"/>
      <w:sz w:val="20"/>
      <w:szCs w:val="20"/>
    </w:rPr>
  </w:style>
  <w:style w:type="paragraph" w:customStyle="1" w:styleId="Heading">
    <w:name w:val="Heading"/>
    <w:basedOn w:val="Normal"/>
    <w:qFormat/>
    <w:rsid w:val="00E95F8C"/>
    <w:pPr>
      <w:spacing w:before="160"/>
    </w:pPr>
    <w:rPr>
      <w:b/>
      <w:sz w:val="32"/>
    </w:rPr>
  </w:style>
  <w:style w:type="paragraph" w:customStyle="1" w:styleId="Indent1">
    <w:name w:val="Indent1"/>
    <w:basedOn w:val="Normal"/>
    <w:rsid w:val="00E95F8C"/>
    <w:pPr>
      <w:ind w:left="709"/>
    </w:pPr>
    <w:rPr>
      <w:rFonts w:eastAsia="Times New Roman" w:cs="Times New Roman"/>
      <w:szCs w:val="24"/>
    </w:rPr>
  </w:style>
  <w:style w:type="paragraph" w:customStyle="1" w:styleId="Schedule">
    <w:name w:val="Schedule"/>
    <w:basedOn w:val="Normal"/>
    <w:next w:val="Normal"/>
    <w:rsid w:val="00E95F8C"/>
    <w:pPr>
      <w:keepNext/>
      <w:pageBreakBefore/>
      <w:numPr>
        <w:numId w:val="8"/>
      </w:numPr>
      <w:tabs>
        <w:tab w:val="left" w:pos="1843"/>
      </w:tabs>
      <w:spacing w:after="240"/>
    </w:pPr>
    <w:rPr>
      <w:rFonts w:eastAsia="Times New Roman" w:cs="Times New Roman"/>
      <w:b/>
      <w:sz w:val="32"/>
      <w:szCs w:val="24"/>
    </w:rPr>
  </w:style>
  <w:style w:type="paragraph" w:customStyle="1" w:styleId="Annexure">
    <w:name w:val="Annexure"/>
    <w:basedOn w:val="Normal"/>
    <w:next w:val="Normal"/>
    <w:rsid w:val="00E95F8C"/>
    <w:pPr>
      <w:keepNext/>
      <w:pageBreakBefore/>
      <w:numPr>
        <w:numId w:val="2"/>
      </w:numPr>
      <w:tabs>
        <w:tab w:val="left" w:pos="1985"/>
      </w:tabs>
      <w:spacing w:after="240"/>
    </w:pPr>
    <w:rPr>
      <w:rFonts w:eastAsia="Times New Roman" w:cs="Times New Roman"/>
      <w:b/>
      <w:sz w:val="32"/>
      <w:szCs w:val="24"/>
    </w:rPr>
  </w:style>
  <w:style w:type="paragraph" w:styleId="TOCHeading">
    <w:name w:val="TOC Heading"/>
    <w:basedOn w:val="Heading1"/>
    <w:next w:val="Normal"/>
    <w:uiPriority w:val="39"/>
    <w:unhideWhenUsed/>
    <w:qFormat/>
    <w:rsid w:val="00E95F8C"/>
    <w:pPr>
      <w:keepLines/>
      <w:numPr>
        <w:numId w:val="0"/>
      </w:numPr>
      <w:spacing w:before="480" w:line="276" w:lineRule="auto"/>
      <w:outlineLvl w:val="9"/>
    </w:pPr>
    <w:rPr>
      <w:spacing w:val="20"/>
      <w:sz w:val="32"/>
      <w:lang w:val="en-US" w:eastAsia="ja-JP"/>
    </w:rPr>
  </w:style>
  <w:style w:type="paragraph" w:styleId="TOC1">
    <w:name w:val="toc 1"/>
    <w:basedOn w:val="Normal"/>
    <w:next w:val="Normal"/>
    <w:autoRedefine/>
    <w:uiPriority w:val="39"/>
    <w:unhideWhenUsed/>
    <w:rsid w:val="00E95F8C"/>
    <w:pPr>
      <w:tabs>
        <w:tab w:val="left" w:pos="567"/>
        <w:tab w:val="left" w:pos="1418"/>
        <w:tab w:val="right" w:leader="dot" w:pos="9029"/>
      </w:tabs>
      <w:spacing w:after="100"/>
      <w:ind w:left="567" w:hanging="567"/>
    </w:pPr>
    <w:rPr>
      <w:rFonts w:eastAsiaTheme="minorEastAsia"/>
      <w:b/>
      <w:noProof/>
      <w:lang w:eastAsia="en-AU"/>
    </w:rPr>
  </w:style>
  <w:style w:type="paragraph" w:styleId="TOC2">
    <w:name w:val="toc 2"/>
    <w:basedOn w:val="Normal"/>
    <w:next w:val="Normal"/>
    <w:autoRedefine/>
    <w:uiPriority w:val="39"/>
    <w:unhideWhenUsed/>
    <w:rsid w:val="00E95F8C"/>
    <w:pPr>
      <w:tabs>
        <w:tab w:val="left" w:pos="567"/>
        <w:tab w:val="right" w:leader="dot" w:pos="9628"/>
      </w:tabs>
      <w:spacing w:after="100"/>
      <w:ind w:left="1134" w:hanging="567"/>
    </w:pPr>
    <w:rPr>
      <w:rFonts w:eastAsiaTheme="minorEastAsia"/>
      <w:noProof/>
      <w:lang w:eastAsia="en-AU"/>
    </w:rPr>
  </w:style>
  <w:style w:type="paragraph" w:styleId="TOC3">
    <w:name w:val="toc 3"/>
    <w:basedOn w:val="Normal"/>
    <w:next w:val="Normal"/>
    <w:autoRedefine/>
    <w:uiPriority w:val="39"/>
    <w:unhideWhenUsed/>
    <w:rsid w:val="00E95F8C"/>
    <w:pPr>
      <w:tabs>
        <w:tab w:val="left" w:pos="1418"/>
        <w:tab w:val="right" w:leader="dot" w:pos="9015"/>
      </w:tabs>
      <w:spacing w:after="100"/>
      <w:ind w:left="567" w:hanging="567"/>
    </w:pPr>
    <w:rPr>
      <w:noProof/>
    </w:rPr>
  </w:style>
  <w:style w:type="character" w:styleId="Hyperlink">
    <w:name w:val="Hyperlink"/>
    <w:basedOn w:val="DefaultParagraphFont"/>
    <w:uiPriority w:val="99"/>
    <w:unhideWhenUsed/>
    <w:rsid w:val="00E95F8C"/>
    <w:rPr>
      <w:color w:val="0563C1" w:themeColor="hyperlink"/>
      <w:u w:val="single"/>
    </w:rPr>
  </w:style>
  <w:style w:type="paragraph" w:styleId="BalloonText">
    <w:name w:val="Balloon Text"/>
    <w:basedOn w:val="Normal"/>
    <w:link w:val="BalloonTextChar"/>
    <w:uiPriority w:val="99"/>
    <w:semiHidden/>
    <w:unhideWhenUsed/>
    <w:rsid w:val="00E95F8C"/>
    <w:rPr>
      <w:rFonts w:ascii="Tahoma" w:hAnsi="Tahoma" w:cs="Tahoma"/>
      <w:sz w:val="16"/>
      <w:szCs w:val="16"/>
    </w:rPr>
  </w:style>
  <w:style w:type="character" w:customStyle="1" w:styleId="BalloonTextChar">
    <w:name w:val="Balloon Text Char"/>
    <w:basedOn w:val="DefaultParagraphFont"/>
    <w:link w:val="BalloonText"/>
    <w:uiPriority w:val="99"/>
    <w:semiHidden/>
    <w:rsid w:val="00E95F8C"/>
    <w:rPr>
      <w:rFonts w:ascii="Tahoma" w:hAnsi="Tahoma" w:cs="Tahoma"/>
      <w:sz w:val="16"/>
      <w:szCs w:val="16"/>
    </w:rPr>
  </w:style>
  <w:style w:type="paragraph" w:customStyle="1" w:styleId="Schedulelevel1">
    <w:name w:val="Schedule level 1"/>
    <w:basedOn w:val="ListParagraph"/>
    <w:next w:val="Schedulelevel2"/>
    <w:rsid w:val="00E95F8C"/>
    <w:pPr>
      <w:numPr>
        <w:numId w:val="9"/>
      </w:numPr>
    </w:pPr>
    <w:rPr>
      <w:rFonts w:ascii="Calibri" w:hAnsi="Calibri"/>
      <w:sz w:val="22"/>
    </w:rPr>
  </w:style>
  <w:style w:type="paragraph" w:customStyle="1" w:styleId="Schedulelevel2">
    <w:name w:val="Schedule level 2"/>
    <w:basedOn w:val="ListParagraph"/>
    <w:rsid w:val="00E95F8C"/>
    <w:pPr>
      <w:numPr>
        <w:ilvl w:val="1"/>
        <w:numId w:val="9"/>
      </w:numPr>
      <w:contextualSpacing w:val="0"/>
    </w:pPr>
    <w:rPr>
      <w:rFonts w:ascii="Calibri" w:hAnsi="Calibri"/>
      <w:sz w:val="22"/>
    </w:rPr>
  </w:style>
  <w:style w:type="paragraph" w:customStyle="1" w:styleId="Schedulelevel3">
    <w:name w:val="Schedule level 3"/>
    <w:basedOn w:val="ListParagraph"/>
    <w:rsid w:val="00E95F8C"/>
    <w:pPr>
      <w:numPr>
        <w:ilvl w:val="2"/>
        <w:numId w:val="9"/>
      </w:numPr>
      <w:contextualSpacing w:val="0"/>
    </w:pPr>
    <w:rPr>
      <w:rFonts w:ascii="Calibri" w:hAnsi="Calibri"/>
      <w:sz w:val="22"/>
    </w:rPr>
  </w:style>
  <w:style w:type="paragraph" w:customStyle="1" w:styleId="Annexurelevel1">
    <w:name w:val="Annexure level 1"/>
    <w:basedOn w:val="ListParagraph"/>
    <w:qFormat/>
    <w:rsid w:val="00E95F8C"/>
    <w:pPr>
      <w:numPr>
        <w:numId w:val="3"/>
      </w:numPr>
      <w:contextualSpacing w:val="0"/>
    </w:pPr>
  </w:style>
  <w:style w:type="paragraph" w:customStyle="1" w:styleId="Annexurelevel2">
    <w:name w:val="Annexure level 2"/>
    <w:basedOn w:val="ListParagraph"/>
    <w:qFormat/>
    <w:rsid w:val="00E95F8C"/>
    <w:pPr>
      <w:numPr>
        <w:ilvl w:val="1"/>
        <w:numId w:val="3"/>
      </w:numPr>
      <w:ind w:left="1080"/>
      <w:contextualSpacing w:val="0"/>
    </w:pPr>
  </w:style>
  <w:style w:type="paragraph" w:customStyle="1" w:styleId="Annexurelevel3">
    <w:name w:val="Annexure level 3"/>
    <w:basedOn w:val="ListParagraph"/>
    <w:qFormat/>
    <w:rsid w:val="00E95F8C"/>
    <w:pPr>
      <w:numPr>
        <w:ilvl w:val="2"/>
        <w:numId w:val="3"/>
      </w:numPr>
      <w:ind w:left="2268" w:hanging="567"/>
      <w:contextualSpacing w:val="0"/>
    </w:pPr>
  </w:style>
  <w:style w:type="paragraph" w:customStyle="1" w:styleId="Indent2">
    <w:name w:val="Indent2"/>
    <w:basedOn w:val="Indent1"/>
    <w:qFormat/>
    <w:rsid w:val="00E95F8C"/>
    <w:pPr>
      <w:ind w:left="1417"/>
    </w:pPr>
  </w:style>
  <w:style w:type="paragraph" w:customStyle="1" w:styleId="Indent3">
    <w:name w:val="Indent3"/>
    <w:basedOn w:val="Indent2"/>
    <w:qFormat/>
    <w:rsid w:val="00E95F8C"/>
    <w:pPr>
      <w:ind w:left="2126"/>
    </w:pPr>
  </w:style>
  <w:style w:type="paragraph" w:customStyle="1" w:styleId="Indent4">
    <w:name w:val="Indent4"/>
    <w:basedOn w:val="Indent3"/>
    <w:qFormat/>
    <w:rsid w:val="00E95F8C"/>
    <w:pPr>
      <w:ind w:left="2835"/>
    </w:pPr>
  </w:style>
  <w:style w:type="paragraph" w:customStyle="1" w:styleId="Indent5">
    <w:name w:val="Indent5"/>
    <w:basedOn w:val="Indent4"/>
    <w:qFormat/>
    <w:rsid w:val="00E95F8C"/>
    <w:pPr>
      <w:ind w:left="3543"/>
    </w:pPr>
  </w:style>
  <w:style w:type="paragraph" w:styleId="ListParagraph">
    <w:name w:val="List Paragraph"/>
    <w:basedOn w:val="Normal"/>
    <w:uiPriority w:val="34"/>
    <w:qFormat/>
    <w:rsid w:val="00E95F8C"/>
    <w:pPr>
      <w:ind w:left="720"/>
      <w:contextualSpacing/>
    </w:pPr>
    <w:rPr>
      <w:rFonts w:ascii="Tahoma" w:eastAsia="Times New Roman" w:hAnsi="Tahoma" w:cs="Times New Roman"/>
      <w:sz w:val="20"/>
      <w:szCs w:val="24"/>
    </w:rPr>
  </w:style>
  <w:style w:type="paragraph" w:customStyle="1" w:styleId="Subheading">
    <w:name w:val="Sub heading"/>
    <w:basedOn w:val="Normal"/>
    <w:qFormat/>
    <w:rsid w:val="00E95F8C"/>
    <w:pPr>
      <w:keepNext/>
      <w:ind w:left="709"/>
    </w:pPr>
    <w:rPr>
      <w:b/>
      <w:i/>
    </w:rPr>
  </w:style>
  <w:style w:type="paragraph" w:customStyle="1" w:styleId="DocumentName">
    <w:name w:val="Document Name"/>
    <w:basedOn w:val="Normal"/>
    <w:next w:val="Normal"/>
    <w:qFormat/>
    <w:rsid w:val="00E95F8C"/>
    <w:rPr>
      <w:rFonts w:eastAsiaTheme="minorEastAsia"/>
      <w:b/>
      <w:sz w:val="40"/>
      <w:lang w:eastAsia="en-AU"/>
    </w:rPr>
  </w:style>
  <w:style w:type="paragraph" w:styleId="Header">
    <w:name w:val="header"/>
    <w:basedOn w:val="Normal"/>
    <w:link w:val="HeaderChar"/>
    <w:uiPriority w:val="99"/>
    <w:unhideWhenUsed/>
    <w:rsid w:val="00E95F8C"/>
    <w:pPr>
      <w:tabs>
        <w:tab w:val="center" w:pos="4513"/>
        <w:tab w:val="right" w:pos="9026"/>
      </w:tabs>
    </w:pPr>
  </w:style>
  <w:style w:type="character" w:customStyle="1" w:styleId="HeaderChar">
    <w:name w:val="Header Char"/>
    <w:basedOn w:val="DefaultParagraphFont"/>
    <w:link w:val="Header"/>
    <w:uiPriority w:val="99"/>
    <w:rsid w:val="00E95F8C"/>
    <w:rPr>
      <w:rFonts w:ascii="Calibri" w:hAnsi="Calibri"/>
    </w:rPr>
  </w:style>
  <w:style w:type="paragraph" w:styleId="Footer">
    <w:name w:val="footer"/>
    <w:basedOn w:val="Normal"/>
    <w:link w:val="FooterChar"/>
    <w:uiPriority w:val="99"/>
    <w:unhideWhenUsed/>
    <w:rsid w:val="00E95F8C"/>
    <w:pPr>
      <w:tabs>
        <w:tab w:val="center" w:pos="4513"/>
        <w:tab w:val="right" w:pos="9026"/>
      </w:tabs>
    </w:pPr>
  </w:style>
  <w:style w:type="character" w:customStyle="1" w:styleId="FooterChar">
    <w:name w:val="Footer Char"/>
    <w:basedOn w:val="DefaultParagraphFont"/>
    <w:link w:val="Footer"/>
    <w:uiPriority w:val="99"/>
    <w:rsid w:val="00E95F8C"/>
    <w:rPr>
      <w:rFonts w:ascii="Calibri" w:hAnsi="Calibri"/>
    </w:rPr>
  </w:style>
  <w:style w:type="paragraph" w:customStyle="1" w:styleId="Execution">
    <w:name w:val="Execution"/>
    <w:basedOn w:val="Normal"/>
    <w:qFormat/>
    <w:rsid w:val="00E95F8C"/>
    <w:rPr>
      <w:b/>
      <w:sz w:val="32"/>
      <w:szCs w:val="32"/>
    </w:rPr>
  </w:style>
  <w:style w:type="paragraph" w:styleId="TOC4">
    <w:name w:val="toc 4"/>
    <w:basedOn w:val="Normal"/>
    <w:next w:val="Normal"/>
    <w:autoRedefine/>
    <w:uiPriority w:val="39"/>
    <w:unhideWhenUsed/>
    <w:rsid w:val="00E95F8C"/>
    <w:pPr>
      <w:tabs>
        <w:tab w:val="right" w:leader="dot" w:pos="9029"/>
      </w:tabs>
      <w:spacing w:after="100"/>
    </w:pPr>
  </w:style>
  <w:style w:type="paragraph" w:customStyle="1" w:styleId="Overviewlevel1">
    <w:name w:val="Overview level 1"/>
    <w:basedOn w:val="ListParagraph"/>
    <w:qFormat/>
    <w:rsid w:val="00E95F8C"/>
    <w:pPr>
      <w:numPr>
        <w:numId w:val="7"/>
      </w:numPr>
      <w:contextualSpacing w:val="0"/>
    </w:pPr>
  </w:style>
  <w:style w:type="paragraph" w:customStyle="1" w:styleId="Overviewlevel2">
    <w:name w:val="Overview level 2"/>
    <w:basedOn w:val="ListParagraph"/>
    <w:qFormat/>
    <w:rsid w:val="00E95F8C"/>
    <w:pPr>
      <w:numPr>
        <w:ilvl w:val="1"/>
        <w:numId w:val="7"/>
      </w:numPr>
      <w:contextualSpacing w:val="0"/>
    </w:pPr>
  </w:style>
  <w:style w:type="table" w:styleId="TableGrid">
    <w:name w:val="Table Grid"/>
    <w:basedOn w:val="TableNormal"/>
    <w:uiPriority w:val="39"/>
    <w:rsid w:val="00E95F8C"/>
    <w:pPr>
      <w:spacing w:after="0" w:line="240" w:lineRule="auto"/>
    </w:pPr>
    <w:rPr>
      <w:rFonts w:ascii="Calibri" w:hAnsi="Calibri"/>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customStyle="1" w:styleId="Tablelevel1">
    <w:name w:val="Table level 1"/>
    <w:basedOn w:val="Normal"/>
    <w:qFormat/>
    <w:rsid w:val="00E95F8C"/>
    <w:pPr>
      <w:numPr>
        <w:numId w:val="12"/>
      </w:numPr>
      <w:spacing w:after="120"/>
    </w:pPr>
  </w:style>
  <w:style w:type="paragraph" w:customStyle="1" w:styleId="Tablelevel2">
    <w:name w:val="Table level 2"/>
    <w:basedOn w:val="Normal"/>
    <w:qFormat/>
    <w:rsid w:val="00E95F8C"/>
    <w:pPr>
      <w:numPr>
        <w:ilvl w:val="1"/>
        <w:numId w:val="12"/>
      </w:numPr>
      <w:spacing w:after="120"/>
    </w:pPr>
  </w:style>
  <w:style w:type="paragraph" w:customStyle="1" w:styleId="Tablelevel3">
    <w:name w:val="Table level 3"/>
    <w:qFormat/>
    <w:rsid w:val="00E95F8C"/>
    <w:pPr>
      <w:numPr>
        <w:ilvl w:val="2"/>
        <w:numId w:val="12"/>
      </w:numPr>
      <w:spacing w:after="120"/>
    </w:pPr>
    <w:rPr>
      <w:rFonts w:ascii="Calibri" w:eastAsia="Times New Roman" w:hAnsi="Calibri" w:cs="Times New Roman"/>
      <w:szCs w:val="24"/>
    </w:rPr>
  </w:style>
  <w:style w:type="paragraph" w:customStyle="1" w:styleId="Letterlevel1">
    <w:name w:val="Letter level 1"/>
    <w:basedOn w:val="ListParagraph"/>
    <w:qFormat/>
    <w:rsid w:val="00E95F8C"/>
    <w:pPr>
      <w:numPr>
        <w:numId w:val="11"/>
      </w:numPr>
      <w:contextualSpacing w:val="0"/>
    </w:pPr>
    <w:rPr>
      <w:rFonts w:ascii="Calibri" w:hAnsi="Calibri"/>
      <w:sz w:val="22"/>
      <w:szCs w:val="22"/>
    </w:rPr>
  </w:style>
  <w:style w:type="paragraph" w:customStyle="1" w:styleId="Letterlevel2">
    <w:name w:val="Letter level 2"/>
    <w:basedOn w:val="ListParagraph"/>
    <w:qFormat/>
    <w:rsid w:val="00E95F8C"/>
    <w:pPr>
      <w:numPr>
        <w:ilvl w:val="1"/>
        <w:numId w:val="11"/>
      </w:numPr>
      <w:contextualSpacing w:val="0"/>
    </w:pPr>
    <w:rPr>
      <w:rFonts w:ascii="Calibri" w:hAnsi="Calibri"/>
      <w:sz w:val="22"/>
      <w:szCs w:val="22"/>
    </w:rPr>
  </w:style>
  <w:style w:type="character" w:styleId="PlaceholderText">
    <w:name w:val="Placeholder Text"/>
    <w:basedOn w:val="DefaultParagraphFont"/>
    <w:uiPriority w:val="99"/>
    <w:semiHidden/>
    <w:rsid w:val="00E95F8C"/>
    <w:rPr>
      <w:color w:val="808080"/>
    </w:rPr>
  </w:style>
  <w:style w:type="paragraph" w:customStyle="1" w:styleId="CoverHeading">
    <w:name w:val="Cover Heading"/>
    <w:qFormat/>
    <w:rsid w:val="00E95F8C"/>
    <w:pPr>
      <w:jc w:val="center"/>
    </w:pPr>
    <w:rPr>
      <w:rFonts w:ascii="Calibri" w:hAnsi="Calibri"/>
      <w:b/>
      <w:sz w:val="40"/>
      <w:szCs w:val="40"/>
    </w:rPr>
  </w:style>
  <w:style w:type="paragraph" w:customStyle="1" w:styleId="PartyNames">
    <w:name w:val="Party Names"/>
    <w:basedOn w:val="Normal"/>
    <w:qFormat/>
    <w:rsid w:val="00E95F8C"/>
    <w:pPr>
      <w:jc w:val="center"/>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b57f1ea-b579-4f1d-9d8f-41946578b435">
      <UserInfo>
        <DisplayName/>
        <AccountId xsi:nil="true"/>
        <AccountType/>
      </UserInfo>
    </SharedWithUsers>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6AD256-6472-4492-93D1-E6745C68A95E}">
  <ds:schemaRefs>
    <ds:schemaRef ds:uri="http://schemas.microsoft.com/office/2006/metadata/properties"/>
    <ds:schemaRef ds:uri="http://schemas.microsoft.com/office/infopath/2007/PartnerControls"/>
    <ds:schemaRef ds:uri="91232692-fda9-4ff9-b5bb-b5eb895e3b77"/>
  </ds:schemaRefs>
</ds:datastoreItem>
</file>

<file path=customXml/itemProps2.xml><?xml version="1.0" encoding="utf-8"?>
<ds:datastoreItem xmlns:ds="http://schemas.openxmlformats.org/officeDocument/2006/customXml" ds:itemID="{55AA026F-6120-4ACE-B604-F3DF77EAC2CB}">
  <ds:schemaRefs>
    <ds:schemaRef ds:uri="http://schemas.microsoft.com/sharepoint/v3/contenttype/forms"/>
  </ds:schemaRefs>
</ds:datastoreItem>
</file>

<file path=customXml/itemProps3.xml><?xml version="1.0" encoding="utf-8"?>
<ds:datastoreItem xmlns:ds="http://schemas.openxmlformats.org/officeDocument/2006/customXml" ds:itemID="{A391F587-84C4-4F9B-8AE9-BCDB44349924}"/>
</file>

<file path=docProps/app.xml><?xml version="1.0" encoding="utf-8"?>
<Properties xmlns="http://schemas.openxmlformats.org/officeDocument/2006/extended-properties" xmlns:vt="http://schemas.openxmlformats.org/officeDocument/2006/docPropsVTypes">
  <Template>Normal</Template>
  <TotalTime>2</TotalTime>
  <Pages>5</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tara@theartofestateplanning.com.au</dc:creator>
  <cp:keywords/>
  <dc:description/>
  <cp:lastModifiedBy>Tara Lucke</cp:lastModifiedBy>
  <cp:revision>4</cp:revision>
  <dcterms:created xsi:type="dcterms:W3CDTF">2019-09-09T07:32:00Z</dcterms:created>
  <dcterms:modified xsi:type="dcterms:W3CDTF">2025-05-14T00:04:00Z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