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Apryse Dirty-Tracking POC</w:t>
      </w:r>
    </w:p>
    <w:p>
      <w:pPr>
        <w:pStyle w:val="Heading1"/>
      </w:pPr>
      <w:r>
        <w:t xml:space="preserve">Synthetic multi-page Word document</w:t>
      </w:r>
    </w:p>
    <w:p>
      <w:r>
        <w:t xml:space="preserve">This document is 6 pages long. Open it in the Office Editor and confirm the dirty badge stays CLEAN until you actually type.</w:t>
      </w:r>
    </w:p>
    <w:p>
      <w:pPr>
        <w:pStyle w:val="Heading2"/>
      </w:pPr>
      <w:r>
        <w:t xml:space="preserve">Section 1</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br w:type="page"/>
      </w:r>
    </w:p>
    <w:p>
      <w:pPr>
        <w:pStyle w:val="Heading2"/>
      </w:pPr>
      <w:r>
        <w:t xml:space="preserve">Section 2</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br w:type="page"/>
      </w:r>
    </w:p>
    <w:p>
      <w:pPr>
        <w:pStyle w:val="Heading2"/>
      </w:pPr>
      <w:r>
        <w:t xml:space="preserve">Section 3</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br w:type="page"/>
      </w:r>
    </w:p>
    <w:p>
      <w:pPr>
        <w:pStyle w:val="Heading2"/>
      </w:pPr>
      <w:r>
        <w:t xml:space="preserve">Section 4</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br w:type="page"/>
      </w:r>
    </w:p>
    <w:p>
      <w:pPr>
        <w:pStyle w:val="Heading2"/>
      </w:pPr>
      <w:r>
        <w:t xml:space="preserve">Section 5</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br w:type="page"/>
      </w:r>
    </w:p>
    <w:p>
      <w:pPr>
        <w:pStyle w:val="Heading2"/>
      </w:pPr>
      <w:r>
        <w:t xml:space="preserve">Section 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Multi-page DOCX</dc:title>
  <dc:creator>Apryse dirty-tracking POC</dc:creator>
  <cp:lastModifiedBy>Un-named</cp:lastModifiedBy>
  <cp:revision>1</cp:revision>
  <dcterms:created xsi:type="dcterms:W3CDTF">2026-06-18T14:27:42.879Z</dcterms:created>
  <dcterms:modified xsi:type="dcterms:W3CDTF">2026-06-18T14:27:42.879Z</dcterms:modified>
</cp:coreProperties>
</file>

<file path=docProps/custom.xml><?xml version="1.0" encoding="utf-8"?>
<Properties xmlns="http://schemas.openxmlformats.org/officeDocument/2006/custom-properties" xmlns:vt="http://schemas.openxmlformats.org/officeDocument/2006/docPropsVTypes"/>
</file>