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72" w:type="dxa"/>
        <w:tblInd w:w="3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91"/>
        <w:gridCol w:w="5381"/>
      </w:tblGrid>
      <w:tr w:rsidR="001D4D94" w14:paraId="410AB8FD" w14:textId="77777777">
        <w:trPr>
          <w:trHeight w:val="954"/>
        </w:trPr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30" w:type="dxa"/>
              <w:bottom w:w="80" w:type="dxa"/>
              <w:right w:w="80" w:type="dxa"/>
            </w:tcMar>
          </w:tcPr>
          <w:p w14:paraId="3155356A" w14:textId="77777777" w:rsidR="001D4D94" w:rsidRDefault="009A7105">
            <w:pPr>
              <w:pStyle w:val="TableParagraph"/>
              <w:spacing w:line="218" w:lineRule="exact"/>
              <w:ind w:left="50"/>
            </w:pPr>
            <w:r>
              <w:t>Business Corp.</w:t>
            </w:r>
          </w:p>
          <w:p w14:paraId="2CEEE153" w14:textId="77777777" w:rsidR="001D4D94" w:rsidRDefault="009A7105">
            <w:pPr>
              <w:pStyle w:val="TableParagraph"/>
              <w:spacing w:line="270" w:lineRule="atLeast"/>
              <w:ind w:left="50" w:right="1223"/>
            </w:pPr>
            <w:r>
              <w:t>123 Industrial Ave. Atlanta, GA.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128" w:type="dxa"/>
            </w:tcMar>
          </w:tcPr>
          <w:p w14:paraId="6347015F" w14:textId="77777777" w:rsidR="001D4D94" w:rsidRDefault="009A7105">
            <w:pPr>
              <w:pStyle w:val="TableParagraph"/>
              <w:spacing w:line="424" w:lineRule="exact"/>
              <w:ind w:right="48"/>
              <w:jc w:val="righ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color w:val="3F3F3F"/>
                <w:sz w:val="40"/>
                <w:szCs w:val="40"/>
                <w:u w:color="3F3F3F"/>
              </w:rPr>
              <w:t>INVOICE</w:t>
            </w:r>
          </w:p>
          <w:p w14:paraId="1CB40403" w14:textId="77777777" w:rsidR="00AB7F62" w:rsidRDefault="00627385">
            <w:pPr>
              <w:pStyle w:val="TableParagraph"/>
              <w:spacing w:before="37"/>
              <w:ind w:left="1917"/>
            </w:pPr>
            <w:r>
              <w:rPr>
                <w:color w:val="3F3F3F"/>
                <w:u w:color="3F3F3F"/>
              </w:rPr>
              <w:t>Invoice number 3467821</w:t>
            </w:r>
          </w:p>
        </w:tc>
      </w:tr>
    </w:tbl>
    <w:p w14:paraId="78054F5A" w14:textId="77777777" w:rsidR="001D4D94" w:rsidRDefault="001D4D94">
      <w:pPr>
        <w:pStyle w:val="Body"/>
        <w:widowControl w:val="0"/>
        <w:ind w:left="220" w:hanging="220"/>
      </w:pPr>
    </w:p>
    <w:p w14:paraId="7EC21D63" w14:textId="77777777" w:rsidR="001D4D94" w:rsidRDefault="001D4D94">
      <w:pPr>
        <w:pStyle w:val="BodyA"/>
        <w:widowControl w:val="0"/>
        <w:ind w:left="112" w:hanging="112"/>
      </w:pPr>
    </w:p>
    <w:p w14:paraId="77EE5C2B" w14:textId="77777777" w:rsidR="001D4D94" w:rsidRDefault="009A7105">
      <w:pPr>
        <w:pStyle w:val="BodyAA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FBBB4C7" wp14:editId="7F12F12F">
                <wp:simplePos x="0" y="0"/>
                <wp:positionH relativeFrom="page">
                  <wp:posOffset>1330325</wp:posOffset>
                </wp:positionH>
                <wp:positionV relativeFrom="page">
                  <wp:posOffset>4724082</wp:posOffset>
                </wp:positionV>
                <wp:extent cx="3839846" cy="180340"/>
                <wp:effectExtent l="0" t="0" r="0" b="0"/>
                <wp:wrapNone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846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="">
            <w:pict>
              <v:rect id="_x0000_s1027" style="visibility:visible;position:absolute;margin-left:104.8pt;margin-top:372.0pt;width:302.4pt;height:14.2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type="solid" color="#FFFFFF" opacity="100.0%"/>
                <v:stroke on="f" weight="1.0pt" linestyle="single" joinstyle="miter" endcap="flat" dashstyle="solid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 w14:paraId="0E52CB8B" w14:textId="77777777" w:rsidR="001D4D94" w:rsidRDefault="001D4D94">
      <w:pPr>
        <w:pStyle w:val="BodyAA"/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9277" w:type="dxa"/>
        <w:tblInd w:w="4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45"/>
        <w:gridCol w:w="4732"/>
      </w:tblGrid>
      <w:tr w:rsidR="001D4D94" w14:paraId="536789D7" w14:textId="77777777">
        <w:trPr>
          <w:trHeight w:val="240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30" w:type="dxa"/>
              <w:bottom w:w="80" w:type="dxa"/>
              <w:right w:w="80" w:type="dxa"/>
            </w:tcMar>
          </w:tcPr>
          <w:p w14:paraId="195758F5" w14:textId="77777777" w:rsidR="001D4D94" w:rsidRDefault="009A7105">
            <w:pPr>
              <w:pStyle w:val="TableParagraph"/>
              <w:spacing w:line="217" w:lineRule="exact"/>
              <w:ind w:left="50"/>
            </w:pPr>
            <w:r>
              <w:t>Bill to:</w:t>
            </w: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530" w:type="dxa"/>
              <w:bottom w:w="80" w:type="dxa"/>
              <w:right w:w="80" w:type="dxa"/>
            </w:tcMar>
          </w:tcPr>
          <w:p w14:paraId="46FC7117" w14:textId="77777777" w:rsidR="001D4D94" w:rsidRDefault="009A7105">
            <w:pPr>
              <w:pStyle w:val="TableParagraph"/>
              <w:spacing w:line="217" w:lineRule="exact"/>
              <w:ind w:left="1450"/>
            </w:pPr>
            <w:r>
              <w:t>Ship to:</w:t>
            </w:r>
          </w:p>
        </w:tc>
      </w:tr>
      <w:tr w:rsidR="001D4D94" w14:paraId="33E265E4" w14:textId="77777777">
        <w:trPr>
          <w:trHeight w:val="253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30" w:type="dxa"/>
              <w:bottom w:w="80" w:type="dxa"/>
              <w:right w:w="80" w:type="dxa"/>
            </w:tcMar>
          </w:tcPr>
          <w:p w14:paraId="461FE555" w14:textId="77777777" w:rsidR="00AB7F62" w:rsidRDefault="00627385">
            <w:pPr>
              <w:pStyle w:val="TableParagraph"/>
              <w:spacing w:line="233" w:lineRule="exact"/>
              <w:ind w:left="50"/>
            </w:pPr>
            <w:r>
              <w:t>Victoria Gutiérrez</w:t>
            </w: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530" w:type="dxa"/>
              <w:bottom w:w="80" w:type="dxa"/>
              <w:right w:w="80" w:type="dxa"/>
            </w:tcMar>
          </w:tcPr>
          <w:p w14:paraId="50ADBAC1" w14:textId="77777777" w:rsidR="00AB7F62" w:rsidRDefault="00627385">
            <w:pPr>
              <w:pStyle w:val="TableParagraph"/>
              <w:spacing w:line="233" w:lineRule="exact"/>
              <w:ind w:left="1450"/>
            </w:pPr>
            <w:r>
              <w:t>María Rosales</w:t>
            </w:r>
          </w:p>
        </w:tc>
      </w:tr>
      <w:tr w:rsidR="001D4D94" w14:paraId="0F6BA543" w14:textId="77777777">
        <w:trPr>
          <w:trHeight w:val="457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30" w:type="dxa"/>
              <w:bottom w:w="80" w:type="dxa"/>
              <w:right w:w="80" w:type="dxa"/>
            </w:tcMar>
          </w:tcPr>
          <w:p w14:paraId="3DD46BA2" w14:textId="77777777" w:rsidR="001D4D94" w:rsidRDefault="001D4D94"/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530" w:type="dxa"/>
              <w:bottom w:w="80" w:type="dxa"/>
              <w:right w:w="80" w:type="dxa"/>
            </w:tcMar>
          </w:tcPr>
          <w:p w14:paraId="1931F461" w14:textId="77777777" w:rsidR="001D4D94" w:rsidRDefault="001D4D94"/>
        </w:tc>
      </w:tr>
    </w:tbl>
    <w:p w14:paraId="3662865B" w14:textId="77777777" w:rsidR="001D4D94" w:rsidRDefault="001D4D94">
      <w:pPr>
        <w:pStyle w:val="BodyAA"/>
        <w:spacing w:before="5"/>
        <w:ind w:left="391" w:hanging="391"/>
        <w:rPr>
          <w:rFonts w:ascii="Times New Roman" w:eastAsia="Times New Roman" w:hAnsi="Times New Roman" w:cs="Times New Roman"/>
          <w:sz w:val="14"/>
          <w:szCs w:val="14"/>
        </w:rPr>
      </w:pPr>
    </w:p>
    <w:p w14:paraId="7CC93370" w14:textId="77777777" w:rsidR="001D4D94" w:rsidRDefault="001D4D94">
      <w:pPr>
        <w:pStyle w:val="BodyAA"/>
        <w:spacing w:after="1"/>
        <w:ind w:left="311" w:hanging="311"/>
        <w:rPr>
          <w:rFonts w:ascii="Times New Roman" w:eastAsia="Times New Roman" w:hAnsi="Times New Roman" w:cs="Times New Roman"/>
        </w:rPr>
      </w:pPr>
    </w:p>
    <w:p w14:paraId="4DC73C7C" w14:textId="77777777" w:rsidR="001D4D94" w:rsidRDefault="001D4D94">
      <w:pPr>
        <w:pStyle w:val="BodyAA"/>
        <w:rPr>
          <w:rFonts w:ascii="Times New Roman" w:eastAsia="Times New Roman" w:hAnsi="Times New Roman" w:cs="Times New Roman"/>
          <w:sz w:val="20"/>
          <w:szCs w:val="20"/>
        </w:rPr>
      </w:pPr>
    </w:p>
    <w:p w14:paraId="6F6830FE" w14:textId="77777777" w:rsidR="001D4D94" w:rsidRDefault="001D4D94">
      <w:pPr>
        <w:pStyle w:val="BodyAA"/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9342" w:type="dxa"/>
        <w:tblInd w:w="4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71"/>
        <w:gridCol w:w="2836"/>
        <w:gridCol w:w="2147"/>
        <w:gridCol w:w="2088"/>
      </w:tblGrid>
      <w:tr w:rsidR="001D4D94" w14:paraId="2FAFAF1E" w14:textId="77777777">
        <w:trPr>
          <w:trHeight w:val="263"/>
        </w:trPr>
        <w:tc>
          <w:tcPr>
            <w:tcW w:w="22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D8D8D8" w:fill="auto"/>
          </w:tcPr>
          <w:p w14:paraId="14E98C5F" w14:textId="77777777" w:rsidR="00627385" w:rsidRDefault="00627385">
            <w:pPr>
              <w:pStyle w:val="TableParagraph"/>
              <w:spacing w:line="233" w:lineRule="exact"/>
              <w:ind w:left="165"/>
              <w:rPr>
                <w:b/>
                <w:bCs/>
              </w:rPr>
            </w:pPr>
          </w:p>
          <w:p w14:paraId="704D2BE6" w14:textId="77777777" w:rsidR="001D4D94" w:rsidRDefault="009A7105">
            <w:pPr>
              <w:pStyle w:val="TableParagraph"/>
              <w:spacing w:line="233" w:lineRule="exact"/>
              <w:ind w:left="165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  <w:p w14:paraId="0B2C7936" w14:textId="0968CF68" w:rsidR="00627385" w:rsidRDefault="00627385">
            <w:pPr>
              <w:pStyle w:val="TableParagraph"/>
              <w:spacing w:line="233" w:lineRule="exact"/>
              <w:ind w:left="165"/>
            </w:pPr>
          </w:p>
        </w:tc>
        <w:tc>
          <w:tcPr>
            <w:tcW w:w="2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D8D8D8" w:fill="auto"/>
            <w:tcMar>
              <w:left w:w="188" w:type="dxa"/>
            </w:tcMar>
          </w:tcPr>
          <w:p w14:paraId="3CB0988A" w14:textId="77777777" w:rsidR="00627385" w:rsidRDefault="00627385">
            <w:pPr>
              <w:pStyle w:val="TableParagraph"/>
              <w:spacing w:line="233" w:lineRule="exact"/>
              <w:ind w:left="108"/>
              <w:rPr>
                <w:b/>
                <w:bCs/>
              </w:rPr>
            </w:pPr>
          </w:p>
          <w:p w14:paraId="4432C6B0" w14:textId="5B99F749" w:rsidR="001D4D94" w:rsidRDefault="009A7105">
            <w:pPr>
              <w:pStyle w:val="TableParagraph"/>
              <w:spacing w:line="233" w:lineRule="exact"/>
              <w:ind w:left="108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D8D8D8" w:fill="auto"/>
            <w:tcMar>
              <w:left w:w="80" w:type="dxa"/>
              <w:right w:w="177" w:type="dxa"/>
            </w:tcMar>
          </w:tcPr>
          <w:p w14:paraId="32F9D5A5" w14:textId="77777777" w:rsidR="00627385" w:rsidRDefault="00627385">
            <w:pPr>
              <w:pStyle w:val="TableParagraph"/>
              <w:spacing w:line="233" w:lineRule="exact"/>
              <w:ind w:right="97"/>
              <w:jc w:val="right"/>
              <w:rPr>
                <w:b/>
                <w:bCs/>
              </w:rPr>
            </w:pPr>
          </w:p>
          <w:p w14:paraId="6AFD1F02" w14:textId="1581E34E" w:rsidR="001D4D94" w:rsidRDefault="009A7105">
            <w:pPr>
              <w:pStyle w:val="TableParagraph"/>
              <w:spacing w:line="233" w:lineRule="exact"/>
              <w:ind w:right="97"/>
              <w:jc w:val="right"/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208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D8D8D8" w:fill="auto"/>
            <w:tcMar>
              <w:left w:w="80" w:type="dxa"/>
              <w:right w:w="177" w:type="dxa"/>
            </w:tcMar>
          </w:tcPr>
          <w:p w14:paraId="697A9BE6" w14:textId="77777777" w:rsidR="00627385" w:rsidRDefault="00627385">
            <w:pPr>
              <w:pStyle w:val="TableParagraph"/>
              <w:spacing w:line="233" w:lineRule="exact"/>
              <w:ind w:right="97"/>
              <w:jc w:val="right"/>
              <w:rPr>
                <w:b/>
                <w:bCs/>
              </w:rPr>
            </w:pPr>
          </w:p>
          <w:p w14:paraId="0B9B7E19" w14:textId="112C3F07" w:rsidR="001D4D94" w:rsidRDefault="009A7105">
            <w:pPr>
              <w:pStyle w:val="TableParagraph"/>
              <w:spacing w:line="233" w:lineRule="exact"/>
              <w:ind w:right="97"/>
              <w:jc w:val="right"/>
            </w:pPr>
            <w:r>
              <w:rPr>
                <w:b/>
                <w:bCs/>
              </w:rPr>
              <w:t>Total</w:t>
            </w:r>
          </w:p>
        </w:tc>
      </w:tr>
      <w:tr w:rsidR="00AB7F62" w14:paraId="0F7BCC6B" w14:textId="77777777">
        <w:trPr>
          <w:trHeight w:val="735"/>
        </w:trPr>
        <w:tc>
          <w:tcPr>
            <w:tcW w:w="22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96" w:type="dxa"/>
              <w:right w:w="176" w:type="dxa"/>
            </w:tcMar>
          </w:tcPr>
          <w:p w14:paraId="01DDD916" w14:textId="77777777" w:rsidR="00AB7F62" w:rsidRDefault="00627385">
            <w:pPr>
              <w:pStyle w:val="TableParagraph"/>
              <w:ind w:left="116" w:right="96" w:firstLine="97"/>
              <w:jc w:val="both"/>
            </w:pPr>
            <w:r>
              <w:t>1</w:t>
            </w:r>
          </w:p>
        </w:tc>
        <w:tc>
          <w:tcPr>
            <w:tcW w:w="2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88" w:type="dxa"/>
            </w:tcMar>
          </w:tcPr>
          <w:p w14:paraId="36DDC389" w14:textId="77777777" w:rsidR="00AB7F62" w:rsidRDefault="00627385">
            <w:pPr>
              <w:pStyle w:val="TableParagraph"/>
              <w:ind w:left="108"/>
            </w:pPr>
            <w:r>
              <w:t>Item 1</w:t>
            </w:r>
          </w:p>
        </w:tc>
        <w:tc>
          <w:tcPr>
            <w:tcW w:w="21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74A32E7E" w14:textId="77777777" w:rsidR="00AB7F62" w:rsidRDefault="00627385">
            <w:pPr>
              <w:pStyle w:val="TableParagraph"/>
              <w:ind w:right="97"/>
              <w:jc w:val="right"/>
            </w:pPr>
            <w:r>
              <w:rPr>
                <w:rFonts w:ascii="Courier New" w:eastAsia="Courier New" w:hAnsi="Courier New" w:cs="Courier New"/>
              </w:rPr>
              <w:t>10.00</w:t>
            </w:r>
          </w:p>
        </w:tc>
        <w:tc>
          <w:tcPr>
            <w:tcW w:w="208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333B92CF" w14:textId="77777777" w:rsidR="00AB7F62" w:rsidRDefault="00627385">
            <w:pPr>
              <w:pStyle w:val="TableParagraph"/>
              <w:spacing w:line="249" w:lineRule="exact"/>
              <w:ind w:right="97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10.00</w:t>
            </w:r>
          </w:p>
        </w:tc>
      </w:tr>
      <w:tr w:rsidR="00AB7F62" w14:paraId="186A3501" w14:textId="77777777">
        <w:trPr>
          <w:trHeight w:val="735"/>
        </w:trPr>
        <w:tc>
          <w:tcPr>
            <w:tcW w:w="22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96" w:type="dxa"/>
              <w:right w:w="176" w:type="dxa"/>
            </w:tcMar>
          </w:tcPr>
          <w:p w14:paraId="1B5DE7B6" w14:textId="77777777" w:rsidR="00AB7F62" w:rsidRDefault="00627385">
            <w:pPr>
              <w:pStyle w:val="TableParagraph"/>
              <w:ind w:left="116" w:right="96" w:firstLine="97"/>
              <w:jc w:val="both"/>
            </w:pPr>
            <w:r>
              <w:t>20</w:t>
            </w:r>
          </w:p>
        </w:tc>
        <w:tc>
          <w:tcPr>
            <w:tcW w:w="2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88" w:type="dxa"/>
            </w:tcMar>
          </w:tcPr>
          <w:p w14:paraId="7C8EE57D" w14:textId="77777777" w:rsidR="00AB7F62" w:rsidRDefault="00627385">
            <w:pPr>
              <w:pStyle w:val="TableParagraph"/>
              <w:ind w:left="108"/>
            </w:pPr>
            <w:r>
              <w:t>Item 2</w:t>
            </w:r>
          </w:p>
        </w:tc>
        <w:tc>
          <w:tcPr>
            <w:tcW w:w="21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1106EB58" w14:textId="77777777" w:rsidR="00AB7F62" w:rsidRDefault="00627385">
            <w:pPr>
              <w:pStyle w:val="TableParagraph"/>
              <w:ind w:right="97"/>
              <w:jc w:val="right"/>
            </w:pPr>
            <w:r>
              <w:rPr>
                <w:rFonts w:ascii="Courier New" w:eastAsia="Courier New" w:hAnsi="Courier New" w:cs="Courier New"/>
              </w:rPr>
              <w:t>20.00</w:t>
            </w:r>
          </w:p>
        </w:tc>
        <w:tc>
          <w:tcPr>
            <w:tcW w:w="208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517F36E8" w14:textId="77777777" w:rsidR="00AB7F62" w:rsidRDefault="00627385">
            <w:pPr>
              <w:pStyle w:val="TableParagraph"/>
              <w:spacing w:line="249" w:lineRule="exact"/>
              <w:ind w:right="97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400.00</w:t>
            </w:r>
          </w:p>
        </w:tc>
      </w:tr>
      <w:tr w:rsidR="00AB7F62" w14:paraId="59FE6D76" w14:textId="77777777">
        <w:trPr>
          <w:trHeight w:val="735"/>
        </w:trPr>
        <w:tc>
          <w:tcPr>
            <w:tcW w:w="22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96" w:type="dxa"/>
              <w:right w:w="176" w:type="dxa"/>
            </w:tcMar>
          </w:tcPr>
          <w:p w14:paraId="3D802F38" w14:textId="77777777" w:rsidR="00AB7F62" w:rsidRDefault="00627385">
            <w:pPr>
              <w:pStyle w:val="TableParagraph"/>
              <w:ind w:left="116" w:right="96" w:firstLine="97"/>
              <w:jc w:val="both"/>
            </w:pPr>
            <w:r>
              <w:t>1</w:t>
            </w:r>
          </w:p>
        </w:tc>
        <w:tc>
          <w:tcPr>
            <w:tcW w:w="2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88" w:type="dxa"/>
            </w:tcMar>
          </w:tcPr>
          <w:p w14:paraId="79A05899" w14:textId="77777777" w:rsidR="00AB7F62" w:rsidRDefault="00627385">
            <w:pPr>
              <w:pStyle w:val="TableParagraph"/>
              <w:ind w:left="108"/>
            </w:pPr>
            <w:r>
              <w:t>Item 3</w:t>
            </w:r>
          </w:p>
        </w:tc>
        <w:tc>
          <w:tcPr>
            <w:tcW w:w="21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1773DCF2" w14:textId="77777777" w:rsidR="00AB7F62" w:rsidRDefault="00627385">
            <w:pPr>
              <w:pStyle w:val="TableParagraph"/>
              <w:ind w:right="97"/>
              <w:jc w:val="right"/>
            </w:pPr>
            <w:r>
              <w:rPr>
                <w:rFonts w:ascii="Courier New" w:eastAsia="Courier New" w:hAnsi="Courier New" w:cs="Courier New"/>
              </w:rPr>
              <w:t>0.00</w:t>
            </w:r>
          </w:p>
        </w:tc>
        <w:tc>
          <w:tcPr>
            <w:tcW w:w="208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52EFF107" w14:textId="77777777" w:rsidR="00AB7F62" w:rsidRDefault="00627385">
            <w:pPr>
              <w:pStyle w:val="TableParagraph"/>
              <w:spacing w:line="249" w:lineRule="exact"/>
              <w:ind w:right="97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0.00</w:t>
            </w:r>
          </w:p>
        </w:tc>
      </w:tr>
      <w:tr w:rsidR="00AB7F62" w14:paraId="01B61920" w14:textId="77777777">
        <w:trPr>
          <w:trHeight w:val="735"/>
        </w:trPr>
        <w:tc>
          <w:tcPr>
            <w:tcW w:w="22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96" w:type="dxa"/>
              <w:right w:w="176" w:type="dxa"/>
            </w:tcMar>
          </w:tcPr>
          <w:p w14:paraId="10BA327E" w14:textId="77777777" w:rsidR="00AB7F62" w:rsidRDefault="00627385">
            <w:pPr>
              <w:pStyle w:val="TableParagraph"/>
              <w:ind w:left="116" w:right="96" w:firstLine="97"/>
              <w:jc w:val="both"/>
            </w:pPr>
            <w:r>
              <w:t>1</w:t>
            </w:r>
          </w:p>
        </w:tc>
        <w:tc>
          <w:tcPr>
            <w:tcW w:w="2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88" w:type="dxa"/>
            </w:tcMar>
          </w:tcPr>
          <w:p w14:paraId="522FD175" w14:textId="77777777" w:rsidR="00AB7F62" w:rsidRDefault="00627385">
            <w:pPr>
              <w:pStyle w:val="TableParagraph"/>
              <w:ind w:left="108"/>
            </w:pPr>
            <w:r>
              <w:t>Item 4</w:t>
            </w:r>
          </w:p>
        </w:tc>
        <w:tc>
          <w:tcPr>
            <w:tcW w:w="21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0F834C80" w14:textId="77777777" w:rsidR="00AB7F62" w:rsidRDefault="00627385">
            <w:pPr>
              <w:pStyle w:val="TableParagraph"/>
              <w:ind w:right="97"/>
              <w:jc w:val="right"/>
            </w:pPr>
            <w:r>
              <w:rPr>
                <w:rFonts w:ascii="Courier New" w:eastAsia="Courier New" w:hAnsi="Courier New" w:cs="Courier New"/>
              </w:rPr>
              <w:t>0.00</w:t>
            </w:r>
          </w:p>
        </w:tc>
        <w:tc>
          <w:tcPr>
            <w:tcW w:w="208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3B1A798E" w14:textId="77777777" w:rsidR="00AB7F62" w:rsidRDefault="00627385">
            <w:pPr>
              <w:pStyle w:val="TableParagraph"/>
              <w:spacing w:line="249" w:lineRule="exact"/>
              <w:ind w:right="97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0.00</w:t>
            </w:r>
          </w:p>
        </w:tc>
      </w:tr>
      <w:tr w:rsidR="00AB7F62" w14:paraId="035208DB" w14:textId="77777777">
        <w:trPr>
          <w:trHeight w:val="735"/>
        </w:trPr>
        <w:tc>
          <w:tcPr>
            <w:tcW w:w="22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96" w:type="dxa"/>
              <w:right w:w="176" w:type="dxa"/>
            </w:tcMar>
          </w:tcPr>
          <w:p w14:paraId="41EEA09D" w14:textId="77777777" w:rsidR="00AB7F62" w:rsidRDefault="00627385">
            <w:pPr>
              <w:pStyle w:val="TableParagraph"/>
              <w:ind w:left="116" w:right="96" w:firstLine="97"/>
              <w:jc w:val="both"/>
            </w:pPr>
            <w:r>
              <w:t>19</w:t>
            </w:r>
          </w:p>
        </w:tc>
        <w:tc>
          <w:tcPr>
            <w:tcW w:w="2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88" w:type="dxa"/>
            </w:tcMar>
          </w:tcPr>
          <w:p w14:paraId="7A948585" w14:textId="77777777" w:rsidR="00AB7F62" w:rsidRDefault="00627385">
            <w:pPr>
              <w:pStyle w:val="TableParagraph"/>
              <w:ind w:left="108"/>
            </w:pPr>
            <w:r>
              <w:t>Item 5</w:t>
            </w:r>
          </w:p>
        </w:tc>
        <w:tc>
          <w:tcPr>
            <w:tcW w:w="21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2ED33208" w14:textId="77777777" w:rsidR="00AB7F62" w:rsidRDefault="00627385">
            <w:pPr>
              <w:pStyle w:val="TableParagraph"/>
              <w:ind w:right="97"/>
              <w:jc w:val="right"/>
            </w:pPr>
            <w:r>
              <w:rPr>
                <w:rFonts w:ascii="Courier New" w:eastAsia="Courier New" w:hAnsi="Courier New" w:cs="Courier New"/>
              </w:rPr>
              <w:t>0.00</w:t>
            </w:r>
          </w:p>
        </w:tc>
        <w:tc>
          <w:tcPr>
            <w:tcW w:w="208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77333A57" w14:textId="77777777" w:rsidR="00AB7F62" w:rsidRDefault="00627385">
            <w:pPr>
              <w:pStyle w:val="TableParagraph"/>
              <w:spacing w:line="249" w:lineRule="exact"/>
              <w:ind w:right="97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0.00</w:t>
            </w:r>
          </w:p>
        </w:tc>
      </w:tr>
      <w:tr w:rsidR="00AB7F62" w14:paraId="75982ADA" w14:textId="77777777">
        <w:trPr>
          <w:trHeight w:val="735"/>
        </w:trPr>
        <w:tc>
          <w:tcPr>
            <w:tcW w:w="22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96" w:type="dxa"/>
              <w:right w:w="176" w:type="dxa"/>
            </w:tcMar>
          </w:tcPr>
          <w:p w14:paraId="7D2A6696" w14:textId="77777777" w:rsidR="00AB7F62" w:rsidRDefault="00627385">
            <w:pPr>
              <w:pStyle w:val="TableParagraph"/>
              <w:ind w:left="116" w:right="96" w:firstLine="97"/>
              <w:jc w:val="both"/>
            </w:pPr>
            <w:r>
              <w:t>1</w:t>
            </w:r>
          </w:p>
        </w:tc>
        <w:tc>
          <w:tcPr>
            <w:tcW w:w="2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88" w:type="dxa"/>
            </w:tcMar>
          </w:tcPr>
          <w:p w14:paraId="5EAE8F10" w14:textId="77777777" w:rsidR="00AB7F62" w:rsidRDefault="00627385">
            <w:pPr>
              <w:pStyle w:val="TableParagraph"/>
              <w:ind w:left="108"/>
            </w:pPr>
            <w:r>
              <w:t>Item 6</w:t>
            </w:r>
          </w:p>
        </w:tc>
        <w:tc>
          <w:tcPr>
            <w:tcW w:w="21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69B35245" w14:textId="77777777" w:rsidR="00AB7F62" w:rsidRDefault="00627385">
            <w:pPr>
              <w:pStyle w:val="TableParagraph"/>
              <w:ind w:right="97"/>
              <w:jc w:val="right"/>
            </w:pPr>
            <w:r>
              <w:rPr>
                <w:rFonts w:ascii="Courier New" w:eastAsia="Courier New" w:hAnsi="Courier New" w:cs="Courier New"/>
              </w:rPr>
              <w:t>0.00</w:t>
            </w:r>
          </w:p>
        </w:tc>
        <w:tc>
          <w:tcPr>
            <w:tcW w:w="208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1F680BC4" w14:textId="77777777" w:rsidR="00AB7F62" w:rsidRDefault="00627385">
            <w:pPr>
              <w:pStyle w:val="TableParagraph"/>
              <w:spacing w:line="249" w:lineRule="exact"/>
              <w:ind w:right="97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0.00</w:t>
            </w:r>
          </w:p>
        </w:tc>
      </w:tr>
      <w:tr w:rsidR="00AB7F62" w14:paraId="209BEBBB" w14:textId="77777777">
        <w:trPr>
          <w:trHeight w:val="735"/>
        </w:trPr>
        <w:tc>
          <w:tcPr>
            <w:tcW w:w="22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96" w:type="dxa"/>
              <w:right w:w="176" w:type="dxa"/>
            </w:tcMar>
          </w:tcPr>
          <w:p w14:paraId="69B0E66D" w14:textId="77777777" w:rsidR="00AB7F62" w:rsidRDefault="00627385">
            <w:pPr>
              <w:pStyle w:val="TableParagraph"/>
              <w:ind w:left="116" w:right="96" w:firstLine="97"/>
              <w:jc w:val="both"/>
            </w:pPr>
            <w:r>
              <w:t>4</w:t>
            </w:r>
          </w:p>
        </w:tc>
        <w:tc>
          <w:tcPr>
            <w:tcW w:w="2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188" w:type="dxa"/>
            </w:tcMar>
          </w:tcPr>
          <w:p w14:paraId="4284DFC1" w14:textId="77777777" w:rsidR="00AB7F62" w:rsidRDefault="00627385">
            <w:pPr>
              <w:pStyle w:val="TableParagraph"/>
              <w:ind w:left="108"/>
            </w:pPr>
            <w:r>
              <w:t>Item 7</w:t>
            </w:r>
          </w:p>
        </w:tc>
        <w:tc>
          <w:tcPr>
            <w:tcW w:w="21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7E88C820" w14:textId="77777777" w:rsidR="00AB7F62" w:rsidRDefault="00627385">
            <w:pPr>
              <w:pStyle w:val="TableParagraph"/>
              <w:ind w:right="97"/>
              <w:jc w:val="right"/>
            </w:pPr>
            <w:r>
              <w:rPr>
                <w:rFonts w:ascii="Courier New" w:eastAsia="Courier New" w:hAnsi="Courier New" w:cs="Courier New"/>
              </w:rPr>
              <w:t>0.00</w:t>
            </w:r>
          </w:p>
        </w:tc>
        <w:tc>
          <w:tcPr>
            <w:tcW w:w="208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60726BBC" w14:textId="77777777" w:rsidR="00AB7F62" w:rsidRDefault="00627385">
            <w:pPr>
              <w:pStyle w:val="TableParagraph"/>
              <w:spacing w:line="249" w:lineRule="exact"/>
              <w:ind w:right="97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0.00</w:t>
            </w:r>
          </w:p>
        </w:tc>
      </w:tr>
      <w:tr w:rsidR="001D4D94" w14:paraId="14B7B2BC" w14:textId="77777777">
        <w:trPr>
          <w:trHeight w:val="310"/>
        </w:trPr>
        <w:tc>
          <w:tcPr>
            <w:tcW w:w="227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left w:w="80" w:type="dxa"/>
            </w:tcMar>
          </w:tcPr>
          <w:p w14:paraId="184A9869" w14:textId="77777777" w:rsidR="001D4D94" w:rsidRDefault="001D4D94"/>
        </w:tc>
        <w:tc>
          <w:tcPr>
            <w:tcW w:w="2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left w:w="80" w:type="dxa"/>
              <w:right w:w="177" w:type="dxa"/>
            </w:tcMar>
          </w:tcPr>
          <w:p w14:paraId="00C5B483" w14:textId="77777777" w:rsidR="001D4D94" w:rsidRDefault="009A7105">
            <w:pPr>
              <w:pStyle w:val="TableParagraph"/>
              <w:ind w:right="97"/>
              <w:jc w:val="right"/>
            </w:pPr>
            <w:r>
              <w:t>Subtotal</w:t>
            </w:r>
          </w:p>
        </w:tc>
        <w:tc>
          <w:tcPr>
            <w:tcW w:w="21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left w:w="80" w:type="dxa"/>
            </w:tcMar>
          </w:tcPr>
          <w:p w14:paraId="3BAABA31" w14:textId="77777777" w:rsidR="001D4D94" w:rsidRDefault="001D4D94"/>
        </w:tc>
        <w:tc>
          <w:tcPr>
            <w:tcW w:w="208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left w:w="80" w:type="dxa"/>
              <w:right w:w="177" w:type="dxa"/>
            </w:tcMar>
          </w:tcPr>
          <w:p w14:paraId="18AF3602" w14:textId="77777777" w:rsidR="00AB7F62" w:rsidRDefault="00627385">
            <w:pPr>
              <w:pStyle w:val="TableParagraph"/>
              <w:ind w:right="97"/>
              <w:jc w:val="right"/>
            </w:pPr>
            <w:r>
              <w:rPr>
                <w:rFonts w:ascii="Courier New" w:eastAsia="Courier New" w:hAnsi="Courier New" w:cs="Courier New"/>
              </w:rPr>
              <w:t>410.00</w:t>
            </w:r>
          </w:p>
        </w:tc>
      </w:tr>
      <w:tr w:rsidR="001D4D94" w14:paraId="3DF57DBE" w14:textId="77777777">
        <w:trPr>
          <w:gridAfter w:val="1"/>
          <w:wAfter w:w="2088" w:type="dxa"/>
          <w:trHeight w:val="310"/>
        </w:trPr>
        <w:tc>
          <w:tcPr>
            <w:tcW w:w="2271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solid" w:color="F6F4FD" w:fill="auto"/>
            <w:tcMar>
              <w:left w:w="80" w:type="dxa"/>
            </w:tcMar>
          </w:tcPr>
          <w:p w14:paraId="694BA02F" w14:textId="77777777" w:rsidR="001D4D94" w:rsidRDefault="001D4D94"/>
        </w:tc>
        <w:tc>
          <w:tcPr>
            <w:tcW w:w="2836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solid" w:color="F6F4FD" w:fill="auto"/>
            <w:tcMar>
              <w:left w:w="80" w:type="dxa"/>
              <w:right w:w="175" w:type="dxa"/>
            </w:tcMar>
          </w:tcPr>
          <w:p w14:paraId="154D2463" w14:textId="77777777" w:rsidR="001D4D94" w:rsidRDefault="009A7105">
            <w:pPr>
              <w:pStyle w:val="TableParagraph"/>
              <w:spacing w:line="244" w:lineRule="exact"/>
              <w:ind w:right="95"/>
              <w:jc w:val="right"/>
            </w:pPr>
            <w:r>
              <w:t>Sales tax</w:t>
            </w:r>
          </w:p>
        </w:tc>
        <w:tc>
          <w:tcPr>
            <w:tcW w:w="2147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solid" w:color="F6F4FD" w:fill="auto"/>
            <w:tcMar>
              <w:left w:w="80" w:type="dxa"/>
              <w:right w:w="177" w:type="dxa"/>
            </w:tcMar>
          </w:tcPr>
          <w:p w14:paraId="66509F20" w14:textId="77777777" w:rsidR="00AB7F62" w:rsidRDefault="00627385">
            <w:pPr>
              <w:pStyle w:val="TableParagraph"/>
              <w:spacing w:line="244" w:lineRule="exact"/>
              <w:ind w:right="97"/>
              <w:jc w:val="right"/>
            </w:pPr>
            <w:r>
              <w:rPr>
                <w:rFonts w:ascii="Courier New" w:eastAsia="Courier New" w:hAnsi="Courier New" w:cs="Courier New"/>
              </w:rPr>
              <w:t>20.50</w:t>
            </w:r>
          </w:p>
        </w:tc>
      </w:tr>
      <w:tr w:rsidR="001D4D94" w14:paraId="4389E642" w14:textId="77777777">
        <w:trPr>
          <w:trHeight w:val="481"/>
        </w:trPr>
        <w:tc>
          <w:tcPr>
            <w:tcW w:w="2271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left w:w="80" w:type="dxa"/>
            </w:tcMar>
          </w:tcPr>
          <w:p w14:paraId="6350CEB7" w14:textId="77777777" w:rsidR="001D4D94" w:rsidRDefault="001D4D94"/>
        </w:tc>
        <w:tc>
          <w:tcPr>
            <w:tcW w:w="2836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left w:w="80" w:type="dxa"/>
              <w:right w:w="175" w:type="dxa"/>
            </w:tcMar>
          </w:tcPr>
          <w:p w14:paraId="2E171E58" w14:textId="77777777" w:rsidR="001D4D94" w:rsidRDefault="009A7105">
            <w:pPr>
              <w:pStyle w:val="TableParagraph"/>
              <w:spacing w:line="243" w:lineRule="exact"/>
              <w:ind w:right="95"/>
              <w:jc w:val="right"/>
            </w:pPr>
            <w:r>
              <w:rPr>
                <w:b/>
                <w:bCs/>
              </w:rPr>
              <w:t>Amount due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left w:w="80" w:type="dxa"/>
            </w:tcMar>
          </w:tcPr>
          <w:p w14:paraId="47F3E3F8" w14:textId="77777777" w:rsidR="001D4D94" w:rsidRDefault="001D4D94"/>
        </w:tc>
        <w:tc>
          <w:tcPr>
            <w:tcW w:w="208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left w:w="80" w:type="dxa"/>
              <w:right w:w="177" w:type="dxa"/>
            </w:tcMar>
          </w:tcPr>
          <w:p w14:paraId="0DE5CA2D" w14:textId="77777777" w:rsidR="00AB7F62" w:rsidRDefault="00627385">
            <w:pPr>
              <w:pStyle w:val="TableParagraph"/>
              <w:spacing w:line="217" w:lineRule="exact"/>
              <w:ind w:right="97"/>
              <w:jc w:val="righ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500.00</w:t>
            </w:r>
          </w:p>
        </w:tc>
      </w:tr>
    </w:tbl>
    <w:p w14:paraId="23CE22AF" w14:textId="77777777" w:rsidR="001D4D94" w:rsidRDefault="001D4D94">
      <w:pPr>
        <w:pStyle w:val="BodyAA"/>
        <w:spacing w:before="7"/>
        <w:ind w:left="336" w:hanging="336"/>
      </w:pPr>
    </w:p>
    <w:sectPr w:rsidR="001D4D94">
      <w:headerReference w:type="default" r:id="rId6"/>
      <w:footerReference w:type="default" r:id="rId7"/>
      <w:headerReference w:type="first" r:id="rId8"/>
      <w:pgSz w:w="12240" w:h="15840"/>
      <w:pgMar w:top="16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D3253" w14:textId="77777777" w:rsidR="00AB7F62" w:rsidRDefault="009A7105">
      <w:r>
        <w:separator/>
      </w:r>
    </w:p>
  </w:endnote>
  <w:endnote w:type="continuationSeparator" w:id="0">
    <w:p w14:paraId="6D938AE2" w14:textId="77777777" w:rsidR="00AB7F62" w:rsidRDefault="009A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8C757" w14:textId="77777777" w:rsidR="001D4D94" w:rsidRDefault="001D4D9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F4B95" w14:textId="77777777" w:rsidR="00AB7F62" w:rsidRDefault="009A7105">
      <w:r>
        <w:separator/>
      </w:r>
    </w:p>
  </w:footnote>
  <w:footnote w:type="continuationSeparator" w:id="0">
    <w:p w14:paraId="35AB9404" w14:textId="77777777" w:rsidR="00AB7F62" w:rsidRDefault="009A7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F3CAB" w14:textId="77777777" w:rsidR="001D4D94" w:rsidRDefault="001D4D94">
    <w:pPr>
      <w:pStyle w:val="HeaderFoot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4BB8F70" wp14:editId="7A7A7CC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effectExtent l="0" t="0" r="0" b="0"/>
          <wp:wrapNone/>
          <wp:docPr id="808001" name="trn_d_sta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off x="0" y="0"/>
                    <a:ext cx="3657600" cy="810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08C53" w14:textId="77777777" w:rsidR="00AB7F62" w:rsidRDefault="00627385">
    <w:r>
      <w:rPr>
        <w:noProof/>
      </w:rPr>
      <w:drawing>
        <wp:anchor distT="0" distB="0" distL="114300" distR="114300" simplePos="0" relativeHeight="251657216" behindDoc="1" locked="1" layoutInCell="1" allowOverlap="1" wp14:anchorId="48129864" wp14:editId="0C6D1E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effectExtent l="0" t="0" r="0" b="0"/>
          <wp:wrapNone/>
          <wp:docPr id="808000" name="trn_d_sta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off x="0" y="0"/>
                    <a:ext cx="3657600" cy="810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D94"/>
    <w:rsid w:val="001D4D94"/>
    <w:rsid w:val="00627385"/>
    <w:rsid w:val="009A7105"/>
    <w:rsid w:val="00AB7F62"/>
    <w:rsid w:val="00DF13B8"/>
    <w:rsid w:val="6E80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723B08"/>
  <w15:docId w15:val="{4E0281EE-DC18-42F7-A3F0-8DF717B7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0"/>
      </w14:textOutline>
    </w:rPr>
  </w:style>
  <w:style w:type="paragraph" w:customStyle="1" w:styleId="BodyAA">
    <w:name w:val="Body A A"/>
    <w:pPr>
      <w:widowControl w:val="0"/>
    </w:pPr>
    <w:rPr>
      <w:rFonts w:ascii="Calibri" w:eastAsia="Calibri" w:hAnsi="Calibri" w:cs="Calibri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Jo Geoghegan</cp:lastModifiedBy>
  <cp:revision>4</cp:revision>
  <dcterms:created xsi:type="dcterms:W3CDTF">2022-08-04T17:49:00Z</dcterms:created>
  <dcterms:modified xsi:type="dcterms:W3CDTF">2025-08-20T08:19:00Z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2025-08-20T08:19:39Z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0a0cdb8e-b957-48f0-b269-347ed41f5b17</vt:lpwstr>
  </property>
  <property fmtid="{D5CDD505-2E9C-101B-9397-08002B2CF9AE}" pid="7" name="MSIP_Label_defa4170-0d19-0005-0004-bc88714345d2_ActionId">
    <vt:lpwstr>0feb8b60-587d-4002-9033-d976c0a57756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