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v9hk582ykj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ORCHESTRATION METHODOLOGY AND SYSTEM</w:t>
      </w:r>
      <w:r w:rsidDel="00000000" w:rsidR="00000000" w:rsidRPr="00000000">
        <w:rPr>
          <w:rtl w:val="0"/>
        </w:rPr>
      </w:r>
    </w:p>
    <w:p w:rsidR="00000000" w:rsidDel="00000000" w:rsidP="00000000" w:rsidRDefault="00000000" w:rsidRPr="00000000" w14:paraId="00000002">
      <w:pPr>
        <w:pStyle w:val="Title"/>
        <w:spacing w:after="240" w:before="240" w:lineRule="auto"/>
        <w:rPr/>
      </w:pPr>
      <w:bookmarkStart w:colFirst="0" w:colLast="0" w:name="_fqf7q5iben2c" w:id="1"/>
      <w:bookmarkEnd w:id="1"/>
      <w:r w:rsidDel="00000000" w:rsidR="00000000" w:rsidRPr="00000000">
        <w:rPr>
          <w:rtl w:val="0"/>
        </w:rPr>
        <w:t xml:space="preserve">AI ORCHESTRATION METHODOLOGY AND SYSTEM</w:t>
      </w:r>
    </w:p>
    <w:p w:rsidR="00000000" w:rsidDel="00000000" w:rsidP="00000000" w:rsidRDefault="00000000" w:rsidRPr="00000000" w14:paraId="00000003">
      <w:pPr>
        <w:spacing w:after="240" w:before="240" w:lineRule="auto"/>
        <w:rPr/>
      </w:pPr>
      <w:r w:rsidDel="00000000" w:rsidR="00000000" w:rsidRPr="00000000">
        <w:rPr>
          <w:rtl w:val="0"/>
        </w:rPr>
        <w:t xml:space="preserve">A comprehensive system of design principles, reference architectures, implementation patterns, and supporting libraries for building reliable, enterprise-grade AI applications that overcome fundamental large language model (LLM) limitations through structured orchestration.</w:t>
      </w:r>
    </w:p>
    <w:p w:rsidR="00000000" w:rsidDel="00000000" w:rsidP="00000000" w:rsidRDefault="00000000" w:rsidRPr="00000000" w14:paraId="00000004">
      <w:pPr>
        <w:spacing w:after="240" w:before="240" w:lineRule="auto"/>
        <w:rPr/>
      </w:pPr>
      <w:r w:rsidDel="00000000" w:rsidR="00000000" w:rsidRPr="00000000">
        <w:rPr>
          <w:rtl w:val="0"/>
        </w:rPr>
        <w:t xml:space="preserve">The specific limitations addressed include the following:</w:t>
      </w:r>
    </w:p>
    <w:p w:rsidR="00000000" w:rsidDel="00000000" w:rsidP="00000000" w:rsidRDefault="00000000" w:rsidRPr="00000000" w14:paraId="00000005">
      <w:pPr>
        <w:numPr>
          <w:ilvl w:val="0"/>
          <w:numId w:val="11"/>
        </w:numPr>
        <w:shd w:fill="ffffff" w:val="clear"/>
        <w:spacing w:after="0" w:afterAutospacing="0" w:before="200" w:lineRule="auto"/>
        <w:ind w:left="940" w:hanging="360"/>
      </w:pPr>
      <w:r w:rsidDel="00000000" w:rsidR="00000000" w:rsidRPr="00000000">
        <w:rPr>
          <w:b w:val="1"/>
          <w:bCs w:val="1"/>
          <w:rtl w:val="0"/>
        </w:rPr>
        <w:t xml:space="preserve">Limited training data - </w:t>
      </w:r>
      <w:r w:rsidDel="00000000" w:rsidR="00000000" w:rsidRPr="00000000">
        <w:rPr>
          <w:rtl w:val="0"/>
        </w:rPr>
        <w:t xml:space="preserve">today’s news will not be encoded in the model</w:t>
      </w:r>
    </w:p>
    <w:p w:rsidR="00000000" w:rsidDel="00000000" w:rsidP="00000000" w:rsidRDefault="00000000" w:rsidRPr="00000000" w14:paraId="00000006">
      <w:pPr>
        <w:numPr>
          <w:ilvl w:val="0"/>
          <w:numId w:val="11"/>
        </w:numPr>
        <w:shd w:fill="ffffff" w:val="clear"/>
        <w:spacing w:after="0" w:afterAutospacing="0" w:before="0" w:beforeAutospacing="0" w:lineRule="auto"/>
        <w:ind w:left="940" w:hanging="360"/>
      </w:pPr>
      <w:r w:rsidDel="00000000" w:rsidR="00000000" w:rsidRPr="00000000">
        <w:rPr>
          <w:b w:val="1"/>
          <w:bCs w:val="1"/>
          <w:rtl w:val="0"/>
        </w:rPr>
        <w:t xml:space="preserve">Limited context windows - </w:t>
      </w:r>
      <w:r w:rsidDel="00000000" w:rsidR="00000000" w:rsidRPr="00000000">
        <w:rPr>
          <w:rtl w:val="0"/>
        </w:rPr>
        <w:t xml:space="preserve">LLMs are like the Guy Pearce character from Memento</w:t>
      </w:r>
    </w:p>
    <w:p w:rsidR="00000000" w:rsidDel="00000000" w:rsidP="00000000" w:rsidRDefault="00000000" w:rsidRPr="00000000" w14:paraId="00000007">
      <w:pPr>
        <w:numPr>
          <w:ilvl w:val="0"/>
          <w:numId w:val="11"/>
        </w:numPr>
        <w:shd w:fill="ffffff" w:val="clear"/>
        <w:spacing w:after="0" w:afterAutospacing="0" w:before="0" w:beforeAutospacing="0" w:lineRule="auto"/>
        <w:ind w:left="940" w:hanging="360"/>
      </w:pPr>
      <w:r w:rsidDel="00000000" w:rsidR="00000000" w:rsidRPr="00000000">
        <w:rPr>
          <w:b w:val="1"/>
          <w:bCs w:val="1"/>
          <w:rtl w:val="0"/>
        </w:rPr>
        <w:t xml:space="preserve">Hallucination</w:t>
      </w:r>
      <w:r w:rsidDel="00000000" w:rsidR="00000000" w:rsidRPr="00000000">
        <w:rPr>
          <w:rtl w:val="0"/>
        </w:rPr>
        <w:t xml:space="preserve"> – Models lack true ontological representation; everything is statistical</w:t>
      </w:r>
    </w:p>
    <w:p w:rsidR="00000000" w:rsidDel="00000000" w:rsidP="00000000" w:rsidRDefault="00000000" w:rsidRPr="00000000" w14:paraId="00000008">
      <w:pPr>
        <w:numPr>
          <w:ilvl w:val="0"/>
          <w:numId w:val="11"/>
        </w:numPr>
        <w:shd w:fill="ffffff" w:val="clear"/>
        <w:spacing w:after="200" w:before="0" w:beforeAutospacing="0" w:lineRule="auto"/>
        <w:ind w:left="940" w:hanging="360"/>
      </w:pPr>
      <w:r w:rsidDel="00000000" w:rsidR="00000000" w:rsidRPr="00000000">
        <w:rPr>
          <w:b w:val="1"/>
          <w:bCs w:val="1"/>
          <w:rtl w:val="0"/>
        </w:rPr>
        <w:t xml:space="preserve">Limited processing per turn</w:t>
      </w:r>
      <w:r w:rsidDel="00000000" w:rsidR="00000000" w:rsidRPr="00000000">
        <w:rPr>
          <w:rtl w:val="0"/>
        </w:rPr>
        <w:t xml:space="preserve"> – You can’t simply ask the model to “do better”</w:t>
      </w:r>
    </w:p>
    <w:p w:rsidR="00000000" w:rsidDel="00000000" w:rsidP="00000000" w:rsidRDefault="00000000" w:rsidRPr="00000000" w14:paraId="00000009">
      <w:pPr>
        <w:pStyle w:val="Heading2"/>
        <w:keepNext w:val="0"/>
        <w:keepLines w:val="0"/>
        <w:spacing w:before="280" w:lineRule="auto"/>
        <w:rPr/>
      </w:pPr>
      <w:bookmarkStart w:colFirst="0" w:colLast="0" w:name="_6kgrs7tsnk06" w:id="2"/>
      <w:bookmarkEnd w:id="2"/>
      <w:r w:rsidDel="00000000" w:rsidR="00000000" w:rsidRPr="00000000">
        <w:rPr>
          <w:rtl w:val="0"/>
        </w:rPr>
        <w:t xml:space="preserve">Core: Workflow Decomposition Methodology</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Strategic frameworks for discovering and designing multi-step operations</w:t>
      </w:r>
      <w:r w:rsidDel="00000000" w:rsidR="00000000" w:rsidRPr="00000000">
        <w:rPr>
          <w:rtl w:val="0"/>
        </w:rPr>
        <w:t xml:space="preserve"> that bridge inputs to desired outputs, applicable to both system architecture and user interaction design. Components include:</w:t>
      </w:r>
      <w:r w:rsidDel="00000000" w:rsidR="00000000" w:rsidRPr="00000000">
        <w:rPr>
          <w:rtl w:val="0"/>
        </w:rPr>
      </w:r>
    </w:p>
    <w:p w:rsidR="00000000" w:rsidDel="00000000" w:rsidP="00000000" w:rsidRDefault="00000000" w:rsidRPr="00000000" w14:paraId="0000000B">
      <w:pPr>
        <w:numPr>
          <w:ilvl w:val="0"/>
          <w:numId w:val="20"/>
        </w:numPr>
        <w:spacing w:after="0" w:afterAutospacing="0" w:before="240" w:lineRule="auto"/>
        <w:ind w:left="720" w:hanging="360"/>
      </w:pPr>
      <w:r w:rsidDel="00000000" w:rsidR="00000000" w:rsidRPr="00000000">
        <w:rPr>
          <w:b w:val="1"/>
          <w:bCs w:val="1"/>
          <w:rtl w:val="0"/>
        </w:rPr>
        <w:t xml:space="preserve">Decomposition Strategies</w:t>
      </w:r>
      <w:r w:rsidDel="00000000" w:rsidR="00000000" w:rsidRPr="00000000">
        <w:rPr>
          <w:rtl w:val="0"/>
        </w:rPr>
        <w:t xml:space="preserve">: Systematic approaches for breaking down complex tasks into executable workflows, including:</w:t>
      </w:r>
    </w:p>
    <w:p w:rsidR="00000000" w:rsidDel="00000000" w:rsidP="00000000" w:rsidRDefault="00000000" w:rsidRPr="00000000" w14:paraId="0000000C">
      <w:pPr>
        <w:numPr>
          <w:ilvl w:val="1"/>
          <w:numId w:val="20"/>
        </w:numPr>
        <w:spacing w:after="0" w:afterAutospacing="0" w:before="0" w:beforeAutospacing="0" w:lineRule="auto"/>
        <w:ind w:left="1440" w:hanging="360"/>
      </w:pPr>
      <w:r w:rsidDel="00000000" w:rsidR="00000000" w:rsidRPr="00000000">
        <w:rPr>
          <w:i w:val="1"/>
          <w:iCs w:val="1"/>
          <w:rtl w:val="0"/>
        </w:rPr>
        <w:t xml:space="preserve">Fractal Decomposition</w:t>
      </w:r>
      <w:r w:rsidDel="00000000" w:rsidR="00000000" w:rsidRPr="00000000">
        <w:rPr>
          <w:rtl w:val="0"/>
        </w:rPr>
        <w:t xml:space="preserve">: Top-down recursive approach where complex goals are iteratively decomposed into subtasks until each matches available capabilities or tools</w:t>
      </w:r>
    </w:p>
    <w:p w:rsidR="00000000" w:rsidDel="00000000" w:rsidP="00000000" w:rsidRDefault="00000000" w:rsidRPr="00000000" w14:paraId="0000000D">
      <w:pPr>
        <w:numPr>
          <w:ilvl w:val="1"/>
          <w:numId w:val="20"/>
        </w:numPr>
        <w:spacing w:after="0" w:afterAutospacing="0" w:before="0" w:beforeAutospacing="0" w:lineRule="auto"/>
        <w:ind w:left="1440" w:hanging="360"/>
      </w:pPr>
      <w:r w:rsidDel="00000000" w:rsidR="00000000" w:rsidRPr="00000000">
        <w:rPr>
          <w:i w:val="1"/>
          <w:iCs w:val="1"/>
          <w:rtl w:val="0"/>
        </w:rPr>
        <w:t xml:space="preserve">Hop-Based Progression</w:t>
      </w:r>
      <w:r w:rsidDel="00000000" w:rsidR="00000000" w:rsidRPr="00000000">
        <w:rPr>
          <w:rtl w:val="0"/>
        </w:rPr>
        <w:t xml:space="preserve">: Forward-chaining strategy that designs intermediate steps to incrementally bridge current state to final deliverables</w:t>
      </w:r>
    </w:p>
    <w:p w:rsidR="00000000" w:rsidDel="00000000" w:rsidP="00000000" w:rsidRDefault="00000000" w:rsidRPr="00000000" w14:paraId="0000000E">
      <w:pPr>
        <w:numPr>
          <w:ilvl w:val="1"/>
          <w:numId w:val="20"/>
        </w:numPr>
        <w:spacing w:after="0" w:afterAutospacing="0" w:before="0" w:beforeAutospacing="0" w:lineRule="auto"/>
        <w:ind w:left="1440" w:hanging="360"/>
      </w:pPr>
      <w:r w:rsidDel="00000000" w:rsidR="00000000" w:rsidRPr="00000000">
        <w:rPr>
          <w:i w:val="1"/>
          <w:iCs w:val="1"/>
          <w:rtl w:val="0"/>
        </w:rPr>
        <w:t xml:space="preserve">Hybrid Approaches</w:t>
      </w:r>
      <w:r w:rsidDel="00000000" w:rsidR="00000000" w:rsidRPr="00000000">
        <w:rPr>
          <w:rtl w:val="0"/>
        </w:rPr>
        <w:t xml:space="preserve">: Combined strategies that adapt based on problem characteristics, available tools, and user needs</w:t>
      </w:r>
    </w:p>
    <w:p w:rsidR="00000000" w:rsidDel="00000000" w:rsidP="00000000" w:rsidRDefault="00000000" w:rsidRPr="00000000" w14:paraId="0000000F">
      <w:pPr>
        <w:numPr>
          <w:ilvl w:val="0"/>
          <w:numId w:val="20"/>
        </w:numPr>
        <w:spacing w:after="0" w:afterAutospacing="0" w:before="0" w:beforeAutospacing="0" w:lineRule="auto"/>
        <w:ind w:left="720" w:hanging="360"/>
      </w:pPr>
      <w:r w:rsidDel="00000000" w:rsidR="00000000" w:rsidRPr="00000000">
        <w:rPr>
          <w:b w:val="1"/>
          <w:bCs w:val="1"/>
          <w:rtl w:val="0"/>
        </w:rPr>
        <w:t xml:space="preserve">Discovery Patterns</w:t>
      </w:r>
      <w:r w:rsidDel="00000000" w:rsidR="00000000" w:rsidRPr="00000000">
        <w:rPr>
          <w:rtl w:val="0"/>
        </w:rPr>
        <w:t xml:space="preserve">: Methodologies for determining optimal decomposition paths given specific inputs, desired outputs, and available capabilities</w:t>
      </w:r>
    </w:p>
    <w:p w:rsidR="00000000" w:rsidDel="00000000" w:rsidP="00000000" w:rsidRDefault="00000000" w:rsidRPr="00000000" w14:paraId="00000010">
      <w:pPr>
        <w:numPr>
          <w:ilvl w:val="0"/>
          <w:numId w:val="20"/>
        </w:numPr>
        <w:spacing w:after="240" w:before="0" w:beforeAutospacing="0" w:lineRule="auto"/>
        <w:ind w:left="720" w:hanging="360"/>
      </w:pPr>
      <w:r w:rsidDel="00000000" w:rsidR="00000000" w:rsidRPr="00000000">
        <w:rPr>
          <w:b w:val="1"/>
          <w:bCs w:val="1"/>
          <w:rtl w:val="0"/>
        </w:rPr>
        <w:t xml:space="preserve">Design Principles</w:t>
      </w:r>
      <w:r w:rsidDel="00000000" w:rsidR="00000000" w:rsidRPr="00000000">
        <w:rPr>
          <w:rtl w:val="0"/>
        </w:rPr>
        <w:t xml:space="preserve">: Core principles governing when and how to decompose, including consideration of tool availability, cognitive load (both user and LLM), checkpoints for validation, and user control requirements</w:t>
      </w:r>
    </w:p>
    <w:p w:rsidR="00000000" w:rsidDel="00000000" w:rsidP="00000000" w:rsidRDefault="00000000" w:rsidRPr="00000000" w14:paraId="00000011">
      <w:pPr>
        <w:pStyle w:val="Heading2"/>
        <w:spacing w:after="240" w:before="240" w:lineRule="auto"/>
        <w:rPr/>
      </w:pPr>
      <w:bookmarkStart w:colFirst="0" w:colLast="0" w:name="_z7kfqnbppx26" w:id="3"/>
      <w:bookmarkEnd w:id="3"/>
      <w:r w:rsidDel="00000000" w:rsidR="00000000" w:rsidRPr="00000000">
        <w:rPr>
          <w:rtl w:val="0"/>
        </w:rPr>
        <w:t xml:space="preserve">Part 1: Backend Orchestration Framework</w:t>
      </w:r>
    </w:p>
    <w:p w:rsidR="00000000" w:rsidDel="00000000" w:rsidP="00000000" w:rsidRDefault="00000000" w:rsidRPr="00000000" w14:paraId="00000012">
      <w:pPr>
        <w:spacing w:after="240" w:before="240" w:lineRule="auto"/>
        <w:rPr/>
      </w:pPr>
      <w:r w:rsidDel="00000000" w:rsidR="00000000" w:rsidRPr="00000000">
        <w:rPr>
          <w:rtl w:val="0"/>
        </w:rPr>
        <w:t xml:space="preserve">A methodology and architectural system for developers and system architects to implement reliable AI backend systems that overcome fundamental LLM limitations through structured decomposition.</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Core Components:</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b w:val="1"/>
          <w:bCs w:val="1"/>
          <w:rtl w:val="0"/>
        </w:rPr>
        <w:t xml:space="preserve">Task Decomposition Methodology</w:t>
      </w:r>
      <w:r w:rsidDel="00000000" w:rsidR="00000000" w:rsidRPr="00000000">
        <w:rPr>
          <w:rtl w:val="0"/>
        </w:rPr>
        <w:t xml:space="preserve">: Systematic approach for breaking complex AI tasks into discrete, focused steps that can be executed reliably across multiple LLM calls and external tool integrations</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b w:val="1"/>
          <w:bCs w:val="1"/>
          <w:rtl w:val="0"/>
        </w:rPr>
        <w:t xml:space="preserve">Context Management Architecture</w:t>
      </w:r>
      <w:r w:rsidDel="00000000" w:rsidR="00000000" w:rsidRPr="00000000">
        <w:rPr>
          <w:rtl w:val="0"/>
        </w:rPr>
        <w:t xml:space="preserve">: Techniques for building optimal context for each orchestration step, including "sterile conversation" patterns that avoid context pollution and maintain cognitive focus</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b w:val="1"/>
          <w:bCs w:val="1"/>
          <w:rtl w:val="0"/>
        </w:rPr>
        <w:t xml:space="preserve">Quality Gate System</w:t>
      </w:r>
      <w:r w:rsidDel="00000000" w:rsidR="00000000" w:rsidRPr="00000000">
        <w:rPr>
          <w:rtl w:val="0"/>
        </w:rPr>
        <w:t xml:space="preserve">: Multi-layered validation framework incorporating AI self-evaluation, programmatic checks, and conditional flow control to prevent error propagation</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b w:val="1"/>
          <w:bCs w:val="1"/>
          <w:rtl w:val="0"/>
        </w:rPr>
        <w:t xml:space="preserve">Workflow Orchestration Patterns</w:t>
      </w:r>
      <w:r w:rsidDel="00000000" w:rsidR="00000000" w:rsidRPr="00000000">
        <w:rPr>
          <w:rtl w:val="0"/>
        </w:rPr>
        <w:t xml:space="preserve">: Architectural patterns for chaining or graphing decomposed components, managing data flow between steps, and handling failures at any point in the workflow</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b w:val="1"/>
          <w:bCs w:val="1"/>
          <w:rtl w:val="0"/>
        </w:rPr>
        <w:t xml:space="preserve">External Tool Integration Framework</w:t>
      </w:r>
      <w:r w:rsidDel="00000000" w:rsidR="00000000" w:rsidRPr="00000000">
        <w:rPr>
          <w:rtl w:val="0"/>
        </w:rPr>
        <w:t xml:space="preserve">: Strategies for incorporating databases, APIs, search engines, and other external data sources to overcome LLM knowledge limitations</w:t>
      </w:r>
    </w:p>
    <w:p w:rsidR="00000000" w:rsidDel="00000000" w:rsidP="00000000" w:rsidRDefault="00000000" w:rsidRPr="00000000" w14:paraId="00000019">
      <w:pPr>
        <w:pStyle w:val="Heading2"/>
        <w:spacing w:after="240" w:before="240" w:lineRule="auto"/>
        <w:rPr/>
      </w:pPr>
      <w:bookmarkStart w:colFirst="0" w:colLast="0" w:name="_i5m87e8pe45n" w:id="4"/>
      <w:bookmarkEnd w:id="4"/>
      <w:r w:rsidDel="00000000" w:rsidR="00000000" w:rsidRPr="00000000">
        <w:rPr>
          <w:rtl w:val="0"/>
        </w:rPr>
        <w:t xml:space="preserve">Part 2: User Experience Framework</w:t>
      </w:r>
    </w:p>
    <w:p w:rsidR="00000000" w:rsidDel="00000000" w:rsidP="00000000" w:rsidRDefault="00000000" w:rsidRPr="00000000" w14:paraId="0000001A">
      <w:pPr>
        <w:spacing w:after="240" w:before="240" w:lineRule="auto"/>
        <w:rPr/>
      </w:pPr>
      <w:r w:rsidDel="00000000" w:rsidR="00000000" w:rsidRPr="00000000">
        <w:rPr>
          <w:rtl w:val="0"/>
        </w:rPr>
        <w:t xml:space="preserve">A design methodology for creating AI application interfaces that provide users with appropriate visibility, control, and awareness throughout AI-powered workflows.</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Core Components:</w:t>
      </w:r>
    </w:p>
    <w:p w:rsidR="00000000" w:rsidDel="00000000" w:rsidP="00000000" w:rsidRDefault="00000000" w:rsidRPr="00000000" w14:paraId="0000001C">
      <w:pPr>
        <w:numPr>
          <w:ilvl w:val="0"/>
          <w:numId w:val="15"/>
        </w:numPr>
        <w:spacing w:line="276" w:lineRule="auto"/>
        <w:ind w:left="720" w:hanging="360"/>
      </w:pPr>
      <w:r w:rsidDel="00000000" w:rsidR="00000000" w:rsidRPr="00000000">
        <w:rPr>
          <w:b w:val="1"/>
          <w:bCs w:val="1"/>
          <w:rtl w:val="0"/>
        </w:rPr>
        <w:t xml:space="preserve">UX Design Principles: </w:t>
      </w:r>
      <w:r w:rsidDel="00000000" w:rsidR="00000000" w:rsidRPr="00000000">
        <w:rPr>
          <w:rtl w:val="0"/>
        </w:rPr>
        <w:t xml:space="preserve">Foundational principles for asset-centric interfaces, progressive disclosure, user control, and workflow transparency in AI applications</w:t>
      </w:r>
    </w:p>
    <w:p w:rsidR="00000000" w:rsidDel="00000000" w:rsidP="00000000" w:rsidRDefault="00000000" w:rsidRPr="00000000" w14:paraId="0000001D">
      <w:pPr>
        <w:numPr>
          <w:ilvl w:val="0"/>
          <w:numId w:val="15"/>
        </w:numPr>
        <w:spacing w:after="0" w:afterAutospacing="0" w:line="276" w:lineRule="auto"/>
        <w:ind w:left="720" w:hanging="360"/>
      </w:pPr>
      <w:r w:rsidDel="00000000" w:rsidR="00000000" w:rsidRPr="00000000">
        <w:rPr>
          <w:b w:val="1"/>
          <w:bCs w:val="1"/>
          <w:rtl w:val="0"/>
        </w:rPr>
        <w:t xml:space="preserve">Interface Patterns: </w:t>
      </w:r>
      <w:r w:rsidDel="00000000" w:rsidR="00000000" w:rsidRPr="00000000">
        <w:rPr>
          <w:rtl w:val="0"/>
        </w:rPr>
        <w:t xml:space="preserve">Documented UI/UX patterns for exposing AI workflow steps, intermediate outputs, validation checkpoints, and user intervention points</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b w:val="1"/>
          <w:bCs w:val="1"/>
          <w:rtl w:val="0"/>
        </w:rPr>
        <w:t xml:space="preserve">Workflow Contracts</w:t>
      </w:r>
      <w:r w:rsidDel="00000000" w:rsidR="00000000" w:rsidRPr="00000000">
        <w:rPr>
          <w:rtl w:val="0"/>
        </w:rPr>
        <w:t xml:space="preserve">: User interface paradigms that establish clear expectations about multi-step AI processes, their duration, and intermediate outputs</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b w:val="1"/>
          <w:bCs w:val="1"/>
          <w:rtl w:val="0"/>
        </w:rPr>
        <w:t xml:space="preserve">Visibility and Control Mechanisms</w:t>
      </w:r>
      <w:r w:rsidDel="00000000" w:rsidR="00000000" w:rsidRPr="00000000">
        <w:rPr>
          <w:rtl w:val="0"/>
        </w:rPr>
        <w:t xml:space="preserve">: Interface patterns that allow users to inspect, validate, and intervene at critical points in AI workflows</w:t>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b w:val="1"/>
          <w:bCs w:val="1"/>
          <w:rtl w:val="0"/>
        </w:rPr>
        <w:t xml:space="preserve">User Guidance Systems</w:t>
      </w:r>
      <w:r w:rsidDel="00000000" w:rsidR="00000000" w:rsidRPr="00000000">
        <w:rPr>
          <w:rtl w:val="0"/>
        </w:rPr>
        <w:t xml:space="preserve">: Approaches for helping users understand when and how to decompose their own complex requests into effective AI interactions and facilitate mapping of user knowledge to workflow assets</w:t>
      </w:r>
    </w:p>
    <w:p w:rsidR="00000000" w:rsidDel="00000000" w:rsidP="00000000" w:rsidRDefault="00000000" w:rsidRPr="00000000" w14:paraId="00000021">
      <w:pPr>
        <w:numPr>
          <w:ilvl w:val="0"/>
          <w:numId w:val="15"/>
        </w:numPr>
        <w:spacing w:after="240" w:before="0" w:beforeAutospacing="0" w:lineRule="auto"/>
        <w:ind w:left="720" w:hanging="360"/>
      </w:pPr>
      <w:r w:rsidDel="00000000" w:rsidR="00000000" w:rsidRPr="00000000">
        <w:rPr>
          <w:b w:val="1"/>
          <w:bCs w:val="1"/>
          <w:rtl w:val="0"/>
        </w:rPr>
        <w:t xml:space="preserve">Progressive Disclosure Patterns</w:t>
      </w:r>
      <w:r w:rsidDel="00000000" w:rsidR="00000000" w:rsidRPr="00000000">
        <w:rPr>
          <w:rtl w:val="0"/>
        </w:rPr>
        <w:t xml:space="preserve">: Techniques for managing complexity while maintaining user awareness of orchestration steps and decision points</w:t>
      </w:r>
    </w:p>
    <w:p w:rsidR="00000000" w:rsidDel="00000000" w:rsidP="00000000" w:rsidRDefault="00000000" w:rsidRPr="00000000" w14:paraId="00000022">
      <w:pPr>
        <w:pStyle w:val="Heading2"/>
        <w:spacing w:after="240" w:before="240" w:lineRule="auto"/>
        <w:rPr/>
      </w:pPr>
      <w:bookmarkStart w:colFirst="0" w:colLast="0" w:name="_7gubtzp8ulv4" w:id="5"/>
      <w:bookmarkEnd w:id="5"/>
      <w:r w:rsidDel="00000000" w:rsidR="00000000" w:rsidRPr="00000000">
        <w:rPr>
          <w:rtl w:val="0"/>
        </w:rPr>
        <w:t xml:space="preserve">Integrated Value</w:t>
      </w:r>
    </w:p>
    <w:p w:rsidR="00000000" w:rsidDel="00000000" w:rsidP="00000000" w:rsidRDefault="00000000" w:rsidRPr="00000000" w14:paraId="00000023">
      <w:pPr>
        <w:spacing w:after="240" w:before="240" w:lineRule="auto"/>
        <w:rPr/>
      </w:pPr>
      <w:r w:rsidDel="00000000" w:rsidR="00000000" w:rsidRPr="00000000">
        <w:rPr>
          <w:rtl w:val="0"/>
        </w:rPr>
        <w:t xml:space="preserve">Together, these frameworks enable the development of enterprise-grade AI applications that deliver AGI-like capabilities through systematic orchestration rather than relying solely on model improvements.</w:t>
      </w:r>
    </w:p>
    <w:p w:rsidR="00000000" w:rsidDel="00000000" w:rsidP="00000000" w:rsidRDefault="00000000" w:rsidRPr="00000000" w14:paraId="000000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dqhgs459o4q"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Orchestration System Overview</w: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w9ajr96n86bs" w:id="7"/>
      <w:bookmarkEnd w:id="7"/>
      <w:r w:rsidDel="00000000" w:rsidR="00000000" w:rsidRPr="00000000">
        <w:rPr>
          <w:b w:val="1"/>
          <w:bCs w:val="1"/>
          <w:sz w:val="46"/>
          <w:szCs w:val="46"/>
          <w:rtl w:val="0"/>
        </w:rPr>
        <w:t xml:space="preserve">AI Orchestration System Overview</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Generative AI has enabled new possibilities for getting silicon to carry the burden of what previously only humans could complete.</w:t>
      </w:r>
      <w:r w:rsidDel="00000000" w:rsidR="00000000" w:rsidRPr="00000000">
        <w:rPr>
          <w:rtl w:val="0"/>
        </w:rPr>
        <w:t xml:space="preserve"> However, the inherent limitations of LLMs—hallucinations, unreliable incremental learning, and unpredictable outputs—create fundamental challenges for building useful AI systems in practice.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The Orchestration System is a collection of design principles, reference implementations and supporting libraries that addresses two interconnected problem spaces: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da0eaf3zetn5" w:id="8"/>
      <w:bookmarkEnd w:id="8"/>
      <w:r w:rsidDel="00000000" w:rsidR="00000000" w:rsidRPr="00000000">
        <w:rPr>
          <w:b w:val="1"/>
          <w:bCs w:val="1"/>
          <w:sz w:val="34"/>
          <w:szCs w:val="34"/>
          <w:rtl w:val="0"/>
        </w:rPr>
        <w:t xml:space="preserve">For Developers: The Decomposition Challenge</w:t>
      </w:r>
    </w:p>
    <w:p w:rsidR="00000000" w:rsidDel="00000000" w:rsidP="00000000" w:rsidRDefault="00000000" w:rsidRPr="00000000" w14:paraId="0000002A">
      <w:pPr>
        <w:spacing w:after="240" w:before="240" w:lineRule="auto"/>
        <w:rPr/>
      </w:pPr>
      <w:r w:rsidDel="00000000" w:rsidR="00000000" w:rsidRPr="00000000">
        <w:rPr>
          <w:rtl w:val="0"/>
        </w:rPr>
        <w:t xml:space="preserve">Building effective AI applications requires navigating a complex landscape of capabilities and making strategic decisions about how to break down problems. This involves: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Understanding the tool hierarchy</w:t>
      </w:r>
      <w:r w:rsidDel="00000000" w:rsidR="00000000" w:rsidRPr="00000000">
        <w:rPr>
          <w:rtl w:val="0"/>
        </w:rPr>
        <w:t xml:space="preserve"> - determining when to use simple AI functions versus complex reasoning versus multi-step planning; deciding when to build atomic functions versus composite workflows versus letting the LLM handle things natively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Strategic decomposition decisions</w:t>
      </w:r>
      <w:r w:rsidDel="00000000" w:rsidR="00000000" w:rsidRPr="00000000">
        <w:rPr>
          <w:rtl w:val="0"/>
        </w:rPr>
        <w:t xml:space="preserve"> - making granularity choices, sequencing approaches, and context management across the capability stack</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Orchestration patterns</w:t>
      </w:r>
      <w:r w:rsidDel="00000000" w:rsidR="00000000" w:rsidRPr="00000000">
        <w:rPr>
          <w:rtl w:val="0"/>
        </w:rPr>
        <w:t xml:space="preserve"> - defining how different levels of AI and traditional components should interact and control each other</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Integration architecture</w:t>
      </w:r>
      <w:r w:rsidDel="00000000" w:rsidR="00000000" w:rsidRPr="00000000">
        <w:rPr>
          <w:rtl w:val="0"/>
        </w:rPr>
        <w:t xml:space="preserve"> - composing AI primitives with existing systems while maintaining reliability and observability</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iy73lwqv744r" w:id="9"/>
      <w:bookmarkEnd w:id="9"/>
      <w:r w:rsidDel="00000000" w:rsidR="00000000" w:rsidRPr="00000000">
        <w:rPr>
          <w:b w:val="1"/>
          <w:bCs w:val="1"/>
          <w:sz w:val="34"/>
          <w:szCs w:val="34"/>
          <w:rtl w:val="0"/>
        </w:rPr>
        <w:t xml:space="preserve">For Users: The Transparency and Control Challenge</w:t>
      </w:r>
    </w:p>
    <w:p w:rsidR="00000000" w:rsidDel="00000000" w:rsidP="00000000" w:rsidRDefault="00000000" w:rsidRPr="00000000" w14:paraId="00000030">
      <w:pPr>
        <w:spacing w:after="240" w:before="240" w:lineRule="auto"/>
        <w:rPr/>
      </w:pPr>
      <w:r w:rsidDel="00000000" w:rsidR="00000000" w:rsidRPr="00000000">
        <w:rPr>
          <w:rtl w:val="0"/>
        </w:rPr>
        <w:t xml:space="preserve">When developers don't solve decomposition systematically, users experience AI systems with critical gaps: visibility gaps (can't see what the system is doing), control gaps (can't govern system behavior), and awareness gaps (don't know where problems exist). This leads to context failures, decomposition problems, evaluation blindness, and strategy misalignment.</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94qifbewztp1" w:id="10"/>
      <w:bookmarkEnd w:id="10"/>
      <w:r w:rsidDel="00000000" w:rsidR="00000000" w:rsidRPr="00000000">
        <w:rPr>
          <w:b w:val="1"/>
          <w:bCs w:val="1"/>
          <w:sz w:val="34"/>
          <w:szCs w:val="34"/>
          <w:rtl w:val="0"/>
        </w:rPr>
        <w:t xml:space="preserve">The Solution</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The Orchestration System provides systematic approaches for both challenges.</w:t>
      </w:r>
      <w:r w:rsidDel="00000000" w:rsidR="00000000" w:rsidRPr="00000000">
        <w:rPr>
          <w:rtl w:val="0"/>
        </w:rPr>
        <w:t xml:space="preserve"> By giving developers principled methods for navigating the AI capability landscape and decomposing problems effectively, it enables building AI applications that users can understand, predict, and control.</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This recognizes that reliable AI engineering and transparent AI user experience are two sides of managing AI's inherent unpredictability through systematic decomposition.</w:t>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34nqca9xl2s"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Orchestrator System Overview</w:t>
      </w:r>
      <w:r w:rsidDel="00000000" w:rsidR="00000000" w:rsidRPr="00000000">
        <w:rPr>
          <w:rtl w:val="0"/>
        </w:rPr>
      </w:r>
    </w:p>
    <w:p w:rsidR="00000000" w:rsidDel="00000000" w:rsidP="00000000" w:rsidRDefault="00000000" w:rsidRPr="00000000" w14:paraId="00000036">
      <w:pPr>
        <w:rPr/>
      </w:pPr>
      <w:hyperlink r:id="rId6">
        <w:r w:rsidDel="00000000" w:rsidR="00000000" w:rsidRPr="00000000">
          <w:rPr>
            <w:color w:val="1155cc"/>
            <w:u w:val="single"/>
            <w:rtl w:val="0"/>
          </w:rPr>
          <w:t xml:space="preserve">https://claude.ai/share/3edc2233-678f-406b-aa32-928ef6bbe699</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Orchestrator System Overview</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Core Insight: Most AI system failures stem from inadequate decomposition - either not breaking down complex tasks appropriately, or not managing the decomposed pieces effectively.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u w:val="single"/>
        </w:rPr>
      </w:pPr>
      <w:r w:rsidDel="00000000" w:rsidR="00000000" w:rsidRPr="00000000">
        <w:rPr>
          <w:rtl w:val="0"/>
        </w:rPr>
      </w:r>
    </w:p>
    <w:p w:rsidR="00000000" w:rsidDel="00000000" w:rsidP="00000000" w:rsidRDefault="00000000" w:rsidRPr="00000000" w14:paraId="0000003D">
      <w:pPr>
        <w:rPr>
          <w:u w:val="single"/>
        </w:rPr>
      </w:pPr>
      <w:r w:rsidDel="00000000" w:rsidR="00000000" w:rsidRPr="00000000">
        <w:rPr>
          <w:u w:val="single"/>
          <w:rtl w:val="0"/>
        </w:rPr>
        <w:t xml:space="preserve">User-Side Perspective (Your existing document)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Focus: Why AI applications feel broken to end users</w:t>
      </w:r>
    </w:p>
    <w:p w:rsidR="00000000" w:rsidDel="00000000" w:rsidP="00000000" w:rsidRDefault="00000000" w:rsidRPr="00000000" w14:paraId="00000040">
      <w:pPr>
        <w:rPr/>
      </w:pPr>
      <w:r w:rsidDel="00000000" w:rsidR="00000000" w:rsidRPr="00000000">
        <w:rPr>
          <w:rtl w:val="0"/>
        </w:rPr>
        <w:t xml:space="preserve">Root Causes: Visibility/Control/Awareness gaps that manifest as:</w:t>
      </w:r>
    </w:p>
    <w:p w:rsidR="00000000" w:rsidDel="00000000" w:rsidP="00000000" w:rsidRDefault="00000000" w:rsidRPr="00000000" w14:paraId="00000041">
      <w:pPr>
        <w:rPr/>
      </w:pPr>
      <w:r w:rsidDel="00000000" w:rsidR="00000000" w:rsidRPr="00000000">
        <w:rPr>
          <w:rtl w:val="0"/>
        </w:rPr>
        <w:t xml:space="preserve">    •    Context Failure</w:t>
      </w:r>
    </w:p>
    <w:p w:rsidR="00000000" w:rsidDel="00000000" w:rsidP="00000000" w:rsidRDefault="00000000" w:rsidRPr="00000000" w14:paraId="00000042">
      <w:pPr>
        <w:rPr/>
      </w:pPr>
      <w:r w:rsidDel="00000000" w:rsidR="00000000" w:rsidRPr="00000000">
        <w:rPr>
          <w:rtl w:val="0"/>
        </w:rPr>
        <w:t xml:space="preserve">    •    Decomposition Problems</w:t>
      </w:r>
    </w:p>
    <w:p w:rsidR="00000000" w:rsidDel="00000000" w:rsidP="00000000" w:rsidRDefault="00000000" w:rsidRPr="00000000" w14:paraId="00000043">
      <w:pPr>
        <w:rPr/>
      </w:pPr>
      <w:r w:rsidDel="00000000" w:rsidR="00000000" w:rsidRPr="00000000">
        <w:rPr>
          <w:rtl w:val="0"/>
        </w:rPr>
        <w:t xml:space="preserve">    •    Evaluation Blindness</w:t>
      </w:r>
    </w:p>
    <w:p w:rsidR="00000000" w:rsidDel="00000000" w:rsidP="00000000" w:rsidRDefault="00000000" w:rsidRPr="00000000" w14:paraId="00000044">
      <w:pPr>
        <w:rPr/>
      </w:pPr>
      <w:r w:rsidDel="00000000" w:rsidR="00000000" w:rsidRPr="00000000">
        <w:rPr>
          <w:rtl w:val="0"/>
        </w:rPr>
        <w:t xml:space="preserve">    •    Strategy Misalignment</w:t>
      </w:r>
    </w:p>
    <w:p w:rsidR="00000000" w:rsidDel="00000000" w:rsidP="00000000" w:rsidRDefault="00000000" w:rsidRPr="00000000" w14:paraId="00000045">
      <w:pPr>
        <w:rPr/>
      </w:pPr>
      <w:r w:rsidDel="00000000" w:rsidR="00000000" w:rsidRPr="00000000">
        <w:rPr>
          <w:rtl w:val="0"/>
        </w:rPr>
        <w:t xml:space="preserve">Solutions: Asset-Centric UX, Workflow Contracts, User Guidance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u w:val="single"/>
        </w:rPr>
      </w:pPr>
      <w:r w:rsidDel="00000000" w:rsidR="00000000" w:rsidRPr="00000000">
        <w:rPr>
          <w:rtl w:val="0"/>
        </w:rPr>
      </w:r>
    </w:p>
    <w:p w:rsidR="00000000" w:rsidDel="00000000" w:rsidP="00000000" w:rsidRDefault="00000000" w:rsidRPr="00000000" w14:paraId="00000048">
      <w:pPr>
        <w:rPr>
          <w:u w:val="single"/>
        </w:rPr>
      </w:pPr>
      <w:r w:rsidDel="00000000" w:rsidR="00000000" w:rsidRPr="00000000">
        <w:rPr>
          <w:u w:val="single"/>
          <w:rtl w:val="0"/>
        </w:rPr>
        <w:t xml:space="preserve">Developer-Side Perspective (The missing companion)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Focus: How to build AI systems that avoid those user problems</w:t>
      </w:r>
    </w:p>
    <w:p w:rsidR="00000000" w:rsidDel="00000000" w:rsidP="00000000" w:rsidRDefault="00000000" w:rsidRPr="00000000" w14:paraId="0000004B">
      <w:pPr>
        <w:rPr/>
      </w:pPr>
      <w:r w:rsidDel="00000000" w:rsidR="00000000" w:rsidRPr="00000000">
        <w:rPr>
          <w:rtl w:val="0"/>
        </w:rPr>
        <w:t xml:space="preserve">Root Challenges: The decomposition problem and supporting infrastructure:</w:t>
      </w:r>
    </w:p>
    <w:p w:rsidR="00000000" w:rsidDel="00000000" w:rsidP="00000000" w:rsidRDefault="00000000" w:rsidRPr="00000000" w14:paraId="0000004C">
      <w:pPr>
        <w:rPr/>
      </w:pPr>
      <w:r w:rsidDel="00000000" w:rsidR="00000000" w:rsidRPr="00000000">
        <w:rPr>
          <w:rtl w:val="0"/>
        </w:rPr>
        <w:t xml:space="preserve">    •    When and how to break down complex AI tasks into manageable pieces</w:t>
      </w:r>
    </w:p>
    <w:p w:rsidR="00000000" w:rsidDel="00000000" w:rsidP="00000000" w:rsidRDefault="00000000" w:rsidRPr="00000000" w14:paraId="0000004D">
      <w:pPr>
        <w:rPr/>
      </w:pPr>
      <w:r w:rsidDel="00000000" w:rsidR="00000000" w:rsidRPr="00000000">
        <w:rPr>
          <w:rtl w:val="0"/>
        </w:rPr>
        <w:t xml:space="preserve">    •    How to chain or graph those pieces reliably</w:t>
      </w:r>
    </w:p>
    <w:p w:rsidR="00000000" w:rsidDel="00000000" w:rsidP="00000000" w:rsidRDefault="00000000" w:rsidRPr="00000000" w14:paraId="0000004E">
      <w:pPr>
        <w:rPr/>
      </w:pPr>
      <w:r w:rsidDel="00000000" w:rsidR="00000000" w:rsidRPr="00000000">
        <w:rPr>
          <w:rtl w:val="0"/>
        </w:rPr>
        <w:t xml:space="preserve">    •    How to maintain visibility into each step of the decomposition</w:t>
      </w:r>
    </w:p>
    <w:p w:rsidR="00000000" w:rsidDel="00000000" w:rsidP="00000000" w:rsidRDefault="00000000" w:rsidRPr="00000000" w14:paraId="0000004F">
      <w:pPr>
        <w:rPr/>
      </w:pPr>
      <w:r w:rsidDel="00000000" w:rsidR="00000000" w:rsidRPr="00000000">
        <w:rPr>
          <w:rtl w:val="0"/>
        </w:rPr>
        <w:t xml:space="preserve">    •    How to control flow between decomposed components</w:t>
      </w:r>
    </w:p>
    <w:p w:rsidR="00000000" w:rsidDel="00000000" w:rsidP="00000000" w:rsidRDefault="00000000" w:rsidRPr="00000000" w14:paraId="00000050">
      <w:pPr>
        <w:rPr/>
      </w:pPr>
      <w:r w:rsidDel="00000000" w:rsidR="00000000" w:rsidRPr="00000000">
        <w:rPr>
          <w:rtl w:val="0"/>
        </w:rPr>
        <w:t xml:space="preserve">    •    How to handle failures at any point in the decomposed workflow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u w:val="single"/>
        </w:rPr>
      </w:pPr>
      <w:r w:rsidDel="00000000" w:rsidR="00000000" w:rsidRPr="00000000">
        <w:rPr>
          <w:rtl w:val="0"/>
        </w:rPr>
      </w:r>
    </w:p>
    <w:p w:rsidR="00000000" w:rsidDel="00000000" w:rsidP="00000000" w:rsidRDefault="00000000" w:rsidRPr="00000000" w14:paraId="00000053">
      <w:pPr>
        <w:rPr>
          <w:u w:val="single"/>
        </w:rPr>
      </w:pPr>
      <w:r w:rsidDel="00000000" w:rsidR="00000000" w:rsidRPr="00000000">
        <w:rPr>
          <w:u w:val="single"/>
          <w:rtl w:val="0"/>
        </w:rPr>
        <w:t xml:space="preserve">What You Actually Have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decomposition methodology that works at both levels - helping users understand why AI systems fail AND helping developers build systems that don’t fail in those ways. Your scattered code implementations are really context-specific solutions to decomposition challenges across different applications.</w:t>
      </w:r>
    </w:p>
    <w:p w:rsidR="00000000" w:rsidDel="00000000" w:rsidP="00000000" w:rsidRDefault="00000000" w:rsidRPr="00000000" w14:paraId="00000056">
      <w:pPr>
        <w:rPr/>
      </w:pPr>
      <w:r w:rsidDel="00000000" w:rsidR="00000000" w:rsidRPr="00000000">
        <w:rPr>
          <w:rtl w:val="0"/>
        </w:rPr>
        <w:t xml:space="preserve">The 90% narrative makes perfect sense now - most of the value is in the systematic thinking about decomposition strategy, with code examples showing how those strategies get implemented.</w:t>
      </w:r>
    </w:p>
    <w:p w:rsidR="00000000" w:rsidDel="00000000" w:rsidP="00000000" w:rsidRDefault="00000000" w:rsidRPr="00000000" w14:paraId="00000057">
      <w:pPr>
        <w:rPr/>
      </w:pPr>
      <w:r w:rsidDel="00000000" w:rsidR="00000000" w:rsidRPr="00000000">
        <w:rPr>
          <w:rtl w:val="0"/>
        </w:rPr>
        <w:t xml:space="preserve">This is much more coherent and valuable than I initially understood. Does this capture the full scope of what you’ve built?</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yeewyoy4vlgq" w:id="12"/>
      <w:bookmarkEnd w:id="12"/>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xz17ogy335zn" w:id="13"/>
      <w:bookmarkEnd w:id="13"/>
      <w:r w:rsidDel="00000000" w:rsidR="00000000" w:rsidRPr="00000000">
        <w:rPr>
          <w:b w:val="1"/>
          <w:bCs w:val="1"/>
          <w:sz w:val="34"/>
          <w:szCs w:val="34"/>
          <w:rtl w:val="0"/>
        </w:rPr>
        <w:t xml:space="preserve">What You Actually Have</w:t>
      </w:r>
    </w:p>
    <w:p w:rsidR="00000000" w:rsidDel="00000000" w:rsidP="00000000" w:rsidRDefault="00000000" w:rsidRPr="00000000" w14:paraId="0000005A">
      <w:pPr>
        <w:spacing w:after="240" w:before="240" w:lineRule="auto"/>
        <w:rPr/>
      </w:pPr>
      <w:r w:rsidDel="00000000" w:rsidR="00000000" w:rsidRPr="00000000">
        <w:rPr>
          <w:rtl w:val="0"/>
        </w:rPr>
        <w:t xml:space="preserve">A </w:t>
      </w:r>
      <w:r w:rsidDel="00000000" w:rsidR="00000000" w:rsidRPr="00000000">
        <w:rPr>
          <w:b w:val="1"/>
          <w:bCs w:val="1"/>
          <w:rtl w:val="0"/>
        </w:rPr>
        <w:t xml:space="preserve">decomposition methodology</w:t>
      </w:r>
      <w:r w:rsidDel="00000000" w:rsidR="00000000" w:rsidRPr="00000000">
        <w:rPr>
          <w:rtl w:val="0"/>
        </w:rPr>
        <w:t xml:space="preserve"> that works at both levels - helping users understand why AI systems fail AND helping developers build systems that don't fail in those ways. Your scattered code implementations are really </w:t>
      </w:r>
      <w:r w:rsidDel="00000000" w:rsidR="00000000" w:rsidRPr="00000000">
        <w:rPr>
          <w:b w:val="1"/>
          <w:bCs w:val="1"/>
          <w:rtl w:val="0"/>
        </w:rPr>
        <w:t xml:space="preserve">context-specific solutions to decomposition challenges</w:t>
      </w:r>
      <w:r w:rsidDel="00000000" w:rsidR="00000000" w:rsidRPr="00000000">
        <w:rPr>
          <w:rtl w:val="0"/>
        </w:rPr>
        <w:t xml:space="preserve"> across different applications.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hyperlink r:id="rId7">
        <w:r w:rsidDel="00000000" w:rsidR="00000000" w:rsidRPr="00000000">
          <w:rPr>
            <w:color w:val="1155cc"/>
            <w:u w:val="single"/>
            <w:rtl w:val="0"/>
          </w:rPr>
          <w:t xml:space="preserve">https://claude.ai/share/fb13483c-03d6-4000-9950-c5d038457ac5</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rvqk8llfl3k"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tooling</w:t>
      </w:r>
      <w:r w:rsidDel="00000000" w:rsidR="00000000" w:rsidRPr="00000000">
        <w:rPr>
          <w:rtl w:val="0"/>
        </w:rPr>
      </w:r>
    </w:p>
    <w:p w:rsidR="00000000" w:rsidDel="00000000" w:rsidP="00000000" w:rsidRDefault="00000000" w:rsidRPr="00000000" w14:paraId="00000061">
      <w:pPr>
        <w:pStyle w:val="Heading1"/>
        <w:keepNext w:val="0"/>
        <w:keepLines w:val="0"/>
        <w:shd w:fill="ffffff" w:val="clear"/>
        <w:spacing w:before="480" w:lineRule="auto"/>
        <w:rPr>
          <w:b w:val="1"/>
          <w:bCs w:val="1"/>
          <w:color w:val="222222"/>
          <w:sz w:val="46"/>
          <w:szCs w:val="46"/>
        </w:rPr>
      </w:pPr>
      <w:bookmarkStart w:colFirst="0" w:colLast="0" w:name="_7p2ctye9e598" w:id="15"/>
      <w:bookmarkEnd w:id="15"/>
      <w:r w:rsidDel="00000000" w:rsidR="00000000" w:rsidRPr="00000000">
        <w:rPr>
          <w:b w:val="1"/>
          <w:bCs w:val="1"/>
          <w:color w:val="222222"/>
          <w:sz w:val="46"/>
          <w:szCs w:val="46"/>
          <w:rtl w:val="0"/>
        </w:rPr>
        <w:t xml:space="preserve">Tool Architecture: The Right Operations at the Right Level</w:t>
      </w:r>
    </w:p>
    <w:p w:rsidR="00000000" w:rsidDel="00000000" w:rsidP="00000000" w:rsidRDefault="00000000" w:rsidRPr="00000000" w14:paraId="00000062">
      <w:pPr>
        <w:pStyle w:val="Heading2"/>
        <w:keepNext w:val="0"/>
        <w:keepLines w:val="0"/>
        <w:shd w:fill="ffffff" w:val="clear"/>
        <w:spacing w:after="80" w:lineRule="auto"/>
        <w:rPr>
          <w:b w:val="1"/>
          <w:bCs w:val="1"/>
          <w:color w:val="222222"/>
          <w:sz w:val="34"/>
          <w:szCs w:val="34"/>
        </w:rPr>
      </w:pPr>
      <w:bookmarkStart w:colFirst="0" w:colLast="0" w:name="_myv557wags3t" w:id="16"/>
      <w:bookmarkEnd w:id="16"/>
      <w:r w:rsidDel="00000000" w:rsidR="00000000" w:rsidRPr="00000000">
        <w:rPr>
          <w:b w:val="1"/>
          <w:bCs w:val="1"/>
          <w:color w:val="222222"/>
          <w:sz w:val="34"/>
          <w:szCs w:val="34"/>
          <w:rtl w:val="0"/>
        </w:rPr>
        <w:t xml:space="preserve">The Tool Abstraction Challenge</w:t>
      </w:r>
    </w:p>
    <w:p w:rsidR="00000000" w:rsidDel="00000000" w:rsidP="00000000" w:rsidRDefault="00000000" w:rsidRPr="00000000" w14:paraId="00000063">
      <w:pPr>
        <w:shd w:fill="ffffff" w:val="clear"/>
        <w:spacing w:after="200" w:before="200" w:lineRule="auto"/>
        <w:rPr>
          <w:color w:val="222222"/>
        </w:rPr>
      </w:pPr>
      <w:r w:rsidDel="00000000" w:rsidR="00000000" w:rsidRPr="00000000">
        <w:rPr>
          <w:color w:val="222222"/>
          <w:rtl w:val="0"/>
        </w:rPr>
        <w:t xml:space="preserve">Tools are the </w:t>
      </w:r>
      <w:r w:rsidDel="00000000" w:rsidR="00000000" w:rsidRPr="00000000">
        <w:rPr>
          <w:b w:val="1"/>
          <w:bCs w:val="1"/>
          <w:color w:val="222222"/>
          <w:rtl w:val="0"/>
        </w:rPr>
        <w:t xml:space="preserve">atomic operations</w:t>
      </w:r>
      <w:r w:rsidDel="00000000" w:rsidR="00000000" w:rsidRPr="00000000">
        <w:rPr>
          <w:color w:val="222222"/>
          <w:rtl w:val="0"/>
        </w:rPr>
        <w:t xml:space="preserve"> available to the LLM at any given moment. Getting the abstraction level right is critical for effective decomposition.</w:t>
      </w:r>
    </w:p>
    <w:p w:rsidR="00000000" w:rsidDel="00000000" w:rsidP="00000000" w:rsidRDefault="00000000" w:rsidRPr="00000000" w14:paraId="00000064">
      <w:pPr>
        <w:pStyle w:val="Heading2"/>
        <w:keepNext w:val="0"/>
        <w:keepLines w:val="0"/>
        <w:shd w:fill="ffffff" w:val="clear"/>
        <w:spacing w:after="80" w:lineRule="auto"/>
        <w:rPr>
          <w:b w:val="1"/>
          <w:bCs w:val="1"/>
          <w:color w:val="222222"/>
          <w:sz w:val="34"/>
          <w:szCs w:val="34"/>
        </w:rPr>
      </w:pPr>
      <w:bookmarkStart w:colFirst="0" w:colLast="0" w:name="_qzbx682n3v4t" w:id="17"/>
      <w:bookmarkEnd w:id="17"/>
      <w:r w:rsidDel="00000000" w:rsidR="00000000" w:rsidRPr="00000000">
        <w:rPr>
          <w:b w:val="1"/>
          <w:bCs w:val="1"/>
          <w:color w:val="222222"/>
          <w:sz w:val="34"/>
          <w:szCs w:val="34"/>
          <w:rtl w:val="0"/>
        </w:rPr>
        <w:t xml:space="preserve">Tool Hierarchy Examples</w:t>
      </w:r>
    </w:p>
    <w:p w:rsidR="00000000" w:rsidDel="00000000" w:rsidP="00000000" w:rsidRDefault="00000000" w:rsidRPr="00000000" w14:paraId="00000065">
      <w:pPr>
        <w:pStyle w:val="Heading3"/>
        <w:keepNext w:val="0"/>
        <w:keepLines w:val="0"/>
        <w:shd w:fill="ffffff" w:val="clear"/>
        <w:spacing w:before="280" w:lineRule="auto"/>
        <w:rPr>
          <w:b w:val="1"/>
          <w:bCs w:val="1"/>
          <w:color w:val="222222"/>
          <w:sz w:val="26"/>
          <w:szCs w:val="26"/>
        </w:rPr>
      </w:pPr>
      <w:bookmarkStart w:colFirst="0" w:colLast="0" w:name="_nnsbwk6g4xyq" w:id="18"/>
      <w:bookmarkEnd w:id="18"/>
      <w:r w:rsidDel="00000000" w:rsidR="00000000" w:rsidRPr="00000000">
        <w:rPr>
          <w:b w:val="1"/>
          <w:bCs w:val="1"/>
          <w:color w:val="222222"/>
          <w:sz w:val="26"/>
          <w:szCs w:val="26"/>
          <w:rtl w:val="0"/>
        </w:rPr>
        <w:t xml:space="preserve">Too Low-Level (LLM gets lost in mechanics)</w:t>
      </w:r>
    </w:p>
    <w:p w:rsidR="00000000" w:rsidDel="00000000" w:rsidP="00000000" w:rsidRDefault="00000000" w:rsidRPr="00000000" w14:paraId="00000066">
      <w:pPr>
        <w:rPr>
          <w:rFonts w:ascii="Roboto Mono" w:cs="Roboto Mono" w:eastAsia="Roboto Mono" w:hAnsi="Roboto Mono"/>
        </w:rPr>
      </w:pPr>
      <w:r w:rsidDel="00000000" w:rsidR="00000000" w:rsidRPr="00000000">
        <w:rPr>
          <w:b w:val="1"/>
          <w:bCs w:val="1"/>
          <w:color w:val="222222"/>
          <w:sz w:val="26"/>
          <w:szCs w:val="26"/>
          <w:rtl w:val="0"/>
        </w:rPr>
        <w:t xml:space="preserve"></w:t>
      </w:r>
      <w:r w:rsidDel="00000000" w:rsidR="00000000" w:rsidRPr="00000000">
        <w:rPr>
          <w:rFonts w:ascii="Roboto Mono" w:cs="Roboto Mono" w:eastAsia="Roboto Mono" w:hAnsi="Roboto Mono"/>
          <w:color w:val="188038"/>
          <w:rtl w:val="0"/>
        </w:rPr>
        <w:t xml:space="preserve">Available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http_request,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json_parse,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string_search,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file_write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competitor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Problem: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LLM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orchestrate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before="280" w:lineRule="auto"/>
        <w:rPr>
          <w:b w:val="1"/>
          <w:bCs w:val="1"/>
          <w:color w:val="222222"/>
          <w:sz w:val="26"/>
          <w:szCs w:val="26"/>
        </w:rPr>
      </w:pPr>
      <w:bookmarkStart w:colFirst="0" w:colLast="0" w:name="_tsh2zr2nknld" w:id="19"/>
      <w:bookmarkEnd w:id="19"/>
      <w:r w:rsidDel="00000000" w:rsidR="00000000" w:rsidRPr="00000000">
        <w:rPr>
          <w:color w:val="000000"/>
          <w:sz w:val="22"/>
          <w:szCs w:val="22"/>
          <w:rtl w:val="0"/>
        </w:rPr>
        <w:t xml:space="preserve"></w:t>
      </w:r>
      <w:r w:rsidDel="00000000" w:rsidR="00000000" w:rsidRPr="00000000">
        <w:rPr>
          <w:b w:val="1"/>
          <w:bCs w:val="1"/>
          <w:color w:val="222222"/>
          <w:sz w:val="26"/>
          <w:szCs w:val="26"/>
          <w:rtl w:val="0"/>
        </w:rPr>
        <w:t xml:space="preserve">Too High-Level (Black box problems return)</w:t>
      </w:r>
    </w:p>
    <w:p w:rsidR="00000000" w:rsidDel="00000000" w:rsidP="00000000" w:rsidRDefault="00000000" w:rsidRPr="00000000" w14:paraId="0000006A">
      <w:pPr>
        <w:rPr>
          <w:rFonts w:ascii="Roboto Mono" w:cs="Roboto Mono" w:eastAsia="Roboto Mono" w:hAnsi="Roboto Mono"/>
        </w:rPr>
      </w:pPr>
      <w:r w:rsidDel="00000000" w:rsidR="00000000" w:rsidRPr="00000000">
        <w:rPr>
          <w:b w:val="1"/>
          <w:bCs w:val="1"/>
          <w:color w:val="222222"/>
          <w:sz w:val="26"/>
          <w:szCs w:val="26"/>
          <w:rtl w:val="0"/>
        </w:rPr>
        <w:t xml:space="preserve"></w:t>
      </w:r>
      <w:r w:rsidDel="00000000" w:rsidR="00000000" w:rsidRPr="00000000">
        <w:rPr>
          <w:rFonts w:ascii="Roboto Mono" w:cs="Roboto Mono" w:eastAsia="Roboto Mono" w:hAnsi="Roboto Mono"/>
          <w:color w:val="188038"/>
          <w:rtl w:val="0"/>
        </w:rPr>
        <w:t xml:space="preserve">Available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complete_market_analysis</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competitor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pricing"</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Problem: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everything,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visibility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r>
    </w:p>
    <w:p w:rsidR="00000000" w:rsidDel="00000000" w:rsidP="00000000" w:rsidRDefault="00000000" w:rsidRPr="00000000" w14:paraId="0000006D">
      <w:pPr>
        <w:pStyle w:val="Heading3"/>
        <w:keepNext w:val="0"/>
        <w:keepLines w:val="0"/>
        <w:shd w:fill="ffffff" w:val="clear"/>
        <w:spacing w:before="280" w:lineRule="auto"/>
        <w:rPr>
          <w:b w:val="1"/>
          <w:bCs w:val="1"/>
          <w:color w:val="222222"/>
          <w:sz w:val="26"/>
          <w:szCs w:val="26"/>
        </w:rPr>
      </w:pPr>
      <w:bookmarkStart w:colFirst="0" w:colLast="0" w:name="_1k2x2pwwvzwz" w:id="20"/>
      <w:bookmarkEnd w:id="20"/>
      <w:r w:rsidDel="00000000" w:rsidR="00000000" w:rsidRPr="00000000">
        <w:rPr>
          <w:color w:val="000000"/>
          <w:sz w:val="22"/>
          <w:szCs w:val="22"/>
          <w:rtl w:val="0"/>
        </w:rPr>
        <w:t xml:space="preserve"></w:t>
      </w:r>
      <w:r w:rsidDel="00000000" w:rsidR="00000000" w:rsidRPr="00000000">
        <w:rPr>
          <w:b w:val="1"/>
          <w:bCs w:val="1"/>
          <w:color w:val="222222"/>
          <w:sz w:val="26"/>
          <w:szCs w:val="26"/>
          <w:rtl w:val="0"/>
        </w:rPr>
        <w:t xml:space="preserve">Right Level (Meaningful atomic operations)</w:t>
      </w:r>
    </w:p>
    <w:p w:rsidR="00000000" w:rsidDel="00000000" w:rsidP="00000000" w:rsidRDefault="00000000" w:rsidRPr="00000000" w14:paraId="0000006E">
      <w:pPr>
        <w:rPr>
          <w:rFonts w:ascii="Roboto Mono" w:cs="Roboto Mono" w:eastAsia="Roboto Mono" w:hAnsi="Roboto Mono"/>
        </w:rPr>
      </w:pPr>
      <w:r w:rsidDel="00000000" w:rsidR="00000000" w:rsidRPr="00000000">
        <w:rPr>
          <w:b w:val="1"/>
          <w:bCs w:val="1"/>
          <w:color w:val="222222"/>
          <w:sz w:val="26"/>
          <w:szCs w:val="26"/>
          <w:rtl w:val="0"/>
        </w:rPr>
        <w:t xml:space="preserve"></w:t>
      </w:r>
      <w:r w:rsidDel="00000000" w:rsidR="00000000" w:rsidRPr="00000000">
        <w:rPr>
          <w:rFonts w:ascii="Roboto Mono" w:cs="Roboto Mono" w:eastAsia="Roboto Mono" w:hAnsi="Roboto Mono"/>
          <w:color w:val="188038"/>
          <w:rtl w:val="0"/>
        </w:rPr>
        <w:t xml:space="preserve">Available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tools: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search_web,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extract_structured_data,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update_research_summary</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competitor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pricing"</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LLM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boundaries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between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steps</w:t>
      </w:r>
      <w:r w:rsidDel="00000000" w:rsidR="00000000" w:rsidRPr="00000000">
        <w:rPr>
          <w:rtl w:val="0"/>
        </w:rPr>
      </w:r>
    </w:p>
    <w:p w:rsidR="00000000" w:rsidDel="00000000" w:rsidP="00000000" w:rsidRDefault="00000000" w:rsidRPr="00000000" w14:paraId="00000071">
      <w:pPr>
        <w:pStyle w:val="Heading2"/>
        <w:keepNext w:val="0"/>
        <w:keepLines w:val="0"/>
        <w:shd w:fill="ffffff" w:val="clear"/>
        <w:spacing w:after="80" w:lineRule="auto"/>
        <w:rPr>
          <w:b w:val="1"/>
          <w:bCs w:val="1"/>
          <w:color w:val="222222"/>
          <w:sz w:val="34"/>
          <w:szCs w:val="34"/>
        </w:rPr>
      </w:pPr>
      <w:bookmarkStart w:colFirst="0" w:colLast="0" w:name="_o7fr07b82jjp" w:id="21"/>
      <w:bookmarkEnd w:id="21"/>
      <w:r w:rsidDel="00000000" w:rsidR="00000000" w:rsidRPr="00000000">
        <w:rPr>
          <w:sz w:val="22"/>
          <w:szCs w:val="22"/>
          <w:rtl w:val="0"/>
        </w:rPr>
        <w:t xml:space="preserve"></w:t>
      </w:r>
      <w:r w:rsidDel="00000000" w:rsidR="00000000" w:rsidRPr="00000000">
        <w:rPr>
          <w:b w:val="1"/>
          <w:bCs w:val="1"/>
          <w:color w:val="222222"/>
          <w:sz w:val="34"/>
          <w:szCs w:val="34"/>
          <w:rtl w:val="0"/>
        </w:rPr>
        <w:t xml:space="preserve">Dynamic Tool Selection</w:t>
      </w:r>
    </w:p>
    <w:p w:rsidR="00000000" w:rsidDel="00000000" w:rsidP="00000000" w:rsidRDefault="00000000" w:rsidRPr="00000000" w14:paraId="00000072">
      <w:pPr>
        <w:shd w:fill="ffffff" w:val="clear"/>
        <w:spacing w:after="200" w:before="200" w:lineRule="auto"/>
        <w:rPr>
          <w:color w:val="222222"/>
        </w:rPr>
      </w:pPr>
      <w:r w:rsidDel="00000000" w:rsidR="00000000" w:rsidRPr="00000000">
        <w:rPr>
          <w:b w:val="1"/>
          <w:bCs w:val="1"/>
          <w:color w:val="222222"/>
          <w:rtl w:val="0"/>
        </w:rPr>
        <w:t xml:space="preserve">The key insight:</w:t>
      </w:r>
      <w:r w:rsidDel="00000000" w:rsidR="00000000" w:rsidRPr="00000000">
        <w:rPr>
          <w:color w:val="222222"/>
          <w:rtl w:val="0"/>
        </w:rPr>
        <w:t xml:space="preserve"> Tool availability should match the current decomposition context.</w:t>
      </w:r>
    </w:p>
    <w:p w:rsidR="00000000" w:rsidDel="00000000" w:rsidP="00000000" w:rsidRDefault="00000000" w:rsidRPr="00000000" w14:paraId="00000073">
      <w:pPr>
        <w:shd w:fill="ffffff" w:val="clear"/>
        <w:spacing w:after="200" w:before="200" w:lineRule="auto"/>
        <w:rPr>
          <w:b w:val="1"/>
          <w:bCs w:val="1"/>
          <w:color w:val="222222"/>
        </w:rPr>
      </w:pPr>
      <w:r w:rsidDel="00000000" w:rsidR="00000000" w:rsidRPr="00000000">
        <w:rPr>
          <w:b w:val="1"/>
          <w:bCs w:val="1"/>
          <w:color w:val="222222"/>
          <w:rtl w:val="0"/>
        </w:rPr>
        <w:t xml:space="preserve">During question refinement phase:</w:t>
      </w:r>
    </w:p>
    <w:p w:rsidR="00000000" w:rsidDel="00000000" w:rsidP="00000000" w:rsidRDefault="00000000" w:rsidRPr="00000000" w14:paraId="00000074">
      <w:pPr>
        <w:numPr>
          <w:ilvl w:val="0"/>
          <w:numId w:val="17"/>
        </w:numPr>
        <w:shd w:fill="ffffff" w:val="clear"/>
        <w:spacing w:after="0" w:afterAutospacing="0" w:before="200" w:lineRule="auto"/>
        <w:ind w:left="940" w:hanging="360"/>
      </w:pPr>
      <w:r w:rsidDel="00000000" w:rsidR="00000000" w:rsidRPr="00000000">
        <w:rPr>
          <w:rFonts w:ascii="Roboto Mono" w:cs="Roboto Mono" w:eastAsia="Roboto Mono" w:hAnsi="Roboto Mono"/>
          <w:color w:val="222222"/>
          <w:rtl w:val="0"/>
        </w:rPr>
        <w:t xml:space="preserve">clarify_requirements</w:t>
      </w:r>
    </w:p>
    <w:p w:rsidR="00000000" w:rsidDel="00000000" w:rsidP="00000000" w:rsidRDefault="00000000" w:rsidRPr="00000000" w14:paraId="00000075">
      <w:pPr>
        <w:numPr>
          <w:ilvl w:val="0"/>
          <w:numId w:val="17"/>
        </w:numPr>
        <w:shd w:fill="ffffff" w:val="clear"/>
        <w:spacing w:after="0" w:afterAutospacing="0" w:before="0" w:beforeAutospacing="0" w:lineRule="auto"/>
        <w:ind w:left="940" w:hanging="360"/>
      </w:pPr>
      <w:r w:rsidDel="00000000" w:rsidR="00000000" w:rsidRPr="00000000">
        <w:rPr>
          <w:rFonts w:ascii="Roboto Mono" w:cs="Roboto Mono" w:eastAsia="Roboto Mono" w:hAnsi="Roboto Mono"/>
          <w:color w:val="222222"/>
          <w:rtl w:val="0"/>
        </w:rPr>
        <w:t xml:space="preserve">create_completeness_checklist</w:t>
      </w:r>
    </w:p>
    <w:p w:rsidR="00000000" w:rsidDel="00000000" w:rsidP="00000000" w:rsidRDefault="00000000" w:rsidRPr="00000000" w14:paraId="00000076">
      <w:pPr>
        <w:numPr>
          <w:ilvl w:val="0"/>
          <w:numId w:val="17"/>
        </w:numPr>
        <w:shd w:fill="ffffff" w:val="clear"/>
        <w:spacing w:after="200" w:before="0" w:beforeAutospacing="0" w:lineRule="auto"/>
        <w:ind w:left="940" w:hanging="360"/>
      </w:pPr>
      <w:r w:rsidDel="00000000" w:rsidR="00000000" w:rsidRPr="00000000">
        <w:rPr>
          <w:rFonts w:ascii="Roboto Mono" w:cs="Roboto Mono" w:eastAsia="Roboto Mono" w:hAnsi="Roboto Mono"/>
          <w:color w:val="222222"/>
          <w:rtl w:val="0"/>
        </w:rPr>
        <w:t xml:space="preserve">validate_question_scope</w:t>
      </w:r>
    </w:p>
    <w:p w:rsidR="00000000" w:rsidDel="00000000" w:rsidP="00000000" w:rsidRDefault="00000000" w:rsidRPr="00000000" w14:paraId="00000077">
      <w:pPr>
        <w:shd w:fill="ffffff" w:val="clear"/>
        <w:spacing w:after="200" w:before="200" w:lineRule="auto"/>
        <w:rPr>
          <w:b w:val="1"/>
          <w:bCs w:val="1"/>
          <w:color w:val="222222"/>
        </w:rPr>
      </w:pPr>
      <w:r w:rsidDel="00000000" w:rsidR="00000000" w:rsidRPr="00000000">
        <w:rPr>
          <w:b w:val="1"/>
          <w:bCs w:val="1"/>
          <w:color w:val="222222"/>
          <w:rtl w:val="0"/>
        </w:rPr>
        <w:t xml:space="preserve">During retrieval loop phase:</w:t>
      </w:r>
    </w:p>
    <w:p w:rsidR="00000000" w:rsidDel="00000000" w:rsidP="00000000" w:rsidRDefault="00000000" w:rsidRPr="00000000" w14:paraId="00000078">
      <w:pPr>
        <w:numPr>
          <w:ilvl w:val="0"/>
          <w:numId w:val="25"/>
        </w:numPr>
        <w:shd w:fill="ffffff" w:val="clear"/>
        <w:spacing w:after="0" w:afterAutospacing="0" w:before="200" w:lineRule="auto"/>
        <w:ind w:left="940" w:hanging="360"/>
      </w:pPr>
      <w:r w:rsidDel="00000000" w:rsidR="00000000" w:rsidRPr="00000000">
        <w:rPr>
          <w:rFonts w:ascii="Roboto Mono" w:cs="Roboto Mono" w:eastAsia="Roboto Mono" w:hAnsi="Roboto Mono"/>
          <w:color w:val="222222"/>
          <w:rtl w:val="0"/>
        </w:rPr>
        <w:t xml:space="preserve">search_web</w:t>
      </w:r>
    </w:p>
    <w:p w:rsidR="00000000" w:rsidDel="00000000" w:rsidP="00000000" w:rsidRDefault="00000000" w:rsidRPr="00000000" w14:paraId="00000079">
      <w:pPr>
        <w:numPr>
          <w:ilvl w:val="0"/>
          <w:numId w:val="25"/>
        </w:numPr>
        <w:shd w:fill="ffffff" w:val="clear"/>
        <w:spacing w:after="0" w:afterAutospacing="0" w:before="0" w:beforeAutospacing="0" w:lineRule="auto"/>
        <w:ind w:left="940" w:hanging="360"/>
      </w:pPr>
      <w:r w:rsidDel="00000000" w:rsidR="00000000" w:rsidRPr="00000000">
        <w:rPr>
          <w:rFonts w:ascii="Roboto Mono" w:cs="Roboto Mono" w:eastAsia="Roboto Mono" w:hAnsi="Roboto Mono"/>
          <w:color w:val="222222"/>
          <w:rtl w:val="0"/>
        </w:rPr>
        <w:t xml:space="preserve">extract_key_points</w:t>
      </w:r>
    </w:p>
    <w:p w:rsidR="00000000" w:rsidDel="00000000" w:rsidP="00000000" w:rsidRDefault="00000000" w:rsidRPr="00000000" w14:paraId="0000007A">
      <w:pPr>
        <w:numPr>
          <w:ilvl w:val="0"/>
          <w:numId w:val="25"/>
        </w:numPr>
        <w:shd w:fill="ffffff" w:val="clear"/>
        <w:spacing w:after="0" w:afterAutospacing="0" w:before="0" w:beforeAutospacing="0" w:lineRule="auto"/>
        <w:ind w:left="940" w:hanging="360"/>
      </w:pPr>
      <w:r w:rsidDel="00000000" w:rsidR="00000000" w:rsidRPr="00000000">
        <w:rPr>
          <w:rFonts w:ascii="Roboto Mono" w:cs="Roboto Mono" w:eastAsia="Roboto Mono" w:hAnsi="Roboto Mono"/>
          <w:color w:val="222222"/>
          <w:rtl w:val="0"/>
        </w:rPr>
        <w:t xml:space="preserve">check_completeness_against_checklist</w:t>
      </w:r>
    </w:p>
    <w:p w:rsidR="00000000" w:rsidDel="00000000" w:rsidP="00000000" w:rsidRDefault="00000000" w:rsidRPr="00000000" w14:paraId="0000007B">
      <w:pPr>
        <w:numPr>
          <w:ilvl w:val="0"/>
          <w:numId w:val="25"/>
        </w:numPr>
        <w:shd w:fill="ffffff" w:val="clear"/>
        <w:spacing w:after="200" w:before="0" w:beforeAutospacing="0" w:lineRule="auto"/>
        <w:ind w:left="940" w:hanging="360"/>
      </w:pPr>
      <w:r w:rsidDel="00000000" w:rsidR="00000000" w:rsidRPr="00000000">
        <w:rPr>
          <w:rFonts w:ascii="Roboto Mono" w:cs="Roboto Mono" w:eastAsia="Roboto Mono" w:hAnsi="Roboto Mono"/>
          <w:color w:val="222222"/>
          <w:rtl w:val="0"/>
        </w:rPr>
        <w:t xml:space="preserve">continue_or_synthesize</w:t>
      </w:r>
    </w:p>
    <w:p w:rsidR="00000000" w:rsidDel="00000000" w:rsidP="00000000" w:rsidRDefault="00000000" w:rsidRPr="00000000" w14:paraId="0000007C">
      <w:pPr>
        <w:shd w:fill="ffffff" w:val="clear"/>
        <w:spacing w:after="200" w:before="200" w:lineRule="auto"/>
        <w:rPr>
          <w:b w:val="1"/>
          <w:bCs w:val="1"/>
          <w:color w:val="222222"/>
        </w:rPr>
      </w:pPr>
      <w:r w:rsidDel="00000000" w:rsidR="00000000" w:rsidRPr="00000000">
        <w:rPr>
          <w:b w:val="1"/>
          <w:bCs w:val="1"/>
          <w:color w:val="222222"/>
          <w:rtl w:val="0"/>
        </w:rPr>
        <w:t xml:space="preserve">During synthesis phase:</w:t>
      </w:r>
    </w:p>
    <w:p w:rsidR="00000000" w:rsidDel="00000000" w:rsidP="00000000" w:rsidRDefault="00000000" w:rsidRPr="00000000" w14:paraId="0000007D">
      <w:pPr>
        <w:numPr>
          <w:ilvl w:val="0"/>
          <w:numId w:val="1"/>
        </w:numPr>
        <w:shd w:fill="ffffff" w:val="clear"/>
        <w:spacing w:after="0" w:afterAutospacing="0" w:before="200" w:lineRule="auto"/>
        <w:ind w:left="940" w:hanging="360"/>
      </w:pPr>
      <w:r w:rsidDel="00000000" w:rsidR="00000000" w:rsidRPr="00000000">
        <w:rPr>
          <w:rFonts w:ascii="Roboto Mono" w:cs="Roboto Mono" w:eastAsia="Roboto Mono" w:hAnsi="Roboto Mono"/>
          <w:color w:val="222222"/>
          <w:rtl w:val="0"/>
        </w:rPr>
        <w:t xml:space="preserve">organize_findings</w:t>
      </w:r>
    </w:p>
    <w:p w:rsidR="00000000" w:rsidDel="00000000" w:rsidP="00000000" w:rsidRDefault="00000000" w:rsidRPr="00000000" w14:paraId="0000007E">
      <w:pPr>
        <w:numPr>
          <w:ilvl w:val="0"/>
          <w:numId w:val="1"/>
        </w:numPr>
        <w:shd w:fill="ffffff" w:val="clear"/>
        <w:spacing w:after="0" w:afterAutospacing="0" w:before="0" w:beforeAutospacing="0" w:lineRule="auto"/>
        <w:ind w:left="940" w:hanging="360"/>
      </w:pPr>
      <w:r w:rsidDel="00000000" w:rsidR="00000000" w:rsidRPr="00000000">
        <w:rPr>
          <w:rFonts w:ascii="Roboto Mono" w:cs="Roboto Mono" w:eastAsia="Roboto Mono" w:hAnsi="Roboto Mono"/>
          <w:color w:val="222222"/>
          <w:rtl w:val="0"/>
        </w:rPr>
        <w:t xml:space="preserve">generate_structured_answer</w:t>
      </w:r>
    </w:p>
    <w:p w:rsidR="00000000" w:rsidDel="00000000" w:rsidP="00000000" w:rsidRDefault="00000000" w:rsidRPr="00000000" w14:paraId="0000007F">
      <w:pPr>
        <w:numPr>
          <w:ilvl w:val="0"/>
          <w:numId w:val="1"/>
        </w:numPr>
        <w:shd w:fill="ffffff" w:val="clear"/>
        <w:spacing w:after="200" w:before="0" w:beforeAutospacing="0" w:lineRule="auto"/>
        <w:ind w:left="940" w:hanging="360"/>
      </w:pPr>
      <w:r w:rsidDel="00000000" w:rsidR="00000000" w:rsidRPr="00000000">
        <w:rPr>
          <w:rFonts w:ascii="Roboto Mono" w:cs="Roboto Mono" w:eastAsia="Roboto Mono" w:hAnsi="Roboto Mono"/>
          <w:color w:val="222222"/>
          <w:rtl w:val="0"/>
        </w:rPr>
        <w:t xml:space="preserve">validate_against_original_question</w:t>
      </w:r>
    </w:p>
    <w:p w:rsidR="00000000" w:rsidDel="00000000" w:rsidP="00000000" w:rsidRDefault="00000000" w:rsidRPr="00000000" w14:paraId="00000080">
      <w:pPr>
        <w:pStyle w:val="Heading2"/>
        <w:keepNext w:val="0"/>
        <w:keepLines w:val="0"/>
        <w:shd w:fill="ffffff" w:val="clear"/>
        <w:spacing w:after="80" w:lineRule="auto"/>
        <w:rPr>
          <w:b w:val="1"/>
          <w:bCs w:val="1"/>
          <w:color w:val="222222"/>
          <w:sz w:val="34"/>
          <w:szCs w:val="34"/>
        </w:rPr>
      </w:pPr>
      <w:bookmarkStart w:colFirst="0" w:colLast="0" w:name="_eka6cfndpky" w:id="22"/>
      <w:bookmarkEnd w:id="22"/>
      <w:r w:rsidDel="00000000" w:rsidR="00000000" w:rsidRPr="00000000">
        <w:rPr>
          <w:b w:val="1"/>
          <w:bCs w:val="1"/>
          <w:color w:val="222222"/>
          <w:sz w:val="34"/>
          <w:szCs w:val="34"/>
          <w:rtl w:val="0"/>
        </w:rPr>
        <w:t xml:space="preserve">When to Create Composite Tools</w:t>
      </w:r>
    </w:p>
    <w:p w:rsidR="00000000" w:rsidDel="00000000" w:rsidP="00000000" w:rsidRDefault="00000000" w:rsidRPr="00000000" w14:paraId="00000081">
      <w:pPr>
        <w:shd w:fill="ffffff" w:val="clear"/>
        <w:spacing w:after="200" w:before="200" w:lineRule="auto"/>
        <w:rPr>
          <w:color w:val="222222"/>
        </w:rPr>
      </w:pPr>
      <w:r w:rsidDel="00000000" w:rsidR="00000000" w:rsidRPr="00000000">
        <w:rPr>
          <w:b w:val="1"/>
          <w:bCs w:val="1"/>
          <w:color w:val="222222"/>
          <w:rtl w:val="0"/>
        </w:rPr>
        <w:t xml:space="preserve">Pattern recognition:</w:t>
      </w:r>
      <w:r w:rsidDel="00000000" w:rsidR="00000000" w:rsidRPr="00000000">
        <w:rPr>
          <w:color w:val="222222"/>
          <w:rtl w:val="0"/>
        </w:rPr>
        <w:t xml:space="preserve"> If you find the LLM repeatedly doing the same sequence of low-level operations, create a composite tool.</w:t>
      </w:r>
    </w:p>
    <w:p w:rsidR="00000000" w:rsidDel="00000000" w:rsidP="00000000" w:rsidRDefault="00000000" w:rsidRPr="00000000" w14:paraId="00000082">
      <w:pPr>
        <w:shd w:fill="ffffff" w:val="clear"/>
        <w:spacing w:after="200" w:before="200" w:lineRule="auto"/>
        <w:rPr>
          <w:color w:val="222222"/>
        </w:rPr>
      </w:pPr>
      <w:r w:rsidDel="00000000" w:rsidR="00000000" w:rsidRPr="00000000">
        <w:rPr>
          <w:b w:val="1"/>
          <w:bCs w:val="1"/>
          <w:color w:val="222222"/>
          <w:rtl w:val="0"/>
        </w:rPr>
        <w:t xml:space="preserve">Example:</w:t>
      </w:r>
      <w:r w:rsidDel="00000000" w:rsidR="00000000" w:rsidRPr="00000000">
        <w:rPr>
          <w:color w:val="222222"/>
          <w:rtl w:val="0"/>
        </w:rPr>
        <w:t xml:space="preserve"> LLM keeps doing:</w:t>
      </w:r>
    </w:p>
    <w:p w:rsidR="00000000" w:rsidDel="00000000" w:rsidP="00000000" w:rsidRDefault="00000000" w:rsidRPr="00000000" w14:paraId="00000083">
      <w:pPr>
        <w:numPr>
          <w:ilvl w:val="0"/>
          <w:numId w:val="4"/>
        </w:numPr>
        <w:shd w:fill="ffffff" w:val="clear"/>
        <w:spacing w:after="0" w:afterAutospacing="0" w:before="200" w:lineRule="auto"/>
        <w:ind w:left="940" w:hanging="360"/>
      </w:pPr>
      <w:r w:rsidDel="00000000" w:rsidR="00000000" w:rsidRPr="00000000">
        <w:rPr>
          <w:rFonts w:ascii="Roboto Mono" w:cs="Roboto Mono" w:eastAsia="Roboto Mono" w:hAnsi="Roboto Mono"/>
          <w:color w:val="222222"/>
          <w:rtl w:val="0"/>
        </w:rPr>
        <w:t xml:space="preserve">search_web(query)</w:t>
      </w:r>
    </w:p>
    <w:p w:rsidR="00000000" w:rsidDel="00000000" w:rsidP="00000000" w:rsidRDefault="00000000" w:rsidRPr="00000000" w14:paraId="00000084">
      <w:pPr>
        <w:numPr>
          <w:ilvl w:val="0"/>
          <w:numId w:val="4"/>
        </w:numPr>
        <w:shd w:fill="ffffff" w:val="clear"/>
        <w:spacing w:after="0" w:afterAutospacing="0" w:before="0" w:beforeAutospacing="0" w:lineRule="auto"/>
        <w:ind w:left="940" w:hanging="360"/>
      </w:pPr>
      <w:r w:rsidDel="00000000" w:rsidR="00000000" w:rsidRPr="00000000">
        <w:rPr>
          <w:rFonts w:ascii="Roboto Mono" w:cs="Roboto Mono" w:eastAsia="Roboto Mono" w:hAnsi="Roboto Mono"/>
          <w:color w:val="222222"/>
          <w:rtl w:val="0"/>
        </w:rPr>
        <w:t xml:space="preserve">extract_structured_data(results, schema)</w:t>
      </w:r>
    </w:p>
    <w:p w:rsidR="00000000" w:rsidDel="00000000" w:rsidP="00000000" w:rsidRDefault="00000000" w:rsidRPr="00000000" w14:paraId="00000085">
      <w:pPr>
        <w:numPr>
          <w:ilvl w:val="0"/>
          <w:numId w:val="4"/>
        </w:numPr>
        <w:shd w:fill="ffffff" w:val="clear"/>
        <w:spacing w:after="200" w:before="0" w:beforeAutospacing="0" w:lineRule="auto"/>
        <w:ind w:left="940" w:hanging="360"/>
      </w:pPr>
      <w:r w:rsidDel="00000000" w:rsidR="00000000" w:rsidRPr="00000000">
        <w:rPr>
          <w:rFonts w:ascii="Roboto Mono" w:cs="Roboto Mono" w:eastAsia="Roboto Mono" w:hAnsi="Roboto Mono"/>
          <w:color w:val="222222"/>
          <w:rtl w:val="0"/>
        </w:rPr>
        <w:t xml:space="preserve">update_research_summary(data)</w:t>
      </w:r>
    </w:p>
    <w:p w:rsidR="00000000" w:rsidDel="00000000" w:rsidP="00000000" w:rsidRDefault="00000000" w:rsidRPr="00000000" w14:paraId="00000086">
      <w:pPr>
        <w:shd w:fill="ffffff" w:val="clear"/>
        <w:spacing w:after="200" w:before="200" w:lineRule="auto"/>
        <w:rPr>
          <w:color w:val="222222"/>
        </w:rPr>
      </w:pPr>
      <w:r w:rsidDel="00000000" w:rsidR="00000000" w:rsidRPr="00000000">
        <w:rPr>
          <w:b w:val="1"/>
          <w:bCs w:val="1"/>
          <w:color w:val="222222"/>
          <w:rtl w:val="0"/>
        </w:rPr>
        <w:t xml:space="preserve">Solution:</w:t>
      </w:r>
      <w:r w:rsidDel="00000000" w:rsidR="00000000" w:rsidRPr="00000000">
        <w:rPr>
          <w:color w:val="222222"/>
          <w:rtl w:val="0"/>
        </w:rPr>
        <w:t xml:space="preserve"> Create </w:t>
      </w:r>
      <w:r w:rsidDel="00000000" w:rsidR="00000000" w:rsidRPr="00000000">
        <w:rPr>
          <w:rFonts w:ascii="Roboto Mono" w:cs="Roboto Mono" w:eastAsia="Roboto Mono" w:hAnsi="Roboto Mono"/>
          <w:color w:val="222222"/>
          <w:rtl w:val="0"/>
        </w:rPr>
        <w:t xml:space="preserve">research_and_extract(query, schema)</w:t>
      </w:r>
      <w:r w:rsidDel="00000000" w:rsidR="00000000" w:rsidRPr="00000000">
        <w:rPr>
          <w:color w:val="222222"/>
          <w:rtl w:val="0"/>
        </w:rPr>
        <w:t xml:space="preserve"> that handles the full sequence but maintains visibility into each step.</w:t>
      </w:r>
    </w:p>
    <w:p w:rsidR="00000000" w:rsidDel="00000000" w:rsidP="00000000" w:rsidRDefault="00000000" w:rsidRPr="00000000" w14:paraId="00000087">
      <w:pPr>
        <w:pStyle w:val="Heading2"/>
        <w:keepNext w:val="0"/>
        <w:keepLines w:val="0"/>
        <w:shd w:fill="ffffff" w:val="clear"/>
        <w:spacing w:after="80" w:lineRule="auto"/>
        <w:rPr>
          <w:b w:val="1"/>
          <w:bCs w:val="1"/>
          <w:color w:val="222222"/>
          <w:sz w:val="34"/>
          <w:szCs w:val="34"/>
        </w:rPr>
      </w:pPr>
      <w:bookmarkStart w:colFirst="0" w:colLast="0" w:name="_oi9jrkiske8s" w:id="23"/>
      <w:bookmarkEnd w:id="23"/>
      <w:r w:rsidDel="00000000" w:rsidR="00000000" w:rsidRPr="00000000">
        <w:rPr>
          <w:b w:val="1"/>
          <w:bCs w:val="1"/>
          <w:color w:val="222222"/>
          <w:sz w:val="34"/>
          <w:szCs w:val="34"/>
          <w:rtl w:val="0"/>
        </w:rPr>
        <w:t xml:space="preserve">The Tool Design Principle</w:t>
      </w:r>
    </w:p>
    <w:p w:rsidR="00000000" w:rsidDel="00000000" w:rsidP="00000000" w:rsidRDefault="00000000" w:rsidRPr="00000000" w14:paraId="00000088">
      <w:pPr>
        <w:shd w:fill="ffffff" w:val="clear"/>
        <w:spacing w:after="200" w:before="200" w:lineRule="auto"/>
        <w:rPr>
          <w:b w:val="1"/>
          <w:bCs w:val="1"/>
          <w:color w:val="222222"/>
        </w:rPr>
      </w:pPr>
      <w:r w:rsidDel="00000000" w:rsidR="00000000" w:rsidRPr="00000000">
        <w:rPr>
          <w:b w:val="1"/>
          <w:bCs w:val="1"/>
          <w:color w:val="222222"/>
          <w:rtl w:val="0"/>
        </w:rPr>
        <w:t xml:space="preserve">Each tool should be:</w:t>
      </w:r>
    </w:p>
    <w:p w:rsidR="00000000" w:rsidDel="00000000" w:rsidP="00000000" w:rsidRDefault="00000000" w:rsidRPr="00000000" w14:paraId="00000089">
      <w:pPr>
        <w:numPr>
          <w:ilvl w:val="0"/>
          <w:numId w:val="22"/>
        </w:numPr>
        <w:shd w:fill="ffffff" w:val="clear"/>
        <w:spacing w:after="0" w:afterAutospacing="0" w:before="200" w:lineRule="auto"/>
        <w:ind w:left="940" w:hanging="360"/>
      </w:pPr>
      <w:r w:rsidDel="00000000" w:rsidR="00000000" w:rsidRPr="00000000">
        <w:rPr>
          <w:b w:val="1"/>
          <w:bCs w:val="1"/>
          <w:color w:val="222222"/>
          <w:rtl w:val="0"/>
        </w:rPr>
        <w:t xml:space="preserve">Atomic</w:t>
      </w:r>
      <w:r w:rsidDel="00000000" w:rsidR="00000000" w:rsidRPr="00000000">
        <w:rPr>
          <w:color w:val="222222"/>
          <w:rtl w:val="0"/>
        </w:rPr>
        <w:t xml:space="preserve"> from the LLM's perspective (one clear purpose)</w:t>
      </w:r>
    </w:p>
    <w:p w:rsidR="00000000" w:rsidDel="00000000" w:rsidP="00000000" w:rsidRDefault="00000000" w:rsidRPr="00000000" w14:paraId="0000008A">
      <w:pPr>
        <w:numPr>
          <w:ilvl w:val="0"/>
          <w:numId w:val="22"/>
        </w:numPr>
        <w:shd w:fill="ffffff" w:val="clear"/>
        <w:spacing w:after="0" w:afterAutospacing="0" w:before="0" w:beforeAutospacing="0" w:lineRule="auto"/>
        <w:ind w:left="940" w:hanging="360"/>
      </w:pPr>
      <w:r w:rsidDel="00000000" w:rsidR="00000000" w:rsidRPr="00000000">
        <w:rPr>
          <w:b w:val="1"/>
          <w:bCs w:val="1"/>
          <w:color w:val="222222"/>
          <w:rtl w:val="0"/>
        </w:rPr>
        <w:t xml:space="preserve">Reliable</w:t>
      </w:r>
      <w:r w:rsidDel="00000000" w:rsidR="00000000" w:rsidRPr="00000000">
        <w:rPr>
          <w:color w:val="222222"/>
          <w:rtl w:val="0"/>
        </w:rPr>
        <w:t xml:space="preserve"> (guaranteed to work or fail cleanly)</w:t>
      </w:r>
    </w:p>
    <w:p w:rsidR="00000000" w:rsidDel="00000000" w:rsidP="00000000" w:rsidRDefault="00000000" w:rsidRPr="00000000" w14:paraId="0000008B">
      <w:pPr>
        <w:numPr>
          <w:ilvl w:val="0"/>
          <w:numId w:val="22"/>
        </w:numPr>
        <w:shd w:fill="ffffff" w:val="clear"/>
        <w:spacing w:after="0" w:afterAutospacing="0" w:before="0" w:beforeAutospacing="0" w:lineRule="auto"/>
        <w:ind w:left="940" w:hanging="360"/>
      </w:pPr>
      <w:r w:rsidDel="00000000" w:rsidR="00000000" w:rsidRPr="00000000">
        <w:rPr>
          <w:b w:val="1"/>
          <w:bCs w:val="1"/>
          <w:color w:val="222222"/>
          <w:rtl w:val="0"/>
        </w:rPr>
        <w:t xml:space="preserve">Observable</w:t>
      </w:r>
      <w:r w:rsidDel="00000000" w:rsidR="00000000" w:rsidRPr="00000000">
        <w:rPr>
          <w:color w:val="222222"/>
          <w:rtl w:val="0"/>
        </w:rPr>
        <w:t xml:space="preserve"> (clear inputs/outputs)</w:t>
      </w:r>
    </w:p>
    <w:p w:rsidR="00000000" w:rsidDel="00000000" w:rsidP="00000000" w:rsidRDefault="00000000" w:rsidRPr="00000000" w14:paraId="0000008C">
      <w:pPr>
        <w:numPr>
          <w:ilvl w:val="0"/>
          <w:numId w:val="22"/>
        </w:numPr>
        <w:shd w:fill="ffffff" w:val="clear"/>
        <w:spacing w:after="200" w:before="0" w:beforeAutospacing="0" w:lineRule="auto"/>
        <w:ind w:left="940" w:hanging="360"/>
      </w:pPr>
      <w:r w:rsidDel="00000000" w:rsidR="00000000" w:rsidRPr="00000000">
        <w:rPr>
          <w:b w:val="1"/>
          <w:bCs w:val="1"/>
          <w:color w:val="222222"/>
          <w:rtl w:val="0"/>
        </w:rPr>
        <w:t xml:space="preserve">Appropriately scoped</w:t>
      </w:r>
      <w:r w:rsidDel="00000000" w:rsidR="00000000" w:rsidRPr="00000000">
        <w:rPr>
          <w:color w:val="222222"/>
          <w:rtl w:val="0"/>
        </w:rPr>
        <w:t xml:space="preserve"> (not too granular, not too broad)</w:t>
      </w:r>
    </w:p>
    <w:p w:rsidR="00000000" w:rsidDel="00000000" w:rsidP="00000000" w:rsidRDefault="00000000" w:rsidRPr="00000000" w14:paraId="0000008D">
      <w:pPr>
        <w:shd w:fill="ffffff" w:val="clear"/>
        <w:spacing w:after="200" w:before="200" w:lineRule="auto"/>
        <w:rPr>
          <w:color w:val="222222"/>
        </w:rPr>
      </w:pPr>
      <w:r w:rsidDel="00000000" w:rsidR="00000000" w:rsidRPr="00000000">
        <w:rPr>
          <w:b w:val="1"/>
          <w:bCs w:val="1"/>
          <w:color w:val="222222"/>
          <w:rtl w:val="0"/>
        </w:rPr>
        <w:t xml:space="preserve">The goal:</w:t>
      </w:r>
      <w:r w:rsidDel="00000000" w:rsidR="00000000" w:rsidRPr="00000000">
        <w:rPr>
          <w:color w:val="222222"/>
          <w:rtl w:val="0"/>
        </w:rPr>
        <w:t xml:space="preserve"> Give the LLM exactly the operations it needs to execute the current decomposition step effectively, without cognitive overhead from tool management.</w:t>
      </w:r>
    </w:p>
    <w:p w:rsidR="00000000" w:rsidDel="00000000" w:rsidP="00000000" w:rsidRDefault="00000000" w:rsidRPr="00000000" w14:paraId="000000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uesjqlummes"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Centric View</w:t>
      </w:r>
      <w:r w:rsidDel="00000000" w:rsidR="00000000" w:rsidRPr="00000000">
        <w:rPr>
          <w:rtl w:val="0"/>
        </w:rPr>
      </w:r>
    </w:p>
    <w:p w:rsidR="00000000" w:rsidDel="00000000" w:rsidP="00000000" w:rsidRDefault="00000000" w:rsidRPr="00000000" w14:paraId="000000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8sjoxu8orj"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Principles Diagram</w:t>
      </w:r>
      <w:r w:rsidDel="00000000" w:rsidR="00000000" w:rsidRPr="00000000">
        <w:rPr>
          <w:rtl w:val="0"/>
        </w:rPr>
      </w:r>
    </w:p>
    <w:p w:rsidR="00000000" w:rsidDel="00000000" w:rsidP="00000000" w:rsidRDefault="00000000" w:rsidRPr="00000000" w14:paraId="00000092">
      <w:pPr>
        <w:rPr/>
      </w:pPr>
      <w:hyperlink r:id="rId8">
        <w:r w:rsidDel="00000000" w:rsidR="00000000" w:rsidRPr="00000000">
          <w:rPr>
            <w:color w:val="1155cc"/>
            <w:u w:val="single"/>
            <w:rtl w:val="0"/>
          </w:rPr>
          <w:t xml:space="preserve">https://claude.ai/public/artifacts/2afcd761-4d0f-44b3-9c3e-661672e96805</w:t>
        </w:r>
      </w:hyperlink>
      <w:r w:rsidDel="00000000" w:rsidR="00000000" w:rsidRPr="00000000">
        <w:rPr>
          <w:rtl w:val="0"/>
        </w:rPr>
      </w:r>
    </w:p>
    <w:p w:rsidR="00000000" w:rsidDel="00000000" w:rsidP="00000000" w:rsidRDefault="00000000" w:rsidRPr="00000000" w14:paraId="00000093">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9779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9779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r0z8znhuhcs"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Orchestrator Core Principles</w: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b4pubw45230o" w:id="27"/>
      <w:bookmarkEnd w:id="27"/>
      <w:r w:rsidDel="00000000" w:rsidR="00000000" w:rsidRPr="00000000">
        <w:rPr>
          <w:b w:val="1"/>
          <w:bCs w:val="1"/>
          <w:sz w:val="46"/>
          <w:szCs w:val="46"/>
          <w:rtl w:val="0"/>
        </w:rPr>
        <w:t xml:space="preserve">Orchestrator Core Principles</w:t>
      </w:r>
    </w:p>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A systematic framework for addressing AI system failures through comprehensive solutions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vjpk6q123fwe" w:id="28"/>
      <w:bookmarkEnd w:id="28"/>
      <w:r w:rsidDel="00000000" w:rsidR="00000000" w:rsidRPr="00000000">
        <w:rPr>
          <w:b w:val="1"/>
          <w:bCs w:val="1"/>
          <w:sz w:val="34"/>
          <w:szCs w:val="34"/>
          <w:rtl w:val="0"/>
        </w:rPr>
        <w:t xml:space="preserve">Three Root Causes (System Gaps)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df1h08udn916" w:id="29"/>
      <w:bookmarkEnd w:id="29"/>
      <w:r w:rsidDel="00000000" w:rsidR="00000000" w:rsidRPr="00000000">
        <w:rPr>
          <w:b w:val="1"/>
          <w:bCs w:val="1"/>
          <w:color w:val="000000"/>
          <w:sz w:val="26"/>
          <w:szCs w:val="26"/>
          <w:rtl w:val="0"/>
        </w:rPr>
        <w:t xml:space="preserve">🔍 Visibility Gaps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Problem:</w:t>
      </w:r>
      <w:r w:rsidDel="00000000" w:rsidR="00000000" w:rsidRPr="00000000">
        <w:rPr>
          <w:rtl w:val="0"/>
        </w:rPr>
        <w:t xml:space="preserve"> Users cannot see what the system perceives, processes, or decides</w:t>
      </w:r>
    </w:p>
    <w:p w:rsidR="00000000" w:rsidDel="00000000" w:rsidP="00000000" w:rsidRDefault="00000000" w:rsidRPr="00000000" w14:paraId="0000009B">
      <w:pPr>
        <w:numPr>
          <w:ilvl w:val="0"/>
          <w:numId w:val="5"/>
        </w:numPr>
        <w:spacing w:after="0" w:afterAutospacing="0" w:before="240" w:lineRule="auto"/>
        <w:ind w:left="720" w:hanging="360"/>
      </w:pPr>
      <w:r w:rsidDel="00000000" w:rsidR="00000000" w:rsidRPr="00000000">
        <w:rPr>
          <w:rtl w:val="0"/>
        </w:rPr>
        <w:t xml:space="preserve">Hidden information retrieval and processing</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Invisible intermediate reasoning steps</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Opaque decision-making processes</w:t>
      </w:r>
    </w:p>
    <w:p w:rsidR="00000000" w:rsidDel="00000000" w:rsidP="00000000" w:rsidRDefault="00000000" w:rsidRPr="00000000" w14:paraId="0000009E">
      <w:pPr>
        <w:numPr>
          <w:ilvl w:val="0"/>
          <w:numId w:val="5"/>
        </w:numPr>
        <w:spacing w:after="240" w:before="0" w:beforeAutospacing="0" w:lineRule="auto"/>
        <w:ind w:left="720" w:hanging="360"/>
      </w:pPr>
      <w:r w:rsidDel="00000000" w:rsidR="00000000" w:rsidRPr="00000000">
        <w:rPr>
          <w:rtl w:val="0"/>
        </w:rPr>
        <w:t xml:space="preserve">No insight into alternative approaches considered</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tq1ic6vdvryb" w:id="30"/>
      <w:bookmarkEnd w:id="30"/>
      <w:r w:rsidDel="00000000" w:rsidR="00000000" w:rsidRPr="00000000">
        <w:rPr>
          <w:b w:val="1"/>
          <w:bCs w:val="1"/>
          <w:color w:val="000000"/>
          <w:sz w:val="26"/>
          <w:szCs w:val="26"/>
          <w:rtl w:val="0"/>
        </w:rPr>
        <w:t xml:space="preserve">🎛️ Control Gaps</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Problem:</w:t>
      </w:r>
      <w:r w:rsidDel="00000000" w:rsidR="00000000" w:rsidRPr="00000000">
        <w:rPr>
          <w:rtl w:val="0"/>
        </w:rPr>
        <w:t xml:space="preserve"> Users cannot govern what the system accesses, when it acts, or how it proceeds</w:t>
      </w:r>
    </w:p>
    <w:p w:rsidR="00000000" w:rsidDel="00000000" w:rsidP="00000000" w:rsidRDefault="00000000" w:rsidRPr="00000000" w14:paraId="000000A1">
      <w:pPr>
        <w:numPr>
          <w:ilvl w:val="0"/>
          <w:numId w:val="29"/>
        </w:numPr>
        <w:spacing w:after="0" w:afterAutospacing="0" w:before="240" w:lineRule="auto"/>
        <w:ind w:left="720" w:hanging="360"/>
      </w:pPr>
      <w:r w:rsidDel="00000000" w:rsidR="00000000" w:rsidRPr="00000000">
        <w:rPr>
          <w:rtl w:val="0"/>
        </w:rPr>
        <w:t xml:space="preserve">Cannot specify or fix information sources</w:t>
      </w:r>
    </w:p>
    <w:p w:rsidR="00000000" w:rsidDel="00000000" w:rsidP="00000000" w:rsidRDefault="00000000" w:rsidRPr="00000000" w14:paraId="000000A2">
      <w:pPr>
        <w:numPr>
          <w:ilvl w:val="0"/>
          <w:numId w:val="29"/>
        </w:numPr>
        <w:spacing w:after="0" w:afterAutospacing="0" w:before="0" w:beforeAutospacing="0" w:lineRule="auto"/>
        <w:ind w:left="720" w:hanging="360"/>
      </w:pPr>
      <w:r w:rsidDel="00000000" w:rsidR="00000000" w:rsidRPr="00000000">
        <w:rPr>
          <w:rtl w:val="0"/>
        </w:rPr>
        <w:t xml:space="preserve">Unable to enforce task sequencing</w:t>
      </w:r>
    </w:p>
    <w:p w:rsidR="00000000" w:rsidDel="00000000" w:rsidP="00000000" w:rsidRDefault="00000000" w:rsidRPr="00000000" w14:paraId="000000A3">
      <w:pPr>
        <w:numPr>
          <w:ilvl w:val="0"/>
          <w:numId w:val="29"/>
        </w:numPr>
        <w:spacing w:after="0" w:afterAutospacing="0" w:before="0" w:beforeAutospacing="0" w:lineRule="auto"/>
        <w:ind w:left="720" w:hanging="360"/>
      </w:pPr>
      <w:r w:rsidDel="00000000" w:rsidR="00000000" w:rsidRPr="00000000">
        <w:rPr>
          <w:rtl w:val="0"/>
        </w:rPr>
        <w:t xml:space="preserve">No ability to halt progression on quality failures</w:t>
      </w:r>
    </w:p>
    <w:p w:rsidR="00000000" w:rsidDel="00000000" w:rsidP="00000000" w:rsidRDefault="00000000" w:rsidRPr="00000000" w14:paraId="000000A4">
      <w:pPr>
        <w:numPr>
          <w:ilvl w:val="0"/>
          <w:numId w:val="29"/>
        </w:numPr>
        <w:spacing w:after="240" w:before="0" w:beforeAutospacing="0" w:lineRule="auto"/>
        <w:ind w:left="720" w:hanging="360"/>
      </w:pPr>
      <w:r w:rsidDel="00000000" w:rsidR="00000000" w:rsidRPr="00000000">
        <w:rPr>
          <w:rtl w:val="0"/>
        </w:rPr>
        <w:t xml:space="preserve">Cannot override or lock strategic approaches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wh2vtgms5u5" w:id="31"/>
      <w:bookmarkEnd w:id="31"/>
      <w:r w:rsidDel="00000000" w:rsidR="00000000" w:rsidRPr="00000000">
        <w:rPr>
          <w:b w:val="1"/>
          <w:bCs w:val="1"/>
          <w:color w:val="000000"/>
          <w:sz w:val="26"/>
          <w:szCs w:val="26"/>
          <w:rtl w:val="0"/>
        </w:rPr>
        <w:t xml:space="preserve">⚠️ Awareness Gaps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Problem:</w:t>
      </w:r>
      <w:r w:rsidDel="00000000" w:rsidR="00000000" w:rsidRPr="00000000">
        <w:rPr>
          <w:rtl w:val="0"/>
        </w:rPr>
        <w:t xml:space="preserve"> Users don't know where visibility and control gaps exist</w:t>
      </w:r>
    </w:p>
    <w:p w:rsidR="00000000" w:rsidDel="00000000" w:rsidP="00000000" w:rsidRDefault="00000000" w:rsidRPr="00000000" w14:paraId="000000A7">
      <w:pPr>
        <w:numPr>
          <w:ilvl w:val="0"/>
          <w:numId w:val="16"/>
        </w:numPr>
        <w:spacing w:after="0" w:afterAutospacing="0" w:before="240" w:lineRule="auto"/>
        <w:ind w:left="720" w:hanging="360"/>
      </w:pPr>
      <w:r w:rsidDel="00000000" w:rsidR="00000000" w:rsidRPr="00000000">
        <w:rPr>
          <w:rtl w:val="0"/>
        </w:rPr>
        <w:t xml:space="preserve">Unaware of missing critical context</w:t>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rtl w:val="0"/>
        </w:rPr>
        <w:t xml:space="preserve">Don't recognize when tasks need decomposition</w:t>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rtl w:val="0"/>
        </w:rPr>
        <w:t xml:space="preserve">Quality issues go undetected</w:t>
      </w:r>
    </w:p>
    <w:p w:rsidR="00000000" w:rsidDel="00000000" w:rsidP="00000000" w:rsidRDefault="00000000" w:rsidRPr="00000000" w14:paraId="000000AA">
      <w:pPr>
        <w:numPr>
          <w:ilvl w:val="0"/>
          <w:numId w:val="16"/>
        </w:numPr>
        <w:spacing w:after="240" w:before="0" w:beforeAutospacing="0" w:lineRule="auto"/>
        <w:ind w:left="720" w:hanging="360"/>
      </w:pPr>
      <w:r w:rsidDel="00000000" w:rsidR="00000000" w:rsidRPr="00000000">
        <w:rPr>
          <w:rtl w:val="0"/>
        </w:rPr>
        <w:t xml:space="preserve">Suboptimal strategies aren't identified</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5zkndqhf2wje" w:id="32"/>
      <w:bookmarkEnd w:id="32"/>
      <w:r w:rsidDel="00000000" w:rsidR="00000000" w:rsidRPr="00000000">
        <w:rPr>
          <w:b w:val="1"/>
          <w:bCs w:val="1"/>
          <w:sz w:val="34"/>
          <w:szCs w:val="34"/>
          <w:rtl w:val="0"/>
        </w:rPr>
        <w:t xml:space="preserve">How Each Gap Manifests Across Failure Modes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364064955474"/>
        <w:gridCol w:w="2608.444211629125"/>
        <w:gridCol w:w="2431.9329491880567"/>
        <w:gridCol w:w="2314.258774227344"/>
        <w:tblGridChange w:id="0">
          <w:tblGrid>
            <w:gridCol w:w="2005.364064955474"/>
            <w:gridCol w:w="2608.444211629125"/>
            <w:gridCol w:w="2431.9329491880567"/>
            <w:gridCol w:w="2314.25877422734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center"/>
              <w:rPr/>
            </w:pPr>
            <w:r w:rsidDel="00000000" w:rsidR="00000000" w:rsidRPr="00000000">
              <w:rPr>
                <w:b w:val="1"/>
                <w:bCs w:val="1"/>
                <w:rtl w:val="0"/>
              </w:rPr>
              <w:t xml:space="preserve">Failure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jc w:val="center"/>
              <w:rPr/>
            </w:pPr>
            <w:r w:rsidDel="00000000" w:rsidR="00000000" w:rsidRPr="00000000">
              <w:rPr>
                <w:b w:val="1"/>
                <w:bCs w:val="1"/>
                <w:rtl w:val="0"/>
              </w:rPr>
              <w:t xml:space="preserve">Visibility Gap Manifestation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jc w:val="center"/>
              <w:rPr/>
            </w:pPr>
            <w:r w:rsidDel="00000000" w:rsidR="00000000" w:rsidRPr="00000000">
              <w:rPr>
                <w:b w:val="1"/>
                <w:bCs w:val="1"/>
                <w:rtl w:val="0"/>
              </w:rPr>
              <w:t xml:space="preserve">Control Gap Manifestation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jc w:val="center"/>
              <w:rPr/>
            </w:pPr>
            <w:r w:rsidDel="00000000" w:rsidR="00000000" w:rsidRPr="00000000">
              <w:rPr>
                <w:b w:val="1"/>
                <w:bCs w:val="1"/>
                <w:rtl w:val="0"/>
              </w:rPr>
              <w:t xml:space="preserve">Awareness Gap Manifestation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b w:val="1"/>
                <w:bCs w:val="1"/>
                <w:rtl w:val="0"/>
              </w:rPr>
              <w:t xml:space="preserve">Context 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Hidden retrieval obscures information processed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Cannot fix sources or enforce precedence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Unaware critical context is missing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b w:val="1"/>
                <w:bCs w:val="1"/>
                <w:rtl w:val="0"/>
              </w:rPr>
              <w:t xml:space="preserve">Decomposition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tl w:val="0"/>
              </w:rPr>
              <w:t xml:space="preserve">Intermediate steps are invisible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tl w:val="0"/>
              </w:rPr>
              <w:t xml:space="preserve">Cannot enforce explicit sequencing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Don't recognize task needs breakdown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b w:val="1"/>
                <w:bCs w:val="1"/>
                <w:rtl w:val="0"/>
              </w:rPr>
              <w:t xml:space="preserve">Evaluation Blindness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No visibility into interim quality/status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Cannot block progression on failed checks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Failures go undetected until end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b w:val="1"/>
                <w:bCs w:val="1"/>
                <w:rtl w:val="0"/>
              </w:rPr>
              <w:t xml:space="preserve">Strategy Misalignment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Chosen approach &amp; alternatives hidden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Cannot lock plans or veto risky paths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Unaware strategy is suboptimal</w:t>
            </w:r>
          </w:p>
        </w:tc>
      </w:tr>
    </w:tbl>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ex01y97w9n8t" w:id="33"/>
      <w:bookmarkEnd w:id="33"/>
      <w:r w:rsidDel="00000000" w:rsidR="00000000" w:rsidRPr="00000000">
        <w:rPr>
          <w:b w:val="1"/>
          <w:bCs w:val="1"/>
          <w:sz w:val="34"/>
          <w:szCs w:val="34"/>
          <w:rtl w:val="0"/>
        </w:rPr>
        <w:t xml:space="preserve">Four Resulting Failure Modes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p73ccay7z8vu" w:id="34"/>
      <w:bookmarkEnd w:id="34"/>
      <w:r w:rsidDel="00000000" w:rsidR="00000000" w:rsidRPr="00000000">
        <w:rPr>
          <w:b w:val="1"/>
          <w:bCs w:val="1"/>
          <w:color w:val="000000"/>
          <w:sz w:val="26"/>
          <w:szCs w:val="26"/>
          <w:rtl w:val="0"/>
        </w:rPr>
        <w:t xml:space="preserve">🚨 Context Failure</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Issue:</w:t>
      </w:r>
      <w:r w:rsidDel="00000000" w:rsidR="00000000" w:rsidRPr="00000000">
        <w:rPr>
          <w:rtl w:val="0"/>
        </w:rPr>
        <w:t xml:space="preserve"> Missing critical information leads to poor decisions</w:t>
      </w:r>
    </w:p>
    <w:p w:rsidR="00000000" w:rsidDel="00000000" w:rsidP="00000000" w:rsidRDefault="00000000" w:rsidRPr="00000000" w14:paraId="000000C5">
      <w:pPr>
        <w:numPr>
          <w:ilvl w:val="0"/>
          <w:numId w:val="18"/>
        </w:numPr>
        <w:spacing w:after="240" w:before="240" w:lineRule="auto"/>
        <w:ind w:left="720" w:hanging="360"/>
      </w:pPr>
      <w:r w:rsidDel="00000000" w:rsidR="00000000" w:rsidRPr="00000000">
        <w:rPr>
          <w:i w:val="1"/>
          <w:iCs w:val="1"/>
          <w:rtl w:val="0"/>
        </w:rPr>
        <w:t xml:space="preserve">Caused by all 3 gaps working together</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5nmhjxtrnn5t" w:id="35"/>
      <w:bookmarkEnd w:id="35"/>
      <w:r w:rsidDel="00000000" w:rsidR="00000000" w:rsidRPr="00000000">
        <w:rPr>
          <w:b w:val="1"/>
          <w:bCs w:val="1"/>
          <w:color w:val="000000"/>
          <w:sz w:val="26"/>
          <w:szCs w:val="26"/>
          <w:rtl w:val="0"/>
        </w:rPr>
        <w:t xml:space="preserve">🧩 Decomposition Problem</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Issue:</w:t>
      </w:r>
      <w:r w:rsidDel="00000000" w:rsidR="00000000" w:rsidRPr="00000000">
        <w:rPr>
          <w:rtl w:val="0"/>
        </w:rPr>
        <w:t xml:space="preserve"> Complex tasks not properly broken into manageable steps</w:t>
      </w:r>
    </w:p>
    <w:p w:rsidR="00000000" w:rsidDel="00000000" w:rsidP="00000000" w:rsidRDefault="00000000" w:rsidRPr="00000000" w14:paraId="000000C8">
      <w:pPr>
        <w:numPr>
          <w:ilvl w:val="0"/>
          <w:numId w:val="7"/>
        </w:numPr>
        <w:spacing w:after="240" w:before="240" w:lineRule="auto"/>
        <w:ind w:left="720" w:hanging="360"/>
      </w:pPr>
      <w:r w:rsidDel="00000000" w:rsidR="00000000" w:rsidRPr="00000000">
        <w:rPr>
          <w:i w:val="1"/>
          <w:iCs w:val="1"/>
          <w:rtl w:val="0"/>
        </w:rPr>
        <w:t xml:space="preserve">Caused by all 3 gaps working together</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nwkvu1tzalad" w:id="36"/>
      <w:bookmarkEnd w:id="36"/>
      <w:r w:rsidDel="00000000" w:rsidR="00000000" w:rsidRPr="00000000">
        <w:rPr>
          <w:b w:val="1"/>
          <w:bCs w:val="1"/>
          <w:color w:val="000000"/>
          <w:sz w:val="26"/>
          <w:szCs w:val="26"/>
          <w:rtl w:val="0"/>
        </w:rPr>
        <w:t xml:space="preserve">👁️ Evaluation Blindness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Issue:</w:t>
      </w:r>
      <w:r w:rsidDel="00000000" w:rsidR="00000000" w:rsidRPr="00000000">
        <w:rPr>
          <w:rtl w:val="0"/>
        </w:rPr>
        <w:t xml:space="preserve"> Quality problems go undetected during execution</w:t>
      </w:r>
    </w:p>
    <w:p w:rsidR="00000000" w:rsidDel="00000000" w:rsidP="00000000" w:rsidRDefault="00000000" w:rsidRPr="00000000" w14:paraId="000000CB">
      <w:pPr>
        <w:numPr>
          <w:ilvl w:val="0"/>
          <w:numId w:val="23"/>
        </w:numPr>
        <w:spacing w:after="240" w:before="240" w:lineRule="auto"/>
        <w:ind w:left="720" w:hanging="360"/>
      </w:pPr>
      <w:r w:rsidDel="00000000" w:rsidR="00000000" w:rsidRPr="00000000">
        <w:rPr>
          <w:i w:val="1"/>
          <w:iCs w:val="1"/>
          <w:rtl w:val="0"/>
        </w:rPr>
        <w:t xml:space="preserve">Caused by all 3 gaps working together</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r89jak9ysntn" w:id="37"/>
      <w:bookmarkEnd w:id="37"/>
      <w:r w:rsidDel="00000000" w:rsidR="00000000" w:rsidRPr="00000000">
        <w:rPr>
          <w:b w:val="1"/>
          <w:bCs w:val="1"/>
          <w:color w:val="000000"/>
          <w:sz w:val="26"/>
          <w:szCs w:val="26"/>
          <w:rtl w:val="0"/>
        </w:rPr>
        <w:t xml:space="preserve">🎯 Strategy Misalignment</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Issue:</w:t>
      </w:r>
      <w:r w:rsidDel="00000000" w:rsidR="00000000" w:rsidRPr="00000000">
        <w:rPr>
          <w:rtl w:val="0"/>
        </w:rPr>
        <w:t xml:space="preserve"> Suboptimal approaches chosen without user input</w:t>
      </w:r>
    </w:p>
    <w:p w:rsidR="00000000" w:rsidDel="00000000" w:rsidP="00000000" w:rsidRDefault="00000000" w:rsidRPr="00000000" w14:paraId="000000CE">
      <w:pPr>
        <w:numPr>
          <w:ilvl w:val="0"/>
          <w:numId w:val="14"/>
        </w:numPr>
        <w:spacing w:after="240" w:before="240" w:lineRule="auto"/>
        <w:ind w:left="720" w:hanging="360"/>
      </w:pPr>
      <w:r w:rsidDel="00000000" w:rsidR="00000000" w:rsidRPr="00000000">
        <w:rPr>
          <w:i w:val="1"/>
          <w:iCs w:val="1"/>
          <w:rtl w:val="0"/>
        </w:rPr>
        <w:t xml:space="preserve">Caused by all 3 gaps working together</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jvbi50853i58" w:id="38"/>
      <w:bookmarkEnd w:id="38"/>
      <w:r w:rsidDel="00000000" w:rsidR="00000000" w:rsidRPr="00000000">
        <w:rPr>
          <w:b w:val="1"/>
          <w:bCs w:val="1"/>
          <w:sz w:val="34"/>
          <w:szCs w:val="34"/>
          <w:rtl w:val="0"/>
        </w:rPr>
        <w:t xml:space="preserve">Three Comprehensive Enablers (Solutions)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sl8dyfkh2r3b" w:id="39"/>
      <w:bookmarkEnd w:id="39"/>
      <w:r w:rsidDel="00000000" w:rsidR="00000000" w:rsidRPr="00000000">
        <w:rPr>
          <w:b w:val="1"/>
          <w:bCs w:val="1"/>
          <w:color w:val="000000"/>
          <w:sz w:val="26"/>
          <w:szCs w:val="26"/>
          <w:rtl w:val="0"/>
        </w:rPr>
        <w:t xml:space="preserve">🖼️ Asset-Centric UX</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Addresses:</w:t>
      </w:r>
      <w:r w:rsidDel="00000000" w:rsidR="00000000" w:rsidRPr="00000000">
        <w:rPr>
          <w:rtl w:val="0"/>
        </w:rPr>
        <w:t xml:space="preserve"> Visibility + Control gaps</w:t>
      </w:r>
    </w:p>
    <w:p w:rsidR="00000000" w:rsidDel="00000000" w:rsidP="00000000" w:rsidRDefault="00000000" w:rsidRPr="00000000" w14:paraId="000000D3">
      <w:pPr>
        <w:numPr>
          <w:ilvl w:val="0"/>
          <w:numId w:val="9"/>
        </w:numPr>
        <w:spacing w:after="0" w:afterAutospacing="0" w:before="240" w:lineRule="auto"/>
        <w:ind w:left="720" w:hanging="360"/>
      </w:pPr>
      <w:r w:rsidDel="00000000" w:rsidR="00000000" w:rsidRPr="00000000">
        <w:rPr>
          <w:rtl w:val="0"/>
        </w:rPr>
        <w:t xml:space="preserve">Makes all system processes visible to users</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rtl w:val="0"/>
        </w:rPr>
        <w:t xml:space="preserve">Provides direct control over system behavior</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rtl w:val="0"/>
        </w:rPr>
        <w:t xml:space="preserve">Enables real-time intervention and adjustment</w:t>
      </w:r>
    </w:p>
    <w:p w:rsidR="00000000" w:rsidDel="00000000" w:rsidP="00000000" w:rsidRDefault="00000000" w:rsidRPr="00000000" w14:paraId="000000D6">
      <w:pPr>
        <w:numPr>
          <w:ilvl w:val="0"/>
          <w:numId w:val="9"/>
        </w:numPr>
        <w:spacing w:after="240" w:before="0" w:beforeAutospacing="0" w:lineRule="auto"/>
        <w:ind w:left="720" w:hanging="360"/>
      </w:pPr>
      <w:r w:rsidDel="00000000" w:rsidR="00000000" w:rsidRPr="00000000">
        <w:rPr>
          <w:rtl w:val="0"/>
        </w:rPr>
        <w:t xml:space="preserve">Counters all four failure modes</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64gdbb9luqmi" w:id="40"/>
      <w:bookmarkEnd w:id="40"/>
      <w:r w:rsidDel="00000000" w:rsidR="00000000" w:rsidRPr="00000000">
        <w:rPr>
          <w:b w:val="1"/>
          <w:bCs w:val="1"/>
          <w:color w:val="000000"/>
          <w:sz w:val="26"/>
          <w:szCs w:val="26"/>
          <w:rtl w:val="0"/>
        </w:rPr>
        <w:t xml:space="preserve">📋 Workflow Contracts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Addresses:</w:t>
      </w:r>
      <w:r w:rsidDel="00000000" w:rsidR="00000000" w:rsidRPr="00000000">
        <w:rPr>
          <w:rtl w:val="0"/>
        </w:rPr>
        <w:t xml:space="preserve"> Control gaps</w:t>
      </w:r>
    </w:p>
    <w:p w:rsidR="00000000" w:rsidDel="00000000" w:rsidP="00000000" w:rsidRDefault="00000000" w:rsidRPr="00000000" w14:paraId="000000D9">
      <w:pPr>
        <w:numPr>
          <w:ilvl w:val="0"/>
          <w:numId w:val="27"/>
        </w:numPr>
        <w:spacing w:after="0" w:afterAutospacing="0" w:before="240" w:lineRule="auto"/>
        <w:ind w:left="720" w:hanging="360"/>
      </w:pPr>
      <w:r w:rsidDel="00000000" w:rsidR="00000000" w:rsidRPr="00000000">
        <w:rPr>
          <w:rtl w:val="0"/>
        </w:rPr>
        <w:t xml:space="preserve">Establishes explicit system behavior rules</w:t>
      </w:r>
    </w:p>
    <w:p w:rsidR="00000000" w:rsidDel="00000000" w:rsidP="00000000" w:rsidRDefault="00000000" w:rsidRPr="00000000" w14:paraId="000000DA">
      <w:pPr>
        <w:numPr>
          <w:ilvl w:val="0"/>
          <w:numId w:val="27"/>
        </w:numPr>
        <w:spacing w:after="0" w:afterAutospacing="0" w:before="0" w:beforeAutospacing="0" w:lineRule="auto"/>
        <w:ind w:left="720" w:hanging="360"/>
      </w:pPr>
      <w:r w:rsidDel="00000000" w:rsidR="00000000" w:rsidRPr="00000000">
        <w:rPr>
          <w:rtl w:val="0"/>
        </w:rPr>
        <w:t xml:space="preserve">Enforces quality gates and checkpoints</w:t>
      </w:r>
    </w:p>
    <w:p w:rsidR="00000000" w:rsidDel="00000000" w:rsidP="00000000" w:rsidRDefault="00000000" w:rsidRPr="00000000" w14:paraId="000000DB">
      <w:pPr>
        <w:numPr>
          <w:ilvl w:val="0"/>
          <w:numId w:val="27"/>
        </w:numPr>
        <w:spacing w:after="0" w:afterAutospacing="0" w:before="0" w:beforeAutospacing="0" w:lineRule="auto"/>
        <w:ind w:left="720" w:hanging="360"/>
      </w:pPr>
      <w:r w:rsidDel="00000000" w:rsidR="00000000" w:rsidRPr="00000000">
        <w:rPr>
          <w:rtl w:val="0"/>
        </w:rPr>
        <w:t xml:space="preserve">Provides governance over system actions</w:t>
      </w:r>
    </w:p>
    <w:p w:rsidR="00000000" w:rsidDel="00000000" w:rsidP="00000000" w:rsidRDefault="00000000" w:rsidRPr="00000000" w14:paraId="000000DC">
      <w:pPr>
        <w:numPr>
          <w:ilvl w:val="0"/>
          <w:numId w:val="27"/>
        </w:numPr>
        <w:spacing w:after="240" w:before="0" w:beforeAutospacing="0" w:lineRule="auto"/>
        <w:ind w:left="720" w:hanging="360"/>
      </w:pPr>
      <w:r w:rsidDel="00000000" w:rsidR="00000000" w:rsidRPr="00000000">
        <w:rPr>
          <w:rtl w:val="0"/>
        </w:rPr>
        <w:t xml:space="preserve">Counters all four failure modes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plyfuwsmxtgn" w:id="41"/>
      <w:bookmarkEnd w:id="41"/>
      <w:r w:rsidDel="00000000" w:rsidR="00000000" w:rsidRPr="00000000">
        <w:rPr>
          <w:b w:val="1"/>
          <w:bCs w:val="1"/>
          <w:color w:val="000000"/>
          <w:sz w:val="26"/>
          <w:szCs w:val="26"/>
          <w:rtl w:val="0"/>
        </w:rPr>
        <w:t xml:space="preserve">🧭 User Guidance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Addresses:</w:t>
      </w:r>
      <w:r w:rsidDel="00000000" w:rsidR="00000000" w:rsidRPr="00000000">
        <w:rPr>
          <w:rtl w:val="0"/>
        </w:rPr>
        <w:t xml:space="preserve"> Awareness gaps</w:t>
      </w:r>
    </w:p>
    <w:p w:rsidR="00000000" w:rsidDel="00000000" w:rsidP="00000000" w:rsidRDefault="00000000" w:rsidRPr="00000000" w14:paraId="000000DF">
      <w:pPr>
        <w:numPr>
          <w:ilvl w:val="0"/>
          <w:numId w:val="21"/>
        </w:numPr>
        <w:spacing w:after="0" w:afterAutospacing="0" w:before="240" w:lineRule="auto"/>
        <w:ind w:left="720" w:hanging="360"/>
      </w:pPr>
      <w:r w:rsidDel="00000000" w:rsidR="00000000" w:rsidRPr="00000000">
        <w:rPr>
          <w:rtl w:val="0"/>
        </w:rPr>
        <w:t xml:space="preserve">Alerts users to potential issues</w:t>
      </w:r>
    </w:p>
    <w:p w:rsidR="00000000" w:rsidDel="00000000" w:rsidP="00000000" w:rsidRDefault="00000000" w:rsidRPr="00000000" w14:paraId="000000E0">
      <w:pPr>
        <w:numPr>
          <w:ilvl w:val="0"/>
          <w:numId w:val="21"/>
        </w:numPr>
        <w:spacing w:after="0" w:afterAutospacing="0" w:before="0" w:beforeAutospacing="0" w:lineRule="auto"/>
        <w:ind w:left="720" w:hanging="360"/>
      </w:pPr>
      <w:r w:rsidDel="00000000" w:rsidR="00000000" w:rsidRPr="00000000">
        <w:rPr>
          <w:rtl w:val="0"/>
        </w:rPr>
        <w:t xml:space="preserve">Suggests optimal approaches and strategies</w:t>
      </w:r>
    </w:p>
    <w:p w:rsidR="00000000" w:rsidDel="00000000" w:rsidP="00000000" w:rsidRDefault="00000000" w:rsidRPr="00000000" w14:paraId="000000E1">
      <w:pPr>
        <w:numPr>
          <w:ilvl w:val="0"/>
          <w:numId w:val="21"/>
        </w:numPr>
        <w:spacing w:after="0" w:afterAutospacing="0" w:before="0" w:beforeAutospacing="0" w:lineRule="auto"/>
        <w:ind w:left="720" w:hanging="360"/>
      </w:pPr>
      <w:r w:rsidDel="00000000" w:rsidR="00000000" w:rsidRPr="00000000">
        <w:rPr>
          <w:rtl w:val="0"/>
        </w:rPr>
        <w:t xml:space="preserve">Provides context about system limitations</w:t>
      </w:r>
    </w:p>
    <w:p w:rsidR="00000000" w:rsidDel="00000000" w:rsidP="00000000" w:rsidRDefault="00000000" w:rsidRPr="00000000" w14:paraId="000000E2">
      <w:pPr>
        <w:numPr>
          <w:ilvl w:val="0"/>
          <w:numId w:val="21"/>
        </w:numPr>
        <w:spacing w:after="240" w:before="0" w:beforeAutospacing="0" w:lineRule="auto"/>
        <w:ind w:left="720" w:hanging="360"/>
      </w:pPr>
      <w:r w:rsidDel="00000000" w:rsidR="00000000" w:rsidRPr="00000000">
        <w:rPr>
          <w:rtl w:val="0"/>
        </w:rPr>
        <w:t xml:space="preserve">Counters all four failure modes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cupjsrkiwd90" w:id="42"/>
      <w:bookmarkEnd w:id="42"/>
      <w:r w:rsidDel="00000000" w:rsidR="00000000" w:rsidRPr="00000000">
        <w:rPr>
          <w:b w:val="1"/>
          <w:bCs w:val="1"/>
          <w:sz w:val="34"/>
          <w:szCs w:val="34"/>
          <w:rtl w:val="0"/>
        </w:rPr>
        <w:t xml:space="preserve">Key Systematic Relationships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yh425n794lnj" w:id="43"/>
      <w:bookmarkEnd w:id="43"/>
      <w:r w:rsidDel="00000000" w:rsidR="00000000" w:rsidRPr="00000000">
        <w:rPr>
          <w:b w:val="1"/>
          <w:bCs w:val="1"/>
          <w:color w:val="000000"/>
          <w:sz w:val="26"/>
          <w:szCs w:val="26"/>
          <w:rtl w:val="0"/>
        </w:rPr>
        <w:t xml:space="preserve">3×4 Matrix Structure</w:t>
      </w:r>
    </w:p>
    <w:p w:rsidR="00000000" w:rsidDel="00000000" w:rsidP="00000000" w:rsidRDefault="00000000" w:rsidRPr="00000000" w14:paraId="000000E6">
      <w:pPr>
        <w:spacing w:after="240" w:before="240" w:lineRule="auto"/>
        <w:rPr/>
      </w:pPr>
      <w:r w:rsidDel="00000000" w:rsidR="00000000" w:rsidRPr="00000000">
        <w:rPr>
          <w:rtl w:val="0"/>
        </w:rPr>
        <w:t xml:space="preserve">Each of the 3 gaps manifests in exactly 4 ways, corresponding precisely to the 4 failure modes. This creates a systematic 12-point problem space.</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budt1h6e5c3z" w:id="44"/>
      <w:bookmarkEnd w:id="44"/>
      <w:r w:rsidDel="00000000" w:rsidR="00000000" w:rsidRPr="00000000">
        <w:rPr>
          <w:b w:val="1"/>
          <w:bCs w:val="1"/>
          <w:color w:val="000000"/>
          <w:sz w:val="26"/>
          <w:szCs w:val="26"/>
          <w:rtl w:val="0"/>
        </w:rPr>
        <w:t xml:space="preserve">Comprehensive Coverage</w:t>
      </w:r>
    </w:p>
    <w:p w:rsidR="00000000" w:rsidDel="00000000" w:rsidP="00000000" w:rsidRDefault="00000000" w:rsidRPr="00000000" w14:paraId="000000E8">
      <w:pPr>
        <w:spacing w:after="240" w:before="240" w:lineRule="auto"/>
        <w:rPr/>
      </w:pPr>
      <w:r w:rsidDel="00000000" w:rsidR="00000000" w:rsidRPr="00000000">
        <w:rPr>
          <w:rtl w:val="0"/>
        </w:rPr>
        <w:t xml:space="preserve">Each failure mode is caused by ALL three gaps working together. Each enabler addresses multiple gaps and counters ALL failure modes.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2up3uboghtu4" w:id="45"/>
      <w:bookmarkEnd w:id="45"/>
      <w:r w:rsidDel="00000000" w:rsidR="00000000" w:rsidRPr="00000000">
        <w:rPr>
          <w:b w:val="1"/>
          <w:bCs w:val="1"/>
          <w:color w:val="000000"/>
          <w:sz w:val="26"/>
          <w:szCs w:val="26"/>
          <w:rtl w:val="0"/>
        </w:rPr>
        <w:t xml:space="preserve">Prevention-Focused</w:t>
      </w:r>
    </w:p>
    <w:p w:rsidR="00000000" w:rsidDel="00000000" w:rsidP="00000000" w:rsidRDefault="00000000" w:rsidRPr="00000000" w14:paraId="000000EA">
      <w:pPr>
        <w:spacing w:after="240" w:before="240" w:lineRule="auto"/>
        <w:rPr/>
      </w:pPr>
      <w:r w:rsidDel="00000000" w:rsidR="00000000" w:rsidRPr="00000000">
        <w:rPr>
          <w:rtl w:val="0"/>
        </w:rPr>
        <w:t xml:space="preserve">Rather than fixing problems after they occur, the Orchestrator prevents them by systematically eliminating their root causes.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gy78xug5vedb" w:id="46"/>
      <w:bookmarkEnd w:id="46"/>
      <w:r w:rsidDel="00000000" w:rsidR="00000000" w:rsidRPr="00000000">
        <w:rPr>
          <w:b w:val="1"/>
          <w:bCs w:val="1"/>
          <w:sz w:val="34"/>
          <w:szCs w:val="34"/>
          <w:rtl w:val="0"/>
        </w:rPr>
        <w:t xml:space="preserve">The Orchestrator Value Proposition</w:t>
      </w:r>
    </w:p>
    <w:p w:rsidR="00000000" w:rsidDel="00000000" w:rsidP="00000000" w:rsidRDefault="00000000" w:rsidRPr="00000000" w14:paraId="000000ED">
      <w:pPr>
        <w:spacing w:after="240" w:before="240" w:lineRule="auto"/>
        <w:ind w:left="600" w:right="600" w:firstLine="0"/>
        <w:rPr>
          <w:b w:val="1"/>
          <w:bCs w:val="1"/>
        </w:rPr>
      </w:pPr>
      <w:r w:rsidDel="00000000" w:rsidR="00000000" w:rsidRPr="00000000">
        <w:rPr>
          <w:b w:val="1"/>
          <w:bCs w:val="1"/>
          <w:rtl w:val="0"/>
        </w:rPr>
        <w:t xml:space="preserve">The Orchestrator provides comprehensive solutions that systematically address all root causes, preventing failure modes before they occur and ensuring reliable, transparent AI system interactions.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i w:val="1"/>
          <w:iCs w:val="1"/>
        </w:rPr>
      </w:pPr>
      <w:r w:rsidDel="00000000" w:rsidR="00000000" w:rsidRPr="00000000">
        <w:rPr>
          <w:i w:val="1"/>
          <w:iCs w:val="1"/>
          <w:rtl w:val="0"/>
        </w:rPr>
        <w:t xml:space="preserve">This framework provides a complete, systematic approach to AI system reliability through comprehensive gap analysis and targeted solutions.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k6d3v676b4h"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Orchestrator System: Simplified Overview</w: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gbv354yvx81z" w:id="48"/>
      <w:bookmarkEnd w:id="48"/>
      <w:r w:rsidDel="00000000" w:rsidR="00000000" w:rsidRPr="00000000">
        <w:rPr>
          <w:b w:val="1"/>
          <w:bCs w:val="1"/>
          <w:sz w:val="46"/>
          <w:szCs w:val="46"/>
          <w:rtl w:val="0"/>
        </w:rPr>
        <w:t xml:space="preserve">Orchestrator System: Simplified Overview</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725ytpe12bqp" w:id="49"/>
      <w:bookmarkEnd w:id="49"/>
      <w:r w:rsidDel="00000000" w:rsidR="00000000" w:rsidRPr="00000000">
        <w:rPr>
          <w:b w:val="1"/>
          <w:bCs w:val="1"/>
          <w:sz w:val="34"/>
          <w:szCs w:val="34"/>
          <w:rtl w:val="0"/>
        </w:rPr>
        <w:t xml:space="preserve">1. What is the Orchestrator Platform?</w:t>
      </w:r>
    </w:p>
    <w:p w:rsidR="00000000" w:rsidDel="00000000" w:rsidP="00000000" w:rsidRDefault="00000000" w:rsidRPr="00000000" w14:paraId="000000F5">
      <w:pPr>
        <w:spacing w:after="240" w:before="240" w:lineRule="auto"/>
        <w:rPr/>
      </w:pPr>
      <w:r w:rsidDel="00000000" w:rsidR="00000000" w:rsidRPr="00000000">
        <w:rPr>
          <w:rtl w:val="0"/>
        </w:rPr>
        <w:t xml:space="preserve">A collection of libraries and frameworks for building AI-powered orchestration tools that hit the automation “sweet spot” or Goldilocks Zone - more structured than chatbots, more flexible than traditional workflows.</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s3svjg7r0hqa" w:id="50"/>
      <w:bookmarkEnd w:id="50"/>
      <w:r w:rsidDel="00000000" w:rsidR="00000000" w:rsidRPr="00000000">
        <w:rPr>
          <w:b w:val="1"/>
          <w:bCs w:val="1"/>
          <w:sz w:val="34"/>
          <w:szCs w:val="34"/>
          <w:rtl w:val="0"/>
        </w:rPr>
        <w:t xml:space="preserve">2. The Goldilocks Zone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Knowledge work automation has been stuck between two bad options:</w:t>
      </w:r>
    </w:p>
    <w:p w:rsidR="00000000" w:rsidDel="00000000" w:rsidP="00000000" w:rsidRDefault="00000000" w:rsidRPr="00000000" w14:paraId="000000F8">
      <w:pPr>
        <w:numPr>
          <w:ilvl w:val="0"/>
          <w:numId w:val="6"/>
        </w:numPr>
        <w:spacing w:after="0" w:afterAutospacing="0" w:before="240" w:lineRule="auto"/>
        <w:ind w:left="720" w:hanging="360"/>
      </w:pPr>
      <w:r w:rsidDel="00000000" w:rsidR="00000000" w:rsidRPr="00000000">
        <w:rPr>
          <w:b w:val="1"/>
          <w:bCs w:val="1"/>
          <w:rtl w:val="0"/>
        </w:rPr>
        <w:t xml:space="preserve">Too Cold</w:t>
      </w:r>
      <w:r w:rsidDel="00000000" w:rsidR="00000000" w:rsidRPr="00000000">
        <w:rPr>
          <w:rtl w:val="0"/>
        </w:rPr>
        <w:t xml:space="preserve">: Rigid workflows (n8n, Zapier) - predictable but brittle</w:t>
      </w:r>
    </w:p>
    <w:p w:rsidR="00000000" w:rsidDel="00000000" w:rsidP="00000000" w:rsidRDefault="00000000" w:rsidRPr="00000000" w14:paraId="000000F9">
      <w:pPr>
        <w:numPr>
          <w:ilvl w:val="0"/>
          <w:numId w:val="6"/>
        </w:numPr>
        <w:spacing w:after="240" w:before="0" w:beforeAutospacing="0" w:lineRule="auto"/>
        <w:ind w:left="720" w:hanging="360"/>
      </w:pPr>
      <w:r w:rsidDel="00000000" w:rsidR="00000000" w:rsidRPr="00000000">
        <w:rPr>
          <w:b w:val="1"/>
          <w:bCs w:val="1"/>
          <w:rtl w:val="0"/>
        </w:rPr>
        <w:t xml:space="preserve">Too Hot</w:t>
      </w:r>
      <w:r w:rsidDel="00000000" w:rsidR="00000000" w:rsidRPr="00000000">
        <w:rPr>
          <w:rtl w:val="0"/>
        </w:rPr>
        <w:t xml:space="preserve">: Unpredictable AI chatbots - flexible but unreliable</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The Solution</w:t>
      </w:r>
      <w:r w:rsidDel="00000000" w:rsidR="00000000" w:rsidRPr="00000000">
        <w:rPr>
          <w:rtl w:val="0"/>
        </w:rPr>
        <w:t xml:space="preserve">: Structured flexibility that provides:</w:t>
      </w:r>
    </w:p>
    <w:p w:rsidR="00000000" w:rsidDel="00000000" w:rsidP="00000000" w:rsidRDefault="00000000" w:rsidRPr="00000000" w14:paraId="000000FB">
      <w:pPr>
        <w:numPr>
          <w:ilvl w:val="0"/>
          <w:numId w:val="12"/>
        </w:numPr>
        <w:spacing w:after="0" w:afterAutospacing="0" w:before="240" w:lineRule="auto"/>
        <w:ind w:left="720" w:hanging="360"/>
      </w:pPr>
      <w:r w:rsidDel="00000000" w:rsidR="00000000" w:rsidRPr="00000000">
        <w:rPr>
          <w:rtl w:val="0"/>
        </w:rPr>
        <w:t xml:space="preserve">Reproducible execution with room for adaptation</w:t>
      </w:r>
    </w:p>
    <w:p w:rsidR="00000000" w:rsidDel="00000000" w:rsidP="00000000" w:rsidRDefault="00000000" w:rsidRPr="00000000" w14:paraId="000000FC">
      <w:pPr>
        <w:numPr>
          <w:ilvl w:val="0"/>
          <w:numId w:val="12"/>
        </w:numPr>
        <w:spacing w:after="0" w:afterAutospacing="0" w:before="0" w:beforeAutospacing="0" w:lineRule="auto"/>
        <w:ind w:left="720" w:hanging="360"/>
      </w:pPr>
      <w:r w:rsidDel="00000000" w:rsidR="00000000" w:rsidRPr="00000000">
        <w:rPr>
          <w:rtl w:val="0"/>
        </w:rPr>
        <w:t xml:space="preserve">Transparent AI decisions with human oversight</w:t>
      </w:r>
    </w:p>
    <w:p w:rsidR="00000000" w:rsidDel="00000000" w:rsidP="00000000" w:rsidRDefault="00000000" w:rsidRPr="00000000" w14:paraId="000000FD">
      <w:pPr>
        <w:numPr>
          <w:ilvl w:val="0"/>
          <w:numId w:val="12"/>
        </w:numPr>
        <w:spacing w:after="240" w:before="0" w:beforeAutospacing="0" w:lineRule="auto"/>
        <w:ind w:left="720" w:hanging="360"/>
      </w:pPr>
      <w:r w:rsidDel="00000000" w:rsidR="00000000" w:rsidRPr="00000000">
        <w:rPr>
          <w:rtl w:val="0"/>
        </w:rPr>
        <w:t xml:space="preserve">Scalable templates that evolve with needs</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ta100jeno390" w:id="51"/>
      <w:bookmarkEnd w:id="51"/>
      <w:r w:rsidDel="00000000" w:rsidR="00000000" w:rsidRPr="00000000">
        <w:rPr>
          <w:b w:val="1"/>
          <w:bCs w:val="1"/>
          <w:sz w:val="34"/>
          <w:szCs w:val="34"/>
          <w:rtl w:val="0"/>
        </w:rPr>
        <w:t xml:space="preserve">3. Essential Platform Components</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Asset-Centric Data Flow</w:t>
      </w:r>
    </w:p>
    <w:p w:rsidR="00000000" w:rsidDel="00000000" w:rsidP="00000000" w:rsidRDefault="00000000" w:rsidRPr="00000000" w14:paraId="00000100">
      <w:pPr>
        <w:numPr>
          <w:ilvl w:val="0"/>
          <w:numId w:val="13"/>
        </w:numPr>
        <w:spacing w:after="0" w:afterAutospacing="0" w:before="240" w:lineRule="auto"/>
        <w:ind w:left="720" w:hanging="360"/>
      </w:pPr>
      <w:r w:rsidDel="00000000" w:rsidR="00000000" w:rsidRPr="00000000">
        <w:rPr>
          <w:rtl w:val="0"/>
        </w:rPr>
        <w:t xml:space="preserve">Everything flows through clean data abstractions (files, objects, collections)</w:t>
      </w:r>
    </w:p>
    <w:p w:rsidR="00000000" w:rsidDel="00000000" w:rsidP="00000000" w:rsidRDefault="00000000" w:rsidRPr="00000000" w14:paraId="00000101">
      <w:pPr>
        <w:numPr>
          <w:ilvl w:val="0"/>
          <w:numId w:val="13"/>
        </w:numPr>
        <w:spacing w:after="240" w:before="0" w:beforeAutospacing="0" w:lineRule="auto"/>
        <w:ind w:left="720" w:hanging="360"/>
      </w:pPr>
      <w:r w:rsidDel="00000000" w:rsidR="00000000" w:rsidRPr="00000000">
        <w:rPr>
          <w:rtl w:val="0"/>
        </w:rPr>
        <w:t xml:space="preserve">Maintains context and lineage as data moves through processing steps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Execution &amp; Monitoring</w:t>
      </w:r>
    </w:p>
    <w:p w:rsidR="00000000" w:rsidDel="00000000" w:rsidP="00000000" w:rsidRDefault="00000000" w:rsidRPr="00000000" w14:paraId="00000103">
      <w:pPr>
        <w:numPr>
          <w:ilvl w:val="0"/>
          <w:numId w:val="2"/>
        </w:numPr>
        <w:spacing w:after="0" w:afterAutospacing="0" w:before="240" w:lineRule="auto"/>
        <w:ind w:left="720" w:hanging="360"/>
      </w:pPr>
      <w:r w:rsidDel="00000000" w:rsidR="00000000" w:rsidRPr="00000000">
        <w:rPr>
          <w:rtl w:val="0"/>
        </w:rPr>
        <w:t xml:space="preserve">Out of band workflow enforcement</w:t>
      </w:r>
    </w:p>
    <w:p w:rsidR="00000000" w:rsidDel="00000000" w:rsidP="00000000" w:rsidRDefault="00000000" w:rsidRPr="00000000" w14:paraId="00000104">
      <w:pPr>
        <w:numPr>
          <w:ilvl w:val="0"/>
          <w:numId w:val="2"/>
        </w:numPr>
        <w:spacing w:after="0" w:afterAutospacing="0" w:before="0" w:beforeAutospacing="0" w:lineRule="auto"/>
        <w:ind w:left="720" w:hanging="360"/>
      </w:pPr>
      <w:r w:rsidDel="00000000" w:rsidR="00000000" w:rsidRPr="00000000">
        <w:rPr>
          <w:rtl w:val="0"/>
        </w:rPr>
        <w:t xml:space="preserve">Status tracking and error handling</w:t>
      </w:r>
    </w:p>
    <w:p w:rsidR="00000000" w:rsidDel="00000000" w:rsidP="00000000" w:rsidRDefault="00000000" w:rsidRPr="00000000" w14:paraId="00000105">
      <w:pPr>
        <w:numPr>
          <w:ilvl w:val="0"/>
          <w:numId w:val="2"/>
        </w:numPr>
        <w:spacing w:after="0" w:afterAutospacing="0" w:before="0" w:beforeAutospacing="0" w:lineRule="auto"/>
        <w:ind w:left="720" w:hanging="360"/>
      </w:pPr>
      <w:r w:rsidDel="00000000" w:rsidR="00000000" w:rsidRPr="00000000">
        <w:rPr>
          <w:rtl w:val="0"/>
        </w:rPr>
        <w:t xml:space="preserve">Human-in-the-loop checkpoints</w:t>
      </w:r>
    </w:p>
    <w:p w:rsidR="00000000" w:rsidDel="00000000" w:rsidP="00000000" w:rsidRDefault="00000000" w:rsidRPr="00000000" w14:paraId="00000106">
      <w:pPr>
        <w:numPr>
          <w:ilvl w:val="0"/>
          <w:numId w:val="2"/>
        </w:numPr>
        <w:spacing w:after="240" w:before="0" w:beforeAutospacing="0" w:lineRule="auto"/>
        <w:ind w:left="720" w:hanging="360"/>
      </w:pPr>
      <w:r w:rsidDel="00000000" w:rsidR="00000000" w:rsidRPr="00000000">
        <w:rPr>
          <w:rtl w:val="0"/>
        </w:rPr>
        <w:t xml:space="preserve">Template management and reusability</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Tool Ecosystem</w:t>
      </w:r>
    </w:p>
    <w:p w:rsidR="00000000" w:rsidDel="00000000" w:rsidP="00000000" w:rsidRDefault="00000000" w:rsidRPr="00000000" w14:paraId="00000108">
      <w:pPr>
        <w:numPr>
          <w:ilvl w:val="0"/>
          <w:numId w:val="8"/>
        </w:numPr>
        <w:spacing w:after="0" w:afterAutospacing="0" w:before="240" w:lineRule="auto"/>
        <w:ind w:left="720" w:hanging="360"/>
      </w:pPr>
      <w:r w:rsidDel="00000000" w:rsidR="00000000" w:rsidRPr="00000000">
        <w:rPr>
          <w:rtl w:val="0"/>
        </w:rPr>
        <w:t xml:space="preserve">Standardized interfaces for AI tools</w:t>
      </w:r>
    </w:p>
    <w:p w:rsidR="00000000" w:rsidDel="00000000" w:rsidP="00000000" w:rsidRDefault="00000000" w:rsidRPr="00000000" w14:paraId="00000109">
      <w:pPr>
        <w:numPr>
          <w:ilvl w:val="0"/>
          <w:numId w:val="8"/>
        </w:numPr>
        <w:spacing w:after="0" w:afterAutospacing="0" w:before="0" w:beforeAutospacing="0" w:lineRule="auto"/>
        <w:ind w:left="720" w:hanging="360"/>
      </w:pPr>
      <w:r w:rsidDel="00000000" w:rsidR="00000000" w:rsidRPr="00000000">
        <w:rPr>
          <w:rtl w:val="0"/>
        </w:rPr>
        <w:t xml:space="preserve">Pre-built components for common knowledge work patterns</w:t>
      </w:r>
    </w:p>
    <w:p w:rsidR="00000000" w:rsidDel="00000000" w:rsidP="00000000" w:rsidRDefault="00000000" w:rsidRPr="00000000" w14:paraId="0000010A">
      <w:pPr>
        <w:numPr>
          <w:ilvl w:val="0"/>
          <w:numId w:val="8"/>
        </w:numPr>
        <w:spacing w:after="240" w:before="0" w:beforeAutospacing="0" w:lineRule="auto"/>
        <w:ind w:left="720" w:hanging="360"/>
      </w:pPr>
      <w:r w:rsidDel="00000000" w:rsidR="00000000" w:rsidRPr="00000000">
        <w:rPr>
          <w:rtl w:val="0"/>
        </w:rPr>
        <w:t xml:space="preserve">Easy composition and chaining</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e8ruv5p1ww9l" w:id="52"/>
      <w:bookmarkEnd w:id="52"/>
      <w:r w:rsidDel="00000000" w:rsidR="00000000" w:rsidRPr="00000000">
        <w:rPr>
          <w:b w:val="1"/>
          <w:bCs w:val="1"/>
          <w:sz w:val="34"/>
          <w:szCs w:val="34"/>
          <w:rtl w:val="0"/>
        </w:rPr>
        <w:t xml:space="preserve">4. Decomposition Models: Different Paths to the Goldilocks Zone</w:t>
      </w:r>
    </w:p>
    <w:p w:rsidR="00000000" w:rsidDel="00000000" w:rsidP="00000000" w:rsidRDefault="00000000" w:rsidRPr="00000000" w14:paraId="0000010C">
      <w:pPr>
        <w:spacing w:after="240" w:before="240" w:lineRule="auto"/>
        <w:rPr/>
      </w:pPr>
      <w:r w:rsidDel="00000000" w:rsidR="00000000" w:rsidRPr="00000000">
        <w:rPr>
          <w:rtl w:val="0"/>
        </w:rPr>
        <w:t xml:space="preserve">Each tool uses a different approach to break down complex knowledge missions: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ftdle9ask734" w:id="53"/>
      <w:bookmarkEnd w:id="53"/>
      <w:r w:rsidDel="00000000" w:rsidR="00000000" w:rsidRPr="00000000">
        <w:rPr>
          <w:b w:val="1"/>
          <w:bCs w:val="1"/>
          <w:color w:val="000000"/>
          <w:sz w:val="26"/>
          <w:szCs w:val="26"/>
          <w:rtl w:val="0"/>
        </w:rPr>
        <w:t xml:space="preserve">HopBot - Sequential Steps</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Breaks missions into logical hops (search → extract → analyze → summarize → deliver)</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7t5c8mxx97fa" w:id="54"/>
      <w:bookmarkEnd w:id="54"/>
      <w:r w:rsidDel="00000000" w:rsidR="00000000" w:rsidRPr="00000000">
        <w:rPr>
          <w:b w:val="1"/>
          <w:bCs w:val="1"/>
          <w:color w:val="000000"/>
          <w:sz w:val="26"/>
          <w:szCs w:val="26"/>
          <w:rtl w:val="0"/>
        </w:rPr>
        <w:t xml:space="preserve">FractalBot - Recursive Breakdown</w:t>
      </w:r>
    </w:p>
    <w:p w:rsidR="00000000" w:rsidDel="00000000" w:rsidP="00000000" w:rsidRDefault="00000000" w:rsidRPr="00000000" w14:paraId="00000110">
      <w:pPr>
        <w:spacing w:after="240" w:before="240" w:lineRule="auto"/>
        <w:rPr/>
      </w:pPr>
      <w:r w:rsidDel="00000000" w:rsidR="00000000" w:rsidRPr="00000000">
        <w:rPr>
          <w:rtl w:val="0"/>
        </w:rPr>
        <w:t xml:space="preserve">Tasks decompose into sub-tasks at multiple levels until reaching executable units</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xt7wni9mmkuv" w:id="55"/>
      <w:bookmarkEnd w:id="55"/>
      <w:r w:rsidDel="00000000" w:rsidR="00000000" w:rsidRPr="00000000">
        <w:rPr>
          <w:b w:val="1"/>
          <w:bCs w:val="1"/>
          <w:color w:val="000000"/>
          <w:sz w:val="26"/>
          <w:szCs w:val="26"/>
          <w:rtl w:val="0"/>
        </w:rPr>
        <w:t xml:space="preserve">AutoSage - Expert-Designed Workflows</w:t>
      </w:r>
    </w:p>
    <w:p w:rsidR="00000000" w:rsidDel="00000000" w:rsidP="00000000" w:rsidRDefault="00000000" w:rsidRPr="00000000" w14:paraId="00000112">
      <w:pPr>
        <w:spacing w:after="240" w:before="240" w:lineRule="auto"/>
        <w:rPr/>
      </w:pPr>
      <w:r w:rsidDel="00000000" w:rsidR="00000000" w:rsidRPr="00000000">
        <w:rPr>
          <w:rtl w:val="0"/>
        </w:rPr>
        <w:t xml:space="preserve">Uses pre-defined SME workflows with built-in domain expertise</w:t>
      </w:r>
    </w:p>
    <w:p w:rsidR="00000000" w:rsidDel="00000000" w:rsidP="00000000" w:rsidRDefault="00000000" w:rsidRPr="00000000" w14:paraId="00000113">
      <w:pPr>
        <w:spacing w:after="240" w:before="240" w:lineRule="auto"/>
        <w:rPr>
          <w:i w:val="1"/>
          <w:iCs w:val="1"/>
        </w:rPr>
      </w:pPr>
      <w:r w:rsidDel="00000000" w:rsidR="00000000" w:rsidRPr="00000000">
        <w:rPr>
          <w:i w:val="1"/>
          <w:iCs w:val="1"/>
          <w:rtl w:val="0"/>
        </w:rPr>
        <w:t xml:space="preserve">These are all </w:t>
      </w:r>
      <w:r w:rsidDel="00000000" w:rsidR="00000000" w:rsidRPr="00000000">
        <w:rPr>
          <w:b w:val="1"/>
          <w:bCs w:val="1"/>
          <w:i w:val="1"/>
          <w:iCs w:val="1"/>
          <w:rtl w:val="0"/>
        </w:rPr>
        <w:t xml:space="preserve">horizontal/general-purpose</w:t>
      </w:r>
      <w:r w:rsidDel="00000000" w:rsidR="00000000" w:rsidRPr="00000000">
        <w:rPr>
          <w:i w:val="1"/>
          <w:iCs w:val="1"/>
          <w:rtl w:val="0"/>
        </w:rPr>
        <w:t xml:space="preserve"> implementations of the orchestration philosophy</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ba1906p2w1ys" w:id="56"/>
      <w:bookmarkEnd w:id="56"/>
      <w:r w:rsidDel="00000000" w:rsidR="00000000" w:rsidRPr="00000000">
        <w:rPr>
          <w:b w:val="1"/>
          <w:bCs w:val="1"/>
          <w:sz w:val="34"/>
          <w:szCs w:val="34"/>
          <w:rtl w:val="0"/>
        </w:rPr>
        <w:t xml:space="preserve">5. Verticalization: The Next Frontier</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The Question</w:t>
      </w:r>
      <w:r w:rsidDel="00000000" w:rsidR="00000000" w:rsidRPr="00000000">
        <w:rPr>
          <w:rtl w:val="0"/>
        </w:rPr>
        <w:t xml:space="preserve">: What happens when we take these decomposition models and point them at specific industries or use cases?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Examples of Vertical Opportunities</w:t>
      </w:r>
      <w:r w:rsidDel="00000000" w:rsidR="00000000" w:rsidRPr="00000000">
        <w:rPr>
          <w:rtl w:val="0"/>
        </w:rPr>
        <w:t xml:space="preserve">:</w:t>
      </w:r>
    </w:p>
    <w:p w:rsidR="00000000" w:rsidDel="00000000" w:rsidP="00000000" w:rsidRDefault="00000000" w:rsidRPr="00000000" w14:paraId="00000117">
      <w:pPr>
        <w:numPr>
          <w:ilvl w:val="0"/>
          <w:numId w:val="3"/>
        </w:numPr>
        <w:spacing w:after="0" w:afterAutospacing="0" w:before="240" w:lineRule="auto"/>
        <w:ind w:left="720" w:hanging="360"/>
      </w:pPr>
      <w:r w:rsidDel="00000000" w:rsidR="00000000" w:rsidRPr="00000000">
        <w:rPr>
          <w:b w:val="1"/>
          <w:bCs w:val="1"/>
          <w:rtl w:val="0"/>
        </w:rPr>
        <w:t xml:space="preserve">DataTrove</w:t>
      </w:r>
      <w:r w:rsidDel="00000000" w:rsidR="00000000" w:rsidRPr="00000000">
        <w:rPr>
          <w:rtl w:val="0"/>
        </w:rPr>
        <w:t xml:space="preserve"> (pharma research monitoring) - already showing HopBot vertical potential</w:t>
      </w:r>
    </w:p>
    <w:p w:rsidR="00000000" w:rsidDel="00000000" w:rsidP="00000000" w:rsidRDefault="00000000" w:rsidRPr="00000000" w14:paraId="00000118">
      <w:pPr>
        <w:numPr>
          <w:ilvl w:val="0"/>
          <w:numId w:val="3"/>
        </w:numPr>
        <w:spacing w:after="0" w:afterAutospacing="0" w:before="0" w:beforeAutospacing="0" w:lineRule="auto"/>
        <w:ind w:left="720" w:hanging="360"/>
      </w:pPr>
      <w:r w:rsidDel="00000000" w:rsidR="00000000" w:rsidRPr="00000000">
        <w:rPr>
          <w:rtl w:val="0"/>
        </w:rPr>
        <w:t xml:space="preserve">Legal document analysis and case research</w:t>
      </w:r>
    </w:p>
    <w:p w:rsidR="00000000" w:rsidDel="00000000" w:rsidP="00000000" w:rsidRDefault="00000000" w:rsidRPr="00000000" w14:paraId="00000119">
      <w:pPr>
        <w:numPr>
          <w:ilvl w:val="0"/>
          <w:numId w:val="3"/>
        </w:numPr>
        <w:spacing w:after="0" w:afterAutospacing="0" w:before="0" w:beforeAutospacing="0" w:lineRule="auto"/>
        <w:ind w:left="720" w:hanging="360"/>
      </w:pPr>
      <w:r w:rsidDel="00000000" w:rsidR="00000000" w:rsidRPr="00000000">
        <w:rPr>
          <w:rtl w:val="0"/>
        </w:rPr>
        <w:t xml:space="preserve">Financial compliance and regulatory monitoring</w:t>
      </w:r>
    </w:p>
    <w:p w:rsidR="00000000" w:rsidDel="00000000" w:rsidP="00000000" w:rsidRDefault="00000000" w:rsidRPr="00000000" w14:paraId="0000011A">
      <w:pPr>
        <w:numPr>
          <w:ilvl w:val="0"/>
          <w:numId w:val="3"/>
        </w:numPr>
        <w:spacing w:after="0" w:afterAutospacing="0" w:before="0" w:beforeAutospacing="0" w:lineRule="auto"/>
        <w:ind w:left="720" w:hanging="360"/>
      </w:pPr>
      <w:r w:rsidDel="00000000" w:rsidR="00000000" w:rsidRPr="00000000">
        <w:rPr>
          <w:rtl w:val="0"/>
        </w:rPr>
        <w:t xml:space="preserve">Healthcare patient data analysis</w:t>
      </w:r>
    </w:p>
    <w:p w:rsidR="00000000" w:rsidDel="00000000" w:rsidP="00000000" w:rsidRDefault="00000000" w:rsidRPr="00000000" w14:paraId="0000011B">
      <w:pPr>
        <w:numPr>
          <w:ilvl w:val="0"/>
          <w:numId w:val="3"/>
        </w:numPr>
        <w:spacing w:after="240" w:before="0" w:beforeAutospacing="0" w:lineRule="auto"/>
        <w:ind w:left="720" w:hanging="360"/>
      </w:pPr>
      <w:r w:rsidDel="00000000" w:rsidR="00000000" w:rsidRPr="00000000">
        <w:rPr>
          <w:rtl w:val="0"/>
        </w:rPr>
        <w:t xml:space="preserve">Marketing campaign performance tracking</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Verticalization Benefits</w:t>
      </w:r>
      <w:r w:rsidDel="00000000" w:rsidR="00000000" w:rsidRPr="00000000">
        <w:rPr>
          <w:rtl w:val="0"/>
        </w:rPr>
        <w:t xml:space="preserve">:</w:t>
      </w:r>
    </w:p>
    <w:p w:rsidR="00000000" w:rsidDel="00000000" w:rsidP="00000000" w:rsidRDefault="00000000" w:rsidRPr="00000000" w14:paraId="0000011D">
      <w:pPr>
        <w:numPr>
          <w:ilvl w:val="0"/>
          <w:numId w:val="28"/>
        </w:numPr>
        <w:spacing w:after="0" w:afterAutospacing="0" w:before="240" w:lineRule="auto"/>
        <w:ind w:left="720" w:hanging="360"/>
      </w:pPr>
      <w:r w:rsidDel="00000000" w:rsidR="00000000" w:rsidRPr="00000000">
        <w:rPr>
          <w:rtl w:val="0"/>
        </w:rPr>
        <w:t xml:space="preserve">Domain-specific tool libraries</w:t>
      </w:r>
    </w:p>
    <w:p w:rsidR="00000000" w:rsidDel="00000000" w:rsidP="00000000" w:rsidRDefault="00000000" w:rsidRPr="00000000" w14:paraId="0000011E">
      <w:pPr>
        <w:numPr>
          <w:ilvl w:val="0"/>
          <w:numId w:val="28"/>
        </w:numPr>
        <w:spacing w:after="0" w:afterAutospacing="0" w:before="0" w:beforeAutospacing="0" w:lineRule="auto"/>
        <w:ind w:left="720" w:hanging="360"/>
      </w:pPr>
      <w:r w:rsidDel="00000000" w:rsidR="00000000" w:rsidRPr="00000000">
        <w:rPr>
          <w:rtl w:val="0"/>
        </w:rPr>
        <w:t xml:space="preserve">Market addressability</w:t>
      </w:r>
    </w:p>
    <w:p w:rsidR="00000000" w:rsidDel="00000000" w:rsidP="00000000" w:rsidRDefault="00000000" w:rsidRPr="00000000" w14:paraId="0000011F">
      <w:pPr>
        <w:numPr>
          <w:ilvl w:val="0"/>
          <w:numId w:val="28"/>
        </w:numPr>
        <w:spacing w:after="0" w:afterAutospacing="0" w:before="0" w:beforeAutospacing="0" w:lineRule="auto"/>
        <w:ind w:left="720" w:hanging="360"/>
      </w:pPr>
      <w:r w:rsidDel="00000000" w:rsidR="00000000" w:rsidRPr="00000000">
        <w:rPr>
          <w:rtl w:val="0"/>
        </w:rPr>
        <w:t xml:space="preserve">Industry-optimized templates</w:t>
      </w:r>
    </w:p>
    <w:p w:rsidR="00000000" w:rsidDel="00000000" w:rsidP="00000000" w:rsidRDefault="00000000" w:rsidRPr="00000000" w14:paraId="00000120">
      <w:pPr>
        <w:numPr>
          <w:ilvl w:val="0"/>
          <w:numId w:val="28"/>
        </w:numPr>
        <w:spacing w:after="0" w:afterAutospacing="0" w:before="0" w:beforeAutospacing="0" w:lineRule="auto"/>
        <w:ind w:left="720" w:hanging="360"/>
      </w:pPr>
      <w:r w:rsidDel="00000000" w:rsidR="00000000" w:rsidRPr="00000000">
        <w:rPr>
          <w:rtl w:val="0"/>
        </w:rPr>
        <w:t xml:space="preserve">Specialized compliance and governance features</w:t>
      </w:r>
    </w:p>
    <w:p w:rsidR="00000000" w:rsidDel="00000000" w:rsidP="00000000" w:rsidRDefault="00000000" w:rsidRPr="00000000" w14:paraId="00000121">
      <w:pPr>
        <w:numPr>
          <w:ilvl w:val="0"/>
          <w:numId w:val="28"/>
        </w:numPr>
        <w:spacing w:after="240" w:before="0" w:beforeAutospacing="0" w:lineRule="auto"/>
        <w:ind w:left="720" w:hanging="360"/>
      </w:pPr>
      <w:r w:rsidDel="00000000" w:rsidR="00000000" w:rsidRPr="00000000">
        <w:rPr>
          <w:rtl w:val="0"/>
        </w:rPr>
        <w:t xml:space="preserve">Expert knowledge baked into workflows</w:t>
      </w:r>
    </w:p>
    <w:p w:rsidR="00000000" w:rsidDel="00000000" w:rsidP="00000000" w:rsidRDefault="00000000" w:rsidRPr="00000000" w14:paraId="00000122">
      <w:pPr>
        <w:spacing w:after="240" w:before="240" w:lineRule="auto"/>
        <w:rPr/>
      </w:pPr>
      <w:r w:rsidDel="00000000" w:rsidR="00000000" w:rsidRPr="00000000">
        <w:rPr>
          <w:rtl w:val="0"/>
        </w:rPr>
        <w:t xml:space="preserve">The platform’s flexibility allows the same core orchestration philosophy to be expressed through different decomposition models AND targeted at specific vertical markets.</w:t>
      </w:r>
    </w:p>
    <w:p w:rsidR="00000000" w:rsidDel="00000000" w:rsidP="00000000" w:rsidRDefault="00000000" w:rsidRPr="00000000" w14:paraId="000001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ivq9u52seat"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l5p6b188flba" w:id="58"/>
      <w:bookmarkEnd w:id="58"/>
      <w:r w:rsidDel="00000000" w:rsidR="00000000" w:rsidRPr="00000000">
        <w:rPr>
          <w:b w:val="1"/>
          <w:bCs w:val="1"/>
          <w:sz w:val="34"/>
          <w:szCs w:val="34"/>
          <w:rtl w:val="0"/>
        </w:rPr>
        <w:t xml:space="preserve">AI ORCHESTRATION METHODOLOGY AND SYSTEM</w:t>
      </w:r>
    </w:p>
    <w:p w:rsidR="00000000" w:rsidDel="00000000" w:rsidP="00000000" w:rsidRDefault="00000000" w:rsidRPr="00000000" w14:paraId="00000126">
      <w:pPr>
        <w:spacing w:after="240" w:before="240" w:lineRule="auto"/>
        <w:rPr/>
      </w:pPr>
      <w:r w:rsidDel="00000000" w:rsidR="00000000" w:rsidRPr="00000000">
        <w:rPr>
          <w:rtl w:val="0"/>
        </w:rPr>
        <w:t xml:space="preserve">A comprehensive system of design principles, reference architectures, implementation patterns, and supporting libraries for building reliable, enterprise-grade AI applications that overcome fundamental large language model (LLM) limitations through structured orchestration.</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mm2dk2hu3ueg" w:id="59"/>
      <w:bookmarkEnd w:id="59"/>
      <w:r w:rsidDel="00000000" w:rsidR="00000000" w:rsidRPr="00000000">
        <w:rPr>
          <w:b w:val="1"/>
          <w:bCs w:val="1"/>
          <w:color w:val="000000"/>
          <w:sz w:val="26"/>
          <w:szCs w:val="26"/>
          <w:rtl w:val="0"/>
        </w:rPr>
        <w:t xml:space="preserve">Core: Workflow Decomposition Methodology</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Strategic frameworks for discovering and designing multi-step operations</w:t>
      </w:r>
      <w:r w:rsidDel="00000000" w:rsidR="00000000" w:rsidRPr="00000000">
        <w:rPr>
          <w:rtl w:val="0"/>
        </w:rPr>
        <w:t xml:space="preserve"> that bridge inputs to desired outputs, applicable to both system architecture and user interaction design.</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2A">
      <w:pPr>
        <w:numPr>
          <w:ilvl w:val="0"/>
          <w:numId w:val="26"/>
        </w:numPr>
        <w:spacing w:after="0" w:afterAutospacing="0" w:before="240" w:lineRule="auto"/>
        <w:ind w:left="720" w:hanging="360"/>
      </w:pPr>
      <w:r w:rsidDel="00000000" w:rsidR="00000000" w:rsidRPr="00000000">
        <w:rPr>
          <w:b w:val="1"/>
          <w:bCs w:val="1"/>
          <w:rtl w:val="0"/>
        </w:rPr>
        <w:t xml:space="preserve">Decomposition Strategies</w:t>
      </w:r>
      <w:r w:rsidDel="00000000" w:rsidR="00000000" w:rsidRPr="00000000">
        <w:rPr>
          <w:rtl w:val="0"/>
        </w:rPr>
        <w:t xml:space="preserve">: Systematic approaches for breaking down complex tasks into executable workflows, including:</w:t>
      </w:r>
    </w:p>
    <w:p w:rsidR="00000000" w:rsidDel="00000000" w:rsidP="00000000" w:rsidRDefault="00000000" w:rsidRPr="00000000" w14:paraId="0000012B">
      <w:pPr>
        <w:numPr>
          <w:ilvl w:val="1"/>
          <w:numId w:val="26"/>
        </w:numPr>
        <w:spacing w:after="0" w:afterAutospacing="0" w:before="0" w:beforeAutospacing="0" w:lineRule="auto"/>
        <w:ind w:left="1440" w:hanging="360"/>
      </w:pPr>
      <w:r w:rsidDel="00000000" w:rsidR="00000000" w:rsidRPr="00000000">
        <w:rPr>
          <w:i w:val="1"/>
          <w:iCs w:val="1"/>
          <w:rtl w:val="0"/>
        </w:rPr>
        <w:t xml:space="preserve">Fractal Decomposition</w:t>
      </w:r>
      <w:r w:rsidDel="00000000" w:rsidR="00000000" w:rsidRPr="00000000">
        <w:rPr>
          <w:rtl w:val="0"/>
        </w:rPr>
        <w:t xml:space="preserve">: Top-down recursive approach where complex goals are iteratively decomposed into subtasks until each matches available capabilities or tools</w:t>
      </w:r>
    </w:p>
    <w:p w:rsidR="00000000" w:rsidDel="00000000" w:rsidP="00000000" w:rsidRDefault="00000000" w:rsidRPr="00000000" w14:paraId="0000012C">
      <w:pPr>
        <w:numPr>
          <w:ilvl w:val="1"/>
          <w:numId w:val="26"/>
        </w:numPr>
        <w:spacing w:after="0" w:afterAutospacing="0" w:before="0" w:beforeAutospacing="0" w:lineRule="auto"/>
        <w:ind w:left="1440" w:hanging="360"/>
      </w:pPr>
      <w:r w:rsidDel="00000000" w:rsidR="00000000" w:rsidRPr="00000000">
        <w:rPr>
          <w:i w:val="1"/>
          <w:iCs w:val="1"/>
          <w:rtl w:val="0"/>
        </w:rPr>
        <w:t xml:space="preserve">Hop-Based Progression</w:t>
      </w:r>
      <w:r w:rsidDel="00000000" w:rsidR="00000000" w:rsidRPr="00000000">
        <w:rPr>
          <w:rtl w:val="0"/>
        </w:rPr>
        <w:t xml:space="preserve">: Forward-chaining strategy that designs intermediate steps to incrementally bridge current state to final deliverables</w:t>
      </w:r>
    </w:p>
    <w:p w:rsidR="00000000" w:rsidDel="00000000" w:rsidP="00000000" w:rsidRDefault="00000000" w:rsidRPr="00000000" w14:paraId="0000012D">
      <w:pPr>
        <w:numPr>
          <w:ilvl w:val="1"/>
          <w:numId w:val="26"/>
        </w:numPr>
        <w:spacing w:after="0" w:afterAutospacing="0" w:before="0" w:beforeAutospacing="0" w:lineRule="auto"/>
        <w:ind w:left="1440" w:hanging="360"/>
      </w:pPr>
      <w:r w:rsidDel="00000000" w:rsidR="00000000" w:rsidRPr="00000000">
        <w:rPr>
          <w:i w:val="1"/>
          <w:iCs w:val="1"/>
          <w:rtl w:val="0"/>
        </w:rPr>
        <w:t xml:space="preserve">Hybrid Approaches</w:t>
      </w:r>
      <w:r w:rsidDel="00000000" w:rsidR="00000000" w:rsidRPr="00000000">
        <w:rPr>
          <w:rtl w:val="0"/>
        </w:rPr>
        <w:t xml:space="preserve">: Combined strategies that adapt based on problem characteristics, available tools, and user needs</w:t>
      </w:r>
    </w:p>
    <w:p w:rsidR="00000000" w:rsidDel="00000000" w:rsidP="00000000" w:rsidRDefault="00000000" w:rsidRPr="00000000" w14:paraId="0000012E">
      <w:pPr>
        <w:numPr>
          <w:ilvl w:val="0"/>
          <w:numId w:val="26"/>
        </w:numPr>
        <w:spacing w:after="0" w:afterAutospacing="0" w:before="0" w:beforeAutospacing="0" w:lineRule="auto"/>
        <w:ind w:left="720" w:hanging="360"/>
      </w:pPr>
      <w:r w:rsidDel="00000000" w:rsidR="00000000" w:rsidRPr="00000000">
        <w:rPr>
          <w:b w:val="1"/>
          <w:bCs w:val="1"/>
          <w:rtl w:val="0"/>
        </w:rPr>
        <w:t xml:space="preserve">Discovery Patterns</w:t>
      </w:r>
      <w:r w:rsidDel="00000000" w:rsidR="00000000" w:rsidRPr="00000000">
        <w:rPr>
          <w:rtl w:val="0"/>
        </w:rPr>
        <w:t xml:space="preserve">: Methodologies for determining optimal decomposition paths given specific inputs, desired outputs, and available capabilities</w:t>
      </w:r>
    </w:p>
    <w:p w:rsidR="00000000" w:rsidDel="00000000" w:rsidP="00000000" w:rsidRDefault="00000000" w:rsidRPr="00000000" w14:paraId="0000012F">
      <w:pPr>
        <w:numPr>
          <w:ilvl w:val="0"/>
          <w:numId w:val="26"/>
        </w:numPr>
        <w:spacing w:after="240" w:before="0" w:beforeAutospacing="0" w:lineRule="auto"/>
        <w:ind w:left="720" w:hanging="360"/>
      </w:pPr>
      <w:r w:rsidDel="00000000" w:rsidR="00000000" w:rsidRPr="00000000">
        <w:rPr>
          <w:b w:val="1"/>
          <w:bCs w:val="1"/>
          <w:rtl w:val="0"/>
        </w:rPr>
        <w:t xml:space="preserve">Design Principles</w:t>
      </w:r>
      <w:r w:rsidDel="00000000" w:rsidR="00000000" w:rsidRPr="00000000">
        <w:rPr>
          <w:rtl w:val="0"/>
        </w:rPr>
        <w:t xml:space="preserve">: Core principles governing when and how to decompose, including consideration of tool availability, cognitive load, checkpoints for validation, and user control requirements</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serlsoiv4vna" w:id="60"/>
      <w:bookmarkEnd w:id="60"/>
      <w:r w:rsidDel="00000000" w:rsidR="00000000" w:rsidRPr="00000000">
        <w:rPr>
          <w:b w:val="1"/>
          <w:bCs w:val="1"/>
          <w:color w:val="000000"/>
          <w:sz w:val="26"/>
          <w:szCs w:val="26"/>
          <w:rtl w:val="0"/>
        </w:rPr>
        <w:t xml:space="preserve">Part 1: Backend Orchestration Framework</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Design Principles &amp; Reference Architectures</w:t>
      </w:r>
      <w:r w:rsidDel="00000000" w:rsidR="00000000" w:rsidRPr="00000000">
        <w:rPr>
          <w:rtl w:val="0"/>
        </w:rPr>
        <w:t xml:space="preserve"> for developers and system architects to implement AI backend systems through systematic task decomposition and workflow management.</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33">
      <w:pPr>
        <w:numPr>
          <w:ilvl w:val="0"/>
          <w:numId w:val="19"/>
        </w:numPr>
        <w:spacing w:after="0" w:afterAutospacing="0" w:before="240" w:lineRule="auto"/>
        <w:ind w:left="720" w:hanging="360"/>
      </w:pPr>
      <w:r w:rsidDel="00000000" w:rsidR="00000000" w:rsidRPr="00000000">
        <w:rPr>
          <w:b w:val="1"/>
          <w:bCs w:val="1"/>
          <w:rtl w:val="0"/>
        </w:rPr>
        <w:t xml:space="preserve">Implementation Architecture</w:t>
      </w:r>
      <w:r w:rsidDel="00000000" w:rsidR="00000000" w:rsidRPr="00000000">
        <w:rPr>
          <w:rtl w:val="0"/>
        </w:rPr>
        <w:t xml:space="preserve">: Technical frameworks for executing decomposed workflows, including patterns for tool selection, state management, and flow control</w:t>
      </w:r>
    </w:p>
    <w:p w:rsidR="00000000" w:rsidDel="00000000" w:rsidP="00000000" w:rsidRDefault="00000000" w:rsidRPr="00000000" w14:paraId="00000134">
      <w:pPr>
        <w:numPr>
          <w:ilvl w:val="0"/>
          <w:numId w:val="19"/>
        </w:numPr>
        <w:spacing w:after="0" w:afterAutospacing="0" w:before="0" w:beforeAutospacing="0" w:lineRule="auto"/>
        <w:ind w:left="720" w:hanging="360"/>
      </w:pPr>
      <w:r w:rsidDel="00000000" w:rsidR="00000000" w:rsidRPr="00000000">
        <w:rPr>
          <w:b w:val="1"/>
          <w:bCs w:val="1"/>
          <w:rtl w:val="0"/>
        </w:rPr>
        <w:t xml:space="preserve">Tool Architecture &amp; Abstraction Framework</w:t>
      </w:r>
      <w:r w:rsidDel="00000000" w:rsidR="00000000" w:rsidRPr="00000000">
        <w:rPr>
          <w:rtl w:val="0"/>
        </w:rPr>
        <w:t xml:space="preserve">: Methodologies for designing optimal tool sets presented to LLMs, including strategies for appropriate abstraction levels (from atomic operations to complex self-evaluating workflows), hierarchical tool organization for efficient discovery, and techniques for exposing compound capabilities as unified tool interfaces</w:t>
      </w:r>
    </w:p>
    <w:p w:rsidR="00000000" w:rsidDel="00000000" w:rsidP="00000000" w:rsidRDefault="00000000" w:rsidRPr="00000000" w14:paraId="00000135">
      <w:pPr>
        <w:numPr>
          <w:ilvl w:val="0"/>
          <w:numId w:val="19"/>
        </w:numPr>
        <w:spacing w:after="0" w:afterAutospacing="0" w:before="0" w:beforeAutospacing="0" w:lineRule="auto"/>
        <w:ind w:left="720" w:hanging="360"/>
      </w:pPr>
      <w:r w:rsidDel="00000000" w:rsidR="00000000" w:rsidRPr="00000000">
        <w:rPr>
          <w:b w:val="1"/>
          <w:bCs w:val="1"/>
          <w:rtl w:val="0"/>
        </w:rPr>
        <w:t xml:space="preserve">Reference Architectures</w:t>
      </w:r>
      <w:r w:rsidDel="00000000" w:rsidR="00000000" w:rsidRPr="00000000">
        <w:rPr>
          <w:rtl w:val="0"/>
        </w:rPr>
        <w:t xml:space="preserve">: Documented architectural patterns for implementing decomposition strategies in code, chaining or graphing AI components, managing state and data flow between orchestration steps, integrating external systems (databases, APIs, search engines), and structuring tool hierarchies for scalable LLM interaction</w:t>
      </w:r>
    </w:p>
    <w:p w:rsidR="00000000" w:rsidDel="00000000" w:rsidP="00000000" w:rsidRDefault="00000000" w:rsidRPr="00000000" w14:paraId="00000136">
      <w:pPr>
        <w:numPr>
          <w:ilvl w:val="0"/>
          <w:numId w:val="19"/>
        </w:numPr>
        <w:spacing w:after="0" w:afterAutospacing="0" w:before="0" w:beforeAutospacing="0" w:lineRule="auto"/>
        <w:ind w:left="720" w:hanging="360"/>
      </w:pPr>
      <w:r w:rsidDel="00000000" w:rsidR="00000000" w:rsidRPr="00000000">
        <w:rPr>
          <w:b w:val="1"/>
          <w:bCs w:val="1"/>
          <w:rtl w:val="0"/>
        </w:rPr>
        <w:t xml:space="preserve">Implementation Patterns</w:t>
      </w:r>
      <w:r w:rsidDel="00000000" w:rsidR="00000000" w:rsidRPr="00000000">
        <w:rPr>
          <w:rtl w:val="0"/>
        </w:rPr>
        <w:t xml:space="preserve">: Reusable code patterns and templates for common orchestration scenarios including multi-step reasoning, iterative refinement, parallel processing workflows, tool composition strategies, self-evaluating tool wrappers, and decomposition pattern implementations</w:t>
      </w:r>
    </w:p>
    <w:p w:rsidR="00000000" w:rsidDel="00000000" w:rsidP="00000000" w:rsidRDefault="00000000" w:rsidRPr="00000000" w14:paraId="00000137">
      <w:pPr>
        <w:numPr>
          <w:ilvl w:val="0"/>
          <w:numId w:val="19"/>
        </w:numPr>
        <w:spacing w:after="240" w:before="0" w:beforeAutospacing="0" w:lineRule="auto"/>
        <w:ind w:left="720" w:hanging="360"/>
      </w:pPr>
      <w:r w:rsidDel="00000000" w:rsidR="00000000" w:rsidRPr="00000000">
        <w:rPr>
          <w:b w:val="1"/>
          <w:bCs w:val="1"/>
          <w:rtl w:val="0"/>
        </w:rPr>
        <w:t xml:space="preserve">Supporting Libraries</w:t>
      </w:r>
      <w:r w:rsidDel="00000000" w:rsidR="00000000" w:rsidRPr="00000000">
        <w:rPr>
          <w:rtl w:val="0"/>
        </w:rPr>
        <w:t xml:space="preserve">: Software libraries and utilities that implement core orchestration functionality, context management, quality gates, error handling, hierarchical tool registration systems, and workflow decomposition engines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2xi37aijxfxo" w:id="61"/>
      <w:bookmarkEnd w:id="61"/>
      <w:r w:rsidDel="00000000" w:rsidR="00000000" w:rsidRPr="00000000">
        <w:rPr>
          <w:b w:val="1"/>
          <w:bCs w:val="1"/>
          <w:color w:val="000000"/>
          <w:sz w:val="26"/>
          <w:szCs w:val="26"/>
          <w:rtl w:val="0"/>
        </w:rPr>
        <w:t xml:space="preserve">Part 2: User Experience Framework</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Design Principles &amp; UX Patterns</w:t>
      </w:r>
      <w:r w:rsidDel="00000000" w:rsidR="00000000" w:rsidRPr="00000000">
        <w:rPr>
          <w:rtl w:val="0"/>
        </w:rPr>
        <w:t xml:space="preserve"> for creating AI application interfaces that provide users with appropriate visibility, control, and awareness throughout AI-powered workflows.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3B">
      <w:pPr>
        <w:numPr>
          <w:ilvl w:val="0"/>
          <w:numId w:val="24"/>
        </w:numPr>
        <w:spacing w:after="0" w:afterAutospacing="0" w:before="240" w:lineRule="auto"/>
        <w:ind w:left="720" w:hanging="360"/>
      </w:pPr>
      <w:r w:rsidDel="00000000" w:rsidR="00000000" w:rsidRPr="00000000">
        <w:rPr>
          <w:b w:val="1"/>
          <w:bCs w:val="1"/>
          <w:rtl w:val="0"/>
        </w:rPr>
        <w:t xml:space="preserve">UX Design Principles</w:t>
      </w:r>
      <w:r w:rsidDel="00000000" w:rsidR="00000000" w:rsidRPr="00000000">
        <w:rPr>
          <w:rtl w:val="0"/>
        </w:rPr>
        <w:t xml:space="preserve">: Foundational principles for asset-centric interfaces, progressive disclosure, user control, and workflow transparency in AI applications</w:t>
      </w:r>
    </w:p>
    <w:p w:rsidR="00000000" w:rsidDel="00000000" w:rsidP="00000000" w:rsidRDefault="00000000" w:rsidRPr="00000000" w14:paraId="0000013C">
      <w:pPr>
        <w:numPr>
          <w:ilvl w:val="0"/>
          <w:numId w:val="24"/>
        </w:numPr>
        <w:spacing w:after="0" w:afterAutospacing="0" w:before="0" w:beforeAutospacing="0" w:lineRule="auto"/>
        <w:ind w:left="720" w:hanging="360"/>
      </w:pPr>
      <w:r w:rsidDel="00000000" w:rsidR="00000000" w:rsidRPr="00000000">
        <w:rPr>
          <w:b w:val="1"/>
          <w:bCs w:val="1"/>
          <w:rtl w:val="0"/>
        </w:rPr>
        <w:t xml:space="preserve">Interface Patterns</w:t>
      </w:r>
      <w:r w:rsidDel="00000000" w:rsidR="00000000" w:rsidRPr="00000000">
        <w:rPr>
          <w:rtl w:val="0"/>
        </w:rPr>
        <w:t xml:space="preserve">: Documented UI/UX patterns for exposing AI workflow steps, intermediate outputs, validation checkpoints, and user intervention points</w:t>
      </w:r>
    </w:p>
    <w:p w:rsidR="00000000" w:rsidDel="00000000" w:rsidP="00000000" w:rsidRDefault="00000000" w:rsidRPr="00000000" w14:paraId="0000013D">
      <w:pPr>
        <w:numPr>
          <w:ilvl w:val="0"/>
          <w:numId w:val="24"/>
        </w:numPr>
        <w:spacing w:after="0" w:afterAutospacing="0" w:before="0" w:beforeAutospacing="0" w:lineRule="auto"/>
        <w:ind w:left="720" w:hanging="360"/>
      </w:pPr>
      <w:r w:rsidDel="00000000" w:rsidR="00000000" w:rsidRPr="00000000">
        <w:rPr>
          <w:b w:val="1"/>
          <w:bCs w:val="1"/>
          <w:rtl w:val="0"/>
        </w:rPr>
        <w:t xml:space="preserve">Workflow Contract Specifications</w:t>
      </w:r>
      <w:r w:rsidDel="00000000" w:rsidR="00000000" w:rsidRPr="00000000">
        <w:rPr>
          <w:rtl w:val="0"/>
        </w:rPr>
        <w:t xml:space="preserve">: Design templates for establishing clear user expectations about multi-step AI processes, timing, and deliverables</w:t>
      </w:r>
    </w:p>
    <w:p w:rsidR="00000000" w:rsidDel="00000000" w:rsidP="00000000" w:rsidRDefault="00000000" w:rsidRPr="00000000" w14:paraId="0000013E">
      <w:pPr>
        <w:numPr>
          <w:ilvl w:val="0"/>
          <w:numId w:val="24"/>
        </w:numPr>
        <w:spacing w:after="240" w:before="0" w:beforeAutospacing="0" w:lineRule="auto"/>
        <w:ind w:left="720" w:hanging="360"/>
      </w:pPr>
      <w:r w:rsidDel="00000000" w:rsidR="00000000" w:rsidRPr="00000000">
        <w:rPr>
          <w:b w:val="1"/>
          <w:bCs w:val="1"/>
          <w:rtl w:val="0"/>
        </w:rPr>
        <w:t xml:space="preserve">Implementation Guidelines</w:t>
      </w:r>
      <w:r w:rsidDel="00000000" w:rsidR="00000000" w:rsidRPr="00000000">
        <w:rPr>
          <w:rtl w:val="0"/>
        </w:rPr>
        <w:t xml:space="preserve">: Best practices and code examples for implementing visibility and control mechanisms in various application contexts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bbi6ytc7a11i" w:id="62"/>
      <w:bookmarkEnd w:id="62"/>
      <w:r w:rsidDel="00000000" w:rsidR="00000000" w:rsidRPr="00000000">
        <w:rPr>
          <w:b w:val="1"/>
          <w:bCs w:val="1"/>
          <w:color w:val="000000"/>
          <w:sz w:val="26"/>
          <w:szCs w:val="26"/>
          <w:rtl w:val="0"/>
        </w:rPr>
        <w:t xml:space="preserve">Integrated System Value</w:t>
      </w:r>
    </w:p>
    <w:p w:rsidR="00000000" w:rsidDel="00000000" w:rsidP="00000000" w:rsidRDefault="00000000" w:rsidRPr="00000000" w14:paraId="00000140">
      <w:pPr>
        <w:spacing w:after="240" w:before="240" w:lineRule="auto"/>
        <w:rPr/>
      </w:pPr>
      <w:r w:rsidDel="00000000" w:rsidR="00000000" w:rsidRPr="00000000">
        <w:rPr>
          <w:rtl w:val="0"/>
        </w:rPr>
        <w:t xml:space="preserve">This integrated system enables development of enterprise-grade AI applications that achieve advanced capabilities through systematic orchestration, delivering reliable results beyond what single-prompt interactions can accomplish.</w:t>
      </w:r>
    </w:p>
    <w:p w:rsidR="00000000" w:rsidDel="00000000" w:rsidP="00000000" w:rsidRDefault="00000000" w:rsidRPr="00000000" w14:paraId="0000014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laude.ai/share/3edc2233-678f-406b-aa32-928ef6bbe699" TargetMode="External"/><Relationship Id="rId7" Type="http://schemas.openxmlformats.org/officeDocument/2006/relationships/hyperlink" Target="https://claude.ai/share/fb13483c-03d6-4000-9950-c5d038457ac5" TargetMode="External"/><Relationship Id="rId8" Type="http://schemas.openxmlformats.org/officeDocument/2006/relationships/hyperlink" Target="https://claude.ai/public/artifacts/2afcd761-4d0f-44b3-9c3e-661672e968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