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69FA" w:rsidRPr="004F5AF1" w:rsidRDefault="00E369FA" w:rsidP="003F592F">
      <w:pPr>
        <w:pStyle w:val="Heading1"/>
        <w:spacing w:after="360"/>
        <w:jc w:val="center"/>
        <w:rPr>
          <w:rFonts w:ascii="Times New Roman" w:hAnsi="Times New Roman" w:cs="Times New Roman"/>
          <w:color w:val="auto"/>
          <w:sz w:val="40"/>
          <w:u w:val="single"/>
        </w:rPr>
      </w:pPr>
      <w:r w:rsidRPr="004F5AF1">
        <w:rPr>
          <w:rFonts w:ascii="Times New Roman" w:hAnsi="Times New Roman" w:cs="Times New Roman"/>
          <w:color w:val="auto"/>
          <w:sz w:val="40"/>
          <w:u w:val="single"/>
        </w:rPr>
        <w:t>Examples of data analysis with Grocer</w:t>
      </w:r>
    </w:p>
    <w:p w:rsidR="004F5AF1" w:rsidRDefault="004F5AF1" w:rsidP="004F5AF1"/>
    <w:p w:rsidR="004F5AF1" w:rsidRDefault="004F5AF1" w:rsidP="004F5AF1"/>
    <w:p w:rsidR="00E369FA" w:rsidRPr="004F5AF1" w:rsidRDefault="00E369FA" w:rsidP="004F5AF1">
      <w:pPr>
        <w:spacing w:beforeLines="50" w:before="120" w:afterLines="100" w:after="240" w:line="240" w:lineRule="auto"/>
        <w:jc w:val="center"/>
        <w:rPr>
          <w:b/>
          <w:sz w:val="36"/>
        </w:rPr>
      </w:pPr>
      <w:r w:rsidRPr="004F5AF1">
        <w:rPr>
          <w:rFonts w:hint="eastAsia"/>
          <w:b/>
          <w:sz w:val="36"/>
        </w:rPr>
        <w:t>Senhua Zhu</w:t>
      </w:r>
    </w:p>
    <w:p w:rsidR="00673977" w:rsidRDefault="00E369FA" w:rsidP="00673977">
      <w:pPr>
        <w:spacing w:beforeLines="50" w:before="120" w:afterLines="100" w:after="240" w:line="240" w:lineRule="auto"/>
        <w:jc w:val="center"/>
        <w:rPr>
          <w:b/>
          <w:sz w:val="36"/>
        </w:rPr>
      </w:pPr>
      <w:r w:rsidRPr="004F5AF1">
        <w:rPr>
          <w:b/>
          <w:sz w:val="36"/>
        </w:rPr>
        <w:t>2013.5.3</w:t>
      </w:r>
    </w:p>
    <w:p w:rsidR="00673977" w:rsidRDefault="00673977" w:rsidP="00673977">
      <w:pPr>
        <w:spacing w:beforeLines="50" w:before="120" w:afterLines="100" w:after="240" w:line="240" w:lineRule="auto"/>
        <w:jc w:val="center"/>
        <w:rPr>
          <w:b/>
          <w:sz w:val="36"/>
        </w:rPr>
      </w:pPr>
    </w:p>
    <w:p w:rsidR="00673977" w:rsidRPr="00AE3FBC" w:rsidRDefault="00673977" w:rsidP="00673977">
      <w:pPr>
        <w:spacing w:beforeLines="100" w:before="240" w:afterLines="100" w:after="240" w:line="480" w:lineRule="auto"/>
        <w:ind w:firstLineChars="200" w:firstLine="482"/>
        <w:jc w:val="center"/>
        <w:rPr>
          <w:rFonts w:ascii="Times New Roman" w:hAnsi="Times New Roman"/>
          <w:b/>
          <w:color w:val="17365D"/>
          <w:sz w:val="24"/>
        </w:rPr>
      </w:pPr>
      <w:proofErr w:type="gramStart"/>
      <w:r w:rsidRPr="00AE3FBC">
        <w:rPr>
          <w:rFonts w:ascii="Times New Roman" w:hAnsi="Times New Roman"/>
          <w:b/>
          <w:color w:val="17365D"/>
          <w:sz w:val="24"/>
        </w:rPr>
        <w:t>fMRI</w:t>
      </w:r>
      <w:proofErr w:type="gramEnd"/>
      <w:r w:rsidRPr="00AE3FBC">
        <w:rPr>
          <w:rFonts w:ascii="Times New Roman" w:hAnsi="Times New Roman"/>
          <w:b/>
          <w:color w:val="17365D"/>
          <w:sz w:val="24"/>
        </w:rPr>
        <w:t xml:space="preserve"> Grocer has been distributed online for free. You can download it from both of the SPM and NITRC</w:t>
      </w:r>
      <w:r>
        <w:rPr>
          <w:rFonts w:ascii="Times New Roman" w:hAnsi="Times New Roman"/>
          <w:b/>
          <w:color w:val="17365D"/>
          <w:sz w:val="24"/>
        </w:rPr>
        <w:t xml:space="preserve"> (</w:t>
      </w:r>
      <w:r w:rsidRPr="00AE3FBC">
        <w:rPr>
          <w:rFonts w:ascii="Times New Roman" w:hAnsi="Times New Roman" w:cs="Times New Roman"/>
          <w:b/>
          <w:color w:val="17365D"/>
          <w:sz w:val="24"/>
        </w:rPr>
        <w:t>Neuroimaging Tools and Resources</w:t>
      </w:r>
      <w:r>
        <w:rPr>
          <w:rFonts w:ascii="Times New Roman" w:hAnsi="Times New Roman"/>
          <w:b/>
          <w:color w:val="17365D"/>
          <w:sz w:val="24"/>
        </w:rPr>
        <w:t>)</w:t>
      </w:r>
      <w:r w:rsidRPr="00AE3FBC">
        <w:rPr>
          <w:rFonts w:ascii="Times New Roman" w:hAnsi="Times New Roman"/>
          <w:b/>
          <w:color w:val="17365D"/>
          <w:sz w:val="24"/>
        </w:rPr>
        <w:t xml:space="preserve"> websites</w:t>
      </w:r>
      <w:r>
        <w:rPr>
          <w:rFonts w:ascii="Times New Roman" w:hAnsi="Times New Roman"/>
          <w:b/>
          <w:color w:val="17365D"/>
          <w:sz w:val="24"/>
        </w:rPr>
        <w:t>. The links are as below.</w:t>
      </w:r>
    </w:p>
    <w:p w:rsidR="00673977" w:rsidRDefault="00673977" w:rsidP="00673977">
      <w:pPr>
        <w:ind w:leftChars="300" w:left="660"/>
        <w:rPr>
          <w:noProof/>
        </w:rPr>
      </w:pPr>
      <w:r>
        <w:rPr>
          <w:color w:val="000000"/>
        </w:rPr>
        <w:t xml:space="preserve">SPM:  </w:t>
      </w:r>
      <w:hyperlink r:id="rId8" w:anchor="Grocer" w:tgtFrame="_blank" w:history="1">
        <w:r>
          <w:rPr>
            <w:rStyle w:val="Hyperlink"/>
          </w:rPr>
          <w:t>www.fil.ion.ucl.ac.uk/spm/ext/#Grocer</w:t>
        </w:r>
      </w:hyperlink>
      <w:r>
        <w:rPr>
          <w:color w:val="000000"/>
        </w:rPr>
        <w:t xml:space="preserve">  (</w:t>
      </w:r>
      <w:hyperlink r:id="rId9" w:history="1">
        <w:r w:rsidRPr="000262C8">
          <w:rPr>
            <w:rStyle w:val="Hyperlink"/>
          </w:rPr>
          <w:t>http://code.google.com/p/fmrigrocer/</w:t>
        </w:r>
      </w:hyperlink>
      <w:r>
        <w:rPr>
          <w:color w:val="000000"/>
        </w:rPr>
        <w:t>)</w:t>
      </w:r>
    </w:p>
    <w:p w:rsidR="00673977" w:rsidRDefault="00673977" w:rsidP="00673977">
      <w:pPr>
        <w:ind w:leftChars="300" w:left="660"/>
        <w:rPr>
          <w:color w:val="000000"/>
        </w:rPr>
      </w:pPr>
      <w:r>
        <w:rPr>
          <w:color w:val="000000"/>
        </w:rPr>
        <w:t xml:space="preserve">NITRC:  </w:t>
      </w:r>
      <w:hyperlink r:id="rId10" w:tgtFrame="_blank" w:history="1">
        <w:r>
          <w:rPr>
            <w:rStyle w:val="Hyperlink"/>
          </w:rPr>
          <w:t>www.nitrc.org/projects/fmri_grocer/</w:t>
        </w:r>
      </w:hyperlink>
    </w:p>
    <w:p w:rsidR="00673977" w:rsidRDefault="00673977">
      <w:pPr>
        <w:rPr>
          <w:b/>
          <w:sz w:val="28"/>
        </w:rPr>
      </w:pPr>
      <w:r>
        <w:rPr>
          <w:b/>
          <w:sz w:val="28"/>
        </w:rPr>
        <w:br w:type="page"/>
      </w:r>
    </w:p>
    <w:p w:rsidR="00E369FA" w:rsidRPr="00E369FA" w:rsidRDefault="00E369FA" w:rsidP="003C67FE">
      <w:pPr>
        <w:pStyle w:val="Heading2"/>
        <w:spacing w:afterLines="100" w:after="240"/>
        <w:rPr>
          <w:rFonts w:ascii="Times New Roman" w:hAnsi="Times New Roman" w:cs="Times New Roman"/>
          <w:sz w:val="32"/>
        </w:rPr>
      </w:pPr>
      <w:r>
        <w:rPr>
          <w:rFonts w:ascii="Times New Roman" w:hAnsi="Times New Roman" w:cs="Times New Roman"/>
          <w:sz w:val="32"/>
        </w:rPr>
        <w:lastRenderedPageBreak/>
        <w:t>Start Grocer</w:t>
      </w:r>
    </w:p>
    <w:p w:rsidR="004F5AF1" w:rsidRPr="00E369FA" w:rsidRDefault="00E369FA" w:rsidP="000D6943">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 xml:space="preserve">After adding </w:t>
      </w:r>
      <w:r w:rsidR="004F5AF1">
        <w:rPr>
          <w:rFonts w:ascii="Times New Roman" w:hAnsi="Times New Roman" w:cs="Times New Roman"/>
          <w:sz w:val="28"/>
        </w:rPr>
        <w:t xml:space="preserve">the path of </w:t>
      </w:r>
      <w:r w:rsidRPr="00E369FA">
        <w:rPr>
          <w:rFonts w:ascii="Times New Roman" w:hAnsi="Times New Roman" w:cs="Times New Roman"/>
          <w:sz w:val="28"/>
        </w:rPr>
        <w:t xml:space="preserve">Grocer toolbox into </w:t>
      </w:r>
      <w:proofErr w:type="spellStart"/>
      <w:r w:rsidRPr="00E369FA">
        <w:rPr>
          <w:rFonts w:ascii="Times New Roman" w:hAnsi="Times New Roman" w:cs="Times New Roman"/>
          <w:sz w:val="28"/>
        </w:rPr>
        <w:t>Matlab</w:t>
      </w:r>
      <w:proofErr w:type="spellEnd"/>
      <w:r w:rsidRPr="00E369FA">
        <w:rPr>
          <w:rFonts w:ascii="Times New Roman" w:hAnsi="Times New Roman" w:cs="Times New Roman"/>
          <w:sz w:val="28"/>
        </w:rPr>
        <w:t xml:space="preserve">, you can start Grocer by typing “grocer” in the </w:t>
      </w:r>
      <w:proofErr w:type="spellStart"/>
      <w:r w:rsidRPr="00E369FA">
        <w:rPr>
          <w:rFonts w:ascii="Times New Roman" w:hAnsi="Times New Roman" w:cs="Times New Roman"/>
          <w:sz w:val="28"/>
        </w:rPr>
        <w:t>Matlab</w:t>
      </w:r>
      <w:proofErr w:type="spellEnd"/>
      <w:r w:rsidRPr="00E369FA">
        <w:rPr>
          <w:rFonts w:ascii="Times New Roman" w:hAnsi="Times New Roman" w:cs="Times New Roman"/>
          <w:sz w:val="28"/>
        </w:rPr>
        <w:t xml:space="preserve"> command window as below.</w:t>
      </w:r>
    </w:p>
    <w:p w:rsidR="00E369FA" w:rsidRPr="00E369FA" w:rsidRDefault="00E369FA" w:rsidP="004F5AF1">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1C587AE0" wp14:editId="096E9B46">
            <wp:extent cx="6055925" cy="30384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93183" cy="3057169"/>
                    </a:xfrm>
                    <a:prstGeom prst="rect">
                      <a:avLst/>
                    </a:prstGeom>
                  </pic:spPr>
                </pic:pic>
              </a:graphicData>
            </a:graphic>
          </wp:inline>
        </w:drawing>
      </w:r>
    </w:p>
    <w:p w:rsidR="00ED7F09" w:rsidRDefault="00ED7F09" w:rsidP="00ED7F09">
      <w:pPr>
        <w:spacing w:beforeLines="100" w:before="240" w:afterLines="150" w:after="360"/>
        <w:ind w:firstLineChars="200" w:firstLine="560"/>
        <w:rPr>
          <w:rFonts w:ascii="Times New Roman" w:hAnsi="Times New Roman" w:cs="Times New Roman"/>
          <w:sz w:val="28"/>
        </w:rPr>
      </w:pPr>
    </w:p>
    <w:p w:rsidR="00E369FA" w:rsidRPr="00E369FA" w:rsidRDefault="004F5AF1" w:rsidP="000D6943">
      <w:pPr>
        <w:spacing w:beforeLines="150" w:before="360" w:afterLines="150" w:after="360"/>
        <w:ind w:firstLineChars="200" w:firstLine="560"/>
        <w:rPr>
          <w:rFonts w:ascii="Times New Roman" w:hAnsi="Times New Roman" w:cs="Times New Roman"/>
          <w:sz w:val="28"/>
        </w:rPr>
      </w:pPr>
      <w:r>
        <w:rPr>
          <w:rFonts w:ascii="Times New Roman" w:hAnsi="Times New Roman" w:cs="Times New Roman"/>
          <w:sz w:val="28"/>
        </w:rPr>
        <w:t>Press “Enter” and t</w:t>
      </w:r>
      <w:r w:rsidR="00E369FA" w:rsidRPr="00E369FA">
        <w:rPr>
          <w:rFonts w:ascii="Times New Roman" w:hAnsi="Times New Roman" w:cs="Times New Roman"/>
          <w:sz w:val="28"/>
        </w:rPr>
        <w:t>hen the Grocer panel will pop up as below.</w:t>
      </w:r>
    </w:p>
    <w:p w:rsidR="00E369FA" w:rsidRPr="00E369FA" w:rsidRDefault="00E369FA" w:rsidP="00E369FA">
      <w:pPr>
        <w:jc w:val="center"/>
        <w:rPr>
          <w:rFonts w:ascii="Times New Roman" w:hAnsi="Times New Roman" w:cs="Times New Roman"/>
          <w:sz w:val="28"/>
        </w:rPr>
      </w:pPr>
      <w:r w:rsidRPr="00E369FA">
        <w:rPr>
          <w:rFonts w:ascii="Times New Roman" w:hAnsi="Times New Roman" w:cs="Times New Roman"/>
          <w:noProof/>
          <w:sz w:val="28"/>
        </w:rPr>
        <w:lastRenderedPageBreak/>
        <w:drawing>
          <wp:inline distT="0" distB="0" distL="0" distR="0" wp14:anchorId="7347933C" wp14:editId="1BE85797">
            <wp:extent cx="4235570" cy="523531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38135" cy="5238487"/>
                    </a:xfrm>
                    <a:prstGeom prst="rect">
                      <a:avLst/>
                    </a:prstGeom>
                  </pic:spPr>
                </pic:pic>
              </a:graphicData>
            </a:graphic>
          </wp:inline>
        </w:drawing>
      </w:r>
    </w:p>
    <w:p w:rsidR="00E369FA" w:rsidRDefault="00E369FA" w:rsidP="00E369FA">
      <w:pPr>
        <w:jc w:val="center"/>
        <w:rPr>
          <w:rFonts w:ascii="Times New Roman" w:hAnsi="Times New Roman" w:cs="Times New Roman"/>
          <w:sz w:val="28"/>
        </w:rPr>
      </w:pPr>
    </w:p>
    <w:p w:rsidR="004F5AF1" w:rsidRPr="00E369FA" w:rsidRDefault="004F5AF1" w:rsidP="000D6943">
      <w:pPr>
        <w:spacing w:beforeLines="150" w:before="360" w:afterLines="150" w:after="360"/>
        <w:ind w:firstLineChars="200" w:firstLine="560"/>
        <w:rPr>
          <w:rFonts w:ascii="Times New Roman" w:hAnsi="Times New Roman" w:cs="Times New Roman"/>
          <w:sz w:val="28"/>
        </w:rPr>
      </w:pPr>
      <w:r>
        <w:rPr>
          <w:rFonts w:ascii="Times New Roman" w:hAnsi="Times New Roman" w:cs="Times New Roman"/>
          <w:sz w:val="28"/>
        </w:rPr>
        <w:t>You can always find the brief manual and examples of using Grocer in the menu 10.</w:t>
      </w:r>
    </w:p>
    <w:p w:rsidR="00E369FA" w:rsidRDefault="00E369FA" w:rsidP="00E369FA">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3B74F9D2" wp14:editId="11A0CF73">
            <wp:extent cx="3419475" cy="1238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19475" cy="1238250"/>
                    </a:xfrm>
                    <a:prstGeom prst="rect">
                      <a:avLst/>
                    </a:prstGeom>
                  </pic:spPr>
                </pic:pic>
              </a:graphicData>
            </a:graphic>
          </wp:inline>
        </w:drawing>
      </w:r>
    </w:p>
    <w:p w:rsidR="00E369FA" w:rsidRDefault="00E369FA" w:rsidP="00E369FA">
      <w:r>
        <w:br w:type="page"/>
      </w:r>
    </w:p>
    <w:p w:rsidR="007475ED" w:rsidRPr="003C67FE" w:rsidRDefault="00E73794" w:rsidP="00E73794">
      <w:pPr>
        <w:pStyle w:val="Heading2"/>
        <w:spacing w:afterLines="100" w:after="240"/>
        <w:rPr>
          <w:rFonts w:ascii="Times New Roman" w:hAnsi="Times New Roman" w:cs="Times New Roman"/>
          <w:color w:val="1F497D" w:themeColor="text2"/>
          <w:sz w:val="32"/>
        </w:rPr>
      </w:pPr>
      <w:r>
        <w:rPr>
          <w:rFonts w:ascii="Times New Roman" w:hAnsi="Times New Roman" w:cs="Times New Roman"/>
          <w:color w:val="1F497D" w:themeColor="text2"/>
          <w:sz w:val="32"/>
        </w:rPr>
        <w:lastRenderedPageBreak/>
        <w:t xml:space="preserve">1. </w:t>
      </w:r>
      <w:r w:rsidR="003F592F" w:rsidRPr="003C67FE">
        <w:rPr>
          <w:rFonts w:ascii="Times New Roman" w:hAnsi="Times New Roman" w:cs="Times New Roman"/>
          <w:color w:val="1F497D" w:themeColor="text2"/>
          <w:sz w:val="32"/>
        </w:rPr>
        <w:t>CBF reconstruction with Grocer 2.13</w:t>
      </w:r>
    </w:p>
    <w:p w:rsidR="003F592F" w:rsidRDefault="00265BF0" w:rsidP="00265BF0">
      <w:pPr>
        <w:pStyle w:val="ListParagraph"/>
        <w:numPr>
          <w:ilvl w:val="0"/>
          <w:numId w:val="1"/>
        </w:numPr>
        <w:ind w:leftChars="200" w:left="800"/>
        <w:rPr>
          <w:rFonts w:ascii="Times New Roman" w:hAnsi="Times New Roman" w:cs="Times New Roman"/>
          <w:sz w:val="28"/>
        </w:rPr>
      </w:pPr>
      <w:r w:rsidRPr="00ED7F09">
        <w:rPr>
          <w:rFonts w:ascii="Times New Roman" w:hAnsi="Times New Roman" w:cs="Times New Roman"/>
          <w:b/>
          <w:sz w:val="28"/>
        </w:rPr>
        <w:t>Data</w:t>
      </w:r>
      <w:r w:rsidR="00986242" w:rsidRPr="00ED7F09">
        <w:rPr>
          <w:rFonts w:ascii="Times New Roman" w:hAnsi="Times New Roman" w:cs="Times New Roman" w:hint="eastAsia"/>
          <w:b/>
          <w:sz w:val="28"/>
        </w:rPr>
        <w:t>:</w:t>
      </w:r>
      <w:r w:rsidR="00986242" w:rsidRPr="00ED7F09">
        <w:rPr>
          <w:rFonts w:ascii="Times New Roman" w:hAnsi="Times New Roman" w:cs="Times New Roman"/>
          <w:b/>
          <w:sz w:val="28"/>
        </w:rPr>
        <w:t xml:space="preserve"> </w:t>
      </w:r>
      <w:proofErr w:type="spellStart"/>
      <w:r w:rsidR="00C96392">
        <w:rPr>
          <w:rFonts w:ascii="Times New Roman" w:hAnsi="Times New Roman" w:cs="Times New Roman"/>
          <w:sz w:val="28"/>
        </w:rPr>
        <w:t>pCASL</w:t>
      </w:r>
      <w:proofErr w:type="spellEnd"/>
      <w:r w:rsidR="00C96392">
        <w:rPr>
          <w:rFonts w:ascii="Times New Roman" w:hAnsi="Times New Roman" w:cs="Times New Roman"/>
          <w:sz w:val="28"/>
        </w:rPr>
        <w:t xml:space="preserve"> scans</w:t>
      </w:r>
      <w:r w:rsidR="003F592F" w:rsidRPr="00E369FA">
        <w:rPr>
          <w:rFonts w:ascii="Times New Roman" w:hAnsi="Times New Roman" w:cs="Times New Roman"/>
          <w:sz w:val="28"/>
        </w:rPr>
        <w:t xml:space="preserve"> </w:t>
      </w:r>
      <w:r w:rsidR="00C96392">
        <w:rPr>
          <w:rFonts w:ascii="Times New Roman" w:hAnsi="Times New Roman" w:cs="Times New Roman"/>
          <w:sz w:val="28"/>
        </w:rPr>
        <w:t>of</w:t>
      </w:r>
      <w:r w:rsidR="003F592F" w:rsidRPr="00E369FA">
        <w:rPr>
          <w:rFonts w:ascii="Times New Roman" w:hAnsi="Times New Roman" w:cs="Times New Roman"/>
          <w:sz w:val="28"/>
        </w:rPr>
        <w:t xml:space="preserve"> a 14 days’ sleep deprivation study</w:t>
      </w:r>
    </w:p>
    <w:p w:rsidR="002949AA" w:rsidRPr="00E369FA" w:rsidRDefault="00986242" w:rsidP="00265BF0">
      <w:pPr>
        <w:pStyle w:val="ListParagraph"/>
        <w:numPr>
          <w:ilvl w:val="0"/>
          <w:numId w:val="1"/>
        </w:numPr>
        <w:ind w:leftChars="200" w:left="800"/>
        <w:rPr>
          <w:rFonts w:ascii="Times New Roman" w:hAnsi="Times New Roman" w:cs="Times New Roman"/>
          <w:sz w:val="28"/>
        </w:rPr>
      </w:pPr>
      <w:r w:rsidRPr="00ED7F09">
        <w:rPr>
          <w:rFonts w:ascii="Times New Roman" w:hAnsi="Times New Roman" w:cs="Times New Roman"/>
          <w:b/>
          <w:sz w:val="28"/>
        </w:rPr>
        <w:t>Scans:</w:t>
      </w:r>
      <w:r>
        <w:rPr>
          <w:rFonts w:ascii="Times New Roman" w:hAnsi="Times New Roman" w:cs="Times New Roman"/>
          <w:sz w:val="28"/>
        </w:rPr>
        <w:t xml:space="preserve"> </w:t>
      </w:r>
      <w:r w:rsidR="002949AA">
        <w:rPr>
          <w:rFonts w:ascii="Times New Roman" w:hAnsi="Times New Roman" w:cs="Times New Roman"/>
          <w:sz w:val="28"/>
        </w:rPr>
        <w:t xml:space="preserve">All Subjects had </w:t>
      </w:r>
      <w:r w:rsidR="002949AA" w:rsidRPr="00E369FA">
        <w:rPr>
          <w:rFonts w:ascii="Times New Roman" w:hAnsi="Times New Roman" w:cs="Times New Roman"/>
          <w:sz w:val="28"/>
        </w:rPr>
        <w:t xml:space="preserve">rest1, PVT, and rest2 </w:t>
      </w:r>
      <w:r w:rsidR="002949AA">
        <w:rPr>
          <w:rFonts w:ascii="Times New Roman" w:hAnsi="Times New Roman" w:cs="Times New Roman"/>
          <w:sz w:val="28"/>
        </w:rPr>
        <w:t xml:space="preserve">three </w:t>
      </w:r>
      <w:r w:rsidR="002949AA" w:rsidRPr="00E369FA">
        <w:rPr>
          <w:rFonts w:ascii="Times New Roman" w:hAnsi="Times New Roman" w:cs="Times New Roman"/>
          <w:sz w:val="28"/>
        </w:rPr>
        <w:t>scans</w:t>
      </w:r>
    </w:p>
    <w:p w:rsidR="003F592F" w:rsidRPr="00E369FA" w:rsidRDefault="00986242" w:rsidP="00265BF0">
      <w:pPr>
        <w:pStyle w:val="ListParagraph"/>
        <w:numPr>
          <w:ilvl w:val="0"/>
          <w:numId w:val="2"/>
        </w:numPr>
        <w:ind w:leftChars="200" w:left="800"/>
        <w:rPr>
          <w:rFonts w:ascii="Times New Roman" w:hAnsi="Times New Roman" w:cs="Times New Roman"/>
          <w:sz w:val="28"/>
        </w:rPr>
      </w:pPr>
      <w:r w:rsidRPr="00ED7F09">
        <w:rPr>
          <w:rFonts w:ascii="Times New Roman" w:hAnsi="Times New Roman" w:cs="Times New Roman"/>
          <w:b/>
          <w:sz w:val="28"/>
        </w:rPr>
        <w:t xml:space="preserve">Aim: </w:t>
      </w:r>
      <w:r w:rsidR="003F592F" w:rsidRPr="00E369FA">
        <w:rPr>
          <w:rFonts w:ascii="Times New Roman" w:hAnsi="Times New Roman" w:cs="Times New Roman"/>
          <w:sz w:val="28"/>
        </w:rPr>
        <w:t xml:space="preserve">The aim of this </w:t>
      </w:r>
      <w:r w:rsidR="002949AA">
        <w:rPr>
          <w:rFonts w:ascii="Times New Roman" w:hAnsi="Times New Roman" w:cs="Times New Roman"/>
          <w:sz w:val="28"/>
        </w:rPr>
        <w:t>example</w:t>
      </w:r>
      <w:r w:rsidR="003F592F" w:rsidRPr="00E369FA">
        <w:rPr>
          <w:rFonts w:ascii="Times New Roman" w:hAnsi="Times New Roman" w:cs="Times New Roman"/>
          <w:sz w:val="28"/>
        </w:rPr>
        <w:t xml:space="preserve"> is to reconstruct the CBF maps from </w:t>
      </w:r>
      <w:r>
        <w:rPr>
          <w:rFonts w:ascii="Times New Roman" w:hAnsi="Times New Roman" w:cs="Times New Roman"/>
          <w:sz w:val="28"/>
        </w:rPr>
        <w:t xml:space="preserve">original </w:t>
      </w:r>
      <w:r w:rsidR="003F592F" w:rsidRPr="00E369FA">
        <w:rPr>
          <w:rFonts w:ascii="Times New Roman" w:hAnsi="Times New Roman" w:cs="Times New Roman"/>
          <w:sz w:val="28"/>
        </w:rPr>
        <w:t xml:space="preserve">perfusion scans </w:t>
      </w:r>
      <w:r w:rsidR="002949AA" w:rsidRPr="00E369FA">
        <w:rPr>
          <w:rFonts w:ascii="Times New Roman" w:hAnsi="Times New Roman" w:cs="Times New Roman"/>
          <w:sz w:val="28"/>
        </w:rPr>
        <w:t>(</w:t>
      </w:r>
      <w:proofErr w:type="spellStart"/>
      <w:r w:rsidR="002949AA" w:rsidRPr="00E369FA">
        <w:rPr>
          <w:rFonts w:ascii="Times New Roman" w:hAnsi="Times New Roman" w:cs="Times New Roman"/>
          <w:sz w:val="28"/>
        </w:rPr>
        <w:t>pCASL</w:t>
      </w:r>
      <w:proofErr w:type="spellEnd"/>
      <w:r>
        <w:rPr>
          <w:rFonts w:ascii="Times New Roman" w:hAnsi="Times New Roman" w:cs="Times New Roman"/>
          <w:sz w:val="28"/>
        </w:rPr>
        <w:t>, D</w:t>
      </w:r>
      <w:r w:rsidR="002D2EBD">
        <w:rPr>
          <w:rFonts w:ascii="Times New Roman" w:hAnsi="Times New Roman" w:cs="Times New Roman"/>
          <w:sz w:val="28"/>
        </w:rPr>
        <w:t xml:space="preserve">ICOM </w:t>
      </w:r>
      <w:proofErr w:type="spellStart"/>
      <w:r w:rsidR="002D2EBD">
        <w:rPr>
          <w:rFonts w:ascii="Times New Roman" w:hAnsi="Times New Roman" w:cs="Times New Roman"/>
          <w:sz w:val="28"/>
        </w:rPr>
        <w:t>formate</w:t>
      </w:r>
      <w:proofErr w:type="spellEnd"/>
      <w:r w:rsidR="002949AA" w:rsidRPr="00E369FA">
        <w:rPr>
          <w:rFonts w:ascii="Times New Roman" w:hAnsi="Times New Roman" w:cs="Times New Roman"/>
          <w:sz w:val="28"/>
        </w:rPr>
        <w:t xml:space="preserve">) </w:t>
      </w:r>
      <w:r w:rsidR="003F592F" w:rsidRPr="00E369FA">
        <w:rPr>
          <w:rFonts w:ascii="Times New Roman" w:hAnsi="Times New Roman" w:cs="Times New Roman"/>
          <w:sz w:val="28"/>
        </w:rPr>
        <w:t>with fMRI Grocer 2.13.</w:t>
      </w:r>
    </w:p>
    <w:p w:rsidR="003F592F" w:rsidRPr="00E10041" w:rsidRDefault="00034A5B" w:rsidP="003C67FE">
      <w:pPr>
        <w:pStyle w:val="Heading3"/>
        <w:numPr>
          <w:ilvl w:val="1"/>
          <w:numId w:val="13"/>
        </w:numPr>
        <w:spacing w:before="480" w:line="415" w:lineRule="auto"/>
        <w:rPr>
          <w:color w:val="1F497D" w:themeColor="text2"/>
        </w:rPr>
      </w:pPr>
      <w:r>
        <w:rPr>
          <w:color w:val="1F497D" w:themeColor="text2"/>
        </w:rPr>
        <w:t xml:space="preserve">Manage and convert </w:t>
      </w:r>
      <w:r w:rsidR="007A52E5">
        <w:rPr>
          <w:color w:val="1F497D" w:themeColor="text2"/>
        </w:rPr>
        <w:t>DICOM i</w:t>
      </w:r>
      <w:r>
        <w:rPr>
          <w:color w:val="1F497D" w:themeColor="text2"/>
        </w:rPr>
        <w:t>mages</w:t>
      </w:r>
    </w:p>
    <w:p w:rsidR="003F592F" w:rsidRPr="00E369FA" w:rsidRDefault="003F592F" w:rsidP="000D6943">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 xml:space="preserve">After MRI scans, you need to copy the DICOM </w:t>
      </w:r>
      <w:r w:rsidR="0094462E">
        <w:rPr>
          <w:rFonts w:ascii="Times New Roman" w:hAnsi="Times New Roman" w:cs="Times New Roman"/>
          <w:sz w:val="28"/>
        </w:rPr>
        <w:t>data</w:t>
      </w:r>
      <w:r w:rsidRPr="00E369FA">
        <w:rPr>
          <w:rFonts w:ascii="Times New Roman" w:hAnsi="Times New Roman" w:cs="Times New Roman"/>
          <w:sz w:val="28"/>
        </w:rPr>
        <w:t xml:space="preserve"> of each subject to the hard disk from CDs. The data was first</w:t>
      </w:r>
      <w:r w:rsidR="0094462E">
        <w:rPr>
          <w:rFonts w:ascii="Times New Roman" w:hAnsi="Times New Roman" w:cs="Times New Roman"/>
          <w:sz w:val="28"/>
        </w:rPr>
        <w:t>ly</w:t>
      </w:r>
      <w:r w:rsidRPr="00E369FA">
        <w:rPr>
          <w:rFonts w:ascii="Times New Roman" w:hAnsi="Times New Roman" w:cs="Times New Roman"/>
          <w:sz w:val="28"/>
        </w:rPr>
        <w:t xml:space="preserve"> organized as below.</w:t>
      </w:r>
    </w:p>
    <w:p w:rsidR="003F592F" w:rsidRPr="00E369FA" w:rsidRDefault="003F592F" w:rsidP="003F592F">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1AE1A2BD" wp14:editId="5D2CDE7C">
            <wp:extent cx="2314575" cy="2562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14575" cy="2562225"/>
                    </a:xfrm>
                    <a:prstGeom prst="rect">
                      <a:avLst/>
                    </a:prstGeom>
                  </pic:spPr>
                </pic:pic>
              </a:graphicData>
            </a:graphic>
          </wp:inline>
        </w:drawing>
      </w:r>
    </w:p>
    <w:p w:rsidR="0094462E" w:rsidRDefault="003F592F" w:rsidP="000D6943">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 xml:space="preserve">The functions for cleaning DICOM folders, categorizing DICOM </w:t>
      </w:r>
      <w:r w:rsidR="0094462E">
        <w:rPr>
          <w:rFonts w:ascii="Times New Roman" w:hAnsi="Times New Roman" w:cs="Times New Roman"/>
          <w:sz w:val="28"/>
        </w:rPr>
        <w:t>image</w:t>
      </w:r>
      <w:r w:rsidRPr="00E369FA">
        <w:rPr>
          <w:rFonts w:ascii="Times New Roman" w:hAnsi="Times New Roman" w:cs="Times New Roman"/>
          <w:sz w:val="28"/>
        </w:rPr>
        <w:t xml:space="preserve">s and converting DICOMs to </w:t>
      </w:r>
      <w:proofErr w:type="spellStart"/>
      <w:r w:rsidRPr="00E369FA">
        <w:rPr>
          <w:rFonts w:ascii="Times New Roman" w:hAnsi="Times New Roman" w:cs="Times New Roman"/>
          <w:sz w:val="28"/>
        </w:rPr>
        <w:t>Niftis</w:t>
      </w:r>
      <w:proofErr w:type="spellEnd"/>
      <w:r w:rsidRPr="00E369FA">
        <w:rPr>
          <w:rFonts w:ascii="Times New Roman" w:hAnsi="Times New Roman" w:cs="Times New Roman"/>
          <w:sz w:val="28"/>
        </w:rPr>
        <w:t xml:space="preserve"> in Grocer can be referred </w:t>
      </w:r>
      <w:r w:rsidR="004607BE">
        <w:rPr>
          <w:rFonts w:ascii="Times New Roman" w:hAnsi="Times New Roman" w:cs="Times New Roman"/>
          <w:sz w:val="28"/>
        </w:rPr>
        <w:t xml:space="preserve">to </w:t>
      </w:r>
      <w:r w:rsidRPr="00E369FA">
        <w:rPr>
          <w:rFonts w:ascii="Times New Roman" w:hAnsi="Times New Roman" w:cs="Times New Roman"/>
          <w:sz w:val="28"/>
        </w:rPr>
        <w:t>as below.</w:t>
      </w:r>
    </w:p>
    <w:p w:rsidR="0094462E" w:rsidRDefault="0094462E" w:rsidP="0094462E">
      <w:r>
        <w:br w:type="page"/>
      </w:r>
    </w:p>
    <w:p w:rsidR="003F592F" w:rsidRPr="00E369FA" w:rsidRDefault="0094462E" w:rsidP="000D6943">
      <w:pPr>
        <w:spacing w:beforeLines="150" w:before="360" w:afterLines="150" w:after="360"/>
        <w:ind w:firstLineChars="200" w:firstLine="560"/>
        <w:rPr>
          <w:rFonts w:ascii="Times New Roman" w:hAnsi="Times New Roman" w:cs="Times New Roman"/>
          <w:sz w:val="28"/>
        </w:rPr>
      </w:pPr>
      <w:r>
        <w:rPr>
          <w:rFonts w:ascii="Times New Roman" w:hAnsi="Times New Roman" w:cs="Times New Roman"/>
          <w:sz w:val="28"/>
        </w:rPr>
        <w:lastRenderedPageBreak/>
        <w:t xml:space="preserve">The </w:t>
      </w:r>
      <w:r w:rsidR="00704C7D">
        <w:rPr>
          <w:rFonts w:ascii="Times New Roman" w:hAnsi="Times New Roman" w:cs="Times New Roman"/>
          <w:sz w:val="28"/>
        </w:rPr>
        <w:t xml:space="preserve">related </w:t>
      </w:r>
      <w:r>
        <w:rPr>
          <w:rFonts w:ascii="Times New Roman" w:hAnsi="Times New Roman" w:cs="Times New Roman"/>
          <w:sz w:val="28"/>
        </w:rPr>
        <w:t>functions in menu 6 can be used both under the Windows and Linux OS.</w:t>
      </w:r>
    </w:p>
    <w:p w:rsidR="003F592F" w:rsidRPr="00E369FA" w:rsidRDefault="003F592F" w:rsidP="00BD689F">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1D60333C" wp14:editId="0E9A45C3">
            <wp:extent cx="3700605" cy="576900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03476" cy="5773479"/>
                    </a:xfrm>
                    <a:prstGeom prst="rect">
                      <a:avLst/>
                    </a:prstGeom>
                  </pic:spPr>
                </pic:pic>
              </a:graphicData>
            </a:graphic>
          </wp:inline>
        </w:drawing>
      </w:r>
    </w:p>
    <w:p w:rsidR="004C13C3" w:rsidRDefault="004C13C3" w:rsidP="00BD689F">
      <w:pPr>
        <w:jc w:val="center"/>
        <w:rPr>
          <w:rFonts w:ascii="Times New Roman" w:hAnsi="Times New Roman" w:cs="Times New Roman"/>
          <w:sz w:val="28"/>
        </w:rPr>
      </w:pPr>
    </w:p>
    <w:p w:rsidR="00704C7D" w:rsidRDefault="00704C7D" w:rsidP="00BD689F">
      <w:pPr>
        <w:jc w:val="center"/>
        <w:rPr>
          <w:rFonts w:ascii="Times New Roman" w:hAnsi="Times New Roman" w:cs="Times New Roman"/>
          <w:sz w:val="28"/>
        </w:rPr>
      </w:pPr>
    </w:p>
    <w:p w:rsidR="00704C7D" w:rsidRDefault="00704C7D" w:rsidP="00BD689F">
      <w:pPr>
        <w:jc w:val="center"/>
        <w:rPr>
          <w:rFonts w:ascii="Times New Roman" w:hAnsi="Times New Roman" w:cs="Times New Roman"/>
          <w:sz w:val="28"/>
        </w:rPr>
      </w:pPr>
    </w:p>
    <w:p w:rsidR="00704C7D" w:rsidRDefault="00704C7D" w:rsidP="00BD689F">
      <w:pPr>
        <w:jc w:val="center"/>
        <w:rPr>
          <w:rFonts w:ascii="Times New Roman" w:hAnsi="Times New Roman" w:cs="Times New Roman"/>
          <w:sz w:val="28"/>
        </w:rPr>
      </w:pPr>
    </w:p>
    <w:p w:rsidR="00704C7D" w:rsidRPr="00C320AC" w:rsidRDefault="00704C7D" w:rsidP="00C320AC">
      <w:pPr>
        <w:spacing w:beforeLines="150" w:before="360" w:afterLines="150" w:after="360"/>
        <w:ind w:firstLineChars="200" w:firstLine="560"/>
        <w:rPr>
          <w:rFonts w:ascii="Times New Roman" w:hAnsi="Times New Roman" w:cs="Times New Roman"/>
          <w:sz w:val="28"/>
        </w:rPr>
      </w:pPr>
      <w:r>
        <w:rPr>
          <w:rFonts w:ascii="Times New Roman" w:hAnsi="Times New Roman" w:cs="Times New Roman"/>
          <w:sz w:val="28"/>
        </w:rPr>
        <w:lastRenderedPageBreak/>
        <w:t xml:space="preserve">Alternatively, </w:t>
      </w:r>
      <w:r w:rsidR="00C320AC">
        <w:rPr>
          <w:rFonts w:ascii="Times New Roman" w:hAnsi="Times New Roman" w:cs="Times New Roman"/>
          <w:sz w:val="28"/>
        </w:rPr>
        <w:t xml:space="preserve">you can use </w:t>
      </w:r>
      <w:r>
        <w:rPr>
          <w:rFonts w:ascii="Times New Roman" w:hAnsi="Times New Roman" w:cs="Times New Roman"/>
          <w:sz w:val="28"/>
        </w:rPr>
        <w:t xml:space="preserve">the related functions in menu 9 under the Linux OS that has installed </w:t>
      </w:r>
      <w:proofErr w:type="spellStart"/>
      <w:r>
        <w:rPr>
          <w:rFonts w:ascii="Times New Roman" w:hAnsi="Times New Roman" w:cs="Times New Roman"/>
          <w:sz w:val="28"/>
        </w:rPr>
        <w:t>Voxbo</w:t>
      </w:r>
      <w:proofErr w:type="spellEnd"/>
      <w:r>
        <w:rPr>
          <w:rFonts w:ascii="Times New Roman" w:hAnsi="Times New Roman" w:cs="Times New Roman"/>
          <w:sz w:val="28"/>
        </w:rPr>
        <w:t xml:space="preserve"> tools (</w:t>
      </w:r>
      <w:hyperlink r:id="rId16" w:history="1">
        <w:r w:rsidRPr="000262C8">
          <w:rPr>
            <w:rStyle w:val="Hyperlink"/>
            <w:rFonts w:ascii="Times New Roman" w:hAnsi="Times New Roman" w:cs="Times New Roman"/>
            <w:sz w:val="28"/>
          </w:rPr>
          <w:t>http://www.voxbo.org/</w:t>
        </w:r>
      </w:hyperlink>
      <w:r>
        <w:rPr>
          <w:rFonts w:ascii="Times New Roman" w:hAnsi="Times New Roman" w:cs="Times New Roman"/>
          <w:sz w:val="28"/>
        </w:rPr>
        <w:t>).</w:t>
      </w:r>
    </w:p>
    <w:p w:rsidR="004C13C3" w:rsidRPr="00E369FA" w:rsidRDefault="004C13C3" w:rsidP="00BD689F">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4F730FD2" wp14:editId="0C32DE28">
            <wp:extent cx="3790950" cy="3867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90950" cy="3867150"/>
                    </a:xfrm>
                    <a:prstGeom prst="rect">
                      <a:avLst/>
                    </a:prstGeom>
                  </pic:spPr>
                </pic:pic>
              </a:graphicData>
            </a:graphic>
          </wp:inline>
        </w:drawing>
      </w:r>
    </w:p>
    <w:p w:rsidR="003F592F" w:rsidRPr="00E369FA" w:rsidRDefault="003F592F" w:rsidP="003F592F">
      <w:pPr>
        <w:rPr>
          <w:rFonts w:ascii="Times New Roman" w:hAnsi="Times New Roman" w:cs="Times New Roman"/>
          <w:sz w:val="28"/>
        </w:rPr>
      </w:pPr>
    </w:p>
    <w:p w:rsidR="003F592F" w:rsidRPr="00E369FA" w:rsidRDefault="003F592F" w:rsidP="00C320AC">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 xml:space="preserve">At last, </w:t>
      </w:r>
      <w:r w:rsidR="00C320AC">
        <w:rPr>
          <w:rFonts w:ascii="Times New Roman" w:hAnsi="Times New Roman" w:cs="Times New Roman"/>
          <w:sz w:val="28"/>
        </w:rPr>
        <w:t xml:space="preserve">no matter which kind of functions you use (even you can do it manually), finally </w:t>
      </w:r>
      <w:r w:rsidRPr="00E369FA">
        <w:rPr>
          <w:rFonts w:ascii="Times New Roman" w:hAnsi="Times New Roman" w:cs="Times New Roman"/>
          <w:sz w:val="28"/>
        </w:rPr>
        <w:t xml:space="preserve">you should organize your data as below: </w:t>
      </w:r>
    </w:p>
    <w:p w:rsidR="003F592F" w:rsidRPr="00E369FA" w:rsidRDefault="003F592F" w:rsidP="003F592F">
      <w:pPr>
        <w:pStyle w:val="ListParagraph"/>
        <w:numPr>
          <w:ilvl w:val="0"/>
          <w:numId w:val="3"/>
        </w:numPr>
        <w:rPr>
          <w:rFonts w:ascii="Times New Roman" w:hAnsi="Times New Roman" w:cs="Times New Roman"/>
          <w:sz w:val="28"/>
          <w:u w:val="single"/>
        </w:rPr>
      </w:pPr>
      <w:r w:rsidRPr="00E369FA">
        <w:rPr>
          <w:rFonts w:ascii="Times New Roman" w:hAnsi="Times New Roman" w:cs="Times New Roman"/>
          <w:sz w:val="28"/>
        </w:rPr>
        <w:t>The subject folders (e.g. S1039, S1068) are all under a root folder (</w:t>
      </w:r>
      <w:r w:rsidR="00C320AC">
        <w:rPr>
          <w:rFonts w:ascii="Times New Roman" w:hAnsi="Times New Roman" w:cs="Times New Roman"/>
          <w:sz w:val="28"/>
        </w:rPr>
        <w:t>“</w:t>
      </w:r>
      <w:proofErr w:type="spellStart"/>
      <w:r w:rsidRPr="00E369FA">
        <w:rPr>
          <w:rFonts w:ascii="Times New Roman" w:hAnsi="Times New Roman" w:cs="Times New Roman"/>
          <w:sz w:val="28"/>
        </w:rPr>
        <w:t>Imgdata</w:t>
      </w:r>
      <w:proofErr w:type="spellEnd"/>
      <w:r w:rsidR="00C320AC">
        <w:rPr>
          <w:rFonts w:ascii="Times New Roman" w:hAnsi="Times New Roman" w:cs="Times New Roman"/>
          <w:sz w:val="28"/>
        </w:rPr>
        <w:t>”</w:t>
      </w:r>
      <w:r w:rsidRPr="00E369FA">
        <w:rPr>
          <w:rFonts w:ascii="Times New Roman" w:hAnsi="Times New Roman" w:cs="Times New Roman"/>
          <w:sz w:val="28"/>
        </w:rPr>
        <w:t>).</w:t>
      </w:r>
    </w:p>
    <w:p w:rsidR="003F592F" w:rsidRPr="00E369FA" w:rsidRDefault="00C320AC" w:rsidP="003F592F">
      <w:pPr>
        <w:pStyle w:val="ListParagraph"/>
        <w:numPr>
          <w:ilvl w:val="0"/>
          <w:numId w:val="3"/>
        </w:numPr>
        <w:rPr>
          <w:rFonts w:ascii="Times New Roman" w:hAnsi="Times New Roman" w:cs="Times New Roman"/>
          <w:sz w:val="28"/>
        </w:rPr>
      </w:pPr>
      <w:r w:rsidRPr="00E369FA">
        <w:rPr>
          <w:rFonts w:ascii="Times New Roman" w:hAnsi="Times New Roman" w:cs="Times New Roman"/>
          <w:sz w:val="28"/>
        </w:rPr>
        <w:t>Under each subject folder</w:t>
      </w:r>
      <w:r>
        <w:rPr>
          <w:rFonts w:ascii="Times New Roman" w:hAnsi="Times New Roman" w:cs="Times New Roman"/>
          <w:sz w:val="28"/>
        </w:rPr>
        <w:t>,</w:t>
      </w:r>
      <w:r w:rsidRPr="00E369FA">
        <w:rPr>
          <w:rFonts w:ascii="Times New Roman" w:hAnsi="Times New Roman" w:cs="Times New Roman"/>
          <w:sz w:val="28"/>
        </w:rPr>
        <w:t xml:space="preserve"> </w:t>
      </w:r>
      <w:r>
        <w:rPr>
          <w:rFonts w:ascii="Times New Roman" w:hAnsi="Times New Roman" w:cs="Times New Roman"/>
          <w:sz w:val="28"/>
        </w:rPr>
        <w:t>t</w:t>
      </w:r>
      <w:r w:rsidR="003F592F" w:rsidRPr="00E369FA">
        <w:rPr>
          <w:rFonts w:ascii="Times New Roman" w:hAnsi="Times New Roman" w:cs="Times New Roman"/>
          <w:sz w:val="28"/>
        </w:rPr>
        <w:t xml:space="preserve">here are three </w:t>
      </w:r>
      <w:proofErr w:type="spellStart"/>
      <w:r w:rsidR="003F592F" w:rsidRPr="00E369FA">
        <w:rPr>
          <w:rFonts w:ascii="Times New Roman" w:hAnsi="Times New Roman" w:cs="Times New Roman"/>
          <w:sz w:val="28"/>
        </w:rPr>
        <w:t>pCASL</w:t>
      </w:r>
      <w:proofErr w:type="spellEnd"/>
      <w:r w:rsidR="003F592F" w:rsidRPr="00E369FA">
        <w:rPr>
          <w:rFonts w:ascii="Times New Roman" w:hAnsi="Times New Roman" w:cs="Times New Roman"/>
          <w:sz w:val="28"/>
        </w:rPr>
        <w:t xml:space="preserve"> scan</w:t>
      </w:r>
      <w:r w:rsidRPr="00C320AC">
        <w:rPr>
          <w:rFonts w:ascii="Times New Roman" w:hAnsi="Times New Roman" w:cs="Times New Roman"/>
          <w:sz w:val="28"/>
        </w:rPr>
        <w:t xml:space="preserve"> </w:t>
      </w:r>
      <w:r w:rsidRPr="00E369FA">
        <w:rPr>
          <w:rFonts w:ascii="Times New Roman" w:hAnsi="Times New Roman" w:cs="Times New Roman"/>
          <w:sz w:val="28"/>
        </w:rPr>
        <w:t>folders</w:t>
      </w:r>
      <w:r w:rsidR="003F592F" w:rsidRPr="00E369FA">
        <w:rPr>
          <w:rFonts w:ascii="Times New Roman" w:hAnsi="Times New Roman" w:cs="Times New Roman"/>
          <w:sz w:val="28"/>
        </w:rPr>
        <w:t xml:space="preserve"> and one T1</w:t>
      </w:r>
      <w:r>
        <w:rPr>
          <w:rFonts w:ascii="Times New Roman" w:hAnsi="Times New Roman" w:cs="Times New Roman"/>
          <w:sz w:val="28"/>
        </w:rPr>
        <w:t xml:space="preserve"> </w:t>
      </w:r>
      <w:r w:rsidR="003F592F" w:rsidRPr="00E369FA">
        <w:rPr>
          <w:rFonts w:ascii="Times New Roman" w:hAnsi="Times New Roman" w:cs="Times New Roman"/>
          <w:sz w:val="28"/>
        </w:rPr>
        <w:t xml:space="preserve">image. </w:t>
      </w:r>
      <w:r w:rsidR="003F592F" w:rsidRPr="00C320AC">
        <w:rPr>
          <w:rFonts w:ascii="Times New Roman" w:hAnsi="Times New Roman" w:cs="Times New Roman"/>
          <w:b/>
          <w:sz w:val="28"/>
          <w:u w:val="single"/>
        </w:rPr>
        <w:t>Please make sure all the names of scan folders are</w:t>
      </w:r>
      <w:r w:rsidRPr="00C320AC">
        <w:rPr>
          <w:rFonts w:ascii="Times New Roman" w:hAnsi="Times New Roman" w:cs="Times New Roman"/>
          <w:b/>
          <w:sz w:val="28"/>
          <w:u w:val="single"/>
        </w:rPr>
        <w:t xml:space="preserve"> </w:t>
      </w:r>
      <w:r w:rsidR="003F592F" w:rsidRPr="00C320AC">
        <w:rPr>
          <w:rFonts w:ascii="Times New Roman" w:hAnsi="Times New Roman" w:cs="Times New Roman"/>
          <w:b/>
          <w:sz w:val="28"/>
          <w:u w:val="single"/>
        </w:rPr>
        <w:t>same across subjects.</w:t>
      </w:r>
      <w:r w:rsidR="003F592F" w:rsidRPr="00E369FA">
        <w:rPr>
          <w:rFonts w:ascii="Times New Roman" w:hAnsi="Times New Roman" w:cs="Times New Roman"/>
          <w:sz w:val="28"/>
        </w:rPr>
        <w:t xml:space="preserve"> This would </w:t>
      </w:r>
      <w:r>
        <w:rPr>
          <w:rFonts w:ascii="Times New Roman" w:hAnsi="Times New Roman" w:cs="Times New Roman"/>
          <w:sz w:val="28"/>
        </w:rPr>
        <w:t xml:space="preserve">much </w:t>
      </w:r>
      <w:r w:rsidR="003F592F" w:rsidRPr="00E369FA">
        <w:rPr>
          <w:rFonts w:ascii="Times New Roman" w:hAnsi="Times New Roman" w:cs="Times New Roman"/>
          <w:sz w:val="28"/>
        </w:rPr>
        <w:t xml:space="preserve">help to </w:t>
      </w:r>
      <w:proofErr w:type="spellStart"/>
      <w:r w:rsidR="003F592F" w:rsidRPr="00E369FA">
        <w:rPr>
          <w:rFonts w:ascii="Times New Roman" w:hAnsi="Times New Roman" w:cs="Times New Roman"/>
          <w:sz w:val="28"/>
        </w:rPr>
        <w:t>re</w:t>
      </w:r>
      <w:r>
        <w:rPr>
          <w:rFonts w:ascii="Times New Roman" w:hAnsi="Times New Roman" w:cs="Times New Roman"/>
          <w:sz w:val="28"/>
        </w:rPr>
        <w:t>orginaze</w:t>
      </w:r>
      <w:proofErr w:type="spellEnd"/>
      <w:r w:rsidR="003F592F" w:rsidRPr="00E369FA">
        <w:rPr>
          <w:rFonts w:ascii="Times New Roman" w:hAnsi="Times New Roman" w:cs="Times New Roman"/>
          <w:sz w:val="28"/>
        </w:rPr>
        <w:t xml:space="preserve"> folder structure and running data analysis in a batch way.</w:t>
      </w:r>
    </w:p>
    <w:p w:rsidR="003F592F" w:rsidRPr="00E369FA" w:rsidRDefault="003F592F" w:rsidP="003F592F">
      <w:pPr>
        <w:pStyle w:val="ListParagraph"/>
        <w:numPr>
          <w:ilvl w:val="0"/>
          <w:numId w:val="3"/>
        </w:numPr>
        <w:rPr>
          <w:rFonts w:ascii="Times New Roman" w:hAnsi="Times New Roman" w:cs="Times New Roman"/>
          <w:sz w:val="28"/>
        </w:rPr>
      </w:pPr>
      <w:r w:rsidRPr="00E369FA">
        <w:rPr>
          <w:rFonts w:ascii="Times New Roman" w:hAnsi="Times New Roman" w:cs="Times New Roman"/>
          <w:sz w:val="28"/>
        </w:rPr>
        <w:t xml:space="preserve">The </w:t>
      </w:r>
      <w:proofErr w:type="spellStart"/>
      <w:r w:rsidRPr="00E369FA">
        <w:rPr>
          <w:rFonts w:ascii="Times New Roman" w:hAnsi="Times New Roman" w:cs="Times New Roman"/>
          <w:sz w:val="28"/>
        </w:rPr>
        <w:t>Nifti</w:t>
      </w:r>
      <w:proofErr w:type="spellEnd"/>
      <w:r w:rsidRPr="00E369FA">
        <w:rPr>
          <w:rFonts w:ascii="Times New Roman" w:hAnsi="Times New Roman" w:cs="Times New Roman"/>
          <w:sz w:val="28"/>
        </w:rPr>
        <w:t xml:space="preserve"> images are under each scan folder</w:t>
      </w:r>
      <w:r w:rsidR="00C320AC">
        <w:rPr>
          <w:rFonts w:ascii="Times New Roman" w:hAnsi="Times New Roman" w:cs="Times New Roman"/>
          <w:sz w:val="28"/>
        </w:rPr>
        <w:t xml:space="preserve"> (the rules of renaming the images is not that important for </w:t>
      </w:r>
      <w:r w:rsidR="00C320AC" w:rsidRPr="00C320AC">
        <w:rPr>
          <w:rFonts w:ascii="Times New Roman" w:hAnsi="Times New Roman" w:cs="Times New Roman"/>
          <w:sz w:val="28"/>
        </w:rPr>
        <w:t>batch processing</w:t>
      </w:r>
      <w:r w:rsidR="00C320AC">
        <w:rPr>
          <w:rFonts w:ascii="Times New Roman" w:hAnsi="Times New Roman" w:cs="Times New Roman"/>
          <w:sz w:val="28"/>
        </w:rPr>
        <w:t xml:space="preserve"> )</w:t>
      </w:r>
    </w:p>
    <w:p w:rsidR="003F592F" w:rsidRPr="00E369FA" w:rsidRDefault="003F592F" w:rsidP="003F592F">
      <w:pPr>
        <w:rPr>
          <w:rFonts w:ascii="Times New Roman" w:hAnsi="Times New Roman" w:cs="Times New Roman"/>
          <w:sz w:val="28"/>
          <w:u w:val="single"/>
        </w:rPr>
      </w:pPr>
    </w:p>
    <w:p w:rsidR="003F592F" w:rsidRPr="00E369FA" w:rsidRDefault="003F592F" w:rsidP="003F592F">
      <w:pPr>
        <w:rPr>
          <w:rFonts w:ascii="Times New Roman" w:hAnsi="Times New Roman" w:cs="Times New Roman"/>
          <w:noProof/>
          <w:sz w:val="28"/>
        </w:rPr>
      </w:pPr>
      <w:r w:rsidRPr="00E369FA">
        <w:rPr>
          <w:rFonts w:ascii="Times New Roman" w:hAnsi="Times New Roman" w:cs="Times New Roman"/>
          <w:noProof/>
          <w:sz w:val="28"/>
        </w:rPr>
        <w:lastRenderedPageBreak/>
        <w:drawing>
          <wp:inline distT="0" distB="0" distL="0" distR="0" wp14:anchorId="16816978" wp14:editId="7DB7D843">
            <wp:extent cx="1828893" cy="326941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29713" cy="3270877"/>
                    </a:xfrm>
                    <a:prstGeom prst="rect">
                      <a:avLst/>
                    </a:prstGeom>
                  </pic:spPr>
                </pic:pic>
              </a:graphicData>
            </a:graphic>
          </wp:inline>
        </w:drawing>
      </w:r>
      <w:r w:rsidRPr="00E369FA">
        <w:rPr>
          <w:rFonts w:ascii="Times New Roman" w:hAnsi="Times New Roman" w:cs="Times New Roman"/>
          <w:noProof/>
          <w:sz w:val="28"/>
        </w:rPr>
        <w:t xml:space="preserve"> </w:t>
      </w:r>
      <w:r w:rsidR="003A5D4F">
        <w:rPr>
          <w:rFonts w:ascii="Times New Roman" w:hAnsi="Times New Roman" w:cs="Times New Roman"/>
          <w:noProof/>
          <w:sz w:val="28"/>
        </w:rPr>
        <w:drawing>
          <wp:inline distT="0" distB="0" distL="0" distR="0">
            <wp:extent cx="2031422" cy="1876244"/>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拼音截图未命名.jpg"/>
                    <pic:cNvPicPr/>
                  </pic:nvPicPr>
                  <pic:blipFill>
                    <a:blip r:embed="rId19">
                      <a:extLst>
                        <a:ext uri="{28A0092B-C50C-407E-A947-70E740481C1C}">
                          <a14:useLocalDpi xmlns:a14="http://schemas.microsoft.com/office/drawing/2010/main" val="0"/>
                        </a:ext>
                      </a:extLst>
                    </a:blip>
                    <a:stretch>
                      <a:fillRect/>
                    </a:stretch>
                  </pic:blipFill>
                  <pic:spPr>
                    <a:xfrm>
                      <a:off x="0" y="0"/>
                      <a:ext cx="2072309" cy="1914008"/>
                    </a:xfrm>
                    <a:prstGeom prst="rect">
                      <a:avLst/>
                    </a:prstGeom>
                  </pic:spPr>
                </pic:pic>
              </a:graphicData>
            </a:graphic>
          </wp:inline>
        </w:drawing>
      </w:r>
      <w:r w:rsidRPr="00E369FA">
        <w:rPr>
          <w:rFonts w:ascii="Times New Roman" w:hAnsi="Times New Roman" w:cs="Times New Roman"/>
          <w:noProof/>
          <w:sz w:val="28"/>
        </w:rPr>
        <w:t xml:space="preserve"> </w:t>
      </w:r>
      <w:r w:rsidRPr="00E369FA">
        <w:rPr>
          <w:rFonts w:ascii="Times New Roman" w:hAnsi="Times New Roman" w:cs="Times New Roman"/>
          <w:noProof/>
          <w:sz w:val="28"/>
        </w:rPr>
        <w:drawing>
          <wp:inline distT="0" distB="0" distL="0" distR="0" wp14:anchorId="43FFBB0C" wp14:editId="44B79FFD">
            <wp:extent cx="1954580" cy="24193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69304" cy="2437576"/>
                    </a:xfrm>
                    <a:prstGeom prst="rect">
                      <a:avLst/>
                    </a:prstGeom>
                  </pic:spPr>
                </pic:pic>
              </a:graphicData>
            </a:graphic>
          </wp:inline>
        </w:drawing>
      </w:r>
    </w:p>
    <w:p w:rsidR="003F592F" w:rsidRPr="007A52E5" w:rsidRDefault="007A52E5" w:rsidP="003F592F">
      <w:pPr>
        <w:pStyle w:val="Heading3"/>
        <w:numPr>
          <w:ilvl w:val="1"/>
          <w:numId w:val="13"/>
        </w:numPr>
        <w:spacing w:before="480" w:line="415" w:lineRule="auto"/>
        <w:rPr>
          <w:color w:val="1F497D" w:themeColor="text2"/>
        </w:rPr>
      </w:pPr>
      <w:r>
        <w:rPr>
          <w:color w:val="1F497D" w:themeColor="text2"/>
        </w:rPr>
        <w:t>Convert the Folder structure</w:t>
      </w:r>
      <w:r w:rsidR="00034A5B">
        <w:rPr>
          <w:color w:val="1F497D" w:themeColor="text2"/>
        </w:rPr>
        <w:t xml:space="preserve"> for doing batch </w:t>
      </w:r>
      <w:proofErr w:type="spellStart"/>
      <w:r w:rsidR="00034A5B">
        <w:rPr>
          <w:color w:val="1F497D" w:themeColor="text2"/>
        </w:rPr>
        <w:t>propressing</w:t>
      </w:r>
      <w:proofErr w:type="spellEnd"/>
    </w:p>
    <w:p w:rsidR="003F592F" w:rsidRPr="00E369FA" w:rsidRDefault="003F592F" w:rsidP="00C320AC">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In order to run CBF reconstruction in a batch way with Grocer, you need to reconstruct th</w:t>
      </w:r>
      <w:r w:rsidR="00C320AC">
        <w:rPr>
          <w:rFonts w:ascii="Times New Roman" w:hAnsi="Times New Roman" w:cs="Times New Roman"/>
          <w:sz w:val="28"/>
        </w:rPr>
        <w:t>e original</w:t>
      </w:r>
      <w:r w:rsidRPr="00E369FA">
        <w:rPr>
          <w:rFonts w:ascii="Times New Roman" w:hAnsi="Times New Roman" w:cs="Times New Roman"/>
          <w:sz w:val="28"/>
        </w:rPr>
        <w:t xml:space="preserve"> folder structure into a more common folder structure.</w:t>
      </w:r>
    </w:p>
    <w:p w:rsidR="003F592F" w:rsidRPr="00E369FA" w:rsidRDefault="003F592F" w:rsidP="00C320AC">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First, create a new folder named “</w:t>
      </w:r>
      <w:proofErr w:type="spellStart"/>
      <w:r w:rsidRPr="00E369FA">
        <w:rPr>
          <w:rFonts w:ascii="Times New Roman" w:hAnsi="Times New Roman" w:cs="Times New Roman"/>
          <w:sz w:val="28"/>
        </w:rPr>
        <w:t>reorginazed_</w:t>
      </w:r>
      <w:bookmarkStart w:id="0" w:name="OLE_LINK1"/>
      <w:bookmarkStart w:id="1" w:name="OLE_LINK2"/>
      <w:r w:rsidRPr="00E369FA">
        <w:rPr>
          <w:rFonts w:ascii="Times New Roman" w:hAnsi="Times New Roman" w:cs="Times New Roman"/>
          <w:sz w:val="28"/>
        </w:rPr>
        <w:t>Imgdata</w:t>
      </w:r>
      <w:bookmarkEnd w:id="0"/>
      <w:bookmarkEnd w:id="1"/>
      <w:proofErr w:type="spellEnd"/>
      <w:r w:rsidRPr="00E369FA">
        <w:rPr>
          <w:rFonts w:ascii="Times New Roman" w:hAnsi="Times New Roman" w:cs="Times New Roman"/>
          <w:sz w:val="28"/>
        </w:rPr>
        <w:t>” as a target folder</w:t>
      </w:r>
      <w:r w:rsidR="00C320AC">
        <w:rPr>
          <w:rFonts w:ascii="Times New Roman" w:hAnsi="Times New Roman" w:cs="Times New Roman"/>
          <w:sz w:val="28"/>
        </w:rPr>
        <w:t xml:space="preserve"> to hold the new outputs</w:t>
      </w:r>
      <w:r w:rsidRPr="00E369FA">
        <w:rPr>
          <w:rFonts w:ascii="Times New Roman" w:hAnsi="Times New Roman" w:cs="Times New Roman"/>
          <w:sz w:val="28"/>
        </w:rPr>
        <w:t>.</w:t>
      </w:r>
    </w:p>
    <w:p w:rsidR="003F592F" w:rsidRDefault="003F592F" w:rsidP="003F592F">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53818493" wp14:editId="2AC7E92D">
            <wp:extent cx="2800350" cy="2209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00350" cy="2209800"/>
                    </a:xfrm>
                    <a:prstGeom prst="rect">
                      <a:avLst/>
                    </a:prstGeom>
                  </pic:spPr>
                </pic:pic>
              </a:graphicData>
            </a:graphic>
          </wp:inline>
        </w:drawing>
      </w:r>
    </w:p>
    <w:p w:rsidR="00C320AC" w:rsidRDefault="00C320AC" w:rsidP="003F592F">
      <w:pPr>
        <w:jc w:val="center"/>
        <w:rPr>
          <w:rFonts w:ascii="Times New Roman" w:hAnsi="Times New Roman" w:cs="Times New Roman"/>
          <w:sz w:val="28"/>
        </w:rPr>
      </w:pPr>
    </w:p>
    <w:p w:rsidR="003F592F" w:rsidRPr="00E369FA" w:rsidRDefault="003F592F" w:rsidP="00C320AC">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 xml:space="preserve">Then run the specific folder reconstruction function in </w:t>
      </w:r>
      <w:r w:rsidR="003029D8">
        <w:rPr>
          <w:rFonts w:ascii="Times New Roman" w:hAnsi="Times New Roman" w:cs="Times New Roman"/>
          <w:sz w:val="28"/>
        </w:rPr>
        <w:t xml:space="preserve">the menu 7 of </w:t>
      </w:r>
      <w:r w:rsidRPr="00E369FA">
        <w:rPr>
          <w:rFonts w:ascii="Times New Roman" w:hAnsi="Times New Roman" w:cs="Times New Roman"/>
          <w:sz w:val="28"/>
        </w:rPr>
        <w:t>Grocer as below.</w:t>
      </w:r>
    </w:p>
    <w:p w:rsidR="003F592F" w:rsidRPr="00E369FA" w:rsidRDefault="003F592F" w:rsidP="003F592F">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52491ACB" wp14:editId="5995C778">
            <wp:extent cx="4738661" cy="484822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54582" cy="4864514"/>
                    </a:xfrm>
                    <a:prstGeom prst="rect">
                      <a:avLst/>
                    </a:prstGeom>
                  </pic:spPr>
                </pic:pic>
              </a:graphicData>
            </a:graphic>
          </wp:inline>
        </w:drawing>
      </w:r>
    </w:p>
    <w:p w:rsidR="003F592F" w:rsidRPr="00E369FA" w:rsidRDefault="003F592F" w:rsidP="003F592F">
      <w:pPr>
        <w:jc w:val="center"/>
        <w:rPr>
          <w:rFonts w:ascii="Times New Roman" w:hAnsi="Times New Roman" w:cs="Times New Roman"/>
          <w:sz w:val="28"/>
        </w:rPr>
      </w:pPr>
    </w:p>
    <w:p w:rsidR="001B5C7E" w:rsidRDefault="001B5C7E" w:rsidP="00C320AC">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First, select the source root folder “</w:t>
      </w:r>
      <w:proofErr w:type="spellStart"/>
      <w:r w:rsidRPr="00E369FA">
        <w:rPr>
          <w:rFonts w:ascii="Times New Roman" w:hAnsi="Times New Roman" w:cs="Times New Roman"/>
          <w:sz w:val="28"/>
        </w:rPr>
        <w:t>Imgdata</w:t>
      </w:r>
      <w:proofErr w:type="spellEnd"/>
      <w:r w:rsidRPr="00E369FA">
        <w:rPr>
          <w:rFonts w:ascii="Times New Roman" w:hAnsi="Times New Roman" w:cs="Times New Roman"/>
          <w:sz w:val="28"/>
        </w:rPr>
        <w:t>”.</w:t>
      </w:r>
      <w:r>
        <w:rPr>
          <w:rFonts w:ascii="Times New Roman" w:hAnsi="Times New Roman" w:cs="Times New Roman"/>
          <w:sz w:val="28"/>
        </w:rPr>
        <w:t xml:space="preserve"> </w:t>
      </w:r>
      <w:r w:rsidRPr="001B5C7E">
        <w:rPr>
          <w:rFonts w:ascii="Times New Roman" w:hAnsi="Times New Roman" w:cs="Times New Roman"/>
          <w:b/>
          <w:sz w:val="28"/>
          <w:u w:val="single"/>
        </w:rPr>
        <w:t>(For using the functions in Grocer, just f</w:t>
      </w:r>
      <w:r w:rsidR="003F592F" w:rsidRPr="001B5C7E">
        <w:rPr>
          <w:rFonts w:ascii="Times New Roman" w:hAnsi="Times New Roman" w:cs="Times New Roman"/>
          <w:b/>
          <w:sz w:val="28"/>
          <w:u w:val="single"/>
        </w:rPr>
        <w:t>ollow the instruction</w:t>
      </w:r>
      <w:r w:rsidRPr="001B5C7E">
        <w:rPr>
          <w:rFonts w:ascii="Times New Roman" w:hAnsi="Times New Roman" w:cs="Times New Roman"/>
          <w:b/>
          <w:sz w:val="28"/>
          <w:u w:val="single"/>
        </w:rPr>
        <w:t>s</w:t>
      </w:r>
      <w:r w:rsidR="003F592F" w:rsidRPr="001B5C7E">
        <w:rPr>
          <w:rFonts w:ascii="Times New Roman" w:hAnsi="Times New Roman" w:cs="Times New Roman"/>
          <w:b/>
          <w:sz w:val="28"/>
          <w:u w:val="single"/>
        </w:rPr>
        <w:t xml:space="preserve"> </w:t>
      </w:r>
      <w:r w:rsidR="00C320AC" w:rsidRPr="001B5C7E">
        <w:rPr>
          <w:rFonts w:ascii="Times New Roman" w:hAnsi="Times New Roman" w:cs="Times New Roman" w:hint="eastAsia"/>
          <w:b/>
          <w:sz w:val="28"/>
          <w:u w:val="single"/>
        </w:rPr>
        <w:t>on the tile of the</w:t>
      </w:r>
      <w:r w:rsidR="003F592F" w:rsidRPr="001B5C7E">
        <w:rPr>
          <w:rFonts w:ascii="Times New Roman" w:hAnsi="Times New Roman" w:cs="Times New Roman"/>
          <w:b/>
          <w:sz w:val="28"/>
          <w:u w:val="single"/>
        </w:rPr>
        <w:t xml:space="preserve"> pop</w:t>
      </w:r>
      <w:r w:rsidR="00C320AC" w:rsidRPr="001B5C7E">
        <w:rPr>
          <w:rFonts w:ascii="Times New Roman" w:hAnsi="Times New Roman" w:cs="Times New Roman"/>
          <w:b/>
          <w:sz w:val="28"/>
          <w:u w:val="single"/>
        </w:rPr>
        <w:t>-</w:t>
      </w:r>
      <w:r w:rsidRPr="001B5C7E">
        <w:rPr>
          <w:rFonts w:ascii="Times New Roman" w:hAnsi="Times New Roman" w:cs="Times New Roman"/>
          <w:b/>
          <w:sz w:val="28"/>
          <w:u w:val="single"/>
        </w:rPr>
        <w:t>up windows)</w:t>
      </w:r>
    </w:p>
    <w:p w:rsidR="003F592F" w:rsidRPr="00E369FA" w:rsidRDefault="003F592F" w:rsidP="00BD689F">
      <w:pPr>
        <w:jc w:val="center"/>
        <w:rPr>
          <w:rFonts w:ascii="Times New Roman" w:hAnsi="Times New Roman" w:cs="Times New Roman"/>
          <w:sz w:val="28"/>
        </w:rPr>
      </w:pPr>
      <w:r w:rsidRPr="00E369FA">
        <w:rPr>
          <w:rFonts w:ascii="Times New Roman" w:hAnsi="Times New Roman" w:cs="Times New Roman"/>
          <w:noProof/>
          <w:sz w:val="28"/>
        </w:rPr>
        <w:lastRenderedPageBreak/>
        <w:drawing>
          <wp:inline distT="0" distB="0" distL="0" distR="0" wp14:anchorId="62122BBF" wp14:editId="6E252077">
            <wp:extent cx="4244196" cy="3387976"/>
            <wp:effectExtent l="0" t="0" r="444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43499" cy="3387420"/>
                    </a:xfrm>
                    <a:prstGeom prst="rect">
                      <a:avLst/>
                    </a:prstGeom>
                  </pic:spPr>
                </pic:pic>
              </a:graphicData>
            </a:graphic>
          </wp:inline>
        </w:drawing>
      </w:r>
    </w:p>
    <w:p w:rsidR="003F592F" w:rsidRPr="00E369FA" w:rsidRDefault="003F592F" w:rsidP="001B5C7E">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Then, select all the subject folders under the root folder.</w:t>
      </w:r>
    </w:p>
    <w:p w:rsidR="003F592F" w:rsidRPr="00E369FA" w:rsidRDefault="003F592F" w:rsidP="00BD689F">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215B6C85" wp14:editId="4B5EE463">
            <wp:extent cx="4502989" cy="359924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00766" cy="3597471"/>
                    </a:xfrm>
                    <a:prstGeom prst="rect">
                      <a:avLst/>
                    </a:prstGeom>
                  </pic:spPr>
                </pic:pic>
              </a:graphicData>
            </a:graphic>
          </wp:inline>
        </w:drawing>
      </w:r>
    </w:p>
    <w:p w:rsidR="00D929B2" w:rsidRPr="00E369FA" w:rsidRDefault="00D929B2" w:rsidP="003F592F">
      <w:pPr>
        <w:rPr>
          <w:rFonts w:ascii="Times New Roman" w:hAnsi="Times New Roman" w:cs="Times New Roman"/>
          <w:sz w:val="28"/>
        </w:rPr>
      </w:pPr>
    </w:p>
    <w:p w:rsidR="003F592F" w:rsidRPr="00E369FA" w:rsidRDefault="00D929B2" w:rsidP="001B5C7E">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lastRenderedPageBreak/>
        <w:t xml:space="preserve">Then select all the </w:t>
      </w:r>
      <w:proofErr w:type="spellStart"/>
      <w:r w:rsidRPr="00E369FA">
        <w:rPr>
          <w:rFonts w:ascii="Times New Roman" w:hAnsi="Times New Roman" w:cs="Times New Roman"/>
          <w:sz w:val="28"/>
        </w:rPr>
        <w:t>pCASL</w:t>
      </w:r>
      <w:proofErr w:type="spellEnd"/>
      <w:r w:rsidRPr="00E369FA">
        <w:rPr>
          <w:rFonts w:ascii="Times New Roman" w:hAnsi="Times New Roman" w:cs="Times New Roman"/>
          <w:sz w:val="28"/>
        </w:rPr>
        <w:t xml:space="preserve"> functional groups under a subject folder </w:t>
      </w:r>
      <w:r w:rsidRPr="001B5C7E">
        <w:rPr>
          <w:rFonts w:ascii="Times New Roman" w:hAnsi="Times New Roman" w:cs="Times New Roman"/>
          <w:b/>
          <w:sz w:val="28"/>
          <w:u w:val="single"/>
        </w:rPr>
        <w:t>(The folder names of this selection will be applied for all the other subjects. That is why you need to make sure that the names of these scan folders should be the same across subjects)</w:t>
      </w:r>
      <w:r w:rsidRPr="00E369FA">
        <w:rPr>
          <w:rFonts w:ascii="Times New Roman" w:hAnsi="Times New Roman" w:cs="Times New Roman"/>
          <w:sz w:val="28"/>
        </w:rPr>
        <w:t>.</w:t>
      </w:r>
    </w:p>
    <w:p w:rsidR="003F592F" w:rsidRPr="00E369FA" w:rsidRDefault="00D929B2" w:rsidP="00D929B2">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126C7B0A" wp14:editId="66B8F6A3">
            <wp:extent cx="4830792" cy="3832764"/>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30792" cy="3832764"/>
                    </a:xfrm>
                    <a:prstGeom prst="rect">
                      <a:avLst/>
                    </a:prstGeom>
                  </pic:spPr>
                </pic:pic>
              </a:graphicData>
            </a:graphic>
          </wp:inline>
        </w:drawing>
      </w:r>
    </w:p>
    <w:p w:rsidR="00D929B2" w:rsidRPr="00E369FA" w:rsidRDefault="001B5C7E" w:rsidP="001B5C7E">
      <w:pPr>
        <w:spacing w:beforeLines="150" w:before="360" w:afterLines="150" w:after="360"/>
        <w:ind w:firstLineChars="200" w:firstLine="560"/>
        <w:rPr>
          <w:rFonts w:ascii="Times New Roman" w:hAnsi="Times New Roman" w:cs="Times New Roman"/>
          <w:sz w:val="28"/>
        </w:rPr>
      </w:pPr>
      <w:r>
        <w:rPr>
          <w:rFonts w:ascii="Times New Roman" w:hAnsi="Times New Roman" w:cs="Times New Roman"/>
          <w:sz w:val="28"/>
        </w:rPr>
        <w:t xml:space="preserve">After that, </w:t>
      </w:r>
      <w:r w:rsidR="00D929B2" w:rsidRPr="00E369FA">
        <w:rPr>
          <w:rFonts w:ascii="Times New Roman" w:hAnsi="Times New Roman" w:cs="Times New Roman"/>
          <w:sz w:val="28"/>
        </w:rPr>
        <w:t xml:space="preserve">a window pops up asking whether you need to deal with T1 images. If you don’t want to </w:t>
      </w:r>
      <w:r>
        <w:rPr>
          <w:rFonts w:ascii="Times New Roman" w:hAnsi="Times New Roman" w:cs="Times New Roman"/>
          <w:sz w:val="28"/>
        </w:rPr>
        <w:t xml:space="preserve">(or just not ready to) </w:t>
      </w:r>
      <w:r w:rsidR="00D929B2" w:rsidRPr="00E369FA">
        <w:rPr>
          <w:rFonts w:ascii="Times New Roman" w:hAnsi="Times New Roman" w:cs="Times New Roman"/>
          <w:sz w:val="28"/>
        </w:rPr>
        <w:t xml:space="preserve">reorganize T1 images, you can click </w:t>
      </w:r>
      <w:r w:rsidR="00D929B2" w:rsidRPr="00E369FA">
        <w:rPr>
          <w:rFonts w:ascii="Times New Roman" w:hAnsi="Times New Roman" w:cs="Times New Roman"/>
          <w:sz w:val="28"/>
        </w:rPr>
        <w:t>【</w:t>
      </w:r>
      <w:r w:rsidR="00D929B2" w:rsidRPr="00E369FA">
        <w:rPr>
          <w:rFonts w:ascii="Times New Roman" w:hAnsi="Times New Roman" w:cs="Times New Roman"/>
          <w:sz w:val="28"/>
        </w:rPr>
        <w:t>No</w:t>
      </w:r>
      <w:r w:rsidR="00D929B2" w:rsidRPr="00E369FA">
        <w:rPr>
          <w:rFonts w:ascii="Times New Roman" w:hAnsi="Times New Roman" w:cs="Times New Roman"/>
          <w:sz w:val="28"/>
        </w:rPr>
        <w:t>】</w:t>
      </w:r>
      <w:r w:rsidR="00D929B2" w:rsidRPr="00E369FA">
        <w:rPr>
          <w:rFonts w:ascii="Times New Roman" w:hAnsi="Times New Roman" w:cs="Times New Roman"/>
          <w:sz w:val="28"/>
        </w:rPr>
        <w:t xml:space="preserve"> to skip. Here we click </w:t>
      </w:r>
      <w:r w:rsidR="00D929B2" w:rsidRPr="00E369FA">
        <w:rPr>
          <w:rFonts w:ascii="Times New Roman" w:hAnsi="Times New Roman" w:cs="Times New Roman"/>
          <w:sz w:val="28"/>
        </w:rPr>
        <w:t>【</w:t>
      </w:r>
      <w:r w:rsidR="00D929B2" w:rsidRPr="00E369FA">
        <w:rPr>
          <w:rFonts w:ascii="Times New Roman" w:hAnsi="Times New Roman" w:cs="Times New Roman"/>
          <w:sz w:val="28"/>
        </w:rPr>
        <w:t>Yes</w:t>
      </w:r>
      <w:r w:rsidR="00D929B2" w:rsidRPr="00E369FA">
        <w:rPr>
          <w:rFonts w:ascii="Times New Roman" w:hAnsi="Times New Roman" w:cs="Times New Roman"/>
          <w:sz w:val="28"/>
        </w:rPr>
        <w:t>】</w:t>
      </w:r>
      <w:r w:rsidR="00D929B2" w:rsidRPr="00E369FA">
        <w:rPr>
          <w:rFonts w:ascii="Times New Roman" w:hAnsi="Times New Roman" w:cs="Times New Roman"/>
          <w:sz w:val="28"/>
        </w:rPr>
        <w:t>to continue.</w:t>
      </w:r>
    </w:p>
    <w:p w:rsidR="00D929B2" w:rsidRPr="00E369FA" w:rsidRDefault="00D929B2" w:rsidP="00D929B2">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60DABA68" wp14:editId="422E16E6">
            <wp:extent cx="3533775" cy="1371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33775" cy="1371600"/>
                    </a:xfrm>
                    <a:prstGeom prst="rect">
                      <a:avLst/>
                    </a:prstGeom>
                  </pic:spPr>
                </pic:pic>
              </a:graphicData>
            </a:graphic>
          </wp:inline>
        </w:drawing>
      </w:r>
    </w:p>
    <w:p w:rsidR="00D929B2" w:rsidRPr="00E369FA" w:rsidRDefault="00D929B2" w:rsidP="00D929B2">
      <w:pPr>
        <w:rPr>
          <w:rFonts w:ascii="Times New Roman" w:hAnsi="Times New Roman" w:cs="Times New Roman"/>
          <w:sz w:val="28"/>
        </w:rPr>
      </w:pPr>
    </w:p>
    <w:p w:rsidR="00D929B2" w:rsidRPr="00E369FA" w:rsidRDefault="00D929B2" w:rsidP="001B5C7E">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lastRenderedPageBreak/>
        <w:t xml:space="preserve">Then a window pops up asking where </w:t>
      </w:r>
      <w:r w:rsidR="001200D7" w:rsidRPr="00E369FA">
        <w:rPr>
          <w:rFonts w:ascii="Times New Roman" w:hAnsi="Times New Roman" w:cs="Times New Roman"/>
          <w:sz w:val="28"/>
        </w:rPr>
        <w:t>your T1 image is</w:t>
      </w:r>
      <w:r w:rsidR="001200D7">
        <w:rPr>
          <w:rFonts w:ascii="Times New Roman" w:hAnsi="Times New Roman" w:cs="Times New Roman"/>
          <w:sz w:val="28"/>
        </w:rPr>
        <w:t xml:space="preserve">. It is </w:t>
      </w:r>
      <w:r w:rsidRPr="00E369FA">
        <w:rPr>
          <w:rFonts w:ascii="Times New Roman" w:hAnsi="Times New Roman" w:cs="Times New Roman"/>
          <w:sz w:val="28"/>
        </w:rPr>
        <w:t>either under the root folder of each subject or in a separated folder under the root folder of each subject. As you see</w:t>
      </w:r>
      <w:r w:rsidR="00E23B51">
        <w:rPr>
          <w:rFonts w:ascii="Times New Roman" w:hAnsi="Times New Roman" w:cs="Times New Roman"/>
          <w:sz w:val="28"/>
        </w:rPr>
        <w:t xml:space="preserve"> the data</w:t>
      </w:r>
      <w:r w:rsidRPr="00E369FA">
        <w:rPr>
          <w:rFonts w:ascii="Times New Roman" w:hAnsi="Times New Roman" w:cs="Times New Roman"/>
          <w:sz w:val="28"/>
        </w:rPr>
        <w:t xml:space="preserve"> </w:t>
      </w:r>
      <w:r w:rsidR="001F61F8">
        <w:rPr>
          <w:rFonts w:ascii="Times New Roman" w:hAnsi="Times New Roman" w:cs="Times New Roman"/>
          <w:sz w:val="28"/>
        </w:rPr>
        <w:t xml:space="preserve">organization </w:t>
      </w:r>
      <w:r w:rsidRPr="00E369FA">
        <w:rPr>
          <w:rFonts w:ascii="Times New Roman" w:hAnsi="Times New Roman" w:cs="Times New Roman"/>
          <w:sz w:val="28"/>
        </w:rPr>
        <w:t xml:space="preserve">before, we choose </w:t>
      </w:r>
      <w:r w:rsidRPr="00E369FA">
        <w:rPr>
          <w:rFonts w:ascii="Times New Roman" w:hAnsi="Times New Roman" w:cs="Times New Roman"/>
          <w:sz w:val="28"/>
        </w:rPr>
        <w:t>【</w:t>
      </w:r>
      <w:proofErr w:type="spellStart"/>
      <w:r w:rsidRPr="00E369FA">
        <w:rPr>
          <w:rFonts w:ascii="Times New Roman" w:hAnsi="Times New Roman" w:cs="Times New Roman"/>
          <w:sz w:val="28"/>
        </w:rPr>
        <w:t>RootFolder</w:t>
      </w:r>
      <w:proofErr w:type="spellEnd"/>
      <w:r w:rsidRPr="00E369FA">
        <w:rPr>
          <w:rFonts w:ascii="Times New Roman" w:hAnsi="Times New Roman" w:cs="Times New Roman"/>
          <w:sz w:val="28"/>
        </w:rPr>
        <w:t>】</w:t>
      </w:r>
      <w:r w:rsidR="001F61F8">
        <w:rPr>
          <w:rFonts w:ascii="Times New Roman" w:hAnsi="Times New Roman" w:cs="Times New Roman" w:hint="eastAsia"/>
          <w:sz w:val="28"/>
        </w:rPr>
        <w:t>in this case</w:t>
      </w:r>
      <w:r w:rsidRPr="00E369FA">
        <w:rPr>
          <w:rFonts w:ascii="Times New Roman" w:hAnsi="Times New Roman" w:cs="Times New Roman"/>
          <w:sz w:val="28"/>
        </w:rPr>
        <w:t>.</w:t>
      </w:r>
    </w:p>
    <w:p w:rsidR="00D929B2" w:rsidRPr="00E369FA" w:rsidRDefault="00D929B2" w:rsidP="00BD689F">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7D315DB4" wp14:editId="69E4AEA9">
            <wp:extent cx="4533900" cy="1428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33900" cy="1428750"/>
                    </a:xfrm>
                    <a:prstGeom prst="rect">
                      <a:avLst/>
                    </a:prstGeom>
                  </pic:spPr>
                </pic:pic>
              </a:graphicData>
            </a:graphic>
          </wp:inline>
        </w:drawing>
      </w:r>
    </w:p>
    <w:p w:rsidR="00D929B2" w:rsidRPr="00E369FA" w:rsidRDefault="001F61F8" w:rsidP="001F61F8">
      <w:pPr>
        <w:spacing w:beforeLines="150" w:before="360" w:afterLines="150" w:after="360"/>
        <w:ind w:firstLineChars="200" w:firstLine="560"/>
        <w:rPr>
          <w:rFonts w:ascii="Times New Roman" w:hAnsi="Times New Roman" w:cs="Times New Roman"/>
          <w:sz w:val="28"/>
        </w:rPr>
      </w:pPr>
      <w:r>
        <w:rPr>
          <w:rFonts w:ascii="Times New Roman" w:hAnsi="Times New Roman" w:cs="Times New Roman"/>
          <w:sz w:val="28"/>
        </w:rPr>
        <w:t>N</w:t>
      </w:r>
      <w:r w:rsidR="00D929B2" w:rsidRPr="00E369FA">
        <w:rPr>
          <w:rFonts w:ascii="Times New Roman" w:hAnsi="Times New Roman" w:cs="Times New Roman"/>
          <w:sz w:val="28"/>
        </w:rPr>
        <w:t xml:space="preserve">ext you can select the T1 image under the root folder of a subject </w:t>
      </w:r>
      <w:r w:rsidR="00D929B2" w:rsidRPr="001F61F8">
        <w:rPr>
          <w:rFonts w:ascii="Times New Roman" w:hAnsi="Times New Roman" w:cs="Times New Roman"/>
          <w:b/>
          <w:sz w:val="28"/>
          <w:u w:val="single"/>
        </w:rPr>
        <w:t>(Make sure the names of T1 image across subjects are same)</w:t>
      </w:r>
    </w:p>
    <w:p w:rsidR="00D929B2" w:rsidRPr="00E369FA" w:rsidRDefault="00D929B2" w:rsidP="00BD689F">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050D755F" wp14:editId="705C672B">
            <wp:extent cx="5286375" cy="3124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86375" cy="3124200"/>
                    </a:xfrm>
                    <a:prstGeom prst="rect">
                      <a:avLst/>
                    </a:prstGeom>
                  </pic:spPr>
                </pic:pic>
              </a:graphicData>
            </a:graphic>
          </wp:inline>
        </w:drawing>
      </w:r>
    </w:p>
    <w:p w:rsidR="00D929B2" w:rsidRPr="00E369FA" w:rsidRDefault="00D929B2" w:rsidP="00D929B2">
      <w:pPr>
        <w:rPr>
          <w:rFonts w:ascii="Times New Roman" w:hAnsi="Times New Roman" w:cs="Times New Roman"/>
          <w:sz w:val="28"/>
        </w:rPr>
      </w:pPr>
    </w:p>
    <w:p w:rsidR="00D929B2" w:rsidRPr="00E369FA" w:rsidRDefault="00D929B2" w:rsidP="00D929B2">
      <w:pPr>
        <w:rPr>
          <w:rFonts w:ascii="Times New Roman" w:hAnsi="Times New Roman" w:cs="Times New Roman"/>
          <w:sz w:val="28"/>
        </w:rPr>
      </w:pPr>
    </w:p>
    <w:p w:rsidR="00D929B2" w:rsidRPr="00E369FA" w:rsidRDefault="00D929B2" w:rsidP="00D929B2">
      <w:pPr>
        <w:rPr>
          <w:rFonts w:ascii="Times New Roman" w:hAnsi="Times New Roman" w:cs="Times New Roman"/>
          <w:sz w:val="28"/>
        </w:rPr>
      </w:pPr>
    </w:p>
    <w:p w:rsidR="00D929B2" w:rsidRPr="00E369FA" w:rsidRDefault="00D929B2" w:rsidP="00D929B2">
      <w:pPr>
        <w:rPr>
          <w:rFonts w:ascii="Times New Roman" w:hAnsi="Times New Roman" w:cs="Times New Roman"/>
          <w:sz w:val="28"/>
        </w:rPr>
      </w:pPr>
    </w:p>
    <w:p w:rsidR="00D929B2" w:rsidRPr="00E369FA" w:rsidRDefault="001F61F8" w:rsidP="001F61F8">
      <w:pPr>
        <w:spacing w:beforeLines="150" w:before="360" w:afterLines="150" w:after="360"/>
        <w:ind w:firstLineChars="200" w:firstLine="560"/>
        <w:rPr>
          <w:rFonts w:ascii="Times New Roman" w:hAnsi="Times New Roman" w:cs="Times New Roman"/>
          <w:sz w:val="28"/>
        </w:rPr>
      </w:pPr>
      <w:r>
        <w:rPr>
          <w:rFonts w:ascii="Times New Roman" w:hAnsi="Times New Roman" w:cs="Times New Roman"/>
          <w:sz w:val="28"/>
        </w:rPr>
        <w:lastRenderedPageBreak/>
        <w:t>At</w:t>
      </w:r>
      <w:r w:rsidR="00D929B2" w:rsidRPr="00E369FA">
        <w:rPr>
          <w:rFonts w:ascii="Times New Roman" w:hAnsi="Times New Roman" w:cs="Times New Roman"/>
          <w:sz w:val="28"/>
        </w:rPr>
        <w:t xml:space="preserve"> last</w:t>
      </w:r>
      <w:r>
        <w:rPr>
          <w:rFonts w:ascii="Times New Roman" w:hAnsi="Times New Roman" w:cs="Times New Roman"/>
          <w:sz w:val="28"/>
        </w:rPr>
        <w:t>, a</w:t>
      </w:r>
      <w:r w:rsidR="00D929B2" w:rsidRPr="00E369FA">
        <w:rPr>
          <w:rFonts w:ascii="Times New Roman" w:hAnsi="Times New Roman" w:cs="Times New Roman"/>
          <w:sz w:val="28"/>
        </w:rPr>
        <w:t xml:space="preserve"> window pops up asking to select the target folder to hold the output.</w:t>
      </w:r>
    </w:p>
    <w:p w:rsidR="00D929B2" w:rsidRPr="00E369FA" w:rsidRDefault="00D929B2" w:rsidP="00D929B2">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23EEDC87" wp14:editId="1D8EDCEB">
            <wp:extent cx="5283435" cy="420106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85803" cy="4202947"/>
                    </a:xfrm>
                    <a:prstGeom prst="rect">
                      <a:avLst/>
                    </a:prstGeom>
                  </pic:spPr>
                </pic:pic>
              </a:graphicData>
            </a:graphic>
          </wp:inline>
        </w:drawing>
      </w:r>
    </w:p>
    <w:p w:rsidR="00D929B2" w:rsidRPr="00E369FA" w:rsidRDefault="001F61F8" w:rsidP="001F61F8">
      <w:pPr>
        <w:spacing w:beforeLines="150" w:before="360" w:afterLines="150" w:after="360"/>
        <w:ind w:firstLineChars="200" w:firstLine="560"/>
        <w:rPr>
          <w:rFonts w:ascii="Times New Roman" w:hAnsi="Times New Roman" w:cs="Times New Roman"/>
          <w:sz w:val="28"/>
        </w:rPr>
      </w:pPr>
      <w:r>
        <w:rPr>
          <w:rFonts w:ascii="Times New Roman" w:hAnsi="Times New Roman" w:cs="Times New Roman"/>
          <w:sz w:val="28"/>
        </w:rPr>
        <w:t>After that, a</w:t>
      </w:r>
      <w:r w:rsidR="00D929B2" w:rsidRPr="00E369FA">
        <w:rPr>
          <w:rFonts w:ascii="Times New Roman" w:hAnsi="Times New Roman" w:cs="Times New Roman"/>
          <w:sz w:val="28"/>
        </w:rPr>
        <w:t xml:space="preserve"> window pops up to confirm whether you really want to dealing with the functional groups</w:t>
      </w:r>
      <w:r w:rsidR="00D929B2" w:rsidRPr="001F61F8">
        <w:rPr>
          <w:rFonts w:ascii="Times New Roman" w:hAnsi="Times New Roman" w:cs="Times New Roman"/>
          <w:b/>
          <w:sz w:val="28"/>
          <w:u w:val="single"/>
        </w:rPr>
        <w:t xml:space="preserve"> (Sometimes you rerun this function just want to deal with the T1 images, then you can skip dealing with</w:t>
      </w:r>
      <w:r w:rsidR="00127C3F">
        <w:rPr>
          <w:rFonts w:ascii="Times New Roman" w:hAnsi="Times New Roman" w:cs="Times New Roman"/>
          <w:b/>
          <w:sz w:val="28"/>
          <w:u w:val="single"/>
        </w:rPr>
        <w:t xml:space="preserve"> the images of</w:t>
      </w:r>
      <w:r w:rsidR="00D929B2" w:rsidRPr="001F61F8">
        <w:rPr>
          <w:rFonts w:ascii="Times New Roman" w:hAnsi="Times New Roman" w:cs="Times New Roman"/>
          <w:b/>
          <w:sz w:val="28"/>
          <w:u w:val="single"/>
        </w:rPr>
        <w:t xml:space="preserve"> functional groups)</w:t>
      </w:r>
      <w:r w:rsidR="00D929B2" w:rsidRPr="00E369FA">
        <w:rPr>
          <w:rFonts w:ascii="Times New Roman" w:hAnsi="Times New Roman" w:cs="Times New Roman"/>
          <w:sz w:val="28"/>
        </w:rPr>
        <w:t xml:space="preserve">. </w:t>
      </w:r>
    </w:p>
    <w:p w:rsidR="00D929B2" w:rsidRPr="00E369FA" w:rsidRDefault="00D929B2" w:rsidP="00BD689F">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0CBDEDDA" wp14:editId="6D5A8CCC">
            <wp:extent cx="4238625" cy="1495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38625" cy="1495425"/>
                    </a:xfrm>
                    <a:prstGeom prst="rect">
                      <a:avLst/>
                    </a:prstGeom>
                  </pic:spPr>
                </pic:pic>
              </a:graphicData>
            </a:graphic>
          </wp:inline>
        </w:drawing>
      </w:r>
    </w:p>
    <w:p w:rsidR="00D929B2" w:rsidRPr="00E369FA" w:rsidRDefault="00D929B2" w:rsidP="00D929B2">
      <w:pPr>
        <w:rPr>
          <w:rFonts w:ascii="Times New Roman" w:hAnsi="Times New Roman" w:cs="Times New Roman"/>
          <w:sz w:val="28"/>
        </w:rPr>
      </w:pPr>
    </w:p>
    <w:p w:rsidR="00D929B2" w:rsidRPr="00E369FA" w:rsidRDefault="00D929B2" w:rsidP="00127C3F">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lastRenderedPageBreak/>
        <w:t xml:space="preserve">After clicking </w:t>
      </w:r>
      <w:r w:rsidRPr="00E369FA">
        <w:rPr>
          <w:rFonts w:ascii="Times New Roman" w:hAnsi="Times New Roman" w:cs="Times New Roman"/>
          <w:sz w:val="28"/>
        </w:rPr>
        <w:t>【</w:t>
      </w:r>
      <w:r w:rsidRPr="00E369FA">
        <w:rPr>
          <w:rFonts w:ascii="Times New Roman" w:hAnsi="Times New Roman" w:cs="Times New Roman"/>
          <w:sz w:val="28"/>
        </w:rPr>
        <w:t>Yes</w:t>
      </w:r>
      <w:r w:rsidRPr="00E369FA">
        <w:rPr>
          <w:rFonts w:ascii="Times New Roman" w:hAnsi="Times New Roman" w:cs="Times New Roman"/>
          <w:sz w:val="28"/>
        </w:rPr>
        <w:t>】</w:t>
      </w:r>
      <w:r w:rsidR="00127C3F">
        <w:rPr>
          <w:rFonts w:ascii="Times New Roman" w:hAnsi="Times New Roman" w:cs="Times New Roman" w:hint="eastAsia"/>
          <w:sz w:val="28"/>
        </w:rPr>
        <w:t>above</w:t>
      </w:r>
      <w:r w:rsidRPr="00E369FA">
        <w:rPr>
          <w:rFonts w:ascii="Times New Roman" w:hAnsi="Times New Roman" w:cs="Times New Roman"/>
          <w:sz w:val="28"/>
        </w:rPr>
        <w:t>, just wait</w:t>
      </w:r>
      <w:r w:rsidR="00127C3F">
        <w:rPr>
          <w:rFonts w:ascii="Times New Roman" w:hAnsi="Times New Roman" w:cs="Times New Roman"/>
          <w:sz w:val="28"/>
        </w:rPr>
        <w:t xml:space="preserve">. After it </w:t>
      </w:r>
      <w:proofErr w:type="spellStart"/>
      <w:r w:rsidR="00127C3F">
        <w:rPr>
          <w:rFonts w:ascii="Times New Roman" w:hAnsi="Times New Roman" w:cs="Times New Roman"/>
          <w:sz w:val="28"/>
        </w:rPr>
        <w:t>finishs</w:t>
      </w:r>
      <w:proofErr w:type="spellEnd"/>
      <w:r w:rsidR="00127C3F">
        <w:rPr>
          <w:rFonts w:ascii="Times New Roman" w:hAnsi="Times New Roman" w:cs="Times New Roman"/>
          <w:sz w:val="28"/>
        </w:rPr>
        <w:t xml:space="preserve">, you can find </w:t>
      </w:r>
      <w:r w:rsidRPr="00E369FA">
        <w:rPr>
          <w:rFonts w:ascii="Times New Roman" w:hAnsi="Times New Roman" w:cs="Times New Roman"/>
          <w:sz w:val="28"/>
        </w:rPr>
        <w:t xml:space="preserve">the files </w:t>
      </w:r>
      <w:r w:rsidR="00127C3F">
        <w:rPr>
          <w:rFonts w:ascii="Times New Roman" w:hAnsi="Times New Roman" w:cs="Times New Roman"/>
          <w:sz w:val="28"/>
        </w:rPr>
        <w:t xml:space="preserve">with </w:t>
      </w:r>
      <w:r w:rsidRPr="00E369FA">
        <w:rPr>
          <w:rFonts w:ascii="Times New Roman" w:hAnsi="Times New Roman" w:cs="Times New Roman"/>
          <w:sz w:val="28"/>
        </w:rPr>
        <w:t xml:space="preserve">new folder structure in the target folder </w:t>
      </w:r>
      <w:bookmarkStart w:id="2" w:name="OLE_LINK3"/>
      <w:bookmarkStart w:id="3" w:name="OLE_LINK4"/>
      <w:r w:rsidRPr="00E369FA">
        <w:rPr>
          <w:rFonts w:ascii="Times New Roman" w:hAnsi="Times New Roman" w:cs="Times New Roman"/>
          <w:sz w:val="28"/>
        </w:rPr>
        <w:t>“</w:t>
      </w:r>
      <w:proofErr w:type="spellStart"/>
      <w:r w:rsidRPr="00E369FA">
        <w:rPr>
          <w:rFonts w:ascii="Times New Roman" w:hAnsi="Times New Roman" w:cs="Times New Roman"/>
          <w:sz w:val="28"/>
        </w:rPr>
        <w:t>reorginazed_Imgdata</w:t>
      </w:r>
      <w:proofErr w:type="spellEnd"/>
      <w:r w:rsidRPr="00E369FA">
        <w:rPr>
          <w:rFonts w:ascii="Times New Roman" w:hAnsi="Times New Roman" w:cs="Times New Roman"/>
          <w:sz w:val="28"/>
        </w:rPr>
        <w:t xml:space="preserve">” </w:t>
      </w:r>
      <w:bookmarkEnd w:id="2"/>
      <w:bookmarkEnd w:id="3"/>
      <w:r w:rsidRPr="00E369FA">
        <w:rPr>
          <w:rFonts w:ascii="Times New Roman" w:hAnsi="Times New Roman" w:cs="Times New Roman"/>
          <w:sz w:val="28"/>
        </w:rPr>
        <w:t>as below.</w:t>
      </w:r>
    </w:p>
    <w:p w:rsidR="00D929B2" w:rsidRDefault="00D929B2" w:rsidP="00D929B2">
      <w:pPr>
        <w:pStyle w:val="ListParagraph"/>
        <w:numPr>
          <w:ilvl w:val="0"/>
          <w:numId w:val="4"/>
        </w:numPr>
        <w:rPr>
          <w:rFonts w:ascii="Times New Roman" w:hAnsi="Times New Roman" w:cs="Times New Roman"/>
          <w:sz w:val="28"/>
        </w:rPr>
      </w:pPr>
      <w:r w:rsidRPr="00E369FA">
        <w:rPr>
          <w:rFonts w:ascii="Times New Roman" w:hAnsi="Times New Roman" w:cs="Times New Roman"/>
          <w:sz w:val="28"/>
        </w:rPr>
        <w:t>Three scan folders are under the new root folder “</w:t>
      </w:r>
      <w:proofErr w:type="spellStart"/>
      <w:r w:rsidRPr="00E369FA">
        <w:rPr>
          <w:rFonts w:ascii="Times New Roman" w:hAnsi="Times New Roman" w:cs="Times New Roman"/>
          <w:sz w:val="28"/>
        </w:rPr>
        <w:t>reorginazed_Imgdata</w:t>
      </w:r>
      <w:proofErr w:type="spellEnd"/>
      <w:r w:rsidRPr="00E369FA">
        <w:rPr>
          <w:rFonts w:ascii="Times New Roman" w:hAnsi="Times New Roman" w:cs="Times New Roman"/>
          <w:sz w:val="28"/>
        </w:rPr>
        <w:t>”</w:t>
      </w:r>
    </w:p>
    <w:p w:rsidR="00127C3F" w:rsidRPr="00127C3F" w:rsidRDefault="00127C3F" w:rsidP="001D3D75">
      <w:pPr>
        <w:pStyle w:val="ListParagraph"/>
        <w:numPr>
          <w:ilvl w:val="0"/>
          <w:numId w:val="4"/>
        </w:numPr>
        <w:rPr>
          <w:rFonts w:ascii="Times New Roman" w:hAnsi="Times New Roman" w:cs="Times New Roman"/>
          <w:sz w:val="28"/>
        </w:rPr>
      </w:pPr>
      <w:r w:rsidRPr="00127C3F">
        <w:rPr>
          <w:rFonts w:ascii="Times New Roman" w:hAnsi="Times New Roman" w:cs="Times New Roman"/>
          <w:sz w:val="28"/>
        </w:rPr>
        <w:t>The corresponding images of each subject are all organized separately under the scan folders</w:t>
      </w:r>
    </w:p>
    <w:p w:rsidR="00127C3F" w:rsidRDefault="00D929B2" w:rsidP="005012CD">
      <w:pPr>
        <w:pStyle w:val="ListParagraph"/>
        <w:rPr>
          <w:rFonts w:ascii="Times New Roman" w:hAnsi="Times New Roman" w:cs="Times New Roman"/>
          <w:sz w:val="28"/>
        </w:rPr>
      </w:pPr>
      <w:r w:rsidRPr="00E369FA">
        <w:rPr>
          <w:rFonts w:ascii="Times New Roman" w:hAnsi="Times New Roman" w:cs="Times New Roman"/>
          <w:noProof/>
          <w:sz w:val="28"/>
        </w:rPr>
        <w:drawing>
          <wp:inline distT="0" distB="0" distL="0" distR="0" wp14:anchorId="45D86EB0" wp14:editId="1B1B2417">
            <wp:extent cx="2514600" cy="241621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1602" cy="2422946"/>
                    </a:xfrm>
                    <a:prstGeom prst="rect">
                      <a:avLst/>
                    </a:prstGeom>
                    <a:noFill/>
                    <a:ln>
                      <a:noFill/>
                    </a:ln>
                  </pic:spPr>
                </pic:pic>
              </a:graphicData>
            </a:graphic>
          </wp:inline>
        </w:drawing>
      </w:r>
      <w:r w:rsidRPr="00E369FA">
        <w:rPr>
          <w:rFonts w:ascii="Times New Roman" w:hAnsi="Times New Roman" w:cs="Times New Roman"/>
          <w:noProof/>
          <w:sz w:val="28"/>
        </w:rPr>
        <w:t xml:space="preserve"> </w:t>
      </w:r>
      <w:r w:rsidRPr="00E369FA">
        <w:rPr>
          <w:rFonts w:ascii="Times New Roman" w:hAnsi="Times New Roman" w:cs="Times New Roman"/>
          <w:noProof/>
          <w:sz w:val="28"/>
        </w:rPr>
        <w:drawing>
          <wp:inline distT="0" distB="0" distL="0" distR="0" wp14:anchorId="7B444B23" wp14:editId="0603742E">
            <wp:extent cx="2605000" cy="3114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14250" cy="3125735"/>
                    </a:xfrm>
                    <a:prstGeom prst="rect">
                      <a:avLst/>
                    </a:prstGeom>
                  </pic:spPr>
                </pic:pic>
              </a:graphicData>
            </a:graphic>
          </wp:inline>
        </w:drawing>
      </w:r>
      <w:r w:rsidR="00127C3F" w:rsidRPr="00127C3F">
        <w:rPr>
          <w:rFonts w:ascii="Times New Roman" w:hAnsi="Times New Roman" w:cs="Times New Roman"/>
          <w:sz w:val="28"/>
        </w:rPr>
        <w:t xml:space="preserve"> </w:t>
      </w:r>
    </w:p>
    <w:p w:rsidR="005012CD" w:rsidRPr="00127C3F" w:rsidRDefault="005012CD" w:rsidP="005012CD">
      <w:pPr>
        <w:pStyle w:val="ListParagraph"/>
        <w:rPr>
          <w:rFonts w:ascii="Times New Roman" w:hAnsi="Times New Roman" w:cs="Times New Roman"/>
          <w:sz w:val="28"/>
        </w:rPr>
      </w:pPr>
    </w:p>
    <w:p w:rsidR="00D929B2" w:rsidRPr="00127C3F" w:rsidRDefault="00127C3F" w:rsidP="002A7CE5">
      <w:pPr>
        <w:pStyle w:val="ListParagraph"/>
        <w:numPr>
          <w:ilvl w:val="0"/>
          <w:numId w:val="4"/>
        </w:numPr>
        <w:rPr>
          <w:rFonts w:ascii="Times New Roman" w:hAnsi="Times New Roman" w:cs="Times New Roman"/>
          <w:noProof/>
          <w:sz w:val="28"/>
        </w:rPr>
      </w:pPr>
      <w:r w:rsidRPr="00127C3F">
        <w:rPr>
          <w:rFonts w:ascii="Times New Roman" w:hAnsi="Times New Roman" w:cs="Times New Roman"/>
          <w:sz w:val="28"/>
        </w:rPr>
        <w:t>An “ALL_T1s” folder holds all the T1 images of each subject. The T1 images has been renamed as starting with the name of subject folder.</w:t>
      </w:r>
    </w:p>
    <w:p w:rsidR="00127C3F" w:rsidRDefault="00D929B2" w:rsidP="00127C3F">
      <w:pPr>
        <w:jc w:val="center"/>
        <w:rPr>
          <w:rFonts w:ascii="Times New Roman" w:hAnsi="Times New Roman" w:cs="Times New Roman"/>
          <w:noProof/>
          <w:sz w:val="28"/>
        </w:rPr>
      </w:pPr>
      <w:r w:rsidRPr="00E369FA">
        <w:rPr>
          <w:rFonts w:ascii="Times New Roman" w:hAnsi="Times New Roman" w:cs="Times New Roman"/>
          <w:noProof/>
          <w:sz w:val="28"/>
        </w:rPr>
        <w:drawing>
          <wp:inline distT="0" distB="0" distL="0" distR="0" wp14:anchorId="4D8CC2EE" wp14:editId="2C1F0379">
            <wp:extent cx="2762248" cy="24479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r="545" b="31050"/>
                    <a:stretch/>
                  </pic:blipFill>
                  <pic:spPr bwMode="auto">
                    <a:xfrm>
                      <a:off x="0" y="0"/>
                      <a:ext cx="2810663" cy="2490831"/>
                    </a:xfrm>
                    <a:prstGeom prst="rect">
                      <a:avLst/>
                    </a:prstGeom>
                    <a:ln>
                      <a:noFill/>
                    </a:ln>
                    <a:extLst>
                      <a:ext uri="{53640926-AAD7-44D8-BBD7-CCE9431645EC}">
                        <a14:shadowObscured xmlns:a14="http://schemas.microsoft.com/office/drawing/2010/main"/>
                      </a:ext>
                    </a:extLst>
                  </pic:spPr>
                </pic:pic>
              </a:graphicData>
            </a:graphic>
          </wp:inline>
        </w:drawing>
      </w:r>
    </w:p>
    <w:p w:rsidR="00D929B2" w:rsidRPr="00E369FA" w:rsidRDefault="003C67FE" w:rsidP="003C67FE">
      <w:pPr>
        <w:pStyle w:val="Heading3"/>
        <w:spacing w:before="480" w:line="415" w:lineRule="auto"/>
        <w:rPr>
          <w:rFonts w:ascii="Times New Roman" w:hAnsi="Times New Roman" w:cs="Times New Roman"/>
          <w:sz w:val="28"/>
        </w:rPr>
      </w:pPr>
      <w:r>
        <w:rPr>
          <w:color w:val="1F497D" w:themeColor="text2"/>
        </w:rPr>
        <w:lastRenderedPageBreak/>
        <w:t>1.</w:t>
      </w:r>
      <w:r w:rsidR="00034A5B">
        <w:rPr>
          <w:color w:val="1F497D" w:themeColor="text2"/>
        </w:rPr>
        <w:t>3</w:t>
      </w:r>
      <w:r>
        <w:rPr>
          <w:color w:val="1F497D" w:themeColor="text2"/>
        </w:rPr>
        <w:t xml:space="preserve"> </w:t>
      </w:r>
      <w:r w:rsidR="00D929B2" w:rsidRPr="00E369FA">
        <w:rPr>
          <w:color w:val="1F497D" w:themeColor="text2"/>
        </w:rPr>
        <w:t xml:space="preserve">Run preprocessing </w:t>
      </w:r>
      <w:r w:rsidR="00213716" w:rsidRPr="00E369FA">
        <w:rPr>
          <w:color w:val="1F497D" w:themeColor="text2"/>
        </w:rPr>
        <w:t>&amp;</w:t>
      </w:r>
      <w:r w:rsidR="00D929B2" w:rsidRPr="00E369FA">
        <w:rPr>
          <w:color w:val="1F497D" w:themeColor="text2"/>
        </w:rPr>
        <w:t xml:space="preserve"> CBF reconstruction in a batch way</w:t>
      </w:r>
    </w:p>
    <w:p w:rsidR="00741549" w:rsidRDefault="00741549" w:rsidP="0056191F">
      <w:pPr>
        <w:spacing w:beforeLines="150" w:before="360" w:afterLines="150" w:after="360"/>
        <w:ind w:firstLineChars="200" w:firstLine="560"/>
        <w:rPr>
          <w:rFonts w:ascii="Times New Roman" w:hAnsi="Times New Roman" w:cs="Times New Roman"/>
          <w:sz w:val="28"/>
        </w:rPr>
      </w:pPr>
      <w:r>
        <w:rPr>
          <w:rFonts w:ascii="Times New Roman" w:hAnsi="Times New Roman" w:cs="Times New Roman"/>
          <w:sz w:val="28"/>
        </w:rPr>
        <w:t>Before running any data analysis, the first is to</w:t>
      </w:r>
      <w:r w:rsidR="00D929B2" w:rsidRPr="00E369FA">
        <w:rPr>
          <w:rFonts w:ascii="Times New Roman" w:hAnsi="Times New Roman" w:cs="Times New Roman"/>
          <w:sz w:val="28"/>
        </w:rPr>
        <w:t xml:space="preserve"> make sure </w:t>
      </w:r>
      <w:r>
        <w:rPr>
          <w:rFonts w:ascii="Times New Roman" w:hAnsi="Times New Roman" w:cs="Times New Roman"/>
          <w:sz w:val="28"/>
        </w:rPr>
        <w:t xml:space="preserve">that </w:t>
      </w:r>
      <w:r w:rsidR="00D929B2" w:rsidRPr="00E369FA">
        <w:rPr>
          <w:rFonts w:ascii="Times New Roman" w:hAnsi="Times New Roman" w:cs="Times New Roman"/>
          <w:sz w:val="28"/>
        </w:rPr>
        <w:t>the origins of your</w:t>
      </w:r>
      <w:r>
        <w:rPr>
          <w:rFonts w:ascii="Times New Roman" w:hAnsi="Times New Roman" w:cs="Times New Roman"/>
          <w:sz w:val="28"/>
        </w:rPr>
        <w:t xml:space="preserve"> </w:t>
      </w:r>
      <w:r w:rsidR="00D929B2" w:rsidRPr="00E369FA">
        <w:rPr>
          <w:rFonts w:ascii="Times New Roman" w:hAnsi="Times New Roman" w:cs="Times New Roman"/>
          <w:sz w:val="28"/>
        </w:rPr>
        <w:t>images are correct. If not, use the function</w:t>
      </w:r>
      <w:r w:rsidR="003029D8">
        <w:rPr>
          <w:rFonts w:ascii="Times New Roman" w:hAnsi="Times New Roman" w:cs="Times New Roman"/>
          <w:sz w:val="28"/>
        </w:rPr>
        <w:t xml:space="preserve"> in menu 8</w:t>
      </w:r>
      <w:r w:rsidR="00D929B2" w:rsidRPr="00E369FA">
        <w:rPr>
          <w:rFonts w:ascii="Times New Roman" w:hAnsi="Times New Roman" w:cs="Times New Roman"/>
          <w:sz w:val="28"/>
        </w:rPr>
        <w:t xml:space="preserve"> to reset the origin of functional images and T1 images</w:t>
      </w:r>
      <w:r>
        <w:rPr>
          <w:rFonts w:ascii="Times New Roman" w:hAnsi="Times New Roman" w:cs="Times New Roman"/>
          <w:sz w:val="28"/>
        </w:rPr>
        <w:t xml:space="preserve"> with specific requirement</w:t>
      </w:r>
      <w:r w:rsidR="00D929B2" w:rsidRPr="00E369FA">
        <w:rPr>
          <w:rFonts w:ascii="Times New Roman" w:hAnsi="Times New Roman" w:cs="Times New Roman"/>
          <w:sz w:val="28"/>
        </w:rPr>
        <w:t>.</w:t>
      </w:r>
    </w:p>
    <w:p w:rsidR="00741549" w:rsidRDefault="00741549" w:rsidP="0056191F">
      <w:pPr>
        <w:spacing w:beforeLines="150" w:before="360" w:afterLines="150" w:after="360"/>
        <w:ind w:firstLineChars="200" w:firstLine="562"/>
        <w:rPr>
          <w:rFonts w:ascii="Times New Roman" w:hAnsi="Times New Roman" w:cs="Times New Roman"/>
          <w:b/>
          <w:sz w:val="28"/>
          <w:u w:val="single"/>
        </w:rPr>
      </w:pPr>
      <w:bookmarkStart w:id="4" w:name="OLE_LINK5"/>
      <w:bookmarkStart w:id="5" w:name="OLE_LINK6"/>
      <w:r>
        <w:rPr>
          <w:rFonts w:ascii="Times New Roman" w:hAnsi="Times New Roman" w:cs="Times New Roman"/>
          <w:b/>
          <w:sz w:val="28"/>
          <w:u w:val="single"/>
        </w:rPr>
        <w:t xml:space="preserve">In this case, </w:t>
      </w:r>
      <w:r w:rsidRPr="0056191F">
        <w:rPr>
          <w:rFonts w:ascii="Times New Roman" w:hAnsi="Times New Roman" w:cs="Times New Roman"/>
          <w:b/>
          <w:sz w:val="28"/>
          <w:u w:val="single"/>
        </w:rPr>
        <w:t xml:space="preserve">the following batch </w:t>
      </w:r>
      <w:r>
        <w:rPr>
          <w:rFonts w:ascii="Times New Roman" w:hAnsi="Times New Roman" w:cs="Times New Roman"/>
          <w:b/>
          <w:sz w:val="28"/>
          <w:u w:val="single"/>
        </w:rPr>
        <w:t>processing of</w:t>
      </w:r>
      <w:r w:rsidRPr="0056191F">
        <w:rPr>
          <w:rFonts w:ascii="Times New Roman" w:hAnsi="Times New Roman" w:cs="Times New Roman"/>
          <w:b/>
          <w:sz w:val="28"/>
          <w:u w:val="single"/>
        </w:rPr>
        <w:t xml:space="preserve"> reconstruct</w:t>
      </w:r>
      <w:r>
        <w:rPr>
          <w:rFonts w:ascii="Times New Roman" w:hAnsi="Times New Roman" w:cs="Times New Roman"/>
          <w:b/>
          <w:sz w:val="28"/>
          <w:u w:val="single"/>
        </w:rPr>
        <w:t>ing</w:t>
      </w:r>
      <w:r w:rsidRPr="0056191F">
        <w:rPr>
          <w:rFonts w:ascii="Times New Roman" w:hAnsi="Times New Roman" w:cs="Times New Roman"/>
          <w:b/>
          <w:sz w:val="28"/>
          <w:u w:val="single"/>
        </w:rPr>
        <w:t xml:space="preserve"> CBF maps</w:t>
      </w:r>
      <w:bookmarkEnd w:id="4"/>
      <w:bookmarkEnd w:id="5"/>
      <w:r>
        <w:rPr>
          <w:rFonts w:ascii="Times New Roman" w:hAnsi="Times New Roman" w:cs="Times New Roman"/>
          <w:b/>
          <w:sz w:val="28"/>
          <w:u w:val="single"/>
        </w:rPr>
        <w:t xml:space="preserve"> </w:t>
      </w:r>
      <w:r w:rsidRPr="0056191F">
        <w:rPr>
          <w:rFonts w:ascii="Times New Roman" w:hAnsi="Times New Roman" w:cs="Times New Roman"/>
          <w:b/>
          <w:sz w:val="28"/>
          <w:u w:val="single"/>
        </w:rPr>
        <w:t>will reset the</w:t>
      </w:r>
      <w:r>
        <w:rPr>
          <w:rFonts w:ascii="Times New Roman" w:hAnsi="Times New Roman" w:cs="Times New Roman"/>
          <w:b/>
          <w:sz w:val="28"/>
          <w:u w:val="single"/>
        </w:rPr>
        <w:t xml:space="preserve"> origins of functional images automatically. However,</w:t>
      </w:r>
      <w:r w:rsidRPr="0056191F">
        <w:rPr>
          <w:rFonts w:ascii="Times New Roman" w:hAnsi="Times New Roman" w:cs="Times New Roman"/>
          <w:b/>
          <w:sz w:val="28"/>
          <w:u w:val="single"/>
        </w:rPr>
        <w:t xml:space="preserve"> you should always check your T1 images manually.</w:t>
      </w:r>
    </w:p>
    <w:p w:rsidR="00D929B2" w:rsidRPr="0056191F" w:rsidRDefault="00D929B2" w:rsidP="0056191F">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 xml:space="preserve">Most of </w:t>
      </w:r>
      <w:r w:rsidR="00741549">
        <w:rPr>
          <w:rFonts w:ascii="Times New Roman" w:hAnsi="Times New Roman" w:cs="Times New Roman"/>
          <w:sz w:val="28"/>
        </w:rPr>
        <w:t xml:space="preserve">the </w:t>
      </w:r>
      <w:r w:rsidRPr="00E369FA">
        <w:rPr>
          <w:rFonts w:ascii="Times New Roman" w:hAnsi="Times New Roman" w:cs="Times New Roman"/>
          <w:sz w:val="28"/>
        </w:rPr>
        <w:t xml:space="preserve">time, </w:t>
      </w:r>
      <w:r w:rsidR="00741549">
        <w:rPr>
          <w:rFonts w:ascii="Times New Roman" w:hAnsi="Times New Roman" w:cs="Times New Roman"/>
          <w:sz w:val="28"/>
        </w:rPr>
        <w:t>as</w:t>
      </w:r>
      <w:r w:rsidRPr="00E369FA">
        <w:rPr>
          <w:rFonts w:ascii="Times New Roman" w:hAnsi="Times New Roman" w:cs="Times New Roman"/>
          <w:sz w:val="28"/>
        </w:rPr>
        <w:t xml:space="preserve"> the way for</w:t>
      </w:r>
      <w:r w:rsidR="00741549">
        <w:rPr>
          <w:rFonts w:ascii="Times New Roman" w:hAnsi="Times New Roman" w:cs="Times New Roman"/>
          <w:sz w:val="28"/>
        </w:rPr>
        <w:t xml:space="preserve"> </w:t>
      </w:r>
      <w:r w:rsidRPr="00E369FA">
        <w:rPr>
          <w:rFonts w:ascii="Times New Roman" w:hAnsi="Times New Roman" w:cs="Times New Roman"/>
          <w:sz w:val="28"/>
        </w:rPr>
        <w:t xml:space="preserve">functional images, just </w:t>
      </w:r>
      <w:r w:rsidR="00741549">
        <w:rPr>
          <w:rFonts w:ascii="Times New Roman" w:hAnsi="Times New Roman" w:cs="Times New Roman"/>
          <w:sz w:val="28"/>
        </w:rPr>
        <w:t>re</w:t>
      </w:r>
      <w:r w:rsidRPr="00E369FA">
        <w:rPr>
          <w:rFonts w:ascii="Times New Roman" w:hAnsi="Times New Roman" w:cs="Times New Roman"/>
          <w:sz w:val="28"/>
        </w:rPr>
        <w:t xml:space="preserve">set the origin of T1 images into the center of the map. Practice has proved </w:t>
      </w:r>
      <w:r w:rsidR="00741549">
        <w:rPr>
          <w:rFonts w:ascii="Times New Roman" w:hAnsi="Times New Roman" w:cs="Times New Roman"/>
          <w:sz w:val="28"/>
        </w:rPr>
        <w:t xml:space="preserve">that </w:t>
      </w:r>
      <w:r w:rsidRPr="00E369FA">
        <w:rPr>
          <w:rFonts w:ascii="Times New Roman" w:hAnsi="Times New Roman" w:cs="Times New Roman"/>
          <w:sz w:val="28"/>
        </w:rPr>
        <w:t>this works quite well.</w:t>
      </w:r>
      <w:r w:rsidRPr="0056191F">
        <w:rPr>
          <w:rFonts w:ascii="Times New Roman" w:hAnsi="Times New Roman" w:cs="Times New Roman"/>
          <w:sz w:val="28"/>
        </w:rPr>
        <w:t xml:space="preserve"> </w:t>
      </w:r>
    </w:p>
    <w:p w:rsidR="00D929B2" w:rsidRPr="00E369FA" w:rsidRDefault="000D05E5" w:rsidP="00D929B2">
      <w:pPr>
        <w:jc w:val="center"/>
        <w:rPr>
          <w:rFonts w:ascii="Times New Roman" w:hAnsi="Times New Roman" w:cs="Times New Roman"/>
          <w:sz w:val="28"/>
        </w:rPr>
      </w:pPr>
      <w:r>
        <w:rPr>
          <w:noProof/>
        </w:rPr>
        <w:drawing>
          <wp:inline distT="0" distB="0" distL="0" distR="0" wp14:anchorId="7133B83E" wp14:editId="163BB327">
            <wp:extent cx="4686300"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6300" cy="1562100"/>
                    </a:xfrm>
                    <a:prstGeom prst="rect">
                      <a:avLst/>
                    </a:prstGeom>
                  </pic:spPr>
                </pic:pic>
              </a:graphicData>
            </a:graphic>
          </wp:inline>
        </w:drawing>
      </w:r>
    </w:p>
    <w:p w:rsidR="00D929B2" w:rsidRPr="00E369FA" w:rsidRDefault="00184ECB" w:rsidP="00741549">
      <w:pPr>
        <w:spacing w:beforeLines="150" w:before="360" w:afterLines="150" w:after="360"/>
        <w:ind w:firstLineChars="200" w:firstLine="560"/>
        <w:rPr>
          <w:rFonts w:ascii="Times New Roman" w:hAnsi="Times New Roman" w:cs="Times New Roman"/>
          <w:sz w:val="28"/>
        </w:rPr>
      </w:pPr>
      <w:r>
        <w:rPr>
          <w:rFonts w:ascii="Times New Roman" w:hAnsi="Times New Roman" w:cs="Times New Roman"/>
          <w:sz w:val="28"/>
        </w:rPr>
        <w:t>When all are set,</w:t>
      </w:r>
      <w:r w:rsidR="00D929B2" w:rsidRPr="00E369FA">
        <w:rPr>
          <w:rFonts w:ascii="Times New Roman" w:hAnsi="Times New Roman" w:cs="Times New Roman"/>
          <w:sz w:val="28"/>
        </w:rPr>
        <w:t xml:space="preserve"> you can use the </w:t>
      </w:r>
      <w:r>
        <w:rPr>
          <w:rFonts w:ascii="Times New Roman" w:hAnsi="Times New Roman" w:cs="Times New Roman"/>
          <w:sz w:val="28"/>
        </w:rPr>
        <w:t>function</w:t>
      </w:r>
      <w:r w:rsidR="00D929B2" w:rsidRPr="00E369FA">
        <w:rPr>
          <w:rFonts w:ascii="Times New Roman" w:hAnsi="Times New Roman" w:cs="Times New Roman"/>
          <w:sz w:val="28"/>
        </w:rPr>
        <w:t xml:space="preserve"> below to run image preprocessing and CBF reconstruction just </w:t>
      </w:r>
      <w:r>
        <w:rPr>
          <w:rFonts w:ascii="Times New Roman" w:hAnsi="Times New Roman" w:cs="Times New Roman"/>
          <w:sz w:val="28"/>
        </w:rPr>
        <w:t>with</w:t>
      </w:r>
      <w:r w:rsidR="00D929B2" w:rsidRPr="00E369FA">
        <w:rPr>
          <w:rFonts w:ascii="Times New Roman" w:hAnsi="Times New Roman" w:cs="Times New Roman"/>
          <w:sz w:val="28"/>
        </w:rPr>
        <w:t xml:space="preserve"> few clicks. </w:t>
      </w:r>
    </w:p>
    <w:p w:rsidR="00D929B2" w:rsidRPr="00E369FA" w:rsidRDefault="00D929B2" w:rsidP="00D929B2">
      <w:pPr>
        <w:jc w:val="center"/>
        <w:rPr>
          <w:rFonts w:ascii="Times New Roman" w:hAnsi="Times New Roman" w:cs="Times New Roman"/>
          <w:sz w:val="28"/>
        </w:rPr>
      </w:pPr>
      <w:r w:rsidRPr="00E369FA">
        <w:rPr>
          <w:rFonts w:ascii="Times New Roman" w:hAnsi="Times New Roman" w:cs="Times New Roman"/>
          <w:noProof/>
          <w:sz w:val="28"/>
        </w:rPr>
        <w:lastRenderedPageBreak/>
        <w:drawing>
          <wp:inline distT="0" distB="0" distL="0" distR="0" wp14:anchorId="027CF919" wp14:editId="0F6CF306">
            <wp:extent cx="3687680" cy="3588589"/>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99499" cy="3600090"/>
                    </a:xfrm>
                    <a:prstGeom prst="rect">
                      <a:avLst/>
                    </a:prstGeom>
                  </pic:spPr>
                </pic:pic>
              </a:graphicData>
            </a:graphic>
          </wp:inline>
        </w:drawing>
      </w:r>
    </w:p>
    <w:p w:rsidR="00D929B2" w:rsidRPr="00E369FA" w:rsidRDefault="00684E52" w:rsidP="00684E52">
      <w:pPr>
        <w:spacing w:beforeLines="150" w:before="360" w:afterLines="150" w:after="360"/>
        <w:ind w:firstLineChars="200" w:firstLine="560"/>
        <w:rPr>
          <w:rFonts w:ascii="Times New Roman" w:hAnsi="Times New Roman" w:cs="Times New Roman"/>
          <w:sz w:val="28"/>
        </w:rPr>
      </w:pPr>
      <w:r>
        <w:rPr>
          <w:rFonts w:ascii="Times New Roman" w:hAnsi="Times New Roman" w:cs="Times New Roman"/>
          <w:sz w:val="28"/>
        </w:rPr>
        <w:t>After clicking the command above, the f</w:t>
      </w:r>
      <w:r w:rsidR="00D929B2" w:rsidRPr="00E369FA">
        <w:rPr>
          <w:rFonts w:ascii="Times New Roman" w:hAnsi="Times New Roman" w:cs="Times New Roman"/>
          <w:sz w:val="28"/>
        </w:rPr>
        <w:t xml:space="preserve">irst window </w:t>
      </w:r>
      <w:r>
        <w:rPr>
          <w:rFonts w:ascii="Times New Roman" w:hAnsi="Times New Roman" w:cs="Times New Roman"/>
          <w:sz w:val="28"/>
        </w:rPr>
        <w:t xml:space="preserve">is </w:t>
      </w:r>
      <w:r w:rsidR="00D929B2" w:rsidRPr="00E369FA">
        <w:rPr>
          <w:rFonts w:ascii="Times New Roman" w:hAnsi="Times New Roman" w:cs="Times New Roman"/>
          <w:sz w:val="28"/>
        </w:rPr>
        <w:t xml:space="preserve">asking what kind of data </w:t>
      </w:r>
      <w:r w:rsidR="002D2B50" w:rsidRPr="00E369FA">
        <w:rPr>
          <w:rFonts w:ascii="Times New Roman" w:hAnsi="Times New Roman" w:cs="Times New Roman"/>
          <w:sz w:val="28"/>
        </w:rPr>
        <w:t>you are</w:t>
      </w:r>
      <w:r w:rsidR="00D929B2" w:rsidRPr="00E369FA">
        <w:rPr>
          <w:rFonts w:ascii="Times New Roman" w:hAnsi="Times New Roman" w:cs="Times New Roman"/>
          <w:sz w:val="28"/>
        </w:rPr>
        <w:t xml:space="preserve"> going to deal with.</w:t>
      </w:r>
    </w:p>
    <w:p w:rsidR="00D929B2" w:rsidRPr="00E369FA" w:rsidRDefault="00D929B2" w:rsidP="00D929B2">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61B3F6D6" wp14:editId="50114F6D">
            <wp:extent cx="2686050" cy="1381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86050" cy="1381125"/>
                    </a:xfrm>
                    <a:prstGeom prst="rect">
                      <a:avLst/>
                    </a:prstGeom>
                  </pic:spPr>
                </pic:pic>
              </a:graphicData>
            </a:graphic>
          </wp:inline>
        </w:drawing>
      </w:r>
    </w:p>
    <w:p w:rsidR="00D929B2" w:rsidRPr="00E369FA" w:rsidRDefault="00D929B2" w:rsidP="002D2B50">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 xml:space="preserve">For perfusion images, no need to do </w:t>
      </w:r>
      <w:r w:rsidR="00762F2E" w:rsidRPr="00E369FA">
        <w:rPr>
          <w:rFonts w:ascii="Times New Roman" w:hAnsi="Times New Roman" w:cs="Times New Roman"/>
          <w:sz w:val="28"/>
        </w:rPr>
        <w:t>slice</w:t>
      </w:r>
      <w:r w:rsidR="00762F2E">
        <w:rPr>
          <w:rFonts w:ascii="Times New Roman" w:hAnsi="Times New Roman" w:cs="Times New Roman"/>
          <w:sz w:val="28"/>
        </w:rPr>
        <w:t>-</w:t>
      </w:r>
      <w:r w:rsidR="00762F2E" w:rsidRPr="00E369FA">
        <w:rPr>
          <w:rFonts w:ascii="Times New Roman" w:hAnsi="Times New Roman" w:cs="Times New Roman"/>
          <w:sz w:val="28"/>
        </w:rPr>
        <w:t>timing</w:t>
      </w:r>
    </w:p>
    <w:p w:rsidR="00D929B2" w:rsidRPr="00E369FA" w:rsidRDefault="00D929B2" w:rsidP="00BD689F">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4320E0B7" wp14:editId="5F599755">
            <wp:extent cx="3086100"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86100" cy="1371600"/>
                    </a:xfrm>
                    <a:prstGeom prst="rect">
                      <a:avLst/>
                    </a:prstGeom>
                  </pic:spPr>
                </pic:pic>
              </a:graphicData>
            </a:graphic>
          </wp:inline>
        </w:drawing>
      </w:r>
    </w:p>
    <w:p w:rsidR="00D929B2" w:rsidRPr="00E369FA" w:rsidRDefault="00D929B2" w:rsidP="002D2B50">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lastRenderedPageBreak/>
        <w:t>Don’t do the enhanced de-noising except you know what you are doing for.</w:t>
      </w:r>
    </w:p>
    <w:p w:rsidR="00D929B2" w:rsidRPr="00E369FA" w:rsidRDefault="00D929B2" w:rsidP="00BD689F">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0B0F8354" wp14:editId="6D2DF31F">
            <wp:extent cx="4600575" cy="1409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00575" cy="1409700"/>
                    </a:xfrm>
                    <a:prstGeom prst="rect">
                      <a:avLst/>
                    </a:prstGeom>
                  </pic:spPr>
                </pic:pic>
              </a:graphicData>
            </a:graphic>
          </wp:inline>
        </w:drawing>
      </w:r>
    </w:p>
    <w:p w:rsidR="00D929B2" w:rsidRPr="00E369FA" w:rsidRDefault="00D929B2" w:rsidP="002D2B50">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 xml:space="preserve">Suggest </w:t>
      </w:r>
      <w:bookmarkStart w:id="6" w:name="OLE_LINK11"/>
      <w:bookmarkStart w:id="7" w:name="OLE_LINK12"/>
      <w:r w:rsidR="00762F2E">
        <w:rPr>
          <w:rFonts w:ascii="Times New Roman" w:hAnsi="Times New Roman" w:cs="Times New Roman"/>
          <w:sz w:val="28"/>
        </w:rPr>
        <w:t xml:space="preserve">to </w:t>
      </w:r>
      <w:r w:rsidRPr="00E369FA">
        <w:rPr>
          <w:rFonts w:ascii="Times New Roman" w:hAnsi="Times New Roman" w:cs="Times New Roman"/>
          <w:sz w:val="28"/>
        </w:rPr>
        <w:t xml:space="preserve">do </w:t>
      </w:r>
      <w:bookmarkStart w:id="8" w:name="OLE_LINK7"/>
      <w:bookmarkStart w:id="9" w:name="OLE_LINK8"/>
      <w:r w:rsidRPr="00E369FA">
        <w:rPr>
          <w:rFonts w:ascii="Times New Roman" w:hAnsi="Times New Roman" w:cs="Times New Roman"/>
          <w:sz w:val="28"/>
        </w:rPr>
        <w:t xml:space="preserve">self-masking </w:t>
      </w:r>
      <w:bookmarkEnd w:id="8"/>
      <w:bookmarkEnd w:id="9"/>
      <w:r w:rsidRPr="00E369FA">
        <w:rPr>
          <w:rFonts w:ascii="Times New Roman" w:hAnsi="Times New Roman" w:cs="Times New Roman"/>
          <w:sz w:val="28"/>
        </w:rPr>
        <w:t xml:space="preserve">images before smoothing </w:t>
      </w:r>
      <w:bookmarkEnd w:id="6"/>
      <w:bookmarkEnd w:id="7"/>
      <w:r w:rsidRPr="00E369FA">
        <w:rPr>
          <w:rFonts w:ascii="Times New Roman" w:hAnsi="Times New Roman" w:cs="Times New Roman"/>
          <w:sz w:val="28"/>
        </w:rPr>
        <w:t>though it takes much more time.</w:t>
      </w:r>
    </w:p>
    <w:p w:rsidR="00D929B2" w:rsidRPr="00E369FA" w:rsidRDefault="00D929B2" w:rsidP="00BD689F">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16D4E2A7" wp14:editId="0007D3D9">
            <wp:extent cx="4124325" cy="1514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24325" cy="1514475"/>
                    </a:xfrm>
                    <a:prstGeom prst="rect">
                      <a:avLst/>
                    </a:prstGeom>
                  </pic:spPr>
                </pic:pic>
              </a:graphicData>
            </a:graphic>
          </wp:inline>
        </w:drawing>
      </w:r>
    </w:p>
    <w:p w:rsidR="00D929B2" w:rsidRPr="00E369FA" w:rsidRDefault="00D929B2" w:rsidP="00762F2E">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For doing self-masking, you just want to define the whole brain mask by removing the skull from the T1 image of each subject.</w:t>
      </w:r>
    </w:p>
    <w:p w:rsidR="00D929B2" w:rsidRDefault="00D929B2" w:rsidP="00BD689F">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4756E1A1" wp14:editId="6B1AC75C">
            <wp:extent cx="3238500" cy="1409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38500" cy="1409700"/>
                    </a:xfrm>
                    <a:prstGeom prst="rect">
                      <a:avLst/>
                    </a:prstGeom>
                  </pic:spPr>
                </pic:pic>
              </a:graphicData>
            </a:graphic>
          </wp:inline>
        </w:drawing>
      </w:r>
    </w:p>
    <w:p w:rsidR="00762F2E" w:rsidRDefault="00762F2E" w:rsidP="00BD689F">
      <w:pPr>
        <w:jc w:val="center"/>
        <w:rPr>
          <w:rFonts w:ascii="Times New Roman" w:hAnsi="Times New Roman" w:cs="Times New Roman"/>
          <w:sz w:val="28"/>
        </w:rPr>
      </w:pPr>
    </w:p>
    <w:p w:rsidR="00762F2E" w:rsidRDefault="00762F2E" w:rsidP="00BD689F">
      <w:pPr>
        <w:jc w:val="center"/>
        <w:rPr>
          <w:rFonts w:ascii="Times New Roman" w:hAnsi="Times New Roman" w:cs="Times New Roman"/>
          <w:sz w:val="28"/>
        </w:rPr>
      </w:pPr>
    </w:p>
    <w:p w:rsidR="00762F2E" w:rsidRDefault="00762F2E" w:rsidP="00BD689F">
      <w:pPr>
        <w:jc w:val="center"/>
        <w:rPr>
          <w:rFonts w:ascii="Times New Roman" w:hAnsi="Times New Roman" w:cs="Times New Roman"/>
          <w:sz w:val="28"/>
        </w:rPr>
      </w:pPr>
    </w:p>
    <w:p w:rsidR="00762F2E" w:rsidRPr="00E369FA" w:rsidRDefault="00762F2E" w:rsidP="00BD689F">
      <w:pPr>
        <w:jc w:val="center"/>
        <w:rPr>
          <w:rFonts w:ascii="Times New Roman" w:hAnsi="Times New Roman" w:cs="Times New Roman"/>
          <w:sz w:val="28"/>
        </w:rPr>
      </w:pPr>
    </w:p>
    <w:p w:rsidR="00D929B2" w:rsidRPr="00E369FA" w:rsidRDefault="00D929B2" w:rsidP="00762F2E">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lastRenderedPageBreak/>
        <w:t xml:space="preserve">Then a window pops up to tell you what steps will be run for the </w:t>
      </w:r>
      <w:r w:rsidR="00762F2E">
        <w:rPr>
          <w:rFonts w:ascii="Times New Roman" w:hAnsi="Times New Roman" w:cs="Times New Roman"/>
          <w:sz w:val="28"/>
        </w:rPr>
        <w:t xml:space="preserve">image </w:t>
      </w:r>
      <w:r w:rsidRPr="00E369FA">
        <w:rPr>
          <w:rFonts w:ascii="Times New Roman" w:hAnsi="Times New Roman" w:cs="Times New Roman"/>
          <w:sz w:val="28"/>
        </w:rPr>
        <w:t>preprocessing</w:t>
      </w:r>
    </w:p>
    <w:p w:rsidR="00D929B2" w:rsidRPr="00E369FA" w:rsidRDefault="00D929B2" w:rsidP="00BD689F">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7D5F1525" wp14:editId="43BB2F0B">
            <wp:extent cx="2962275" cy="1333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62275" cy="1333500"/>
                    </a:xfrm>
                    <a:prstGeom prst="rect">
                      <a:avLst/>
                    </a:prstGeom>
                  </pic:spPr>
                </pic:pic>
              </a:graphicData>
            </a:graphic>
          </wp:inline>
        </w:drawing>
      </w:r>
    </w:p>
    <w:p w:rsidR="00D929B2" w:rsidRPr="00E369FA" w:rsidRDefault="00D929B2" w:rsidP="00762F2E">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 xml:space="preserve">Of course, you want to reconstruct CBF maps in this </w:t>
      </w:r>
      <w:r w:rsidR="00762F2E">
        <w:rPr>
          <w:rFonts w:ascii="Times New Roman" w:hAnsi="Times New Roman" w:cs="Times New Roman"/>
          <w:sz w:val="28"/>
        </w:rPr>
        <w:t>example</w:t>
      </w:r>
      <w:r w:rsidRPr="00E369FA">
        <w:rPr>
          <w:rFonts w:ascii="Times New Roman" w:hAnsi="Times New Roman" w:cs="Times New Roman"/>
          <w:sz w:val="28"/>
        </w:rPr>
        <w:t>.</w:t>
      </w:r>
    </w:p>
    <w:p w:rsidR="00D929B2" w:rsidRDefault="00D929B2" w:rsidP="00D929B2">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7F08838C" wp14:editId="04AB87CD">
            <wp:extent cx="3971925" cy="1419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71925" cy="1419225"/>
                    </a:xfrm>
                    <a:prstGeom prst="rect">
                      <a:avLst/>
                    </a:prstGeom>
                  </pic:spPr>
                </pic:pic>
              </a:graphicData>
            </a:graphic>
          </wp:inline>
        </w:drawing>
      </w:r>
    </w:p>
    <w:p w:rsidR="000C4C89" w:rsidRDefault="000C4C89" w:rsidP="00D929B2">
      <w:pPr>
        <w:jc w:val="center"/>
        <w:rPr>
          <w:rFonts w:ascii="Times New Roman" w:hAnsi="Times New Roman" w:cs="Times New Roman"/>
          <w:sz w:val="28"/>
        </w:rPr>
      </w:pPr>
    </w:p>
    <w:p w:rsidR="000C4C89" w:rsidRPr="000C4C89" w:rsidRDefault="000C4C89" w:rsidP="000C4C89">
      <w:pPr>
        <w:pStyle w:val="Heading4"/>
        <w:rPr>
          <w:color w:val="1F497D" w:themeColor="text2"/>
        </w:rPr>
      </w:pPr>
      <w:r w:rsidRPr="000C4C89">
        <w:rPr>
          <w:color w:val="1F497D" w:themeColor="text2"/>
        </w:rPr>
        <w:t>1.</w:t>
      </w:r>
      <w:r w:rsidR="00034A5B">
        <w:rPr>
          <w:color w:val="1F497D" w:themeColor="text2"/>
        </w:rPr>
        <w:t>3</w:t>
      </w:r>
      <w:r w:rsidRPr="000C4C89">
        <w:rPr>
          <w:color w:val="1F497D" w:themeColor="text2"/>
        </w:rPr>
        <w:t xml:space="preserve">.1 </w:t>
      </w:r>
      <w:r>
        <w:rPr>
          <w:color w:val="1F497D" w:themeColor="text2"/>
        </w:rPr>
        <w:t>Ways</w:t>
      </w:r>
      <w:r w:rsidRPr="000C4C89">
        <w:rPr>
          <w:rFonts w:hint="eastAsia"/>
          <w:color w:val="1F497D" w:themeColor="text2"/>
        </w:rPr>
        <w:t xml:space="preserve"> </w:t>
      </w:r>
      <w:r w:rsidRPr="000C4C89">
        <w:rPr>
          <w:color w:val="1F497D" w:themeColor="text2"/>
        </w:rPr>
        <w:t>of giving parameters</w:t>
      </w:r>
    </w:p>
    <w:p w:rsidR="00D929B2" w:rsidRPr="00E369FA" w:rsidRDefault="00D929B2" w:rsidP="000C4C89">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 xml:space="preserve">There are </w:t>
      </w:r>
      <w:r w:rsidRPr="000C4C89">
        <w:rPr>
          <w:rFonts w:ascii="Times New Roman" w:hAnsi="Times New Roman" w:cs="Times New Roman"/>
          <w:b/>
          <w:sz w:val="28"/>
          <w:u w:val="single"/>
        </w:rPr>
        <w:t>two ways of giving parameters of ASL-based CBF calculation for Grocer</w:t>
      </w:r>
      <w:r w:rsidRPr="00E369FA">
        <w:rPr>
          <w:rFonts w:ascii="Times New Roman" w:hAnsi="Times New Roman" w:cs="Times New Roman"/>
          <w:sz w:val="28"/>
        </w:rPr>
        <w:t>.</w:t>
      </w:r>
    </w:p>
    <w:p w:rsidR="00BA559B" w:rsidRDefault="00D929B2" w:rsidP="007E36BC">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If you have run CBF calculation with this function in Grocer before, you may have a</w:t>
      </w:r>
      <w:r w:rsidR="00BA559B">
        <w:rPr>
          <w:rFonts w:ascii="Times New Roman" w:hAnsi="Times New Roman" w:cs="Times New Roman"/>
          <w:sz w:val="28"/>
        </w:rPr>
        <w:t>n</w:t>
      </w:r>
      <w:r w:rsidRPr="00E369FA">
        <w:rPr>
          <w:rFonts w:ascii="Times New Roman" w:hAnsi="Times New Roman" w:cs="Times New Roman"/>
          <w:sz w:val="28"/>
        </w:rPr>
        <w:t xml:space="preserve"> “</w:t>
      </w:r>
      <w:proofErr w:type="spellStart"/>
      <w:r w:rsidRPr="00E369FA">
        <w:rPr>
          <w:rFonts w:ascii="Times New Roman" w:hAnsi="Times New Roman" w:cs="Times New Roman"/>
          <w:sz w:val="28"/>
        </w:rPr>
        <w:t>ASL_paras.mat</w:t>
      </w:r>
      <w:proofErr w:type="spellEnd"/>
      <w:r w:rsidRPr="00E369FA">
        <w:rPr>
          <w:rFonts w:ascii="Times New Roman" w:hAnsi="Times New Roman" w:cs="Times New Roman"/>
          <w:sz w:val="28"/>
        </w:rPr>
        <w:t xml:space="preserve">” file somewhere you saved. </w:t>
      </w:r>
    </w:p>
    <w:p w:rsidR="00764B81" w:rsidRDefault="00D929B2" w:rsidP="00764B81">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 xml:space="preserve">If you are going to run this CBF reconstruction with completely same parameters, then you can choose </w:t>
      </w:r>
      <w:bookmarkStart w:id="10" w:name="OLE_LINK9"/>
      <w:bookmarkStart w:id="11" w:name="OLE_LINK10"/>
      <w:r w:rsidRPr="00E369FA">
        <w:rPr>
          <w:rFonts w:ascii="Times New Roman" w:hAnsi="Times New Roman" w:cs="Times New Roman"/>
          <w:sz w:val="28"/>
        </w:rPr>
        <w:t>【</w:t>
      </w:r>
      <w:r w:rsidRPr="00E369FA">
        <w:rPr>
          <w:rFonts w:ascii="Times New Roman" w:hAnsi="Times New Roman" w:cs="Times New Roman"/>
          <w:sz w:val="28"/>
        </w:rPr>
        <w:t>Yes</w:t>
      </w:r>
      <w:r w:rsidRPr="00E369FA">
        <w:rPr>
          <w:rFonts w:ascii="Times New Roman" w:hAnsi="Times New Roman" w:cs="Times New Roman"/>
          <w:sz w:val="28"/>
        </w:rPr>
        <w:t>】</w:t>
      </w:r>
      <w:bookmarkEnd w:id="10"/>
      <w:bookmarkEnd w:id="11"/>
      <w:r w:rsidRPr="00E369FA">
        <w:rPr>
          <w:rFonts w:ascii="Times New Roman" w:hAnsi="Times New Roman" w:cs="Times New Roman"/>
          <w:sz w:val="28"/>
        </w:rPr>
        <w:t>to select the old “</w:t>
      </w:r>
      <w:proofErr w:type="spellStart"/>
      <w:r w:rsidRPr="00E369FA">
        <w:rPr>
          <w:rFonts w:ascii="Times New Roman" w:hAnsi="Times New Roman" w:cs="Times New Roman"/>
          <w:sz w:val="28"/>
        </w:rPr>
        <w:t>ASL_paras.mat</w:t>
      </w:r>
      <w:proofErr w:type="spellEnd"/>
      <w:r w:rsidRPr="00E369FA">
        <w:rPr>
          <w:rFonts w:ascii="Times New Roman" w:hAnsi="Times New Roman" w:cs="Times New Roman"/>
          <w:sz w:val="28"/>
        </w:rPr>
        <w:t xml:space="preserve">” file to feed the Grocer. Otherwise, choose </w:t>
      </w:r>
      <w:r w:rsidRPr="00E369FA">
        <w:rPr>
          <w:rFonts w:ascii="Times New Roman" w:hAnsi="Times New Roman" w:cs="Times New Roman"/>
          <w:sz w:val="28"/>
        </w:rPr>
        <w:t>【</w:t>
      </w:r>
      <w:r w:rsidRPr="00E369FA">
        <w:rPr>
          <w:rFonts w:ascii="Times New Roman" w:hAnsi="Times New Roman" w:cs="Times New Roman"/>
          <w:sz w:val="28"/>
        </w:rPr>
        <w:t>No</w:t>
      </w:r>
      <w:r w:rsidRPr="00E369FA">
        <w:rPr>
          <w:rFonts w:ascii="Times New Roman" w:hAnsi="Times New Roman" w:cs="Times New Roman"/>
          <w:sz w:val="28"/>
        </w:rPr>
        <w:t>】</w:t>
      </w:r>
      <w:r w:rsidRPr="00E369FA">
        <w:rPr>
          <w:rFonts w:ascii="Times New Roman" w:hAnsi="Times New Roman" w:cs="Times New Roman"/>
          <w:sz w:val="28"/>
        </w:rPr>
        <w:t xml:space="preserve"> to input the parameters as the indications of the pop</w:t>
      </w:r>
      <w:r w:rsidR="00BA559B">
        <w:rPr>
          <w:rFonts w:ascii="Times New Roman" w:hAnsi="Times New Roman" w:cs="Times New Roman"/>
          <w:sz w:val="28"/>
        </w:rPr>
        <w:t>-</w:t>
      </w:r>
      <w:r w:rsidRPr="00E369FA">
        <w:rPr>
          <w:rFonts w:ascii="Times New Roman" w:hAnsi="Times New Roman" w:cs="Times New Roman"/>
          <w:sz w:val="28"/>
        </w:rPr>
        <w:t xml:space="preserve">up window. </w:t>
      </w:r>
    </w:p>
    <w:p w:rsidR="00764B81" w:rsidRDefault="00764B81" w:rsidP="00764B81">
      <w:pPr>
        <w:spacing w:beforeLines="150" w:before="360" w:afterLines="150" w:after="360"/>
        <w:ind w:firstLineChars="200" w:firstLine="560"/>
        <w:rPr>
          <w:rFonts w:ascii="Times New Roman" w:hAnsi="Times New Roman" w:cs="Times New Roman"/>
          <w:sz w:val="28"/>
        </w:rPr>
      </w:pPr>
    </w:p>
    <w:p w:rsidR="00D929B2" w:rsidRPr="00E369FA" w:rsidRDefault="00764B81" w:rsidP="007E36BC">
      <w:pPr>
        <w:spacing w:beforeLines="150" w:before="360" w:afterLines="150" w:after="360"/>
        <w:ind w:firstLineChars="200" w:firstLine="562"/>
        <w:rPr>
          <w:rFonts w:ascii="Times New Roman" w:hAnsi="Times New Roman" w:cs="Times New Roman"/>
          <w:sz w:val="28"/>
        </w:rPr>
      </w:pPr>
      <w:r w:rsidRPr="00764B81">
        <w:rPr>
          <w:rFonts w:ascii="Times New Roman" w:hAnsi="Times New Roman" w:cs="Times New Roman"/>
          <w:b/>
          <w:sz w:val="28"/>
          <w:u w:val="single"/>
        </w:rPr>
        <w:lastRenderedPageBreak/>
        <w:t>First</w:t>
      </w:r>
      <w:r>
        <w:rPr>
          <w:rFonts w:ascii="Times New Roman" w:hAnsi="Times New Roman" w:cs="Times New Roman"/>
          <w:b/>
          <w:sz w:val="28"/>
          <w:u w:val="single"/>
        </w:rPr>
        <w:t xml:space="preserve"> way</w:t>
      </w:r>
      <w:r w:rsidRPr="00764B81">
        <w:rPr>
          <w:rFonts w:ascii="Times New Roman" w:hAnsi="Times New Roman" w:cs="Times New Roman"/>
          <w:b/>
          <w:sz w:val="28"/>
          <w:u w:val="single"/>
        </w:rPr>
        <w:t>:</w:t>
      </w:r>
      <w:r>
        <w:rPr>
          <w:rFonts w:ascii="Times New Roman" w:hAnsi="Times New Roman" w:cs="Times New Roman"/>
          <w:b/>
          <w:sz w:val="28"/>
        </w:rPr>
        <w:t xml:space="preserve">  </w:t>
      </w:r>
      <w:r w:rsidRPr="00E369FA">
        <w:rPr>
          <w:rFonts w:ascii="Times New Roman" w:hAnsi="Times New Roman" w:cs="Times New Roman"/>
          <w:sz w:val="28"/>
        </w:rPr>
        <w:t xml:space="preserve">Here we choose </w:t>
      </w:r>
      <w:r w:rsidRPr="00E369FA">
        <w:rPr>
          <w:rFonts w:ascii="Times New Roman" w:hAnsi="Times New Roman" w:cs="Times New Roman"/>
          <w:sz w:val="28"/>
        </w:rPr>
        <w:t>【</w:t>
      </w:r>
      <w:r w:rsidRPr="00E369FA">
        <w:rPr>
          <w:rFonts w:ascii="Times New Roman" w:hAnsi="Times New Roman" w:cs="Times New Roman"/>
          <w:sz w:val="28"/>
        </w:rPr>
        <w:t>Yes</w:t>
      </w:r>
      <w:r w:rsidRPr="00E369FA">
        <w:rPr>
          <w:rFonts w:ascii="Times New Roman" w:hAnsi="Times New Roman" w:cs="Times New Roman"/>
          <w:sz w:val="28"/>
        </w:rPr>
        <w:t>】</w:t>
      </w:r>
      <w:r>
        <w:rPr>
          <w:rFonts w:ascii="Times New Roman" w:hAnsi="Times New Roman" w:cs="Times New Roman" w:hint="eastAsia"/>
          <w:sz w:val="28"/>
        </w:rPr>
        <w:t xml:space="preserve">and select the existed </w:t>
      </w:r>
      <w:r w:rsidRPr="00E369FA">
        <w:rPr>
          <w:rFonts w:ascii="Times New Roman" w:hAnsi="Times New Roman" w:cs="Times New Roman"/>
          <w:sz w:val="28"/>
        </w:rPr>
        <w:t xml:space="preserve"> “</w:t>
      </w:r>
      <w:proofErr w:type="spellStart"/>
      <w:r w:rsidRPr="00E369FA">
        <w:rPr>
          <w:rFonts w:ascii="Times New Roman" w:hAnsi="Times New Roman" w:cs="Times New Roman"/>
          <w:sz w:val="28"/>
        </w:rPr>
        <w:t>ASL_paras.mat</w:t>
      </w:r>
      <w:proofErr w:type="spellEnd"/>
      <w:r w:rsidRPr="00E369FA">
        <w:rPr>
          <w:rFonts w:ascii="Times New Roman" w:hAnsi="Times New Roman" w:cs="Times New Roman"/>
          <w:sz w:val="28"/>
        </w:rPr>
        <w:t>”.</w:t>
      </w:r>
    </w:p>
    <w:p w:rsidR="00D929B2" w:rsidRPr="00E369FA" w:rsidRDefault="00D929B2" w:rsidP="00BD689F">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4385735A" wp14:editId="71A72027">
            <wp:extent cx="4438650" cy="1381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38650" cy="1381125"/>
                    </a:xfrm>
                    <a:prstGeom prst="rect">
                      <a:avLst/>
                    </a:prstGeom>
                  </pic:spPr>
                </pic:pic>
              </a:graphicData>
            </a:graphic>
          </wp:inline>
        </w:drawing>
      </w:r>
    </w:p>
    <w:p w:rsidR="00D929B2" w:rsidRPr="00E369FA" w:rsidRDefault="00D929B2" w:rsidP="00BD689F">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33897DEB" wp14:editId="3CB05CB0">
            <wp:extent cx="5391150" cy="4295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91150" cy="4295775"/>
                    </a:xfrm>
                    <a:prstGeom prst="rect">
                      <a:avLst/>
                    </a:prstGeom>
                  </pic:spPr>
                </pic:pic>
              </a:graphicData>
            </a:graphic>
          </wp:inline>
        </w:drawing>
      </w:r>
    </w:p>
    <w:p w:rsidR="00764B81" w:rsidRDefault="00764B81" w:rsidP="00506A50">
      <w:pPr>
        <w:spacing w:beforeLines="150" w:before="360" w:afterLines="150" w:after="360"/>
        <w:ind w:firstLineChars="200" w:firstLine="562"/>
        <w:rPr>
          <w:rFonts w:ascii="Times New Roman" w:hAnsi="Times New Roman" w:cs="Times New Roman"/>
          <w:sz w:val="28"/>
        </w:rPr>
      </w:pPr>
      <w:r>
        <w:rPr>
          <w:rFonts w:ascii="Times New Roman" w:hAnsi="Times New Roman" w:cs="Times New Roman"/>
          <w:b/>
          <w:sz w:val="28"/>
          <w:u w:val="single"/>
        </w:rPr>
        <w:t>Second way</w:t>
      </w:r>
      <w:r w:rsidRPr="00764B81">
        <w:rPr>
          <w:rFonts w:ascii="Times New Roman" w:hAnsi="Times New Roman" w:cs="Times New Roman"/>
          <w:b/>
          <w:sz w:val="28"/>
          <w:u w:val="single"/>
        </w:rPr>
        <w:t>:</w:t>
      </w:r>
      <w:r w:rsidRPr="00EE6156">
        <w:rPr>
          <w:rFonts w:ascii="Times New Roman" w:hAnsi="Times New Roman" w:cs="Times New Roman"/>
          <w:b/>
          <w:sz w:val="28"/>
        </w:rPr>
        <w:t xml:space="preserve">  </w:t>
      </w:r>
      <w:r w:rsidR="00D929B2" w:rsidRPr="00E369FA">
        <w:rPr>
          <w:rFonts w:ascii="Times New Roman" w:hAnsi="Times New Roman" w:cs="Times New Roman"/>
          <w:sz w:val="28"/>
        </w:rPr>
        <w:t xml:space="preserve">If you choose </w:t>
      </w:r>
      <w:r w:rsidR="00D929B2" w:rsidRPr="00E369FA">
        <w:rPr>
          <w:rFonts w:ascii="Times New Roman" w:hAnsi="Times New Roman" w:cs="Times New Roman"/>
          <w:sz w:val="28"/>
        </w:rPr>
        <w:t>【</w:t>
      </w:r>
      <w:r w:rsidR="00D929B2" w:rsidRPr="00E369FA">
        <w:rPr>
          <w:rFonts w:ascii="Times New Roman" w:hAnsi="Times New Roman" w:cs="Times New Roman"/>
          <w:sz w:val="28"/>
        </w:rPr>
        <w:t>No</w:t>
      </w:r>
      <w:r w:rsidR="00D929B2" w:rsidRPr="00E369FA">
        <w:rPr>
          <w:rFonts w:ascii="Times New Roman" w:hAnsi="Times New Roman" w:cs="Times New Roman"/>
          <w:sz w:val="28"/>
        </w:rPr>
        <w:t>】</w:t>
      </w:r>
      <w:r>
        <w:rPr>
          <w:rFonts w:ascii="Times New Roman" w:hAnsi="Times New Roman" w:cs="Times New Roman" w:hint="eastAsia"/>
          <w:sz w:val="28"/>
        </w:rPr>
        <w:t>,</w:t>
      </w:r>
      <w:r>
        <w:rPr>
          <w:rFonts w:ascii="Times New Roman" w:hAnsi="Times New Roman" w:cs="Times New Roman"/>
          <w:sz w:val="28"/>
        </w:rPr>
        <w:t xml:space="preserve"> </w:t>
      </w:r>
      <w:r w:rsidR="00D929B2" w:rsidRPr="00E369FA">
        <w:rPr>
          <w:rFonts w:ascii="Times New Roman" w:hAnsi="Times New Roman" w:cs="Times New Roman"/>
          <w:sz w:val="28"/>
        </w:rPr>
        <w:t xml:space="preserve">the next window will be </w:t>
      </w:r>
      <w:r>
        <w:rPr>
          <w:rFonts w:ascii="Times New Roman" w:hAnsi="Times New Roman" w:cs="Times New Roman"/>
          <w:sz w:val="28"/>
        </w:rPr>
        <w:t xml:space="preserve">presented </w:t>
      </w:r>
      <w:r w:rsidR="00D929B2" w:rsidRPr="00E369FA">
        <w:rPr>
          <w:rFonts w:ascii="Times New Roman" w:hAnsi="Times New Roman" w:cs="Times New Roman"/>
          <w:sz w:val="28"/>
        </w:rPr>
        <w:t xml:space="preserve">as below. </w:t>
      </w:r>
    </w:p>
    <w:p w:rsidR="00D929B2" w:rsidRPr="00E369FA" w:rsidRDefault="00764B81" w:rsidP="00506A50">
      <w:pPr>
        <w:spacing w:beforeLines="150" w:before="360" w:afterLines="150" w:after="360"/>
        <w:ind w:firstLineChars="200" w:firstLine="560"/>
        <w:rPr>
          <w:rFonts w:ascii="Times New Roman" w:hAnsi="Times New Roman" w:cs="Times New Roman"/>
          <w:sz w:val="28"/>
        </w:rPr>
      </w:pPr>
      <w:r>
        <w:rPr>
          <w:rFonts w:ascii="Times New Roman" w:hAnsi="Times New Roman" w:cs="Times New Roman"/>
          <w:sz w:val="28"/>
        </w:rPr>
        <w:t>In this window, i</w:t>
      </w:r>
      <w:r w:rsidR="00D929B2" w:rsidRPr="00E369FA">
        <w:rPr>
          <w:rFonts w:ascii="Times New Roman" w:hAnsi="Times New Roman" w:cs="Times New Roman"/>
          <w:sz w:val="28"/>
        </w:rPr>
        <w:t>f you chose to do self-masking images before smoothing</w:t>
      </w:r>
      <w:r>
        <w:rPr>
          <w:rFonts w:ascii="Times New Roman" w:hAnsi="Times New Roman" w:cs="Times New Roman"/>
          <w:sz w:val="28"/>
        </w:rPr>
        <w:t xml:space="preserve"> in the several steps</w:t>
      </w:r>
      <w:r w:rsidR="00D929B2" w:rsidRPr="00E369FA">
        <w:rPr>
          <w:rFonts w:ascii="Times New Roman" w:hAnsi="Times New Roman" w:cs="Times New Roman"/>
          <w:sz w:val="28"/>
        </w:rPr>
        <w:t xml:space="preserve"> before, then you can get the same CBF maps no matter which </w:t>
      </w:r>
      <w:r w:rsidR="00D929B2" w:rsidRPr="00E369FA">
        <w:rPr>
          <w:rFonts w:ascii="Times New Roman" w:hAnsi="Times New Roman" w:cs="Times New Roman"/>
          <w:sz w:val="28"/>
        </w:rPr>
        <w:lastRenderedPageBreak/>
        <w:t xml:space="preserve">option you select. </w:t>
      </w:r>
      <w:r w:rsidRPr="00E369FA">
        <w:rPr>
          <w:rFonts w:ascii="Times New Roman" w:hAnsi="Times New Roman" w:cs="Times New Roman"/>
          <w:sz w:val="28"/>
        </w:rPr>
        <w:t>O</w:t>
      </w:r>
      <w:r>
        <w:rPr>
          <w:rFonts w:ascii="Times New Roman" w:hAnsi="Times New Roman" w:cs="Times New Roman"/>
          <w:sz w:val="28"/>
        </w:rPr>
        <w:t xml:space="preserve">therwise, </w:t>
      </w:r>
      <w:r w:rsidR="00D929B2" w:rsidRPr="00E369FA">
        <w:rPr>
          <w:rFonts w:ascii="Times New Roman" w:hAnsi="Times New Roman" w:cs="Times New Roman"/>
          <w:sz w:val="28"/>
        </w:rPr>
        <w:t xml:space="preserve">select </w:t>
      </w:r>
      <w:r w:rsidR="00D929B2" w:rsidRPr="00E369FA">
        <w:rPr>
          <w:rFonts w:ascii="Times New Roman" w:hAnsi="Times New Roman" w:cs="Times New Roman"/>
          <w:sz w:val="28"/>
        </w:rPr>
        <w:t>【</w:t>
      </w:r>
      <w:r w:rsidR="00D929B2" w:rsidRPr="00E369FA">
        <w:rPr>
          <w:rFonts w:ascii="Times New Roman" w:hAnsi="Times New Roman" w:cs="Times New Roman"/>
          <w:sz w:val="28"/>
        </w:rPr>
        <w:t>CBF-</w:t>
      </w:r>
      <w:proofErr w:type="spellStart"/>
      <w:r w:rsidR="00D929B2" w:rsidRPr="00E369FA">
        <w:rPr>
          <w:rFonts w:ascii="Times New Roman" w:hAnsi="Times New Roman" w:cs="Times New Roman"/>
          <w:sz w:val="28"/>
        </w:rPr>
        <w:t>selfmasked</w:t>
      </w:r>
      <w:proofErr w:type="spellEnd"/>
      <w:r w:rsidR="00D929B2" w:rsidRPr="00E369FA">
        <w:rPr>
          <w:rFonts w:ascii="Times New Roman" w:hAnsi="Times New Roman" w:cs="Times New Roman"/>
          <w:sz w:val="28"/>
        </w:rPr>
        <w:t>】</w:t>
      </w:r>
      <w:r w:rsidR="00D929B2" w:rsidRPr="00E369FA">
        <w:rPr>
          <w:rFonts w:ascii="Times New Roman" w:hAnsi="Times New Roman" w:cs="Times New Roman"/>
          <w:sz w:val="28"/>
        </w:rPr>
        <w:t>to get relatively accurate CBF maps</w:t>
      </w:r>
      <w:r>
        <w:rPr>
          <w:rFonts w:ascii="Times New Roman" w:hAnsi="Times New Roman" w:cs="Times New Roman"/>
          <w:sz w:val="28"/>
        </w:rPr>
        <w:t xml:space="preserve"> but takes much more time</w:t>
      </w:r>
      <w:r w:rsidR="00D929B2" w:rsidRPr="00E369FA">
        <w:rPr>
          <w:rFonts w:ascii="Times New Roman" w:hAnsi="Times New Roman" w:cs="Times New Roman"/>
          <w:sz w:val="28"/>
        </w:rPr>
        <w:t>.</w:t>
      </w:r>
    </w:p>
    <w:p w:rsidR="00D929B2" w:rsidRPr="00E369FA" w:rsidRDefault="00D929B2" w:rsidP="00BD689F">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54E0AE3E" wp14:editId="4A89665A">
            <wp:extent cx="3495675" cy="14001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95675" cy="1400175"/>
                    </a:xfrm>
                    <a:prstGeom prst="rect">
                      <a:avLst/>
                    </a:prstGeom>
                  </pic:spPr>
                </pic:pic>
              </a:graphicData>
            </a:graphic>
          </wp:inline>
        </w:drawing>
      </w:r>
    </w:p>
    <w:p w:rsidR="00D929B2" w:rsidRPr="00E369FA" w:rsidRDefault="00D929B2" w:rsidP="00506A50">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 xml:space="preserve">Then you will be asked to input the parameters for CBF calculation. All the parameters you need to adjust are framed by the red </w:t>
      </w:r>
      <w:bookmarkStart w:id="12" w:name="OLE_LINK17"/>
      <w:bookmarkStart w:id="13" w:name="OLE_LINK18"/>
      <w:r w:rsidRPr="00E369FA">
        <w:rPr>
          <w:rFonts w:ascii="Times New Roman" w:hAnsi="Times New Roman" w:cs="Times New Roman"/>
          <w:sz w:val="28"/>
        </w:rPr>
        <w:t>rectangle</w:t>
      </w:r>
      <w:bookmarkEnd w:id="12"/>
      <w:bookmarkEnd w:id="13"/>
      <w:r w:rsidRPr="00E369FA">
        <w:rPr>
          <w:rFonts w:ascii="Times New Roman" w:hAnsi="Times New Roman" w:cs="Times New Roman"/>
          <w:sz w:val="28"/>
        </w:rPr>
        <w:t xml:space="preserve"> as below.</w:t>
      </w:r>
    </w:p>
    <w:p w:rsidR="00D929B2" w:rsidRPr="00E369FA" w:rsidRDefault="00D929B2" w:rsidP="00BD689F">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14285EC5" wp14:editId="6BC85766">
            <wp:extent cx="4658264" cy="3427779"/>
            <wp:effectExtent l="0" t="0" r="952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r="-77" b="28261"/>
                    <a:stretch/>
                  </pic:blipFill>
                  <pic:spPr bwMode="auto">
                    <a:xfrm>
                      <a:off x="0" y="0"/>
                      <a:ext cx="4661835" cy="3430407"/>
                    </a:xfrm>
                    <a:prstGeom prst="rect">
                      <a:avLst/>
                    </a:prstGeom>
                    <a:ln>
                      <a:noFill/>
                    </a:ln>
                    <a:extLst>
                      <a:ext uri="{53640926-AAD7-44D8-BBD7-CCE9431645EC}">
                        <a14:shadowObscured xmlns:a14="http://schemas.microsoft.com/office/drawing/2010/main"/>
                      </a:ext>
                    </a:extLst>
                  </pic:spPr>
                </pic:pic>
              </a:graphicData>
            </a:graphic>
          </wp:inline>
        </w:drawing>
      </w:r>
    </w:p>
    <w:p w:rsidR="00D929B2" w:rsidRPr="00E369FA" w:rsidRDefault="00D929B2" w:rsidP="00506A50">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 xml:space="preserve">After that, you will be asked to select a folder to save your CBF calculation </w:t>
      </w:r>
      <w:r w:rsidR="00EE6156" w:rsidRPr="00E369FA">
        <w:rPr>
          <w:rFonts w:ascii="Times New Roman" w:hAnsi="Times New Roman" w:cs="Times New Roman"/>
          <w:sz w:val="28"/>
        </w:rPr>
        <w:t>parameters</w:t>
      </w:r>
      <w:r w:rsidRPr="00E369FA">
        <w:rPr>
          <w:rFonts w:ascii="Times New Roman" w:hAnsi="Times New Roman" w:cs="Times New Roman"/>
          <w:sz w:val="28"/>
        </w:rPr>
        <w:t>. The file it created is the “</w:t>
      </w:r>
      <w:proofErr w:type="spellStart"/>
      <w:r w:rsidRPr="00E369FA">
        <w:rPr>
          <w:rFonts w:ascii="Times New Roman" w:hAnsi="Times New Roman" w:cs="Times New Roman"/>
          <w:sz w:val="28"/>
        </w:rPr>
        <w:t>ASL_paras.mat</w:t>
      </w:r>
      <w:proofErr w:type="spellEnd"/>
      <w:r w:rsidRPr="00E369FA">
        <w:rPr>
          <w:rFonts w:ascii="Times New Roman" w:hAnsi="Times New Roman" w:cs="Times New Roman"/>
          <w:sz w:val="28"/>
        </w:rPr>
        <w:t>”</w:t>
      </w:r>
      <w:r w:rsidR="00EE6156">
        <w:rPr>
          <w:rFonts w:ascii="Times New Roman" w:hAnsi="Times New Roman" w:cs="Times New Roman"/>
          <w:sz w:val="28"/>
        </w:rPr>
        <w:t xml:space="preserve"> that can be used in the next time.</w:t>
      </w:r>
    </w:p>
    <w:p w:rsidR="00D929B2" w:rsidRPr="00E369FA" w:rsidRDefault="00D929B2" w:rsidP="00BD689F">
      <w:pPr>
        <w:jc w:val="center"/>
        <w:rPr>
          <w:rFonts w:ascii="Times New Roman" w:hAnsi="Times New Roman" w:cs="Times New Roman"/>
          <w:sz w:val="28"/>
        </w:rPr>
      </w:pPr>
      <w:r w:rsidRPr="00E369FA">
        <w:rPr>
          <w:rFonts w:ascii="Times New Roman" w:hAnsi="Times New Roman" w:cs="Times New Roman"/>
          <w:noProof/>
          <w:sz w:val="28"/>
        </w:rPr>
        <w:lastRenderedPageBreak/>
        <w:drawing>
          <wp:inline distT="0" distB="0" distL="0" distR="0" wp14:anchorId="7FCDC7DB" wp14:editId="14791AAA">
            <wp:extent cx="5181600" cy="41416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194468" cy="4151916"/>
                    </a:xfrm>
                    <a:prstGeom prst="rect">
                      <a:avLst/>
                    </a:prstGeom>
                  </pic:spPr>
                </pic:pic>
              </a:graphicData>
            </a:graphic>
          </wp:inline>
        </w:drawing>
      </w:r>
    </w:p>
    <w:p w:rsidR="00D929B2" w:rsidRDefault="00D929B2" w:rsidP="00506A50">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 xml:space="preserve">After the parameters </w:t>
      </w:r>
      <w:r w:rsidR="000273C7">
        <w:rPr>
          <w:rFonts w:ascii="Times New Roman" w:hAnsi="Times New Roman" w:cs="Times New Roman"/>
          <w:sz w:val="28"/>
        </w:rPr>
        <w:t xml:space="preserve">settings </w:t>
      </w:r>
      <w:r w:rsidRPr="00E369FA">
        <w:rPr>
          <w:rFonts w:ascii="Times New Roman" w:hAnsi="Times New Roman" w:cs="Times New Roman"/>
          <w:sz w:val="28"/>
        </w:rPr>
        <w:t xml:space="preserve">are </w:t>
      </w:r>
      <w:r w:rsidR="000273C7">
        <w:rPr>
          <w:rFonts w:ascii="Times New Roman" w:hAnsi="Times New Roman" w:cs="Times New Roman"/>
          <w:sz w:val="28"/>
        </w:rPr>
        <w:t>done</w:t>
      </w:r>
      <w:r w:rsidRPr="00E369FA">
        <w:rPr>
          <w:rFonts w:ascii="Times New Roman" w:hAnsi="Times New Roman" w:cs="Times New Roman"/>
          <w:sz w:val="28"/>
        </w:rPr>
        <w:t>, finally, you are going to choose the image files for dealing with.</w:t>
      </w:r>
    </w:p>
    <w:p w:rsidR="00C0648D" w:rsidRDefault="00C0648D" w:rsidP="00506A50">
      <w:pPr>
        <w:spacing w:beforeLines="150" w:before="360" w:afterLines="150" w:after="360"/>
        <w:ind w:firstLineChars="200" w:firstLine="560"/>
        <w:rPr>
          <w:rFonts w:ascii="Times New Roman" w:hAnsi="Times New Roman" w:cs="Times New Roman"/>
          <w:sz w:val="28"/>
        </w:rPr>
      </w:pPr>
    </w:p>
    <w:p w:rsidR="00C0648D" w:rsidRDefault="00C0648D" w:rsidP="00506A50">
      <w:pPr>
        <w:spacing w:beforeLines="150" w:before="360" w:afterLines="150" w:after="360"/>
        <w:ind w:firstLineChars="200" w:firstLine="560"/>
        <w:rPr>
          <w:rFonts w:ascii="Times New Roman" w:hAnsi="Times New Roman" w:cs="Times New Roman"/>
          <w:sz w:val="28"/>
        </w:rPr>
      </w:pPr>
    </w:p>
    <w:p w:rsidR="00C0648D" w:rsidRDefault="00C0648D" w:rsidP="00506A50">
      <w:pPr>
        <w:spacing w:beforeLines="150" w:before="360" w:afterLines="150" w:after="360"/>
        <w:ind w:firstLineChars="200" w:firstLine="560"/>
        <w:rPr>
          <w:rFonts w:ascii="Times New Roman" w:hAnsi="Times New Roman" w:cs="Times New Roman"/>
          <w:sz w:val="28"/>
        </w:rPr>
      </w:pPr>
    </w:p>
    <w:p w:rsidR="00C0648D" w:rsidRDefault="00C0648D" w:rsidP="00506A50">
      <w:pPr>
        <w:spacing w:beforeLines="150" w:before="360" w:afterLines="150" w:after="360"/>
        <w:ind w:firstLineChars="200" w:firstLine="560"/>
        <w:rPr>
          <w:rFonts w:ascii="Times New Roman" w:hAnsi="Times New Roman" w:cs="Times New Roman"/>
          <w:sz w:val="28"/>
        </w:rPr>
      </w:pPr>
    </w:p>
    <w:p w:rsidR="00C0648D" w:rsidRDefault="00C0648D" w:rsidP="00506A50">
      <w:pPr>
        <w:spacing w:beforeLines="150" w:before="360" w:afterLines="150" w:after="360"/>
        <w:ind w:firstLineChars="200" w:firstLine="560"/>
        <w:rPr>
          <w:rFonts w:ascii="Times New Roman" w:hAnsi="Times New Roman" w:cs="Times New Roman"/>
          <w:sz w:val="28"/>
        </w:rPr>
      </w:pPr>
    </w:p>
    <w:p w:rsidR="00C0648D" w:rsidRDefault="00C0648D" w:rsidP="00506A50">
      <w:pPr>
        <w:spacing w:beforeLines="150" w:before="360" w:afterLines="150" w:after="360"/>
        <w:ind w:firstLineChars="200" w:firstLine="560"/>
        <w:rPr>
          <w:rFonts w:ascii="Times New Roman" w:hAnsi="Times New Roman" w:cs="Times New Roman"/>
          <w:sz w:val="28"/>
        </w:rPr>
      </w:pPr>
    </w:p>
    <w:p w:rsidR="00C0648D" w:rsidRPr="00E369FA" w:rsidRDefault="00C0648D" w:rsidP="00506A50">
      <w:pPr>
        <w:spacing w:beforeLines="150" w:before="360" w:afterLines="150" w:after="360"/>
        <w:ind w:firstLineChars="200" w:firstLine="560"/>
        <w:rPr>
          <w:rFonts w:ascii="Times New Roman" w:hAnsi="Times New Roman" w:cs="Times New Roman"/>
          <w:sz w:val="28"/>
        </w:rPr>
      </w:pPr>
    </w:p>
    <w:p w:rsidR="00C0648D" w:rsidRDefault="00C0648D" w:rsidP="00C0648D">
      <w:pPr>
        <w:pStyle w:val="Heading4"/>
        <w:rPr>
          <w:rFonts w:ascii="Times New Roman" w:hAnsi="Times New Roman" w:cs="Times New Roman"/>
        </w:rPr>
      </w:pPr>
      <w:r>
        <w:rPr>
          <w:color w:val="1F497D" w:themeColor="text2"/>
        </w:rPr>
        <w:lastRenderedPageBreak/>
        <w:t>1.</w:t>
      </w:r>
      <w:r w:rsidR="00034A5B">
        <w:rPr>
          <w:color w:val="1F497D" w:themeColor="text2"/>
        </w:rPr>
        <w:t>3</w:t>
      </w:r>
      <w:r>
        <w:rPr>
          <w:color w:val="1F497D" w:themeColor="text2"/>
        </w:rPr>
        <w:t>.2</w:t>
      </w:r>
      <w:r w:rsidRPr="000C4C89">
        <w:rPr>
          <w:color w:val="1F497D" w:themeColor="text2"/>
        </w:rPr>
        <w:t xml:space="preserve"> </w:t>
      </w:r>
      <w:r>
        <w:rPr>
          <w:color w:val="1F497D" w:themeColor="text2"/>
        </w:rPr>
        <w:t>Image file choosing system of Grocer</w:t>
      </w:r>
    </w:p>
    <w:p w:rsidR="00D929B2" w:rsidRPr="00E369FA" w:rsidRDefault="00D929B2" w:rsidP="00506A50">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First, choose the “</w:t>
      </w:r>
      <w:proofErr w:type="spellStart"/>
      <w:r w:rsidRPr="00E369FA">
        <w:rPr>
          <w:rFonts w:ascii="Times New Roman" w:hAnsi="Times New Roman" w:cs="Times New Roman"/>
          <w:sz w:val="28"/>
        </w:rPr>
        <w:t>reorginazed_Imgdata</w:t>
      </w:r>
      <w:proofErr w:type="spellEnd"/>
      <w:r w:rsidRPr="00E369FA">
        <w:rPr>
          <w:rFonts w:ascii="Times New Roman" w:hAnsi="Times New Roman" w:cs="Times New Roman"/>
          <w:sz w:val="28"/>
        </w:rPr>
        <w:t xml:space="preserve">” as the root folder for this </w:t>
      </w:r>
      <w:r w:rsidR="00C0648D">
        <w:rPr>
          <w:rFonts w:ascii="Times New Roman" w:hAnsi="Times New Roman" w:cs="Times New Roman"/>
          <w:sz w:val="28"/>
        </w:rPr>
        <w:t>case</w:t>
      </w:r>
      <w:r w:rsidRPr="00E369FA">
        <w:rPr>
          <w:rFonts w:ascii="Times New Roman" w:hAnsi="Times New Roman" w:cs="Times New Roman"/>
          <w:sz w:val="28"/>
        </w:rPr>
        <w:t>.</w:t>
      </w:r>
    </w:p>
    <w:p w:rsidR="00D929B2" w:rsidRDefault="00D929B2" w:rsidP="008F3662">
      <w:pPr>
        <w:spacing w:beforeLines="150" w:before="360" w:afterLines="150" w:after="360"/>
        <w:ind w:firstLineChars="200" w:firstLine="560"/>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0500BA36" wp14:editId="07F463EA">
            <wp:extent cx="5153025" cy="411526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164358" cy="4124314"/>
                    </a:xfrm>
                    <a:prstGeom prst="rect">
                      <a:avLst/>
                    </a:prstGeom>
                  </pic:spPr>
                </pic:pic>
              </a:graphicData>
            </a:graphic>
          </wp:inline>
        </w:drawing>
      </w:r>
    </w:p>
    <w:p w:rsidR="008F3662" w:rsidRDefault="008F3662" w:rsidP="008F3662">
      <w:pPr>
        <w:spacing w:beforeLines="150" w:before="360" w:afterLines="150" w:after="360"/>
        <w:ind w:firstLineChars="200" w:firstLine="560"/>
        <w:jc w:val="center"/>
        <w:rPr>
          <w:rFonts w:ascii="Times New Roman" w:hAnsi="Times New Roman" w:cs="Times New Roman"/>
          <w:sz w:val="28"/>
        </w:rPr>
      </w:pPr>
    </w:p>
    <w:p w:rsidR="008F3662" w:rsidRDefault="008F3662" w:rsidP="008F3662">
      <w:pPr>
        <w:spacing w:beforeLines="150" w:before="360" w:afterLines="150" w:after="360"/>
        <w:ind w:firstLineChars="200" w:firstLine="560"/>
        <w:jc w:val="center"/>
        <w:rPr>
          <w:rFonts w:ascii="Times New Roman" w:hAnsi="Times New Roman" w:cs="Times New Roman"/>
          <w:sz w:val="28"/>
        </w:rPr>
      </w:pPr>
    </w:p>
    <w:p w:rsidR="008F3662" w:rsidRDefault="008F3662" w:rsidP="008F3662">
      <w:pPr>
        <w:spacing w:beforeLines="150" w:before="360" w:afterLines="150" w:after="360"/>
        <w:ind w:firstLineChars="200" w:firstLine="560"/>
        <w:jc w:val="center"/>
        <w:rPr>
          <w:rFonts w:ascii="Times New Roman" w:hAnsi="Times New Roman" w:cs="Times New Roman"/>
          <w:sz w:val="28"/>
        </w:rPr>
      </w:pPr>
    </w:p>
    <w:p w:rsidR="008F3662" w:rsidRDefault="008F3662" w:rsidP="008F3662">
      <w:pPr>
        <w:spacing w:beforeLines="150" w:before="360" w:afterLines="150" w:after="360"/>
        <w:ind w:firstLineChars="200" w:firstLine="560"/>
        <w:jc w:val="center"/>
        <w:rPr>
          <w:rFonts w:ascii="Times New Roman" w:hAnsi="Times New Roman" w:cs="Times New Roman"/>
          <w:sz w:val="28"/>
        </w:rPr>
      </w:pPr>
    </w:p>
    <w:p w:rsidR="008F3662" w:rsidRDefault="008F3662" w:rsidP="008F3662">
      <w:pPr>
        <w:spacing w:beforeLines="150" w:before="360" w:afterLines="150" w:after="360"/>
        <w:ind w:firstLineChars="200" w:firstLine="560"/>
        <w:jc w:val="center"/>
        <w:rPr>
          <w:rFonts w:ascii="Times New Roman" w:hAnsi="Times New Roman" w:cs="Times New Roman"/>
          <w:sz w:val="28"/>
        </w:rPr>
      </w:pPr>
    </w:p>
    <w:p w:rsidR="008F3662" w:rsidRDefault="008F3662" w:rsidP="008F3662">
      <w:pPr>
        <w:spacing w:beforeLines="150" w:before="360" w:afterLines="150" w:after="360"/>
        <w:ind w:firstLineChars="200" w:firstLine="560"/>
        <w:jc w:val="center"/>
        <w:rPr>
          <w:rFonts w:ascii="Times New Roman" w:hAnsi="Times New Roman" w:cs="Times New Roman"/>
          <w:sz w:val="28"/>
        </w:rPr>
      </w:pPr>
    </w:p>
    <w:p w:rsidR="002C5ABB" w:rsidRPr="00E369FA" w:rsidRDefault="002C5ABB" w:rsidP="00506A50">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lastRenderedPageBreak/>
        <w:t>Then select the three functional groups of your data.</w:t>
      </w:r>
    </w:p>
    <w:p w:rsidR="002C5ABB" w:rsidRPr="00E369FA" w:rsidRDefault="002C5ABB" w:rsidP="00BD689F">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45A9C79F" wp14:editId="1D5C00C5">
            <wp:extent cx="4563374" cy="3636439"/>
            <wp:effectExtent l="0" t="0" r="889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63374" cy="3636439"/>
                    </a:xfrm>
                    <a:prstGeom prst="rect">
                      <a:avLst/>
                    </a:prstGeom>
                  </pic:spPr>
                </pic:pic>
              </a:graphicData>
            </a:graphic>
          </wp:inline>
        </w:drawing>
      </w:r>
    </w:p>
    <w:p w:rsidR="002C5ABB" w:rsidRPr="00E369FA" w:rsidRDefault="002C5ABB" w:rsidP="00506A50">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 xml:space="preserve">Choose the </w:t>
      </w:r>
      <w:bookmarkStart w:id="14" w:name="OLE_LINK13"/>
      <w:bookmarkStart w:id="15" w:name="OLE_LINK14"/>
      <w:r w:rsidRPr="00E369FA">
        <w:rPr>
          <w:rFonts w:ascii="Times New Roman" w:hAnsi="Times New Roman" w:cs="Times New Roman"/>
          <w:sz w:val="28"/>
        </w:rPr>
        <w:t>last option to ask Grocer to select all subject folders under each group automatically</w:t>
      </w:r>
      <w:bookmarkEnd w:id="14"/>
      <w:bookmarkEnd w:id="15"/>
      <w:r w:rsidR="008F3662">
        <w:rPr>
          <w:rFonts w:ascii="Times New Roman" w:hAnsi="Times New Roman" w:cs="Times New Roman" w:hint="eastAsia"/>
          <w:sz w:val="28"/>
        </w:rPr>
        <w:t>.</w:t>
      </w:r>
    </w:p>
    <w:p w:rsidR="002C5ABB" w:rsidRPr="00E369FA" w:rsidRDefault="002C5ABB" w:rsidP="008F3662">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6D964F85" wp14:editId="3A7585DF">
            <wp:extent cx="6191250" cy="128841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293606" cy="1309710"/>
                    </a:xfrm>
                    <a:prstGeom prst="rect">
                      <a:avLst/>
                    </a:prstGeom>
                  </pic:spPr>
                </pic:pic>
              </a:graphicData>
            </a:graphic>
          </wp:inline>
        </w:drawing>
      </w:r>
    </w:p>
    <w:p w:rsidR="00D929B2" w:rsidRPr="00E369FA" w:rsidRDefault="002C5ABB" w:rsidP="00506A50">
      <w:pPr>
        <w:spacing w:beforeLines="150" w:before="360" w:afterLines="150" w:after="360"/>
        <w:ind w:firstLineChars="200" w:firstLine="560"/>
        <w:rPr>
          <w:rFonts w:ascii="Times New Roman" w:hAnsi="Times New Roman" w:cs="Times New Roman"/>
          <w:sz w:val="28"/>
        </w:rPr>
      </w:pPr>
      <w:bookmarkStart w:id="16" w:name="OLE_LINK15"/>
      <w:bookmarkStart w:id="17" w:name="OLE_LINK16"/>
      <w:r w:rsidRPr="00E369FA">
        <w:rPr>
          <w:rFonts w:ascii="Times New Roman" w:hAnsi="Times New Roman" w:cs="Times New Roman"/>
          <w:sz w:val="28"/>
        </w:rPr>
        <w:t xml:space="preserve">And you can also give a </w:t>
      </w:r>
      <w:r w:rsidR="008F3662">
        <w:rPr>
          <w:rFonts w:ascii="Times New Roman" w:hAnsi="Times New Roman" w:cs="Times New Roman"/>
          <w:sz w:val="28"/>
        </w:rPr>
        <w:t xml:space="preserve">folder </w:t>
      </w:r>
      <w:r w:rsidRPr="00E369FA">
        <w:rPr>
          <w:rFonts w:ascii="Times New Roman" w:hAnsi="Times New Roman" w:cs="Times New Roman"/>
          <w:sz w:val="28"/>
        </w:rPr>
        <w:t xml:space="preserve">filter for selecting subject folders. If no special requirement, just leave the star in the dialogue widow </w:t>
      </w:r>
      <w:r w:rsidR="008F3662">
        <w:rPr>
          <w:rFonts w:ascii="Times New Roman" w:hAnsi="Times New Roman" w:cs="Times New Roman"/>
          <w:sz w:val="28"/>
        </w:rPr>
        <w:t xml:space="preserve">alone </w:t>
      </w:r>
      <w:r w:rsidRPr="00E369FA">
        <w:rPr>
          <w:rFonts w:ascii="Times New Roman" w:hAnsi="Times New Roman" w:cs="Times New Roman"/>
          <w:sz w:val="28"/>
        </w:rPr>
        <w:t>to select all subject folders.</w:t>
      </w:r>
    </w:p>
    <w:bookmarkEnd w:id="16"/>
    <w:bookmarkEnd w:id="17"/>
    <w:p w:rsidR="00D929B2" w:rsidRPr="00E369FA" w:rsidRDefault="002C5ABB" w:rsidP="00BD689F">
      <w:pPr>
        <w:jc w:val="center"/>
        <w:rPr>
          <w:rFonts w:ascii="Times New Roman" w:hAnsi="Times New Roman" w:cs="Times New Roman"/>
          <w:sz w:val="28"/>
        </w:rPr>
      </w:pPr>
      <w:r w:rsidRPr="00E369FA">
        <w:rPr>
          <w:rFonts w:ascii="Times New Roman" w:hAnsi="Times New Roman" w:cs="Times New Roman"/>
          <w:noProof/>
          <w:sz w:val="28"/>
        </w:rPr>
        <w:lastRenderedPageBreak/>
        <w:drawing>
          <wp:inline distT="0" distB="0" distL="0" distR="0" wp14:anchorId="499D8CDC" wp14:editId="3C31AD63">
            <wp:extent cx="2095500" cy="1095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95500" cy="1095375"/>
                    </a:xfrm>
                    <a:prstGeom prst="rect">
                      <a:avLst/>
                    </a:prstGeom>
                  </pic:spPr>
                </pic:pic>
              </a:graphicData>
            </a:graphic>
          </wp:inline>
        </w:drawing>
      </w:r>
    </w:p>
    <w:p w:rsidR="002C5ABB" w:rsidRPr="00E369FA" w:rsidRDefault="002C5ABB" w:rsidP="00506A50">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 xml:space="preserve">Next, also use the last option to ask Grocer to select all </w:t>
      </w:r>
      <w:r w:rsidR="008F3662">
        <w:rPr>
          <w:rFonts w:ascii="Times New Roman" w:hAnsi="Times New Roman" w:cs="Times New Roman"/>
          <w:sz w:val="28"/>
        </w:rPr>
        <w:t xml:space="preserve">image </w:t>
      </w:r>
      <w:r w:rsidRPr="00E369FA">
        <w:rPr>
          <w:rFonts w:ascii="Times New Roman" w:hAnsi="Times New Roman" w:cs="Times New Roman"/>
          <w:sz w:val="28"/>
        </w:rPr>
        <w:t>files under each subject folder of each group automatically</w:t>
      </w:r>
      <w:r w:rsidR="008F3662">
        <w:rPr>
          <w:rFonts w:ascii="Times New Roman" w:hAnsi="Times New Roman" w:cs="Times New Roman"/>
          <w:sz w:val="28"/>
        </w:rPr>
        <w:t>.</w:t>
      </w:r>
    </w:p>
    <w:p w:rsidR="002C5ABB" w:rsidRPr="00E369FA" w:rsidRDefault="002C5ABB" w:rsidP="00BD689F">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58D58428" wp14:editId="123BE087">
            <wp:extent cx="6155336" cy="1390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159526" cy="1391597"/>
                    </a:xfrm>
                    <a:prstGeom prst="rect">
                      <a:avLst/>
                    </a:prstGeom>
                  </pic:spPr>
                </pic:pic>
              </a:graphicData>
            </a:graphic>
          </wp:inline>
        </w:drawing>
      </w:r>
    </w:p>
    <w:p w:rsidR="002C5ABB" w:rsidRPr="00E369FA" w:rsidRDefault="002C5ABB" w:rsidP="00506A50">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 xml:space="preserve">Also, you can also give </w:t>
      </w:r>
      <w:proofErr w:type="spellStart"/>
      <w:proofErr w:type="gramStart"/>
      <w:r w:rsidRPr="00E369FA">
        <w:rPr>
          <w:rFonts w:ascii="Times New Roman" w:hAnsi="Times New Roman" w:cs="Times New Roman"/>
          <w:sz w:val="28"/>
        </w:rPr>
        <w:t>a</w:t>
      </w:r>
      <w:proofErr w:type="spellEnd"/>
      <w:proofErr w:type="gramEnd"/>
      <w:r w:rsidR="008F3662">
        <w:rPr>
          <w:rFonts w:ascii="Times New Roman" w:hAnsi="Times New Roman" w:cs="Times New Roman"/>
          <w:sz w:val="28"/>
        </w:rPr>
        <w:t xml:space="preserve"> image file</w:t>
      </w:r>
      <w:r w:rsidRPr="00E369FA">
        <w:rPr>
          <w:rFonts w:ascii="Times New Roman" w:hAnsi="Times New Roman" w:cs="Times New Roman"/>
          <w:sz w:val="28"/>
        </w:rPr>
        <w:t xml:space="preserve"> filter for selecting images. If no special requirement, just leave the predefined </w:t>
      </w:r>
      <w:r w:rsidR="008F3662">
        <w:rPr>
          <w:rFonts w:ascii="Times New Roman" w:hAnsi="Times New Roman" w:cs="Times New Roman"/>
          <w:sz w:val="28"/>
        </w:rPr>
        <w:t>image</w:t>
      </w:r>
      <w:r w:rsidRPr="00E369FA">
        <w:rPr>
          <w:rFonts w:ascii="Times New Roman" w:hAnsi="Times New Roman" w:cs="Times New Roman"/>
          <w:sz w:val="28"/>
        </w:rPr>
        <w:t xml:space="preserve"> filters in the dialogue widow </w:t>
      </w:r>
      <w:r w:rsidR="008F3662">
        <w:rPr>
          <w:rFonts w:ascii="Times New Roman" w:hAnsi="Times New Roman" w:cs="Times New Roman"/>
          <w:sz w:val="28"/>
        </w:rPr>
        <w:t xml:space="preserve">alone </w:t>
      </w:r>
      <w:r w:rsidRPr="00E369FA">
        <w:rPr>
          <w:rFonts w:ascii="Times New Roman" w:hAnsi="Times New Roman" w:cs="Times New Roman"/>
          <w:sz w:val="28"/>
        </w:rPr>
        <w:t>to select all files under each subject folder.</w:t>
      </w:r>
    </w:p>
    <w:p w:rsidR="002C5ABB" w:rsidRPr="00E369FA" w:rsidRDefault="002C5ABB" w:rsidP="00BD689F">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1E216766" wp14:editId="02886B0E">
            <wp:extent cx="3295650" cy="1123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95650" cy="1123950"/>
                    </a:xfrm>
                    <a:prstGeom prst="rect">
                      <a:avLst/>
                    </a:prstGeom>
                  </pic:spPr>
                </pic:pic>
              </a:graphicData>
            </a:graphic>
          </wp:inline>
        </w:drawing>
      </w:r>
    </w:p>
    <w:p w:rsidR="008F3662" w:rsidRDefault="008F3662" w:rsidP="00506A50">
      <w:pPr>
        <w:spacing w:beforeLines="150" w:before="360" w:afterLines="150" w:after="360"/>
        <w:ind w:firstLineChars="200" w:firstLine="560"/>
        <w:rPr>
          <w:rFonts w:ascii="Times New Roman" w:hAnsi="Times New Roman" w:cs="Times New Roman"/>
          <w:sz w:val="28"/>
        </w:rPr>
      </w:pPr>
      <w:r>
        <w:rPr>
          <w:rFonts w:ascii="Times New Roman" w:hAnsi="Times New Roman" w:cs="Times New Roman"/>
          <w:sz w:val="28"/>
        </w:rPr>
        <w:t>The next window is going to dealing with the T1 images.</w:t>
      </w:r>
    </w:p>
    <w:p w:rsidR="002C5ABB" w:rsidRPr="00E369FA" w:rsidRDefault="008F3662" w:rsidP="00506A50">
      <w:pPr>
        <w:spacing w:beforeLines="150" w:before="360" w:afterLines="150" w:after="360"/>
        <w:ind w:firstLineChars="200" w:firstLine="560"/>
        <w:rPr>
          <w:rFonts w:ascii="Times New Roman" w:hAnsi="Times New Roman" w:cs="Times New Roman"/>
          <w:sz w:val="28"/>
        </w:rPr>
      </w:pPr>
      <w:r>
        <w:rPr>
          <w:rFonts w:ascii="Times New Roman" w:hAnsi="Times New Roman" w:cs="Times New Roman"/>
          <w:sz w:val="28"/>
        </w:rPr>
        <w:t>I</w:t>
      </w:r>
      <w:r w:rsidR="002C5ABB" w:rsidRPr="00E369FA">
        <w:rPr>
          <w:rFonts w:ascii="Times New Roman" w:hAnsi="Times New Roman" w:cs="Times New Roman"/>
          <w:sz w:val="28"/>
        </w:rPr>
        <w:t xml:space="preserve">n this study, </w:t>
      </w:r>
      <w:r>
        <w:rPr>
          <w:rFonts w:ascii="Times New Roman" w:hAnsi="Times New Roman" w:cs="Times New Roman"/>
          <w:sz w:val="28"/>
        </w:rPr>
        <w:t xml:space="preserve">as </w:t>
      </w:r>
      <w:r w:rsidR="002C5ABB" w:rsidRPr="00E369FA">
        <w:rPr>
          <w:rFonts w:ascii="Times New Roman" w:hAnsi="Times New Roman" w:cs="Times New Roman"/>
          <w:sz w:val="28"/>
        </w:rPr>
        <w:t>each subject of three functional groups use the same T1 image, so just choose the first option to apply the</w:t>
      </w:r>
      <w:r w:rsidR="00344D24">
        <w:rPr>
          <w:rFonts w:ascii="Times New Roman" w:hAnsi="Times New Roman" w:cs="Times New Roman"/>
          <w:sz w:val="28"/>
        </w:rPr>
        <w:t xml:space="preserve"> T1 images with the</w:t>
      </w:r>
      <w:r w:rsidR="002C5ABB" w:rsidRPr="00E369FA">
        <w:rPr>
          <w:rFonts w:ascii="Times New Roman" w:hAnsi="Times New Roman" w:cs="Times New Roman"/>
          <w:sz w:val="28"/>
        </w:rPr>
        <w:t xml:space="preserve"> same ord</w:t>
      </w:r>
      <w:r w:rsidR="00344D24">
        <w:rPr>
          <w:rFonts w:ascii="Times New Roman" w:hAnsi="Times New Roman" w:cs="Times New Roman"/>
          <w:sz w:val="28"/>
        </w:rPr>
        <w:t xml:space="preserve">er </w:t>
      </w:r>
      <w:r w:rsidR="002C5ABB" w:rsidRPr="00E369FA">
        <w:rPr>
          <w:rFonts w:ascii="Times New Roman" w:hAnsi="Times New Roman" w:cs="Times New Roman"/>
          <w:sz w:val="28"/>
        </w:rPr>
        <w:t xml:space="preserve">for the subjects of </w:t>
      </w:r>
      <w:r w:rsidR="00344D24">
        <w:rPr>
          <w:rFonts w:ascii="Times New Roman" w:hAnsi="Times New Roman" w:cs="Times New Roman"/>
          <w:sz w:val="28"/>
        </w:rPr>
        <w:t>all</w:t>
      </w:r>
      <w:r w:rsidR="002C5ABB" w:rsidRPr="00E369FA">
        <w:rPr>
          <w:rFonts w:ascii="Times New Roman" w:hAnsi="Times New Roman" w:cs="Times New Roman"/>
          <w:sz w:val="28"/>
        </w:rPr>
        <w:t xml:space="preserve"> group</w:t>
      </w:r>
      <w:r w:rsidR="00344D24">
        <w:rPr>
          <w:rFonts w:ascii="Times New Roman" w:hAnsi="Times New Roman" w:cs="Times New Roman"/>
          <w:sz w:val="28"/>
        </w:rPr>
        <w:t>s</w:t>
      </w:r>
      <w:r w:rsidR="002C5ABB" w:rsidRPr="00E369FA">
        <w:rPr>
          <w:rFonts w:ascii="Times New Roman" w:hAnsi="Times New Roman" w:cs="Times New Roman"/>
          <w:sz w:val="28"/>
        </w:rPr>
        <w:t>.</w:t>
      </w:r>
    </w:p>
    <w:p w:rsidR="002C5ABB" w:rsidRPr="00E369FA" w:rsidRDefault="002C5ABB" w:rsidP="00BD689F">
      <w:pPr>
        <w:jc w:val="center"/>
        <w:rPr>
          <w:rFonts w:ascii="Times New Roman" w:hAnsi="Times New Roman" w:cs="Times New Roman"/>
          <w:sz w:val="28"/>
        </w:rPr>
      </w:pPr>
      <w:r w:rsidRPr="00E369FA">
        <w:rPr>
          <w:rFonts w:ascii="Times New Roman" w:hAnsi="Times New Roman" w:cs="Times New Roman"/>
          <w:noProof/>
          <w:sz w:val="28"/>
        </w:rPr>
        <w:lastRenderedPageBreak/>
        <w:drawing>
          <wp:inline distT="0" distB="0" distL="0" distR="0" wp14:anchorId="467FB800" wp14:editId="2CC2AF85">
            <wp:extent cx="3924300" cy="1409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924300" cy="1409700"/>
                    </a:xfrm>
                    <a:prstGeom prst="rect">
                      <a:avLst/>
                    </a:prstGeom>
                  </pic:spPr>
                </pic:pic>
              </a:graphicData>
            </a:graphic>
          </wp:inline>
        </w:drawing>
      </w:r>
    </w:p>
    <w:p w:rsidR="002C5ABB" w:rsidRPr="00E369FA" w:rsidRDefault="00C60DDC" w:rsidP="00506A50">
      <w:pPr>
        <w:spacing w:beforeLines="150" w:before="360" w:afterLines="150" w:after="360"/>
        <w:ind w:firstLineChars="200" w:firstLine="560"/>
        <w:rPr>
          <w:rFonts w:ascii="Times New Roman" w:hAnsi="Times New Roman" w:cs="Times New Roman"/>
          <w:sz w:val="28"/>
        </w:rPr>
      </w:pPr>
      <w:r>
        <w:rPr>
          <w:rFonts w:ascii="Times New Roman" w:hAnsi="Times New Roman" w:cs="Times New Roman"/>
          <w:sz w:val="28"/>
        </w:rPr>
        <w:t>Then s</w:t>
      </w:r>
      <w:r w:rsidR="002C5ABB" w:rsidRPr="00E369FA">
        <w:rPr>
          <w:rFonts w:ascii="Times New Roman" w:hAnsi="Times New Roman" w:cs="Times New Roman"/>
          <w:sz w:val="28"/>
        </w:rPr>
        <w:t>elect all the T1 images under the “ALL_T1s” folder</w:t>
      </w:r>
    </w:p>
    <w:p w:rsidR="002C5ABB" w:rsidRPr="00E369FA" w:rsidRDefault="002C5ABB" w:rsidP="00BD689F">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43D451CA" wp14:editId="43528F5E">
            <wp:extent cx="4701396" cy="3670245"/>
            <wp:effectExtent l="0" t="0" r="444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01396" cy="3670245"/>
                    </a:xfrm>
                    <a:prstGeom prst="rect">
                      <a:avLst/>
                    </a:prstGeom>
                  </pic:spPr>
                </pic:pic>
              </a:graphicData>
            </a:graphic>
          </wp:inline>
        </w:drawing>
      </w:r>
    </w:p>
    <w:p w:rsidR="002C5ABB" w:rsidRPr="00E369FA" w:rsidRDefault="002C5ABB" w:rsidP="00506A50">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Finally</w:t>
      </w:r>
      <w:r w:rsidR="00C60DDC">
        <w:rPr>
          <w:rFonts w:ascii="Times New Roman" w:hAnsi="Times New Roman" w:cs="Times New Roman" w:hint="eastAsia"/>
          <w:sz w:val="28"/>
        </w:rPr>
        <w:t>,</w:t>
      </w:r>
      <w:r w:rsidR="00C60DDC">
        <w:rPr>
          <w:rFonts w:ascii="Times New Roman" w:hAnsi="Times New Roman" w:cs="Times New Roman"/>
          <w:sz w:val="28"/>
        </w:rPr>
        <w:t xml:space="preserve"> </w:t>
      </w:r>
      <w:r w:rsidRPr="00E369FA">
        <w:rPr>
          <w:rFonts w:ascii="Times New Roman" w:hAnsi="Times New Roman" w:cs="Times New Roman"/>
          <w:sz w:val="28"/>
        </w:rPr>
        <w:t>set the smoothing kernel size as you want. [8 8 8] is always used in our studies.</w:t>
      </w:r>
    </w:p>
    <w:p w:rsidR="002C5ABB" w:rsidRPr="00E369FA" w:rsidRDefault="002C5ABB" w:rsidP="00BD689F">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5152F2F2" wp14:editId="763F1A08">
            <wp:extent cx="3314700" cy="1123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314700" cy="1123950"/>
                    </a:xfrm>
                    <a:prstGeom prst="rect">
                      <a:avLst/>
                    </a:prstGeom>
                  </pic:spPr>
                </pic:pic>
              </a:graphicData>
            </a:graphic>
          </wp:inline>
        </w:drawing>
      </w:r>
    </w:p>
    <w:p w:rsidR="00C60DDC" w:rsidRDefault="00C60DDC" w:rsidP="00506A50">
      <w:pPr>
        <w:spacing w:beforeLines="150" w:before="360" w:afterLines="150" w:after="360"/>
        <w:ind w:firstLineChars="200" w:firstLine="560"/>
        <w:rPr>
          <w:rFonts w:ascii="Times New Roman" w:hAnsi="Times New Roman" w:cs="Times New Roman"/>
          <w:sz w:val="28"/>
        </w:rPr>
      </w:pPr>
      <w:r>
        <w:rPr>
          <w:rFonts w:ascii="Times New Roman" w:hAnsi="Times New Roman" w:cs="Times New Roman"/>
          <w:sz w:val="28"/>
        </w:rPr>
        <w:lastRenderedPageBreak/>
        <w:t>After c</w:t>
      </w:r>
      <w:r w:rsidR="002C5ABB" w:rsidRPr="00E369FA">
        <w:rPr>
          <w:rFonts w:ascii="Times New Roman" w:hAnsi="Times New Roman" w:cs="Times New Roman"/>
          <w:sz w:val="28"/>
        </w:rPr>
        <w:t>lick</w:t>
      </w:r>
      <w:r>
        <w:rPr>
          <w:rFonts w:ascii="Times New Roman" w:hAnsi="Times New Roman" w:cs="Times New Roman"/>
          <w:sz w:val="28"/>
        </w:rPr>
        <w:t>ing</w:t>
      </w:r>
      <w:r w:rsidR="002C5ABB" w:rsidRPr="00E369FA">
        <w:rPr>
          <w:rFonts w:ascii="Times New Roman" w:hAnsi="Times New Roman" w:cs="Times New Roman"/>
          <w:sz w:val="28"/>
        </w:rPr>
        <w:t>【</w:t>
      </w:r>
      <w:r w:rsidR="002C5ABB" w:rsidRPr="00E369FA">
        <w:rPr>
          <w:rFonts w:ascii="Times New Roman" w:hAnsi="Times New Roman" w:cs="Times New Roman"/>
          <w:sz w:val="28"/>
        </w:rPr>
        <w:t>OK</w:t>
      </w:r>
      <w:r w:rsidR="002C5ABB" w:rsidRPr="00E369FA">
        <w:rPr>
          <w:rFonts w:ascii="Times New Roman" w:hAnsi="Times New Roman" w:cs="Times New Roman"/>
          <w:sz w:val="28"/>
        </w:rPr>
        <w:t>】</w:t>
      </w:r>
      <w:r w:rsidRPr="00E369FA">
        <w:rPr>
          <w:rFonts w:ascii="Times New Roman" w:hAnsi="Times New Roman" w:cs="Times New Roman"/>
          <w:sz w:val="28"/>
        </w:rPr>
        <w:t>above</w:t>
      </w:r>
      <w:r>
        <w:rPr>
          <w:rFonts w:ascii="Times New Roman" w:hAnsi="Times New Roman" w:cs="Times New Roman" w:hint="eastAsia"/>
          <w:sz w:val="28"/>
        </w:rPr>
        <w:t>,</w:t>
      </w:r>
      <w:r>
        <w:rPr>
          <w:rFonts w:ascii="Times New Roman" w:hAnsi="Times New Roman" w:cs="Times New Roman"/>
          <w:sz w:val="28"/>
        </w:rPr>
        <w:t xml:space="preserve"> </w:t>
      </w:r>
      <w:r w:rsidR="002C5ABB" w:rsidRPr="00E369FA">
        <w:rPr>
          <w:rFonts w:ascii="Times New Roman" w:hAnsi="Times New Roman" w:cs="Times New Roman"/>
          <w:sz w:val="28"/>
        </w:rPr>
        <w:t xml:space="preserve">all you need to do is just to wait for your results. </w:t>
      </w:r>
    </w:p>
    <w:p w:rsidR="002C5ABB" w:rsidRPr="00E369FA" w:rsidRDefault="002C5ABB" w:rsidP="00506A50">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 xml:space="preserve">Grocer will output the normalized and pre-normalized Mean-CBF of each subject of each group </w:t>
      </w:r>
      <w:r w:rsidR="00C60DDC">
        <w:rPr>
          <w:rFonts w:ascii="Times New Roman" w:hAnsi="Times New Roman" w:cs="Times New Roman"/>
          <w:sz w:val="28"/>
        </w:rPr>
        <w:t>in independent folders under the target root folder separately</w:t>
      </w:r>
      <w:r w:rsidRPr="00E369FA">
        <w:rPr>
          <w:rFonts w:ascii="Times New Roman" w:hAnsi="Times New Roman" w:cs="Times New Roman"/>
          <w:sz w:val="28"/>
        </w:rPr>
        <w:t xml:space="preserve">. Usually, you can use the normalized Mean-CBFs to do the group </w:t>
      </w:r>
      <w:r w:rsidR="00C60DDC" w:rsidRPr="00E369FA">
        <w:rPr>
          <w:rFonts w:ascii="Times New Roman" w:hAnsi="Times New Roman" w:cs="Times New Roman"/>
          <w:sz w:val="28"/>
        </w:rPr>
        <w:t>statistics</w:t>
      </w:r>
      <w:r w:rsidRPr="00E369FA">
        <w:rPr>
          <w:rFonts w:ascii="Times New Roman" w:hAnsi="Times New Roman" w:cs="Times New Roman"/>
          <w:sz w:val="28"/>
        </w:rPr>
        <w:t>.</w:t>
      </w:r>
    </w:p>
    <w:p w:rsidR="002C5ABB" w:rsidRPr="00E369FA" w:rsidRDefault="002C5ABB" w:rsidP="00D929B2">
      <w:pPr>
        <w:rPr>
          <w:rFonts w:ascii="Times New Roman" w:hAnsi="Times New Roman" w:cs="Times New Roman"/>
          <w:noProof/>
          <w:sz w:val="28"/>
        </w:rPr>
      </w:pPr>
      <w:r w:rsidRPr="00E369FA">
        <w:rPr>
          <w:rFonts w:ascii="Times New Roman" w:hAnsi="Times New Roman" w:cs="Times New Roman"/>
          <w:noProof/>
          <w:sz w:val="28"/>
        </w:rPr>
        <w:drawing>
          <wp:inline distT="0" distB="0" distL="0" distR="0" wp14:anchorId="6DD6A93A" wp14:editId="5F270DE1">
            <wp:extent cx="2466106" cy="219110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65772" cy="2190812"/>
                    </a:xfrm>
                    <a:prstGeom prst="rect">
                      <a:avLst/>
                    </a:prstGeom>
                  </pic:spPr>
                </pic:pic>
              </a:graphicData>
            </a:graphic>
          </wp:inline>
        </w:drawing>
      </w:r>
      <w:r w:rsidRPr="00E369FA">
        <w:rPr>
          <w:rFonts w:ascii="Times New Roman" w:hAnsi="Times New Roman" w:cs="Times New Roman"/>
          <w:noProof/>
          <w:sz w:val="28"/>
        </w:rPr>
        <w:t xml:space="preserve"> </w:t>
      </w:r>
      <w:r w:rsidRPr="00E369FA">
        <w:rPr>
          <w:rFonts w:ascii="Times New Roman" w:hAnsi="Times New Roman" w:cs="Times New Roman"/>
          <w:noProof/>
          <w:sz w:val="28"/>
        </w:rPr>
        <w:drawing>
          <wp:inline distT="0" distB="0" distL="0" distR="0" wp14:anchorId="784C5BA8" wp14:editId="246543F4">
            <wp:extent cx="3143250" cy="2208965"/>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53691" cy="2216302"/>
                    </a:xfrm>
                    <a:prstGeom prst="rect">
                      <a:avLst/>
                    </a:prstGeom>
                  </pic:spPr>
                </pic:pic>
              </a:graphicData>
            </a:graphic>
          </wp:inline>
        </w:drawing>
      </w:r>
    </w:p>
    <w:p w:rsidR="00C60DDC" w:rsidRDefault="00C60DDC" w:rsidP="00506A50">
      <w:pPr>
        <w:spacing w:beforeLines="150" w:before="360" w:afterLines="150" w:after="360"/>
        <w:ind w:firstLineChars="200" w:firstLine="560"/>
        <w:rPr>
          <w:rFonts w:ascii="Times New Roman" w:hAnsi="Times New Roman" w:cs="Times New Roman"/>
          <w:sz w:val="28"/>
        </w:rPr>
      </w:pPr>
    </w:p>
    <w:p w:rsidR="002C5ABB" w:rsidRPr="00E369FA" w:rsidRDefault="002C5ABB" w:rsidP="00506A50">
      <w:pPr>
        <w:spacing w:beforeLines="150" w:before="360" w:afterLines="150" w:after="360"/>
        <w:ind w:firstLineChars="200" w:firstLine="560"/>
        <w:rPr>
          <w:rFonts w:ascii="Times New Roman" w:hAnsi="Times New Roman" w:cs="Times New Roman"/>
          <w:sz w:val="28"/>
        </w:rPr>
      </w:pPr>
      <w:r w:rsidRPr="00E369FA">
        <w:rPr>
          <w:rFonts w:ascii="Times New Roman" w:hAnsi="Times New Roman" w:cs="Times New Roman"/>
          <w:sz w:val="28"/>
        </w:rPr>
        <w:t>The pre-normalized CBF time series of each subject are also generated under each subject folder of each groups as below.</w:t>
      </w:r>
    </w:p>
    <w:p w:rsidR="002C5ABB" w:rsidRPr="00E369FA" w:rsidRDefault="002C5ABB" w:rsidP="00BD689F">
      <w:pPr>
        <w:jc w:val="center"/>
        <w:rPr>
          <w:rFonts w:ascii="Times New Roman" w:hAnsi="Times New Roman" w:cs="Times New Roman"/>
          <w:sz w:val="28"/>
        </w:rPr>
      </w:pPr>
      <w:r w:rsidRPr="00E369FA">
        <w:rPr>
          <w:rFonts w:ascii="Times New Roman" w:hAnsi="Times New Roman" w:cs="Times New Roman"/>
          <w:noProof/>
          <w:sz w:val="28"/>
        </w:rPr>
        <w:lastRenderedPageBreak/>
        <w:drawing>
          <wp:inline distT="0" distB="0" distL="0" distR="0" wp14:anchorId="5BECAE4C" wp14:editId="21E77E77">
            <wp:extent cx="4876800" cy="387248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r="-2185" b="31955"/>
                    <a:stretch/>
                  </pic:blipFill>
                  <pic:spPr bwMode="auto">
                    <a:xfrm>
                      <a:off x="0" y="0"/>
                      <a:ext cx="4884491" cy="3878594"/>
                    </a:xfrm>
                    <a:prstGeom prst="rect">
                      <a:avLst/>
                    </a:prstGeom>
                    <a:ln>
                      <a:noFill/>
                    </a:ln>
                    <a:extLst>
                      <a:ext uri="{53640926-AAD7-44D8-BBD7-CCE9431645EC}">
                        <a14:shadowObscured xmlns:a14="http://schemas.microsoft.com/office/drawing/2010/main"/>
                      </a:ext>
                    </a:extLst>
                  </pic:spPr>
                </pic:pic>
              </a:graphicData>
            </a:graphic>
          </wp:inline>
        </w:drawing>
      </w:r>
    </w:p>
    <w:p w:rsidR="00AF4786" w:rsidRDefault="00AF4786">
      <w:pPr>
        <w:rPr>
          <w:rFonts w:ascii="Times New Roman" w:hAnsi="Times New Roman" w:cs="Times New Roman"/>
          <w:sz w:val="28"/>
        </w:rPr>
      </w:pPr>
      <w:r>
        <w:rPr>
          <w:rFonts w:ascii="Times New Roman" w:hAnsi="Times New Roman" w:cs="Times New Roman"/>
          <w:sz w:val="28"/>
        </w:rPr>
        <w:br w:type="page"/>
      </w:r>
    </w:p>
    <w:p w:rsidR="0016262C" w:rsidRDefault="0016262C" w:rsidP="00AF4786">
      <w:pPr>
        <w:pStyle w:val="Heading3"/>
        <w:numPr>
          <w:ilvl w:val="1"/>
          <w:numId w:val="13"/>
        </w:numPr>
        <w:spacing w:before="480" w:line="415" w:lineRule="auto"/>
        <w:rPr>
          <w:color w:val="1F497D" w:themeColor="text2"/>
        </w:rPr>
      </w:pPr>
      <w:r w:rsidRPr="00E369FA">
        <w:rPr>
          <w:color w:val="1F497D" w:themeColor="text2"/>
        </w:rPr>
        <w:lastRenderedPageBreak/>
        <w:t>Run preprocessing &amp; CBF reconstruction separately</w:t>
      </w:r>
    </w:p>
    <w:p w:rsidR="00AF4786" w:rsidRPr="004607BE" w:rsidRDefault="004607BE" w:rsidP="004607BE">
      <w:pPr>
        <w:spacing w:beforeLines="150" w:before="360" w:afterLines="150" w:after="360"/>
        <w:ind w:firstLineChars="200" w:firstLine="560"/>
        <w:rPr>
          <w:rFonts w:ascii="Times New Roman" w:hAnsi="Times New Roman" w:cs="Times New Roman"/>
          <w:sz w:val="28"/>
        </w:rPr>
      </w:pPr>
      <w:r>
        <w:rPr>
          <w:rFonts w:ascii="Times New Roman" w:hAnsi="Times New Roman" w:cs="Times New Roman"/>
          <w:sz w:val="28"/>
        </w:rPr>
        <w:t>If you want to run image preprocessing independently, please refer to the functions shown as below</w:t>
      </w:r>
      <w:r w:rsidR="00AF4786" w:rsidRPr="00AF4786">
        <w:rPr>
          <w:rFonts w:ascii="Times New Roman" w:hAnsi="Times New Roman" w:cs="Times New Roman"/>
          <w:sz w:val="28"/>
        </w:rPr>
        <w:t>.</w:t>
      </w:r>
      <w:r w:rsidR="00A549D0">
        <w:rPr>
          <w:rFonts w:ascii="Times New Roman" w:hAnsi="Times New Roman" w:cs="Times New Roman"/>
          <w:sz w:val="28"/>
        </w:rPr>
        <w:t xml:space="preserve"> You can either use the separate functions to do the conventional preprocessing step by step or create a pipeline for standard preprocessing for the images.</w:t>
      </w:r>
    </w:p>
    <w:p w:rsidR="004C13C3" w:rsidRDefault="00F31D08" w:rsidP="00B24F07">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48EB6170" wp14:editId="0905E719">
            <wp:extent cx="4252821" cy="4781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69962" cy="4800822"/>
                    </a:xfrm>
                    <a:prstGeom prst="rect">
                      <a:avLst/>
                    </a:prstGeom>
                  </pic:spPr>
                </pic:pic>
              </a:graphicData>
            </a:graphic>
          </wp:inline>
        </w:drawing>
      </w:r>
    </w:p>
    <w:p w:rsidR="00A549D0" w:rsidRDefault="00A549D0" w:rsidP="00B24F07">
      <w:pPr>
        <w:jc w:val="center"/>
        <w:rPr>
          <w:rFonts w:ascii="Times New Roman" w:hAnsi="Times New Roman" w:cs="Times New Roman"/>
          <w:sz w:val="28"/>
        </w:rPr>
      </w:pPr>
    </w:p>
    <w:p w:rsidR="00A549D0" w:rsidRDefault="00A549D0" w:rsidP="00B24F07">
      <w:pPr>
        <w:jc w:val="center"/>
        <w:rPr>
          <w:rFonts w:ascii="Times New Roman" w:hAnsi="Times New Roman" w:cs="Times New Roman"/>
          <w:sz w:val="28"/>
        </w:rPr>
      </w:pPr>
    </w:p>
    <w:p w:rsidR="00A549D0" w:rsidRDefault="00A549D0" w:rsidP="00B24F07">
      <w:pPr>
        <w:jc w:val="center"/>
        <w:rPr>
          <w:rFonts w:ascii="Times New Roman" w:hAnsi="Times New Roman" w:cs="Times New Roman"/>
          <w:sz w:val="28"/>
        </w:rPr>
      </w:pPr>
    </w:p>
    <w:p w:rsidR="00A549D0" w:rsidRPr="00E369FA" w:rsidRDefault="00A549D0" w:rsidP="00B24F07">
      <w:pPr>
        <w:jc w:val="center"/>
        <w:rPr>
          <w:rFonts w:ascii="Times New Roman" w:hAnsi="Times New Roman" w:cs="Times New Roman"/>
          <w:sz w:val="28"/>
        </w:rPr>
      </w:pPr>
    </w:p>
    <w:p w:rsidR="004C13C3" w:rsidRPr="00E369FA" w:rsidRDefault="00A549D0" w:rsidP="00A549D0">
      <w:pPr>
        <w:spacing w:beforeLines="150" w:before="360" w:afterLines="150" w:after="360"/>
        <w:ind w:firstLineChars="200" w:firstLine="560"/>
        <w:rPr>
          <w:rFonts w:ascii="Times New Roman" w:hAnsi="Times New Roman" w:cs="Times New Roman"/>
          <w:sz w:val="28"/>
        </w:rPr>
      </w:pPr>
      <w:r>
        <w:rPr>
          <w:rFonts w:ascii="Times New Roman" w:hAnsi="Times New Roman" w:cs="Times New Roman"/>
          <w:sz w:val="28"/>
        </w:rPr>
        <w:lastRenderedPageBreak/>
        <w:t>Once your preprocessing is done, use the independent CBF calculation function to reconstruct CBF maps from the preprocessed image files. After CBF reconstruction, first, you need to normalize the CBF or mean-CBF maps manually. Then you also need to copy out specific CBF maps manually with the help of “Copy (w</w:t>
      </w:r>
      <w:proofErr w:type="gramStart"/>
      <w:r>
        <w:rPr>
          <w:rFonts w:ascii="Times New Roman" w:hAnsi="Times New Roman" w:cs="Times New Roman"/>
          <w:sz w:val="28"/>
        </w:rPr>
        <w:t>)</w:t>
      </w:r>
      <w:proofErr w:type="spellStart"/>
      <w:r>
        <w:rPr>
          <w:rFonts w:ascii="Times New Roman" w:hAnsi="Times New Roman" w:cs="Times New Roman"/>
          <w:sz w:val="28"/>
        </w:rPr>
        <w:t>MeanCBF</w:t>
      </w:r>
      <w:proofErr w:type="spellEnd"/>
      <w:proofErr w:type="gramEnd"/>
      <w:r>
        <w:rPr>
          <w:rFonts w:ascii="Times New Roman" w:hAnsi="Times New Roman" w:cs="Times New Roman"/>
          <w:sz w:val="28"/>
        </w:rPr>
        <w:t xml:space="preserve"> into a folder” function.</w:t>
      </w:r>
    </w:p>
    <w:p w:rsidR="004C13C3" w:rsidRDefault="004C13C3" w:rsidP="00B24F07">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427F62A7" wp14:editId="2BF87FD4">
            <wp:extent cx="4969136" cy="229552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974626" cy="2298061"/>
                    </a:xfrm>
                    <a:prstGeom prst="rect">
                      <a:avLst/>
                    </a:prstGeom>
                  </pic:spPr>
                </pic:pic>
              </a:graphicData>
            </a:graphic>
          </wp:inline>
        </w:drawing>
      </w:r>
    </w:p>
    <w:p w:rsidR="00AF4786" w:rsidRDefault="00AF4786">
      <w:pPr>
        <w:rPr>
          <w:rFonts w:ascii="Times New Roman" w:hAnsi="Times New Roman" w:cs="Times New Roman"/>
          <w:sz w:val="28"/>
        </w:rPr>
      </w:pPr>
      <w:r>
        <w:rPr>
          <w:rFonts w:ascii="Times New Roman" w:hAnsi="Times New Roman" w:cs="Times New Roman"/>
          <w:sz w:val="28"/>
        </w:rPr>
        <w:br w:type="page"/>
      </w:r>
    </w:p>
    <w:p w:rsidR="007A52E5" w:rsidRPr="00E369FA" w:rsidRDefault="007A52E5" w:rsidP="007A52E5">
      <w:pPr>
        <w:pStyle w:val="Heading3"/>
        <w:spacing w:before="480" w:line="415" w:lineRule="auto"/>
        <w:rPr>
          <w:rFonts w:ascii="Times New Roman" w:hAnsi="Times New Roman" w:cs="Times New Roman"/>
          <w:sz w:val="28"/>
        </w:rPr>
      </w:pPr>
      <w:r>
        <w:rPr>
          <w:color w:val="1F497D" w:themeColor="text2"/>
        </w:rPr>
        <w:lastRenderedPageBreak/>
        <w:t>1.</w:t>
      </w:r>
      <w:r w:rsidR="00034A5B">
        <w:rPr>
          <w:color w:val="1F497D" w:themeColor="text2"/>
        </w:rPr>
        <w:t>5</w:t>
      </w:r>
      <w:r>
        <w:rPr>
          <w:color w:val="1F497D" w:themeColor="text2"/>
        </w:rPr>
        <w:t xml:space="preserve"> Functions for doing GLM analysis and ROI analysis</w:t>
      </w:r>
    </w:p>
    <w:p w:rsidR="00A549D0" w:rsidRDefault="00A549D0" w:rsidP="00A549D0">
      <w:pPr>
        <w:spacing w:beforeLines="150" w:before="360" w:afterLines="150" w:after="360"/>
        <w:ind w:firstLineChars="200" w:firstLine="560"/>
        <w:rPr>
          <w:rFonts w:ascii="Times New Roman" w:hAnsi="Times New Roman" w:cs="Times New Roman"/>
          <w:sz w:val="28"/>
        </w:rPr>
      </w:pPr>
      <w:r>
        <w:rPr>
          <w:rFonts w:ascii="Times New Roman" w:hAnsi="Times New Roman" w:cs="Times New Roman"/>
          <w:sz w:val="28"/>
        </w:rPr>
        <w:t xml:space="preserve">After you get your CBF maps ready, you are going to do the GLM statistical analysis or ROI analysis. </w:t>
      </w:r>
    </w:p>
    <w:p w:rsidR="00A549D0" w:rsidRPr="00E369FA" w:rsidRDefault="00A549D0" w:rsidP="00A549D0">
      <w:pPr>
        <w:spacing w:beforeLines="150" w:before="360" w:afterLines="150" w:after="360"/>
        <w:ind w:firstLineChars="200" w:firstLine="560"/>
        <w:rPr>
          <w:rFonts w:ascii="Times New Roman" w:hAnsi="Times New Roman" w:cs="Times New Roman"/>
          <w:sz w:val="28"/>
        </w:rPr>
      </w:pPr>
      <w:r>
        <w:rPr>
          <w:rFonts w:ascii="Times New Roman" w:hAnsi="Times New Roman" w:cs="Times New Roman"/>
          <w:sz w:val="28"/>
        </w:rPr>
        <w:t>For the GLM analysis, just refer to the functions in menu 2.</w:t>
      </w:r>
    </w:p>
    <w:p w:rsidR="00A549D0" w:rsidRPr="00E369FA" w:rsidRDefault="00F31D08" w:rsidP="00F31D08">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774CB5B7" wp14:editId="54E4152E">
            <wp:extent cx="3629025" cy="26866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42906" cy="2696958"/>
                    </a:xfrm>
                    <a:prstGeom prst="rect">
                      <a:avLst/>
                    </a:prstGeom>
                  </pic:spPr>
                </pic:pic>
              </a:graphicData>
            </a:graphic>
          </wp:inline>
        </w:drawing>
      </w:r>
    </w:p>
    <w:p w:rsidR="00F31D08" w:rsidRPr="00A549D0" w:rsidRDefault="00A549D0" w:rsidP="00A549D0">
      <w:pPr>
        <w:spacing w:beforeLines="150" w:before="360" w:afterLines="150" w:after="360"/>
        <w:ind w:firstLineChars="200" w:firstLine="560"/>
        <w:rPr>
          <w:rFonts w:ascii="Times New Roman" w:hAnsi="Times New Roman" w:cs="Times New Roman"/>
          <w:sz w:val="28"/>
        </w:rPr>
      </w:pPr>
      <w:r>
        <w:rPr>
          <w:rFonts w:ascii="Times New Roman" w:hAnsi="Times New Roman" w:cs="Times New Roman"/>
          <w:sz w:val="28"/>
        </w:rPr>
        <w:t>For the ROI analysis, just refer to the functions in menu 4.</w:t>
      </w:r>
    </w:p>
    <w:p w:rsidR="004C13C3" w:rsidRDefault="004C13C3" w:rsidP="00A26B70">
      <w:pPr>
        <w:jc w:val="center"/>
        <w:rPr>
          <w:rFonts w:ascii="Times New Roman" w:hAnsi="Times New Roman" w:cs="Times New Roman"/>
          <w:sz w:val="28"/>
        </w:rPr>
      </w:pPr>
      <w:r w:rsidRPr="00E369FA">
        <w:rPr>
          <w:rFonts w:ascii="Times New Roman" w:hAnsi="Times New Roman" w:cs="Times New Roman"/>
          <w:noProof/>
          <w:sz w:val="28"/>
        </w:rPr>
        <w:drawing>
          <wp:inline distT="0" distB="0" distL="0" distR="0" wp14:anchorId="4D0D6E89" wp14:editId="17565C08">
            <wp:extent cx="3457575" cy="28999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461156" cy="2902906"/>
                    </a:xfrm>
                    <a:prstGeom prst="rect">
                      <a:avLst/>
                    </a:prstGeom>
                  </pic:spPr>
                </pic:pic>
              </a:graphicData>
            </a:graphic>
          </wp:inline>
        </w:drawing>
      </w:r>
    </w:p>
    <w:p w:rsidR="00986635" w:rsidRPr="003C67FE" w:rsidRDefault="00986635" w:rsidP="00986635">
      <w:pPr>
        <w:pStyle w:val="Heading2"/>
        <w:spacing w:afterLines="100" w:after="240"/>
        <w:rPr>
          <w:rFonts w:ascii="Times New Roman" w:hAnsi="Times New Roman" w:cs="Times New Roman"/>
          <w:color w:val="1F497D" w:themeColor="text2"/>
          <w:sz w:val="32"/>
        </w:rPr>
      </w:pPr>
      <w:r>
        <w:rPr>
          <w:rFonts w:ascii="Times New Roman" w:hAnsi="Times New Roman" w:cs="Times New Roman"/>
          <w:color w:val="1F497D" w:themeColor="text2"/>
          <w:sz w:val="32"/>
        </w:rPr>
        <w:lastRenderedPageBreak/>
        <w:t xml:space="preserve">2. </w:t>
      </w:r>
      <w:r w:rsidR="006265B9" w:rsidRPr="003C67FE">
        <w:rPr>
          <w:rFonts w:ascii="Times New Roman" w:hAnsi="Times New Roman" w:cs="Times New Roman"/>
          <w:color w:val="1F497D" w:themeColor="text2"/>
          <w:sz w:val="32"/>
        </w:rPr>
        <w:t>CBF reconstruction</w:t>
      </w:r>
      <w:r w:rsidR="006265B9">
        <w:rPr>
          <w:rFonts w:ascii="Times New Roman" w:hAnsi="Times New Roman" w:cs="Times New Roman"/>
          <w:color w:val="1F497D" w:themeColor="text2"/>
          <w:sz w:val="32"/>
        </w:rPr>
        <w:t xml:space="preserve"> for a single subject</w:t>
      </w:r>
    </w:p>
    <w:p w:rsidR="00D337C4" w:rsidRDefault="00D337C4" w:rsidP="00D337C4">
      <w:pPr>
        <w:spacing w:beforeLines="150" w:before="360" w:afterLines="150" w:after="360"/>
        <w:ind w:firstLineChars="200" w:firstLine="560"/>
        <w:rPr>
          <w:rFonts w:ascii="Times New Roman" w:hAnsi="Times New Roman" w:cs="Times New Roman" w:hint="eastAsia"/>
          <w:sz w:val="28"/>
        </w:rPr>
      </w:pPr>
      <w:r>
        <w:rPr>
          <w:rFonts w:ascii="Times New Roman" w:hAnsi="Times New Roman" w:cs="Times New Roman"/>
          <w:sz w:val="28"/>
        </w:rPr>
        <w:t xml:space="preserve">After you get </w:t>
      </w:r>
      <w:r>
        <w:rPr>
          <w:rFonts w:ascii="Times New Roman" w:hAnsi="Times New Roman" w:cs="Times New Roman" w:hint="eastAsia"/>
          <w:sz w:val="28"/>
        </w:rPr>
        <w:t xml:space="preserve">the </w:t>
      </w:r>
      <w:proofErr w:type="spellStart"/>
      <w:r>
        <w:rPr>
          <w:rFonts w:ascii="Times New Roman" w:hAnsi="Times New Roman" w:cs="Times New Roman" w:hint="eastAsia"/>
          <w:sz w:val="28"/>
        </w:rPr>
        <w:t>Nifti</w:t>
      </w:r>
      <w:proofErr w:type="spellEnd"/>
      <w:r>
        <w:rPr>
          <w:rFonts w:ascii="Times New Roman" w:hAnsi="Times New Roman" w:cs="Times New Roman" w:hint="eastAsia"/>
          <w:sz w:val="28"/>
        </w:rPr>
        <w:t xml:space="preserve"> </w:t>
      </w:r>
      <w:r w:rsidR="007647C2">
        <w:rPr>
          <w:rFonts w:ascii="Times New Roman" w:hAnsi="Times New Roman" w:cs="Times New Roman"/>
          <w:sz w:val="28"/>
        </w:rPr>
        <w:t xml:space="preserve">perfusion maps ready, you are going to </w:t>
      </w:r>
      <w:r>
        <w:rPr>
          <w:rFonts w:ascii="Times New Roman" w:hAnsi="Times New Roman" w:cs="Times New Roman" w:hint="eastAsia"/>
          <w:sz w:val="28"/>
        </w:rPr>
        <w:t xml:space="preserve">do conventional preprocessing, including Realignment, </w:t>
      </w:r>
      <w:proofErr w:type="spellStart"/>
      <w:r>
        <w:rPr>
          <w:rFonts w:ascii="Times New Roman" w:hAnsi="Times New Roman" w:cs="Times New Roman" w:hint="eastAsia"/>
          <w:sz w:val="28"/>
        </w:rPr>
        <w:t>Cor</w:t>
      </w:r>
      <w:r>
        <w:rPr>
          <w:rFonts w:ascii="Times New Roman" w:hAnsi="Times New Roman" w:cs="Times New Roman"/>
          <w:sz w:val="28"/>
        </w:rPr>
        <w:t>egistration</w:t>
      </w:r>
      <w:proofErr w:type="spellEnd"/>
      <w:r>
        <w:rPr>
          <w:rFonts w:ascii="Times New Roman" w:hAnsi="Times New Roman" w:cs="Times New Roman" w:hint="eastAsia"/>
          <w:sz w:val="28"/>
        </w:rPr>
        <w:t xml:space="preserve">, </w:t>
      </w:r>
      <w:proofErr w:type="gramStart"/>
      <w:r>
        <w:rPr>
          <w:rFonts w:ascii="Times New Roman" w:hAnsi="Times New Roman" w:cs="Times New Roman" w:hint="eastAsia"/>
          <w:sz w:val="28"/>
        </w:rPr>
        <w:t>Smoothing</w:t>
      </w:r>
      <w:proofErr w:type="gramEnd"/>
      <w:r>
        <w:rPr>
          <w:rFonts w:ascii="Times New Roman" w:hAnsi="Times New Roman" w:cs="Times New Roman" w:hint="eastAsia"/>
          <w:sz w:val="28"/>
        </w:rPr>
        <w:t>. Then you can use Grocer to</w:t>
      </w:r>
      <w:r>
        <w:rPr>
          <w:rFonts w:ascii="Times New Roman" w:hAnsi="Times New Roman" w:cs="Times New Roman" w:hint="eastAsia"/>
          <w:sz w:val="28"/>
        </w:rPr>
        <w:t xml:space="preserve"> </w:t>
      </w:r>
      <w:r>
        <w:rPr>
          <w:rFonts w:ascii="Times New Roman" w:hAnsi="Times New Roman" w:cs="Times New Roman"/>
          <w:sz w:val="28"/>
        </w:rPr>
        <w:t>reconstruct CBF maps from the</w:t>
      </w:r>
      <w:r>
        <w:rPr>
          <w:rFonts w:ascii="Times New Roman" w:hAnsi="Times New Roman" w:cs="Times New Roman" w:hint="eastAsia"/>
          <w:sz w:val="28"/>
        </w:rPr>
        <w:t xml:space="preserve"> </w:t>
      </w:r>
      <w:r>
        <w:rPr>
          <w:rFonts w:ascii="Times New Roman" w:hAnsi="Times New Roman" w:cs="Times New Roman" w:hint="eastAsia"/>
          <w:sz w:val="28"/>
        </w:rPr>
        <w:t>smoothed</w:t>
      </w:r>
      <w:r>
        <w:rPr>
          <w:rFonts w:ascii="Times New Roman" w:hAnsi="Times New Roman" w:cs="Times New Roman" w:hint="eastAsia"/>
          <w:sz w:val="28"/>
        </w:rPr>
        <w:t xml:space="preserve"> perfusion maps</w:t>
      </w:r>
      <w:r>
        <w:rPr>
          <w:rFonts w:ascii="Times New Roman" w:hAnsi="Times New Roman" w:cs="Times New Roman"/>
          <w:sz w:val="28"/>
        </w:rPr>
        <w:t>.</w:t>
      </w:r>
      <w:r>
        <w:rPr>
          <w:rFonts w:ascii="Times New Roman" w:hAnsi="Times New Roman" w:cs="Times New Roman" w:hint="eastAsia"/>
          <w:sz w:val="28"/>
        </w:rPr>
        <w:t xml:space="preserve"> Once you get your CBF maps, you need to </w:t>
      </w:r>
      <w:r>
        <w:rPr>
          <w:rFonts w:ascii="Times New Roman" w:hAnsi="Times New Roman" w:cs="Times New Roman"/>
          <w:sz w:val="28"/>
        </w:rPr>
        <w:t>normalize</w:t>
      </w:r>
      <w:r>
        <w:rPr>
          <w:rFonts w:ascii="Times New Roman" w:hAnsi="Times New Roman" w:cs="Times New Roman" w:hint="eastAsia"/>
          <w:sz w:val="28"/>
        </w:rPr>
        <w:t xml:space="preserve"> them with </w:t>
      </w:r>
      <w:proofErr w:type="spellStart"/>
      <w:r>
        <w:rPr>
          <w:rFonts w:ascii="Times New Roman" w:hAnsi="Times New Roman" w:cs="Times New Roman" w:hint="eastAsia"/>
          <w:sz w:val="28"/>
        </w:rPr>
        <w:t>coregistration</w:t>
      </w:r>
      <w:proofErr w:type="spellEnd"/>
      <w:r>
        <w:rPr>
          <w:rFonts w:ascii="Times New Roman" w:hAnsi="Times New Roman" w:cs="Times New Roman" w:hint="eastAsia"/>
          <w:sz w:val="28"/>
        </w:rPr>
        <w:t xml:space="preserve"> </w:t>
      </w:r>
      <w:r>
        <w:rPr>
          <w:rFonts w:ascii="Times New Roman" w:hAnsi="Times New Roman" w:cs="Times New Roman"/>
          <w:sz w:val="28"/>
        </w:rPr>
        <w:t>parameters</w:t>
      </w:r>
      <w:r>
        <w:rPr>
          <w:rFonts w:ascii="Times New Roman" w:hAnsi="Times New Roman" w:cs="Times New Roman" w:hint="eastAsia"/>
          <w:sz w:val="28"/>
        </w:rPr>
        <w:t>.</w:t>
      </w:r>
    </w:p>
    <w:p w:rsidR="00B44219" w:rsidRPr="00B44219" w:rsidRDefault="00B44219" w:rsidP="00B44219">
      <w:pPr>
        <w:spacing w:beforeLines="150" w:before="360" w:afterLines="150" w:after="360"/>
        <w:ind w:firstLineChars="200" w:firstLine="562"/>
        <w:rPr>
          <w:rFonts w:ascii="Times New Roman" w:hAnsi="Times New Roman" w:cs="Times New Roman" w:hint="eastAsia"/>
          <w:b/>
          <w:sz w:val="28"/>
          <w:u w:val="single"/>
        </w:rPr>
      </w:pPr>
      <w:r w:rsidRPr="00B44219">
        <w:rPr>
          <w:rFonts w:ascii="Times New Roman" w:hAnsi="Times New Roman" w:cs="Times New Roman" w:hint="eastAsia"/>
          <w:b/>
          <w:sz w:val="28"/>
          <w:u w:val="single"/>
        </w:rPr>
        <w:t xml:space="preserve">*** </w:t>
      </w:r>
      <w:r w:rsidRPr="00E52E9E">
        <w:rPr>
          <w:rFonts w:ascii="Times New Roman" w:hAnsi="Times New Roman" w:cs="Times New Roman" w:hint="eastAsia"/>
          <w:b/>
          <w:color w:val="943634" w:themeColor="accent2" w:themeShade="BF"/>
          <w:sz w:val="28"/>
          <w:u w:val="single"/>
        </w:rPr>
        <w:t>Attention: the way of how to run conventional preprocessing is out of our topic. It is suggested to learn SPM before using Grocer. Otherwise, you can</w:t>
      </w:r>
      <w:r w:rsidRPr="00E52E9E">
        <w:rPr>
          <w:rFonts w:ascii="Times New Roman" w:hAnsi="Times New Roman" w:cs="Times New Roman"/>
          <w:b/>
          <w:color w:val="943634" w:themeColor="accent2" w:themeShade="BF"/>
          <w:sz w:val="28"/>
          <w:u w:val="single"/>
        </w:rPr>
        <w:t>’</w:t>
      </w:r>
      <w:r w:rsidRPr="00E52E9E">
        <w:rPr>
          <w:rFonts w:ascii="Times New Roman" w:hAnsi="Times New Roman" w:cs="Times New Roman" w:hint="eastAsia"/>
          <w:b/>
          <w:color w:val="943634" w:themeColor="accent2" w:themeShade="BF"/>
          <w:sz w:val="28"/>
          <w:u w:val="single"/>
        </w:rPr>
        <w:t>t understand some concepts</w:t>
      </w:r>
      <w:r w:rsidRPr="00E52E9E">
        <w:rPr>
          <w:rFonts w:ascii="Times New Roman" w:hAnsi="Times New Roman" w:cs="Times New Roman" w:hint="eastAsia"/>
          <w:b/>
          <w:color w:val="943634" w:themeColor="accent2" w:themeShade="BF"/>
          <w:sz w:val="28"/>
          <w:u w:val="single"/>
        </w:rPr>
        <w:t xml:space="preserve"> mentioned by </w:t>
      </w:r>
      <w:r w:rsidR="00E52E9E" w:rsidRPr="00E52E9E">
        <w:rPr>
          <w:rFonts w:ascii="Times New Roman" w:hAnsi="Times New Roman" w:cs="Times New Roman" w:hint="eastAsia"/>
          <w:b/>
          <w:color w:val="943634" w:themeColor="accent2" w:themeShade="BF"/>
          <w:sz w:val="28"/>
          <w:u w:val="single"/>
        </w:rPr>
        <w:t>Grocer</w:t>
      </w:r>
      <w:r w:rsidRPr="00E52E9E">
        <w:rPr>
          <w:rFonts w:ascii="Times New Roman" w:hAnsi="Times New Roman" w:cs="Times New Roman" w:hint="eastAsia"/>
          <w:b/>
          <w:color w:val="943634" w:themeColor="accent2" w:themeShade="BF"/>
          <w:sz w:val="28"/>
          <w:u w:val="single"/>
        </w:rPr>
        <w:t xml:space="preserve"> </w:t>
      </w:r>
      <w:r w:rsidRPr="00B44219">
        <w:rPr>
          <w:rFonts w:ascii="Times New Roman" w:hAnsi="Times New Roman" w:cs="Times New Roman" w:hint="eastAsia"/>
          <w:b/>
          <w:sz w:val="28"/>
          <w:u w:val="single"/>
        </w:rPr>
        <w:t>***</w:t>
      </w:r>
    </w:p>
    <w:p w:rsidR="00D337C4" w:rsidRDefault="00D337C4" w:rsidP="00D337C4">
      <w:pPr>
        <w:spacing w:beforeLines="150" w:before="360" w:afterLines="150" w:after="360"/>
        <w:ind w:firstLineChars="200" w:firstLine="560"/>
        <w:rPr>
          <w:rFonts w:ascii="Times New Roman" w:hAnsi="Times New Roman" w:cs="Times New Roman" w:hint="eastAsia"/>
          <w:sz w:val="28"/>
        </w:rPr>
      </w:pPr>
      <w:r>
        <w:rPr>
          <w:rFonts w:ascii="Times New Roman" w:hAnsi="Times New Roman" w:cs="Times New Roman" w:hint="eastAsia"/>
          <w:sz w:val="28"/>
        </w:rPr>
        <w:t xml:space="preserve">Now we assume you have succeeded in finishing the </w:t>
      </w:r>
      <w:r>
        <w:rPr>
          <w:rFonts w:ascii="Times New Roman" w:hAnsi="Times New Roman" w:cs="Times New Roman" w:hint="eastAsia"/>
          <w:sz w:val="28"/>
        </w:rPr>
        <w:t>conventional</w:t>
      </w:r>
      <w:r>
        <w:rPr>
          <w:rFonts w:ascii="Times New Roman" w:hAnsi="Times New Roman" w:cs="Times New Roman" w:hint="eastAsia"/>
          <w:sz w:val="28"/>
        </w:rPr>
        <w:t xml:space="preserve"> preprocessing for perfusion images, and you have got the smoothed data which is shown as below.</w:t>
      </w:r>
    </w:p>
    <w:p w:rsidR="00D337C4" w:rsidRDefault="00D337C4" w:rsidP="00D337C4">
      <w:pPr>
        <w:spacing w:beforeLines="150" w:before="360" w:afterLines="150" w:after="360"/>
        <w:ind w:firstLineChars="200" w:firstLine="440"/>
        <w:jc w:val="center"/>
        <w:rPr>
          <w:rFonts w:ascii="Times New Roman" w:hAnsi="Times New Roman" w:cs="Times New Roman" w:hint="eastAsia"/>
          <w:sz w:val="28"/>
        </w:rPr>
      </w:pPr>
      <w:r>
        <w:rPr>
          <w:noProof/>
        </w:rPr>
        <w:drawing>
          <wp:inline distT="0" distB="0" distL="0" distR="0" wp14:anchorId="1C29259E" wp14:editId="78F8E55E">
            <wp:extent cx="2790967" cy="4244454"/>
            <wp:effectExtent l="0" t="0" r="952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b="36070"/>
                    <a:stretch/>
                  </pic:blipFill>
                  <pic:spPr bwMode="auto">
                    <a:xfrm>
                      <a:off x="0" y="0"/>
                      <a:ext cx="2790825" cy="4244238"/>
                    </a:xfrm>
                    <a:prstGeom prst="rect">
                      <a:avLst/>
                    </a:prstGeom>
                    <a:ln>
                      <a:noFill/>
                    </a:ln>
                    <a:extLst>
                      <a:ext uri="{53640926-AAD7-44D8-BBD7-CCE9431645EC}">
                        <a14:shadowObscured xmlns:a14="http://schemas.microsoft.com/office/drawing/2010/main"/>
                      </a:ext>
                    </a:extLst>
                  </pic:spPr>
                </pic:pic>
              </a:graphicData>
            </a:graphic>
          </wp:inline>
        </w:drawing>
      </w:r>
    </w:p>
    <w:p w:rsidR="00D337C4" w:rsidRDefault="00D337C4" w:rsidP="00D337C4">
      <w:pPr>
        <w:spacing w:beforeLines="150" w:before="360" w:afterLines="150" w:after="360"/>
        <w:ind w:firstLineChars="200" w:firstLine="560"/>
        <w:rPr>
          <w:rFonts w:ascii="Times New Roman" w:hAnsi="Times New Roman" w:cs="Times New Roman" w:hint="eastAsia"/>
          <w:sz w:val="28"/>
        </w:rPr>
      </w:pPr>
      <w:r>
        <w:rPr>
          <w:rFonts w:ascii="Times New Roman" w:hAnsi="Times New Roman" w:cs="Times New Roman"/>
          <w:sz w:val="28"/>
        </w:rPr>
        <w:lastRenderedPageBreak/>
        <w:t>N</w:t>
      </w:r>
      <w:r>
        <w:rPr>
          <w:rFonts w:ascii="Times New Roman" w:hAnsi="Times New Roman" w:cs="Times New Roman" w:hint="eastAsia"/>
          <w:sz w:val="28"/>
        </w:rPr>
        <w:t>ow we</w:t>
      </w:r>
      <w:r>
        <w:rPr>
          <w:rFonts w:ascii="Times New Roman" w:hAnsi="Times New Roman" w:cs="Times New Roman"/>
          <w:sz w:val="28"/>
        </w:rPr>
        <w:t>’</w:t>
      </w:r>
      <w:r>
        <w:rPr>
          <w:rFonts w:ascii="Times New Roman" w:hAnsi="Times New Roman" w:cs="Times New Roman" w:hint="eastAsia"/>
          <w:sz w:val="28"/>
        </w:rPr>
        <w:t xml:space="preserve">ll show you how to reconstruct CBF maps from these smoothed perfusion images. </w:t>
      </w:r>
      <w:r>
        <w:rPr>
          <w:rFonts w:ascii="Times New Roman" w:hAnsi="Times New Roman" w:cs="Times New Roman"/>
          <w:sz w:val="28"/>
        </w:rPr>
        <w:t>L</w:t>
      </w:r>
      <w:r>
        <w:rPr>
          <w:rFonts w:ascii="Times New Roman" w:hAnsi="Times New Roman" w:cs="Times New Roman" w:hint="eastAsia"/>
          <w:sz w:val="28"/>
        </w:rPr>
        <w:t>ocate the CBF calculation function in menu 3 as below.</w:t>
      </w:r>
    </w:p>
    <w:p w:rsidR="00D337C4" w:rsidRDefault="00D337C4" w:rsidP="00D337C4">
      <w:pPr>
        <w:spacing w:beforeLines="150" w:before="360" w:afterLines="150" w:after="360"/>
        <w:ind w:firstLineChars="200" w:firstLine="440"/>
        <w:jc w:val="center"/>
        <w:rPr>
          <w:rFonts w:ascii="Times New Roman" w:hAnsi="Times New Roman" w:cs="Times New Roman" w:hint="eastAsia"/>
          <w:sz w:val="28"/>
        </w:rPr>
      </w:pPr>
      <w:r>
        <w:rPr>
          <w:noProof/>
        </w:rPr>
        <w:drawing>
          <wp:inline distT="0" distB="0" distL="0" distR="0" wp14:anchorId="14DE3EEF" wp14:editId="6730622B">
            <wp:extent cx="4857750" cy="1552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57750" cy="1552575"/>
                    </a:xfrm>
                    <a:prstGeom prst="rect">
                      <a:avLst/>
                    </a:prstGeom>
                  </pic:spPr>
                </pic:pic>
              </a:graphicData>
            </a:graphic>
          </wp:inline>
        </w:drawing>
      </w:r>
    </w:p>
    <w:p w:rsidR="00D337C4" w:rsidRDefault="00D337C4" w:rsidP="00D337C4">
      <w:pPr>
        <w:spacing w:beforeLines="150" w:before="360" w:afterLines="150" w:after="360"/>
        <w:ind w:firstLineChars="200" w:firstLine="560"/>
        <w:rPr>
          <w:rFonts w:ascii="Times New Roman" w:hAnsi="Times New Roman" w:cs="Times New Roman" w:hint="eastAsia"/>
          <w:sz w:val="28"/>
        </w:rPr>
      </w:pPr>
      <w:r>
        <w:rPr>
          <w:rFonts w:ascii="Times New Roman" w:hAnsi="Times New Roman" w:cs="Times New Roman"/>
          <w:sz w:val="28"/>
        </w:rPr>
        <w:t>N</w:t>
      </w:r>
      <w:r>
        <w:rPr>
          <w:rFonts w:ascii="Times New Roman" w:hAnsi="Times New Roman" w:cs="Times New Roman" w:hint="eastAsia"/>
          <w:sz w:val="28"/>
        </w:rPr>
        <w:t>ow we</w:t>
      </w:r>
      <w:r>
        <w:rPr>
          <w:rFonts w:ascii="Times New Roman" w:hAnsi="Times New Roman" w:cs="Times New Roman"/>
          <w:sz w:val="28"/>
        </w:rPr>
        <w:t>’</w:t>
      </w:r>
      <w:r>
        <w:rPr>
          <w:rFonts w:ascii="Times New Roman" w:hAnsi="Times New Roman" w:cs="Times New Roman" w:hint="eastAsia"/>
          <w:sz w:val="28"/>
        </w:rPr>
        <w:t xml:space="preserve">ll show you how to reconstruct CBF maps from these smoothed perfusion images. </w:t>
      </w:r>
      <w:r>
        <w:rPr>
          <w:rFonts w:ascii="Times New Roman" w:hAnsi="Times New Roman" w:cs="Times New Roman"/>
          <w:sz w:val="28"/>
        </w:rPr>
        <w:t>L</w:t>
      </w:r>
      <w:r>
        <w:rPr>
          <w:rFonts w:ascii="Times New Roman" w:hAnsi="Times New Roman" w:cs="Times New Roman" w:hint="eastAsia"/>
          <w:sz w:val="28"/>
        </w:rPr>
        <w:t>ocate the CBF calculation function in menu 3 as below.</w:t>
      </w:r>
    </w:p>
    <w:p w:rsidR="00D337C4" w:rsidRDefault="00D337C4" w:rsidP="00D337C4">
      <w:pPr>
        <w:spacing w:beforeLines="150" w:before="360" w:afterLines="150" w:after="360"/>
        <w:ind w:firstLineChars="200" w:firstLine="560"/>
        <w:rPr>
          <w:rFonts w:ascii="Times New Roman" w:hAnsi="Times New Roman" w:cs="Times New Roman" w:hint="eastAsia"/>
          <w:sz w:val="28"/>
        </w:rPr>
      </w:pPr>
      <w:r>
        <w:rPr>
          <w:rFonts w:ascii="Times New Roman" w:hAnsi="Times New Roman" w:cs="Times New Roman"/>
          <w:sz w:val="28"/>
        </w:rPr>
        <w:t>C</w:t>
      </w:r>
      <w:r>
        <w:rPr>
          <w:rFonts w:ascii="Times New Roman" w:hAnsi="Times New Roman" w:cs="Times New Roman" w:hint="eastAsia"/>
          <w:sz w:val="28"/>
        </w:rPr>
        <w:t xml:space="preserve">hoose </w:t>
      </w:r>
      <w:r>
        <w:rPr>
          <w:rFonts w:ascii="Times New Roman" w:hAnsi="Times New Roman" w:cs="Times New Roman"/>
          <w:sz w:val="28"/>
        </w:rPr>
        <w:t>“</w:t>
      </w:r>
      <w:r>
        <w:rPr>
          <w:rFonts w:ascii="Times New Roman" w:hAnsi="Times New Roman" w:cs="Times New Roman" w:hint="eastAsia"/>
          <w:sz w:val="28"/>
        </w:rPr>
        <w:t>CBF</w:t>
      </w:r>
      <w:r>
        <w:rPr>
          <w:rFonts w:ascii="Times New Roman" w:hAnsi="Times New Roman" w:cs="Times New Roman"/>
          <w:sz w:val="28"/>
        </w:rPr>
        <w:t>”</w:t>
      </w:r>
      <w:r>
        <w:rPr>
          <w:rFonts w:ascii="Times New Roman" w:hAnsi="Times New Roman" w:cs="Times New Roman" w:hint="eastAsia"/>
          <w:sz w:val="28"/>
        </w:rPr>
        <w:t xml:space="preserve"> option to do the most conventional CBF calculation method.</w:t>
      </w:r>
    </w:p>
    <w:p w:rsidR="00D337C4" w:rsidRDefault="00D337C4" w:rsidP="00D337C4">
      <w:pPr>
        <w:spacing w:beforeLines="150" w:before="360" w:afterLines="150" w:after="360"/>
        <w:ind w:firstLineChars="200" w:firstLine="440"/>
        <w:jc w:val="center"/>
        <w:rPr>
          <w:rFonts w:ascii="Times New Roman" w:hAnsi="Times New Roman" w:cs="Times New Roman" w:hint="eastAsia"/>
          <w:sz w:val="28"/>
        </w:rPr>
      </w:pPr>
      <w:r>
        <w:rPr>
          <w:noProof/>
        </w:rPr>
        <w:drawing>
          <wp:inline distT="0" distB="0" distL="0" distR="0" wp14:anchorId="56715FA4" wp14:editId="788010BF">
            <wp:extent cx="3286125" cy="1447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286125" cy="1447800"/>
                    </a:xfrm>
                    <a:prstGeom prst="rect">
                      <a:avLst/>
                    </a:prstGeom>
                  </pic:spPr>
                </pic:pic>
              </a:graphicData>
            </a:graphic>
          </wp:inline>
        </w:drawing>
      </w:r>
    </w:p>
    <w:p w:rsidR="00D337C4" w:rsidRDefault="00D337C4" w:rsidP="00D337C4">
      <w:pPr>
        <w:spacing w:beforeLines="150" w:before="360" w:afterLines="150" w:after="360"/>
        <w:ind w:firstLineChars="200" w:firstLine="560"/>
        <w:rPr>
          <w:rFonts w:ascii="Times New Roman" w:hAnsi="Times New Roman" w:cs="Times New Roman" w:hint="eastAsia"/>
          <w:sz w:val="28"/>
        </w:rPr>
      </w:pPr>
      <w:r>
        <w:rPr>
          <w:rFonts w:ascii="Times New Roman" w:hAnsi="Times New Roman" w:cs="Times New Roman" w:hint="eastAsia"/>
          <w:sz w:val="28"/>
        </w:rPr>
        <w:t xml:space="preserve">And then follow the instructions to select all the smoothed data mentioned above. </w:t>
      </w:r>
      <w:r>
        <w:rPr>
          <w:rFonts w:ascii="Times New Roman" w:hAnsi="Times New Roman" w:cs="Times New Roman"/>
          <w:sz w:val="28"/>
        </w:rPr>
        <w:t>O</w:t>
      </w:r>
      <w:r>
        <w:rPr>
          <w:rFonts w:ascii="Times New Roman" w:hAnsi="Times New Roman" w:cs="Times New Roman" w:hint="eastAsia"/>
          <w:sz w:val="28"/>
        </w:rPr>
        <w:t>nce you are done, the parameter selection panel pops up.</w:t>
      </w:r>
    </w:p>
    <w:p w:rsidR="00D337C4" w:rsidRDefault="00CE7DD9" w:rsidP="00D337C4">
      <w:pPr>
        <w:spacing w:beforeLines="150" w:before="360" w:afterLines="150" w:after="360"/>
        <w:ind w:firstLineChars="200" w:firstLine="560"/>
        <w:rPr>
          <w:rFonts w:ascii="Times New Roman" w:hAnsi="Times New Roman" w:cs="Times New Roman" w:hint="eastAsia"/>
          <w:sz w:val="28"/>
        </w:rPr>
      </w:pPr>
      <w:r>
        <w:rPr>
          <w:rFonts w:ascii="Times New Roman" w:hAnsi="Times New Roman" w:cs="Times New Roman" w:hint="eastAsia"/>
          <w:sz w:val="28"/>
        </w:rPr>
        <w:t>C</w:t>
      </w:r>
      <w:r>
        <w:rPr>
          <w:rFonts w:ascii="Times New Roman" w:hAnsi="Times New Roman" w:cs="Times New Roman" w:hint="eastAsia"/>
          <w:sz w:val="28"/>
        </w:rPr>
        <w:t>hoose the right options</w:t>
      </w:r>
      <w:r>
        <w:rPr>
          <w:rFonts w:ascii="Times New Roman" w:hAnsi="Times New Roman" w:cs="Times New Roman"/>
          <w:sz w:val="28"/>
        </w:rPr>
        <w:t xml:space="preserve"> </w:t>
      </w:r>
      <w:r>
        <w:rPr>
          <w:rFonts w:ascii="Times New Roman" w:hAnsi="Times New Roman" w:cs="Times New Roman" w:hint="eastAsia"/>
          <w:sz w:val="28"/>
        </w:rPr>
        <w:t>in the following pull-down menus a</w:t>
      </w:r>
      <w:r w:rsidR="00D337C4">
        <w:rPr>
          <w:rFonts w:ascii="Times New Roman" w:hAnsi="Times New Roman" w:cs="Times New Roman" w:hint="eastAsia"/>
          <w:sz w:val="28"/>
        </w:rPr>
        <w:t xml:space="preserve">ccording to your </w:t>
      </w:r>
      <w:r>
        <w:rPr>
          <w:rFonts w:ascii="Times New Roman" w:hAnsi="Times New Roman" w:cs="Times New Roman" w:hint="eastAsia"/>
          <w:sz w:val="28"/>
        </w:rPr>
        <w:t xml:space="preserve">exact </w:t>
      </w:r>
      <w:r w:rsidR="00D337C4">
        <w:rPr>
          <w:rFonts w:ascii="Times New Roman" w:hAnsi="Times New Roman" w:cs="Times New Roman" w:hint="eastAsia"/>
          <w:sz w:val="28"/>
        </w:rPr>
        <w:t xml:space="preserve">scan parameters. </w:t>
      </w:r>
    </w:p>
    <w:p w:rsidR="00D337C4" w:rsidRDefault="00D337C4" w:rsidP="00D337C4">
      <w:pPr>
        <w:spacing w:beforeLines="150" w:before="360" w:afterLines="150" w:after="360"/>
        <w:ind w:firstLineChars="200" w:firstLine="560"/>
        <w:rPr>
          <w:rFonts w:ascii="Times New Roman" w:hAnsi="Times New Roman" w:cs="Times New Roman" w:hint="eastAsia"/>
          <w:sz w:val="28"/>
        </w:rPr>
      </w:pPr>
    </w:p>
    <w:p w:rsidR="00D337C4" w:rsidRDefault="00D337C4" w:rsidP="00D337C4">
      <w:pPr>
        <w:spacing w:beforeLines="150" w:before="360" w:afterLines="150" w:after="360"/>
        <w:ind w:firstLineChars="200" w:firstLine="560"/>
        <w:rPr>
          <w:rFonts w:ascii="Times New Roman" w:hAnsi="Times New Roman" w:cs="Times New Roman" w:hint="eastAsia"/>
          <w:sz w:val="28"/>
        </w:rPr>
      </w:pPr>
    </w:p>
    <w:p w:rsidR="00D337C4" w:rsidRDefault="00D337C4" w:rsidP="00D337C4">
      <w:pPr>
        <w:spacing w:beforeLines="150" w:before="360" w:afterLines="150" w:after="360"/>
        <w:ind w:firstLineChars="200" w:firstLine="560"/>
        <w:rPr>
          <w:rFonts w:ascii="Times New Roman" w:hAnsi="Times New Roman" w:cs="Times New Roman" w:hint="eastAsia"/>
          <w:sz w:val="28"/>
        </w:rPr>
      </w:pPr>
    </w:p>
    <w:p w:rsidR="00D337C4" w:rsidRDefault="00D337C4" w:rsidP="00D337C4">
      <w:pPr>
        <w:spacing w:beforeLines="150" w:before="360" w:afterLines="150" w:after="360"/>
        <w:ind w:firstLineChars="200" w:firstLine="560"/>
        <w:rPr>
          <w:rFonts w:ascii="Times New Roman" w:hAnsi="Times New Roman" w:cs="Times New Roman" w:hint="eastAsia"/>
          <w:sz w:val="28"/>
        </w:rPr>
      </w:pPr>
    </w:p>
    <w:p w:rsidR="00D337C4" w:rsidRDefault="00D337C4" w:rsidP="00D337C4">
      <w:pPr>
        <w:spacing w:beforeLines="150" w:before="360" w:afterLines="150" w:after="360"/>
        <w:ind w:firstLineChars="200" w:firstLine="560"/>
        <w:rPr>
          <w:rFonts w:ascii="Times New Roman" w:hAnsi="Times New Roman" w:cs="Times New Roman" w:hint="eastAsia"/>
          <w:sz w:val="28"/>
        </w:rPr>
      </w:pPr>
      <w:r>
        <w:rPr>
          <w:rFonts w:ascii="Times New Roman" w:hAnsi="Times New Roman" w:cs="Times New Roman"/>
          <w:sz w:val="28"/>
        </w:rPr>
        <w:t>W</w:t>
      </w:r>
      <w:r>
        <w:rPr>
          <w:rFonts w:ascii="Times New Roman" w:hAnsi="Times New Roman" w:cs="Times New Roman" w:hint="eastAsia"/>
          <w:sz w:val="28"/>
        </w:rPr>
        <w:t xml:space="preserve">e </w:t>
      </w:r>
      <w:r>
        <w:rPr>
          <w:rFonts w:ascii="Times New Roman" w:hAnsi="Times New Roman" w:cs="Times New Roman" w:hint="eastAsia"/>
          <w:sz w:val="28"/>
        </w:rPr>
        <w:t>scan subjects in a 3T whole body scanner.</w:t>
      </w:r>
    </w:p>
    <w:p w:rsidR="00D337C4" w:rsidRDefault="00D337C4" w:rsidP="00D337C4">
      <w:pPr>
        <w:spacing w:beforeLines="150" w:before="360" w:afterLines="150" w:after="360"/>
        <w:ind w:firstLineChars="200" w:firstLine="440"/>
        <w:rPr>
          <w:rFonts w:ascii="Times New Roman" w:hAnsi="Times New Roman" w:cs="Times New Roman" w:hint="eastAsia"/>
          <w:sz w:val="28"/>
        </w:rPr>
      </w:pPr>
      <w:r>
        <w:rPr>
          <w:noProof/>
        </w:rPr>
        <w:drawing>
          <wp:inline distT="0" distB="0" distL="0" distR="0" wp14:anchorId="73771E13" wp14:editId="3BC9BA4F">
            <wp:extent cx="4913194" cy="143301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r="1194" b="72549"/>
                    <a:stretch/>
                  </pic:blipFill>
                  <pic:spPr bwMode="auto">
                    <a:xfrm>
                      <a:off x="0" y="0"/>
                      <a:ext cx="4912658" cy="1432859"/>
                    </a:xfrm>
                    <a:prstGeom prst="rect">
                      <a:avLst/>
                    </a:prstGeom>
                    <a:ln>
                      <a:noFill/>
                    </a:ln>
                    <a:extLst>
                      <a:ext uri="{53640926-AAD7-44D8-BBD7-CCE9431645EC}">
                        <a14:shadowObscured xmlns:a14="http://schemas.microsoft.com/office/drawing/2010/main"/>
                      </a:ext>
                    </a:extLst>
                  </pic:spPr>
                </pic:pic>
              </a:graphicData>
            </a:graphic>
          </wp:inline>
        </w:drawing>
      </w:r>
    </w:p>
    <w:p w:rsidR="00D337C4" w:rsidRDefault="00D337C4" w:rsidP="00D337C4">
      <w:pPr>
        <w:spacing w:beforeLines="150" w:before="360" w:afterLines="150" w:after="360"/>
        <w:ind w:firstLineChars="200" w:firstLine="560"/>
        <w:rPr>
          <w:rFonts w:ascii="Times New Roman" w:hAnsi="Times New Roman" w:cs="Times New Roman" w:hint="eastAsia"/>
          <w:sz w:val="28"/>
        </w:rPr>
      </w:pPr>
      <w:r>
        <w:rPr>
          <w:rFonts w:ascii="Times New Roman" w:hAnsi="Times New Roman" w:cs="Times New Roman"/>
          <w:sz w:val="28"/>
        </w:rPr>
        <w:t>W</w:t>
      </w:r>
      <w:r>
        <w:rPr>
          <w:rFonts w:ascii="Times New Roman" w:hAnsi="Times New Roman" w:cs="Times New Roman" w:hint="eastAsia"/>
          <w:sz w:val="28"/>
        </w:rPr>
        <w:t>e are doing the</w:t>
      </w:r>
      <w:r>
        <w:rPr>
          <w:rFonts w:ascii="Times New Roman" w:hAnsi="Times New Roman" w:cs="Times New Roman" w:hint="eastAsia"/>
          <w:sz w:val="28"/>
        </w:rPr>
        <w:t xml:space="preserve"> </w:t>
      </w:r>
      <w:proofErr w:type="spellStart"/>
      <w:r>
        <w:rPr>
          <w:rFonts w:ascii="Times New Roman" w:hAnsi="Times New Roman" w:cs="Times New Roman" w:hint="eastAsia"/>
          <w:sz w:val="28"/>
        </w:rPr>
        <w:t>pCASL</w:t>
      </w:r>
      <w:proofErr w:type="spellEnd"/>
      <w:r>
        <w:rPr>
          <w:rFonts w:ascii="Times New Roman" w:hAnsi="Times New Roman" w:cs="Times New Roman" w:hint="eastAsia"/>
          <w:sz w:val="28"/>
        </w:rPr>
        <w:t xml:space="preserve"> scans</w:t>
      </w:r>
      <w:r>
        <w:rPr>
          <w:rFonts w:ascii="Times New Roman" w:hAnsi="Times New Roman" w:cs="Times New Roman" w:hint="eastAsia"/>
          <w:sz w:val="28"/>
        </w:rPr>
        <w:t>.</w:t>
      </w:r>
    </w:p>
    <w:p w:rsidR="00D337C4" w:rsidRDefault="00D337C4" w:rsidP="00D337C4">
      <w:pPr>
        <w:spacing w:beforeLines="150" w:before="360" w:afterLines="150" w:after="360"/>
        <w:ind w:firstLineChars="200" w:firstLine="440"/>
        <w:rPr>
          <w:rFonts w:ascii="Times New Roman" w:hAnsi="Times New Roman" w:cs="Times New Roman" w:hint="eastAsia"/>
          <w:sz w:val="28"/>
        </w:rPr>
      </w:pPr>
      <w:r>
        <w:rPr>
          <w:noProof/>
        </w:rPr>
        <w:drawing>
          <wp:inline distT="0" distB="0" distL="0" distR="0" wp14:anchorId="6FE3A953" wp14:editId="0BE3D25D">
            <wp:extent cx="5010150" cy="1981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010150" cy="1981200"/>
                    </a:xfrm>
                    <a:prstGeom prst="rect">
                      <a:avLst/>
                    </a:prstGeom>
                  </pic:spPr>
                </pic:pic>
              </a:graphicData>
            </a:graphic>
          </wp:inline>
        </w:drawing>
      </w:r>
    </w:p>
    <w:p w:rsidR="00D337C4" w:rsidRDefault="00D337C4" w:rsidP="00D337C4">
      <w:pPr>
        <w:spacing w:beforeLines="150" w:before="360" w:afterLines="150" w:after="360"/>
        <w:ind w:firstLineChars="200" w:firstLine="560"/>
        <w:rPr>
          <w:rFonts w:ascii="Times New Roman" w:hAnsi="Times New Roman" w:cs="Times New Roman" w:hint="eastAsia"/>
          <w:sz w:val="28"/>
        </w:rPr>
      </w:pPr>
      <w:r>
        <w:rPr>
          <w:rFonts w:ascii="Times New Roman" w:hAnsi="Times New Roman" w:cs="Times New Roman" w:hint="eastAsia"/>
          <w:sz w:val="28"/>
        </w:rPr>
        <w:t xml:space="preserve">In our </w:t>
      </w:r>
      <w:proofErr w:type="spellStart"/>
      <w:r>
        <w:rPr>
          <w:rFonts w:ascii="Times New Roman" w:hAnsi="Times New Roman" w:cs="Times New Roman" w:hint="eastAsia"/>
          <w:sz w:val="28"/>
        </w:rPr>
        <w:t>pCASL</w:t>
      </w:r>
      <w:proofErr w:type="spellEnd"/>
      <w:r>
        <w:rPr>
          <w:rFonts w:ascii="Times New Roman" w:hAnsi="Times New Roman" w:cs="Times New Roman" w:hint="eastAsia"/>
          <w:sz w:val="28"/>
        </w:rPr>
        <w:t xml:space="preserve"> scans, the first image was predefined as the </w:t>
      </w:r>
      <w:r>
        <w:rPr>
          <w:rFonts w:ascii="Times New Roman" w:hAnsi="Times New Roman" w:cs="Times New Roman"/>
          <w:sz w:val="28"/>
        </w:rPr>
        <w:t>“</w:t>
      </w:r>
      <w:r>
        <w:rPr>
          <w:rFonts w:ascii="Times New Roman" w:hAnsi="Times New Roman" w:cs="Times New Roman" w:hint="eastAsia"/>
          <w:sz w:val="28"/>
        </w:rPr>
        <w:t>control</w:t>
      </w:r>
      <w:r>
        <w:rPr>
          <w:rFonts w:ascii="Times New Roman" w:hAnsi="Times New Roman" w:cs="Times New Roman"/>
          <w:sz w:val="28"/>
        </w:rPr>
        <w:t>”</w:t>
      </w:r>
      <w:r>
        <w:rPr>
          <w:rFonts w:ascii="Times New Roman" w:hAnsi="Times New Roman" w:cs="Times New Roman" w:hint="eastAsia"/>
          <w:sz w:val="28"/>
        </w:rPr>
        <w:t xml:space="preserve"> image</w:t>
      </w:r>
    </w:p>
    <w:p w:rsidR="00D337C4" w:rsidRDefault="00D337C4" w:rsidP="00D337C4">
      <w:pPr>
        <w:spacing w:beforeLines="150" w:before="360" w:afterLines="150" w:after="360"/>
        <w:ind w:firstLineChars="200" w:firstLine="440"/>
        <w:rPr>
          <w:rFonts w:ascii="Times New Roman" w:hAnsi="Times New Roman" w:cs="Times New Roman" w:hint="eastAsia"/>
          <w:sz w:val="28"/>
        </w:rPr>
      </w:pPr>
      <w:r>
        <w:rPr>
          <w:noProof/>
        </w:rPr>
        <w:drawing>
          <wp:inline distT="0" distB="0" distL="0" distR="0" wp14:anchorId="50876341" wp14:editId="5893C4A3">
            <wp:extent cx="4962525" cy="20288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62525" cy="2028825"/>
                    </a:xfrm>
                    <a:prstGeom prst="rect">
                      <a:avLst/>
                    </a:prstGeom>
                  </pic:spPr>
                </pic:pic>
              </a:graphicData>
            </a:graphic>
          </wp:inline>
        </w:drawing>
      </w:r>
    </w:p>
    <w:p w:rsidR="00D337C4" w:rsidRDefault="00D337C4" w:rsidP="00D337C4">
      <w:pPr>
        <w:spacing w:beforeLines="150" w:before="360" w:afterLines="150" w:after="360"/>
        <w:ind w:firstLineChars="200" w:firstLine="560"/>
        <w:rPr>
          <w:rFonts w:ascii="Times New Roman" w:hAnsi="Times New Roman" w:cs="Times New Roman" w:hint="eastAsia"/>
          <w:sz w:val="28"/>
        </w:rPr>
      </w:pPr>
      <w:r>
        <w:rPr>
          <w:rFonts w:ascii="Times New Roman" w:hAnsi="Times New Roman" w:cs="Times New Roman"/>
          <w:sz w:val="28"/>
        </w:rPr>
        <w:lastRenderedPageBreak/>
        <w:t>A</w:t>
      </w:r>
      <w:r>
        <w:rPr>
          <w:rFonts w:ascii="Times New Roman" w:hAnsi="Times New Roman" w:cs="Times New Roman" w:hint="eastAsia"/>
          <w:sz w:val="28"/>
        </w:rPr>
        <w:t xml:space="preserve">s the first image (odd) is </w:t>
      </w:r>
      <w:r w:rsidR="00CE7DD9">
        <w:rPr>
          <w:rFonts w:ascii="Times New Roman" w:hAnsi="Times New Roman" w:cs="Times New Roman" w:hint="eastAsia"/>
          <w:sz w:val="28"/>
        </w:rPr>
        <w:t xml:space="preserve">a </w:t>
      </w:r>
      <w:r w:rsidR="00CE7DD9">
        <w:rPr>
          <w:rFonts w:ascii="Times New Roman" w:hAnsi="Times New Roman" w:cs="Times New Roman"/>
          <w:sz w:val="28"/>
        </w:rPr>
        <w:t xml:space="preserve">control, </w:t>
      </w:r>
      <w:r>
        <w:rPr>
          <w:rFonts w:ascii="Times New Roman" w:hAnsi="Times New Roman" w:cs="Times New Roman" w:hint="eastAsia"/>
          <w:sz w:val="28"/>
        </w:rPr>
        <w:t xml:space="preserve">the CBF map </w:t>
      </w:r>
      <w:r w:rsidR="00CE7DD9">
        <w:rPr>
          <w:rFonts w:ascii="Times New Roman" w:hAnsi="Times New Roman" w:cs="Times New Roman" w:hint="eastAsia"/>
          <w:sz w:val="28"/>
        </w:rPr>
        <w:t xml:space="preserve">then </w:t>
      </w:r>
      <w:r>
        <w:rPr>
          <w:rFonts w:ascii="Times New Roman" w:hAnsi="Times New Roman" w:cs="Times New Roman" w:hint="eastAsia"/>
          <w:sz w:val="28"/>
        </w:rPr>
        <w:t xml:space="preserve">can be acquired from the </w:t>
      </w:r>
      <w:r>
        <w:rPr>
          <w:rFonts w:ascii="Times New Roman" w:hAnsi="Times New Roman" w:cs="Times New Roman"/>
          <w:sz w:val="28"/>
        </w:rPr>
        <w:t>subtraction</w:t>
      </w:r>
      <w:r>
        <w:rPr>
          <w:rFonts w:ascii="Times New Roman" w:hAnsi="Times New Roman" w:cs="Times New Roman" w:hint="eastAsia"/>
          <w:sz w:val="28"/>
        </w:rPr>
        <w:t xml:space="preserve"> of (even - odd)</w:t>
      </w:r>
      <w:r>
        <w:rPr>
          <w:rFonts w:ascii="Times New Roman" w:hAnsi="Times New Roman" w:cs="Times New Roman" w:hint="eastAsia"/>
          <w:sz w:val="28"/>
        </w:rPr>
        <w:t>.</w:t>
      </w:r>
    </w:p>
    <w:p w:rsidR="00D337C4" w:rsidRDefault="00D337C4" w:rsidP="00D337C4">
      <w:pPr>
        <w:spacing w:beforeLines="150" w:before="360" w:afterLines="150" w:after="360"/>
        <w:ind w:firstLineChars="200" w:firstLine="560"/>
        <w:rPr>
          <w:rFonts w:ascii="Times New Roman" w:hAnsi="Times New Roman" w:cs="Times New Roman" w:hint="eastAsia"/>
          <w:sz w:val="28"/>
        </w:rPr>
      </w:pPr>
    </w:p>
    <w:p w:rsidR="00D337C4" w:rsidRDefault="00D337C4" w:rsidP="00D337C4">
      <w:pPr>
        <w:spacing w:beforeLines="150" w:before="360" w:afterLines="150" w:after="360"/>
        <w:ind w:firstLineChars="200" w:firstLine="440"/>
        <w:rPr>
          <w:rFonts w:ascii="Times New Roman" w:hAnsi="Times New Roman" w:cs="Times New Roman" w:hint="eastAsia"/>
          <w:sz w:val="28"/>
        </w:rPr>
      </w:pPr>
      <w:r>
        <w:rPr>
          <w:noProof/>
        </w:rPr>
        <w:drawing>
          <wp:inline distT="0" distB="0" distL="0" distR="0" wp14:anchorId="09FA7AA8" wp14:editId="5FA7ADD8">
            <wp:extent cx="4943475" cy="23622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43475" cy="2362200"/>
                    </a:xfrm>
                    <a:prstGeom prst="rect">
                      <a:avLst/>
                    </a:prstGeom>
                  </pic:spPr>
                </pic:pic>
              </a:graphicData>
            </a:graphic>
          </wp:inline>
        </w:drawing>
      </w:r>
    </w:p>
    <w:p w:rsidR="00D337C4" w:rsidRDefault="00D337C4" w:rsidP="00D337C4">
      <w:pPr>
        <w:spacing w:beforeLines="150" w:before="360" w:afterLines="150" w:after="360"/>
        <w:ind w:firstLineChars="200" w:firstLine="560"/>
        <w:rPr>
          <w:rFonts w:ascii="Times New Roman" w:hAnsi="Times New Roman" w:cs="Times New Roman" w:hint="eastAsia"/>
          <w:sz w:val="28"/>
        </w:rPr>
      </w:pPr>
      <w:r>
        <w:rPr>
          <w:rFonts w:ascii="Times New Roman" w:hAnsi="Times New Roman" w:cs="Times New Roman"/>
          <w:sz w:val="28"/>
        </w:rPr>
        <w:t>U</w:t>
      </w:r>
      <w:r>
        <w:rPr>
          <w:rFonts w:ascii="Times New Roman" w:hAnsi="Times New Roman" w:cs="Times New Roman" w:hint="eastAsia"/>
          <w:sz w:val="28"/>
        </w:rPr>
        <w:t xml:space="preserve">sually, we choose to use </w:t>
      </w:r>
      <w:r>
        <w:rPr>
          <w:rFonts w:ascii="Times New Roman" w:hAnsi="Times New Roman" w:cs="Times New Roman"/>
          <w:sz w:val="28"/>
        </w:rPr>
        <w:t>“</w:t>
      </w:r>
      <w:r>
        <w:rPr>
          <w:rFonts w:ascii="Times New Roman" w:hAnsi="Times New Roman" w:cs="Times New Roman" w:hint="eastAsia"/>
          <w:sz w:val="28"/>
        </w:rPr>
        <w:t>Simple</w:t>
      </w:r>
      <w:r>
        <w:rPr>
          <w:rFonts w:ascii="Times New Roman" w:hAnsi="Times New Roman" w:cs="Times New Roman"/>
          <w:sz w:val="28"/>
        </w:rPr>
        <w:t>”</w:t>
      </w:r>
      <w:r>
        <w:rPr>
          <w:rFonts w:ascii="Times New Roman" w:hAnsi="Times New Roman" w:cs="Times New Roman" w:hint="eastAsia"/>
          <w:sz w:val="28"/>
        </w:rPr>
        <w:t xml:space="preserve"> subtraction method to </w:t>
      </w:r>
      <w:r>
        <w:rPr>
          <w:rFonts w:ascii="Times New Roman" w:hAnsi="Times New Roman" w:cs="Times New Roman"/>
          <w:sz w:val="28"/>
        </w:rPr>
        <w:t>reconstruct</w:t>
      </w:r>
      <w:r>
        <w:rPr>
          <w:rFonts w:ascii="Times New Roman" w:hAnsi="Times New Roman" w:cs="Times New Roman" w:hint="eastAsia"/>
          <w:sz w:val="28"/>
        </w:rPr>
        <w:t xml:space="preserve"> the CBF maps from perfusion images</w:t>
      </w:r>
      <w:r>
        <w:rPr>
          <w:rFonts w:ascii="Times New Roman" w:hAnsi="Times New Roman" w:cs="Times New Roman" w:hint="eastAsia"/>
          <w:sz w:val="28"/>
        </w:rPr>
        <w:t>.</w:t>
      </w:r>
    </w:p>
    <w:p w:rsidR="00D337C4" w:rsidRDefault="00D337C4" w:rsidP="00D337C4">
      <w:pPr>
        <w:spacing w:beforeLines="150" w:before="360" w:afterLines="150" w:after="360"/>
        <w:ind w:firstLineChars="200" w:firstLine="440"/>
        <w:rPr>
          <w:rFonts w:ascii="Times New Roman" w:hAnsi="Times New Roman" w:cs="Times New Roman" w:hint="eastAsia"/>
          <w:sz w:val="28"/>
        </w:rPr>
      </w:pPr>
      <w:r>
        <w:rPr>
          <w:noProof/>
        </w:rPr>
        <w:drawing>
          <wp:inline distT="0" distB="0" distL="0" distR="0" wp14:anchorId="15347ACF" wp14:editId="6513B8AF">
            <wp:extent cx="4953000" cy="27908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953000" cy="2790825"/>
                    </a:xfrm>
                    <a:prstGeom prst="rect">
                      <a:avLst/>
                    </a:prstGeom>
                  </pic:spPr>
                </pic:pic>
              </a:graphicData>
            </a:graphic>
          </wp:inline>
        </w:drawing>
      </w:r>
    </w:p>
    <w:p w:rsidR="00D337C4" w:rsidRDefault="00D337C4" w:rsidP="00D337C4">
      <w:pPr>
        <w:spacing w:beforeLines="150" w:before="360" w:afterLines="150" w:after="360"/>
        <w:ind w:firstLineChars="200" w:firstLine="560"/>
        <w:rPr>
          <w:rFonts w:ascii="Times New Roman" w:hAnsi="Times New Roman" w:cs="Times New Roman" w:hint="eastAsia"/>
          <w:sz w:val="28"/>
        </w:rPr>
      </w:pPr>
      <w:r>
        <w:rPr>
          <w:rFonts w:ascii="Times New Roman" w:hAnsi="Times New Roman" w:cs="Times New Roman"/>
          <w:sz w:val="28"/>
        </w:rPr>
        <w:t>A</w:t>
      </w:r>
      <w:r>
        <w:rPr>
          <w:rFonts w:ascii="Times New Roman" w:hAnsi="Times New Roman" w:cs="Times New Roman" w:hint="eastAsia"/>
          <w:sz w:val="28"/>
        </w:rPr>
        <w:t xml:space="preserve">ll the rest is to set up </w:t>
      </w:r>
      <w:r>
        <w:rPr>
          <w:rFonts w:ascii="Times New Roman" w:hAnsi="Times New Roman" w:cs="Times New Roman" w:hint="eastAsia"/>
          <w:sz w:val="28"/>
        </w:rPr>
        <w:t xml:space="preserve">the label time and delay time of your </w:t>
      </w:r>
      <w:proofErr w:type="spellStart"/>
      <w:r>
        <w:rPr>
          <w:rFonts w:ascii="Times New Roman" w:hAnsi="Times New Roman" w:cs="Times New Roman" w:hint="eastAsia"/>
          <w:sz w:val="28"/>
        </w:rPr>
        <w:t>pCASL</w:t>
      </w:r>
      <w:proofErr w:type="spellEnd"/>
      <w:r>
        <w:rPr>
          <w:rFonts w:ascii="Times New Roman" w:hAnsi="Times New Roman" w:cs="Times New Roman" w:hint="eastAsia"/>
          <w:sz w:val="28"/>
        </w:rPr>
        <w:t xml:space="preserve"> sequence</w:t>
      </w:r>
      <w:r>
        <w:rPr>
          <w:rFonts w:ascii="Times New Roman" w:hAnsi="Times New Roman" w:cs="Times New Roman" w:hint="eastAsia"/>
          <w:sz w:val="28"/>
        </w:rPr>
        <w:t>.</w:t>
      </w:r>
      <w:r>
        <w:rPr>
          <w:rFonts w:ascii="Times New Roman" w:hAnsi="Times New Roman" w:cs="Times New Roman"/>
          <w:sz w:val="28"/>
        </w:rPr>
        <w:t xml:space="preserve"> Y</w:t>
      </w:r>
      <w:r>
        <w:rPr>
          <w:rFonts w:ascii="Times New Roman" w:hAnsi="Times New Roman" w:cs="Times New Roman" w:hint="eastAsia"/>
          <w:sz w:val="28"/>
        </w:rPr>
        <w:t>ou can know that from your sequence designer.</w:t>
      </w:r>
    </w:p>
    <w:p w:rsidR="00D337C4" w:rsidRDefault="00D337C4" w:rsidP="00D337C4">
      <w:pPr>
        <w:spacing w:beforeLines="150" w:before="360" w:afterLines="150" w:after="360"/>
        <w:ind w:firstLineChars="200" w:firstLine="440"/>
        <w:rPr>
          <w:rFonts w:ascii="Times New Roman" w:hAnsi="Times New Roman" w:cs="Times New Roman" w:hint="eastAsia"/>
          <w:sz w:val="28"/>
        </w:rPr>
      </w:pPr>
      <w:r>
        <w:rPr>
          <w:noProof/>
        </w:rPr>
        <w:lastRenderedPageBreak/>
        <w:drawing>
          <wp:inline distT="0" distB="0" distL="0" distR="0" wp14:anchorId="4553626C" wp14:editId="2AF3B296">
            <wp:extent cx="5086350" cy="27241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086350" cy="2724150"/>
                    </a:xfrm>
                    <a:prstGeom prst="rect">
                      <a:avLst/>
                    </a:prstGeom>
                  </pic:spPr>
                </pic:pic>
              </a:graphicData>
            </a:graphic>
          </wp:inline>
        </w:drawing>
      </w:r>
    </w:p>
    <w:p w:rsidR="00D337C4" w:rsidRDefault="00D337C4" w:rsidP="00D337C4">
      <w:pPr>
        <w:spacing w:beforeLines="150" w:before="360" w:afterLines="150" w:after="360"/>
        <w:ind w:firstLineChars="200" w:firstLine="560"/>
        <w:rPr>
          <w:rFonts w:ascii="Times New Roman" w:hAnsi="Times New Roman" w:cs="Times New Roman" w:hint="eastAsia"/>
          <w:sz w:val="28"/>
        </w:rPr>
      </w:pPr>
      <w:r>
        <w:rPr>
          <w:rFonts w:ascii="Times New Roman" w:hAnsi="Times New Roman" w:cs="Times New Roman"/>
          <w:sz w:val="28"/>
        </w:rPr>
        <w:t>A</w:t>
      </w:r>
      <w:r>
        <w:rPr>
          <w:rFonts w:ascii="Times New Roman" w:hAnsi="Times New Roman" w:cs="Times New Roman" w:hint="eastAsia"/>
          <w:sz w:val="28"/>
        </w:rPr>
        <w:t>fter setting up these parameters shown above, hopefully you can get a series of CBF maps and a Mean-CBF map under the subject folder after several minutes.</w:t>
      </w:r>
    </w:p>
    <w:p w:rsidR="00414BC5" w:rsidRDefault="00414BC5" w:rsidP="00D337C4">
      <w:pPr>
        <w:spacing w:beforeLines="150" w:before="360" w:afterLines="150" w:after="360"/>
        <w:ind w:firstLineChars="200" w:firstLine="560"/>
        <w:rPr>
          <w:rFonts w:ascii="Times New Roman" w:hAnsi="Times New Roman" w:cs="Times New Roman" w:hint="eastAsia"/>
          <w:sz w:val="28"/>
        </w:rPr>
      </w:pPr>
    </w:p>
    <w:p w:rsidR="00414BC5" w:rsidRDefault="00414BC5" w:rsidP="00D337C4">
      <w:pPr>
        <w:spacing w:beforeLines="150" w:before="360" w:afterLines="150" w:after="360"/>
        <w:ind w:firstLineChars="200" w:firstLine="560"/>
        <w:rPr>
          <w:rFonts w:ascii="Times New Roman" w:hAnsi="Times New Roman" w:cs="Times New Roman" w:hint="eastAsia"/>
          <w:sz w:val="28"/>
        </w:rPr>
      </w:pPr>
    </w:p>
    <w:p w:rsidR="00D337C4" w:rsidRDefault="00D337C4" w:rsidP="00D337C4">
      <w:pPr>
        <w:spacing w:beforeLines="150" w:before="360" w:afterLines="150" w:after="360"/>
        <w:ind w:firstLineChars="200" w:firstLine="560"/>
        <w:rPr>
          <w:rFonts w:ascii="Times New Roman" w:hAnsi="Times New Roman" w:cs="Times New Roman" w:hint="eastAsia"/>
          <w:sz w:val="28"/>
        </w:rPr>
      </w:pPr>
      <w:r>
        <w:rPr>
          <w:rFonts w:ascii="Times New Roman" w:hAnsi="Times New Roman" w:cs="Times New Roman"/>
          <w:sz w:val="28"/>
        </w:rPr>
        <w:t>T</w:t>
      </w:r>
      <w:r>
        <w:rPr>
          <w:rFonts w:ascii="Times New Roman" w:hAnsi="Times New Roman" w:cs="Times New Roman" w:hint="eastAsia"/>
          <w:sz w:val="28"/>
        </w:rPr>
        <w:t>he following figure shows the output files you may get after above session.</w:t>
      </w:r>
    </w:p>
    <w:p w:rsidR="00D337C4" w:rsidRDefault="00D337C4" w:rsidP="00D337C4">
      <w:pPr>
        <w:spacing w:beforeLines="150" w:before="360" w:afterLines="150" w:after="360"/>
        <w:ind w:firstLineChars="200" w:firstLine="440"/>
        <w:rPr>
          <w:rFonts w:ascii="Times New Roman" w:hAnsi="Times New Roman" w:cs="Times New Roman" w:hint="eastAsia"/>
          <w:sz w:val="28"/>
        </w:rPr>
      </w:pPr>
      <w:r>
        <w:rPr>
          <w:noProof/>
        </w:rPr>
        <w:lastRenderedPageBreak/>
        <w:drawing>
          <wp:inline distT="0" distB="0" distL="0" distR="0" wp14:anchorId="334ACE1A" wp14:editId="1D676E0F">
            <wp:extent cx="3990975" cy="50101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990975" cy="5010150"/>
                    </a:xfrm>
                    <a:prstGeom prst="rect">
                      <a:avLst/>
                    </a:prstGeom>
                  </pic:spPr>
                </pic:pic>
              </a:graphicData>
            </a:graphic>
          </wp:inline>
        </w:drawing>
      </w:r>
    </w:p>
    <w:p w:rsidR="00414BC5" w:rsidRDefault="00414BC5" w:rsidP="00414BC5">
      <w:pPr>
        <w:spacing w:beforeLines="150" w:before="360" w:afterLines="150" w:after="360"/>
        <w:ind w:firstLineChars="200" w:firstLine="560"/>
        <w:rPr>
          <w:rFonts w:ascii="Times New Roman" w:hAnsi="Times New Roman" w:cs="Times New Roman" w:hint="eastAsia"/>
          <w:sz w:val="28"/>
        </w:rPr>
      </w:pPr>
    </w:p>
    <w:p w:rsidR="00414BC5" w:rsidRDefault="00414BC5" w:rsidP="00414BC5">
      <w:pPr>
        <w:spacing w:beforeLines="150" w:before="360" w:afterLines="150" w:after="360"/>
        <w:ind w:firstLineChars="200" w:firstLine="560"/>
        <w:rPr>
          <w:rFonts w:ascii="Times New Roman" w:hAnsi="Times New Roman" w:cs="Times New Roman" w:hint="eastAsia"/>
          <w:sz w:val="28"/>
        </w:rPr>
      </w:pPr>
    </w:p>
    <w:p w:rsidR="00414BC5" w:rsidRDefault="00414BC5" w:rsidP="00414BC5">
      <w:pPr>
        <w:spacing w:beforeLines="150" w:before="360" w:afterLines="150" w:after="360"/>
        <w:ind w:firstLineChars="200" w:firstLine="560"/>
        <w:rPr>
          <w:rFonts w:ascii="Times New Roman" w:hAnsi="Times New Roman" w:cs="Times New Roman" w:hint="eastAsia"/>
          <w:sz w:val="28"/>
        </w:rPr>
      </w:pPr>
      <w:bookmarkStart w:id="18" w:name="_GoBack"/>
      <w:bookmarkEnd w:id="18"/>
    </w:p>
    <w:p w:rsidR="00D337C4" w:rsidRDefault="00D337C4" w:rsidP="00D337C4">
      <w:pPr>
        <w:spacing w:beforeLines="150" w:before="360" w:afterLines="150" w:after="360"/>
        <w:ind w:firstLineChars="200" w:firstLine="560"/>
        <w:rPr>
          <w:rFonts w:ascii="Times New Roman" w:hAnsi="Times New Roman" w:cs="Times New Roman" w:hint="eastAsia"/>
          <w:sz w:val="28"/>
        </w:rPr>
      </w:pPr>
      <w:r>
        <w:rPr>
          <w:rFonts w:ascii="Times New Roman" w:hAnsi="Times New Roman" w:cs="Times New Roman" w:hint="eastAsia"/>
          <w:sz w:val="28"/>
        </w:rPr>
        <w:t xml:space="preserve">At last, before going into the group statistical analysis, use the normalization </w:t>
      </w:r>
      <w:r>
        <w:rPr>
          <w:rFonts w:ascii="Times New Roman" w:hAnsi="Times New Roman" w:cs="Times New Roman"/>
          <w:sz w:val="28"/>
        </w:rPr>
        <w:t>function</w:t>
      </w:r>
      <w:r>
        <w:rPr>
          <w:rFonts w:ascii="Times New Roman" w:hAnsi="Times New Roman" w:cs="Times New Roman" w:hint="eastAsia"/>
          <w:sz w:val="28"/>
        </w:rPr>
        <w:t xml:space="preserve"> to </w:t>
      </w:r>
      <w:r>
        <w:rPr>
          <w:rFonts w:ascii="Times New Roman" w:hAnsi="Times New Roman" w:cs="Times New Roman"/>
          <w:sz w:val="28"/>
        </w:rPr>
        <w:t>normalize</w:t>
      </w:r>
      <w:r>
        <w:rPr>
          <w:rFonts w:ascii="Times New Roman" w:hAnsi="Times New Roman" w:cs="Times New Roman" w:hint="eastAsia"/>
          <w:sz w:val="28"/>
        </w:rPr>
        <w:t xml:space="preserve"> either your CBF*.* maps or your Mean_CBF*.* map as below.</w:t>
      </w:r>
    </w:p>
    <w:p w:rsidR="00D337C4" w:rsidRDefault="00D337C4" w:rsidP="00D337C4">
      <w:pPr>
        <w:spacing w:beforeLines="150" w:before="360" w:afterLines="150" w:after="360"/>
        <w:ind w:firstLineChars="200" w:firstLine="440"/>
        <w:rPr>
          <w:rFonts w:ascii="Times New Roman" w:hAnsi="Times New Roman" w:cs="Times New Roman" w:hint="eastAsia"/>
          <w:sz w:val="28"/>
        </w:rPr>
      </w:pPr>
      <w:r>
        <w:rPr>
          <w:noProof/>
        </w:rPr>
        <w:lastRenderedPageBreak/>
        <w:drawing>
          <wp:inline distT="0" distB="0" distL="0" distR="0" wp14:anchorId="47C73B97" wp14:editId="4145FB3A">
            <wp:extent cx="4953000" cy="4133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953000" cy="4133850"/>
                    </a:xfrm>
                    <a:prstGeom prst="rect">
                      <a:avLst/>
                    </a:prstGeom>
                  </pic:spPr>
                </pic:pic>
              </a:graphicData>
            </a:graphic>
          </wp:inline>
        </w:drawing>
      </w:r>
    </w:p>
    <w:p w:rsidR="00C84E2F" w:rsidRDefault="00C84E2F" w:rsidP="00C84E2F">
      <w:pPr>
        <w:spacing w:beforeLines="150" w:before="360" w:afterLines="150" w:after="360"/>
        <w:ind w:firstLineChars="200" w:firstLine="560"/>
        <w:rPr>
          <w:rFonts w:ascii="Times New Roman" w:hAnsi="Times New Roman" w:cs="Times New Roman" w:hint="eastAsia"/>
          <w:sz w:val="28"/>
        </w:rPr>
      </w:pPr>
    </w:p>
    <w:sectPr w:rsidR="00C84E2F">
      <w:head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4664" w:rsidRDefault="00004664" w:rsidP="0056191F">
      <w:pPr>
        <w:spacing w:after="0" w:line="240" w:lineRule="auto"/>
      </w:pPr>
      <w:r>
        <w:separator/>
      </w:r>
    </w:p>
  </w:endnote>
  <w:endnote w:type="continuationSeparator" w:id="0">
    <w:p w:rsidR="00004664" w:rsidRDefault="00004664" w:rsidP="00561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4664" w:rsidRDefault="00004664" w:rsidP="0056191F">
      <w:pPr>
        <w:spacing w:after="0" w:line="240" w:lineRule="auto"/>
      </w:pPr>
      <w:r>
        <w:separator/>
      </w:r>
    </w:p>
  </w:footnote>
  <w:footnote w:type="continuationSeparator" w:id="0">
    <w:p w:rsidR="00004664" w:rsidRDefault="00004664" w:rsidP="005619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381352"/>
      <w:docPartObj>
        <w:docPartGallery w:val="Page Numbers (Top of Page)"/>
        <w:docPartUnique/>
      </w:docPartObj>
    </w:sdtPr>
    <w:sdtEndPr/>
    <w:sdtContent>
      <w:p w:rsidR="0056191F" w:rsidRDefault="00925E3C" w:rsidP="00925E3C">
        <w:pPr>
          <w:pStyle w:val="Header"/>
        </w:pPr>
        <w:r>
          <w:t>Grocer Examples</w:t>
        </w:r>
        <w:r w:rsidR="0056191F">
          <w:rPr>
            <w:lang w:val="zh-CN"/>
          </w:rPr>
          <w:t xml:space="preserve"> </w:t>
        </w:r>
        <w:r w:rsidR="0056191F">
          <w:rPr>
            <w:b/>
            <w:bCs/>
            <w:sz w:val="24"/>
            <w:szCs w:val="24"/>
          </w:rPr>
          <w:fldChar w:fldCharType="begin"/>
        </w:r>
        <w:r w:rsidR="0056191F">
          <w:rPr>
            <w:b/>
            <w:bCs/>
          </w:rPr>
          <w:instrText>PAGE</w:instrText>
        </w:r>
        <w:r w:rsidR="0056191F">
          <w:rPr>
            <w:b/>
            <w:bCs/>
            <w:sz w:val="24"/>
            <w:szCs w:val="24"/>
          </w:rPr>
          <w:fldChar w:fldCharType="separate"/>
        </w:r>
        <w:r w:rsidR="00414BC5">
          <w:rPr>
            <w:b/>
            <w:bCs/>
            <w:noProof/>
          </w:rPr>
          <w:t>36</w:t>
        </w:r>
        <w:r w:rsidR="0056191F">
          <w:rPr>
            <w:b/>
            <w:bCs/>
            <w:sz w:val="24"/>
            <w:szCs w:val="24"/>
          </w:rPr>
          <w:fldChar w:fldCharType="end"/>
        </w:r>
        <w:r w:rsidR="0056191F">
          <w:rPr>
            <w:lang w:val="zh-CN"/>
          </w:rPr>
          <w:t xml:space="preserve"> / </w:t>
        </w:r>
        <w:r w:rsidR="0056191F">
          <w:rPr>
            <w:b/>
            <w:bCs/>
            <w:sz w:val="24"/>
            <w:szCs w:val="24"/>
          </w:rPr>
          <w:fldChar w:fldCharType="begin"/>
        </w:r>
        <w:r w:rsidR="0056191F">
          <w:rPr>
            <w:b/>
            <w:bCs/>
          </w:rPr>
          <w:instrText>NUMPAGES</w:instrText>
        </w:r>
        <w:r w:rsidR="0056191F">
          <w:rPr>
            <w:b/>
            <w:bCs/>
            <w:sz w:val="24"/>
            <w:szCs w:val="24"/>
          </w:rPr>
          <w:fldChar w:fldCharType="separate"/>
        </w:r>
        <w:r w:rsidR="00414BC5">
          <w:rPr>
            <w:b/>
            <w:bCs/>
            <w:noProof/>
          </w:rPr>
          <w:t>36</w:t>
        </w:r>
        <w:r w:rsidR="0056191F">
          <w:rPr>
            <w:b/>
            <w:bCs/>
            <w:sz w:val="24"/>
            <w:szCs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84EA3"/>
    <w:multiLevelType w:val="hybridMultilevel"/>
    <w:tmpl w:val="0A52506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98157E"/>
    <w:multiLevelType w:val="hybridMultilevel"/>
    <w:tmpl w:val="82C2F44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F8477ED"/>
    <w:multiLevelType w:val="multilevel"/>
    <w:tmpl w:val="65944854"/>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color w:val="1F497D" w:themeColor="text2"/>
        <w:sz w:val="32"/>
      </w:rPr>
    </w:lvl>
    <w:lvl w:ilvl="2">
      <w:start w:val="1"/>
      <w:numFmt w:val="decimal"/>
      <w:isLgl/>
      <w:lvlText w:val="%1.%2.%3."/>
      <w:lvlJc w:val="left"/>
      <w:pPr>
        <w:ind w:left="720" w:hanging="720"/>
      </w:pPr>
      <w:rPr>
        <w:rFonts w:asciiTheme="minorHAnsi" w:hAnsiTheme="minorHAnsi" w:cstheme="minorBidi" w:hint="default"/>
        <w:color w:val="1F497D" w:themeColor="text2"/>
        <w:sz w:val="32"/>
      </w:rPr>
    </w:lvl>
    <w:lvl w:ilvl="3">
      <w:start w:val="1"/>
      <w:numFmt w:val="decimal"/>
      <w:isLgl/>
      <w:lvlText w:val="%1.%2.%3.%4."/>
      <w:lvlJc w:val="left"/>
      <w:pPr>
        <w:ind w:left="1080" w:hanging="1080"/>
      </w:pPr>
      <w:rPr>
        <w:rFonts w:asciiTheme="minorHAnsi" w:hAnsiTheme="minorHAnsi" w:cstheme="minorBidi" w:hint="default"/>
        <w:color w:val="1F497D" w:themeColor="text2"/>
        <w:sz w:val="32"/>
      </w:rPr>
    </w:lvl>
    <w:lvl w:ilvl="4">
      <w:start w:val="1"/>
      <w:numFmt w:val="decimal"/>
      <w:isLgl/>
      <w:lvlText w:val="%1.%2.%3.%4.%5."/>
      <w:lvlJc w:val="left"/>
      <w:pPr>
        <w:ind w:left="1080" w:hanging="1080"/>
      </w:pPr>
      <w:rPr>
        <w:rFonts w:asciiTheme="minorHAnsi" w:hAnsiTheme="minorHAnsi" w:cstheme="minorBidi" w:hint="default"/>
        <w:color w:val="1F497D" w:themeColor="text2"/>
        <w:sz w:val="32"/>
      </w:rPr>
    </w:lvl>
    <w:lvl w:ilvl="5">
      <w:start w:val="1"/>
      <w:numFmt w:val="decimal"/>
      <w:isLgl/>
      <w:lvlText w:val="%1.%2.%3.%4.%5.%6."/>
      <w:lvlJc w:val="left"/>
      <w:pPr>
        <w:ind w:left="1440" w:hanging="1440"/>
      </w:pPr>
      <w:rPr>
        <w:rFonts w:asciiTheme="minorHAnsi" w:hAnsiTheme="minorHAnsi" w:cstheme="minorBidi" w:hint="default"/>
        <w:color w:val="1F497D" w:themeColor="text2"/>
        <w:sz w:val="32"/>
      </w:rPr>
    </w:lvl>
    <w:lvl w:ilvl="6">
      <w:start w:val="1"/>
      <w:numFmt w:val="decimal"/>
      <w:isLgl/>
      <w:lvlText w:val="%1.%2.%3.%4.%5.%6.%7."/>
      <w:lvlJc w:val="left"/>
      <w:pPr>
        <w:ind w:left="1800" w:hanging="1800"/>
      </w:pPr>
      <w:rPr>
        <w:rFonts w:asciiTheme="minorHAnsi" w:hAnsiTheme="minorHAnsi" w:cstheme="minorBidi" w:hint="default"/>
        <w:color w:val="1F497D" w:themeColor="text2"/>
        <w:sz w:val="32"/>
      </w:rPr>
    </w:lvl>
    <w:lvl w:ilvl="7">
      <w:start w:val="1"/>
      <w:numFmt w:val="decimal"/>
      <w:isLgl/>
      <w:lvlText w:val="%1.%2.%3.%4.%5.%6.%7.%8."/>
      <w:lvlJc w:val="left"/>
      <w:pPr>
        <w:ind w:left="1800" w:hanging="1800"/>
      </w:pPr>
      <w:rPr>
        <w:rFonts w:asciiTheme="minorHAnsi" w:hAnsiTheme="minorHAnsi" w:cstheme="minorBidi" w:hint="default"/>
        <w:color w:val="1F497D" w:themeColor="text2"/>
        <w:sz w:val="32"/>
      </w:rPr>
    </w:lvl>
    <w:lvl w:ilvl="8">
      <w:start w:val="1"/>
      <w:numFmt w:val="decimal"/>
      <w:isLgl/>
      <w:lvlText w:val="%1.%2.%3.%4.%5.%6.%7.%8.%9."/>
      <w:lvlJc w:val="left"/>
      <w:pPr>
        <w:ind w:left="2160" w:hanging="2160"/>
      </w:pPr>
      <w:rPr>
        <w:rFonts w:asciiTheme="minorHAnsi" w:hAnsiTheme="minorHAnsi" w:cstheme="minorBidi" w:hint="default"/>
        <w:color w:val="1F497D" w:themeColor="text2"/>
        <w:sz w:val="32"/>
      </w:rPr>
    </w:lvl>
  </w:abstractNum>
  <w:abstractNum w:abstractNumId="3">
    <w:nsid w:val="179720FF"/>
    <w:multiLevelType w:val="hybridMultilevel"/>
    <w:tmpl w:val="303828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746F8D"/>
    <w:multiLevelType w:val="multilevel"/>
    <w:tmpl w:val="65944854"/>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color w:val="1F497D" w:themeColor="text2"/>
        <w:sz w:val="32"/>
      </w:rPr>
    </w:lvl>
    <w:lvl w:ilvl="2">
      <w:start w:val="1"/>
      <w:numFmt w:val="decimal"/>
      <w:isLgl/>
      <w:lvlText w:val="%1.%2.%3."/>
      <w:lvlJc w:val="left"/>
      <w:pPr>
        <w:ind w:left="720" w:hanging="720"/>
      </w:pPr>
      <w:rPr>
        <w:rFonts w:asciiTheme="minorHAnsi" w:hAnsiTheme="minorHAnsi" w:cstheme="minorBidi" w:hint="default"/>
        <w:color w:val="1F497D" w:themeColor="text2"/>
        <w:sz w:val="32"/>
      </w:rPr>
    </w:lvl>
    <w:lvl w:ilvl="3">
      <w:start w:val="1"/>
      <w:numFmt w:val="decimal"/>
      <w:isLgl/>
      <w:lvlText w:val="%1.%2.%3.%4."/>
      <w:lvlJc w:val="left"/>
      <w:pPr>
        <w:ind w:left="1080" w:hanging="1080"/>
      </w:pPr>
      <w:rPr>
        <w:rFonts w:asciiTheme="minorHAnsi" w:hAnsiTheme="minorHAnsi" w:cstheme="minorBidi" w:hint="default"/>
        <w:color w:val="1F497D" w:themeColor="text2"/>
        <w:sz w:val="32"/>
      </w:rPr>
    </w:lvl>
    <w:lvl w:ilvl="4">
      <w:start w:val="1"/>
      <w:numFmt w:val="decimal"/>
      <w:isLgl/>
      <w:lvlText w:val="%1.%2.%3.%4.%5."/>
      <w:lvlJc w:val="left"/>
      <w:pPr>
        <w:ind w:left="1080" w:hanging="1080"/>
      </w:pPr>
      <w:rPr>
        <w:rFonts w:asciiTheme="minorHAnsi" w:hAnsiTheme="minorHAnsi" w:cstheme="minorBidi" w:hint="default"/>
        <w:color w:val="1F497D" w:themeColor="text2"/>
        <w:sz w:val="32"/>
      </w:rPr>
    </w:lvl>
    <w:lvl w:ilvl="5">
      <w:start w:val="1"/>
      <w:numFmt w:val="decimal"/>
      <w:isLgl/>
      <w:lvlText w:val="%1.%2.%3.%4.%5.%6."/>
      <w:lvlJc w:val="left"/>
      <w:pPr>
        <w:ind w:left="1440" w:hanging="1440"/>
      </w:pPr>
      <w:rPr>
        <w:rFonts w:asciiTheme="minorHAnsi" w:hAnsiTheme="minorHAnsi" w:cstheme="minorBidi" w:hint="default"/>
        <w:color w:val="1F497D" w:themeColor="text2"/>
        <w:sz w:val="32"/>
      </w:rPr>
    </w:lvl>
    <w:lvl w:ilvl="6">
      <w:start w:val="1"/>
      <w:numFmt w:val="decimal"/>
      <w:isLgl/>
      <w:lvlText w:val="%1.%2.%3.%4.%5.%6.%7."/>
      <w:lvlJc w:val="left"/>
      <w:pPr>
        <w:ind w:left="1800" w:hanging="1800"/>
      </w:pPr>
      <w:rPr>
        <w:rFonts w:asciiTheme="minorHAnsi" w:hAnsiTheme="minorHAnsi" w:cstheme="minorBidi" w:hint="default"/>
        <w:color w:val="1F497D" w:themeColor="text2"/>
        <w:sz w:val="32"/>
      </w:rPr>
    </w:lvl>
    <w:lvl w:ilvl="7">
      <w:start w:val="1"/>
      <w:numFmt w:val="decimal"/>
      <w:isLgl/>
      <w:lvlText w:val="%1.%2.%3.%4.%5.%6.%7.%8."/>
      <w:lvlJc w:val="left"/>
      <w:pPr>
        <w:ind w:left="1800" w:hanging="1800"/>
      </w:pPr>
      <w:rPr>
        <w:rFonts w:asciiTheme="minorHAnsi" w:hAnsiTheme="minorHAnsi" w:cstheme="minorBidi" w:hint="default"/>
        <w:color w:val="1F497D" w:themeColor="text2"/>
        <w:sz w:val="32"/>
      </w:rPr>
    </w:lvl>
    <w:lvl w:ilvl="8">
      <w:start w:val="1"/>
      <w:numFmt w:val="decimal"/>
      <w:isLgl/>
      <w:lvlText w:val="%1.%2.%3.%4.%5.%6.%7.%8.%9."/>
      <w:lvlJc w:val="left"/>
      <w:pPr>
        <w:ind w:left="2160" w:hanging="2160"/>
      </w:pPr>
      <w:rPr>
        <w:rFonts w:asciiTheme="minorHAnsi" w:hAnsiTheme="minorHAnsi" w:cstheme="minorBidi" w:hint="default"/>
        <w:color w:val="1F497D" w:themeColor="text2"/>
        <w:sz w:val="32"/>
      </w:rPr>
    </w:lvl>
  </w:abstractNum>
  <w:abstractNum w:abstractNumId="5">
    <w:nsid w:val="33353DCB"/>
    <w:multiLevelType w:val="hybridMultilevel"/>
    <w:tmpl w:val="8504634A"/>
    <w:lvl w:ilvl="0" w:tplc="04090001">
      <w:start w:val="1"/>
      <w:numFmt w:val="bullet"/>
      <w:lvlText w:val=""/>
      <w:lvlJc w:val="left"/>
      <w:pPr>
        <w:ind w:left="360" w:hanging="360"/>
      </w:pPr>
      <w:rPr>
        <w:rFonts w:ascii="Symbol" w:hAnsi="Symbol"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D99666C"/>
    <w:multiLevelType w:val="hybridMultilevel"/>
    <w:tmpl w:val="FBD858B0"/>
    <w:lvl w:ilvl="0" w:tplc="137A84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3EF38EA"/>
    <w:multiLevelType w:val="multilevel"/>
    <w:tmpl w:val="65944854"/>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color w:val="1F497D" w:themeColor="text2"/>
        <w:sz w:val="32"/>
      </w:rPr>
    </w:lvl>
    <w:lvl w:ilvl="2">
      <w:start w:val="1"/>
      <w:numFmt w:val="decimal"/>
      <w:isLgl/>
      <w:lvlText w:val="%1.%2.%3."/>
      <w:lvlJc w:val="left"/>
      <w:pPr>
        <w:ind w:left="720" w:hanging="720"/>
      </w:pPr>
      <w:rPr>
        <w:rFonts w:asciiTheme="minorHAnsi" w:hAnsiTheme="minorHAnsi" w:cstheme="minorBidi" w:hint="default"/>
        <w:color w:val="1F497D" w:themeColor="text2"/>
        <w:sz w:val="32"/>
      </w:rPr>
    </w:lvl>
    <w:lvl w:ilvl="3">
      <w:start w:val="1"/>
      <w:numFmt w:val="decimal"/>
      <w:isLgl/>
      <w:lvlText w:val="%1.%2.%3.%4."/>
      <w:lvlJc w:val="left"/>
      <w:pPr>
        <w:ind w:left="1080" w:hanging="1080"/>
      </w:pPr>
      <w:rPr>
        <w:rFonts w:asciiTheme="minorHAnsi" w:hAnsiTheme="minorHAnsi" w:cstheme="minorBidi" w:hint="default"/>
        <w:color w:val="1F497D" w:themeColor="text2"/>
        <w:sz w:val="32"/>
      </w:rPr>
    </w:lvl>
    <w:lvl w:ilvl="4">
      <w:start w:val="1"/>
      <w:numFmt w:val="decimal"/>
      <w:isLgl/>
      <w:lvlText w:val="%1.%2.%3.%4.%5."/>
      <w:lvlJc w:val="left"/>
      <w:pPr>
        <w:ind w:left="1080" w:hanging="1080"/>
      </w:pPr>
      <w:rPr>
        <w:rFonts w:asciiTheme="minorHAnsi" w:hAnsiTheme="minorHAnsi" w:cstheme="minorBidi" w:hint="default"/>
        <w:color w:val="1F497D" w:themeColor="text2"/>
        <w:sz w:val="32"/>
      </w:rPr>
    </w:lvl>
    <w:lvl w:ilvl="5">
      <w:start w:val="1"/>
      <w:numFmt w:val="decimal"/>
      <w:isLgl/>
      <w:lvlText w:val="%1.%2.%3.%4.%5.%6."/>
      <w:lvlJc w:val="left"/>
      <w:pPr>
        <w:ind w:left="1440" w:hanging="1440"/>
      </w:pPr>
      <w:rPr>
        <w:rFonts w:asciiTheme="minorHAnsi" w:hAnsiTheme="minorHAnsi" w:cstheme="minorBidi" w:hint="default"/>
        <w:color w:val="1F497D" w:themeColor="text2"/>
        <w:sz w:val="32"/>
      </w:rPr>
    </w:lvl>
    <w:lvl w:ilvl="6">
      <w:start w:val="1"/>
      <w:numFmt w:val="decimal"/>
      <w:isLgl/>
      <w:lvlText w:val="%1.%2.%3.%4.%5.%6.%7."/>
      <w:lvlJc w:val="left"/>
      <w:pPr>
        <w:ind w:left="1800" w:hanging="1800"/>
      </w:pPr>
      <w:rPr>
        <w:rFonts w:asciiTheme="minorHAnsi" w:hAnsiTheme="minorHAnsi" w:cstheme="minorBidi" w:hint="default"/>
        <w:color w:val="1F497D" w:themeColor="text2"/>
        <w:sz w:val="32"/>
      </w:rPr>
    </w:lvl>
    <w:lvl w:ilvl="7">
      <w:start w:val="1"/>
      <w:numFmt w:val="decimal"/>
      <w:isLgl/>
      <w:lvlText w:val="%1.%2.%3.%4.%5.%6.%7.%8."/>
      <w:lvlJc w:val="left"/>
      <w:pPr>
        <w:ind w:left="1800" w:hanging="1800"/>
      </w:pPr>
      <w:rPr>
        <w:rFonts w:asciiTheme="minorHAnsi" w:hAnsiTheme="minorHAnsi" w:cstheme="minorBidi" w:hint="default"/>
        <w:color w:val="1F497D" w:themeColor="text2"/>
        <w:sz w:val="32"/>
      </w:rPr>
    </w:lvl>
    <w:lvl w:ilvl="8">
      <w:start w:val="1"/>
      <w:numFmt w:val="decimal"/>
      <w:isLgl/>
      <w:lvlText w:val="%1.%2.%3.%4.%5.%6.%7.%8.%9."/>
      <w:lvlJc w:val="left"/>
      <w:pPr>
        <w:ind w:left="2160" w:hanging="2160"/>
      </w:pPr>
      <w:rPr>
        <w:rFonts w:asciiTheme="minorHAnsi" w:hAnsiTheme="minorHAnsi" w:cstheme="minorBidi" w:hint="default"/>
        <w:color w:val="1F497D" w:themeColor="text2"/>
        <w:sz w:val="32"/>
      </w:rPr>
    </w:lvl>
  </w:abstractNum>
  <w:abstractNum w:abstractNumId="8">
    <w:nsid w:val="550C01D7"/>
    <w:multiLevelType w:val="hybridMultilevel"/>
    <w:tmpl w:val="7B4236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BDD0102"/>
    <w:multiLevelType w:val="multilevel"/>
    <w:tmpl w:val="71F0803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Theme="minorHAnsi" w:hAnsiTheme="minorHAnsi" w:cstheme="minorBidi" w:hint="default"/>
        <w:color w:val="1F497D" w:themeColor="text2"/>
        <w:sz w:val="32"/>
      </w:rPr>
    </w:lvl>
    <w:lvl w:ilvl="2">
      <w:start w:val="1"/>
      <w:numFmt w:val="decimal"/>
      <w:isLgl/>
      <w:lvlText w:val="%1.%2.%3."/>
      <w:lvlJc w:val="left"/>
      <w:pPr>
        <w:ind w:left="720" w:hanging="720"/>
      </w:pPr>
      <w:rPr>
        <w:rFonts w:asciiTheme="minorHAnsi" w:hAnsiTheme="minorHAnsi" w:cstheme="minorBidi" w:hint="default"/>
        <w:color w:val="1F497D" w:themeColor="text2"/>
        <w:sz w:val="32"/>
      </w:rPr>
    </w:lvl>
    <w:lvl w:ilvl="3">
      <w:start w:val="1"/>
      <w:numFmt w:val="decimal"/>
      <w:isLgl/>
      <w:lvlText w:val="%1.%2.%3.%4."/>
      <w:lvlJc w:val="left"/>
      <w:pPr>
        <w:ind w:left="1080" w:hanging="1080"/>
      </w:pPr>
      <w:rPr>
        <w:rFonts w:asciiTheme="minorHAnsi" w:hAnsiTheme="minorHAnsi" w:cstheme="minorBidi" w:hint="default"/>
        <w:color w:val="1F497D" w:themeColor="text2"/>
        <w:sz w:val="32"/>
      </w:rPr>
    </w:lvl>
    <w:lvl w:ilvl="4">
      <w:start w:val="1"/>
      <w:numFmt w:val="decimal"/>
      <w:isLgl/>
      <w:lvlText w:val="%1.%2.%3.%4.%5."/>
      <w:lvlJc w:val="left"/>
      <w:pPr>
        <w:ind w:left="1080" w:hanging="1080"/>
      </w:pPr>
      <w:rPr>
        <w:rFonts w:asciiTheme="minorHAnsi" w:hAnsiTheme="minorHAnsi" w:cstheme="minorBidi" w:hint="default"/>
        <w:color w:val="1F497D" w:themeColor="text2"/>
        <w:sz w:val="32"/>
      </w:rPr>
    </w:lvl>
    <w:lvl w:ilvl="5">
      <w:start w:val="1"/>
      <w:numFmt w:val="decimal"/>
      <w:isLgl/>
      <w:lvlText w:val="%1.%2.%3.%4.%5.%6."/>
      <w:lvlJc w:val="left"/>
      <w:pPr>
        <w:ind w:left="1440" w:hanging="1440"/>
      </w:pPr>
      <w:rPr>
        <w:rFonts w:asciiTheme="minorHAnsi" w:hAnsiTheme="minorHAnsi" w:cstheme="minorBidi" w:hint="default"/>
        <w:color w:val="1F497D" w:themeColor="text2"/>
        <w:sz w:val="32"/>
      </w:rPr>
    </w:lvl>
    <w:lvl w:ilvl="6">
      <w:start w:val="1"/>
      <w:numFmt w:val="decimal"/>
      <w:isLgl/>
      <w:lvlText w:val="%1.%2.%3.%4.%5.%6.%7."/>
      <w:lvlJc w:val="left"/>
      <w:pPr>
        <w:ind w:left="1800" w:hanging="1800"/>
      </w:pPr>
      <w:rPr>
        <w:rFonts w:asciiTheme="minorHAnsi" w:hAnsiTheme="minorHAnsi" w:cstheme="minorBidi" w:hint="default"/>
        <w:color w:val="1F497D" w:themeColor="text2"/>
        <w:sz w:val="32"/>
      </w:rPr>
    </w:lvl>
    <w:lvl w:ilvl="7">
      <w:start w:val="1"/>
      <w:numFmt w:val="decimal"/>
      <w:isLgl/>
      <w:lvlText w:val="%1.%2.%3.%4.%5.%6.%7.%8."/>
      <w:lvlJc w:val="left"/>
      <w:pPr>
        <w:ind w:left="1800" w:hanging="1800"/>
      </w:pPr>
      <w:rPr>
        <w:rFonts w:asciiTheme="minorHAnsi" w:hAnsiTheme="minorHAnsi" w:cstheme="minorBidi" w:hint="default"/>
        <w:color w:val="1F497D" w:themeColor="text2"/>
        <w:sz w:val="32"/>
      </w:rPr>
    </w:lvl>
    <w:lvl w:ilvl="8">
      <w:start w:val="1"/>
      <w:numFmt w:val="decimal"/>
      <w:isLgl/>
      <w:lvlText w:val="%1.%2.%3.%4.%5.%6.%7.%8.%9."/>
      <w:lvlJc w:val="left"/>
      <w:pPr>
        <w:ind w:left="2160" w:hanging="2160"/>
      </w:pPr>
      <w:rPr>
        <w:rFonts w:asciiTheme="minorHAnsi" w:hAnsiTheme="minorHAnsi" w:cstheme="minorBidi" w:hint="default"/>
        <w:color w:val="1F497D" w:themeColor="text2"/>
        <w:sz w:val="32"/>
      </w:rPr>
    </w:lvl>
  </w:abstractNum>
  <w:abstractNum w:abstractNumId="10">
    <w:nsid w:val="5F75535B"/>
    <w:multiLevelType w:val="multilevel"/>
    <w:tmpl w:val="012C5FB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6EB6002F"/>
    <w:multiLevelType w:val="hybridMultilevel"/>
    <w:tmpl w:val="9676B0EE"/>
    <w:lvl w:ilvl="0" w:tplc="137A84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DD1124B"/>
    <w:multiLevelType w:val="hybridMultilevel"/>
    <w:tmpl w:val="22EAC1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2"/>
  </w:num>
  <w:num w:numId="2">
    <w:abstractNumId w:val="5"/>
  </w:num>
  <w:num w:numId="3">
    <w:abstractNumId w:val="1"/>
  </w:num>
  <w:num w:numId="4">
    <w:abstractNumId w:val="3"/>
  </w:num>
  <w:num w:numId="5">
    <w:abstractNumId w:val="8"/>
  </w:num>
  <w:num w:numId="6">
    <w:abstractNumId w:val="11"/>
  </w:num>
  <w:num w:numId="7">
    <w:abstractNumId w:val="6"/>
  </w:num>
  <w:num w:numId="8">
    <w:abstractNumId w:val="9"/>
  </w:num>
  <w:num w:numId="9">
    <w:abstractNumId w:val="0"/>
  </w:num>
  <w:num w:numId="10">
    <w:abstractNumId w:val="2"/>
  </w:num>
  <w:num w:numId="11">
    <w:abstractNumId w:val="7"/>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117F"/>
    <w:rsid w:val="00004664"/>
    <w:rsid w:val="000273C7"/>
    <w:rsid w:val="00034A5B"/>
    <w:rsid w:val="000C4C89"/>
    <w:rsid w:val="000D05E5"/>
    <w:rsid w:val="000D6943"/>
    <w:rsid w:val="001200D7"/>
    <w:rsid w:val="00127C3F"/>
    <w:rsid w:val="0016262C"/>
    <w:rsid w:val="001754C5"/>
    <w:rsid w:val="00184ECB"/>
    <w:rsid w:val="001B5C7E"/>
    <w:rsid w:val="001F61F8"/>
    <w:rsid w:val="00213716"/>
    <w:rsid w:val="00265BF0"/>
    <w:rsid w:val="002949AA"/>
    <w:rsid w:val="002C5ABB"/>
    <w:rsid w:val="002D2B50"/>
    <w:rsid w:val="002D2EBD"/>
    <w:rsid w:val="003029D8"/>
    <w:rsid w:val="00344D24"/>
    <w:rsid w:val="003A5D4F"/>
    <w:rsid w:val="003C67FE"/>
    <w:rsid w:val="003F592F"/>
    <w:rsid w:val="00414BC5"/>
    <w:rsid w:val="004607BE"/>
    <w:rsid w:val="004C13C3"/>
    <w:rsid w:val="004E70BE"/>
    <w:rsid w:val="004F5AF1"/>
    <w:rsid w:val="005012CD"/>
    <w:rsid w:val="00506A50"/>
    <w:rsid w:val="00536781"/>
    <w:rsid w:val="00543353"/>
    <w:rsid w:val="0056191F"/>
    <w:rsid w:val="00611AEC"/>
    <w:rsid w:val="006265B9"/>
    <w:rsid w:val="00673977"/>
    <w:rsid w:val="00684E52"/>
    <w:rsid w:val="00704C7D"/>
    <w:rsid w:val="00740BBB"/>
    <w:rsid w:val="00741549"/>
    <w:rsid w:val="007475ED"/>
    <w:rsid w:val="00762F2E"/>
    <w:rsid w:val="007647C2"/>
    <w:rsid w:val="00764B81"/>
    <w:rsid w:val="007A52E5"/>
    <w:rsid w:val="007B516E"/>
    <w:rsid w:val="007E36BC"/>
    <w:rsid w:val="008E117F"/>
    <w:rsid w:val="008F3662"/>
    <w:rsid w:val="00925E3C"/>
    <w:rsid w:val="009320EC"/>
    <w:rsid w:val="0094462E"/>
    <w:rsid w:val="00986242"/>
    <w:rsid w:val="00986635"/>
    <w:rsid w:val="009C5F6B"/>
    <w:rsid w:val="00A26B70"/>
    <w:rsid w:val="00A549D0"/>
    <w:rsid w:val="00A80319"/>
    <w:rsid w:val="00AF4786"/>
    <w:rsid w:val="00B20E38"/>
    <w:rsid w:val="00B24F07"/>
    <w:rsid w:val="00B44219"/>
    <w:rsid w:val="00B76088"/>
    <w:rsid w:val="00BA559B"/>
    <w:rsid w:val="00BD689F"/>
    <w:rsid w:val="00C0648D"/>
    <w:rsid w:val="00C320AC"/>
    <w:rsid w:val="00C51517"/>
    <w:rsid w:val="00C60DDC"/>
    <w:rsid w:val="00C84E2F"/>
    <w:rsid w:val="00C96392"/>
    <w:rsid w:val="00CA56A2"/>
    <w:rsid w:val="00CB6F72"/>
    <w:rsid w:val="00CE7DD9"/>
    <w:rsid w:val="00D337C4"/>
    <w:rsid w:val="00D929B2"/>
    <w:rsid w:val="00DA08FC"/>
    <w:rsid w:val="00E10041"/>
    <w:rsid w:val="00E23B51"/>
    <w:rsid w:val="00E369FA"/>
    <w:rsid w:val="00E52E9E"/>
    <w:rsid w:val="00E73794"/>
    <w:rsid w:val="00EA2127"/>
    <w:rsid w:val="00ED23A4"/>
    <w:rsid w:val="00ED7F09"/>
    <w:rsid w:val="00EE6156"/>
    <w:rsid w:val="00EF0D56"/>
    <w:rsid w:val="00F31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37C4"/>
  </w:style>
  <w:style w:type="paragraph" w:styleId="Heading1">
    <w:name w:val="heading 1"/>
    <w:basedOn w:val="Normal"/>
    <w:next w:val="Normal"/>
    <w:link w:val="Heading1Char"/>
    <w:uiPriority w:val="9"/>
    <w:qFormat/>
    <w:rsid w:val="003F59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59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369FA"/>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0C4C8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92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F592F"/>
    <w:pPr>
      <w:ind w:left="720"/>
      <w:contextualSpacing/>
    </w:pPr>
  </w:style>
  <w:style w:type="paragraph" w:styleId="BalloonText">
    <w:name w:val="Balloon Text"/>
    <w:basedOn w:val="Normal"/>
    <w:link w:val="BalloonTextChar"/>
    <w:uiPriority w:val="99"/>
    <w:semiHidden/>
    <w:unhideWhenUsed/>
    <w:rsid w:val="003F59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592F"/>
    <w:rPr>
      <w:rFonts w:ascii="Tahoma" w:hAnsi="Tahoma" w:cs="Tahoma"/>
      <w:sz w:val="16"/>
      <w:szCs w:val="16"/>
    </w:rPr>
  </w:style>
  <w:style w:type="paragraph" w:styleId="Title">
    <w:name w:val="Title"/>
    <w:basedOn w:val="Normal"/>
    <w:next w:val="Normal"/>
    <w:link w:val="TitleChar"/>
    <w:uiPriority w:val="10"/>
    <w:qFormat/>
    <w:rsid w:val="003F592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592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F592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F592F"/>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3F592F"/>
    <w:rPr>
      <w:rFonts w:asciiTheme="majorHAnsi" w:eastAsiaTheme="majorEastAsia" w:hAnsiTheme="majorHAnsi" w:cstheme="majorBidi"/>
      <w:b/>
      <w:bCs/>
      <w:color w:val="4F81BD" w:themeColor="accent1"/>
      <w:sz w:val="26"/>
      <w:szCs w:val="26"/>
    </w:rPr>
  </w:style>
  <w:style w:type="paragraph" w:styleId="Date">
    <w:name w:val="Date"/>
    <w:basedOn w:val="Normal"/>
    <w:next w:val="Normal"/>
    <w:link w:val="DateChar"/>
    <w:uiPriority w:val="99"/>
    <w:semiHidden/>
    <w:unhideWhenUsed/>
    <w:rsid w:val="00E369FA"/>
    <w:pPr>
      <w:ind w:leftChars="2500" w:left="100"/>
    </w:pPr>
  </w:style>
  <w:style w:type="character" w:customStyle="1" w:styleId="DateChar">
    <w:name w:val="Date Char"/>
    <w:basedOn w:val="DefaultParagraphFont"/>
    <w:link w:val="Date"/>
    <w:uiPriority w:val="99"/>
    <w:semiHidden/>
    <w:rsid w:val="00E369FA"/>
  </w:style>
  <w:style w:type="character" w:customStyle="1" w:styleId="Heading3Char">
    <w:name w:val="Heading 3 Char"/>
    <w:basedOn w:val="DefaultParagraphFont"/>
    <w:link w:val="Heading3"/>
    <w:uiPriority w:val="9"/>
    <w:rsid w:val="00E369FA"/>
    <w:rPr>
      <w:b/>
      <w:bCs/>
      <w:sz w:val="32"/>
      <w:szCs w:val="32"/>
    </w:rPr>
  </w:style>
  <w:style w:type="character" w:styleId="Hyperlink">
    <w:name w:val="Hyperlink"/>
    <w:basedOn w:val="DefaultParagraphFont"/>
    <w:uiPriority w:val="99"/>
    <w:unhideWhenUsed/>
    <w:rsid w:val="00704C7D"/>
    <w:rPr>
      <w:color w:val="0000FF" w:themeColor="hyperlink"/>
      <w:u w:val="single"/>
    </w:rPr>
  </w:style>
  <w:style w:type="character" w:customStyle="1" w:styleId="1">
    <w:name w:val="标题1"/>
    <w:basedOn w:val="DefaultParagraphFont"/>
    <w:rsid w:val="00C320AC"/>
  </w:style>
  <w:style w:type="paragraph" w:styleId="Header">
    <w:name w:val="header"/>
    <w:basedOn w:val="Normal"/>
    <w:link w:val="HeaderChar"/>
    <w:uiPriority w:val="99"/>
    <w:unhideWhenUsed/>
    <w:rsid w:val="0056191F"/>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56191F"/>
    <w:rPr>
      <w:sz w:val="18"/>
      <w:szCs w:val="18"/>
    </w:rPr>
  </w:style>
  <w:style w:type="paragraph" w:styleId="Footer">
    <w:name w:val="footer"/>
    <w:basedOn w:val="Normal"/>
    <w:link w:val="FooterChar"/>
    <w:uiPriority w:val="99"/>
    <w:unhideWhenUsed/>
    <w:rsid w:val="0056191F"/>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56191F"/>
    <w:rPr>
      <w:sz w:val="18"/>
      <w:szCs w:val="18"/>
    </w:rPr>
  </w:style>
  <w:style w:type="character" w:customStyle="1" w:styleId="Heading4Char">
    <w:name w:val="Heading 4 Char"/>
    <w:basedOn w:val="DefaultParagraphFont"/>
    <w:link w:val="Heading4"/>
    <w:uiPriority w:val="9"/>
    <w:rsid w:val="000C4C89"/>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37C4"/>
  </w:style>
  <w:style w:type="paragraph" w:styleId="Heading1">
    <w:name w:val="heading 1"/>
    <w:basedOn w:val="Normal"/>
    <w:next w:val="Normal"/>
    <w:link w:val="Heading1Char"/>
    <w:uiPriority w:val="9"/>
    <w:qFormat/>
    <w:rsid w:val="003F59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59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369FA"/>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0C4C8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92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F592F"/>
    <w:pPr>
      <w:ind w:left="720"/>
      <w:contextualSpacing/>
    </w:pPr>
  </w:style>
  <w:style w:type="paragraph" w:styleId="BalloonText">
    <w:name w:val="Balloon Text"/>
    <w:basedOn w:val="Normal"/>
    <w:link w:val="BalloonTextChar"/>
    <w:uiPriority w:val="99"/>
    <w:semiHidden/>
    <w:unhideWhenUsed/>
    <w:rsid w:val="003F59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592F"/>
    <w:rPr>
      <w:rFonts w:ascii="Tahoma" w:hAnsi="Tahoma" w:cs="Tahoma"/>
      <w:sz w:val="16"/>
      <w:szCs w:val="16"/>
    </w:rPr>
  </w:style>
  <w:style w:type="paragraph" w:styleId="Title">
    <w:name w:val="Title"/>
    <w:basedOn w:val="Normal"/>
    <w:next w:val="Normal"/>
    <w:link w:val="TitleChar"/>
    <w:uiPriority w:val="10"/>
    <w:qFormat/>
    <w:rsid w:val="003F592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592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F592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F592F"/>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3F592F"/>
    <w:rPr>
      <w:rFonts w:asciiTheme="majorHAnsi" w:eastAsiaTheme="majorEastAsia" w:hAnsiTheme="majorHAnsi" w:cstheme="majorBidi"/>
      <w:b/>
      <w:bCs/>
      <w:color w:val="4F81BD" w:themeColor="accent1"/>
      <w:sz w:val="26"/>
      <w:szCs w:val="26"/>
    </w:rPr>
  </w:style>
  <w:style w:type="paragraph" w:styleId="Date">
    <w:name w:val="Date"/>
    <w:basedOn w:val="Normal"/>
    <w:next w:val="Normal"/>
    <w:link w:val="DateChar"/>
    <w:uiPriority w:val="99"/>
    <w:semiHidden/>
    <w:unhideWhenUsed/>
    <w:rsid w:val="00E369FA"/>
    <w:pPr>
      <w:ind w:leftChars="2500" w:left="100"/>
    </w:pPr>
  </w:style>
  <w:style w:type="character" w:customStyle="1" w:styleId="DateChar">
    <w:name w:val="Date Char"/>
    <w:basedOn w:val="DefaultParagraphFont"/>
    <w:link w:val="Date"/>
    <w:uiPriority w:val="99"/>
    <w:semiHidden/>
    <w:rsid w:val="00E369FA"/>
  </w:style>
  <w:style w:type="character" w:customStyle="1" w:styleId="Heading3Char">
    <w:name w:val="Heading 3 Char"/>
    <w:basedOn w:val="DefaultParagraphFont"/>
    <w:link w:val="Heading3"/>
    <w:uiPriority w:val="9"/>
    <w:rsid w:val="00E369FA"/>
    <w:rPr>
      <w:b/>
      <w:bCs/>
      <w:sz w:val="32"/>
      <w:szCs w:val="32"/>
    </w:rPr>
  </w:style>
  <w:style w:type="character" w:styleId="Hyperlink">
    <w:name w:val="Hyperlink"/>
    <w:basedOn w:val="DefaultParagraphFont"/>
    <w:uiPriority w:val="99"/>
    <w:unhideWhenUsed/>
    <w:rsid w:val="00704C7D"/>
    <w:rPr>
      <w:color w:val="0000FF" w:themeColor="hyperlink"/>
      <w:u w:val="single"/>
    </w:rPr>
  </w:style>
  <w:style w:type="character" w:customStyle="1" w:styleId="1">
    <w:name w:val="标题1"/>
    <w:basedOn w:val="DefaultParagraphFont"/>
    <w:rsid w:val="00C320AC"/>
  </w:style>
  <w:style w:type="paragraph" w:styleId="Header">
    <w:name w:val="header"/>
    <w:basedOn w:val="Normal"/>
    <w:link w:val="HeaderChar"/>
    <w:uiPriority w:val="99"/>
    <w:unhideWhenUsed/>
    <w:rsid w:val="0056191F"/>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56191F"/>
    <w:rPr>
      <w:sz w:val="18"/>
      <w:szCs w:val="18"/>
    </w:rPr>
  </w:style>
  <w:style w:type="paragraph" w:styleId="Footer">
    <w:name w:val="footer"/>
    <w:basedOn w:val="Normal"/>
    <w:link w:val="FooterChar"/>
    <w:uiPriority w:val="99"/>
    <w:unhideWhenUsed/>
    <w:rsid w:val="0056191F"/>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56191F"/>
    <w:rPr>
      <w:sz w:val="18"/>
      <w:szCs w:val="18"/>
    </w:rPr>
  </w:style>
  <w:style w:type="character" w:customStyle="1" w:styleId="Heading4Char">
    <w:name w:val="Heading 4 Char"/>
    <w:basedOn w:val="DefaultParagraphFont"/>
    <w:link w:val="Heading4"/>
    <w:uiPriority w:val="9"/>
    <w:rsid w:val="000C4C8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hyperlink" Target="http://www.voxbo.org/" TargetMode="External"/><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www.nitrc.org/projects/fmri_grocer/" TargetMode="External"/><Relationship Id="rId19" Type="http://schemas.openxmlformats.org/officeDocument/2006/relationships/image" Target="media/image8.jp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code.google.com/p/fmrigrocer/"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hyperlink" Target="http://www.fil.ion.ucl.ac.uk/spm/ext/" TargetMode="External"/><Relationship Id="rId51" Type="http://schemas.openxmlformats.org/officeDocument/2006/relationships/image" Target="media/image40.png"/><Relationship Id="rId72" Type="http://schemas.openxmlformats.org/officeDocument/2006/relationships/image" Target="media/image61.png"/><Relationship Id="rId3"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380</TotalTime>
  <Pages>36</Pages>
  <Words>1804</Words>
  <Characters>10284</Characters>
  <Application>Microsoft Office Word</Application>
  <DocSecurity>0</DocSecurity>
  <Lines>85</Lines>
  <Paragraphs>24</Paragraphs>
  <ScaleCrop>false</ScaleCrop>
  <Company/>
  <LinksUpToDate>false</LinksUpToDate>
  <CharactersWithSpaces>12064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data_cliff</dc:creator>
  <cp:keywords/>
  <dc:description/>
  <cp:lastModifiedBy>data_cliff</cp:lastModifiedBy>
  <cp:revision>81</cp:revision>
  <dcterms:created xsi:type="dcterms:W3CDTF">2013-05-03T00:13:00Z</dcterms:created>
  <dcterms:modified xsi:type="dcterms:W3CDTF">2013-05-03T22:31:00Z</dcterms:modified>
</cp:coreProperties>
</file>