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FC" w:rsidRPr="00B564B2" w:rsidRDefault="00B80BFC" w:rsidP="00B80BFC">
      <w:pPr>
        <w:jc w:val="center"/>
        <w:rPr>
          <w:rFonts w:ascii="Calibri" w:eastAsia="Georgia" w:hAnsi="Calibri" w:cs="Georgia"/>
          <w:color w:val="auto"/>
          <w:sz w:val="40"/>
          <w:szCs w:val="40"/>
        </w:rPr>
      </w:pPr>
      <w:r w:rsidRPr="00B564B2">
        <w:rPr>
          <w:rFonts w:ascii="Calibri" w:eastAsia="Georgia" w:hAnsi="Calibri" w:cs="Georgia"/>
          <w:color w:val="auto"/>
          <w:sz w:val="40"/>
          <w:szCs w:val="40"/>
        </w:rPr>
        <w:t>Clifford Anderson</w:t>
      </w:r>
    </w:p>
    <w:p w:rsidR="00B80BFC" w:rsidRPr="00B564B2" w:rsidRDefault="00B80BFC" w:rsidP="00B80BFC">
      <w:pPr>
        <w:jc w:val="center"/>
        <w:rPr>
          <w:rFonts w:asciiTheme="minorHAnsi" w:hAnsiTheme="minorHAnsi"/>
          <w:color w:val="auto"/>
          <w:sz w:val="22"/>
          <w:szCs w:val="22"/>
        </w:rPr>
      </w:pPr>
      <w:r w:rsidRPr="00B564B2">
        <w:rPr>
          <w:rFonts w:asciiTheme="minorHAnsi" w:hAnsiTheme="minorHAnsi"/>
          <w:color w:val="auto"/>
          <w:sz w:val="22"/>
          <w:szCs w:val="22"/>
        </w:rPr>
        <w:t>42 Prout Road, Freeport, ME 04032</w:t>
      </w:r>
    </w:p>
    <w:p w:rsidR="00B80BFC" w:rsidRPr="00B564B2" w:rsidRDefault="00B80BFC" w:rsidP="00B80BFC">
      <w:pPr>
        <w:jc w:val="center"/>
        <w:rPr>
          <w:rFonts w:asciiTheme="minorHAnsi" w:hAnsiTheme="minorHAnsi"/>
          <w:color w:val="auto"/>
          <w:sz w:val="22"/>
          <w:szCs w:val="22"/>
        </w:rPr>
      </w:pPr>
      <w:r w:rsidRPr="00B564B2">
        <w:rPr>
          <w:rFonts w:asciiTheme="minorHAnsi" w:hAnsiTheme="minorHAnsi"/>
          <w:color w:val="auto"/>
          <w:sz w:val="22"/>
          <w:szCs w:val="22"/>
        </w:rPr>
        <w:t xml:space="preserve">(207) 653-1895 </w:t>
      </w:r>
      <w:r w:rsidRPr="00B564B2">
        <w:rPr>
          <w:rFonts w:asciiTheme="minorHAnsi" w:eastAsia="Georgia" w:hAnsiTheme="minorHAnsi" w:cs="Georgia"/>
          <w:color w:val="auto"/>
          <w:sz w:val="22"/>
          <w:szCs w:val="22"/>
        </w:rPr>
        <w:t xml:space="preserve">• </w:t>
      </w:r>
      <w:hyperlink r:id="rId6" w:history="1">
        <w:r w:rsidRPr="00B564B2">
          <w:rPr>
            <w:rStyle w:val="Hyperlink"/>
            <w:rFonts w:asciiTheme="minorHAnsi" w:hAnsiTheme="minorHAnsi"/>
            <w:color w:val="auto"/>
            <w:sz w:val="22"/>
            <w:szCs w:val="22"/>
            <w:u w:val="none"/>
          </w:rPr>
          <w:t>Andersonc12@wit.edu</w:t>
        </w:r>
      </w:hyperlink>
    </w:p>
    <w:p w:rsidR="00B80BFC" w:rsidRPr="00B564B2" w:rsidRDefault="004C341E" w:rsidP="00B80BFC">
      <w:pPr>
        <w:spacing w:line="408" w:lineRule="auto"/>
        <w:rPr>
          <w:rFonts w:ascii="Garamond" w:eastAsia="Garamond" w:hAnsi="Garamond" w:cs="Garamond"/>
          <w:b/>
          <w:color w:val="auto"/>
          <w:sz w:val="21"/>
          <w:szCs w:val="21"/>
        </w:rPr>
      </w:pPr>
      <w:r w:rsidRPr="00B564B2">
        <w:rPr>
          <w:rFonts w:ascii="Garamond" w:eastAsia="Garamond" w:hAnsi="Garamond" w:cs="Garamond"/>
          <w:b/>
          <w:color w:val="auto"/>
          <w:sz w:val="21"/>
          <w:szCs w:val="21"/>
        </w:rPr>
        <w:t xml:space="preserve">OBJECTIVE </w:t>
      </w:r>
      <w:r w:rsidR="00B80BFC" w:rsidRPr="00B564B2">
        <w:rPr>
          <w:rFonts w:ascii="Garamond" w:eastAsia="Garamond" w:hAnsi="Garamond" w:cs="Garamond"/>
          <w:b/>
          <w:color w:val="auto"/>
          <w:sz w:val="21"/>
          <w:szCs w:val="21"/>
        </w:rPr>
        <w:t>________________________________________________</w:t>
      </w:r>
      <w:r w:rsidRPr="00B564B2">
        <w:rPr>
          <w:rFonts w:ascii="Garamond" w:eastAsia="Garamond" w:hAnsi="Garamond" w:cs="Garamond"/>
          <w:b/>
          <w:color w:val="auto"/>
          <w:sz w:val="21"/>
          <w:szCs w:val="21"/>
        </w:rPr>
        <w:t>_</w:t>
      </w:r>
      <w:r w:rsidR="00B80BFC" w:rsidRPr="00B564B2">
        <w:rPr>
          <w:rFonts w:ascii="Garamond" w:eastAsia="Garamond" w:hAnsi="Garamond" w:cs="Garamond"/>
          <w:b/>
          <w:color w:val="auto"/>
          <w:sz w:val="21"/>
          <w:szCs w:val="21"/>
        </w:rPr>
        <w:t>_______________________________________</w:t>
      </w:r>
    </w:p>
    <w:p w:rsidR="00DC3D4B" w:rsidRPr="00B564B2" w:rsidRDefault="00DC3D4B" w:rsidP="00B80BFC">
      <w:pPr>
        <w:jc w:val="center"/>
        <w:rPr>
          <w:rFonts w:asciiTheme="minorHAnsi" w:hAnsiTheme="minorHAnsi"/>
          <w:color w:val="auto"/>
          <w:sz w:val="22"/>
          <w:szCs w:val="22"/>
        </w:rPr>
      </w:pPr>
      <w:r w:rsidRPr="00B564B2">
        <w:rPr>
          <w:rFonts w:asciiTheme="minorHAnsi" w:hAnsiTheme="minorHAnsi"/>
          <w:color w:val="auto"/>
          <w:sz w:val="22"/>
          <w:szCs w:val="22"/>
        </w:rPr>
        <w:t xml:space="preserve">Seeking a summer </w:t>
      </w:r>
      <w:r w:rsidR="006A34D2">
        <w:rPr>
          <w:rFonts w:asciiTheme="minorHAnsi" w:hAnsiTheme="minorHAnsi"/>
          <w:color w:val="auto"/>
          <w:sz w:val="22"/>
          <w:szCs w:val="22"/>
        </w:rPr>
        <w:t>internship in the IT department involving software development and/or system administration.</w:t>
      </w:r>
      <w:bookmarkStart w:id="0" w:name="_GoBack"/>
      <w:bookmarkEnd w:id="0"/>
    </w:p>
    <w:p w:rsidR="00DC3D4B" w:rsidRPr="00B564B2" w:rsidRDefault="00DC3D4B" w:rsidP="006C05CE">
      <w:pPr>
        <w:rPr>
          <w:rFonts w:asciiTheme="minorHAnsi" w:hAnsiTheme="minorHAnsi"/>
          <w:color w:val="auto"/>
          <w:sz w:val="22"/>
          <w:szCs w:val="22"/>
        </w:rPr>
      </w:pPr>
    </w:p>
    <w:p w:rsidR="004C341E" w:rsidRPr="00B564B2" w:rsidRDefault="004C341E" w:rsidP="004C341E">
      <w:pPr>
        <w:spacing w:line="408" w:lineRule="auto"/>
        <w:rPr>
          <w:rFonts w:ascii="Garamond" w:eastAsia="Garamond" w:hAnsi="Garamond" w:cs="Garamond"/>
          <w:b/>
          <w:color w:val="auto"/>
          <w:sz w:val="21"/>
          <w:szCs w:val="21"/>
        </w:rPr>
      </w:pPr>
      <w:r w:rsidRPr="00B564B2">
        <w:rPr>
          <w:rFonts w:ascii="Garamond" w:eastAsia="Garamond" w:hAnsi="Garamond" w:cs="Garamond"/>
          <w:b/>
          <w:color w:val="auto"/>
          <w:sz w:val="21"/>
          <w:szCs w:val="21"/>
        </w:rPr>
        <w:t>EDUCATION_______________________________________________________________________________________</w:t>
      </w:r>
    </w:p>
    <w:p w:rsidR="004C341E" w:rsidRPr="00B564B2" w:rsidRDefault="004C341E" w:rsidP="004C341E">
      <w:pPr>
        <w:spacing w:line="408" w:lineRule="auto"/>
        <w:rPr>
          <w:color w:val="auto"/>
          <w:sz w:val="21"/>
          <w:szCs w:val="21"/>
        </w:rPr>
      </w:pP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 xml:space="preserve">Wentworth Institute of Technology       </w:t>
      </w: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ab/>
      </w: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ab/>
      </w: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ab/>
      </w: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ab/>
        <w:t xml:space="preserve">           </w:t>
      </w: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ab/>
        <w:t xml:space="preserve">                       </w:t>
      </w:r>
      <w:r w:rsidR="00A2312F">
        <w:rPr>
          <w:rFonts w:ascii="Calibri" w:eastAsia="Georgia" w:hAnsi="Calibri" w:cs="Georgia"/>
          <w:b/>
          <w:color w:val="auto"/>
          <w:sz w:val="22"/>
          <w:szCs w:val="22"/>
        </w:rPr>
        <w:t xml:space="preserve">             Graduating August</w:t>
      </w: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 xml:space="preserve"> 2018</w:t>
      </w:r>
      <w:r w:rsidRPr="00B564B2">
        <w:rPr>
          <w:rFonts w:ascii="Calibri" w:hAnsi="Calibri"/>
          <w:color w:val="auto"/>
          <w:sz w:val="22"/>
          <w:szCs w:val="22"/>
        </w:rPr>
        <w:t xml:space="preserve"> </w:t>
      </w:r>
    </w:p>
    <w:p w:rsidR="004C341E" w:rsidRPr="00B564B2" w:rsidRDefault="004C341E" w:rsidP="004C341E">
      <w:pPr>
        <w:rPr>
          <w:rFonts w:ascii="Calibri" w:eastAsia="Georgia" w:hAnsi="Calibri" w:cs="Georgia"/>
          <w:color w:val="auto"/>
          <w:sz w:val="22"/>
          <w:szCs w:val="22"/>
        </w:rPr>
      </w:pPr>
      <w:r w:rsidRPr="00B564B2">
        <w:rPr>
          <w:rFonts w:ascii="Calibri" w:eastAsia="Georgia" w:hAnsi="Calibri" w:cs="Georgia"/>
          <w:color w:val="auto"/>
          <w:sz w:val="22"/>
          <w:szCs w:val="22"/>
        </w:rPr>
        <w:t>Full-Time</w:t>
      </w: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 xml:space="preserve"> </w:t>
      </w:r>
      <w:r w:rsidRPr="00B564B2">
        <w:rPr>
          <w:rFonts w:ascii="Calibri" w:eastAsia="Georgia" w:hAnsi="Calibri" w:cs="Georgia"/>
          <w:color w:val="auto"/>
          <w:sz w:val="22"/>
          <w:szCs w:val="22"/>
        </w:rPr>
        <w:t>Candidate for Bachelor’s Degree in Computer Science                                                             Current GPA: 3.66</w:t>
      </w:r>
    </w:p>
    <w:p w:rsidR="004C341E" w:rsidRPr="00B564B2" w:rsidRDefault="004C341E" w:rsidP="004C341E">
      <w:pPr>
        <w:rPr>
          <w:rFonts w:ascii="Calibri" w:eastAsia="Georgia" w:hAnsi="Calibri" w:cs="Georgia"/>
          <w:color w:val="auto"/>
          <w:sz w:val="22"/>
          <w:szCs w:val="22"/>
        </w:rPr>
      </w:pPr>
    </w:p>
    <w:p w:rsidR="00DC3D4B" w:rsidRPr="00B564B2" w:rsidRDefault="004C341E" w:rsidP="004C341E">
      <w:pPr>
        <w:spacing w:line="408" w:lineRule="auto"/>
        <w:rPr>
          <w:color w:val="auto"/>
          <w:sz w:val="21"/>
          <w:szCs w:val="21"/>
        </w:rPr>
      </w:pPr>
      <w:r w:rsidRPr="00B564B2">
        <w:rPr>
          <w:rFonts w:ascii="Garamond" w:eastAsia="Garamond" w:hAnsi="Garamond" w:cs="Garamond"/>
          <w:b/>
          <w:color w:val="auto"/>
          <w:sz w:val="21"/>
          <w:szCs w:val="21"/>
        </w:rPr>
        <w:t>WORK EXPERIENCE_______________________________________________________________________________</w:t>
      </w:r>
    </w:p>
    <w:p w:rsidR="00DC3D4B" w:rsidRPr="00B564B2" w:rsidRDefault="00DC3D4B" w:rsidP="00DC3D4B">
      <w:pPr>
        <w:tabs>
          <w:tab w:val="left" w:pos="2880"/>
        </w:tabs>
        <w:spacing w:line="360" w:lineRule="auto"/>
        <w:rPr>
          <w:rFonts w:ascii="Calibri" w:eastAsia="Georgia" w:hAnsi="Calibri" w:cs="Georgia"/>
          <w:b/>
          <w:color w:val="auto"/>
          <w:sz w:val="22"/>
          <w:szCs w:val="22"/>
        </w:rPr>
      </w:pPr>
      <w:r w:rsidRPr="00B564B2">
        <w:rPr>
          <w:rFonts w:asciiTheme="minorHAnsi" w:eastAsia="Georgia" w:hAnsiTheme="minorHAnsi" w:cs="Georgia"/>
          <w:b/>
          <w:i/>
          <w:color w:val="auto"/>
          <w:sz w:val="22"/>
          <w:szCs w:val="22"/>
        </w:rPr>
        <w:t>Deli Clerk</w:t>
      </w:r>
      <w:r w:rsidRPr="00B564B2">
        <w:rPr>
          <w:rFonts w:asciiTheme="minorHAnsi" w:eastAsia="Georgia" w:hAnsiTheme="minorHAnsi" w:cs="Georgia"/>
          <w:b/>
          <w:color w:val="auto"/>
          <w:sz w:val="22"/>
          <w:szCs w:val="22"/>
        </w:rPr>
        <w:t>│</w:t>
      </w:r>
      <w:r w:rsidR="003F044E" w:rsidRPr="00B564B2">
        <w:rPr>
          <w:rFonts w:asciiTheme="minorHAnsi" w:eastAsia="Garamond" w:hAnsiTheme="minorHAnsi" w:cs="Garamond"/>
          <w:b/>
          <w:color w:val="auto"/>
          <w:sz w:val="22"/>
          <w:szCs w:val="22"/>
        </w:rPr>
        <w:t>Shaw’s Supermarket</w:t>
      </w:r>
      <w:r w:rsidRPr="00B564B2">
        <w:rPr>
          <w:rFonts w:ascii="Garamond" w:eastAsia="Garamond" w:hAnsi="Garamond" w:cs="Garamond"/>
          <w:color w:val="auto"/>
          <w:sz w:val="18"/>
        </w:rPr>
        <w:t xml:space="preserve">, </w:t>
      </w:r>
      <w:r w:rsidR="003F044E" w:rsidRPr="00B564B2">
        <w:rPr>
          <w:rFonts w:ascii="Garamond" w:eastAsia="Garamond" w:hAnsi="Garamond" w:cs="Garamond"/>
          <w:color w:val="auto"/>
          <w:sz w:val="18"/>
        </w:rPr>
        <w:t>Freeport, ME</w:t>
      </w:r>
      <w:r w:rsidRPr="00B564B2">
        <w:rPr>
          <w:rFonts w:ascii="Garamond" w:eastAsia="Garamond" w:hAnsi="Garamond" w:cs="Garamond"/>
          <w:color w:val="auto"/>
          <w:sz w:val="18"/>
        </w:rPr>
        <w:t xml:space="preserve"> </w:t>
      </w:r>
      <w:r w:rsidRPr="00B564B2">
        <w:rPr>
          <w:rFonts w:asciiTheme="minorHAnsi" w:eastAsia="Georgia" w:hAnsiTheme="minorHAnsi" w:cs="Georgia"/>
          <w:b/>
          <w:color w:val="auto"/>
          <w:sz w:val="22"/>
          <w:szCs w:val="22"/>
        </w:rPr>
        <w:t xml:space="preserve">                                     </w:t>
      </w:r>
      <w:r w:rsidR="003F044E" w:rsidRPr="00B564B2">
        <w:rPr>
          <w:rFonts w:asciiTheme="minorHAnsi" w:eastAsia="Georgia" w:hAnsiTheme="minorHAnsi" w:cs="Georgia"/>
          <w:b/>
          <w:color w:val="auto"/>
          <w:sz w:val="22"/>
          <w:szCs w:val="22"/>
        </w:rPr>
        <w:t xml:space="preserve">                                                </w:t>
      </w:r>
      <w:r w:rsidRPr="00B564B2">
        <w:rPr>
          <w:rFonts w:asciiTheme="minorHAnsi" w:eastAsia="Georgia" w:hAnsiTheme="minorHAnsi" w:cs="Georgia"/>
          <w:b/>
          <w:color w:val="auto"/>
          <w:sz w:val="22"/>
          <w:szCs w:val="22"/>
        </w:rPr>
        <w:t xml:space="preserve"> </w:t>
      </w:r>
      <w:r w:rsidR="003F044E" w:rsidRPr="00B564B2">
        <w:rPr>
          <w:rFonts w:ascii="Calibri" w:eastAsia="Georgia" w:hAnsi="Calibri" w:cs="Georgia"/>
          <w:b/>
          <w:color w:val="auto"/>
          <w:sz w:val="22"/>
          <w:szCs w:val="22"/>
        </w:rPr>
        <w:t>June 2014 – August 2014</w:t>
      </w:r>
    </w:p>
    <w:p w:rsidR="003F044E" w:rsidRPr="00B564B2" w:rsidRDefault="003F044E" w:rsidP="004C341E">
      <w:pPr>
        <w:pStyle w:val="ListParagraph"/>
        <w:numPr>
          <w:ilvl w:val="0"/>
          <w:numId w:val="13"/>
        </w:numPr>
        <w:tabs>
          <w:tab w:val="left" w:pos="2880"/>
        </w:tabs>
        <w:spacing w:line="259" w:lineRule="auto"/>
        <w:ind w:left="360"/>
        <w:rPr>
          <w:rFonts w:ascii="Calibri" w:eastAsia="Georgia" w:hAnsi="Calibri" w:cs="Georgia"/>
          <w:color w:val="auto"/>
          <w:sz w:val="22"/>
          <w:szCs w:val="22"/>
        </w:rPr>
      </w:pPr>
      <w:r w:rsidRPr="00B564B2">
        <w:rPr>
          <w:rFonts w:ascii="Calibri" w:eastAsia="Georgia" w:hAnsi="Calibri" w:cs="Georgia"/>
          <w:color w:val="auto"/>
          <w:sz w:val="22"/>
          <w:szCs w:val="22"/>
        </w:rPr>
        <w:t>Served customers deli meats, cheeses, and salads</w:t>
      </w:r>
    </w:p>
    <w:p w:rsidR="002835DA" w:rsidRPr="00B564B2" w:rsidRDefault="002835DA" w:rsidP="004C341E">
      <w:pPr>
        <w:pStyle w:val="ListParagraph"/>
        <w:widowControl/>
        <w:numPr>
          <w:ilvl w:val="0"/>
          <w:numId w:val="11"/>
        </w:numPr>
        <w:spacing w:after="160" w:line="259" w:lineRule="auto"/>
        <w:ind w:left="360"/>
        <w:rPr>
          <w:rFonts w:asciiTheme="minorHAnsi" w:hAnsiTheme="minorHAnsi"/>
          <w:color w:val="auto"/>
          <w:sz w:val="22"/>
          <w:szCs w:val="22"/>
        </w:rPr>
      </w:pPr>
      <w:r w:rsidRPr="00B564B2">
        <w:rPr>
          <w:rFonts w:asciiTheme="minorHAnsi" w:hAnsiTheme="minorHAnsi"/>
          <w:color w:val="auto"/>
          <w:sz w:val="22"/>
          <w:szCs w:val="22"/>
          <w:shd w:val="clear" w:color="auto" w:fill="FFFFFF"/>
        </w:rPr>
        <w:t>Unloaded, sliced, weighed, maintained, and priced stock in a detailed procedure</w:t>
      </w:r>
      <w:r w:rsidRPr="00B564B2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2835DA" w:rsidRPr="00B564B2" w:rsidRDefault="002835DA" w:rsidP="004C341E">
      <w:pPr>
        <w:pStyle w:val="ListParagraph"/>
        <w:widowControl/>
        <w:numPr>
          <w:ilvl w:val="0"/>
          <w:numId w:val="11"/>
        </w:numPr>
        <w:spacing w:after="160" w:line="259" w:lineRule="auto"/>
        <w:ind w:left="360"/>
        <w:rPr>
          <w:rFonts w:asciiTheme="minorHAnsi" w:hAnsiTheme="minorHAnsi"/>
          <w:color w:val="auto"/>
          <w:sz w:val="22"/>
          <w:szCs w:val="22"/>
        </w:rPr>
      </w:pPr>
      <w:r w:rsidRPr="00B564B2">
        <w:rPr>
          <w:rFonts w:asciiTheme="minorHAnsi" w:hAnsiTheme="minorHAnsi"/>
          <w:color w:val="auto"/>
          <w:sz w:val="22"/>
          <w:szCs w:val="22"/>
        </w:rPr>
        <w:t>Greeted all customers in a professional and friendly manner</w:t>
      </w:r>
    </w:p>
    <w:p w:rsidR="003F044E" w:rsidRPr="00B564B2" w:rsidRDefault="003F044E" w:rsidP="003F044E">
      <w:pPr>
        <w:tabs>
          <w:tab w:val="left" w:pos="2880"/>
        </w:tabs>
        <w:spacing w:line="360" w:lineRule="auto"/>
        <w:rPr>
          <w:rFonts w:ascii="Calibri" w:eastAsia="Georgia" w:hAnsi="Calibri" w:cs="Georgia"/>
          <w:b/>
          <w:color w:val="auto"/>
          <w:sz w:val="22"/>
          <w:szCs w:val="22"/>
        </w:rPr>
      </w:pPr>
      <w:r w:rsidRPr="00B564B2">
        <w:rPr>
          <w:rFonts w:asciiTheme="minorHAnsi" w:eastAsia="Georgia" w:hAnsiTheme="minorHAnsi" w:cs="Georgia"/>
          <w:b/>
          <w:i/>
          <w:color w:val="auto"/>
          <w:sz w:val="22"/>
          <w:szCs w:val="22"/>
        </w:rPr>
        <w:t xml:space="preserve">Busser and Marketer </w:t>
      </w:r>
      <w:r w:rsidRPr="00B564B2">
        <w:rPr>
          <w:rFonts w:asciiTheme="minorHAnsi" w:eastAsia="Georgia" w:hAnsiTheme="minorHAnsi" w:cs="Georgia"/>
          <w:b/>
          <w:color w:val="auto"/>
          <w:sz w:val="22"/>
          <w:szCs w:val="22"/>
        </w:rPr>
        <w:t>│</w:t>
      </w:r>
      <w:r w:rsidRPr="00B564B2">
        <w:rPr>
          <w:color w:val="auto"/>
        </w:rPr>
        <w:t xml:space="preserve"> </w:t>
      </w:r>
      <w:r w:rsidRPr="00B564B2">
        <w:rPr>
          <w:rFonts w:asciiTheme="minorHAnsi" w:eastAsia="Garamond" w:hAnsiTheme="minorHAnsi" w:cs="Garamond"/>
          <w:b/>
          <w:color w:val="auto"/>
          <w:sz w:val="22"/>
          <w:szCs w:val="22"/>
        </w:rPr>
        <w:t>Azure Café</w:t>
      </w:r>
      <w:r w:rsidRPr="00B564B2">
        <w:rPr>
          <w:rFonts w:ascii="Garamond" w:eastAsia="Garamond" w:hAnsi="Garamond" w:cs="Garamond"/>
          <w:color w:val="auto"/>
          <w:sz w:val="18"/>
        </w:rPr>
        <w:t xml:space="preserve">, Freeport, ME </w:t>
      </w:r>
      <w:r w:rsidRPr="00B564B2">
        <w:rPr>
          <w:rFonts w:asciiTheme="minorHAnsi" w:eastAsia="Georgia" w:hAnsiTheme="minorHAnsi" w:cs="Georgia"/>
          <w:b/>
          <w:color w:val="auto"/>
          <w:sz w:val="22"/>
          <w:szCs w:val="22"/>
        </w:rPr>
        <w:t xml:space="preserve">                                                                         </w:t>
      </w:r>
      <w:r w:rsidRPr="00B564B2">
        <w:rPr>
          <w:rFonts w:ascii="Calibri" w:eastAsia="Georgia" w:hAnsi="Calibri" w:cs="Georgia"/>
          <w:b/>
          <w:color w:val="auto"/>
          <w:sz w:val="22"/>
          <w:szCs w:val="22"/>
        </w:rPr>
        <w:t>April 2013 – September 2013</w:t>
      </w:r>
    </w:p>
    <w:p w:rsidR="003B4E4D" w:rsidRPr="00B564B2" w:rsidRDefault="003F044E" w:rsidP="004C341E">
      <w:pPr>
        <w:widowControl/>
        <w:numPr>
          <w:ilvl w:val="0"/>
          <w:numId w:val="14"/>
        </w:numPr>
        <w:spacing w:after="160" w:line="259" w:lineRule="auto"/>
        <w:contextualSpacing/>
        <w:rPr>
          <w:rFonts w:asciiTheme="minorHAnsi" w:eastAsiaTheme="minorHAnsi" w:hAnsiTheme="minorHAnsi"/>
          <w:color w:val="auto"/>
          <w:sz w:val="22"/>
          <w:szCs w:val="22"/>
        </w:rPr>
      </w:pP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Cleared </w:t>
      </w:r>
      <w:r w:rsidR="003B4E4D"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and shelved 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>dishes</w:t>
      </w:r>
      <w:r w:rsidR="003B4E4D"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 from tables </w:t>
      </w:r>
    </w:p>
    <w:p w:rsidR="003F044E" w:rsidRPr="00B564B2" w:rsidRDefault="003B4E4D" w:rsidP="004C341E">
      <w:pPr>
        <w:widowControl/>
        <w:numPr>
          <w:ilvl w:val="0"/>
          <w:numId w:val="14"/>
        </w:numPr>
        <w:spacing w:after="160" w:line="259" w:lineRule="auto"/>
        <w:contextualSpacing/>
        <w:rPr>
          <w:rFonts w:asciiTheme="minorHAnsi" w:eastAsiaTheme="minorHAnsi" w:hAnsiTheme="minorHAnsi"/>
          <w:color w:val="auto"/>
          <w:sz w:val="22"/>
          <w:szCs w:val="22"/>
        </w:rPr>
      </w:pPr>
      <w:r w:rsidRPr="00B564B2">
        <w:rPr>
          <w:rFonts w:asciiTheme="minorHAnsi" w:eastAsiaTheme="minorHAnsi" w:hAnsiTheme="minorHAnsi"/>
          <w:color w:val="auto"/>
          <w:sz w:val="22"/>
          <w:szCs w:val="22"/>
        </w:rPr>
        <w:t>Communicated with the waiting staff to service all customer needs</w:t>
      </w:r>
      <w:r w:rsidR="003F044E"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</w:p>
    <w:p w:rsidR="003F044E" w:rsidRPr="00B564B2" w:rsidRDefault="003B4E4D" w:rsidP="004C341E">
      <w:pPr>
        <w:widowControl/>
        <w:numPr>
          <w:ilvl w:val="0"/>
          <w:numId w:val="14"/>
        </w:numPr>
        <w:spacing w:after="160" w:line="259" w:lineRule="auto"/>
        <w:contextualSpacing/>
        <w:rPr>
          <w:rFonts w:asciiTheme="minorHAnsi" w:eastAsiaTheme="minorHAnsi" w:hAnsiTheme="minorHAnsi"/>
          <w:color w:val="auto"/>
          <w:sz w:val="22"/>
          <w:szCs w:val="22"/>
        </w:rPr>
      </w:pP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Was in </w:t>
      </w:r>
      <w:r w:rsidR="003F044E"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charge of keeping 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the </w:t>
      </w:r>
      <w:r w:rsidR="003F044E" w:rsidRPr="00B564B2">
        <w:rPr>
          <w:rFonts w:asciiTheme="minorHAnsi" w:eastAsiaTheme="minorHAnsi" w:hAnsiTheme="minorHAnsi"/>
          <w:color w:val="auto"/>
          <w:sz w:val="22"/>
          <w:szCs w:val="22"/>
        </w:rPr>
        <w:t>beverage station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 supplied at all times </w:t>
      </w:r>
    </w:p>
    <w:p w:rsidR="003F044E" w:rsidRPr="00B564B2" w:rsidRDefault="003F044E" w:rsidP="004C341E">
      <w:pPr>
        <w:widowControl/>
        <w:numPr>
          <w:ilvl w:val="0"/>
          <w:numId w:val="14"/>
        </w:numPr>
        <w:spacing w:after="160" w:line="259" w:lineRule="auto"/>
        <w:contextualSpacing/>
        <w:rPr>
          <w:rFonts w:asciiTheme="minorHAnsi" w:eastAsiaTheme="minorHAnsi" w:hAnsiTheme="minorHAnsi"/>
          <w:color w:val="auto"/>
          <w:sz w:val="22"/>
          <w:szCs w:val="22"/>
        </w:rPr>
      </w:pPr>
      <w:r w:rsidRPr="00B564B2">
        <w:rPr>
          <w:rFonts w:asciiTheme="minorHAnsi" w:eastAsiaTheme="minorHAnsi" w:hAnsiTheme="minorHAnsi"/>
          <w:color w:val="auto"/>
          <w:sz w:val="22"/>
          <w:szCs w:val="22"/>
        </w:rPr>
        <w:t>Skills: Customer service, Time management, Communication</w:t>
      </w:r>
    </w:p>
    <w:p w:rsidR="003F044E" w:rsidRPr="00B564B2" w:rsidRDefault="003F044E" w:rsidP="003F044E">
      <w:pPr>
        <w:widowControl/>
        <w:spacing w:after="160" w:line="259" w:lineRule="auto"/>
        <w:contextualSpacing/>
        <w:rPr>
          <w:rFonts w:asciiTheme="minorHAnsi" w:eastAsiaTheme="minorHAnsi" w:hAnsiTheme="minorHAnsi"/>
          <w:color w:val="auto"/>
          <w:sz w:val="22"/>
          <w:szCs w:val="22"/>
        </w:rPr>
      </w:pPr>
    </w:p>
    <w:p w:rsidR="003F044E" w:rsidRPr="00B564B2" w:rsidRDefault="003F044E" w:rsidP="003F044E">
      <w:pPr>
        <w:widowControl/>
        <w:spacing w:after="160"/>
        <w:rPr>
          <w:rFonts w:ascii="Garamond" w:eastAsiaTheme="minorHAnsi" w:hAnsi="Garamond"/>
          <w:b/>
          <w:color w:val="auto"/>
          <w:sz w:val="22"/>
          <w:szCs w:val="22"/>
        </w:rPr>
      </w:pPr>
      <w:r w:rsidRPr="00B564B2">
        <w:rPr>
          <w:rFonts w:ascii="Garamond" w:eastAsiaTheme="minorHAnsi" w:hAnsi="Garamond"/>
          <w:b/>
          <w:color w:val="auto"/>
          <w:sz w:val="22"/>
          <w:szCs w:val="22"/>
        </w:rPr>
        <w:t>SKILLS________________________________________________________________________________________</w:t>
      </w:r>
    </w:p>
    <w:p w:rsidR="00BC2219" w:rsidRPr="00B564B2" w:rsidRDefault="00BC2219" w:rsidP="003F044E">
      <w:pPr>
        <w:rPr>
          <w:rFonts w:ascii="Calibri" w:eastAsia="Georgia" w:hAnsi="Calibri" w:cs="Georgia"/>
          <w:color w:val="auto"/>
          <w:sz w:val="22"/>
          <w:szCs w:val="22"/>
          <w:u w:val="single"/>
        </w:rPr>
      </w:pPr>
      <w:r w:rsidRPr="00B564B2">
        <w:rPr>
          <w:rFonts w:ascii="Calibri" w:eastAsia="Georgia" w:hAnsi="Calibri" w:cs="Georgia"/>
          <w:color w:val="auto"/>
          <w:sz w:val="22"/>
          <w:szCs w:val="22"/>
          <w:u w:val="single"/>
        </w:rPr>
        <w:t xml:space="preserve">Programming: </w:t>
      </w:r>
      <w:r w:rsidRPr="00B564B2">
        <w:rPr>
          <w:rFonts w:asciiTheme="minorHAnsi" w:hAnsiTheme="minorHAnsi"/>
          <w:color w:val="auto"/>
          <w:sz w:val="22"/>
          <w:szCs w:val="22"/>
        </w:rPr>
        <w:t>Extensive knowledge of Java including polymorphism, client server communication, and multi-threading alongside experience with C++</w:t>
      </w:r>
    </w:p>
    <w:p w:rsidR="00BC2219" w:rsidRPr="00B564B2" w:rsidRDefault="003F044E" w:rsidP="00BC2219">
      <w:pPr>
        <w:rPr>
          <w:rFonts w:ascii="Calibri" w:hAnsi="Calibri"/>
          <w:color w:val="auto"/>
          <w:sz w:val="22"/>
          <w:szCs w:val="22"/>
        </w:rPr>
      </w:pPr>
      <w:r w:rsidRPr="00B564B2">
        <w:rPr>
          <w:rFonts w:ascii="Calibri" w:eastAsia="Georgia" w:hAnsi="Calibri" w:cs="Georgia"/>
          <w:color w:val="auto"/>
          <w:sz w:val="22"/>
          <w:szCs w:val="22"/>
          <w:u w:val="single"/>
        </w:rPr>
        <w:t>Coursework</w:t>
      </w:r>
      <w:r w:rsidRPr="00B564B2">
        <w:rPr>
          <w:rFonts w:ascii="Calibri" w:eastAsia="Georgia" w:hAnsi="Calibri" w:cs="Georgia"/>
          <w:color w:val="auto"/>
          <w:sz w:val="22"/>
          <w:szCs w:val="22"/>
        </w:rPr>
        <w:t>:</w:t>
      </w:r>
      <w:r w:rsidR="000C4FE3" w:rsidRPr="00B564B2">
        <w:rPr>
          <w:rFonts w:ascii="Calibri" w:eastAsia="Georgia" w:hAnsi="Calibri" w:cs="Georgia"/>
          <w:color w:val="auto"/>
          <w:sz w:val="22"/>
          <w:szCs w:val="22"/>
        </w:rPr>
        <w:t xml:space="preserve"> Java </w:t>
      </w:r>
      <w:r w:rsidR="002835DA" w:rsidRPr="00B564B2">
        <w:rPr>
          <w:rFonts w:ascii="Calibri" w:eastAsia="Georgia" w:hAnsi="Calibri" w:cs="Georgia"/>
          <w:color w:val="auto"/>
          <w:sz w:val="22"/>
          <w:szCs w:val="22"/>
        </w:rPr>
        <w:t xml:space="preserve">and C++ </w:t>
      </w:r>
      <w:r w:rsidR="000C4FE3" w:rsidRPr="00B564B2">
        <w:rPr>
          <w:rFonts w:ascii="Calibri" w:eastAsia="Georgia" w:hAnsi="Calibri" w:cs="Georgia"/>
          <w:color w:val="auto"/>
          <w:sz w:val="22"/>
          <w:szCs w:val="22"/>
        </w:rPr>
        <w:t>Computer</w:t>
      </w:r>
      <w:r w:rsidR="002835DA" w:rsidRPr="00B564B2">
        <w:rPr>
          <w:rFonts w:ascii="Calibri" w:eastAsia="Georgia" w:hAnsi="Calibri" w:cs="Georgia"/>
          <w:color w:val="auto"/>
          <w:sz w:val="22"/>
          <w:szCs w:val="22"/>
        </w:rPr>
        <w:t xml:space="preserve"> Science, Networks and Systems, Engineering Calculus, Discrete Mathematics, Engineering Physics</w:t>
      </w:r>
      <w:r w:rsidR="000C4FE3" w:rsidRPr="00B564B2">
        <w:rPr>
          <w:rFonts w:ascii="Calibri" w:eastAsia="Georgia" w:hAnsi="Calibri" w:cs="Georgia"/>
          <w:color w:val="auto"/>
          <w:sz w:val="22"/>
          <w:szCs w:val="22"/>
        </w:rPr>
        <w:t xml:space="preserve"> </w:t>
      </w:r>
      <w:r w:rsidRPr="00B564B2">
        <w:rPr>
          <w:rFonts w:ascii="Calibri" w:eastAsia="Georgia" w:hAnsi="Calibri" w:cs="Georgia"/>
          <w:i/>
          <w:color w:val="auto"/>
          <w:sz w:val="22"/>
          <w:szCs w:val="22"/>
        </w:rPr>
        <w:t xml:space="preserve"> </w:t>
      </w:r>
    </w:p>
    <w:p w:rsidR="00BC2219" w:rsidRPr="00B564B2" w:rsidRDefault="003F044E" w:rsidP="00BC2219">
      <w:pPr>
        <w:rPr>
          <w:rFonts w:asciiTheme="minorHAnsi" w:eastAsiaTheme="minorHAnsi" w:hAnsiTheme="minorHAnsi"/>
          <w:color w:val="auto"/>
          <w:sz w:val="22"/>
          <w:szCs w:val="22"/>
        </w:rPr>
      </w:pPr>
      <w:r w:rsidRPr="00B564B2">
        <w:rPr>
          <w:rFonts w:ascii="Calibri" w:eastAsia="Georgia" w:hAnsi="Calibri" w:cs="Georgia"/>
          <w:color w:val="auto"/>
          <w:sz w:val="22"/>
          <w:szCs w:val="22"/>
          <w:u w:val="single"/>
        </w:rPr>
        <w:t>Data</w:t>
      </w:r>
      <w:r w:rsidR="00BC2219" w:rsidRPr="00B564B2">
        <w:rPr>
          <w:rFonts w:ascii="Calibri" w:eastAsia="Georgia" w:hAnsi="Calibri" w:cs="Georgia"/>
          <w:color w:val="auto"/>
          <w:sz w:val="22"/>
          <w:szCs w:val="22"/>
          <w:u w:val="single"/>
        </w:rPr>
        <w:t>bases</w:t>
      </w:r>
      <w:r w:rsidRPr="00B564B2">
        <w:rPr>
          <w:rFonts w:ascii="Calibri" w:eastAsia="Georgia" w:hAnsi="Calibri" w:cs="Georgia"/>
          <w:color w:val="auto"/>
          <w:sz w:val="22"/>
          <w:szCs w:val="22"/>
        </w:rPr>
        <w:t xml:space="preserve">: </w:t>
      </w:r>
      <w:r w:rsidR="00BC2219" w:rsidRPr="00B564B2">
        <w:rPr>
          <w:rFonts w:asciiTheme="minorHAnsi" w:eastAsiaTheme="minorHAnsi" w:hAnsiTheme="minorHAnsi"/>
          <w:color w:val="auto"/>
          <w:sz w:val="22"/>
          <w:szCs w:val="22"/>
        </w:rPr>
        <w:t>Experience with MySQL and its integration with Java</w:t>
      </w:r>
    </w:p>
    <w:p w:rsidR="00BC2219" w:rsidRPr="00B564B2" w:rsidRDefault="00BC2219" w:rsidP="003F044E">
      <w:pPr>
        <w:rPr>
          <w:rFonts w:asciiTheme="minorHAnsi" w:hAnsiTheme="minorHAnsi"/>
          <w:color w:val="auto"/>
          <w:sz w:val="22"/>
          <w:szCs w:val="22"/>
        </w:rPr>
      </w:pPr>
      <w:r w:rsidRPr="00B564B2">
        <w:rPr>
          <w:rFonts w:ascii="Calibri" w:eastAsia="Georgia" w:hAnsi="Calibri" w:cs="Georgia"/>
          <w:color w:val="auto"/>
          <w:sz w:val="22"/>
          <w:szCs w:val="22"/>
          <w:u w:val="single"/>
        </w:rPr>
        <w:t>IDEs</w:t>
      </w:r>
      <w:r w:rsidR="003F044E" w:rsidRPr="00B564B2">
        <w:rPr>
          <w:rFonts w:ascii="Calibri" w:eastAsia="Georgia" w:hAnsi="Calibri" w:cs="Georgia"/>
          <w:color w:val="auto"/>
          <w:sz w:val="22"/>
          <w:szCs w:val="22"/>
        </w:rPr>
        <w:t xml:space="preserve">: </w:t>
      </w:r>
      <w:r w:rsidRPr="00B564B2">
        <w:rPr>
          <w:rFonts w:asciiTheme="minorHAnsi" w:hAnsiTheme="minorHAnsi"/>
          <w:color w:val="auto"/>
          <w:sz w:val="22"/>
          <w:szCs w:val="22"/>
        </w:rPr>
        <w:t>Experience with Eclipse for Java and Visual Basic for C++</w:t>
      </w:r>
    </w:p>
    <w:p w:rsidR="000C4FE3" w:rsidRPr="00B564B2" w:rsidRDefault="000C4FE3" w:rsidP="003F044E">
      <w:pPr>
        <w:rPr>
          <w:rFonts w:ascii="Calibri" w:eastAsia="Georgia" w:hAnsi="Calibri" w:cs="Georgia"/>
          <w:color w:val="auto"/>
          <w:sz w:val="22"/>
          <w:szCs w:val="22"/>
        </w:rPr>
      </w:pPr>
      <w:r w:rsidRPr="00B564B2">
        <w:rPr>
          <w:rFonts w:ascii="Calibri" w:eastAsia="Georgia" w:hAnsi="Calibri" w:cs="Georgia"/>
          <w:color w:val="auto"/>
          <w:sz w:val="22"/>
          <w:szCs w:val="22"/>
          <w:u w:val="single"/>
        </w:rPr>
        <w:t>Technology</w:t>
      </w:r>
      <w:r w:rsidRPr="00B564B2">
        <w:rPr>
          <w:rFonts w:ascii="Calibri" w:eastAsia="Georgia" w:hAnsi="Calibri" w:cs="Georgia"/>
          <w:color w:val="auto"/>
          <w:sz w:val="22"/>
          <w:szCs w:val="22"/>
        </w:rPr>
        <w:t>: Theatre Lighting &amp; Sound, Building Computers</w:t>
      </w:r>
    </w:p>
    <w:p w:rsidR="003F044E" w:rsidRPr="00B564B2" w:rsidRDefault="003F044E" w:rsidP="003F044E">
      <w:pPr>
        <w:rPr>
          <w:rFonts w:ascii="Calibri" w:eastAsia="Garamond" w:hAnsi="Calibri" w:cs="Garamond"/>
          <w:b/>
          <w:color w:val="auto"/>
          <w:sz w:val="22"/>
          <w:szCs w:val="22"/>
        </w:rPr>
      </w:pPr>
      <w:r w:rsidRPr="00B564B2">
        <w:rPr>
          <w:rFonts w:ascii="Calibri" w:eastAsia="Georgia" w:hAnsi="Calibri" w:cs="Georgia"/>
          <w:color w:val="auto"/>
          <w:sz w:val="22"/>
          <w:szCs w:val="22"/>
          <w:u w:val="single"/>
        </w:rPr>
        <w:t>Languages</w:t>
      </w:r>
      <w:r w:rsidRPr="00B564B2">
        <w:rPr>
          <w:rFonts w:ascii="Calibri" w:eastAsia="Georgia" w:hAnsi="Calibri" w:cs="Georgia"/>
          <w:color w:val="auto"/>
          <w:sz w:val="22"/>
          <w:szCs w:val="22"/>
        </w:rPr>
        <w:t>: Intermediate Spanish</w:t>
      </w:r>
    </w:p>
    <w:p w:rsidR="003F044E" w:rsidRPr="00B564B2" w:rsidRDefault="003F044E" w:rsidP="003F044E">
      <w:pPr>
        <w:widowControl/>
        <w:spacing w:after="160" w:line="259" w:lineRule="auto"/>
        <w:contextualSpacing/>
        <w:rPr>
          <w:rFonts w:asciiTheme="minorHAnsi" w:eastAsiaTheme="minorHAnsi" w:hAnsiTheme="minorHAnsi"/>
          <w:color w:val="auto"/>
          <w:sz w:val="22"/>
          <w:szCs w:val="22"/>
        </w:rPr>
      </w:pPr>
    </w:p>
    <w:p w:rsidR="00BC2219" w:rsidRPr="00B564B2" w:rsidRDefault="00BC2219" w:rsidP="00BC2219">
      <w:pPr>
        <w:widowControl/>
        <w:spacing w:after="160"/>
        <w:rPr>
          <w:rFonts w:ascii="Garamond" w:eastAsiaTheme="minorHAnsi" w:hAnsi="Garamond"/>
          <w:b/>
          <w:color w:val="auto"/>
          <w:sz w:val="22"/>
          <w:szCs w:val="22"/>
        </w:rPr>
      </w:pPr>
      <w:r w:rsidRPr="00B564B2">
        <w:rPr>
          <w:rFonts w:ascii="Garamond" w:eastAsiaTheme="minorHAnsi" w:hAnsi="Garamond"/>
          <w:b/>
          <w:color w:val="auto"/>
          <w:sz w:val="22"/>
          <w:szCs w:val="22"/>
        </w:rPr>
        <w:t>PROJECTS_____________________________________________________________________________________</w:t>
      </w:r>
    </w:p>
    <w:p w:rsidR="00BC2219" w:rsidRPr="00B564B2" w:rsidRDefault="00BC2219" w:rsidP="00BC2219">
      <w:pPr>
        <w:widowControl/>
        <w:spacing w:after="160"/>
        <w:rPr>
          <w:rFonts w:asciiTheme="minorHAnsi" w:eastAsiaTheme="minorHAnsi" w:hAnsiTheme="minorHAnsi"/>
          <w:color w:val="auto"/>
          <w:sz w:val="22"/>
          <w:szCs w:val="22"/>
        </w:rPr>
      </w:pPr>
      <w:r w:rsidRPr="00B564B2">
        <w:rPr>
          <w:rFonts w:asciiTheme="minorHAnsi" w:eastAsiaTheme="minorHAnsi" w:hAnsiTheme="minorHAnsi"/>
          <w:b/>
          <w:color w:val="auto"/>
          <w:sz w:val="22"/>
          <w:szCs w:val="22"/>
        </w:rPr>
        <w:t>Instant Messenger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>: Created “</w:t>
      </w:r>
      <w:r w:rsidRPr="00B564B2">
        <w:rPr>
          <w:rFonts w:asciiTheme="minorHAnsi" w:eastAsiaTheme="minorHAnsi" w:hAnsiTheme="minorHAnsi"/>
          <w:color w:val="auto"/>
          <w:sz w:val="22"/>
          <w:szCs w:val="22"/>
          <w:shd w:val="clear" w:color="auto" w:fill="FFFFFF"/>
        </w:rPr>
        <w:t>cChat” - a simple chat application made using Java and JavaFX. JavaFX was utilized over Java Swing for increased performance and flexibility. Download the already packaged jar file and run for usage.</w:t>
      </w:r>
    </w:p>
    <w:p w:rsidR="00BC2219" w:rsidRPr="00B564B2" w:rsidRDefault="00BC2219" w:rsidP="00BC2219">
      <w:pPr>
        <w:widowControl/>
        <w:spacing w:after="160"/>
        <w:rPr>
          <w:rFonts w:asciiTheme="minorHAnsi" w:eastAsiaTheme="minorHAnsi" w:hAnsiTheme="minorHAnsi"/>
          <w:color w:val="auto"/>
          <w:sz w:val="22"/>
          <w:szCs w:val="22"/>
          <w:u w:val="single"/>
        </w:rPr>
      </w:pP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Source code can be found here: </w:t>
      </w:r>
      <w:hyperlink r:id="rId7" w:history="1">
        <w:r w:rsidRPr="00B564B2">
          <w:rPr>
            <w:rFonts w:asciiTheme="minorHAnsi" w:eastAsiaTheme="minorHAnsi" w:hAnsiTheme="minorHAnsi"/>
            <w:color w:val="auto"/>
            <w:sz w:val="22"/>
            <w:szCs w:val="22"/>
            <w:u w:val="single"/>
          </w:rPr>
          <w:t>https://github.com/cliffanderson/cChat</w:t>
        </w:r>
      </w:hyperlink>
    </w:p>
    <w:p w:rsidR="00BC2219" w:rsidRPr="00B564B2" w:rsidRDefault="00BC2219" w:rsidP="00BC2219">
      <w:pPr>
        <w:widowControl/>
        <w:spacing w:after="160"/>
        <w:rPr>
          <w:rFonts w:asciiTheme="minorHAnsi" w:eastAsiaTheme="minorHAnsi" w:hAnsiTheme="minorHAnsi"/>
          <w:color w:val="auto"/>
          <w:sz w:val="22"/>
          <w:szCs w:val="22"/>
        </w:rPr>
      </w:pPr>
      <w:r w:rsidRPr="00B564B2">
        <w:rPr>
          <w:rFonts w:asciiTheme="minorHAnsi" w:eastAsiaTheme="minorHAnsi" w:hAnsiTheme="minorHAnsi"/>
          <w:b/>
          <w:color w:val="auto"/>
          <w:sz w:val="22"/>
          <w:szCs w:val="22"/>
        </w:rPr>
        <w:t>Video Game Server Plugin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: Created “DeityDungeons” - a dungeon-runner mini-game plugin made for the popular Minecraft videogame server “ImDeity Kingdoms” (ImDeity.com). </w:t>
      </w:r>
      <w:r w:rsidR="000C4FE3"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With a small team of developers and 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>the server admin</w:t>
      </w:r>
      <w:r w:rsidR="000C4FE3" w:rsidRPr="00B564B2">
        <w:rPr>
          <w:rFonts w:asciiTheme="minorHAnsi" w:eastAsiaTheme="minorHAnsi" w:hAnsiTheme="minorHAnsi"/>
          <w:color w:val="auto"/>
          <w:sz w:val="22"/>
          <w:szCs w:val="22"/>
        </w:rPr>
        <w:t>istrator, the mini-game was constructed to lead players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 through a dungeon, killing monsters along the way</w:t>
      </w:r>
      <w:r w:rsidR="00A2312F">
        <w:rPr>
          <w:rFonts w:asciiTheme="minorHAnsi" w:eastAsiaTheme="minorHAnsi" w:hAnsiTheme="minorHAnsi"/>
          <w:color w:val="auto"/>
          <w:sz w:val="22"/>
          <w:szCs w:val="22"/>
        </w:rPr>
        <w:t xml:space="preserve"> for</w:t>
      </w:r>
      <w:r w:rsidR="000C4FE3"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 rewards</w:t>
      </w:r>
      <w:r w:rsidR="00A2312F">
        <w:rPr>
          <w:rFonts w:asciiTheme="minorHAnsi" w:eastAsiaTheme="minorHAnsi" w:hAnsiTheme="minorHAnsi"/>
          <w:color w:val="auto"/>
          <w:sz w:val="22"/>
          <w:szCs w:val="22"/>
        </w:rPr>
        <w:t>. This was created with J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ava and </w:t>
      </w:r>
      <w:r w:rsidR="000C4FE3"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utilized </w:t>
      </w:r>
      <w:r w:rsidRPr="00B564B2">
        <w:rPr>
          <w:rFonts w:asciiTheme="minorHAnsi" w:eastAsiaTheme="minorHAnsi" w:hAnsiTheme="minorHAnsi"/>
          <w:color w:val="auto"/>
          <w:sz w:val="22"/>
          <w:szCs w:val="22"/>
        </w:rPr>
        <w:t>the Bukkit API to interact with Minecraft.</w:t>
      </w:r>
    </w:p>
    <w:p w:rsidR="00DC3D4B" w:rsidRPr="00B564B2" w:rsidRDefault="000C4FE3" w:rsidP="000C4FE3">
      <w:pPr>
        <w:widowControl/>
        <w:spacing w:after="160"/>
        <w:rPr>
          <w:rFonts w:asciiTheme="minorHAnsi" w:eastAsiaTheme="minorHAnsi" w:hAnsiTheme="minorHAnsi"/>
          <w:color w:val="auto"/>
          <w:sz w:val="22"/>
          <w:szCs w:val="22"/>
          <w:u w:val="single"/>
        </w:rPr>
      </w:pPr>
      <w:r w:rsidRPr="00B564B2">
        <w:rPr>
          <w:rFonts w:asciiTheme="minorHAnsi" w:eastAsiaTheme="minorHAnsi" w:hAnsiTheme="minorHAnsi"/>
          <w:color w:val="auto"/>
          <w:sz w:val="22"/>
          <w:szCs w:val="22"/>
        </w:rPr>
        <w:t xml:space="preserve">Source code can be found here: </w:t>
      </w:r>
      <w:hyperlink r:id="rId8" w:history="1">
        <w:r w:rsidRPr="00B564B2">
          <w:rPr>
            <w:rFonts w:asciiTheme="minorHAnsi" w:eastAsiaTheme="minorHAnsi" w:hAnsiTheme="minorHAnsi"/>
            <w:color w:val="auto"/>
            <w:sz w:val="22"/>
            <w:szCs w:val="22"/>
            <w:u w:val="single"/>
          </w:rPr>
          <w:t>https://github.com/cliffanderson/DeityDungeons</w:t>
        </w:r>
      </w:hyperlink>
    </w:p>
    <w:p w:rsidR="00B2367E" w:rsidRPr="00B564B2" w:rsidRDefault="00B2367E" w:rsidP="00B2367E">
      <w:pPr>
        <w:spacing w:line="360" w:lineRule="auto"/>
        <w:rPr>
          <w:rFonts w:asciiTheme="minorHAnsi" w:hAnsiTheme="minorHAnsi"/>
          <w:color w:val="auto"/>
          <w:sz w:val="22"/>
          <w:szCs w:val="22"/>
        </w:rPr>
      </w:pPr>
    </w:p>
    <w:p w:rsidR="004C341E" w:rsidRPr="00B564B2" w:rsidRDefault="004C341E" w:rsidP="00B2367E">
      <w:pPr>
        <w:spacing w:line="360" w:lineRule="auto"/>
        <w:rPr>
          <w:rFonts w:asciiTheme="minorHAnsi" w:hAnsiTheme="minorHAnsi"/>
          <w:color w:val="auto"/>
          <w:sz w:val="22"/>
          <w:szCs w:val="22"/>
        </w:rPr>
      </w:pPr>
    </w:p>
    <w:sectPr w:rsidR="004C341E" w:rsidRPr="00B564B2" w:rsidSect="00242B8A"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70E"/>
    <w:multiLevelType w:val="hybridMultilevel"/>
    <w:tmpl w:val="80C8D8C2"/>
    <w:lvl w:ilvl="0" w:tplc="7A8E189C">
      <w:numFmt w:val="bullet"/>
      <w:lvlText w:val="•"/>
      <w:lvlJc w:val="left"/>
      <w:pPr>
        <w:ind w:left="720" w:hanging="360"/>
      </w:pPr>
      <w:rPr>
        <w:rFonts w:ascii="Calibri" w:eastAsia="Georgia" w:hAnsi="Calibri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313B7"/>
    <w:multiLevelType w:val="hybridMultilevel"/>
    <w:tmpl w:val="A47CC6F6"/>
    <w:lvl w:ilvl="0" w:tplc="ECA2803A">
      <w:numFmt w:val="bullet"/>
      <w:lvlText w:val="•"/>
      <w:lvlJc w:val="left"/>
      <w:pPr>
        <w:ind w:left="720" w:hanging="360"/>
      </w:pPr>
      <w:rPr>
        <w:rFonts w:ascii="Calibri" w:eastAsia="Georgia" w:hAnsi="Calibri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25318"/>
    <w:multiLevelType w:val="hybridMultilevel"/>
    <w:tmpl w:val="1DE41EE0"/>
    <w:lvl w:ilvl="0" w:tplc="7A8E189C">
      <w:numFmt w:val="bullet"/>
      <w:lvlText w:val="•"/>
      <w:lvlJc w:val="left"/>
      <w:pPr>
        <w:ind w:left="720" w:hanging="360"/>
      </w:pPr>
      <w:rPr>
        <w:rFonts w:ascii="Calibri" w:eastAsia="Georgia" w:hAnsi="Calibri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85392"/>
    <w:multiLevelType w:val="hybridMultilevel"/>
    <w:tmpl w:val="8FF4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D0F9B"/>
    <w:multiLevelType w:val="multilevel"/>
    <w:tmpl w:val="CDF0F858"/>
    <w:lvl w:ilvl="0">
      <w:start w:val="1"/>
      <w:numFmt w:val="bullet"/>
      <w:lvlText w:val="➢"/>
      <w:lvlJc w:val="left"/>
      <w:pPr>
        <w:ind w:left="900" w:firstLine="23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620" w:firstLine="45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340" w:firstLine="66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88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780" w:firstLine="109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500" w:firstLine="13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153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940" w:firstLine="174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660" w:firstLine="19620"/>
      </w:pPr>
      <w:rPr>
        <w:rFonts w:ascii="Arial" w:eastAsia="Arial" w:hAnsi="Arial" w:cs="Arial"/>
        <w:vertAlign w:val="baseline"/>
      </w:rPr>
    </w:lvl>
  </w:abstractNum>
  <w:abstractNum w:abstractNumId="5">
    <w:nsid w:val="34875B9C"/>
    <w:multiLevelType w:val="hybridMultilevel"/>
    <w:tmpl w:val="64E8943A"/>
    <w:lvl w:ilvl="0" w:tplc="ECA2803A">
      <w:numFmt w:val="bullet"/>
      <w:lvlText w:val="•"/>
      <w:lvlJc w:val="left"/>
      <w:pPr>
        <w:ind w:left="720" w:hanging="360"/>
      </w:pPr>
      <w:rPr>
        <w:rFonts w:ascii="Calibri" w:eastAsia="Georgia" w:hAnsi="Calibri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E7495"/>
    <w:multiLevelType w:val="hybridMultilevel"/>
    <w:tmpl w:val="B3B264E2"/>
    <w:lvl w:ilvl="0" w:tplc="7A8E189C">
      <w:numFmt w:val="bullet"/>
      <w:lvlText w:val="•"/>
      <w:lvlJc w:val="left"/>
      <w:pPr>
        <w:ind w:left="720" w:hanging="360"/>
      </w:pPr>
      <w:rPr>
        <w:rFonts w:ascii="Calibri" w:eastAsia="Georgia" w:hAnsi="Calibri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336FA"/>
    <w:multiLevelType w:val="multilevel"/>
    <w:tmpl w:val="8D0E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E3CC7"/>
    <w:multiLevelType w:val="hybridMultilevel"/>
    <w:tmpl w:val="B1E67B10"/>
    <w:lvl w:ilvl="0" w:tplc="7A8E189C">
      <w:numFmt w:val="bullet"/>
      <w:lvlText w:val="•"/>
      <w:lvlJc w:val="left"/>
      <w:pPr>
        <w:ind w:left="720" w:hanging="360"/>
      </w:pPr>
      <w:rPr>
        <w:rFonts w:ascii="Calibri" w:eastAsia="Georgia" w:hAnsi="Calibri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E008D"/>
    <w:multiLevelType w:val="hybridMultilevel"/>
    <w:tmpl w:val="98AE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812DB"/>
    <w:multiLevelType w:val="multilevel"/>
    <w:tmpl w:val="2FB2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4C4472"/>
    <w:multiLevelType w:val="hybridMultilevel"/>
    <w:tmpl w:val="2CC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D22C8"/>
    <w:multiLevelType w:val="hybridMultilevel"/>
    <w:tmpl w:val="23B08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E73BA"/>
    <w:multiLevelType w:val="multilevel"/>
    <w:tmpl w:val="E842BEE8"/>
    <w:lvl w:ilvl="0">
      <w:start w:val="1"/>
      <w:numFmt w:val="bullet"/>
      <w:lvlText w:val="➢"/>
      <w:lvlJc w:val="left"/>
      <w:pPr>
        <w:ind w:left="900" w:firstLine="23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620" w:firstLine="45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340" w:firstLine="66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88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780" w:firstLine="109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500" w:firstLine="13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153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940" w:firstLine="174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660" w:firstLine="196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B3"/>
    <w:rsid w:val="00031BD1"/>
    <w:rsid w:val="0003212E"/>
    <w:rsid w:val="0004294C"/>
    <w:rsid w:val="0004398E"/>
    <w:rsid w:val="00044671"/>
    <w:rsid w:val="00047E00"/>
    <w:rsid w:val="000723A3"/>
    <w:rsid w:val="00076968"/>
    <w:rsid w:val="00083CF1"/>
    <w:rsid w:val="00085C8A"/>
    <w:rsid w:val="00091FF6"/>
    <w:rsid w:val="000A028E"/>
    <w:rsid w:val="000B3D3C"/>
    <w:rsid w:val="000C1EC4"/>
    <w:rsid w:val="000C4FE3"/>
    <w:rsid w:val="000E1A33"/>
    <w:rsid w:val="000E7D0E"/>
    <w:rsid w:val="00121524"/>
    <w:rsid w:val="00161C42"/>
    <w:rsid w:val="001821CC"/>
    <w:rsid w:val="00191CC9"/>
    <w:rsid w:val="001969EF"/>
    <w:rsid w:val="001C1D1B"/>
    <w:rsid w:val="001C7893"/>
    <w:rsid w:val="001C7DC0"/>
    <w:rsid w:val="00225C5D"/>
    <w:rsid w:val="00231F25"/>
    <w:rsid w:val="00242B8A"/>
    <w:rsid w:val="0026172B"/>
    <w:rsid w:val="002757AA"/>
    <w:rsid w:val="002835DA"/>
    <w:rsid w:val="00290DCB"/>
    <w:rsid w:val="002934B0"/>
    <w:rsid w:val="002B7B3E"/>
    <w:rsid w:val="002C16D7"/>
    <w:rsid w:val="002E1F6A"/>
    <w:rsid w:val="002E29C1"/>
    <w:rsid w:val="002F0EC1"/>
    <w:rsid w:val="002F34FE"/>
    <w:rsid w:val="0030038B"/>
    <w:rsid w:val="00310F73"/>
    <w:rsid w:val="00313BF3"/>
    <w:rsid w:val="00315450"/>
    <w:rsid w:val="00321C05"/>
    <w:rsid w:val="00334651"/>
    <w:rsid w:val="00335CEA"/>
    <w:rsid w:val="00335D8E"/>
    <w:rsid w:val="00351FB0"/>
    <w:rsid w:val="003701C2"/>
    <w:rsid w:val="00374FAB"/>
    <w:rsid w:val="003956E1"/>
    <w:rsid w:val="00396DE2"/>
    <w:rsid w:val="003A76E2"/>
    <w:rsid w:val="003B1004"/>
    <w:rsid w:val="003B4E4D"/>
    <w:rsid w:val="003C28B3"/>
    <w:rsid w:val="003C2FD1"/>
    <w:rsid w:val="003E0613"/>
    <w:rsid w:val="003F044E"/>
    <w:rsid w:val="003F33CB"/>
    <w:rsid w:val="004258F0"/>
    <w:rsid w:val="004572EF"/>
    <w:rsid w:val="0047209D"/>
    <w:rsid w:val="00473F19"/>
    <w:rsid w:val="00486450"/>
    <w:rsid w:val="004C341E"/>
    <w:rsid w:val="004C76F9"/>
    <w:rsid w:val="00505E1C"/>
    <w:rsid w:val="00512539"/>
    <w:rsid w:val="00521886"/>
    <w:rsid w:val="005228CB"/>
    <w:rsid w:val="0052739C"/>
    <w:rsid w:val="00541AE3"/>
    <w:rsid w:val="00541B1A"/>
    <w:rsid w:val="0057380F"/>
    <w:rsid w:val="00586B56"/>
    <w:rsid w:val="00593A74"/>
    <w:rsid w:val="005A0719"/>
    <w:rsid w:val="005A64D9"/>
    <w:rsid w:val="005D04F0"/>
    <w:rsid w:val="005D259E"/>
    <w:rsid w:val="005F243C"/>
    <w:rsid w:val="005F4C7E"/>
    <w:rsid w:val="005F5818"/>
    <w:rsid w:val="006458EE"/>
    <w:rsid w:val="0064648F"/>
    <w:rsid w:val="0065656A"/>
    <w:rsid w:val="00664ACD"/>
    <w:rsid w:val="00666B11"/>
    <w:rsid w:val="006676EB"/>
    <w:rsid w:val="00673931"/>
    <w:rsid w:val="00674C62"/>
    <w:rsid w:val="006859BF"/>
    <w:rsid w:val="006951D1"/>
    <w:rsid w:val="0069640A"/>
    <w:rsid w:val="006A34D2"/>
    <w:rsid w:val="006A38F2"/>
    <w:rsid w:val="006C05CE"/>
    <w:rsid w:val="006C232E"/>
    <w:rsid w:val="006C6F8E"/>
    <w:rsid w:val="006D66D1"/>
    <w:rsid w:val="006E06C4"/>
    <w:rsid w:val="006E3C7B"/>
    <w:rsid w:val="00704E6E"/>
    <w:rsid w:val="007144C6"/>
    <w:rsid w:val="007158A1"/>
    <w:rsid w:val="00715C52"/>
    <w:rsid w:val="007374F9"/>
    <w:rsid w:val="0075144C"/>
    <w:rsid w:val="00764BE8"/>
    <w:rsid w:val="0077558B"/>
    <w:rsid w:val="0078301F"/>
    <w:rsid w:val="007A67BA"/>
    <w:rsid w:val="007B1725"/>
    <w:rsid w:val="007C3EE5"/>
    <w:rsid w:val="007E15DC"/>
    <w:rsid w:val="007F251E"/>
    <w:rsid w:val="008117FA"/>
    <w:rsid w:val="00815322"/>
    <w:rsid w:val="00841DD8"/>
    <w:rsid w:val="0085761C"/>
    <w:rsid w:val="00861B4E"/>
    <w:rsid w:val="00865FF5"/>
    <w:rsid w:val="008739E1"/>
    <w:rsid w:val="00880615"/>
    <w:rsid w:val="00894B88"/>
    <w:rsid w:val="008D0D29"/>
    <w:rsid w:val="009053E8"/>
    <w:rsid w:val="009068A3"/>
    <w:rsid w:val="00926F44"/>
    <w:rsid w:val="0094010B"/>
    <w:rsid w:val="009507E4"/>
    <w:rsid w:val="00971151"/>
    <w:rsid w:val="00975B89"/>
    <w:rsid w:val="00980D21"/>
    <w:rsid w:val="009916D8"/>
    <w:rsid w:val="00991D04"/>
    <w:rsid w:val="009A5FB2"/>
    <w:rsid w:val="009B1876"/>
    <w:rsid w:val="009C4E48"/>
    <w:rsid w:val="009D0611"/>
    <w:rsid w:val="009D584F"/>
    <w:rsid w:val="009F3F03"/>
    <w:rsid w:val="00A1617F"/>
    <w:rsid w:val="00A2312F"/>
    <w:rsid w:val="00A33841"/>
    <w:rsid w:val="00A445DD"/>
    <w:rsid w:val="00A726AA"/>
    <w:rsid w:val="00A748E9"/>
    <w:rsid w:val="00A74C9F"/>
    <w:rsid w:val="00A852FE"/>
    <w:rsid w:val="00A92E5A"/>
    <w:rsid w:val="00AA0F09"/>
    <w:rsid w:val="00AB3741"/>
    <w:rsid w:val="00AB54CB"/>
    <w:rsid w:val="00AC3E17"/>
    <w:rsid w:val="00AC6FC0"/>
    <w:rsid w:val="00AD02C6"/>
    <w:rsid w:val="00AE0A68"/>
    <w:rsid w:val="00AE48FD"/>
    <w:rsid w:val="00AF6FDF"/>
    <w:rsid w:val="00B129A1"/>
    <w:rsid w:val="00B137DF"/>
    <w:rsid w:val="00B2367E"/>
    <w:rsid w:val="00B30566"/>
    <w:rsid w:val="00B37389"/>
    <w:rsid w:val="00B375E1"/>
    <w:rsid w:val="00B41076"/>
    <w:rsid w:val="00B42D9B"/>
    <w:rsid w:val="00B434F5"/>
    <w:rsid w:val="00B50E6A"/>
    <w:rsid w:val="00B563F3"/>
    <w:rsid w:val="00B564B2"/>
    <w:rsid w:val="00B64893"/>
    <w:rsid w:val="00B65197"/>
    <w:rsid w:val="00B73B9E"/>
    <w:rsid w:val="00B80BFC"/>
    <w:rsid w:val="00B92F53"/>
    <w:rsid w:val="00BB10FA"/>
    <w:rsid w:val="00BB545F"/>
    <w:rsid w:val="00BC2219"/>
    <w:rsid w:val="00BD0B2C"/>
    <w:rsid w:val="00BD1537"/>
    <w:rsid w:val="00BE1A14"/>
    <w:rsid w:val="00BF2D27"/>
    <w:rsid w:val="00C03062"/>
    <w:rsid w:val="00C14B8A"/>
    <w:rsid w:val="00C20F0C"/>
    <w:rsid w:val="00C27B6B"/>
    <w:rsid w:val="00C44A10"/>
    <w:rsid w:val="00C469E8"/>
    <w:rsid w:val="00C46D81"/>
    <w:rsid w:val="00C47A31"/>
    <w:rsid w:val="00C55362"/>
    <w:rsid w:val="00C62F2A"/>
    <w:rsid w:val="00C6559E"/>
    <w:rsid w:val="00CA2FEF"/>
    <w:rsid w:val="00CB280D"/>
    <w:rsid w:val="00CB4C6B"/>
    <w:rsid w:val="00CC1E1B"/>
    <w:rsid w:val="00CC30F6"/>
    <w:rsid w:val="00CC6B88"/>
    <w:rsid w:val="00CD7FB6"/>
    <w:rsid w:val="00CF0B2A"/>
    <w:rsid w:val="00D33AA9"/>
    <w:rsid w:val="00D42C7D"/>
    <w:rsid w:val="00D43F9B"/>
    <w:rsid w:val="00D44C94"/>
    <w:rsid w:val="00D46842"/>
    <w:rsid w:val="00D46CE0"/>
    <w:rsid w:val="00D62F63"/>
    <w:rsid w:val="00D63000"/>
    <w:rsid w:val="00D655E9"/>
    <w:rsid w:val="00D6723E"/>
    <w:rsid w:val="00D7028D"/>
    <w:rsid w:val="00D72305"/>
    <w:rsid w:val="00D73DE9"/>
    <w:rsid w:val="00D965A6"/>
    <w:rsid w:val="00DC3301"/>
    <w:rsid w:val="00DC3D4B"/>
    <w:rsid w:val="00DC5DBD"/>
    <w:rsid w:val="00DE6FED"/>
    <w:rsid w:val="00DE7FF5"/>
    <w:rsid w:val="00E1326B"/>
    <w:rsid w:val="00E41E90"/>
    <w:rsid w:val="00E45A3B"/>
    <w:rsid w:val="00E57AEC"/>
    <w:rsid w:val="00E62AF3"/>
    <w:rsid w:val="00E67897"/>
    <w:rsid w:val="00EB05B7"/>
    <w:rsid w:val="00EB0D4F"/>
    <w:rsid w:val="00F03DA8"/>
    <w:rsid w:val="00F04060"/>
    <w:rsid w:val="00F12643"/>
    <w:rsid w:val="00F12E3A"/>
    <w:rsid w:val="00F1720E"/>
    <w:rsid w:val="00F30C8E"/>
    <w:rsid w:val="00F42094"/>
    <w:rsid w:val="00F4428C"/>
    <w:rsid w:val="00F73953"/>
    <w:rsid w:val="00F82C17"/>
    <w:rsid w:val="00FC1F24"/>
    <w:rsid w:val="00FC3D37"/>
    <w:rsid w:val="00FE4A30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D875-857D-446A-81BC-4F9DA89D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0BF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57380F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380F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apple-converted-space">
    <w:name w:val="apple-converted-space"/>
    <w:basedOn w:val="DefaultParagraphFont"/>
    <w:rsid w:val="0057380F"/>
  </w:style>
  <w:style w:type="paragraph" w:styleId="BalloonText">
    <w:name w:val="Balloon Text"/>
    <w:basedOn w:val="Normal"/>
    <w:link w:val="BalloonTextChar"/>
    <w:uiPriority w:val="99"/>
    <w:semiHidden/>
    <w:unhideWhenUsed/>
    <w:rsid w:val="00A852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2F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iffanderson/DeityDunge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liffanderson/cCh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ersonc12@wi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2451-3734-4619-B2F5-4B643D74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Sumadi</dc:creator>
  <cp:keywords/>
  <dc:description/>
  <cp:lastModifiedBy>Anderson, Clifford</cp:lastModifiedBy>
  <cp:revision>5</cp:revision>
  <cp:lastPrinted>2014-10-30T05:29:00Z</cp:lastPrinted>
  <dcterms:created xsi:type="dcterms:W3CDTF">2015-02-19T03:54:00Z</dcterms:created>
  <dcterms:modified xsi:type="dcterms:W3CDTF">2015-03-04T05:09:00Z</dcterms:modified>
</cp:coreProperties>
</file>