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077A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center"/>
        <w:textAlignment w:val="auto"/>
        <w:rPr>
          <w:rFonts w:hint="eastAsia" w:ascii="微软雅黑" w:hAnsi="微软雅黑" w:eastAsia="微软雅黑" w:cs="微软雅黑"/>
          <w:sz w:val="16"/>
          <w:szCs w:val="18"/>
          <w:highlight w:val="yellow"/>
        </w:rPr>
      </w:pPr>
      <w:r>
        <w:rPr>
          <w:rFonts w:hint="eastAsia" w:ascii="微软雅黑" w:hAnsi="微软雅黑" w:eastAsia="微软雅黑" w:cs="微软雅黑"/>
          <w:b/>
          <w:sz w:val="40"/>
          <w:szCs w:val="18"/>
          <w:highlight w:val="yellow"/>
        </w:rPr>
        <w:t>2026亚马逊</w:t>
      </w:r>
      <w:r>
        <w:rPr>
          <w:rFonts w:hint="eastAsia" w:ascii="微软雅黑" w:hAnsi="微软雅黑" w:eastAsia="微软雅黑" w:cs="微软雅黑"/>
          <w:b/>
          <w:sz w:val="40"/>
          <w:szCs w:val="18"/>
          <w:highlight w:val="yellow"/>
          <w:lang w:val="en-US" w:eastAsia="zh-CN"/>
        </w:rPr>
        <w:t>Listing Alexa</w:t>
      </w:r>
      <w:r>
        <w:rPr>
          <w:rFonts w:hint="eastAsia" w:ascii="微软雅黑" w:hAnsi="微软雅黑" w:eastAsia="微软雅黑" w:cs="微软雅黑"/>
          <w:b/>
          <w:sz w:val="40"/>
          <w:szCs w:val="18"/>
          <w:highlight w:val="yellow"/>
        </w:rPr>
        <w:t>优化指南</w:t>
      </w:r>
    </w:p>
    <w:p w14:paraId="6570DE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663F95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49BA74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亚马逊已全面停用原 AI 购物助手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Rufus</w:t>
      </w:r>
      <w:r>
        <w:rPr>
          <w:rFonts w:hint="eastAsia" w:ascii="微软雅黑" w:hAnsi="微软雅黑" w:eastAsia="微软雅黑" w:cs="微软雅黑"/>
          <w:sz w:val="22"/>
        </w:rPr>
        <w:t>，正式以Alexa 购物助手（Alexa for Shopping） 接管平台全场景智能搜索与推荐服务，COSMO 算法底层逻辑同步完成适配升级。相比此前版本，Alexa 购物助手深度融合语音交互、上下文理解、个性化推荐与多模态识别能力，更侧重用户真实意图、场景化需求与可信商品信息，单纯关键词堆砌的 Listing 将彻底失去曝光机会。</w:t>
      </w:r>
    </w:p>
    <w:p w14:paraId="70AD88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5A3C18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center"/>
        <w:textAlignment w:val="auto"/>
      </w:pPr>
      <w:r>
        <w:drawing>
          <wp:inline distT="0" distB="0" distL="114300" distR="114300">
            <wp:extent cx="3972560" cy="1837055"/>
            <wp:effectExtent l="0" t="0" r="8890" b="1079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2560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AA9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center"/>
        <w:textAlignment w:val="auto"/>
        <w:rPr>
          <w:rFonts w:hint="eastAsia"/>
        </w:rPr>
      </w:pPr>
      <w:r>
        <w:rPr>
          <w:rStyle w:val="5"/>
          <w:rFonts w:ascii="宋体" w:hAnsi="宋体" w:eastAsia="宋体" w:cs="宋体"/>
          <w:b/>
          <w:bCs/>
          <w:color w:val="1F2329"/>
          <w:sz w:val="24"/>
          <w:szCs w:val="24"/>
          <w:bdr w:val="none" w:color="auto" w:sz="0" w:space="0"/>
        </w:rPr>
        <w:t>基于 Alexa 购物助手规则</w:t>
      </w:r>
      <w:r>
        <w:rPr>
          <w:rFonts w:ascii="宋体" w:hAnsi="宋体" w:eastAsia="宋体" w:cs="宋体"/>
          <w:sz w:val="24"/>
          <w:szCs w:val="24"/>
        </w:rPr>
        <w:t>，重构一套适配语音搜索、对话式查询、多模态识别的 Listing 优化打法，帮你牢牢占据 COSMO 知识图谱核心节点，成为 Alexa 优先推荐的标准答案。</w:t>
      </w:r>
    </w:p>
    <w:p w14:paraId="4F1AA4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030FFE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eastAsia="zh-CN"/>
        </w:rPr>
      </w:pPr>
      <w:r>
        <w:rPr>
          <w:rFonts w:hint="eastAsia" w:ascii="微软雅黑" w:hAnsi="微软雅黑" w:eastAsia="微软雅黑" w:cs="微软雅黑"/>
          <w:sz w:val="22"/>
          <w:lang w:eastAsia="zh-CN"/>
        </w:rPr>
        <w:drawing>
          <wp:inline distT="0" distB="0" distL="114300" distR="114300">
            <wp:extent cx="5227955" cy="3391535"/>
            <wp:effectExtent l="0" t="0" r="10795" b="18415"/>
            <wp:docPr id="3" name="图片 3" descr="9ab955b8e3b60e772fc61b10943d53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ab955b8e3b60e772fc61b10943d533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7955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7" w:name="_GoBack"/>
      <w:bookmarkEnd w:id="37"/>
    </w:p>
    <w:p w14:paraId="5DF360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33CC19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想必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大家都感受到了</w:t>
      </w:r>
      <w:r>
        <w:rPr>
          <w:rFonts w:hint="eastAsia" w:ascii="微软雅黑" w:hAnsi="微软雅黑" w:eastAsia="微软雅黑" w:cs="微软雅黑"/>
          <w:sz w:val="22"/>
        </w:rPr>
        <w:t>“精准匹配”关键词策略，带来的流量已大不如前两年。</w:t>
      </w:r>
    </w:p>
    <w:p w14:paraId="46675F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color w:val="C00000"/>
        </w:rPr>
      </w:pPr>
      <w:r>
        <w:rPr>
          <w:rFonts w:hint="eastAsia" w:ascii="微软雅黑" w:hAnsi="微软雅黑" w:eastAsia="微软雅黑" w:cs="微软雅黑"/>
          <w:sz w:val="22"/>
        </w:rPr>
        <w:t>在过去十年里，想要称霸亚马逊搜索结果，玩法很简单：</w:t>
      </w:r>
      <w:r>
        <w:rPr>
          <w:rFonts w:hint="eastAsia" w:ascii="微软雅黑" w:hAnsi="微软雅黑" w:eastAsia="微软雅黑" w:cs="微软雅黑"/>
          <w:color w:val="C00000"/>
          <w:sz w:val="22"/>
        </w:rPr>
        <w:t>把高搜索量关键词塞满标题，在后台关键词栏堆砌拼写变体词，再火力全开投放点击付费广告（PPC），靠销售增速倒逼A9算法提升你的商品排名。</w:t>
      </w:r>
    </w:p>
    <w:p w14:paraId="56220A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但那个时代早已落幕。它不是轰轰烈烈地退场，而是悄然被一个聊天对话框终结。</w:t>
      </w:r>
    </w:p>
    <w:p w14:paraId="67D274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随着亚马逊生成式AI购物助手</w:t>
      </w:r>
      <w:r>
        <w:rPr>
          <w:rFonts w:hint="eastAsia" w:ascii="微软雅黑" w:hAnsi="微软雅黑" w:eastAsia="微软雅黑" w:cs="微软雅黑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+</w:t>
      </w:r>
      <w:r>
        <w:rPr>
          <w:rFonts w:hint="eastAsia" w:ascii="微软雅黑" w:hAnsi="微软雅黑" w:eastAsia="微软雅黑" w:cs="微软雅黑"/>
          <w:sz w:val="22"/>
        </w:rPr>
        <w:t>COSMO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算法</w:t>
      </w:r>
      <w:r>
        <w:rPr>
          <w:rFonts w:hint="eastAsia" w:ascii="微软雅黑" w:hAnsi="微软雅黑" w:eastAsia="微软雅黑" w:cs="微软雅黑"/>
          <w:sz w:val="22"/>
        </w:rPr>
        <w:t>的全面整合，亚马逊搜索的底层逻辑已从“词汇匹配”（匹配文本字符串）转向</w:t>
      </w:r>
      <w:r>
        <w:rPr>
          <w:rFonts w:hint="eastAsia" w:ascii="微软雅黑" w:hAnsi="微软雅黑" w:eastAsia="微软雅黑" w:cs="微软雅黑"/>
          <w:sz w:val="22"/>
          <w:highlight w:val="yellow"/>
        </w:rPr>
        <w:t>“语义理解”</w:t>
      </w:r>
      <w:r>
        <w:rPr>
          <w:rFonts w:hint="eastAsia" w:ascii="微软雅黑" w:hAnsi="微软雅黑" w:eastAsia="微软雅黑" w:cs="微软雅黑"/>
          <w:sz w:val="22"/>
        </w:rPr>
        <w:t>（匹配用户需求意图）。</w:t>
      </w:r>
    </w:p>
    <w:p w14:paraId="3909BC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这种转变看似细微，却会对你的利润造成巨大冲击。</w:t>
      </w:r>
    </w:p>
    <w:p w14:paraId="56B5BB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sz w:val="30"/>
        </w:rPr>
      </w:pPr>
      <w:bookmarkStart w:id="0" w:name="heading_0"/>
    </w:p>
    <w:p w14:paraId="5EA638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0"/>
        </w:rPr>
        <w:t>过去的玩法</w:t>
      </w:r>
      <w:bookmarkEnd w:id="0"/>
    </w:p>
    <w:p w14:paraId="28E5C3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color w:val="2E54A1" w:themeColor="accent1" w:themeShade="BF"/>
          <w:sz w:val="22"/>
        </w:rPr>
      </w:pPr>
      <w:r>
        <w:rPr>
          <w:rFonts w:hint="eastAsia" w:ascii="微软雅黑" w:hAnsi="微软雅黑" w:eastAsia="微软雅黑" w:cs="微软雅黑"/>
          <w:color w:val="2E54A1" w:themeColor="accent1" w:themeShade="BF"/>
          <w:sz w:val="22"/>
        </w:rPr>
        <w:t>当顾客输入“男士跑鞋”，亚马逊会直接展示标题中包含“跑步”“鞋子”“男士”这几个词的商品。</w:t>
      </w:r>
    </w:p>
    <w:p w14:paraId="211978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06E9BA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9"/>
        <w:rPr>
          <w:rFonts w:hint="eastAsia" w:ascii="微软雅黑" w:hAnsi="微软雅黑" w:eastAsia="微软雅黑" w:cs="微软雅黑"/>
        </w:rPr>
      </w:pPr>
      <w:bookmarkStart w:id="1" w:name="heading_1"/>
      <w:r>
        <w:rPr>
          <w:rFonts w:hint="eastAsia" w:ascii="微软雅黑" w:hAnsi="微软雅黑" w:eastAsia="微软雅黑" w:cs="微软雅黑"/>
          <w:b/>
          <w:sz w:val="30"/>
        </w:rPr>
        <w:t>新时代的玩法（</w:t>
      </w:r>
      <w:r>
        <w:rPr>
          <w:rFonts w:hint="eastAsia" w:ascii="微软雅黑" w:hAnsi="微软雅黑" w:eastAsia="微软雅黑" w:cs="微软雅黑"/>
          <w:b/>
          <w:sz w:val="30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b/>
          <w:sz w:val="30"/>
        </w:rPr>
        <w:t>模式）</w:t>
      </w:r>
      <w:bookmarkEnd w:id="1"/>
    </w:p>
    <w:p w14:paraId="7DB391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color w:val="2E54A1" w:themeColor="accent1" w:themeShade="BF"/>
          <w:sz w:val="22"/>
        </w:rPr>
      </w:pPr>
      <w:r>
        <w:rPr>
          <w:rFonts w:hint="eastAsia" w:ascii="微软雅黑" w:hAnsi="微软雅黑" w:eastAsia="微软雅黑" w:cs="微软雅黑"/>
          <w:color w:val="2E54A1" w:themeColor="accent1" w:themeShade="BF"/>
          <w:sz w:val="22"/>
        </w:rPr>
        <w:t>当顾客提问：“我需要一双跑鞋，能缓解我在水泥路面跑步时的足底筋膜炎问题”。</w:t>
      </w:r>
    </w:p>
    <w:p w14:paraId="2B87D7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5C283C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如果你的商品详情页只针对“跑鞋”做了优化，却缺少与“足底筋膜炎”“减震”“水泥路面”相关的语义信息，那么你的商品在搜索结果中就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没有曝光</w:t>
      </w:r>
      <w:r>
        <w:rPr>
          <w:rFonts w:hint="eastAsia" w:ascii="微软雅黑" w:hAnsi="微软雅黑" w:eastAsia="微软雅黑" w:cs="微软雅黑"/>
          <w:sz w:val="22"/>
        </w:rPr>
        <w:t>。这可不是简单的排名下降，而是直接被排除在用户的备选清单之外——因为AI判定你的商品无法解决用户的实际问题。</w:t>
      </w:r>
    </w:p>
    <w:p w14:paraId="2A1B4B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3AE3ED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这不是演习，而是全新的搜索引擎优化（SEO）规则。大多数卖家还没意识到自己的商品曝光量已经下滑，只是在关键词报告里再也看不到熟悉的数据了。</w:t>
      </w:r>
    </w:p>
    <w:p w14:paraId="691DC5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11B31F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在这份全面指南中，我们将</w:t>
      </w:r>
      <w:r>
        <w:rPr>
          <w:rFonts w:hint="eastAsia" w:ascii="微软雅黑" w:hAnsi="微软雅黑" w:eastAsia="微软雅黑" w:cs="微软雅黑"/>
          <w:color w:val="2E54A1" w:themeColor="accent1" w:themeShade="BF"/>
          <w:sz w:val="22"/>
        </w:rPr>
        <w:t>帮你推翻老旧的</w:t>
      </w:r>
      <w:r>
        <w:rPr>
          <w:rFonts w:hint="eastAsia" w:ascii="微软雅黑" w:hAnsi="微软雅黑" w:eastAsia="微软雅黑" w:cs="微软雅黑"/>
          <w:color w:val="2E54A1" w:themeColor="accent1" w:themeShade="BF"/>
          <w:sz w:val="22"/>
          <w:lang w:val="en-US" w:eastAsia="zh-CN"/>
        </w:rPr>
        <w:t>Listing</w:t>
      </w:r>
      <w:r>
        <w:rPr>
          <w:rFonts w:hint="eastAsia" w:ascii="微软雅黑" w:hAnsi="微软雅黑" w:eastAsia="微软雅黑" w:cs="微软雅黑"/>
          <w:color w:val="2E54A1" w:themeColor="accent1" w:themeShade="BF"/>
          <w:sz w:val="22"/>
        </w:rPr>
        <w:t>优化策略，重塑一套适配智能商业时代的打法。</w:t>
      </w:r>
      <w:r>
        <w:rPr>
          <w:rFonts w:hint="eastAsia" w:ascii="微软雅黑" w:hAnsi="微软雅黑" w:eastAsia="微软雅黑" w:cs="微软雅黑"/>
          <w:sz w:val="22"/>
        </w:rPr>
        <w:t>我们会跳出基础关键词布局的局限，深入探索</w:t>
      </w:r>
      <w:r>
        <w:rPr>
          <w:rFonts w:hint="eastAsia" w:ascii="微软雅黑" w:hAnsi="微软雅黑" w:eastAsia="微软雅黑" w:cs="微软雅黑"/>
          <w:b/>
          <w:sz w:val="22"/>
        </w:rPr>
        <w:t>知识图谱优化（KGO）</w:t>
      </w:r>
      <w:r>
        <w:rPr>
          <w:rFonts w:hint="eastAsia" w:ascii="微软雅黑" w:hAnsi="微软雅黑" w:eastAsia="微软雅黑" w:cs="微软雅黑"/>
          <w:sz w:val="22"/>
        </w:rPr>
        <w:t xml:space="preserve"> 的领域。</w:t>
      </w:r>
    </w:p>
    <w:p w14:paraId="7FA88F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color w:val="C00000"/>
          <w:highlight w:val="yellow"/>
        </w:rPr>
      </w:pPr>
      <w:r>
        <w:rPr>
          <w:rFonts w:hint="eastAsia" w:ascii="微软雅黑" w:hAnsi="微软雅黑" w:eastAsia="微软雅黑" w:cs="微软雅黑"/>
          <w:color w:val="C00000"/>
          <w:sz w:val="22"/>
          <w:highlight w:val="yellow"/>
        </w:rPr>
        <w:t>我们将教你如何精准投喂算法想要的内容：结构化信息、完整使用场景、可验证的真实卖点。</w:t>
      </w:r>
    </w:p>
    <w:p w14:paraId="60B06D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sz w:val="32"/>
        </w:rPr>
      </w:pPr>
      <w:bookmarkStart w:id="2" w:name="heading_2"/>
    </w:p>
    <w:p w14:paraId="65FF1D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2"/>
        </w:rPr>
        <w:t>目录</w:t>
      </w:r>
      <w:bookmarkEnd w:id="2"/>
    </w:p>
    <w:p w14:paraId="21E4492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读懂算法：COSMO与</w:t>
      </w:r>
      <w:r>
        <w:rPr>
          <w:rFonts w:hint="eastAsia" w:ascii="微软雅黑" w:hAnsi="微软雅黑" w:eastAsia="微软雅黑" w:cs="微软雅黑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sz w:val="22"/>
        </w:rPr>
        <w:t>的底层逻辑</w:t>
      </w:r>
    </w:p>
    <w:p w14:paraId="57F77FBC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技术根基——结构化数据属性优化</w:t>
      </w:r>
    </w:p>
    <w:p w14:paraId="367C5711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名词短语优化（NPO）——重构前台展示文案</w:t>
      </w:r>
    </w:p>
    <w:p w14:paraId="2E55169A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制胜法宝：问答与评论挖掘策略</w:t>
      </w:r>
    </w:p>
    <w:p w14:paraId="627B27EB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视觉SEO：赋能多模态搜索场景</w:t>
      </w:r>
    </w:p>
    <w:p w14:paraId="28873446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把A+页面打造成“商品知识库”</w:t>
      </w:r>
    </w:p>
    <w:p w14:paraId="180A1052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移动端优化：抢占</w:t>
      </w:r>
      <w:r>
        <w:rPr>
          <w:rFonts w:hint="eastAsia" w:ascii="微软雅黑" w:hAnsi="微软雅黑" w:eastAsia="微软雅黑" w:cs="微软雅黑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sz w:val="22"/>
        </w:rPr>
        <w:t>流量主战场</w:t>
      </w:r>
    </w:p>
    <w:p w14:paraId="3C40A17E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避坑指南：这些优化误区千万别踩</w:t>
      </w:r>
    </w:p>
    <w:p w14:paraId="33263165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结语：透明化运营时代来临</w:t>
      </w:r>
    </w:p>
    <w:p w14:paraId="0083588E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常见问题解答：亚马逊</w:t>
      </w:r>
      <w:r>
        <w:rPr>
          <w:rFonts w:hint="eastAsia" w:ascii="微软雅黑" w:hAnsi="微软雅黑" w:eastAsia="微软雅黑" w:cs="微软雅黑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sz w:val="22"/>
        </w:rPr>
        <w:t>商品详情页优化</w:t>
      </w:r>
    </w:p>
    <w:p w14:paraId="277B53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sz w:val="32"/>
        </w:rPr>
      </w:pPr>
      <w:bookmarkStart w:id="3" w:name="heading_3"/>
    </w:p>
    <w:p w14:paraId="7D3ABB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0"/>
        <w:rPr>
          <w:rFonts w:hint="eastAsia" w:ascii="微软雅黑" w:hAnsi="微软雅黑" w:eastAsia="微软雅黑" w:cs="微软雅黑"/>
          <w:color w:val="C00000"/>
          <w:highlight w:val="yellow"/>
        </w:rPr>
      </w:pPr>
      <w:r>
        <w:rPr>
          <w:rFonts w:hint="eastAsia" w:ascii="微软雅黑" w:hAnsi="微软雅黑" w:eastAsia="微软雅黑" w:cs="微软雅黑"/>
          <w:b/>
          <w:color w:val="C00000"/>
          <w:sz w:val="32"/>
          <w:highlight w:val="yellow"/>
        </w:rPr>
        <w:t>一、读懂算法：COSMO与</w:t>
      </w:r>
      <w:r>
        <w:rPr>
          <w:rFonts w:hint="eastAsia" w:ascii="微软雅黑" w:hAnsi="微软雅黑" w:eastAsia="微软雅黑" w:cs="微软雅黑"/>
          <w:b/>
          <w:color w:val="C00000"/>
          <w:sz w:val="32"/>
          <w:highlight w:val="yellow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b/>
          <w:color w:val="C00000"/>
          <w:sz w:val="32"/>
          <w:highlight w:val="yellow"/>
        </w:rPr>
        <w:t>的底层逻辑</w:t>
      </w:r>
      <w:bookmarkEnd w:id="3"/>
    </w:p>
    <w:p w14:paraId="29B824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想要战胜算法，首先要学会“共情”算法。大多数卖家都误以为</w:t>
      </w:r>
      <w:r>
        <w:rPr>
          <w:rFonts w:hint="eastAsia" w:ascii="微软雅黑" w:hAnsi="微软雅黑" w:eastAsia="微软雅黑" w:cs="微软雅黑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sz w:val="22"/>
        </w:rPr>
        <w:t>只是一个“聊天机器人”，但事实绝非如此。它是亚马逊后台核心系统COSMO升级后的用户交互界面。如果你还在用两年前的亚马逊搜索逻辑来看待</w:t>
      </w:r>
      <w:r>
        <w:rPr>
          <w:rFonts w:hint="eastAsia" w:ascii="微软雅黑" w:hAnsi="微软雅黑" w:eastAsia="微软雅黑" w:cs="微软雅黑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sz w:val="22"/>
        </w:rPr>
        <w:t>，那么阅读这份指南时你会感到不适——而这正是我们的目的。</w:t>
      </w:r>
    </w:p>
    <w:p w14:paraId="40AE5BB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533390" cy="3091180"/>
            <wp:effectExtent l="0" t="0" r="10160" b="1397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3390" cy="3091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5665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1852C4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9"/>
        <w:rPr>
          <w:rFonts w:hint="eastAsia" w:ascii="微软雅黑" w:hAnsi="微软雅黑" w:eastAsia="微软雅黑" w:cs="微软雅黑"/>
        </w:rPr>
      </w:pPr>
      <w:bookmarkStart w:id="4" w:name="heading_4"/>
      <w:r>
        <w:rPr>
          <w:rFonts w:hint="eastAsia" w:ascii="微软雅黑" w:hAnsi="微软雅黑" w:eastAsia="微软雅黑" w:cs="微软雅黑"/>
          <w:b/>
          <w:sz w:val="30"/>
        </w:rPr>
        <w:t>知识图谱革命</w:t>
      </w:r>
      <w:bookmarkEnd w:id="4"/>
    </w:p>
    <w:p w14:paraId="275198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在过去的A10算法时代，亚马逊的商品数据库本质上就像一个巨大的Excel表格，算法只是机械地筛选出与用户搜索词匹配的“行数据”。</w:t>
      </w:r>
    </w:p>
    <w:p w14:paraId="253F7E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而COSMO算法将亚马逊数据库重构为一个</w:t>
      </w:r>
      <w:r>
        <w:rPr>
          <w:rFonts w:hint="eastAsia" w:ascii="微软雅黑" w:hAnsi="微软雅黑" w:eastAsia="微软雅黑" w:cs="微软雅黑"/>
          <w:b/>
          <w:color w:val="C00000"/>
          <w:sz w:val="22"/>
          <w:highlight w:val="yellow"/>
        </w:rPr>
        <w:t>知识图谱</w:t>
      </w:r>
      <w:r>
        <w:rPr>
          <w:rFonts w:hint="eastAsia" w:ascii="微软雅黑" w:hAnsi="微软雅黑" w:eastAsia="微软雅黑" w:cs="微软雅黑"/>
          <w:sz w:val="22"/>
        </w:rPr>
        <w:t>。知识图谱不只是存储数据，更能理解数据之间的关联。</w:t>
      </w:r>
    </w:p>
    <w:p w14:paraId="6FA940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7B4161F8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它知道“露营”和“森林”“蚊虫”“帐篷”“便携电源”相关；</w:t>
      </w:r>
    </w:p>
    <w:p w14:paraId="3994C77E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它也清楚“无麸质”属于“饮食禁忌”的一个分支，对“Celiac Disease”至关重要。</w:t>
      </w:r>
    </w:p>
    <w:p w14:paraId="61427F7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Chars="0"/>
        <w:jc w:val="left"/>
        <w:textAlignment w:val="auto"/>
        <w:rPr>
          <w:rFonts w:hint="eastAsia" w:ascii="微软雅黑" w:hAnsi="微软雅黑" w:eastAsia="微软雅黑" w:cs="微软雅黑"/>
        </w:rPr>
      </w:pPr>
    </w:p>
    <w:p w14:paraId="4DC3CA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如今优化商品详情页，你不再是为了某个关键词字符串争取排名，而是要在知识图谱中牢牢占据属于你的“节点”。</w:t>
      </w:r>
    </w:p>
    <w:p w14:paraId="0BA170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color w:val="C00000"/>
          <w:sz w:val="22"/>
        </w:rPr>
      </w:pPr>
      <w:r>
        <w:rPr>
          <w:rFonts w:hint="eastAsia" w:ascii="微软雅黑" w:hAnsi="微软雅黑" w:eastAsia="微软雅黑" w:cs="微软雅黑"/>
          <w:color w:val="C00000"/>
          <w:sz w:val="22"/>
        </w:rPr>
        <w:t>你要让COSMO算法能精准地将你的商品（实体A）与特定的用户需求（实体B）关联起来。这也是为什么现在两款关键词相似的商品，在</w:t>
      </w:r>
      <w:r>
        <w:rPr>
          <w:rFonts w:hint="eastAsia" w:ascii="微软雅黑" w:hAnsi="微软雅黑" w:eastAsia="微软雅黑" w:cs="微软雅黑"/>
          <w:color w:val="C00000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color w:val="C00000"/>
          <w:sz w:val="22"/>
        </w:rPr>
        <w:t>的聊天推荐结果中，曝光量会天差地别。</w:t>
      </w:r>
    </w:p>
    <w:p w14:paraId="58E1C5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2544B0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9"/>
        <w:rPr>
          <w:rFonts w:hint="eastAsia" w:ascii="微软雅黑" w:hAnsi="微软雅黑" w:eastAsia="微软雅黑" w:cs="微软雅黑"/>
        </w:rPr>
      </w:pPr>
      <w:bookmarkStart w:id="5" w:name="heading_5"/>
      <w:r>
        <w:rPr>
          <w:rFonts w:hint="eastAsia" w:ascii="微软雅黑" w:hAnsi="微软雅黑" w:eastAsia="微软雅黑" w:cs="微软雅黑"/>
          <w:b/>
          <w:sz w:val="30"/>
        </w:rPr>
        <w:t>检索增强生成技术（RAG）</w:t>
      </w:r>
      <w:bookmarkEnd w:id="5"/>
    </w:p>
    <w:p w14:paraId="0E678F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sz w:val="22"/>
        </w:rPr>
        <w:t>的运行遵循</w:t>
      </w:r>
      <w:r>
        <w:rPr>
          <w:rFonts w:hint="eastAsia" w:ascii="微软雅黑" w:hAnsi="微软雅黑" w:eastAsia="微软雅黑" w:cs="微软雅黑"/>
          <w:b/>
          <w:sz w:val="22"/>
        </w:rPr>
        <w:t>检索增强生成技术（RAG）</w:t>
      </w:r>
      <w:r>
        <w:rPr>
          <w:rFonts w:hint="eastAsia" w:ascii="微软雅黑" w:hAnsi="微软雅黑" w:eastAsia="微软雅黑" w:cs="微软雅黑"/>
          <w:sz w:val="22"/>
        </w:rPr>
        <w:t xml:space="preserve"> 原理，分为两步：</w:t>
      </w:r>
    </w:p>
    <w:p w14:paraId="4BA09A3A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检索阶段</w:t>
      </w:r>
      <w:r>
        <w:rPr>
          <w:rFonts w:hint="eastAsia" w:ascii="微软雅黑" w:hAnsi="微软雅黑" w:eastAsia="微软雅黑" w:cs="微软雅黑"/>
          <w:sz w:val="22"/>
        </w:rPr>
        <w:t>：当用户提出问题，</w:t>
      </w:r>
      <w:r>
        <w:rPr>
          <w:rFonts w:hint="eastAsia" w:ascii="微软雅黑" w:hAnsi="微软雅黑" w:eastAsia="微软雅黑" w:cs="微软雅黑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sz w:val="22"/>
        </w:rPr>
        <w:t>会扫描知识图谱，找出与用户需求“语义匹配概率”最高的商品。</w:t>
      </w:r>
    </w:p>
    <w:p w14:paraId="37103201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生成阶段</w:t>
      </w:r>
      <w:r>
        <w:rPr>
          <w:rFonts w:hint="eastAsia" w:ascii="微软雅黑" w:hAnsi="微软雅黑" w:eastAsia="微软雅黑" w:cs="微软雅黑"/>
          <w:sz w:val="22"/>
        </w:rPr>
        <w:t>：接着，它会读取你的商品详情页文案、用户评论和问答内容，生成一段自然语言回复，向用户解释为什么你的商品符合需求。</w:t>
      </w:r>
    </w:p>
    <w:p w14:paraId="2AFC53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b/>
          <w:sz w:val="22"/>
          <w:lang w:eastAsia="zh-CN"/>
        </w:rPr>
      </w:pPr>
    </w:p>
    <w:p w14:paraId="37B046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b/>
          <w:sz w:val="22"/>
        </w:rPr>
        <w:t>优化目标</w:t>
      </w:r>
      <w:r>
        <w:rPr>
          <w:rFonts w:hint="eastAsia" w:ascii="微软雅黑" w:hAnsi="微软雅黑" w:eastAsia="微软雅黑" w:cs="微软雅黑"/>
          <w:sz w:val="22"/>
        </w:rPr>
        <w:t>：你必须降低算法的“幻觉风险”。如果你的商品详情页内容模糊不清，</w:t>
      </w:r>
      <w:r>
        <w:rPr>
          <w:rFonts w:hint="eastAsia" w:ascii="微软雅黑" w:hAnsi="微软雅黑" w:eastAsia="微软雅黑" w:cs="微软雅黑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sz w:val="22"/>
        </w:rPr>
        <w:t>绝不会冒险推荐它。你需要提供“高可信度数据信息”，让AI放心地将你的商品推荐给用户。</w:t>
      </w:r>
      <w:r>
        <w:rPr>
          <w:rFonts w:hint="eastAsia" w:ascii="微软雅黑" w:hAnsi="微软雅黑" w:eastAsia="微软雅黑" w:cs="微软雅黑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sz w:val="22"/>
        </w:rPr>
        <w:t>的设计初衷本就偏向保守，对于那些它无法给出确切理由的商品，它会直接规避推荐。</w:t>
      </w:r>
    </w:p>
    <w:p w14:paraId="5D2086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16B25A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0"/>
        <w:rPr>
          <w:rFonts w:hint="eastAsia" w:ascii="微软雅黑" w:hAnsi="微软雅黑" w:eastAsia="微软雅黑" w:cs="微软雅黑"/>
          <w:b/>
          <w:color w:val="C00000"/>
          <w:sz w:val="32"/>
          <w:highlight w:val="yellow"/>
        </w:rPr>
      </w:pPr>
      <w:bookmarkStart w:id="6" w:name="heading_6"/>
      <w:r>
        <w:rPr>
          <w:rFonts w:hint="eastAsia" w:ascii="微软雅黑" w:hAnsi="微软雅黑" w:eastAsia="微软雅黑" w:cs="微软雅黑"/>
          <w:b/>
          <w:color w:val="C00000"/>
          <w:sz w:val="32"/>
          <w:highlight w:val="yellow"/>
        </w:rPr>
        <w:t>二、技术根基——结构化数据属性优化</w:t>
      </w:r>
      <w:bookmarkEnd w:id="6"/>
    </w:p>
    <w:p w14:paraId="06F44B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在动笔写任何营销文案之前，你必须先搞定后台的结构化数据。2025年，卖家后台的“商品属性”栏，已经成为比标题更重要的SEO阵地。</w:t>
      </w:r>
    </w:p>
    <w:p w14:paraId="0273650B">
      <w:pPr>
        <w:keepNext w:val="0"/>
        <w:keepLines w:val="0"/>
        <w:widowControl/>
        <w:suppressLineNumbers w:val="0"/>
        <w:jc w:val="left"/>
      </w:pPr>
    </w:p>
    <w:p w14:paraId="6374318F">
      <w:pPr>
        <w:keepNext w:val="0"/>
        <w:keepLines w:val="0"/>
        <w:widowControl/>
        <w:suppressLineNumbers w:val="0"/>
        <w:jc w:val="left"/>
      </w:pPr>
    </w:p>
    <w:p w14:paraId="7499470A">
      <w:pPr>
        <w:keepNext w:val="0"/>
        <w:keepLines w:val="0"/>
        <w:widowControl/>
        <w:suppressLineNumbers w:val="0"/>
        <w:jc w:val="left"/>
      </w:pPr>
    </w:p>
    <w:p w14:paraId="27C610AF">
      <w:pPr>
        <w:keepNext w:val="0"/>
        <w:keepLines w:val="0"/>
        <w:widowControl/>
        <w:suppressLineNumbers w:val="0"/>
        <w:jc w:val="left"/>
      </w:pPr>
    </w:p>
    <w:p w14:paraId="6447E9E2">
      <w:pPr>
        <w:keepNext w:val="0"/>
        <w:keepLines w:val="0"/>
        <w:widowControl/>
        <w:suppressLineNumbers w:val="0"/>
        <w:jc w:val="left"/>
      </w:pPr>
    </w:p>
    <w:p w14:paraId="3534E4DA">
      <w:pPr>
        <w:keepNext w:val="0"/>
        <w:keepLines w:val="0"/>
        <w:widowControl/>
        <w:suppressLineNumbers w:val="0"/>
        <w:jc w:val="left"/>
      </w:pPr>
    </w:p>
    <w:p w14:paraId="4654DC1A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142740" cy="2279650"/>
            <wp:effectExtent l="0" t="0" r="2286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274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88F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因为大型语言模型（LLM）天生偏好结构化信息。相比杂乱无章的文本段落，它们更青睐清晰标注的分类数据。</w:t>
      </w:r>
    </w:p>
    <w:p w14:paraId="283A27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290978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9"/>
        <w:rPr>
          <w:rFonts w:hint="eastAsia" w:ascii="微软雅黑" w:hAnsi="微软雅黑" w:eastAsia="微软雅黑" w:cs="微软雅黑"/>
        </w:rPr>
      </w:pPr>
      <w:bookmarkStart w:id="7" w:name="heading_8"/>
      <w:r>
        <w:rPr>
          <w:rFonts w:hint="eastAsia" w:ascii="微软雅黑" w:hAnsi="微软雅黑" w:eastAsia="微软雅黑" w:cs="微软雅黑"/>
          <w:b/>
          <w:sz w:val="30"/>
        </w:rPr>
        <w:t>Death of Null政策</w:t>
      </w:r>
      <w:bookmarkEnd w:id="7"/>
    </w:p>
    <w:p w14:paraId="690207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打开你的商品后台，查看“主题分类”“用途”“材质构成”“保养说明”“连接协议”等属性字段。</w:t>
      </w:r>
    </w:p>
    <w:p w14:paraId="411A58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有多少是空白的？</w:t>
      </w:r>
    </w:p>
    <w:p w14:paraId="5027D6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每一个空白字段，都是知识图谱中的一处“断裂连接”。在</w:t>
      </w:r>
      <w:r>
        <w:rPr>
          <w:rFonts w:hint="eastAsia" w:ascii="微软雅黑" w:hAnsi="微软雅黑" w:eastAsia="微软雅黑" w:cs="微软雅黑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sz w:val="22"/>
        </w:rPr>
        <w:t>看来，空白就意味着“信息不确定”，而不确定就等于“被排除”。</w:t>
      </w:r>
    </w:p>
    <w:p w14:paraId="4FE009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47B3C1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color w:val="C00000"/>
          <w:sz w:val="22"/>
        </w:rPr>
      </w:pPr>
      <w:r>
        <w:rPr>
          <w:rFonts w:hint="eastAsia" w:ascii="微软雅黑" w:hAnsi="微软雅黑" w:eastAsia="微软雅黑" w:cs="微软雅黑"/>
          <w:color w:val="C00000"/>
          <w:sz w:val="22"/>
        </w:rPr>
        <w:t>举个例子：</w:t>
      </w:r>
    </w:p>
    <w:p w14:paraId="10CD9B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你卖的是铸铁煎锅，却在“烤箱适用温度”这一栏留空。</w:t>
      </w:r>
    </w:p>
    <w:p w14:paraId="31BBE9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那么当用户询问</w:t>
      </w:r>
      <w:r>
        <w:rPr>
          <w:rFonts w:hint="eastAsia" w:ascii="微软雅黑" w:hAnsi="微软雅黑" w:eastAsia="微软雅黑" w:cs="微软雅黑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sz w:val="22"/>
        </w:rPr>
        <w:t>“这个煎锅能放进500华氏度的烤箱吗？”时，</w:t>
      </w:r>
      <w:r>
        <w:rPr>
          <w:rFonts w:hint="eastAsia" w:ascii="微软雅黑" w:hAnsi="微软雅黑" w:eastAsia="微软雅黑" w:cs="微软雅黑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sz w:val="22"/>
        </w:rPr>
        <w:t>无法给出确切答案。</w:t>
      </w:r>
    </w:p>
    <w:p w14:paraId="624AFC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哪怕你在商品要点里写了“可承受500华氏度烤箱温度”，</w:t>
      </w:r>
      <w:r>
        <w:rPr>
          <w:rFonts w:hint="eastAsia" w:ascii="微软雅黑" w:hAnsi="微软雅黑" w:eastAsia="微软雅黑" w:cs="微软雅黑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sz w:val="22"/>
        </w:rPr>
        <w:t>还是会优先采信结构化字段的信息——因为那是经过验证的数据，而商品要点在它眼中只是“营销话术”。</w:t>
      </w:r>
    </w:p>
    <w:p w14:paraId="3C21E4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70FD08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9"/>
        <w:rPr>
          <w:rFonts w:hint="eastAsia" w:ascii="微软雅黑" w:hAnsi="微软雅黑" w:eastAsia="微软雅黑" w:cs="微软雅黑"/>
          <w:sz w:val="20"/>
          <w:szCs w:val="21"/>
        </w:rPr>
      </w:pPr>
      <w:bookmarkStart w:id="8" w:name="heading_9"/>
      <w:r>
        <w:rPr>
          <w:rFonts w:hint="eastAsia" w:ascii="微软雅黑" w:hAnsi="微软雅黑" w:eastAsia="微软雅黑" w:cs="微软雅黑"/>
          <w:b/>
          <w:sz w:val="28"/>
          <w:szCs w:val="21"/>
        </w:rPr>
        <w:t>实操策略：商品分类属性审核</w:t>
      </w:r>
      <w:bookmarkEnd w:id="8"/>
    </w:p>
    <w:p w14:paraId="4DD52794">
      <w:pPr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color w:val="2E54A1" w:themeColor="accent1" w:themeShade="BF"/>
        </w:rPr>
      </w:pPr>
      <w:r>
        <w:rPr>
          <w:rFonts w:hint="eastAsia" w:ascii="微软雅黑" w:hAnsi="微软雅黑" w:eastAsia="微软雅黑" w:cs="微软雅黑"/>
          <w:color w:val="2E54A1" w:themeColor="accent1" w:themeShade="BF"/>
          <w:sz w:val="22"/>
        </w:rPr>
        <w:t>从卖家后台下载</w:t>
      </w:r>
      <w:r>
        <w:rPr>
          <w:rFonts w:hint="eastAsia" w:ascii="微软雅黑" w:hAnsi="微软雅黑" w:eastAsia="微软雅黑" w:cs="微软雅黑"/>
          <w:b/>
          <w:color w:val="2E54A1" w:themeColor="accent1" w:themeShade="BF"/>
          <w:sz w:val="22"/>
        </w:rPr>
        <w:t>品类商品报告（CLR）</w:t>
      </w:r>
      <w:r>
        <w:rPr>
          <w:rFonts w:hint="eastAsia" w:ascii="微软雅黑" w:hAnsi="微软雅黑" w:eastAsia="微软雅黑" w:cs="微软雅黑"/>
          <w:color w:val="2E54A1" w:themeColor="accent1" w:themeShade="BF"/>
          <w:sz w:val="22"/>
        </w:rPr>
        <w:t>；</w:t>
      </w:r>
    </w:p>
    <w:p w14:paraId="17F0D3C7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color w:val="2E54A1" w:themeColor="accent1" w:themeShade="BF"/>
        </w:rPr>
      </w:pPr>
      <w:r>
        <w:rPr>
          <w:rFonts w:hint="eastAsia" w:ascii="微软雅黑" w:hAnsi="微软雅黑" w:eastAsia="微软雅黑" w:cs="微软雅黑"/>
          <w:color w:val="2E54A1" w:themeColor="accent1" w:themeShade="BF"/>
          <w:sz w:val="22"/>
        </w:rPr>
        <w:t>找出所有与你的商品相关，但目前仍为空白的属性列；</w:t>
      </w:r>
    </w:p>
    <w:p w14:paraId="4332FB1A">
      <w:pPr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color w:val="2E54A1" w:themeColor="accent1" w:themeShade="BF"/>
        </w:rPr>
      </w:pPr>
      <w:r>
        <w:rPr>
          <w:rFonts w:hint="eastAsia" w:ascii="微软雅黑" w:hAnsi="微软雅黑" w:eastAsia="微软雅黑" w:cs="微软雅黑"/>
          <w:color w:val="2E54A1" w:themeColor="accent1" w:themeShade="BF"/>
          <w:sz w:val="22"/>
        </w:rPr>
        <w:t>填写精准、标准化的内容。</w:t>
      </w:r>
      <w:r>
        <w:rPr>
          <w:rFonts w:hint="eastAsia" w:ascii="微软雅黑" w:hAnsi="微软雅黑" w:eastAsia="微软雅黑" w:cs="微软雅黑"/>
          <w:b/>
          <w:color w:val="auto"/>
          <w:sz w:val="22"/>
        </w:rPr>
        <w:t>切忌标新立异</w:t>
      </w:r>
      <w:r>
        <w:rPr>
          <w:rFonts w:hint="eastAsia" w:ascii="微软雅黑" w:hAnsi="微软雅黑" w:eastAsia="微软雅黑" w:cs="微软雅黑"/>
          <w:color w:val="auto"/>
          <w:sz w:val="22"/>
        </w:rPr>
        <w:t>：如果下拉选项里写的是“藏青色”，就不要填“深海蓝”。用算法能读懂的分类标准，精准度远比创意更重要。</w:t>
      </w:r>
    </w:p>
    <w:p w14:paraId="1C7A69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9"/>
        <w:rPr>
          <w:rFonts w:hint="eastAsia" w:ascii="微软雅黑" w:hAnsi="微软雅黑" w:eastAsia="微软雅黑" w:cs="微软雅黑"/>
        </w:rPr>
      </w:pPr>
      <w:bookmarkStart w:id="9" w:name="heading_10"/>
      <w:r>
        <w:rPr>
          <w:rFonts w:hint="eastAsia" w:ascii="微软雅黑" w:hAnsi="微软雅黑" w:eastAsia="微软雅黑" w:cs="微软雅黑"/>
          <w:b/>
          <w:sz w:val="30"/>
        </w:rPr>
        <w:t>“具体用途”的优化转型</w:t>
      </w:r>
      <w:bookmarkEnd w:id="9"/>
    </w:p>
    <w:p w14:paraId="1A7115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商品属性中通常会有一个“商品具体用途”字段。</w:t>
      </w:r>
    </w:p>
    <w:p w14:paraId="71F1D2AA">
      <w:pPr>
        <w:keepNext w:val="0"/>
        <w:keepLines w:val="0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color w:val="7030A0"/>
        </w:rPr>
      </w:pPr>
      <w:r>
        <w:rPr>
          <w:rFonts w:hint="eastAsia" w:ascii="微软雅黑" w:hAnsi="微软雅黑" w:eastAsia="微软雅黑" w:cs="微软雅黑"/>
          <w:b/>
          <w:color w:val="7030A0"/>
          <w:sz w:val="22"/>
        </w:rPr>
        <w:t>新手操作</w:t>
      </w:r>
      <w:r>
        <w:rPr>
          <w:rFonts w:hint="eastAsia" w:ascii="微软雅黑" w:hAnsi="微软雅黑" w:eastAsia="微软雅黑" w:cs="微软雅黑"/>
          <w:color w:val="7030A0"/>
          <w:sz w:val="22"/>
        </w:rPr>
        <w:t>：填写“厨房”“烹饪”这类宽泛的关键词；</w:t>
      </w:r>
    </w:p>
    <w:p w14:paraId="7DD976E5">
      <w:pPr>
        <w:keepNext w:val="0"/>
        <w:keepLines w:val="0"/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color w:val="7030A0"/>
        </w:rPr>
      </w:pPr>
      <w:r>
        <w:rPr>
          <w:rFonts w:hint="eastAsia" w:ascii="微软雅黑" w:hAnsi="微软雅黑" w:eastAsia="微软雅黑" w:cs="微软雅黑"/>
          <w:b/>
          <w:color w:val="7030A0"/>
          <w:sz w:val="22"/>
        </w:rPr>
        <w:t>高手操作</w:t>
      </w:r>
      <w:r>
        <w:rPr>
          <w:rFonts w:hint="eastAsia" w:ascii="微软雅黑" w:hAnsi="微软雅黑" w:eastAsia="微软雅黑" w:cs="微软雅黑"/>
          <w:color w:val="7030A0"/>
          <w:sz w:val="22"/>
        </w:rPr>
        <w:t>：填写具体的语义化使用场景，比如“煎牛排”“烘焙面包”“电磁炉适用”“篝火野炊”。</w:t>
      </w:r>
    </w:p>
    <w:p w14:paraId="0CBB3B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通过完善这些字段，你相当于把商品硬编码进了COSMO算法的特定“需求分类”中。</w:t>
      </w:r>
    </w:p>
    <w:p w14:paraId="627378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26F372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0"/>
        <w:rPr>
          <w:rFonts w:hint="eastAsia" w:ascii="微软雅黑" w:hAnsi="微软雅黑" w:eastAsia="微软雅黑" w:cs="微软雅黑"/>
          <w:b/>
          <w:color w:val="C00000"/>
          <w:sz w:val="32"/>
          <w:highlight w:val="yellow"/>
        </w:rPr>
      </w:pPr>
      <w:bookmarkStart w:id="10" w:name="heading_11"/>
      <w:r>
        <w:rPr>
          <w:rFonts w:hint="eastAsia" w:ascii="微软雅黑" w:hAnsi="微软雅黑" w:eastAsia="微软雅黑" w:cs="微软雅黑"/>
          <w:b/>
          <w:color w:val="C00000"/>
          <w:sz w:val="32"/>
          <w:highlight w:val="yellow"/>
        </w:rPr>
        <w:t>三、名词短语优化（NPO）——重构前台展示文案</w:t>
      </w:r>
      <w:bookmarkEnd w:id="10"/>
    </w:p>
    <w:p w14:paraId="0106CA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接下来我们聚焦前台可见的文本内容：标题和商品要点。</w:t>
      </w:r>
    </w:p>
    <w:p w14:paraId="7DC0BBA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2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512435" cy="3074035"/>
            <wp:effectExtent l="0" t="0" r="12065" b="12065"/>
            <wp:docPr id="8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2435" cy="3074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F49F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那种“关键词堆砌”的时代（比如标题写成“压蒜器 不锈钢 蒜蓉器 捣蒜器 姜末蒜泥神器……”）早已一去不返。</w:t>
      </w:r>
      <w:r>
        <w:rPr>
          <w:rFonts w:hint="eastAsia" w:ascii="微软雅黑" w:hAnsi="微软雅黑" w:eastAsia="微软雅黑" w:cs="微软雅黑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sz w:val="22"/>
        </w:rPr>
        <w:t>会惩罚那些“可读性差”的商品详情页，因为这类文案会拉低它生成回复的质量。</w:t>
      </w:r>
    </w:p>
    <w:p w14:paraId="36DEE2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我们现在要转向的优化策略是</w:t>
      </w:r>
      <w:r>
        <w:rPr>
          <w:rFonts w:hint="eastAsia" w:ascii="微软雅黑" w:hAnsi="微软雅黑" w:eastAsia="微软雅黑" w:cs="微软雅黑"/>
          <w:b/>
          <w:sz w:val="22"/>
        </w:rPr>
        <w:t>名词短语优化（NPO）</w:t>
      </w:r>
      <w:r>
        <w:rPr>
          <w:rFonts w:hint="eastAsia" w:ascii="微软雅黑" w:hAnsi="微软雅黑" w:eastAsia="微软雅黑" w:cs="微软雅黑"/>
          <w:sz w:val="22"/>
        </w:rPr>
        <w:t>。</w:t>
      </w:r>
    </w:p>
    <w:p w14:paraId="3443A4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sz w:val="30"/>
        </w:rPr>
      </w:pPr>
      <w:bookmarkStart w:id="11" w:name="heading_12"/>
    </w:p>
    <w:p w14:paraId="5E445C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0"/>
        </w:rPr>
        <w:t>什么是名词短语？</w:t>
      </w:r>
      <w:bookmarkEnd w:id="11"/>
    </w:p>
    <w:p w14:paraId="361A1B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sz w:val="22"/>
        </w:rPr>
        <w:t>不奖励花哨的文字游戏，只认可经得起对话检验的清晰表述。</w:t>
      </w:r>
    </w:p>
    <w:p w14:paraId="60D551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77F362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“搅拌机”只是一个关键词，而“适合制作绿色果蔬汁的高速搅拌机”才是一个完整的名词短语。</w:t>
      </w:r>
    </w:p>
    <w:p w14:paraId="2D8A93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sz w:val="22"/>
        </w:rPr>
        <w:t>处理用户查询时，识别的正是名词短语。它会主动寻找包含“功能+收益+场景”的商品详情页。如今，可读性强的详情页，远比堆砌关键词的详情页表现更优。</w:t>
      </w:r>
    </w:p>
    <w:p w14:paraId="2912E4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9"/>
        <w:rPr>
          <w:rFonts w:hint="eastAsia" w:ascii="微软雅黑" w:hAnsi="微软雅黑" w:eastAsia="微软雅黑" w:cs="微软雅黑"/>
        </w:rPr>
      </w:pPr>
      <w:bookmarkStart w:id="12" w:name="heading_13"/>
      <w:r>
        <w:rPr>
          <w:rFonts w:hint="eastAsia" w:ascii="微软雅黑" w:hAnsi="微软雅黑" w:eastAsia="微软雅黑" w:cs="微软雅黑"/>
          <w:b/>
          <w:sz w:val="30"/>
        </w:rPr>
        <w:t>商品要点的全面升级</w:t>
      </w:r>
      <w:bookmarkEnd w:id="12"/>
    </w:p>
    <w:p w14:paraId="54FEE7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你需要改写商品要点，使其达到“RAG适配标准”。也就是说，要点必须是语法正确、干货满满的完整句子，方便AI直接“提取”来回答用户问题。不妨把每一条要点，都看作是</w:t>
      </w:r>
      <w:r>
        <w:rPr>
          <w:rFonts w:hint="eastAsia" w:ascii="微软雅黑" w:hAnsi="微软雅黑" w:eastAsia="微软雅黑" w:cs="微软雅黑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sz w:val="22"/>
        </w:rPr>
        <w:t>可以直接引用的现成答案。</w:t>
      </w:r>
    </w:p>
    <w:p w14:paraId="00F0AB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6EB675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9"/>
        <w:rPr>
          <w:rFonts w:hint="eastAsia" w:ascii="微软雅黑" w:hAnsi="微软雅黑" w:eastAsia="微软雅黑" w:cs="微软雅黑"/>
        </w:rPr>
      </w:pPr>
      <w:bookmarkStart w:id="13" w:name="heading_14"/>
      <w:r>
        <w:rPr>
          <w:rFonts w:hint="eastAsia" w:ascii="微软雅黑" w:hAnsi="微软雅黑" w:eastAsia="微软雅黑" w:cs="微软雅黑"/>
          <w:b/>
          <w:sz w:val="30"/>
        </w:rPr>
        <w:t>优化前后对比</w:t>
      </w:r>
      <w:bookmarkEnd w:id="13"/>
    </w:p>
    <w:p w14:paraId="4AE16D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highlight w:val="yellow"/>
        </w:rPr>
      </w:pPr>
      <w:r>
        <w:rPr>
          <w:rFonts w:hint="eastAsia" w:ascii="微软雅黑" w:hAnsi="微软雅黑" w:eastAsia="微软雅黑" w:cs="微软雅黑"/>
          <w:b/>
          <w:sz w:val="22"/>
          <w:highlight w:val="yellow"/>
        </w:rPr>
        <w:t>优化前（传统SEO思路）</w:t>
      </w:r>
    </w:p>
    <w:p w14:paraId="5AAB03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color w:val="2E54A1" w:themeColor="accent1" w:themeShade="BF"/>
        </w:rPr>
      </w:pPr>
      <w:r>
        <w:rPr>
          <w:rFonts w:hint="eastAsia" w:ascii="微软雅黑" w:hAnsi="微软雅黑" w:eastAsia="微软雅黑" w:cs="微软雅黑"/>
          <w:color w:val="2E54A1" w:themeColor="accent1" w:themeShade="BF"/>
          <w:sz w:val="22"/>
        </w:rPr>
        <w:t>坚固耐用：采用304不锈钢材质，防锈防滑，可洗碗机清洗，适用于大蒜生姜，厨房必备神器。</w:t>
      </w:r>
    </w:p>
    <w:p w14:paraId="450B63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highlight w:val="yellow"/>
        </w:rPr>
      </w:pPr>
      <w:r>
        <w:rPr>
          <w:rFonts w:hint="eastAsia" w:ascii="微软雅黑" w:hAnsi="微软雅黑" w:eastAsia="微软雅黑" w:cs="微软雅黑"/>
          <w:b/>
          <w:sz w:val="22"/>
          <w:highlight w:val="yellow"/>
        </w:rPr>
        <w:t>优化后（</w:t>
      </w:r>
      <w:r>
        <w:rPr>
          <w:rFonts w:hint="eastAsia" w:ascii="微软雅黑" w:hAnsi="微软雅黑" w:eastAsia="微软雅黑" w:cs="微软雅黑"/>
          <w:b/>
          <w:sz w:val="22"/>
          <w:highlight w:val="yellow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b/>
          <w:sz w:val="22"/>
          <w:highlight w:val="yellow"/>
        </w:rPr>
        <w:t>适配思路）</w:t>
      </w:r>
    </w:p>
    <w:p w14:paraId="081F45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color w:val="2E54A1" w:themeColor="accent1" w:themeShade="BF"/>
          <w:sz w:val="22"/>
        </w:rPr>
      </w:pPr>
      <w:r>
        <w:rPr>
          <w:rFonts w:hint="eastAsia" w:ascii="微软雅黑" w:hAnsi="微软雅黑" w:eastAsia="微软雅黑" w:cs="微软雅黑"/>
          <w:color w:val="2E54A1" w:themeColor="accent1" w:themeShade="BF"/>
          <w:sz w:val="22"/>
        </w:rPr>
        <w:t>专业级耐用品质，轻松应对硬质食材：采用实心304不锈钢打造，搭配加固铰链结构，无需剥皮即可轻松压碎蒜瓣和纤维粗硬的生姜，绝不弯折变形。</w:t>
      </w:r>
    </w:p>
    <w:p w14:paraId="2A6520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sz w:val="30"/>
        </w:rPr>
      </w:pPr>
      <w:bookmarkStart w:id="14" w:name="heading_15"/>
    </w:p>
    <w:p w14:paraId="266AB4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0"/>
        </w:rPr>
        <w:t>优化后胜出的原因</w:t>
      </w:r>
      <w:bookmarkEnd w:id="14"/>
    </w:p>
    <w:p w14:paraId="6D995952">
      <w:pPr>
        <w:keepNext w:val="0"/>
        <w:keepLines w:val="0"/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C00000"/>
          <w:sz w:val="22"/>
        </w:rPr>
        <w:t>场景关联</w:t>
      </w:r>
      <w:r>
        <w:rPr>
          <w:rFonts w:hint="eastAsia" w:ascii="微软雅黑" w:hAnsi="微软雅黑" w:eastAsia="微软雅黑" w:cs="微软雅黑"/>
          <w:sz w:val="22"/>
        </w:rPr>
        <w:t>：将“加固铰链”与“压碎未剥皮蒜瓣”直接挂钩。当用户问</w:t>
      </w:r>
      <w:r>
        <w:rPr>
          <w:rFonts w:hint="eastAsia" w:ascii="微软雅黑" w:hAnsi="微软雅黑" w:eastAsia="微软雅黑" w:cs="微软雅黑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sz w:val="22"/>
        </w:rPr>
        <w:t>“有没有不用剥皮就能压蒜的工具？”，AI可以直接提取文案片段回答：“这款压蒜器专为压碎未剥皮蒜瓣设计。”</w:t>
      </w:r>
    </w:p>
    <w:p w14:paraId="6231CBD9">
      <w:pPr>
        <w:keepNext w:val="0"/>
        <w:keepLines w:val="0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C00000"/>
          <w:sz w:val="22"/>
        </w:rPr>
        <w:t>语义密度高</w:t>
      </w:r>
      <w:r>
        <w:rPr>
          <w:rFonts w:hint="eastAsia" w:ascii="微软雅黑" w:hAnsi="微软雅黑" w:eastAsia="微软雅黑" w:cs="微软雅黑"/>
          <w:sz w:val="22"/>
        </w:rPr>
        <w:t>：用具体功能“轻松压碎纤维粗硬的生姜”替代了“厨房必备神器”这类空洞的营销话术。</w:t>
      </w:r>
    </w:p>
    <w:p w14:paraId="5787E3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sz w:val="30"/>
        </w:rPr>
      </w:pPr>
      <w:bookmarkStart w:id="15" w:name="heading_16"/>
    </w:p>
    <w:p w14:paraId="2D3EB9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0"/>
        </w:rPr>
        <w:t>实操策略：问答矩阵法</w:t>
      </w:r>
      <w:bookmarkEnd w:id="15"/>
    </w:p>
    <w:p w14:paraId="1ECB5C71">
      <w:pPr>
        <w:keepNext w:val="0"/>
        <w:keepLines w:val="0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列出顾客最常问的10个问题（可以参考你现有的问答区和竞品的评论区）；</w:t>
      </w:r>
    </w:p>
    <w:p w14:paraId="63CEF4E3">
      <w:pPr>
        <w:keepNext w:val="0"/>
        <w:keepLines w:val="0"/>
        <w:pageBreakBefore w:val="0"/>
        <w:widowControl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确保每一条商品要点，都能用自然的语言明确回答其中至少两个问题；</w:t>
      </w:r>
    </w:p>
    <w:p w14:paraId="13DC5611">
      <w:pPr>
        <w:keepNext w:val="0"/>
        <w:keepLines w:val="0"/>
        <w:pageBreakBefore w:val="0"/>
        <w:widowControl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比如顾客关心“是否生锈”，你的要点就不能只写“防锈”，而要写成：“表面镀铬处理形成致密抗氧化保护层，即使每天放入洗碗机清洗，也能持久防锈。”</w:t>
      </w:r>
    </w:p>
    <w:p w14:paraId="37AA640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jc w:val="left"/>
        <w:textAlignment w:val="auto"/>
        <w:rPr>
          <w:rFonts w:hint="eastAsia" w:ascii="微软雅黑" w:hAnsi="微软雅黑" w:eastAsia="微软雅黑" w:cs="微软雅黑"/>
        </w:rPr>
      </w:pPr>
    </w:p>
    <w:p w14:paraId="1CD82B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0"/>
        <w:rPr>
          <w:rFonts w:hint="eastAsia" w:ascii="微软雅黑" w:hAnsi="微软雅黑" w:eastAsia="微软雅黑" w:cs="微软雅黑"/>
          <w:b/>
          <w:color w:val="C00000"/>
          <w:sz w:val="32"/>
          <w:highlight w:val="yellow"/>
        </w:rPr>
      </w:pPr>
      <w:bookmarkStart w:id="16" w:name="heading_17"/>
      <w:r>
        <w:rPr>
          <w:rFonts w:hint="eastAsia" w:ascii="微软雅黑" w:hAnsi="微软雅黑" w:eastAsia="微软雅黑" w:cs="微软雅黑"/>
          <w:b/>
          <w:color w:val="C00000"/>
          <w:sz w:val="32"/>
          <w:highlight w:val="yellow"/>
        </w:rPr>
        <w:t>四、制胜法宝：问答与评论挖掘策略</w:t>
      </w:r>
      <w:bookmarkEnd w:id="16"/>
    </w:p>
    <w:p w14:paraId="4A3916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1345D9F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9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90E1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</w:pPr>
      <w:r>
        <w:drawing>
          <wp:inline distT="0" distB="0" distL="114300" distR="114300">
            <wp:extent cx="4307840" cy="2583815"/>
            <wp:effectExtent l="0" t="0" r="1651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784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FE1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这是2026年商品优化最核心的板块。</w:t>
      </w:r>
      <w:r>
        <w:rPr>
          <w:rFonts w:hint="eastAsia" w:ascii="微软雅黑" w:hAnsi="微软雅黑" w:eastAsia="微软雅黑" w:cs="微软雅黑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sz w:val="22"/>
        </w:rPr>
        <w:t>将</w:t>
      </w:r>
      <w:r>
        <w:rPr>
          <w:rFonts w:hint="eastAsia" w:ascii="微软雅黑" w:hAnsi="微软雅黑" w:eastAsia="微软雅黑" w:cs="微软雅黑"/>
          <w:b/>
          <w:sz w:val="22"/>
        </w:rPr>
        <w:t>用户生成内容（UGC）</w:t>
      </w:r>
      <w:r>
        <w:rPr>
          <w:rFonts w:hint="eastAsia" w:ascii="微软雅黑" w:hAnsi="微软雅黑" w:eastAsia="微软雅黑" w:cs="微软雅黑"/>
          <w:sz w:val="22"/>
        </w:rPr>
        <w:t xml:space="preserve"> 视为“客观事实依据”。</w:t>
      </w:r>
    </w:p>
    <w:p w14:paraId="556625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AI更相信其他买家对你商品的评价，而非你自己的自卖自夸。在生成回复时，</w:t>
      </w:r>
      <w:r>
        <w:rPr>
          <w:rFonts w:hint="eastAsia" w:ascii="微软雅黑" w:hAnsi="微软雅黑" w:eastAsia="微软雅黑" w:cs="微软雅黑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sz w:val="22"/>
        </w:rPr>
        <w:t>经常会引用评论：“有用户反馈这款商品尺码偏小……”</w:t>
      </w:r>
    </w:p>
    <w:p w14:paraId="63EC94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你无法修改用户评论，但你可以主动引导问答区的内容走向。</w:t>
      </w:r>
    </w:p>
    <w:p w14:paraId="2C1175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sz w:val="30"/>
        </w:rPr>
      </w:pPr>
      <w:bookmarkStart w:id="17" w:name="heading_18"/>
    </w:p>
    <w:p w14:paraId="43F543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0"/>
        </w:rPr>
        <w:t>问答区内容引导策略</w:t>
      </w:r>
      <w:bookmarkEnd w:id="17"/>
    </w:p>
    <w:p w14:paraId="4D36B9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“买家问答”板块现在已经是一个重要的SEO阵地。</w:t>
      </w:r>
      <w:r>
        <w:rPr>
          <w:rFonts w:hint="eastAsia" w:ascii="微软雅黑" w:hAnsi="微软雅黑" w:eastAsia="微软雅黑" w:cs="微软雅黑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sz w:val="22"/>
        </w:rPr>
        <w:t>会主动抓取这部分内容，为一些小众的长尾查询寻找答案。这也是卖家无需改动商品本身，就能影响</w:t>
      </w:r>
      <w:r>
        <w:rPr>
          <w:rFonts w:hint="eastAsia" w:ascii="微软雅黑" w:hAnsi="微软雅黑" w:eastAsia="微软雅黑" w:cs="微软雅黑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sz w:val="22"/>
        </w:rPr>
        <w:t>推荐的为数不多的途径之一。</w:t>
      </w:r>
    </w:p>
    <w:p w14:paraId="4B24AF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sz w:val="30"/>
        </w:rPr>
      </w:pPr>
      <w:bookmarkStart w:id="18" w:name="heading_19"/>
    </w:p>
    <w:p w14:paraId="241E5A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1"/>
        <w:rPr>
          <w:rFonts w:hint="eastAsia" w:ascii="微软雅黑" w:hAnsi="微软雅黑" w:eastAsia="微软雅黑" w:cs="微软雅黑"/>
          <w:highlight w:val="yellow"/>
        </w:rPr>
      </w:pPr>
      <w:r>
        <w:rPr>
          <w:rFonts w:hint="eastAsia" w:ascii="微软雅黑" w:hAnsi="微软雅黑" w:eastAsia="微软雅黑" w:cs="微软雅黑"/>
          <w:b/>
          <w:sz w:val="30"/>
          <w:highlight w:val="yellow"/>
        </w:rPr>
        <w:t>具体玩法</w:t>
      </w:r>
      <w:bookmarkEnd w:id="18"/>
    </w:p>
    <w:p w14:paraId="786B19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不要被动等待顾客提问。动员你的人脉网络（朋友、家人或忠实客户），去发布那些你想抢占排名，但又无法自然融入标题的</w:t>
      </w:r>
      <w:r>
        <w:rPr>
          <w:rFonts w:hint="eastAsia" w:ascii="微软雅黑" w:hAnsi="微软雅黑" w:eastAsia="微软雅黑" w:cs="微软雅黑"/>
          <w:b/>
          <w:sz w:val="22"/>
        </w:rPr>
        <w:t>语义化问题</w:t>
      </w:r>
      <w:r>
        <w:rPr>
          <w:rFonts w:hint="eastAsia" w:ascii="微软雅黑" w:hAnsi="微软雅黑" w:eastAsia="微软雅黑" w:cs="微软雅黑"/>
          <w:sz w:val="22"/>
        </w:rPr>
        <w:t>。</w:t>
      </w:r>
    </w:p>
    <w:p w14:paraId="2CDDA2B9">
      <w:pPr>
        <w:keepNext w:val="0"/>
        <w:keepLines w:val="0"/>
        <w:pageBreakBefore w:val="0"/>
        <w:widowControl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目标长尾词</w:t>
      </w:r>
      <w:r>
        <w:rPr>
          <w:rFonts w:hint="eastAsia" w:ascii="微软雅黑" w:hAnsi="微软雅黑" w:eastAsia="微软雅黑" w:cs="微软雅黑"/>
          <w:sz w:val="22"/>
        </w:rPr>
        <w:t>：“这款瑜伽垫出汗后会打滑吗？”</w:t>
      </w:r>
    </w:p>
    <w:p w14:paraId="7CD902B3">
      <w:pPr>
        <w:keepNext w:val="0"/>
        <w:keepLines w:val="0"/>
        <w:pageBreakBefore w:val="0"/>
        <w:widowControl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引导提问</w:t>
      </w:r>
      <w:r>
        <w:rPr>
          <w:rFonts w:hint="eastAsia" w:ascii="微软雅黑" w:hAnsi="微软雅黑" w:eastAsia="微软雅黑" w:cs="微软雅黑"/>
          <w:sz w:val="22"/>
        </w:rPr>
        <w:t>：“我经常做高温瑜伽，出汗特别多，用这款瑜伽垫会不会打滑？”</w:t>
      </w:r>
    </w:p>
    <w:p w14:paraId="2EED0699">
      <w:pPr>
        <w:keepNext w:val="0"/>
        <w:keepLines w:val="0"/>
        <w:pageBreakBefore w:val="0"/>
        <w:widowControl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你的回答（卖家身份）</w:t>
      </w:r>
      <w:r>
        <w:rPr>
          <w:rFonts w:hint="eastAsia" w:ascii="微软雅黑" w:hAnsi="微软雅黑" w:eastAsia="微软雅黑" w:cs="微软雅黑"/>
          <w:sz w:val="22"/>
        </w:rPr>
        <w:t>：“这款瑜伽垫表层采用开孔聚氨酯材质，吸汗的同时会增强抓地力，专为高温瑜伽和大量出汗的运动场景设计。”</w:t>
      </w:r>
    </w:p>
    <w:p w14:paraId="2BDF72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sz w:val="30"/>
        </w:rPr>
      </w:pPr>
      <w:bookmarkStart w:id="19" w:name="heading_20"/>
    </w:p>
    <w:p w14:paraId="39DB4D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0"/>
        </w:rPr>
        <w:t>为什么这招很高明？</w:t>
      </w:r>
      <w:bookmarkEnd w:id="19"/>
    </w:p>
    <w:p w14:paraId="5D5025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你等于在数据库中创建了一个完美的“问答对”。当有真实买家向</w:t>
      </w:r>
      <w:r>
        <w:rPr>
          <w:rFonts w:hint="eastAsia" w:ascii="微软雅黑" w:hAnsi="微软雅黑" w:eastAsia="微软雅黑" w:cs="微软雅黑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sz w:val="22"/>
        </w:rPr>
        <w:t>询问“适合出汗多的瑜伽垫”时，AI会通过向量搜索找到这个问答内容，并整合生成推荐语：“这款瑜伽垫适合高温瑜伽，因为它的抓地力会随吸汗量提升。”</w:t>
      </w:r>
    </w:p>
    <w:p w14:paraId="5F0DD1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这是一种需要耐心的长效SEO策略，绝非一蹴而就的投机取巧。</w:t>
      </w:r>
    </w:p>
    <w:p w14:paraId="7C3E62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sz w:val="30"/>
        </w:rPr>
      </w:pPr>
      <w:bookmarkStart w:id="20" w:name="heading_21"/>
    </w:p>
    <w:p w14:paraId="60B0E5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0"/>
        </w:rPr>
        <w:t>评论情感分析</w:t>
      </w:r>
      <w:bookmarkEnd w:id="20"/>
    </w:p>
    <w:p w14:paraId="31A4FB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你分析评论时，不能只盯着客服问题，更要关注</w:t>
      </w:r>
      <w:r>
        <w:rPr>
          <w:rFonts w:hint="eastAsia" w:ascii="微软雅黑" w:hAnsi="微软雅黑" w:eastAsia="微软雅黑" w:cs="微软雅黑"/>
          <w:b/>
          <w:sz w:val="22"/>
        </w:rPr>
        <w:t>语义情感倾向</w:t>
      </w:r>
      <w:r>
        <w:rPr>
          <w:rFonts w:hint="eastAsia" w:ascii="微软雅黑" w:hAnsi="微软雅黑" w:eastAsia="微软雅黑" w:cs="微软雅黑"/>
          <w:sz w:val="22"/>
        </w:rPr>
        <w:t>。</w:t>
      </w:r>
    </w:p>
    <w:p w14:paraId="42879C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比如有50个买家说你卖的“米色”毛毯看起来像“黄色”，那么COSMO算法就会直接把你的商品标签改成“黄色”。无论你在标题里写什么，</w:t>
      </w:r>
      <w:r>
        <w:rPr>
          <w:rFonts w:hint="eastAsia" w:ascii="微软雅黑" w:hAnsi="微软雅黑" w:eastAsia="微软雅黑" w:cs="微软雅黑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sz w:val="22"/>
        </w:rPr>
        <w:t>都会提醒用户“商品颜色存在偏差”。在算法的知识图谱中，用户的集体感知会变成既定事实。</w:t>
      </w:r>
    </w:p>
    <w:p w14:paraId="2BF4FD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sz w:val="30"/>
        </w:rPr>
      </w:pPr>
      <w:bookmarkStart w:id="21" w:name="heading_22"/>
    </w:p>
    <w:p w14:paraId="0DA291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0"/>
        </w:rPr>
        <w:t>实操策略</w:t>
      </w:r>
      <w:bookmarkEnd w:id="21"/>
    </w:p>
    <w:p w14:paraId="26BC93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使用AI工具，找出评论中反复出现的负面关键词。</w:t>
      </w:r>
    </w:p>
    <w:p w14:paraId="28C748EC">
      <w:pPr>
        <w:keepNext w:val="0"/>
        <w:keepLines w:val="0"/>
        <w:pageBreakBefore w:val="0"/>
        <w:widowControl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负面关键词</w:t>
      </w:r>
      <w:r>
        <w:rPr>
          <w:rFonts w:hint="eastAsia" w:ascii="微软雅黑" w:hAnsi="微软雅黑" w:eastAsia="微软雅黑" w:cs="微软雅黑"/>
          <w:sz w:val="22"/>
        </w:rPr>
        <w:t>：“组装困难”</w:t>
      </w:r>
    </w:p>
    <w:p w14:paraId="6F2E9B61">
      <w:pPr>
        <w:keepNext w:val="0"/>
        <w:keepLines w:val="0"/>
        <w:pageBreakBefore w:val="0"/>
        <w:widowControl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详情页优化方案</w:t>
      </w:r>
      <w:r>
        <w:rPr>
          <w:rFonts w:hint="eastAsia" w:ascii="微软雅黑" w:hAnsi="微软雅黑" w:eastAsia="微软雅黑" w:cs="微软雅黑"/>
          <w:sz w:val="22"/>
        </w:rPr>
        <w:t>：在商品要点中正面回应这个问题：“简化组装流程：我们于2025年更新了说明书，并预装了最难安装的支架部件，将组装时间缩短至10分钟以内。”</w:t>
      </w:r>
    </w:p>
    <w:p w14:paraId="0C5868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你实际上是在通过改写详情页内容，覆盖掉商品ASIN在知识图谱中对应的“负面节点”。</w:t>
      </w:r>
    </w:p>
    <w:p w14:paraId="74E567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2103EA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0"/>
        <w:rPr>
          <w:rFonts w:hint="eastAsia" w:ascii="微软雅黑" w:hAnsi="微软雅黑" w:eastAsia="微软雅黑" w:cs="微软雅黑"/>
          <w:b/>
          <w:color w:val="C00000"/>
          <w:sz w:val="32"/>
          <w:highlight w:val="yellow"/>
        </w:rPr>
      </w:pPr>
      <w:bookmarkStart w:id="22" w:name="heading_23"/>
      <w:r>
        <w:rPr>
          <w:rFonts w:hint="eastAsia" w:ascii="微软雅黑" w:hAnsi="微软雅黑" w:eastAsia="微软雅黑" w:cs="微软雅黑"/>
          <w:b/>
          <w:color w:val="C00000"/>
          <w:sz w:val="32"/>
          <w:highlight w:val="yellow"/>
        </w:rPr>
        <w:t>五、视觉SEO：赋能多模态搜索场景</w:t>
      </w:r>
      <w:bookmarkEnd w:id="22"/>
    </w:p>
    <w:p w14:paraId="0CC381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我们很容易忽略一个事实：</w:t>
      </w:r>
      <w:r>
        <w:rPr>
          <w:rFonts w:hint="eastAsia" w:ascii="微软雅黑" w:hAnsi="微软雅黑" w:eastAsia="微软雅黑" w:cs="微软雅黑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sz w:val="22"/>
        </w:rPr>
        <w:t>是</w:t>
      </w:r>
      <w:r>
        <w:rPr>
          <w:rFonts w:hint="eastAsia" w:ascii="微软雅黑" w:hAnsi="微软雅黑" w:eastAsia="微软雅黑" w:cs="微软雅黑"/>
          <w:b/>
          <w:sz w:val="22"/>
        </w:rPr>
        <w:t>多模态</w:t>
      </w:r>
      <w:r>
        <w:rPr>
          <w:rFonts w:hint="eastAsia" w:ascii="微软雅黑" w:hAnsi="微软雅黑" w:eastAsia="微软雅黑" w:cs="微软雅黑"/>
          <w:sz w:val="22"/>
        </w:rPr>
        <w:t>的。它能通过计算机视觉（CV）和光学字符识别（OCR）技术“看懂”你的商品图片。</w:t>
      </w:r>
    </w:p>
    <w:p w14:paraId="0BA2A1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drawing>
          <wp:inline distT="0" distB="0" distL="114300" distR="114300">
            <wp:extent cx="3752850" cy="218567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18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874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2026年，你的商品图片不再只是给人看的，更是给算法“喂数据”的素材。如果你的图片无法清晰展示商品功能，</w:t>
      </w:r>
      <w:r>
        <w:rPr>
          <w:rFonts w:hint="eastAsia" w:ascii="微软雅黑" w:hAnsi="微软雅黑" w:eastAsia="微软雅黑" w:cs="微软雅黑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sz w:val="22"/>
        </w:rPr>
        <w:t>会判定你的相关卖点“可信度低”。</w:t>
      </w:r>
    </w:p>
    <w:p w14:paraId="148E91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sz w:val="30"/>
        </w:rPr>
      </w:pPr>
      <w:bookmarkStart w:id="23" w:name="heading_24"/>
    </w:p>
    <w:p w14:paraId="41D0BA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0"/>
        </w:rPr>
        <w:t>图片替代文本（Alt-Text）的必要性</w:t>
      </w:r>
      <w:bookmarkEnd w:id="23"/>
    </w:p>
    <w:p w14:paraId="3DE2FF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多年来，卖家都忽略了A+页面中的“图片替代文本”，因为它对关键词排名的影响微乎其微。但如今，它能为AI提供关键的场景信息。</w:t>
      </w:r>
    </w:p>
    <w:p w14:paraId="40F46908">
      <w:pPr>
        <w:keepNext w:val="0"/>
        <w:keepLines w:val="0"/>
        <w:pageBreakBefore w:val="0"/>
        <w:widowControl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糟糕的替代文本</w:t>
      </w:r>
      <w:r>
        <w:rPr>
          <w:rFonts w:hint="eastAsia" w:ascii="微软雅黑" w:hAnsi="微软雅黑" w:eastAsia="微软雅黑" w:cs="微软雅黑"/>
          <w:sz w:val="22"/>
        </w:rPr>
        <w:t>：“搅拌机图片1”</w:t>
      </w:r>
    </w:p>
    <w:p w14:paraId="264962A1">
      <w:pPr>
        <w:keepNext w:val="0"/>
        <w:keepLines w:val="0"/>
        <w:pageBreakBefore w:val="0"/>
        <w:widowControl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b/>
          <w:sz w:val="22"/>
        </w:rPr>
        <w:t>优化版替代文本</w:t>
      </w:r>
      <w:r>
        <w:rPr>
          <w:rFonts w:hint="eastAsia" w:ascii="微软雅黑" w:hAnsi="微软雅黑" w:eastAsia="微软雅黑" w:cs="微软雅黑"/>
          <w:sz w:val="22"/>
        </w:rPr>
        <w:t>：“女士使用高速搅拌机，搭配搅拌棒制作绿色果蔬汁，轻松粉碎冰块”</w:t>
      </w:r>
    </w:p>
    <w:p w14:paraId="1C5F10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这段文字会告诉COSMO算法：这款商品适用于“冰块”和“绿色果蔬汁”的制作场景，并且附赠“搅拌棒”配件。</w:t>
      </w:r>
    </w:p>
    <w:p w14:paraId="3586FB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sz w:val="30"/>
        </w:rPr>
      </w:pPr>
      <w:bookmarkStart w:id="24" w:name="heading_25"/>
    </w:p>
    <w:p w14:paraId="0BD505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0"/>
        </w:rPr>
        <w:t>信息图文本（OCR识别）</w:t>
      </w:r>
      <w:bookmarkEnd w:id="24"/>
    </w:p>
    <w:p w14:paraId="1CEEEB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sz w:val="22"/>
        </w:rPr>
        <w:t>能读取图片上的文字内容。主图可以保持简洁，但第二张图（信息图）必须包含清晰的文字说明（同时兼顾美观）。简洁的图片吸引人类买家，而带描述性文字的图片才能讨好</w:t>
      </w:r>
      <w:r>
        <w:rPr>
          <w:rFonts w:hint="eastAsia" w:ascii="微软雅黑" w:hAnsi="微软雅黑" w:eastAsia="微软雅黑" w:cs="微软雅黑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sz w:val="22"/>
        </w:rPr>
        <w:t>。</w:t>
      </w:r>
    </w:p>
    <w:p w14:paraId="36D47E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sz w:val="30"/>
        </w:rPr>
      </w:pPr>
      <w:bookmarkStart w:id="25" w:name="heading_26"/>
    </w:p>
    <w:p w14:paraId="391FBF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0"/>
        </w:rPr>
        <w:t>实操策略</w:t>
      </w:r>
      <w:bookmarkEnd w:id="25"/>
    </w:p>
    <w:p w14:paraId="0A4CDC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确保你的核心“名词短语”清晰地呈现在图片上。</w:t>
      </w:r>
    </w:p>
    <w:p w14:paraId="389B68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比如你的核心卖点是“双道缝线加固”，那就要在商品缝线的特写图上，用大号字体标注这个短语。</w:t>
      </w:r>
    </w:p>
    <w:p w14:paraId="449D90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这相当于向AI“证明”这个功能真实存在，从而印证你在商品要点中提出的卖点。</w:t>
      </w:r>
    </w:p>
    <w:p w14:paraId="1FB6E6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sz w:val="30"/>
        </w:rPr>
      </w:pPr>
      <w:bookmarkStart w:id="26" w:name="heading_27"/>
    </w:p>
    <w:p w14:paraId="5FAE9A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0"/>
        </w:rPr>
        <w:t>场景化生活图</w:t>
      </w:r>
      <w:bookmarkEnd w:id="26"/>
    </w:p>
    <w:p w14:paraId="61909A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你需要拍摄能体现</w:t>
      </w:r>
      <w:r>
        <w:rPr>
          <w:rFonts w:hint="eastAsia" w:ascii="微软雅黑" w:hAnsi="微软雅黑" w:eastAsia="微软雅黑" w:cs="微软雅黑"/>
          <w:b/>
          <w:sz w:val="22"/>
        </w:rPr>
        <w:t>用户需求场景</w:t>
      </w:r>
      <w:r>
        <w:rPr>
          <w:rFonts w:hint="eastAsia" w:ascii="微软雅黑" w:hAnsi="微软雅黑" w:eastAsia="微软雅黑" w:cs="微软雅黑"/>
          <w:sz w:val="22"/>
        </w:rPr>
        <w:t>的商品图片。</w:t>
      </w:r>
    </w:p>
    <w:p w14:paraId="12310A54">
      <w:pPr>
        <w:keepNext w:val="0"/>
        <w:keepLines w:val="0"/>
        <w:pageBreakBefore w:val="0"/>
        <w:widowControl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用户需求</w:t>
      </w:r>
      <w:r>
        <w:rPr>
          <w:rFonts w:hint="eastAsia" w:ascii="微软雅黑" w:hAnsi="微软雅黑" w:eastAsia="微软雅黑" w:cs="微软雅黑"/>
          <w:sz w:val="22"/>
        </w:rPr>
        <w:t>：“露营” → 图片展示商品在帐篷内使用的场景</w:t>
      </w:r>
    </w:p>
    <w:p w14:paraId="5389E007">
      <w:pPr>
        <w:keepNext w:val="0"/>
        <w:keepLines w:val="0"/>
        <w:pageBreakBefore w:val="0"/>
        <w:widowControl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用户需求</w:t>
      </w:r>
      <w:r>
        <w:rPr>
          <w:rFonts w:hint="eastAsia" w:ascii="微软雅黑" w:hAnsi="微软雅黑" w:eastAsia="微软雅黑" w:cs="微软雅黑"/>
          <w:sz w:val="22"/>
        </w:rPr>
        <w:t>：“办公” → 图片展示商品放在办公桌上的场景</w:t>
      </w:r>
    </w:p>
    <w:p w14:paraId="3ED682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这类图片能帮助计算机视觉模型，为你的商品打上环境属性标签（场景：办公室、场景：户外）。当用户询问</w:t>
      </w:r>
      <w:r>
        <w:rPr>
          <w:rFonts w:hint="eastAsia" w:ascii="微软雅黑" w:hAnsi="微软雅黑" w:eastAsia="微软雅黑" w:cs="微软雅黑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sz w:val="22"/>
        </w:rPr>
        <w:t>“适合小型办公室的咖啡机”时，</w:t>
      </w:r>
      <w:r>
        <w:rPr>
          <w:rFonts w:hint="eastAsia" w:ascii="微软雅黑" w:hAnsi="微软雅黑" w:eastAsia="微软雅黑" w:cs="微软雅黑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sz w:val="22"/>
        </w:rPr>
        <w:t>就会优先推荐带有“办公室”视觉标签的商品。</w:t>
      </w:r>
    </w:p>
    <w:p w14:paraId="047D30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3BD25B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0"/>
        <w:rPr>
          <w:rFonts w:hint="eastAsia" w:ascii="微软雅黑" w:hAnsi="微软雅黑" w:eastAsia="微软雅黑" w:cs="微软雅黑"/>
          <w:b/>
          <w:color w:val="C00000"/>
          <w:sz w:val="32"/>
          <w:highlight w:val="yellow"/>
        </w:rPr>
      </w:pPr>
      <w:bookmarkStart w:id="27" w:name="heading_28"/>
      <w:r>
        <w:rPr>
          <w:rFonts w:hint="eastAsia" w:ascii="微软雅黑" w:hAnsi="微软雅黑" w:eastAsia="微软雅黑" w:cs="微软雅黑"/>
          <w:b/>
          <w:color w:val="C00000"/>
          <w:sz w:val="32"/>
          <w:highlight w:val="yellow"/>
        </w:rPr>
        <w:t>六、把A+页面打造成“商品知识库”</w:t>
      </w:r>
      <w:bookmarkEnd w:id="27"/>
    </w:p>
    <w:p w14:paraId="1AF6AE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A+页面（原品牌旗舰店内容）常常被当作设计展示区，但你需要把它当成</w:t>
      </w:r>
      <w:r>
        <w:rPr>
          <w:rFonts w:hint="eastAsia" w:ascii="微软雅黑" w:hAnsi="微软雅黑" w:eastAsia="微软雅黑" w:cs="微软雅黑"/>
          <w:b/>
          <w:sz w:val="22"/>
        </w:rPr>
        <w:t>技术说明书</w:t>
      </w:r>
      <w:r>
        <w:rPr>
          <w:rFonts w:hint="eastAsia" w:ascii="微软雅黑" w:hAnsi="微软雅黑" w:eastAsia="微软雅黑" w:cs="微软雅黑"/>
          <w:sz w:val="22"/>
        </w:rPr>
        <w:t>来运营。大多数卖家都浪费了这个板块的价值——因为人类买家只会快速浏览，但</w:t>
      </w:r>
      <w:r>
        <w:rPr>
          <w:rFonts w:hint="eastAsia" w:ascii="微软雅黑" w:hAnsi="微软雅黑" w:eastAsia="微软雅黑" w:cs="微软雅黑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sz w:val="22"/>
        </w:rPr>
        <w:t>会逐字精读。</w:t>
      </w:r>
    </w:p>
    <w:p w14:paraId="13F50A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sz w:val="22"/>
        </w:rPr>
        <w:t>会深入挖掘高级A+页面的文本模块，寻找那些没有出现在商品要点里的技术参数。</w:t>
      </w:r>
    </w:p>
    <w:p w14:paraId="5B27C4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9"/>
      </w:pPr>
      <w:bookmarkStart w:id="28" w:name="heading_29"/>
      <w:r>
        <w:drawing>
          <wp:inline distT="0" distB="0" distL="114300" distR="114300">
            <wp:extent cx="4538345" cy="2420620"/>
            <wp:effectExtent l="0" t="0" r="14605" b="177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8345" cy="242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44B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0"/>
        </w:rPr>
        <w:t>对比表格的强大作用</w:t>
      </w:r>
      <w:bookmarkEnd w:id="28"/>
    </w:p>
    <w:p w14:paraId="3E4E63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A+页面中的“对比表格”模块，是向</w:t>
      </w:r>
      <w:r>
        <w:rPr>
          <w:rFonts w:hint="eastAsia" w:ascii="微软雅黑" w:hAnsi="微软雅黑" w:eastAsia="微软雅黑" w:cs="微软雅黑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sz w:val="22"/>
        </w:rPr>
        <w:t>传递商品相对价值的最高效方式。</w:t>
      </w:r>
    </w:p>
    <w:p w14:paraId="7AB6C2E2">
      <w:pPr>
        <w:keepNext w:val="0"/>
        <w:keepLines w:val="0"/>
        <w:pageBreakBefore w:val="0"/>
        <w:widowControl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行标题</w:t>
      </w:r>
      <w:r>
        <w:rPr>
          <w:rFonts w:hint="eastAsia" w:ascii="微软雅黑" w:hAnsi="微软雅黑" w:eastAsia="微软雅黑" w:cs="微软雅黑"/>
          <w:sz w:val="22"/>
        </w:rPr>
        <w:t>：使用语义化属性，比如“续航时长”“防水等级”“材质”；</w:t>
      </w:r>
    </w:p>
    <w:p w14:paraId="4C9DF82D">
      <w:pPr>
        <w:keepNext w:val="0"/>
        <w:keepLines w:val="0"/>
        <w:pageBreakBefore w:val="0"/>
        <w:widowControl/>
        <w:numPr>
          <w:ilvl w:val="0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数据内容</w:t>
      </w:r>
      <w:r>
        <w:rPr>
          <w:rFonts w:hint="eastAsia" w:ascii="微软雅黑" w:hAnsi="微软雅黑" w:eastAsia="微软雅黑" w:cs="微软雅黑"/>
          <w:sz w:val="22"/>
        </w:rPr>
        <w:t>：务必具体，比如“24小时”“IPX7级防水”“航空级铝合金”。</w:t>
      </w:r>
    </w:p>
    <w:p w14:paraId="1B7B75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1"/>
        <w:rPr>
          <w:rFonts w:hint="eastAsia" w:ascii="微软雅黑" w:hAnsi="微软雅黑" w:eastAsia="微软雅黑" w:cs="微软雅黑"/>
        </w:rPr>
      </w:pPr>
      <w:bookmarkStart w:id="29" w:name="heading_30"/>
      <w:r>
        <w:rPr>
          <w:rFonts w:hint="eastAsia" w:ascii="微软雅黑" w:hAnsi="微软雅黑" w:eastAsia="微软雅黑" w:cs="微软雅黑"/>
          <w:b/>
          <w:sz w:val="30"/>
        </w:rPr>
        <w:t>为什么要这么做？</w:t>
      </w:r>
      <w:bookmarkEnd w:id="29"/>
    </w:p>
    <w:p w14:paraId="3FB8AF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当用户问</w:t>
      </w:r>
      <w:r>
        <w:rPr>
          <w:rFonts w:hint="eastAsia" w:ascii="微软雅黑" w:hAnsi="微软雅黑" w:eastAsia="微软雅黑" w:cs="微软雅黑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sz w:val="22"/>
        </w:rPr>
        <w:t>“这款和便宜的那款有什么区别？”时，AI会直接参考你的对比表格生成回答：“专业版续航时长24小时，而标准版仅为12小时。”</w:t>
      </w:r>
    </w:p>
    <w:p w14:paraId="01A5A1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如果你不提供这种结构化的对比信息，</w:t>
      </w:r>
      <w:r>
        <w:rPr>
          <w:rFonts w:hint="eastAsia" w:ascii="微软雅黑" w:hAnsi="微软雅黑" w:eastAsia="微软雅黑" w:cs="微软雅黑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sz w:val="22"/>
        </w:rPr>
        <w:t>要么会“脑补”错误信息，要么直接回复“暂无直接对比数据”。</w:t>
      </w:r>
    </w:p>
    <w:p w14:paraId="1126A7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1"/>
        <w:rPr>
          <w:rFonts w:hint="eastAsia" w:ascii="微软雅黑" w:hAnsi="微软雅黑" w:eastAsia="微软雅黑" w:cs="微软雅黑"/>
        </w:rPr>
      </w:pPr>
      <w:bookmarkStart w:id="30" w:name="heading_31"/>
      <w:r>
        <w:rPr>
          <w:rFonts w:hint="eastAsia" w:ascii="微软雅黑" w:hAnsi="微软雅黑" w:eastAsia="微软雅黑" w:cs="微软雅黑"/>
          <w:b/>
          <w:sz w:val="30"/>
        </w:rPr>
        <w:t>A+页面的“问答”模块</w:t>
      </w:r>
      <w:bookmarkEnd w:id="30"/>
    </w:p>
    <w:p w14:paraId="5E5F32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在A+页面中添加一个常规文本模块，标题定为“常见问题解答”，将你最核心的5个技术类问题和答案放在这里。这些内容会被算法收录，既能强化问答区的信息，又能在用户生成的问答内容杂乱时，为AI提供一个“可靠的备用信息源”。</w:t>
      </w:r>
    </w:p>
    <w:p w14:paraId="3906AA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1457B1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0"/>
        <w:rPr>
          <w:rFonts w:hint="eastAsia" w:ascii="微软雅黑" w:hAnsi="微软雅黑" w:eastAsia="微软雅黑" w:cs="微软雅黑"/>
          <w:b/>
          <w:color w:val="C00000"/>
          <w:sz w:val="32"/>
          <w:highlight w:val="yellow"/>
        </w:rPr>
      </w:pPr>
      <w:bookmarkStart w:id="31" w:name="heading_32"/>
      <w:r>
        <w:rPr>
          <w:rFonts w:hint="eastAsia" w:ascii="微软雅黑" w:hAnsi="微软雅黑" w:eastAsia="微软雅黑" w:cs="微软雅黑"/>
          <w:b/>
          <w:color w:val="C00000"/>
          <w:sz w:val="32"/>
          <w:highlight w:val="yellow"/>
        </w:rPr>
        <w:t>七、移动端优化：抢占</w:t>
      </w:r>
      <w:r>
        <w:rPr>
          <w:rFonts w:hint="eastAsia" w:ascii="微软雅黑" w:hAnsi="微软雅黑" w:eastAsia="微软雅黑" w:cs="微软雅黑"/>
          <w:b/>
          <w:color w:val="C00000"/>
          <w:sz w:val="32"/>
          <w:highlight w:val="yellow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b/>
          <w:color w:val="C00000"/>
          <w:sz w:val="32"/>
          <w:highlight w:val="yellow"/>
        </w:rPr>
        <w:t>流量主战场</w:t>
      </w:r>
      <w:bookmarkEnd w:id="31"/>
    </w:p>
    <w:p w14:paraId="59E9B4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如果你的商品详情页在移动端体验糟糕，那么在</w:t>
      </w:r>
      <w:r>
        <w:rPr>
          <w:rFonts w:hint="eastAsia" w:ascii="微软雅黑" w:hAnsi="微软雅黑" w:eastAsia="微软雅黑" w:cs="微软雅黑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sz w:val="22"/>
        </w:rPr>
        <w:t>上的表现也必然一塌糊涂。</w:t>
      </w:r>
      <w:r>
        <w:rPr>
          <w:rFonts w:hint="eastAsia" w:ascii="微软雅黑" w:hAnsi="微软雅黑" w:eastAsia="微软雅黑" w:cs="微软雅黑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sz w:val="22"/>
        </w:rPr>
        <w:t>是一个</w:t>
      </w:r>
      <w:r>
        <w:rPr>
          <w:rFonts w:hint="eastAsia" w:ascii="微软雅黑" w:hAnsi="微软雅黑" w:eastAsia="微软雅黑" w:cs="微软雅黑"/>
          <w:b/>
          <w:sz w:val="22"/>
        </w:rPr>
        <w:t>移动优先</w:t>
      </w:r>
      <w:r>
        <w:rPr>
          <w:rFonts w:hint="eastAsia" w:ascii="微软雅黑" w:hAnsi="微软雅黑" w:eastAsia="微软雅黑" w:cs="微软雅黑"/>
          <w:sz w:val="22"/>
        </w:rPr>
        <w:t>的功能，在亚马逊APP上，聊天界面占据了50%的屏幕空间。</w:t>
      </w:r>
    </w:p>
    <w:p w14:paraId="3291EC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drawing>
          <wp:inline distT="0" distB="0" distL="114300" distR="114300">
            <wp:extent cx="5340350" cy="2613025"/>
            <wp:effectExtent l="0" t="0" r="12700" b="158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0350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E1A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如果你的详情页还是按照桌面端的逻辑设计（大段密集文字），那你已经输在了起跑线。</w:t>
      </w:r>
    </w:p>
    <w:p w14:paraId="1AF914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9"/>
        <w:rPr>
          <w:rFonts w:hint="eastAsia" w:ascii="微软雅黑" w:hAnsi="微软雅黑" w:eastAsia="微软雅黑" w:cs="微软雅黑"/>
        </w:rPr>
      </w:pPr>
      <w:bookmarkStart w:id="32" w:name="heading_33"/>
      <w:r>
        <w:rPr>
          <w:rFonts w:hint="eastAsia" w:ascii="微软雅黑" w:hAnsi="微软雅黑" w:eastAsia="微软雅黑" w:cs="微软雅黑"/>
          <w:b/>
          <w:sz w:val="30"/>
        </w:rPr>
        <w:t>“前70字符”黄金法则</w:t>
      </w:r>
      <w:bookmarkEnd w:id="32"/>
    </w:p>
    <w:p w14:paraId="06A4AC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在移动端，商品标题会被截断。</w:t>
      </w:r>
    </w:p>
    <w:p w14:paraId="56B67AF2">
      <w:pPr>
        <w:keepNext w:val="0"/>
        <w:keepLines w:val="0"/>
        <w:pageBreakBefore w:val="0"/>
        <w:widowControl/>
        <w:numPr>
          <w:ilvl w:val="0"/>
          <w:numId w:val="3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旧策略</w:t>
      </w:r>
      <w:r>
        <w:rPr>
          <w:rFonts w:hint="eastAsia" w:ascii="微软雅黑" w:hAnsi="微软雅黑" w:eastAsia="微软雅黑" w:cs="微软雅黑"/>
          <w:sz w:val="22"/>
        </w:rPr>
        <w:t>：把品牌名和精准匹配关键词放在最前面；</w:t>
      </w:r>
    </w:p>
    <w:p w14:paraId="32F8D2D5">
      <w:pPr>
        <w:keepNext w:val="0"/>
        <w:keepLines w:val="0"/>
        <w:pageBreakBefore w:val="0"/>
        <w:widowControl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新策略</w:t>
      </w:r>
      <w:r>
        <w:rPr>
          <w:rFonts w:hint="eastAsia" w:ascii="微软雅黑" w:hAnsi="微软雅黑" w:eastAsia="微软雅黑" w:cs="微软雅黑"/>
          <w:sz w:val="22"/>
        </w:rPr>
        <w:t>：把</w:t>
      </w:r>
      <w:r>
        <w:rPr>
          <w:rFonts w:hint="eastAsia" w:ascii="微软雅黑" w:hAnsi="微软雅黑" w:eastAsia="微软雅黑" w:cs="微软雅黑"/>
          <w:b/>
          <w:sz w:val="22"/>
        </w:rPr>
        <w:t>高需求解决方案</w:t>
      </w:r>
      <w:r>
        <w:rPr>
          <w:rFonts w:hint="eastAsia" w:ascii="微软雅黑" w:hAnsi="微软雅黑" w:eastAsia="微软雅黑" w:cs="微软雅黑"/>
          <w:sz w:val="22"/>
        </w:rPr>
        <w:t>放在最前面。</w:t>
      </w:r>
    </w:p>
    <w:p w14:paraId="575E2A5B">
      <w:pPr>
        <w:keepNext w:val="0"/>
        <w:keepLines w:val="0"/>
        <w:pageBreakBefore w:val="0"/>
        <w:widowControl/>
        <w:numPr>
          <w:ilvl w:val="0"/>
          <w:numId w:val="3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糟糕的标题</w:t>
      </w:r>
      <w:r>
        <w:rPr>
          <w:rFonts w:hint="eastAsia" w:ascii="微软雅黑" w:hAnsi="微软雅黑" w:eastAsia="微软雅黑" w:cs="微软雅黑"/>
          <w:sz w:val="22"/>
        </w:rPr>
        <w:t>：“某某品牌 优质不锈钢压蒜器……”</w:t>
      </w:r>
    </w:p>
    <w:p w14:paraId="04598F9A">
      <w:pPr>
        <w:keepNext w:val="0"/>
        <w:keepLines w:val="0"/>
        <w:pageBreakBefore w:val="0"/>
        <w:widowControl/>
        <w:numPr>
          <w:ilvl w:val="0"/>
          <w:numId w:val="3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优秀的标题</w:t>
      </w:r>
      <w:r>
        <w:rPr>
          <w:rFonts w:hint="eastAsia" w:ascii="微软雅黑" w:hAnsi="微软雅黑" w:eastAsia="微软雅黑" w:cs="微软雅黑"/>
          <w:sz w:val="22"/>
        </w:rPr>
        <w:t>：“压蒜器 轻松按压易清洗 不锈钢材质……”</w:t>
      </w:r>
    </w:p>
    <w:p w14:paraId="5D8C8C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你需要让用户（以及AI）第一眼就看到商品品类和核心卖点。</w:t>
      </w:r>
    </w:p>
    <w:p w14:paraId="1054C4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9"/>
        <w:rPr>
          <w:rFonts w:hint="eastAsia" w:ascii="微软雅黑" w:hAnsi="微软雅黑" w:eastAsia="微软雅黑" w:cs="微软雅黑"/>
        </w:rPr>
      </w:pPr>
      <w:bookmarkStart w:id="33" w:name="heading_34"/>
      <w:r>
        <w:rPr>
          <w:rFonts w:hint="eastAsia" w:ascii="微软雅黑" w:hAnsi="微软雅黑" w:eastAsia="微软雅黑" w:cs="微软雅黑"/>
          <w:b/>
          <w:sz w:val="30"/>
        </w:rPr>
        <w:t>竖版视频</w:t>
      </w:r>
      <w:bookmarkEnd w:id="33"/>
    </w:p>
    <w:p w14:paraId="5FD49E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sz w:val="22"/>
        </w:rPr>
        <w:t>的回复内容中，经常会插入视频轮播。竖版视频（9:16比例）在移动端聊天流中的表现，远超横版视频。确保你的商品详情页至少有一条竖版视频，完整展示“问题-解决方案”的逻辑（比如“手动压蒜费力 → 用这款压蒜器轻松搞定”）。这类视频更容易被</w:t>
      </w:r>
      <w:r>
        <w:rPr>
          <w:rFonts w:hint="eastAsia" w:ascii="微软雅黑" w:hAnsi="微软雅黑" w:eastAsia="微软雅黑" w:cs="微软雅黑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sz w:val="22"/>
        </w:rPr>
        <w:t>纳入“推荐内容”弹窗。</w:t>
      </w:r>
    </w:p>
    <w:p w14:paraId="3E04CA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0DEA08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0"/>
        <w:rPr>
          <w:rFonts w:hint="eastAsia" w:ascii="微软雅黑" w:hAnsi="微软雅黑" w:eastAsia="微软雅黑" w:cs="微软雅黑"/>
          <w:b/>
          <w:color w:val="C00000"/>
          <w:sz w:val="32"/>
          <w:highlight w:val="yellow"/>
        </w:rPr>
      </w:pPr>
      <w:bookmarkStart w:id="34" w:name="heading_35"/>
      <w:r>
        <w:rPr>
          <w:rFonts w:hint="eastAsia" w:ascii="微软雅黑" w:hAnsi="微软雅黑" w:eastAsia="微软雅黑" w:cs="微软雅黑"/>
          <w:b/>
          <w:color w:val="C00000"/>
          <w:sz w:val="32"/>
          <w:highlight w:val="yellow"/>
        </w:rPr>
        <w:t>八、避坑指南：这些优化误区千万别踩</w:t>
      </w:r>
      <w:bookmarkEnd w:id="34"/>
    </w:p>
    <w:p w14:paraId="50D374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最后，我们来盘点2026年语义搜索引擎的三大“致命禁忌”，触碰任何一条都会导致商品排名暴跌。</w:t>
      </w:r>
    </w:p>
    <w:p w14:paraId="1706CE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drawing>
          <wp:inline distT="0" distB="0" distL="114300" distR="114300">
            <wp:extent cx="4838700" cy="264477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CC3FD">
      <w:pPr>
        <w:keepNext w:val="0"/>
        <w:keepLines w:val="0"/>
        <w:pageBreakBefore w:val="0"/>
        <w:widowControl/>
        <w:numPr>
          <w:ilvl w:val="0"/>
          <w:numId w:val="3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关键词堆砌</w:t>
      </w:r>
      <w:r>
        <w:rPr>
          <w:rFonts w:hint="eastAsia" w:ascii="微软雅黑" w:hAnsi="微软雅黑" w:eastAsia="微软雅黑" w:cs="微软雅黑"/>
          <w:sz w:val="22"/>
        </w:rPr>
        <w:t>：这点我们反复强调，但仍需再次提醒。像“父亲节礼物 送爸爸 送男友 送老公 钓鱼工具”这类标题，在大型语言模型看来就是垃圾信息，会直接拉低商品的“信任分”。写文案要面向人类，AI有足够的智慧理解同义词。</w:t>
      </w:r>
    </w:p>
    <w:p w14:paraId="3E808E2A">
      <w:pPr>
        <w:keepNext w:val="0"/>
        <w:keepLines w:val="0"/>
        <w:pageBreakBefore w:val="0"/>
        <w:widowControl/>
        <w:numPr>
          <w:ilvl w:val="0"/>
          <w:numId w:val="4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数据不一致</w:t>
      </w:r>
      <w:r>
        <w:rPr>
          <w:rFonts w:hint="eastAsia" w:ascii="微软雅黑" w:hAnsi="微软雅黑" w:eastAsia="微软雅黑" w:cs="微软雅黑"/>
          <w:sz w:val="22"/>
        </w:rPr>
        <w:t>：如果你的标题写着“3件装”，但后台“商品包装数量”字段填的是“1”，就会造成“数据冲突”。为了避免糟糕的用户体验，</w:t>
      </w:r>
      <w:r>
        <w:rPr>
          <w:rFonts w:hint="eastAsia" w:ascii="微软雅黑" w:hAnsi="微软雅黑" w:eastAsia="微软雅黑" w:cs="微软雅黑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sz w:val="22"/>
        </w:rPr>
        <w:t>会直接降低你的商品曝光。</w:t>
      </w:r>
    </w:p>
    <w:p w14:paraId="23945136">
      <w:pPr>
        <w:keepNext w:val="0"/>
        <w:keepLines w:val="0"/>
        <w:pageBreakBefore w:val="0"/>
        <w:widowControl/>
        <w:numPr>
          <w:ilvl w:val="0"/>
          <w:numId w:val="4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无视差评问题</w:t>
      </w:r>
      <w:r>
        <w:rPr>
          <w:rFonts w:hint="eastAsia" w:ascii="微软雅黑" w:hAnsi="微软雅黑" w:eastAsia="微软雅黑" w:cs="微软雅黑"/>
          <w:sz w:val="22"/>
        </w:rPr>
        <w:t>：如果你对商品的某个通病视而不见，</w:t>
      </w:r>
      <w:r>
        <w:rPr>
          <w:rFonts w:hint="eastAsia" w:ascii="微软雅黑" w:hAnsi="微软雅黑" w:eastAsia="微软雅黑" w:cs="微软雅黑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sz w:val="22"/>
        </w:rPr>
        <w:t>最终会把这个缺陷写进商品简介里。你再也无法靠优化掩盖劣质商品的问题，因为用户反馈与算法推荐的闭环已经越来越紧密。</w:t>
      </w:r>
    </w:p>
    <w:p w14:paraId="555272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这些错误带来的不是渐进式的流量下滑，而是直接被踢出推荐清单。</w:t>
      </w:r>
    </w:p>
    <w:p w14:paraId="21DA4C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63514D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0"/>
        <w:rPr>
          <w:rFonts w:hint="eastAsia" w:ascii="微软雅黑" w:hAnsi="微软雅黑" w:eastAsia="微软雅黑" w:cs="微软雅黑"/>
          <w:b/>
          <w:color w:val="C00000"/>
          <w:sz w:val="32"/>
          <w:highlight w:val="yellow"/>
        </w:rPr>
      </w:pPr>
      <w:bookmarkStart w:id="35" w:name="heading_36"/>
      <w:r>
        <w:rPr>
          <w:rFonts w:hint="eastAsia" w:ascii="微软雅黑" w:hAnsi="微软雅黑" w:eastAsia="微软雅黑" w:cs="微软雅黑"/>
          <w:b/>
          <w:color w:val="C00000"/>
          <w:sz w:val="32"/>
          <w:highlight w:val="yellow"/>
        </w:rPr>
        <w:t>九、</w:t>
      </w:r>
      <w:r>
        <w:rPr>
          <w:rFonts w:hint="eastAsia" w:ascii="微软雅黑" w:hAnsi="微软雅黑" w:eastAsia="微软雅黑" w:cs="微软雅黑"/>
          <w:b/>
          <w:color w:val="C00000"/>
          <w:sz w:val="32"/>
          <w:highlight w:val="yellow"/>
          <w:lang w:val="en-US" w:eastAsia="zh-CN"/>
        </w:rPr>
        <w:t xml:space="preserve">总结 - </w:t>
      </w:r>
      <w:r>
        <w:rPr>
          <w:rFonts w:hint="eastAsia" w:ascii="微软雅黑" w:hAnsi="微软雅黑" w:eastAsia="微软雅黑" w:cs="微软雅黑"/>
          <w:b/>
          <w:color w:val="C00000"/>
          <w:sz w:val="32"/>
          <w:highlight w:val="yellow"/>
        </w:rPr>
        <w:t>透明化运营时代来临</w:t>
      </w:r>
      <w:bookmarkEnd w:id="35"/>
    </w:p>
    <w:p w14:paraId="4D4AE2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为</w:t>
      </w:r>
      <w:r>
        <w:rPr>
          <w:rFonts w:hint="eastAsia" w:ascii="微软雅黑" w:hAnsi="微软雅黑" w:eastAsia="微软雅黑" w:cs="微软雅黑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sz w:val="22"/>
        </w:rPr>
        <w:t>做优化，在很多方面都比传统SEO更难。你无法投机取巧，不能再靠找一个高搜索量关键词塞进标题就万事大吉。</w:t>
      </w:r>
    </w:p>
    <w:p w14:paraId="24C936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你必须打造一个结构严谨、语义丰富、真实可验的商品详情页。</w:t>
      </w:r>
    </w:p>
    <w:p w14:paraId="16A0F8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但好消息是：大多数卖家都很“懒”。他们还在沿用2023年的运营流程，还在执着于“搜索量”而非“需求意图量”。</w:t>
      </w:r>
    </w:p>
    <w:p w14:paraId="563BC5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只要你遵循本指南的步骤——审核商品属性、引导问答内容、用名词短语重构文案、优化视觉数据——你所做的就不只是“提升排名”。你是在告诉这个全球最强大的购物AI：你的商品，就是用户问题的</w:t>
      </w:r>
      <w:r>
        <w:rPr>
          <w:rFonts w:hint="eastAsia" w:ascii="微软雅黑" w:hAnsi="微软雅黑" w:eastAsia="微软雅黑" w:cs="微软雅黑"/>
          <w:b/>
          <w:sz w:val="22"/>
        </w:rPr>
        <w:t>标准答案</w:t>
      </w:r>
      <w:r>
        <w:rPr>
          <w:rFonts w:hint="eastAsia" w:ascii="微软雅黑" w:hAnsi="微软雅黑" w:eastAsia="微软雅黑" w:cs="微软雅黑"/>
          <w:sz w:val="22"/>
        </w:rPr>
        <w:t>。</w:t>
      </w:r>
    </w:p>
    <w:p w14:paraId="79985F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在如今的搜索规则下，曝光量只属于那些能“自证价值”的商品。而在搜索的世界里，成为“标准答案”，远比只是一个“搜索结果”要盈利得多。</w:t>
      </w:r>
    </w:p>
    <w:p w14:paraId="490B35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3ABC08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0"/>
        <w:rPr>
          <w:rFonts w:hint="eastAsia" w:ascii="微软雅黑" w:hAnsi="微软雅黑" w:eastAsia="微软雅黑" w:cs="微软雅黑"/>
          <w:b/>
          <w:color w:val="C00000"/>
          <w:sz w:val="32"/>
          <w:highlight w:val="yellow"/>
        </w:rPr>
      </w:pPr>
      <w:bookmarkStart w:id="36" w:name="heading_37"/>
      <w:r>
        <w:rPr>
          <w:rFonts w:hint="eastAsia" w:ascii="微软雅黑" w:hAnsi="微软雅黑" w:eastAsia="微软雅黑" w:cs="微软雅黑"/>
          <w:b/>
          <w:color w:val="C00000"/>
          <w:sz w:val="32"/>
          <w:highlight w:val="yellow"/>
        </w:rPr>
        <w:t>十、常见问题解答：亚马逊</w:t>
      </w:r>
      <w:r>
        <w:rPr>
          <w:rFonts w:hint="eastAsia" w:ascii="微软雅黑" w:hAnsi="微软雅黑" w:eastAsia="微软雅黑" w:cs="微软雅黑"/>
          <w:b/>
          <w:color w:val="C00000"/>
          <w:sz w:val="32"/>
          <w:highlight w:val="yellow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b/>
          <w:color w:val="C00000"/>
          <w:sz w:val="32"/>
          <w:highlight w:val="yellow"/>
        </w:rPr>
        <w:t>商品详情页优化</w:t>
      </w:r>
      <w:bookmarkEnd w:id="36"/>
    </w:p>
    <w:p w14:paraId="4CCC5A64">
      <w:pPr>
        <w:keepNext w:val="0"/>
        <w:keepLines w:val="0"/>
        <w:pageBreakBefore w:val="0"/>
        <w:widowControl/>
        <w:numPr>
          <w:ilvl w:val="0"/>
          <w:numId w:val="4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后台搜索词对</w:t>
      </w:r>
      <w:r>
        <w:rPr>
          <w:rFonts w:hint="eastAsia" w:ascii="微软雅黑" w:hAnsi="微软雅黑" w:eastAsia="微软雅黑" w:cs="微软雅黑"/>
          <w:b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b/>
          <w:sz w:val="22"/>
        </w:rPr>
        <w:t>还有用吗？</w:t>
      </w:r>
    </w:p>
    <w:p w14:paraId="7197B4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有用，但重要性已大不如前。249字节的后台搜索词仍会用于基础索引，尤其对拼写变体词和西班牙语关键词有效。不过</w:t>
      </w:r>
      <w:r>
        <w:rPr>
          <w:rFonts w:hint="eastAsia" w:ascii="微软雅黑" w:hAnsi="微软雅黑" w:eastAsia="微软雅黑" w:cs="微软雅黑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sz w:val="22"/>
        </w:rPr>
        <w:t>更依赖前台可见内容（商品要点、描述、A+页面）和结构化属性来理解商品语境。</w:t>
      </w:r>
    </w:p>
    <w:p w14:paraId="0DB7F969">
      <w:pPr>
        <w:keepNext w:val="0"/>
        <w:keepLines w:val="0"/>
        <w:pageBreakBefore w:val="0"/>
        <w:widowControl/>
        <w:numPr>
          <w:ilvl w:val="0"/>
          <w:numId w:val="4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修改详情页后，</w:t>
      </w:r>
      <w:r>
        <w:rPr>
          <w:rFonts w:hint="eastAsia" w:ascii="微软雅黑" w:hAnsi="微软雅黑" w:eastAsia="微软雅黑" w:cs="微软雅黑"/>
          <w:b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b/>
          <w:sz w:val="22"/>
        </w:rPr>
        <w:t>需要多久才能“识别”新内容？</w:t>
      </w:r>
    </w:p>
    <w:p w14:paraId="47592D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与过去A9算法对关键词改动24小时内就能响应不同，COSMO知识图谱的更新更为复杂。语义层面的改动（比如为适配用户意图改写商品要点），通常需要7-14天才能完全生效，并改变</w:t>
      </w:r>
      <w:r>
        <w:rPr>
          <w:rFonts w:hint="eastAsia" w:ascii="微软雅黑" w:hAnsi="微软雅黑" w:eastAsia="微软雅黑" w:cs="微软雅黑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sz w:val="22"/>
        </w:rPr>
        <w:t>在聊天中的推荐逻辑。</w:t>
      </w:r>
    </w:p>
    <w:p w14:paraId="1A8E0123">
      <w:pPr>
        <w:keepNext w:val="0"/>
        <w:keepLines w:val="0"/>
        <w:pageBreakBefore w:val="0"/>
        <w:widowControl/>
        <w:numPr>
          <w:ilvl w:val="0"/>
          <w:numId w:val="4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可以用ChatGPT这类AI工具写详情页吗？</w:t>
      </w:r>
    </w:p>
    <w:p w14:paraId="536937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可以，但必须给出精准的指令。不要让它“写一篇亚马逊商品详情页”，而要让它“从这些评论中提炼出5个核心用户需求意图，并用自然语言撰写商品要点，逐一对应这些需求”。你需要引导AI，写出能讨好亚马逊AI的文案。</w:t>
      </w:r>
    </w:p>
    <w:p w14:paraId="0C401CFE">
      <w:pPr>
        <w:keepNext w:val="0"/>
        <w:keepLines w:val="0"/>
        <w:pageBreakBefore w:val="0"/>
        <w:widowControl/>
        <w:numPr>
          <w:ilvl w:val="0"/>
          <w:numId w:val="4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价格会影响</w:t>
      </w:r>
      <w:r>
        <w:rPr>
          <w:rFonts w:hint="eastAsia" w:ascii="微软雅黑" w:hAnsi="微软雅黑" w:eastAsia="微软雅黑" w:cs="微软雅黑"/>
          <w:b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b/>
          <w:sz w:val="22"/>
        </w:rPr>
        <w:t>的推荐吗？</w:t>
      </w:r>
    </w:p>
    <w:p w14:paraId="7ACA2E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当然会。</w:t>
      </w:r>
      <w:r>
        <w:rPr>
          <w:rFonts w:hint="eastAsia" w:ascii="微软雅黑" w:hAnsi="微软雅黑" w:eastAsia="微软雅黑" w:cs="微软雅黑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sz w:val="22"/>
        </w:rPr>
        <w:t>非常看重性价比。如果用户询问“高性价比”或“平价”选项，</w:t>
      </w:r>
      <w:r>
        <w:rPr>
          <w:rFonts w:hint="eastAsia" w:ascii="微软雅黑" w:hAnsi="微软雅黑" w:eastAsia="微软雅黑" w:cs="微软雅黑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sz w:val="22"/>
        </w:rPr>
        <w:t>会将你的商品单价与品类均价做对比。但如果你能在详情页中解释清楚商品溢价的原因（比如“耐用性提升3倍”），</w:t>
      </w:r>
      <w:r>
        <w:rPr>
          <w:rFonts w:hint="eastAsia" w:ascii="微软雅黑" w:hAnsi="微软雅黑" w:eastAsia="微软雅黑" w:cs="微软雅黑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sz w:val="22"/>
        </w:rPr>
        <w:t>也会在推荐语中为你的高价背书。</w:t>
      </w:r>
    </w:p>
    <w:p w14:paraId="02A59C16">
      <w:pPr>
        <w:keepNext w:val="0"/>
        <w:keepLines w:val="0"/>
        <w:pageBreakBefore w:val="0"/>
        <w:widowControl/>
        <w:numPr>
          <w:ilvl w:val="0"/>
          <w:numId w:val="4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怎么判断自己的商品在</w:t>
      </w:r>
      <w:r>
        <w:rPr>
          <w:rFonts w:hint="eastAsia" w:ascii="微软雅黑" w:hAnsi="微软雅黑" w:eastAsia="微软雅黑" w:cs="微软雅黑"/>
          <w:b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b/>
          <w:sz w:val="22"/>
        </w:rPr>
        <w:t>中有没有排名？</w:t>
      </w:r>
    </w:p>
    <w:p w14:paraId="5AA516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目前还没有专门的“</w:t>
      </w:r>
      <w:r>
        <w:rPr>
          <w:rFonts w:hint="eastAsia" w:ascii="微软雅黑" w:hAnsi="微软雅黑" w:eastAsia="微软雅黑" w:cs="微软雅黑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sz w:val="22"/>
        </w:rPr>
        <w:t>排名”追踪工具。最有效的替代指标有两个：一是</w:t>
      </w:r>
      <w:r>
        <w:rPr>
          <w:rFonts w:hint="eastAsia" w:ascii="微软雅黑" w:hAnsi="微软雅黑" w:eastAsia="微软雅黑" w:cs="微软雅黑"/>
          <w:b/>
          <w:sz w:val="22"/>
        </w:rPr>
        <w:t>移动端访问占比</w:t>
      </w:r>
      <w:r>
        <w:rPr>
          <w:rFonts w:hint="eastAsia" w:ascii="微软雅黑" w:hAnsi="微软雅黑" w:eastAsia="微软雅黑" w:cs="微软雅黑"/>
          <w:sz w:val="22"/>
        </w:rPr>
        <w:t>（如果占比上升，大概率是进入了聊天推荐）；二是</w:t>
      </w:r>
      <w:r>
        <w:rPr>
          <w:rFonts w:hint="eastAsia" w:ascii="微软雅黑" w:hAnsi="微软雅黑" w:eastAsia="微软雅黑" w:cs="微软雅黑"/>
          <w:b/>
          <w:sz w:val="22"/>
        </w:rPr>
        <w:t>搜索词表现</w:t>
      </w:r>
      <w:r>
        <w:rPr>
          <w:rFonts w:hint="eastAsia" w:ascii="微软雅黑" w:hAnsi="微软雅黑" w:eastAsia="微软雅黑" w:cs="微软雅黑"/>
          <w:sz w:val="22"/>
        </w:rPr>
        <w:t>（关注那些对话式、提问式的搜索词是否带来流量）。</w:t>
      </w:r>
    </w:p>
    <w:p w14:paraId="6522D28B">
      <w:pPr>
        <w:keepNext w:val="0"/>
        <w:keepLines w:val="0"/>
        <w:pageBreakBefore w:val="0"/>
        <w:widowControl/>
        <w:numPr>
          <w:ilvl w:val="0"/>
          <w:numId w:val="4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可以退出</w:t>
      </w:r>
      <w:r>
        <w:rPr>
          <w:rFonts w:hint="eastAsia" w:ascii="微软雅黑" w:hAnsi="微软雅黑" w:eastAsia="微软雅黑" w:cs="微软雅黑"/>
          <w:b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b/>
          <w:sz w:val="22"/>
        </w:rPr>
        <w:t>推荐吗？</w:t>
      </w:r>
    </w:p>
    <w:p w14:paraId="38F659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不能。</w:t>
      </w:r>
      <w:r>
        <w:rPr>
          <w:rFonts w:hint="eastAsia" w:ascii="微软雅黑" w:hAnsi="微软雅黑" w:eastAsia="微软雅黑" w:cs="微软雅黑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sz w:val="22"/>
        </w:rPr>
        <w:t>已经是亚马逊的新交互界面，就像你无法退出搜索栏一样，你也无法避开这个AI。你唯一的选择，就是优化商品适应它，或者被市场淘汰。</w:t>
      </w:r>
    </w:p>
    <w:p w14:paraId="5BB1FCB7">
      <w:pPr>
        <w:keepNext w:val="0"/>
        <w:keepLines w:val="0"/>
        <w:pageBreakBefore w:val="0"/>
        <w:widowControl/>
        <w:numPr>
          <w:ilvl w:val="0"/>
          <w:numId w:val="4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b/>
          <w:sz w:val="22"/>
        </w:rPr>
        <w:t>能识别商品图片上的文字吗？</w:t>
      </w:r>
    </w:p>
    <w:p w14:paraId="00B9B1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能。亚马逊会用光学字符识别（OCR）技术提取图片上的文字。确保你的信息图使用清晰、标准的字体，避免使用草书或过于艺术化的字体，否则容易被算法误读。</w:t>
      </w:r>
    </w:p>
    <w:p w14:paraId="24D68EAF">
      <w:pPr>
        <w:keepNext w:val="0"/>
        <w:keepLines w:val="0"/>
        <w:pageBreakBefore w:val="0"/>
        <w:widowControl/>
        <w:numPr>
          <w:ilvl w:val="0"/>
          <w:numId w:val="4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商品详情页的“幻觉风险”指什么？</w:t>
      </w:r>
    </w:p>
    <w:p w14:paraId="2A4784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如果你的详情页内容空洞或前后矛盾，</w:t>
      </w:r>
      <w:r>
        <w:rPr>
          <w:rFonts w:hint="eastAsia" w:ascii="微软雅黑" w:hAnsi="微软雅黑" w:eastAsia="微软雅黑" w:cs="微软雅黑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sz w:val="22"/>
        </w:rPr>
        <w:t>在回答用户问题时，可能会“脑补”出错误信息；但更常见的情况是，为了规避风险，它会直接拒绝推荐你的商品。丰富、准确的数据，就是抵御这种风险的“保险”。</w:t>
      </w:r>
    </w:p>
    <w:p w14:paraId="1B9D90EA">
      <w:pPr>
        <w:keepNext w:val="0"/>
        <w:keepLines w:val="0"/>
        <w:pageBreakBefore w:val="0"/>
        <w:widowControl/>
        <w:numPr>
          <w:ilvl w:val="0"/>
          <w:numId w:val="5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语音搜索优化和</w:t>
      </w:r>
      <w:r>
        <w:rPr>
          <w:rFonts w:hint="eastAsia" w:ascii="微软雅黑" w:hAnsi="微软雅黑" w:eastAsia="微软雅黑" w:cs="微软雅黑"/>
          <w:b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b/>
          <w:sz w:val="22"/>
        </w:rPr>
        <w:t>优化是一回事吗？</w:t>
      </w:r>
    </w:p>
    <w:p w14:paraId="1AAA5A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大体上是。亚马逊Alexa和</w:t>
      </w:r>
      <w:r>
        <w:rPr>
          <w:rFonts w:hint="eastAsia" w:ascii="微软雅黑" w:hAnsi="微软雅黑" w:eastAsia="微软雅黑" w:cs="微软雅黑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sz w:val="22"/>
        </w:rPr>
        <w:t>都基于自然语言处理（NLP）技术。针对对话式名词短语（比如“如何去除红酒渍”）做优化，既能提升你在</w:t>
      </w:r>
      <w:r>
        <w:rPr>
          <w:rFonts w:hint="eastAsia" w:ascii="微软雅黑" w:hAnsi="微软雅黑" w:eastAsia="微软雅黑" w:cs="微软雅黑"/>
          <w:sz w:val="22"/>
          <w:lang w:eastAsia="zh-CN"/>
        </w:rPr>
        <w:t xml:space="preserve"> Alexa</w:t>
      </w:r>
      <w:r>
        <w:rPr>
          <w:rFonts w:hint="eastAsia" w:ascii="微软雅黑" w:hAnsi="微软雅黑" w:eastAsia="微软雅黑" w:cs="微软雅黑"/>
          <w:sz w:val="22"/>
        </w:rPr>
        <w:t>聊天中的曝光，也能增加在Alexa语音回答中的胜出概率。</w:t>
      </w:r>
    </w:p>
    <w:p w14:paraId="18597EE0">
      <w:pPr>
        <w:keepNext w:val="0"/>
        <w:keepLines w:val="0"/>
        <w:pageBreakBefore w:val="0"/>
        <w:widowControl/>
        <w:numPr>
          <w:ilvl w:val="0"/>
          <w:numId w:val="5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 w:leftChars="0"/>
        <w:jc w:val="left"/>
        <w:textAlignment w:val="auto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“商品类型关键词（ITK）”有多重要？</w:t>
      </w:r>
    </w:p>
    <w:p w14:paraId="6E0D64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至关重要。这个关键词决定了你的商品在亚马逊庞大的分类体系中的归属。如果分类错误，COSMO算法就会在知识图谱的错误“区域”里找你的商品。务必确保商品类型关键词足够精准（比如选“跑鞋”而非笼统的“鞋子”）。</w:t>
      </w:r>
    </w:p>
    <w:sectPr>
      <w:headerReference r:id="rId3" w:type="default"/>
      <w:footerReference r:id="rId4" w:type="default"/>
      <w:pgSz w:w="11905" w:h="16840"/>
      <w:pgMar w:top="1440" w:right="1080" w:bottom="1440" w:left="10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D5F81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2465D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FEB860"/>
    <w:multiLevelType w:val="singleLevel"/>
    <w:tmpl w:val="97FEB860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">
    <w:nsid w:val="9EF66C44"/>
    <w:multiLevelType w:val="singleLevel"/>
    <w:tmpl w:val="9EF66C44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">
    <w:nsid w:val="AFFB50D3"/>
    <w:multiLevelType w:val="singleLevel"/>
    <w:tmpl w:val="AFFB50D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4FF7B88"/>
    <w:multiLevelType w:val="singleLevel"/>
    <w:tmpl w:val="B4FF7B8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B5F0B715"/>
    <w:multiLevelType w:val="singleLevel"/>
    <w:tmpl w:val="B5F0B7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AEE1E47"/>
    <w:multiLevelType w:val="singleLevel"/>
    <w:tmpl w:val="BAEE1E47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6">
    <w:nsid w:val="BCA96EFF"/>
    <w:multiLevelType w:val="singleLevel"/>
    <w:tmpl w:val="BCA96EF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DB60319"/>
    <w:multiLevelType w:val="singleLevel"/>
    <w:tmpl w:val="BDB6031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EDF5A8F"/>
    <w:multiLevelType w:val="singleLevel"/>
    <w:tmpl w:val="BEDF5A8F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9">
    <w:nsid w:val="BF364F51"/>
    <w:multiLevelType w:val="singleLevel"/>
    <w:tmpl w:val="BF364F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F672B91"/>
    <w:multiLevelType w:val="singleLevel"/>
    <w:tmpl w:val="BF672B9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">
    <w:nsid w:val="BF756F18"/>
    <w:multiLevelType w:val="singleLevel"/>
    <w:tmpl w:val="BF756F1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FB7E8DE"/>
    <w:multiLevelType w:val="singleLevel"/>
    <w:tmpl w:val="BFB7E8D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BFFFCA37"/>
    <w:multiLevelType w:val="singleLevel"/>
    <w:tmpl w:val="BFFFCA3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C7A65822"/>
    <w:multiLevelType w:val="singleLevel"/>
    <w:tmpl w:val="C7A6582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CDFCB915"/>
    <w:multiLevelType w:val="singleLevel"/>
    <w:tmpl w:val="CDFCB9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CFFEAAA5"/>
    <w:multiLevelType w:val="singleLevel"/>
    <w:tmpl w:val="CFFEAAA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D2EF7FD6"/>
    <w:multiLevelType w:val="singleLevel"/>
    <w:tmpl w:val="D2EF7FD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D7DDBC45"/>
    <w:multiLevelType w:val="singleLevel"/>
    <w:tmpl w:val="D7DDBC4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D7E98C52"/>
    <w:multiLevelType w:val="singleLevel"/>
    <w:tmpl w:val="D7E98C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DCF172A7"/>
    <w:multiLevelType w:val="singleLevel"/>
    <w:tmpl w:val="DCF172A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">
    <w:nsid w:val="DD048EE6"/>
    <w:multiLevelType w:val="singleLevel"/>
    <w:tmpl w:val="DD048EE6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22">
    <w:nsid w:val="DD7C4F6E"/>
    <w:multiLevelType w:val="singleLevel"/>
    <w:tmpl w:val="DD7C4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E33F9DD3"/>
    <w:multiLevelType w:val="singleLevel"/>
    <w:tmpl w:val="E33F9DD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E658667D"/>
    <w:multiLevelType w:val="singleLevel"/>
    <w:tmpl w:val="E658667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5">
    <w:nsid w:val="E73F0A2D"/>
    <w:multiLevelType w:val="singleLevel"/>
    <w:tmpl w:val="E73F0A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E9FC732F"/>
    <w:multiLevelType w:val="singleLevel"/>
    <w:tmpl w:val="E9FC732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7">
    <w:nsid w:val="EEC5F5AA"/>
    <w:multiLevelType w:val="singleLevel"/>
    <w:tmpl w:val="EEC5F5A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8">
    <w:nsid w:val="F77E8C4C"/>
    <w:multiLevelType w:val="singleLevel"/>
    <w:tmpl w:val="F77E8C4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9">
    <w:nsid w:val="F7BFE955"/>
    <w:multiLevelType w:val="singleLevel"/>
    <w:tmpl w:val="F7BFE955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30">
    <w:nsid w:val="F7FC04C0"/>
    <w:multiLevelType w:val="singleLevel"/>
    <w:tmpl w:val="F7FC04C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1">
    <w:nsid w:val="FBF72221"/>
    <w:multiLevelType w:val="singleLevel"/>
    <w:tmpl w:val="FBF7222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2">
    <w:nsid w:val="FDBD9175"/>
    <w:multiLevelType w:val="singleLevel"/>
    <w:tmpl w:val="FDBD917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3">
    <w:nsid w:val="FDCB9C98"/>
    <w:multiLevelType w:val="singleLevel"/>
    <w:tmpl w:val="FDCB9C98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34">
    <w:nsid w:val="FDDE209B"/>
    <w:multiLevelType w:val="singleLevel"/>
    <w:tmpl w:val="FDDE20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FEDEA7A7"/>
    <w:multiLevelType w:val="singleLevel"/>
    <w:tmpl w:val="FEDEA7A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6">
    <w:nsid w:val="FF1FA1BC"/>
    <w:multiLevelType w:val="singleLevel"/>
    <w:tmpl w:val="FF1FA1B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1ECE25A9"/>
    <w:multiLevelType w:val="singleLevel"/>
    <w:tmpl w:val="1ECE25A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8">
    <w:nsid w:val="2CEEC71D"/>
    <w:multiLevelType w:val="singleLevel"/>
    <w:tmpl w:val="2CEEC71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9">
    <w:nsid w:val="2DFA97CF"/>
    <w:multiLevelType w:val="singleLevel"/>
    <w:tmpl w:val="2DFA97C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0">
    <w:nsid w:val="2FBAAA90"/>
    <w:multiLevelType w:val="singleLevel"/>
    <w:tmpl w:val="2FBAAA90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41">
    <w:nsid w:val="36DE0696"/>
    <w:multiLevelType w:val="singleLevel"/>
    <w:tmpl w:val="36DE069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3DF9C7F6"/>
    <w:multiLevelType w:val="singleLevel"/>
    <w:tmpl w:val="3DF9C7F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3FD68FAC"/>
    <w:multiLevelType w:val="singleLevel"/>
    <w:tmpl w:val="3FD68F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3FED088F"/>
    <w:multiLevelType w:val="singleLevel"/>
    <w:tmpl w:val="3FED088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5">
    <w:nsid w:val="478AA35A"/>
    <w:multiLevelType w:val="singleLevel"/>
    <w:tmpl w:val="478AA35A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46">
    <w:nsid w:val="4FDE20F4"/>
    <w:multiLevelType w:val="singleLevel"/>
    <w:tmpl w:val="4FDE20F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5BFC9905"/>
    <w:multiLevelType w:val="singleLevel"/>
    <w:tmpl w:val="5BFC990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8">
    <w:nsid w:val="5D772D52"/>
    <w:multiLevelType w:val="singleLevel"/>
    <w:tmpl w:val="5D772D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9">
    <w:nsid w:val="759FF0CB"/>
    <w:multiLevelType w:val="singleLevel"/>
    <w:tmpl w:val="759FF0C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0">
    <w:nsid w:val="7FF98850"/>
    <w:multiLevelType w:val="singleLevel"/>
    <w:tmpl w:val="7FF98850"/>
    <w:lvl w:ilvl="0" w:tentative="0">
      <w:start w:val="10"/>
      <w:numFmt w:val="decimal"/>
      <w:lvlText w:val="%1."/>
      <w:lvlJc w:val="left"/>
      <w:rPr>
        <w:color w:val="3370FF"/>
      </w:rPr>
    </w:lvl>
  </w:abstractNum>
  <w:num w:numId="1">
    <w:abstractNumId w:val="18"/>
  </w:num>
  <w:num w:numId="2">
    <w:abstractNumId w:val="30"/>
  </w:num>
  <w:num w:numId="3">
    <w:abstractNumId w:val="24"/>
  </w:num>
  <w:num w:numId="4">
    <w:abstractNumId w:val="47"/>
  </w:num>
  <w:num w:numId="5">
    <w:abstractNumId w:val="27"/>
  </w:num>
  <w:num w:numId="6">
    <w:abstractNumId w:val="0"/>
  </w:num>
  <w:num w:numId="7">
    <w:abstractNumId w:val="8"/>
  </w:num>
  <w:num w:numId="8">
    <w:abstractNumId w:val="21"/>
  </w:num>
  <w:num w:numId="9">
    <w:abstractNumId w:val="5"/>
  </w:num>
  <w:num w:numId="10">
    <w:abstractNumId w:val="50"/>
  </w:num>
  <w:num w:numId="11">
    <w:abstractNumId w:val="26"/>
  </w:num>
  <w:num w:numId="12">
    <w:abstractNumId w:val="12"/>
  </w:num>
  <w:num w:numId="13">
    <w:abstractNumId w:val="13"/>
  </w:num>
  <w:num w:numId="14">
    <w:abstractNumId w:val="35"/>
  </w:num>
  <w:num w:numId="15">
    <w:abstractNumId w:val="44"/>
  </w:num>
  <w:num w:numId="16">
    <w:abstractNumId w:val="23"/>
  </w:num>
  <w:num w:numId="17">
    <w:abstractNumId w:val="4"/>
  </w:num>
  <w:num w:numId="18">
    <w:abstractNumId w:val="17"/>
  </w:num>
  <w:num w:numId="19">
    <w:abstractNumId w:val="16"/>
  </w:num>
  <w:num w:numId="20">
    <w:abstractNumId w:val="3"/>
  </w:num>
  <w:num w:numId="21">
    <w:abstractNumId w:val="14"/>
  </w:num>
  <w:num w:numId="22">
    <w:abstractNumId w:val="20"/>
  </w:num>
  <w:num w:numId="23">
    <w:abstractNumId w:val="48"/>
  </w:num>
  <w:num w:numId="24">
    <w:abstractNumId w:val="7"/>
  </w:num>
  <w:num w:numId="25">
    <w:abstractNumId w:val="9"/>
  </w:num>
  <w:num w:numId="26">
    <w:abstractNumId w:val="43"/>
  </w:num>
  <w:num w:numId="27">
    <w:abstractNumId w:val="11"/>
  </w:num>
  <w:num w:numId="28">
    <w:abstractNumId w:val="42"/>
  </w:num>
  <w:num w:numId="29">
    <w:abstractNumId w:val="41"/>
  </w:num>
  <w:num w:numId="30">
    <w:abstractNumId w:val="2"/>
  </w:num>
  <w:num w:numId="31">
    <w:abstractNumId w:val="34"/>
  </w:num>
  <w:num w:numId="32">
    <w:abstractNumId w:val="15"/>
  </w:num>
  <w:num w:numId="33">
    <w:abstractNumId w:val="25"/>
  </w:num>
  <w:num w:numId="34">
    <w:abstractNumId w:val="22"/>
  </w:num>
  <w:num w:numId="35">
    <w:abstractNumId w:val="36"/>
  </w:num>
  <w:num w:numId="36">
    <w:abstractNumId w:val="19"/>
  </w:num>
  <w:num w:numId="37">
    <w:abstractNumId w:val="46"/>
  </w:num>
  <w:num w:numId="38">
    <w:abstractNumId w:val="6"/>
  </w:num>
  <w:num w:numId="39">
    <w:abstractNumId w:val="28"/>
  </w:num>
  <w:num w:numId="40">
    <w:abstractNumId w:val="37"/>
  </w:num>
  <w:num w:numId="41">
    <w:abstractNumId w:val="10"/>
  </w:num>
  <w:num w:numId="42">
    <w:abstractNumId w:val="49"/>
  </w:num>
  <w:num w:numId="43">
    <w:abstractNumId w:val="31"/>
  </w:num>
  <w:num w:numId="44">
    <w:abstractNumId w:val="38"/>
  </w:num>
  <w:num w:numId="45">
    <w:abstractNumId w:val="39"/>
  </w:num>
  <w:num w:numId="46">
    <w:abstractNumId w:val="32"/>
  </w:num>
  <w:num w:numId="47">
    <w:abstractNumId w:val="1"/>
  </w:num>
  <w:num w:numId="48">
    <w:abstractNumId w:val="29"/>
  </w:num>
  <w:num w:numId="49">
    <w:abstractNumId w:val="33"/>
  </w:num>
  <w:num w:numId="50">
    <w:abstractNumId w:val="45"/>
  </w:num>
  <w:num w:numId="5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46019"/>
    <w:rsid w:val="0E2900C6"/>
    <w:rsid w:val="4BA526B9"/>
    <w:rsid w:val="79D47F9C"/>
    <w:rsid w:val="7FF46019"/>
    <w:rsid w:val="7FFFD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../NUL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779</Words>
  <Characters>838</Characters>
  <Lines>0</Lines>
  <Paragraphs>0</Paragraphs>
  <TotalTime>70</TotalTime>
  <ScaleCrop>false</ScaleCrop>
  <LinksUpToDate>false</LinksUpToDate>
  <CharactersWithSpaces>840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2026-01-08T21:30:00Z</dcterms:created>
  <dc:creator>WPS_1716093872</dc:creator>
  <cp:lastModifiedBy>Administrator</cp:lastModifiedBy>
  <dcterms:modified xsi:type="dcterms:W3CDTF">2026-05-15T13:00:51Z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6E96421E9C8B37E063B15F694EDC20FD_41</vt:lpwstr>
  </property>
  <property fmtid="{D5CDD505-2E9C-101B-9397-08002B2CF9AE}" pid="4" name="KSOTemplateDocerSaveRecord">
    <vt:lpwstr>eyJoZGlkIjoiOWI2YjY2YTNmYmJmZTFhMDM5Y2RmNDU2YzcxODY1ZTAiLCJ1c2VySWQiOiI1MjA2NzA1MzgifQ==</vt:lpwstr>
  </property>
</Properties>
</file>