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68D8" w14:textId="77777777" w:rsidR="009453D1" w:rsidRDefault="009453D1" w:rsidP="009453D1">
      <w:pPr>
        <w:spacing w:after="0"/>
        <w:jc w:val="center"/>
        <w:rPr>
          <w:b/>
          <w:bCs/>
          <w:sz w:val="24"/>
          <w:szCs w:val="24"/>
        </w:rPr>
      </w:pPr>
    </w:p>
    <w:p w14:paraId="55D362E0" w14:textId="215751F8" w:rsidR="009453D1" w:rsidRPr="009453D1" w:rsidRDefault="009453D1" w:rsidP="009453D1">
      <w:pPr>
        <w:spacing w:after="0"/>
        <w:jc w:val="center"/>
        <w:rPr>
          <w:b/>
          <w:bCs/>
          <w:sz w:val="24"/>
          <w:szCs w:val="24"/>
        </w:rPr>
      </w:pPr>
      <w:r w:rsidRPr="009453D1">
        <w:rPr>
          <w:b/>
          <w:bCs/>
          <w:sz w:val="24"/>
          <w:szCs w:val="24"/>
        </w:rPr>
        <w:t>SOLEMNE 1 – Evaluación Grupal (50%)</w:t>
      </w:r>
    </w:p>
    <w:p w14:paraId="50888AA6" w14:textId="15B4362D" w:rsidR="009453D1" w:rsidRDefault="009453D1" w:rsidP="007D72C2">
      <w:pPr>
        <w:spacing w:after="0"/>
        <w:jc w:val="center"/>
        <w:rPr>
          <w:b/>
          <w:bCs/>
        </w:rPr>
      </w:pPr>
      <w:r w:rsidRPr="009453D1">
        <w:rPr>
          <w:b/>
          <w:bCs/>
          <w:sz w:val="24"/>
          <w:szCs w:val="24"/>
        </w:rPr>
        <w:t xml:space="preserve">Creación de Marca y Propuesta de Valor </w:t>
      </w:r>
    </w:p>
    <w:p w14:paraId="19E7E716" w14:textId="446E24DA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OBJETIVO</w:t>
      </w:r>
    </w:p>
    <w:p w14:paraId="7098E692" w14:textId="77777777" w:rsidR="009453D1" w:rsidRDefault="009453D1" w:rsidP="009453D1">
      <w:pPr>
        <w:spacing w:after="0"/>
        <w:jc w:val="both"/>
      </w:pPr>
      <w:r>
        <w:t>Desarrollar una propuesta de marca que integre conceptos de marketing, branding y diseño, demostrando coherencia entre el mercado objetivo, las necesidades del consumidor, la propuesta de valor y la identidad visual desarrollada.</w:t>
      </w:r>
    </w:p>
    <w:p w14:paraId="34D255FE" w14:textId="77777777" w:rsidR="009453D1" w:rsidRDefault="009453D1" w:rsidP="009453D1">
      <w:pPr>
        <w:spacing w:after="0"/>
        <w:jc w:val="both"/>
      </w:pPr>
    </w:p>
    <w:p w14:paraId="0439BAEF" w14:textId="77777777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INSTRUCCIONES</w:t>
      </w:r>
    </w:p>
    <w:p w14:paraId="35C50524" w14:textId="77777777" w:rsidR="009453D1" w:rsidRDefault="009453D1" w:rsidP="009453D1">
      <w:pPr>
        <w:spacing w:after="0"/>
        <w:jc w:val="both"/>
      </w:pPr>
      <w:r>
        <w:t>En grupos, deberán crear una nueva marca y desarrollar un producto central dirigido a un mercado objetivo específico.</w:t>
      </w:r>
    </w:p>
    <w:p w14:paraId="62631742" w14:textId="77777777" w:rsidR="009453D1" w:rsidRDefault="009453D1" w:rsidP="009453D1">
      <w:pPr>
        <w:spacing w:after="0"/>
        <w:jc w:val="both"/>
      </w:pPr>
    </w:p>
    <w:p w14:paraId="0E802F5F" w14:textId="77777777" w:rsidR="009453D1" w:rsidRDefault="009453D1" w:rsidP="009453D1">
      <w:pPr>
        <w:spacing w:after="0"/>
        <w:jc w:val="both"/>
      </w:pPr>
      <w:r>
        <w:t>La propuesta deberá considerar los siguientes elementos:</w:t>
      </w:r>
    </w:p>
    <w:p w14:paraId="66A614AB" w14:textId="77777777" w:rsidR="009453D1" w:rsidRDefault="009453D1" w:rsidP="009453D1">
      <w:pPr>
        <w:spacing w:after="0"/>
        <w:jc w:val="both"/>
      </w:pPr>
    </w:p>
    <w:p w14:paraId="0C73D711" w14:textId="77777777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1. Marca e identidad visual</w:t>
      </w:r>
    </w:p>
    <w:p w14:paraId="530E4CB7" w14:textId="77777777" w:rsidR="009453D1" w:rsidRDefault="009453D1" w:rsidP="009453D1">
      <w:pPr>
        <w:spacing w:after="0"/>
        <w:jc w:val="both"/>
      </w:pPr>
    </w:p>
    <w:p w14:paraId="66A1E264" w14:textId="77777777" w:rsidR="009453D1" w:rsidRDefault="009453D1" w:rsidP="009453D1">
      <w:pPr>
        <w:spacing w:after="0"/>
        <w:jc w:val="both"/>
      </w:pPr>
      <w:r>
        <w:t>Crear la identidad básica de la marca, incluyendo:</w:t>
      </w:r>
    </w:p>
    <w:p w14:paraId="6B771554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Nombre comercial. </w:t>
      </w:r>
    </w:p>
    <w:p w14:paraId="527A3326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Logotipo. </w:t>
      </w:r>
    </w:p>
    <w:p w14:paraId="3509078E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Isotipo. </w:t>
      </w:r>
    </w:p>
    <w:p w14:paraId="3673A8C1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Concepto que sustenta la identidad desarrollada. </w:t>
      </w:r>
    </w:p>
    <w:p w14:paraId="0E1DC99C" w14:textId="77777777" w:rsidR="009453D1" w:rsidRDefault="009453D1" w:rsidP="009453D1">
      <w:pPr>
        <w:spacing w:after="0"/>
        <w:jc w:val="both"/>
      </w:pPr>
    </w:p>
    <w:p w14:paraId="27CC22D1" w14:textId="77777777" w:rsidR="009453D1" w:rsidRDefault="009453D1" w:rsidP="009453D1">
      <w:pPr>
        <w:spacing w:after="0"/>
        <w:jc w:val="both"/>
      </w:pPr>
      <w:r>
        <w:t>Las decisiones de diseño deberán ser coherentes con el producto, el mercado objetivo y la propuesta de valor.</w:t>
      </w:r>
    </w:p>
    <w:p w14:paraId="5D6067CB" w14:textId="77777777" w:rsidR="009453D1" w:rsidRDefault="009453D1" w:rsidP="009453D1">
      <w:pPr>
        <w:spacing w:after="0"/>
        <w:jc w:val="both"/>
      </w:pPr>
    </w:p>
    <w:p w14:paraId="567AB59B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2. Producto central y mercado objetivo</w:t>
      </w:r>
    </w:p>
    <w:p w14:paraId="3C95D380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5ADFA752" w14:textId="77777777" w:rsidR="009453D1" w:rsidRDefault="009453D1" w:rsidP="009453D1">
      <w:pPr>
        <w:spacing w:after="0"/>
        <w:jc w:val="both"/>
      </w:pPr>
      <w:r>
        <w:t>Definir claramente:</w:t>
      </w:r>
    </w:p>
    <w:p w14:paraId="5122DC1D" w14:textId="77777777" w:rsidR="009453D1" w:rsidRDefault="009453D1" w:rsidP="007D72C2">
      <w:pPr>
        <w:pStyle w:val="ListParagraph"/>
        <w:numPr>
          <w:ilvl w:val="0"/>
          <w:numId w:val="37"/>
        </w:numPr>
        <w:spacing w:after="0"/>
        <w:jc w:val="both"/>
      </w:pPr>
      <w:r>
        <w:t xml:space="preserve">A qué se dedica la empresa. </w:t>
      </w:r>
    </w:p>
    <w:p w14:paraId="416330E2" w14:textId="77777777" w:rsidR="009453D1" w:rsidRDefault="009453D1" w:rsidP="007D72C2">
      <w:pPr>
        <w:pStyle w:val="ListParagraph"/>
        <w:numPr>
          <w:ilvl w:val="0"/>
          <w:numId w:val="37"/>
        </w:numPr>
        <w:spacing w:after="0"/>
        <w:jc w:val="both"/>
      </w:pPr>
      <w:r>
        <w:t xml:space="preserve">Cuál es su producto central. </w:t>
      </w:r>
    </w:p>
    <w:p w14:paraId="5B2C76A1" w14:textId="77777777" w:rsidR="007D72C2" w:rsidRDefault="009453D1" w:rsidP="007D72C2">
      <w:pPr>
        <w:pStyle w:val="ListParagraph"/>
        <w:numPr>
          <w:ilvl w:val="0"/>
          <w:numId w:val="37"/>
        </w:numPr>
        <w:spacing w:after="0"/>
        <w:jc w:val="both"/>
      </w:pPr>
      <w:r>
        <w:t xml:space="preserve">A qué mercado objetivo está dirigido. </w:t>
      </w:r>
    </w:p>
    <w:p w14:paraId="4499358F" w14:textId="223EB82E" w:rsidR="009453D1" w:rsidRDefault="007D72C2" w:rsidP="007D72C2">
      <w:pPr>
        <w:pStyle w:val="ListParagraph"/>
        <w:numPr>
          <w:ilvl w:val="0"/>
          <w:numId w:val="37"/>
        </w:numPr>
        <w:spacing w:after="0"/>
        <w:jc w:val="both"/>
      </w:pPr>
      <w:r w:rsidRPr="007D72C2">
        <w:t>Breve caracterización del consumidor objetivo</w:t>
      </w:r>
    </w:p>
    <w:p w14:paraId="4514CECF" w14:textId="77777777" w:rsidR="007D72C2" w:rsidRDefault="007D72C2" w:rsidP="009453D1">
      <w:pPr>
        <w:pStyle w:val="ListParagraph"/>
        <w:spacing w:after="0"/>
        <w:jc w:val="both"/>
      </w:pPr>
    </w:p>
    <w:p w14:paraId="44A88737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3. Perfil del Cliente y Mapa de Valor</w:t>
      </w:r>
    </w:p>
    <w:p w14:paraId="105821C6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201465C6" w14:textId="77777777" w:rsidR="009453D1" w:rsidRDefault="009453D1" w:rsidP="009453D1">
      <w:pPr>
        <w:spacing w:after="0"/>
        <w:jc w:val="both"/>
      </w:pPr>
      <w:r>
        <w:t>Utilizando el formato que se adjunta, desarrollar:</w:t>
      </w:r>
    </w:p>
    <w:p w14:paraId="49912349" w14:textId="77777777" w:rsidR="009453D1" w:rsidRDefault="009453D1" w:rsidP="009453D1">
      <w:pPr>
        <w:spacing w:after="0"/>
        <w:jc w:val="both"/>
      </w:pPr>
      <w:r>
        <w:t>Perfil del cliente</w:t>
      </w:r>
    </w:p>
    <w:p w14:paraId="600396DD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Trabajos del cliente. </w:t>
      </w:r>
    </w:p>
    <w:p w14:paraId="04BF72FB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Frustraciones. </w:t>
      </w:r>
    </w:p>
    <w:p w14:paraId="3FAAC0BB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Alegrías. </w:t>
      </w:r>
    </w:p>
    <w:p w14:paraId="5299FF55" w14:textId="77777777" w:rsidR="009453D1" w:rsidRDefault="009453D1" w:rsidP="009453D1">
      <w:pPr>
        <w:pStyle w:val="ListParagraph"/>
        <w:spacing w:after="0"/>
        <w:ind w:left="1070"/>
        <w:jc w:val="both"/>
      </w:pPr>
    </w:p>
    <w:p w14:paraId="14B08C98" w14:textId="77777777" w:rsidR="009453D1" w:rsidRDefault="009453D1" w:rsidP="009453D1">
      <w:pPr>
        <w:spacing w:after="0"/>
        <w:jc w:val="both"/>
      </w:pPr>
      <w:r>
        <w:t>Mapa de valor</w:t>
      </w:r>
    </w:p>
    <w:p w14:paraId="540E61B5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Producto y/o servicio. </w:t>
      </w:r>
    </w:p>
    <w:p w14:paraId="46C74953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Aliviadores de frustraciones. </w:t>
      </w:r>
    </w:p>
    <w:p w14:paraId="6654D68F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Creadores de alegrías. </w:t>
      </w:r>
    </w:p>
    <w:p w14:paraId="1098AED7" w14:textId="77777777" w:rsidR="009453D1" w:rsidRDefault="009453D1" w:rsidP="009453D1">
      <w:pPr>
        <w:pStyle w:val="ListParagraph"/>
        <w:spacing w:after="0"/>
        <w:ind w:left="1070"/>
        <w:jc w:val="both"/>
      </w:pPr>
    </w:p>
    <w:p w14:paraId="5FB80AE2" w14:textId="77777777" w:rsidR="009453D1" w:rsidRDefault="009453D1" w:rsidP="009453D1">
      <w:pPr>
        <w:spacing w:after="0"/>
      </w:pPr>
      <w:r w:rsidRPr="00452CB6">
        <w:rPr>
          <w:noProof/>
        </w:rPr>
        <w:drawing>
          <wp:inline distT="0" distB="0" distL="0" distR="0" wp14:anchorId="59C20491" wp14:editId="03361A94">
            <wp:extent cx="5612130" cy="3741420"/>
            <wp:effectExtent l="0" t="0" r="7620" b="0"/>
            <wp:docPr id="79438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8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5F43" w14:textId="77777777" w:rsidR="009453D1" w:rsidRDefault="009453D1" w:rsidP="009453D1">
      <w:pPr>
        <w:spacing w:after="0"/>
      </w:pPr>
    </w:p>
    <w:p w14:paraId="68015B0A" w14:textId="77777777" w:rsidR="009453D1" w:rsidRDefault="009453D1" w:rsidP="009453D1">
      <w:pPr>
        <w:spacing w:after="0"/>
        <w:jc w:val="both"/>
      </w:pPr>
      <w:r>
        <w:t>Debe existir una relación clara y consistente entre las necesidades identificadas en el consumidor y la solución ofrecida por la marca.</w:t>
      </w:r>
    </w:p>
    <w:p w14:paraId="170E7656" w14:textId="77777777" w:rsidR="009453D1" w:rsidRDefault="009453D1" w:rsidP="009453D1">
      <w:pPr>
        <w:spacing w:after="0"/>
        <w:jc w:val="both"/>
      </w:pPr>
    </w:p>
    <w:p w14:paraId="20DE83B5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4. USP y aplicación de la marca</w:t>
      </w:r>
    </w:p>
    <w:p w14:paraId="136F6EA7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34F4C37A" w14:textId="77777777" w:rsidR="009453D1" w:rsidRDefault="009453D1" w:rsidP="009453D1">
      <w:pPr>
        <w:spacing w:after="0"/>
        <w:jc w:val="both"/>
      </w:pPr>
      <w:r>
        <w:t xml:space="preserve">Formular el USP (Unique Selling </w:t>
      </w:r>
      <w:proofErr w:type="spellStart"/>
      <w:r>
        <w:t>Proposition</w:t>
      </w:r>
      <w:proofErr w:type="spellEnd"/>
      <w:r>
        <w:t>) de la marca en una frase breve, clara y diferenciadora que sintetice por qué el consumidor objetivo debería preferir esta propuesta frente a otras alternativas.</w:t>
      </w:r>
    </w:p>
    <w:p w14:paraId="2CFBEBC0" w14:textId="77777777" w:rsidR="009453D1" w:rsidRDefault="009453D1" w:rsidP="009453D1">
      <w:pPr>
        <w:spacing w:after="0"/>
        <w:jc w:val="both"/>
      </w:pPr>
    </w:p>
    <w:p w14:paraId="578FE2B7" w14:textId="77777777" w:rsidR="009453D1" w:rsidRDefault="009453D1" w:rsidP="009453D1">
      <w:pPr>
        <w:spacing w:after="0"/>
        <w:jc w:val="both"/>
      </w:pPr>
      <w:r>
        <w:t>Además, deberán mostrar al menos una aplicación visual de la marca en el producto o en un elemento directamente relacionado con este (</w:t>
      </w:r>
      <w:proofErr w:type="spellStart"/>
      <w:r>
        <w:t>packaging</w:t>
      </w:r>
      <w:proofErr w:type="spellEnd"/>
      <w:r>
        <w:t>, etiqueta, interfaz, pieza gráfica, objeto u otra aplicación pertinente).</w:t>
      </w:r>
    </w:p>
    <w:p w14:paraId="45F968A3" w14:textId="77777777" w:rsidR="009453D1" w:rsidRDefault="009453D1" w:rsidP="009453D1">
      <w:pPr>
        <w:spacing w:after="0"/>
        <w:rPr>
          <w:b/>
          <w:bCs/>
        </w:rPr>
      </w:pPr>
    </w:p>
    <w:p w14:paraId="3AC67F1C" w14:textId="77777777" w:rsidR="009453D1" w:rsidRDefault="009453D1" w:rsidP="009453D1">
      <w:pPr>
        <w:spacing w:after="0"/>
        <w:rPr>
          <w:b/>
          <w:bCs/>
        </w:rPr>
      </w:pPr>
    </w:p>
    <w:p w14:paraId="66D7C379" w14:textId="77777777" w:rsidR="009453D1" w:rsidRDefault="009453D1" w:rsidP="009453D1">
      <w:pPr>
        <w:spacing w:after="0"/>
        <w:rPr>
          <w:b/>
          <w:bCs/>
        </w:rPr>
      </w:pPr>
    </w:p>
    <w:p w14:paraId="17C29A20" w14:textId="77777777" w:rsidR="009453D1" w:rsidRDefault="009453D1" w:rsidP="009453D1">
      <w:pPr>
        <w:spacing w:after="0"/>
        <w:rPr>
          <w:b/>
          <w:bCs/>
        </w:rPr>
      </w:pPr>
    </w:p>
    <w:p w14:paraId="0C300D1C" w14:textId="7E72DE2F" w:rsidR="009453D1" w:rsidRPr="00204491" w:rsidRDefault="009453D1" w:rsidP="009453D1">
      <w:pPr>
        <w:spacing w:after="0"/>
        <w:rPr>
          <w:b/>
          <w:bCs/>
        </w:rPr>
      </w:pPr>
      <w:r w:rsidRPr="00204491">
        <w:rPr>
          <w:b/>
          <w:bCs/>
        </w:rPr>
        <w:t>PRESENTACIÓN</w:t>
      </w:r>
    </w:p>
    <w:p w14:paraId="2A73A11F" w14:textId="05C7973C" w:rsidR="009453D1" w:rsidRDefault="009453D1" w:rsidP="009453D1">
      <w:pPr>
        <w:spacing w:after="0"/>
      </w:pPr>
      <w:r>
        <w:t xml:space="preserve">Cada grupo deberá entregar una presentación de máximo 4 </w:t>
      </w:r>
      <w:proofErr w:type="spellStart"/>
      <w:r w:rsidR="007D72C2">
        <w:t>slides</w:t>
      </w:r>
      <w:proofErr w:type="spellEnd"/>
      <w:r>
        <w:t>, organizada de la siguiente manera:</w:t>
      </w:r>
    </w:p>
    <w:p w14:paraId="30F8F3B6" w14:textId="77777777" w:rsidR="009453D1" w:rsidRDefault="009453D1" w:rsidP="009453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572"/>
      </w:tblGrid>
      <w:tr w:rsidR="009453D1" w14:paraId="60096165" w14:textId="77777777" w:rsidTr="007856F3">
        <w:trPr>
          <w:trHeight w:val="405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9AA519A" w14:textId="6DD66EB6" w:rsidR="009453D1" w:rsidRPr="00204491" w:rsidRDefault="009453D1" w:rsidP="007856F3">
            <w:pPr>
              <w:jc w:val="center"/>
              <w:rPr>
                <w:b/>
                <w:bCs/>
              </w:rPr>
            </w:pPr>
            <w:r w:rsidRPr="00204491">
              <w:rPr>
                <w:b/>
                <w:bCs/>
              </w:rPr>
              <w:t>SLIDE</w:t>
            </w:r>
          </w:p>
        </w:tc>
        <w:tc>
          <w:tcPr>
            <w:tcW w:w="5572" w:type="dxa"/>
            <w:shd w:val="clear" w:color="auto" w:fill="F2F2F2" w:themeFill="background1" w:themeFillShade="F2"/>
            <w:vAlign w:val="center"/>
          </w:tcPr>
          <w:p w14:paraId="76095B88" w14:textId="77777777" w:rsidR="009453D1" w:rsidRPr="00204491" w:rsidRDefault="009453D1" w:rsidP="007856F3">
            <w:pPr>
              <w:jc w:val="center"/>
              <w:rPr>
                <w:b/>
                <w:bCs/>
              </w:rPr>
            </w:pPr>
            <w:r w:rsidRPr="00204491">
              <w:rPr>
                <w:b/>
                <w:bCs/>
              </w:rPr>
              <w:t>Contenido</w:t>
            </w:r>
          </w:p>
        </w:tc>
      </w:tr>
      <w:tr w:rsidR="009453D1" w14:paraId="144D3A27" w14:textId="77777777" w:rsidTr="007856F3">
        <w:tc>
          <w:tcPr>
            <w:tcW w:w="704" w:type="dxa"/>
            <w:vAlign w:val="center"/>
          </w:tcPr>
          <w:p w14:paraId="62EA5C98" w14:textId="77777777" w:rsidR="009453D1" w:rsidRDefault="009453D1" w:rsidP="007856F3">
            <w:pPr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53EF2B8D" w14:textId="77777777" w:rsidR="009453D1" w:rsidRDefault="009453D1" w:rsidP="007856F3">
            <w:pPr>
              <w:jc w:val="center"/>
            </w:pPr>
            <w:r>
              <w:t>Marca</w:t>
            </w:r>
          </w:p>
        </w:tc>
        <w:tc>
          <w:tcPr>
            <w:tcW w:w="5572" w:type="dxa"/>
            <w:vAlign w:val="center"/>
          </w:tcPr>
          <w:p w14:paraId="1966B57D" w14:textId="77777777" w:rsidR="009453D1" w:rsidRDefault="009453D1" w:rsidP="007856F3">
            <w:pPr>
              <w:jc w:val="both"/>
            </w:pPr>
            <w:r>
              <w:t>Nombre comercial, logotipo, isotipo y concepto de marca.</w:t>
            </w:r>
          </w:p>
        </w:tc>
      </w:tr>
      <w:tr w:rsidR="009453D1" w14:paraId="0395BD65" w14:textId="77777777" w:rsidTr="007856F3">
        <w:trPr>
          <w:trHeight w:val="448"/>
        </w:trPr>
        <w:tc>
          <w:tcPr>
            <w:tcW w:w="704" w:type="dxa"/>
            <w:vAlign w:val="center"/>
          </w:tcPr>
          <w:p w14:paraId="71BCB76B" w14:textId="77777777" w:rsidR="009453D1" w:rsidRDefault="009453D1" w:rsidP="007856F3">
            <w:pPr>
              <w:jc w:val="center"/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6FD5681F" w14:textId="77777777" w:rsidR="009453D1" w:rsidRDefault="009453D1" w:rsidP="007856F3">
            <w:pPr>
              <w:jc w:val="center"/>
            </w:pPr>
            <w:r>
              <w:t>Producto y consumidor</w:t>
            </w:r>
          </w:p>
        </w:tc>
        <w:tc>
          <w:tcPr>
            <w:tcW w:w="5572" w:type="dxa"/>
            <w:vAlign w:val="center"/>
          </w:tcPr>
          <w:p w14:paraId="69086EF6" w14:textId="77777777" w:rsidR="009453D1" w:rsidRDefault="009453D1" w:rsidP="007856F3">
            <w:pPr>
              <w:jc w:val="both"/>
            </w:pPr>
            <w:r>
              <w:t>Producto central y mercado objetivo.</w:t>
            </w:r>
          </w:p>
        </w:tc>
      </w:tr>
      <w:tr w:rsidR="009453D1" w14:paraId="170CC1AC" w14:textId="77777777" w:rsidTr="007856F3">
        <w:tc>
          <w:tcPr>
            <w:tcW w:w="704" w:type="dxa"/>
            <w:vAlign w:val="center"/>
          </w:tcPr>
          <w:p w14:paraId="228F7FFE" w14:textId="77777777" w:rsidR="009453D1" w:rsidRDefault="009453D1" w:rsidP="007856F3">
            <w:pPr>
              <w:jc w:val="center"/>
            </w:pPr>
            <w:r>
              <w:t>3</w:t>
            </w:r>
          </w:p>
        </w:tc>
        <w:tc>
          <w:tcPr>
            <w:tcW w:w="2552" w:type="dxa"/>
            <w:vAlign w:val="center"/>
          </w:tcPr>
          <w:p w14:paraId="762E04DE" w14:textId="77777777" w:rsidR="009453D1" w:rsidRDefault="009453D1" w:rsidP="007856F3">
            <w:pPr>
              <w:jc w:val="center"/>
            </w:pPr>
            <w:r>
              <w:t>Propuesta de valor</w:t>
            </w:r>
          </w:p>
        </w:tc>
        <w:tc>
          <w:tcPr>
            <w:tcW w:w="5572" w:type="dxa"/>
            <w:vAlign w:val="center"/>
          </w:tcPr>
          <w:p w14:paraId="5E7DB16E" w14:textId="77777777" w:rsidR="009453D1" w:rsidRDefault="009453D1" w:rsidP="007856F3">
            <w:pPr>
              <w:jc w:val="both"/>
            </w:pPr>
            <w:r>
              <w:t xml:space="preserve">Perfil del Cliente + Mapa de Valor utilizando el </w:t>
            </w:r>
            <w:proofErr w:type="spellStart"/>
            <w:r>
              <w:t>template</w:t>
            </w:r>
            <w:proofErr w:type="spellEnd"/>
            <w:r>
              <w:t xml:space="preserve"> entregado.</w:t>
            </w:r>
          </w:p>
        </w:tc>
      </w:tr>
      <w:tr w:rsidR="009453D1" w14:paraId="2A204F17" w14:textId="77777777" w:rsidTr="007856F3">
        <w:trPr>
          <w:trHeight w:val="420"/>
        </w:trPr>
        <w:tc>
          <w:tcPr>
            <w:tcW w:w="704" w:type="dxa"/>
            <w:vAlign w:val="center"/>
          </w:tcPr>
          <w:p w14:paraId="5F6EAEDC" w14:textId="77777777" w:rsidR="009453D1" w:rsidRDefault="009453D1" w:rsidP="007856F3">
            <w:pPr>
              <w:jc w:val="center"/>
            </w:pPr>
            <w:r>
              <w:t>4</w:t>
            </w:r>
          </w:p>
        </w:tc>
        <w:tc>
          <w:tcPr>
            <w:tcW w:w="2552" w:type="dxa"/>
            <w:vAlign w:val="center"/>
          </w:tcPr>
          <w:p w14:paraId="343723C9" w14:textId="77777777" w:rsidR="009453D1" w:rsidRDefault="009453D1" w:rsidP="007856F3">
            <w:pPr>
              <w:jc w:val="center"/>
            </w:pPr>
            <w:r>
              <w:t>Síntesis</w:t>
            </w:r>
          </w:p>
        </w:tc>
        <w:tc>
          <w:tcPr>
            <w:tcW w:w="5572" w:type="dxa"/>
            <w:vAlign w:val="center"/>
          </w:tcPr>
          <w:p w14:paraId="4264A525" w14:textId="77777777" w:rsidR="009453D1" w:rsidRDefault="009453D1" w:rsidP="007856F3">
            <w:pPr>
              <w:jc w:val="both"/>
            </w:pPr>
            <w:r>
              <w:t>USP + aplicación visual de la marca.</w:t>
            </w:r>
          </w:p>
        </w:tc>
      </w:tr>
    </w:tbl>
    <w:p w14:paraId="3486E63F" w14:textId="77777777" w:rsidR="009453D1" w:rsidRDefault="009453D1" w:rsidP="009453D1">
      <w:pPr>
        <w:spacing w:after="0"/>
      </w:pPr>
    </w:p>
    <w:p w14:paraId="2CF1178B" w14:textId="77777777" w:rsidR="009453D1" w:rsidRDefault="009453D1" w:rsidP="009453D1">
      <w:pPr>
        <w:spacing w:after="0"/>
        <w:rPr>
          <w:b/>
          <w:bCs/>
        </w:rPr>
      </w:pPr>
    </w:p>
    <w:p w14:paraId="3820F40E" w14:textId="77777777" w:rsidR="009453D1" w:rsidRDefault="009453D1" w:rsidP="009453D1">
      <w:pPr>
        <w:spacing w:after="0"/>
        <w:rPr>
          <w:b/>
          <w:bCs/>
        </w:rPr>
      </w:pPr>
      <w:r w:rsidRPr="00204491">
        <w:rPr>
          <w:b/>
          <w:bCs/>
        </w:rPr>
        <w:t>EXPOSICIÓN Y DEFENSA</w:t>
      </w:r>
    </w:p>
    <w:p w14:paraId="633F9EA4" w14:textId="77777777" w:rsidR="009453D1" w:rsidRPr="00204491" w:rsidRDefault="009453D1" w:rsidP="009453D1">
      <w:pPr>
        <w:spacing w:after="0"/>
        <w:rPr>
          <w:b/>
          <w:bCs/>
        </w:rPr>
      </w:pPr>
    </w:p>
    <w:p w14:paraId="1AB5E674" w14:textId="77777777" w:rsidR="009453D1" w:rsidRDefault="009453D1" w:rsidP="009453D1">
      <w:pPr>
        <w:spacing w:after="0"/>
        <w:jc w:val="both"/>
      </w:pPr>
      <w:r>
        <w:t>Cada grupo dispondrá de:</w:t>
      </w:r>
    </w:p>
    <w:p w14:paraId="4F56A0B2" w14:textId="77777777" w:rsidR="009453D1" w:rsidRDefault="009453D1" w:rsidP="009453D1">
      <w:pPr>
        <w:pStyle w:val="ListParagraph"/>
        <w:numPr>
          <w:ilvl w:val="0"/>
          <w:numId w:val="35"/>
        </w:numPr>
        <w:spacing w:after="0"/>
        <w:jc w:val="both"/>
      </w:pPr>
      <w:r>
        <w:t>10 minutos para presentar su propuesta.</w:t>
      </w:r>
    </w:p>
    <w:p w14:paraId="495F9B1D" w14:textId="77777777" w:rsidR="009453D1" w:rsidRDefault="009453D1" w:rsidP="009453D1">
      <w:pPr>
        <w:pStyle w:val="ListParagraph"/>
        <w:numPr>
          <w:ilvl w:val="0"/>
          <w:numId w:val="35"/>
        </w:numPr>
        <w:spacing w:after="0"/>
        <w:jc w:val="both"/>
      </w:pPr>
      <w:r>
        <w:t>5 minutos para responder preguntas del profesor.</w:t>
      </w:r>
    </w:p>
    <w:p w14:paraId="73CE8831" w14:textId="77777777" w:rsidR="009453D1" w:rsidRDefault="009453D1" w:rsidP="009453D1">
      <w:pPr>
        <w:pStyle w:val="ListParagraph"/>
        <w:spacing w:after="0"/>
        <w:ind w:left="1070"/>
        <w:jc w:val="both"/>
      </w:pPr>
    </w:p>
    <w:p w14:paraId="554BA5C7" w14:textId="77777777" w:rsidR="009453D1" w:rsidRDefault="009453D1" w:rsidP="009453D1">
      <w:pPr>
        <w:pStyle w:val="ListParagraph"/>
        <w:spacing w:after="0"/>
        <w:ind w:left="0"/>
        <w:jc w:val="both"/>
      </w:pPr>
      <w:r>
        <w:t>Durante la defensa, cualquier integrante podrá ser requerido para responder individualmente preguntas relacionadas con las decisiones de marketing, branding y diseño desarrolladas por el grupo.</w:t>
      </w:r>
    </w:p>
    <w:p w14:paraId="5223A560" w14:textId="77777777" w:rsidR="009453D1" w:rsidRDefault="009453D1" w:rsidP="009453D1">
      <w:pPr>
        <w:spacing w:after="0"/>
        <w:jc w:val="both"/>
      </w:pPr>
    </w:p>
    <w:p w14:paraId="3C8C24CC" w14:textId="77777777" w:rsidR="009453D1" w:rsidRDefault="009453D1" w:rsidP="009453D1">
      <w:pPr>
        <w:spacing w:after="0"/>
        <w:jc w:val="both"/>
      </w:pPr>
      <w:r>
        <w:t>La capacidad de fundamentar y defender las decisiones adoptadas será parte de la evaluación.</w:t>
      </w:r>
    </w:p>
    <w:p w14:paraId="676C868A" w14:textId="77777777" w:rsidR="009453D1" w:rsidRDefault="009453D1" w:rsidP="009453D1">
      <w:pPr>
        <w:spacing w:after="0"/>
        <w:jc w:val="both"/>
      </w:pPr>
    </w:p>
    <w:p w14:paraId="49725391" w14:textId="77777777" w:rsidR="009453D1" w:rsidRPr="00452CB6" w:rsidRDefault="009453D1" w:rsidP="009453D1">
      <w:pPr>
        <w:spacing w:after="0"/>
        <w:jc w:val="both"/>
        <w:rPr>
          <w:b/>
          <w:bCs/>
        </w:rPr>
      </w:pPr>
      <w:r w:rsidRPr="00452CB6">
        <w:rPr>
          <w:b/>
          <w:bCs/>
        </w:rPr>
        <w:t>CONSIDERACIÓN CENTRAL</w:t>
      </w:r>
    </w:p>
    <w:p w14:paraId="41FCD00C" w14:textId="77777777" w:rsidR="009453D1" w:rsidRDefault="009453D1" w:rsidP="009453D1">
      <w:pPr>
        <w:spacing w:after="0"/>
        <w:jc w:val="both"/>
      </w:pPr>
      <w:r>
        <w:t>No se evaluará únicamente la calidad estética de la propuesta. Se evaluará especialmente la coherencia entre consumidor, producto, propuesta de valor, USP e identidad de marca.</w:t>
      </w:r>
    </w:p>
    <w:p w14:paraId="1AC62531" w14:textId="77777777" w:rsidR="009453D1" w:rsidRDefault="009453D1" w:rsidP="009453D1">
      <w:pPr>
        <w:spacing w:after="0"/>
        <w:jc w:val="both"/>
      </w:pPr>
    </w:p>
    <w:p w14:paraId="3E8D918E" w14:textId="77777777" w:rsidR="009453D1" w:rsidRDefault="009453D1" w:rsidP="009453D1">
      <w:pPr>
        <w:spacing w:after="0"/>
      </w:pPr>
    </w:p>
    <w:p w14:paraId="5815DCBC" w14:textId="77777777" w:rsidR="009453D1" w:rsidRDefault="009453D1" w:rsidP="009453D1">
      <w:pPr>
        <w:spacing w:after="0"/>
      </w:pPr>
    </w:p>
    <w:p w14:paraId="3630476D" w14:textId="77777777" w:rsidR="009453D1" w:rsidRDefault="009453D1" w:rsidP="009453D1"/>
    <w:p w14:paraId="7FB80CE2" w14:textId="77777777" w:rsidR="00F37D1E" w:rsidRDefault="00F37D1E" w:rsidP="009453D1"/>
    <w:p w14:paraId="0CACF14C" w14:textId="77777777" w:rsidR="00F37D1E" w:rsidRDefault="00F37D1E" w:rsidP="009453D1"/>
    <w:p w14:paraId="7566E361" w14:textId="77777777" w:rsidR="00F37D1E" w:rsidRDefault="00F37D1E" w:rsidP="009453D1"/>
    <w:p w14:paraId="0921B441" w14:textId="77777777" w:rsidR="00F37D1E" w:rsidRDefault="00F37D1E" w:rsidP="009453D1"/>
    <w:p w14:paraId="37C7FFE4" w14:textId="77777777" w:rsidR="000D6F1F" w:rsidRDefault="000D6F1F" w:rsidP="00972E18">
      <w:pPr>
        <w:ind w:left="-426"/>
        <w:rPr>
          <w:b/>
          <w:bCs/>
        </w:rPr>
      </w:pPr>
    </w:p>
    <w:p w14:paraId="14C4C29E" w14:textId="674AB328" w:rsidR="00F37D1E" w:rsidRPr="00972E18" w:rsidRDefault="00972E18" w:rsidP="00972E18">
      <w:pPr>
        <w:ind w:left="-426"/>
        <w:rPr>
          <w:b/>
          <w:bCs/>
        </w:rPr>
      </w:pPr>
      <w:r w:rsidRPr="00972E18">
        <w:rPr>
          <w:b/>
          <w:bCs/>
        </w:rPr>
        <w:t>RUBRICA</w:t>
      </w:r>
    </w:p>
    <w:tbl>
      <w:tblPr>
        <w:tblW w:w="10349" w:type="dxa"/>
        <w:tblInd w:w="-4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1843"/>
        <w:gridCol w:w="1559"/>
        <w:gridCol w:w="1701"/>
        <w:gridCol w:w="1560"/>
        <w:gridCol w:w="1559"/>
      </w:tblGrid>
      <w:tr w:rsidR="00F37D1E" w:rsidRPr="00F37D1E" w14:paraId="252FADD6" w14:textId="77777777" w:rsidTr="007D72C2">
        <w:trPr>
          <w:trHeight w:val="500"/>
        </w:trPr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E1C193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Dimensiones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6FF24B3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Niveles de logro</w:t>
            </w:r>
          </w:p>
        </w:tc>
      </w:tr>
      <w:tr w:rsidR="00F37D1E" w:rsidRPr="00F37D1E" w14:paraId="5065F95B" w14:textId="77777777" w:rsidTr="007D72C2">
        <w:trPr>
          <w:trHeight w:val="53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2CB72C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Tema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7BD0F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Puntos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0BDC6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14663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75%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A2285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50%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F376A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25%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1B38F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0%</w:t>
            </w:r>
          </w:p>
        </w:tc>
      </w:tr>
      <w:tr w:rsidR="00F37D1E" w:rsidRPr="00F37D1E" w14:paraId="6DA8B8C8" w14:textId="77777777" w:rsidTr="007D72C2">
        <w:trPr>
          <w:trHeight w:val="19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01C8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Marca e identidad visual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3AD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F96F" w14:textId="1123550D" w:rsidR="00F37D1E" w:rsidRPr="00F37D1E" w:rsidRDefault="007D72C2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7D72C2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Nombre, logotipo e isotipo presentan un alto nivel de desarrollo y coherencia con el concepto, producto y consumidor.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CFD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Buena calidad y coherencia, con aspectos menores por mejorar.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837A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Identidad adecuada, pero con coherencia parcial.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D78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Identidad débil o poco relacionada con la propuesta.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573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desarrolla los elementos solicitados.</w:t>
            </w:r>
          </w:p>
        </w:tc>
      </w:tr>
      <w:tr w:rsidR="00F37D1E" w:rsidRPr="00F37D1E" w14:paraId="5E32FA33" w14:textId="77777777" w:rsidTr="007D72C2">
        <w:trPr>
          <w:trHeight w:val="156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C385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Producto y mercado objetivo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B0B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350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Producto central y mercado objetivo están claramente definidos y existe alta coherencia entre ambos.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B59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Correctamente definidos, con imprecisiones menores.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50B9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Definición general o relación parcialmente coherente.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82E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Definición insuficiente o escasa relación entre ambos.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AC8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los identifica.</w:t>
            </w:r>
          </w:p>
        </w:tc>
      </w:tr>
      <w:tr w:rsidR="00F37D1E" w:rsidRPr="00F37D1E" w14:paraId="77CED103" w14:textId="77777777" w:rsidTr="007D72C2">
        <w:trPr>
          <w:trHeight w:val="20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63D9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Perfil del Cliente y Mapa de Valor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5633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984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Desarrolla correctamente los componentes y existe clara correspondencia entre necesidades del cliente y propuesta de valor.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B22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correcto, con algunas relaciones mejorables.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796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parcial o con relaciones poco claras.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57C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superficial y con inconsistencias importantes.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497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desarrolla el modelo.</w:t>
            </w:r>
          </w:p>
        </w:tc>
      </w:tr>
      <w:tr w:rsidR="00F37D1E" w:rsidRPr="00F37D1E" w14:paraId="59F57017" w14:textId="77777777" w:rsidTr="007D72C2">
        <w:trPr>
          <w:trHeight w:val="182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534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USP y coherencia integral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C57F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06DA8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claro, relevante y diferenciador, coherente con consumidor, producto, propuesta de valor e identidad de marca.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9BA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adecuado y propuesta mayormente coherente.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06E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poco diferenciador o coherencia parcial.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8C1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confuso y escasa coherencia integral.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079A" w14:textId="2C2E6B0E" w:rsidR="00F37D1E" w:rsidRPr="00F37D1E" w:rsidRDefault="007D72C2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7D72C2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presenta USP o este no guarda relación con la propuesta desarrollada</w:t>
            </w:r>
            <w:r w:rsidR="00F37D1E"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.</w:t>
            </w:r>
          </w:p>
        </w:tc>
      </w:tr>
      <w:tr w:rsidR="00F37D1E" w:rsidRPr="00F37D1E" w14:paraId="6A1E3249" w14:textId="77777777" w:rsidTr="007D72C2">
        <w:trPr>
          <w:trHeight w:val="20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17B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Presentación y defensa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CC6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C480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clara y sintética. Todos los integrantes demuestran dominio y fundamentan sólidamente las decisiones adoptadas.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32F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Buena presentación y dominio general, con imprecisiones menores.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11F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adecuada, pero evidencia dominio parcial o dificultades para fundamentar decisiones.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511F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débil y respuestas que evidencian escaso dominio del trabajo.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C1D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presenta o no demuestra conocimiento del trabajo.</w:t>
            </w:r>
          </w:p>
        </w:tc>
      </w:tr>
    </w:tbl>
    <w:p w14:paraId="6C132CB2" w14:textId="77777777" w:rsidR="00F37D1E" w:rsidRPr="009453D1" w:rsidRDefault="00F37D1E" w:rsidP="009453D1"/>
    <w:sectPr w:rsidR="00F37D1E" w:rsidRPr="009453D1" w:rsidSect="00397D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B51B5" w14:textId="77777777" w:rsidR="00AC6B3C" w:rsidRDefault="00AC6B3C" w:rsidP="00277000">
      <w:pPr>
        <w:spacing w:after="0" w:line="240" w:lineRule="auto"/>
      </w:pPr>
      <w:r>
        <w:separator/>
      </w:r>
    </w:p>
  </w:endnote>
  <w:endnote w:type="continuationSeparator" w:id="0">
    <w:p w14:paraId="7C5A2C86" w14:textId="77777777" w:rsidR="00AC6B3C" w:rsidRDefault="00AC6B3C" w:rsidP="00277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4102" w14:textId="77777777" w:rsidR="0012666F" w:rsidRDefault="001266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6613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966127" w14:textId="77691892" w:rsidR="0086477B" w:rsidRDefault="0086477B">
            <w:pPr>
              <w:pStyle w:val="Footer"/>
              <w:jc w:val="right"/>
            </w:pPr>
            <w:r>
              <w:t>________________________________________________________________________________</w:t>
            </w:r>
          </w:p>
          <w:p w14:paraId="2E053977" w14:textId="0132027F" w:rsidR="0086477B" w:rsidRPr="0086477B" w:rsidRDefault="0086477B">
            <w:pPr>
              <w:pStyle w:val="Footer"/>
              <w:jc w:val="right"/>
            </w:pPr>
            <w:r w:rsidRPr="0086477B">
              <w:rPr>
                <w:lang w:val="es-ES"/>
              </w:rPr>
              <w:t xml:space="preserve">Página </w:t>
            </w:r>
            <w:r w:rsidRPr="0086477B">
              <w:rPr>
                <w:b/>
                <w:bCs/>
              </w:rPr>
              <w:fldChar w:fldCharType="begin"/>
            </w:r>
            <w:r w:rsidRPr="0086477B">
              <w:rPr>
                <w:b/>
                <w:bCs/>
              </w:rPr>
              <w:instrText>PAGE</w:instrText>
            </w:r>
            <w:r w:rsidRPr="0086477B">
              <w:rPr>
                <w:b/>
                <w:bCs/>
              </w:rPr>
              <w:fldChar w:fldCharType="separate"/>
            </w:r>
            <w:r w:rsidRPr="0086477B">
              <w:rPr>
                <w:b/>
                <w:bCs/>
                <w:lang w:val="es-ES"/>
              </w:rPr>
              <w:t>2</w:t>
            </w:r>
            <w:r w:rsidRPr="0086477B">
              <w:rPr>
                <w:b/>
                <w:bCs/>
              </w:rPr>
              <w:fldChar w:fldCharType="end"/>
            </w:r>
            <w:r w:rsidRPr="0086477B">
              <w:rPr>
                <w:lang w:val="es-ES"/>
              </w:rPr>
              <w:t xml:space="preserve"> de </w:t>
            </w:r>
            <w:r w:rsidRPr="0086477B">
              <w:rPr>
                <w:b/>
                <w:bCs/>
              </w:rPr>
              <w:fldChar w:fldCharType="begin"/>
            </w:r>
            <w:r w:rsidRPr="0086477B">
              <w:rPr>
                <w:b/>
                <w:bCs/>
              </w:rPr>
              <w:instrText>NUMPAGES</w:instrText>
            </w:r>
            <w:r w:rsidRPr="0086477B">
              <w:rPr>
                <w:b/>
                <w:bCs/>
              </w:rPr>
              <w:fldChar w:fldCharType="separate"/>
            </w:r>
            <w:r w:rsidRPr="0086477B">
              <w:rPr>
                <w:b/>
                <w:bCs/>
                <w:lang w:val="es-ES"/>
              </w:rPr>
              <w:t>2</w:t>
            </w:r>
            <w:r w:rsidRPr="0086477B">
              <w:rPr>
                <w:b/>
                <w:bCs/>
              </w:rPr>
              <w:fldChar w:fldCharType="end"/>
            </w:r>
          </w:p>
        </w:sdtContent>
      </w:sdt>
    </w:sdtContent>
  </w:sdt>
  <w:p w14:paraId="79D5D21B" w14:textId="77777777" w:rsidR="0086477B" w:rsidRDefault="008647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ACF3" w14:textId="77777777" w:rsidR="0012666F" w:rsidRDefault="00126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D64B1" w14:textId="77777777" w:rsidR="00AC6B3C" w:rsidRDefault="00AC6B3C" w:rsidP="00277000">
      <w:pPr>
        <w:spacing w:after="0" w:line="240" w:lineRule="auto"/>
      </w:pPr>
      <w:r>
        <w:separator/>
      </w:r>
    </w:p>
  </w:footnote>
  <w:footnote w:type="continuationSeparator" w:id="0">
    <w:p w14:paraId="7E3C4CED" w14:textId="77777777" w:rsidR="00AC6B3C" w:rsidRDefault="00AC6B3C" w:rsidP="00277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3C3C" w14:textId="77777777" w:rsidR="0012666F" w:rsidRDefault="001266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6469" w14:textId="760F17FC" w:rsidR="0086477B" w:rsidRPr="0086477B" w:rsidRDefault="00D002B0" w:rsidP="00D002B0">
    <w:pPr>
      <w:pStyle w:val="Header"/>
      <w:contextualSpacing/>
      <w:rPr>
        <w:b/>
        <w:bCs/>
      </w:rPr>
    </w:pPr>
    <w:r w:rsidRPr="00D002B0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DCF609D" wp14:editId="52BEECEB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2360930" cy="615950"/>
          <wp:effectExtent l="0" t="0" r="1270" b="0"/>
          <wp:wrapTight wrapText="bothSides">
            <wp:wrapPolygon edited="0">
              <wp:start x="0" y="0"/>
              <wp:lineTo x="0" y="20709"/>
              <wp:lineTo x="21437" y="20709"/>
              <wp:lineTo x="21437" y="0"/>
              <wp:lineTo x="0" y="0"/>
            </wp:wrapPolygon>
          </wp:wrapTight>
          <wp:docPr id="13868899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5023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0930" cy="615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6994">
      <w:rPr>
        <w:b/>
        <w:bCs/>
      </w:rPr>
      <w:tab/>
    </w:r>
    <w:r>
      <w:rPr>
        <w:b/>
        <w:bCs/>
      </w:rPr>
      <w:tab/>
      <w:t>02</w:t>
    </w:r>
    <w:r w:rsidR="00397DE9">
      <w:rPr>
        <w:b/>
        <w:bCs/>
      </w:rPr>
      <w:t>-03</w:t>
    </w:r>
    <w:r>
      <w:rPr>
        <w:b/>
        <w:bCs/>
      </w:rPr>
      <w:t>SEP</w:t>
    </w:r>
    <w:r w:rsidR="00DC2861">
      <w:rPr>
        <w:b/>
        <w:bCs/>
      </w:rPr>
      <w:t>2</w:t>
    </w:r>
    <w:r w:rsidR="00C0415A">
      <w:rPr>
        <w:b/>
        <w:bCs/>
      </w:rPr>
      <w:t>6</w:t>
    </w:r>
  </w:p>
  <w:p w14:paraId="7392A166" w14:textId="2DADFB19" w:rsidR="0086477B" w:rsidRDefault="0086477B" w:rsidP="0086477B">
    <w:pPr>
      <w:pStyle w:val="Header"/>
      <w:contextualSpacing/>
      <w:jc w:val="right"/>
    </w:pPr>
    <w:r>
      <w:t xml:space="preserve">Asignatura: </w:t>
    </w:r>
    <w:r w:rsidR="00D002B0">
      <w:t>Branding y Mercadotecnia</w:t>
    </w:r>
  </w:p>
  <w:p w14:paraId="6C5E1456" w14:textId="4D0F53DF" w:rsidR="0086477B" w:rsidRDefault="00D002B0" w:rsidP="0086477B">
    <w:pPr>
      <w:pStyle w:val="Header"/>
      <w:contextualSpacing/>
      <w:jc w:val="right"/>
    </w:pPr>
    <w:r>
      <w:t xml:space="preserve">Carrera: Diseño - </w:t>
    </w:r>
    <w:r w:rsidR="0086477B">
      <w:t xml:space="preserve">Campus: </w:t>
    </w:r>
    <w:r>
      <w:t>República</w:t>
    </w:r>
  </w:p>
  <w:p w14:paraId="0B08B933" w14:textId="365F7AA9" w:rsidR="00C83C59" w:rsidRDefault="0086477B" w:rsidP="00C83C59">
    <w:pPr>
      <w:pStyle w:val="Header"/>
      <w:contextualSpacing/>
      <w:jc w:val="right"/>
    </w:pPr>
    <w:r>
      <w:t>Profesor: René Rodr</w:t>
    </w:r>
    <w:r w:rsidR="0012666F">
      <w:t>í</w:t>
    </w:r>
    <w:r>
      <w:t>guez Alvarad</w:t>
    </w:r>
    <w:r w:rsidR="00C83C59">
      <w:t>o</w:t>
    </w:r>
  </w:p>
  <w:p w14:paraId="04045D25" w14:textId="397D3F65" w:rsidR="000D6F1F" w:rsidRDefault="000D6F1F" w:rsidP="00C83C59">
    <w:pPr>
      <w:pStyle w:val="Header"/>
      <w:contextualSpacing/>
      <w:jc w:val="right"/>
    </w:pPr>
    <w:r>
      <w:t>Ayudante:</w:t>
    </w:r>
    <w:r w:rsidR="0012666F">
      <w:t xml:space="preserve"> Santiago Gaete</w:t>
    </w:r>
    <w:r>
      <w:t xml:space="preserve"> </w:t>
    </w:r>
  </w:p>
  <w:p w14:paraId="75A214D7" w14:textId="206204C2" w:rsidR="0086477B" w:rsidRDefault="00C83C59" w:rsidP="00C83C59">
    <w:pPr>
      <w:pStyle w:val="Header"/>
      <w:contextualSpacing/>
      <w:jc w:val="right"/>
    </w:pPr>
    <w:r>
      <w:t>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D458" w14:textId="77777777" w:rsidR="0012666F" w:rsidRDefault="00126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7AB"/>
    <w:multiLevelType w:val="hybridMultilevel"/>
    <w:tmpl w:val="C27802C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64A2B"/>
    <w:multiLevelType w:val="hybridMultilevel"/>
    <w:tmpl w:val="2AAC60D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56AC1"/>
    <w:multiLevelType w:val="hybridMultilevel"/>
    <w:tmpl w:val="9A788F4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D07A8"/>
    <w:multiLevelType w:val="hybridMultilevel"/>
    <w:tmpl w:val="DB8E82C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14B1A"/>
    <w:multiLevelType w:val="hybridMultilevel"/>
    <w:tmpl w:val="BD482B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D5BB1"/>
    <w:multiLevelType w:val="hybridMultilevel"/>
    <w:tmpl w:val="CB0C4A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9746E"/>
    <w:multiLevelType w:val="hybridMultilevel"/>
    <w:tmpl w:val="D5E696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B5297"/>
    <w:multiLevelType w:val="hybridMultilevel"/>
    <w:tmpl w:val="A8A09960"/>
    <w:lvl w:ilvl="0" w:tplc="17CAEEBA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64C38"/>
    <w:multiLevelType w:val="hybridMultilevel"/>
    <w:tmpl w:val="8AD8E110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F5A31"/>
    <w:multiLevelType w:val="hybridMultilevel"/>
    <w:tmpl w:val="5596D4EE"/>
    <w:lvl w:ilvl="0" w:tplc="17CAEEBA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4143C"/>
    <w:multiLevelType w:val="hybridMultilevel"/>
    <w:tmpl w:val="2AC89F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1100A"/>
    <w:multiLevelType w:val="hybridMultilevel"/>
    <w:tmpl w:val="FE4C75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742F7"/>
    <w:multiLevelType w:val="hybridMultilevel"/>
    <w:tmpl w:val="7A20AC8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02870"/>
    <w:multiLevelType w:val="hybridMultilevel"/>
    <w:tmpl w:val="D37A7B7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F7D8A"/>
    <w:multiLevelType w:val="hybridMultilevel"/>
    <w:tmpl w:val="C41617A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97579"/>
    <w:multiLevelType w:val="hybridMultilevel"/>
    <w:tmpl w:val="C41E3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57353"/>
    <w:multiLevelType w:val="hybridMultilevel"/>
    <w:tmpl w:val="FAC63C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E6AC5"/>
    <w:multiLevelType w:val="hybridMultilevel"/>
    <w:tmpl w:val="ABC8B47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84D71"/>
    <w:multiLevelType w:val="hybridMultilevel"/>
    <w:tmpl w:val="5538A80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A249D"/>
    <w:multiLevelType w:val="hybridMultilevel"/>
    <w:tmpl w:val="C5BC63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0D1D51"/>
    <w:multiLevelType w:val="hybridMultilevel"/>
    <w:tmpl w:val="A1E095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708A"/>
    <w:multiLevelType w:val="hybridMultilevel"/>
    <w:tmpl w:val="6942A8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E26D2"/>
    <w:multiLevelType w:val="hybridMultilevel"/>
    <w:tmpl w:val="FEBAAFA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F21BC"/>
    <w:multiLevelType w:val="hybridMultilevel"/>
    <w:tmpl w:val="BD3E8AE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10618"/>
    <w:multiLevelType w:val="hybridMultilevel"/>
    <w:tmpl w:val="101C6C3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56B78"/>
    <w:multiLevelType w:val="hybridMultilevel"/>
    <w:tmpl w:val="6EE85004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E582D"/>
    <w:multiLevelType w:val="hybridMultilevel"/>
    <w:tmpl w:val="443C15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2180AF0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30789"/>
    <w:multiLevelType w:val="hybridMultilevel"/>
    <w:tmpl w:val="8AE0305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9B6418"/>
    <w:multiLevelType w:val="hybridMultilevel"/>
    <w:tmpl w:val="28CCA03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C678D"/>
    <w:multiLevelType w:val="hybridMultilevel"/>
    <w:tmpl w:val="67325628"/>
    <w:lvl w:ilvl="0" w:tplc="AF5E2A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15370"/>
    <w:multiLevelType w:val="hybridMultilevel"/>
    <w:tmpl w:val="577825F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133D38"/>
    <w:multiLevelType w:val="hybridMultilevel"/>
    <w:tmpl w:val="AB86C3D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70283"/>
    <w:multiLevelType w:val="hybridMultilevel"/>
    <w:tmpl w:val="176E1C4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D65B2"/>
    <w:multiLevelType w:val="hybridMultilevel"/>
    <w:tmpl w:val="742A0AD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548AF"/>
    <w:multiLevelType w:val="hybridMultilevel"/>
    <w:tmpl w:val="3DE8494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63CEF"/>
    <w:multiLevelType w:val="hybridMultilevel"/>
    <w:tmpl w:val="C61232B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857B28"/>
    <w:multiLevelType w:val="hybridMultilevel"/>
    <w:tmpl w:val="113A404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80184">
    <w:abstractNumId w:val="6"/>
  </w:num>
  <w:num w:numId="2" w16cid:durableId="1383023458">
    <w:abstractNumId w:val="11"/>
  </w:num>
  <w:num w:numId="3" w16cid:durableId="593828410">
    <w:abstractNumId w:val="22"/>
  </w:num>
  <w:num w:numId="4" w16cid:durableId="1375227212">
    <w:abstractNumId w:val="3"/>
  </w:num>
  <w:num w:numId="5" w16cid:durableId="1545214906">
    <w:abstractNumId w:val="31"/>
  </w:num>
  <w:num w:numId="6" w16cid:durableId="840436220">
    <w:abstractNumId w:val="18"/>
  </w:num>
  <w:num w:numId="7" w16cid:durableId="1712269319">
    <w:abstractNumId w:val="26"/>
  </w:num>
  <w:num w:numId="8" w16cid:durableId="736822605">
    <w:abstractNumId w:val="4"/>
  </w:num>
  <w:num w:numId="9" w16cid:durableId="492911779">
    <w:abstractNumId w:val="0"/>
  </w:num>
  <w:num w:numId="10" w16cid:durableId="1918441933">
    <w:abstractNumId w:val="1"/>
  </w:num>
  <w:num w:numId="11" w16cid:durableId="604532581">
    <w:abstractNumId w:val="21"/>
  </w:num>
  <w:num w:numId="12" w16cid:durableId="427426437">
    <w:abstractNumId w:val="27"/>
  </w:num>
  <w:num w:numId="13" w16cid:durableId="1352680643">
    <w:abstractNumId w:val="12"/>
  </w:num>
  <w:num w:numId="14" w16cid:durableId="1305894914">
    <w:abstractNumId w:val="36"/>
  </w:num>
  <w:num w:numId="15" w16cid:durableId="1669676123">
    <w:abstractNumId w:val="14"/>
  </w:num>
  <w:num w:numId="16" w16cid:durableId="1179930329">
    <w:abstractNumId w:val="28"/>
  </w:num>
  <w:num w:numId="17" w16cid:durableId="1811627273">
    <w:abstractNumId w:val="25"/>
  </w:num>
  <w:num w:numId="18" w16cid:durableId="1809665869">
    <w:abstractNumId w:val="34"/>
  </w:num>
  <w:num w:numId="19" w16cid:durableId="1700354115">
    <w:abstractNumId w:val="17"/>
  </w:num>
  <w:num w:numId="20" w16cid:durableId="817573593">
    <w:abstractNumId w:val="32"/>
  </w:num>
  <w:num w:numId="21" w16cid:durableId="1769814494">
    <w:abstractNumId w:val="8"/>
  </w:num>
  <w:num w:numId="22" w16cid:durableId="659843601">
    <w:abstractNumId w:val="30"/>
  </w:num>
  <w:num w:numId="23" w16cid:durableId="965433382">
    <w:abstractNumId w:val="33"/>
  </w:num>
  <w:num w:numId="24" w16cid:durableId="1614435338">
    <w:abstractNumId w:val="23"/>
  </w:num>
  <w:num w:numId="25" w16cid:durableId="1425759111">
    <w:abstractNumId w:val="2"/>
  </w:num>
  <w:num w:numId="26" w16cid:durableId="77023049">
    <w:abstractNumId w:val="35"/>
  </w:num>
  <w:num w:numId="27" w16cid:durableId="76288840">
    <w:abstractNumId w:val="13"/>
  </w:num>
  <w:num w:numId="28" w16cid:durableId="2102018499">
    <w:abstractNumId w:val="24"/>
  </w:num>
  <w:num w:numId="29" w16cid:durableId="1893924987">
    <w:abstractNumId w:val="10"/>
  </w:num>
  <w:num w:numId="30" w16cid:durableId="94134483">
    <w:abstractNumId w:val="29"/>
  </w:num>
  <w:num w:numId="31" w16cid:durableId="1161391699">
    <w:abstractNumId w:val="15"/>
  </w:num>
  <w:num w:numId="32" w16cid:durableId="714810518">
    <w:abstractNumId w:val="20"/>
  </w:num>
  <w:num w:numId="33" w16cid:durableId="48502029">
    <w:abstractNumId w:val="16"/>
  </w:num>
  <w:num w:numId="34" w16cid:durableId="1191601951">
    <w:abstractNumId w:val="7"/>
  </w:num>
  <w:num w:numId="35" w16cid:durableId="1527477073">
    <w:abstractNumId w:val="9"/>
  </w:num>
  <w:num w:numId="36" w16cid:durableId="722680493">
    <w:abstractNumId w:val="19"/>
  </w:num>
  <w:num w:numId="37" w16cid:durableId="1169756281">
    <w:abstractNumId w:val="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4B"/>
    <w:rsid w:val="00000AE9"/>
    <w:rsid w:val="00007938"/>
    <w:rsid w:val="00023742"/>
    <w:rsid w:val="000265D9"/>
    <w:rsid w:val="00030AAD"/>
    <w:rsid w:val="00040172"/>
    <w:rsid w:val="00044CF7"/>
    <w:rsid w:val="0005493A"/>
    <w:rsid w:val="00055D5E"/>
    <w:rsid w:val="00065B55"/>
    <w:rsid w:val="0008013C"/>
    <w:rsid w:val="00083B75"/>
    <w:rsid w:val="000A1E77"/>
    <w:rsid w:val="000B575B"/>
    <w:rsid w:val="000C5DF8"/>
    <w:rsid w:val="000D5D85"/>
    <w:rsid w:val="000D6F1F"/>
    <w:rsid w:val="000E5B2A"/>
    <w:rsid w:val="000F2FD4"/>
    <w:rsid w:val="000F3A22"/>
    <w:rsid w:val="00106762"/>
    <w:rsid w:val="0012666F"/>
    <w:rsid w:val="001308BF"/>
    <w:rsid w:val="00132037"/>
    <w:rsid w:val="00133D7D"/>
    <w:rsid w:val="0014753E"/>
    <w:rsid w:val="00154B93"/>
    <w:rsid w:val="00161522"/>
    <w:rsid w:val="00172FC4"/>
    <w:rsid w:val="001A1DFD"/>
    <w:rsid w:val="001B5671"/>
    <w:rsid w:val="001C664B"/>
    <w:rsid w:val="001C7B01"/>
    <w:rsid w:val="001D2017"/>
    <w:rsid w:val="001D3F40"/>
    <w:rsid w:val="001F12EE"/>
    <w:rsid w:val="001F7EE2"/>
    <w:rsid w:val="00207066"/>
    <w:rsid w:val="0021690B"/>
    <w:rsid w:val="002350C6"/>
    <w:rsid w:val="00241DE9"/>
    <w:rsid w:val="00245D97"/>
    <w:rsid w:val="00257702"/>
    <w:rsid w:val="00260894"/>
    <w:rsid w:val="00266BA8"/>
    <w:rsid w:val="002734BC"/>
    <w:rsid w:val="0027503D"/>
    <w:rsid w:val="00277000"/>
    <w:rsid w:val="0027754F"/>
    <w:rsid w:val="002822C7"/>
    <w:rsid w:val="00284E91"/>
    <w:rsid w:val="00297BDB"/>
    <w:rsid w:val="002B0E7B"/>
    <w:rsid w:val="002C3744"/>
    <w:rsid w:val="002C77B9"/>
    <w:rsid w:val="002D3E72"/>
    <w:rsid w:val="002E2A01"/>
    <w:rsid w:val="002E3891"/>
    <w:rsid w:val="002F1172"/>
    <w:rsid w:val="003016C6"/>
    <w:rsid w:val="00301B60"/>
    <w:rsid w:val="00310BB8"/>
    <w:rsid w:val="00313976"/>
    <w:rsid w:val="003206CC"/>
    <w:rsid w:val="00324B1C"/>
    <w:rsid w:val="00327C15"/>
    <w:rsid w:val="003445BF"/>
    <w:rsid w:val="00346594"/>
    <w:rsid w:val="00364510"/>
    <w:rsid w:val="0037230B"/>
    <w:rsid w:val="0038280C"/>
    <w:rsid w:val="0038527C"/>
    <w:rsid w:val="003940A4"/>
    <w:rsid w:val="00397DE9"/>
    <w:rsid w:val="003A0D80"/>
    <w:rsid w:val="003A1510"/>
    <w:rsid w:val="003A7CE0"/>
    <w:rsid w:val="003B6994"/>
    <w:rsid w:val="003D3AEC"/>
    <w:rsid w:val="003E5A9D"/>
    <w:rsid w:val="003F16E5"/>
    <w:rsid w:val="003F1AEF"/>
    <w:rsid w:val="00401F8E"/>
    <w:rsid w:val="00404EA6"/>
    <w:rsid w:val="00407DD6"/>
    <w:rsid w:val="00411819"/>
    <w:rsid w:val="00420ADD"/>
    <w:rsid w:val="004474E6"/>
    <w:rsid w:val="004509EC"/>
    <w:rsid w:val="0045519B"/>
    <w:rsid w:val="0045712D"/>
    <w:rsid w:val="00486DF9"/>
    <w:rsid w:val="004876EE"/>
    <w:rsid w:val="00487784"/>
    <w:rsid w:val="0049413D"/>
    <w:rsid w:val="004A0CE7"/>
    <w:rsid w:val="004B1949"/>
    <w:rsid w:val="004B7216"/>
    <w:rsid w:val="004C6FE1"/>
    <w:rsid w:val="004D078E"/>
    <w:rsid w:val="004D15A0"/>
    <w:rsid w:val="004F3496"/>
    <w:rsid w:val="004F6335"/>
    <w:rsid w:val="00505820"/>
    <w:rsid w:val="005106C0"/>
    <w:rsid w:val="00513C4F"/>
    <w:rsid w:val="00522FC4"/>
    <w:rsid w:val="005252D4"/>
    <w:rsid w:val="00526459"/>
    <w:rsid w:val="00530D2D"/>
    <w:rsid w:val="00531760"/>
    <w:rsid w:val="00542D68"/>
    <w:rsid w:val="00561E57"/>
    <w:rsid w:val="005656FA"/>
    <w:rsid w:val="0056727E"/>
    <w:rsid w:val="005911F0"/>
    <w:rsid w:val="00592D8A"/>
    <w:rsid w:val="005A2C71"/>
    <w:rsid w:val="005A7D1A"/>
    <w:rsid w:val="005B0BF2"/>
    <w:rsid w:val="005B5749"/>
    <w:rsid w:val="005C7A77"/>
    <w:rsid w:val="005E07F0"/>
    <w:rsid w:val="005E0A2C"/>
    <w:rsid w:val="005F46D3"/>
    <w:rsid w:val="005F53EF"/>
    <w:rsid w:val="00606AAE"/>
    <w:rsid w:val="006073AB"/>
    <w:rsid w:val="00626B56"/>
    <w:rsid w:val="00630693"/>
    <w:rsid w:val="00642764"/>
    <w:rsid w:val="00664D1F"/>
    <w:rsid w:val="00681EE2"/>
    <w:rsid w:val="006858B8"/>
    <w:rsid w:val="00687C50"/>
    <w:rsid w:val="00696DF3"/>
    <w:rsid w:val="006A7AD7"/>
    <w:rsid w:val="006B3445"/>
    <w:rsid w:val="006B4FB0"/>
    <w:rsid w:val="006C19DA"/>
    <w:rsid w:val="006C5C58"/>
    <w:rsid w:val="006E3200"/>
    <w:rsid w:val="006E5664"/>
    <w:rsid w:val="006E7528"/>
    <w:rsid w:val="006E7D55"/>
    <w:rsid w:val="006F1F02"/>
    <w:rsid w:val="007109B4"/>
    <w:rsid w:val="00714CC9"/>
    <w:rsid w:val="00715FA0"/>
    <w:rsid w:val="00717B70"/>
    <w:rsid w:val="007211DB"/>
    <w:rsid w:val="00730B82"/>
    <w:rsid w:val="00743FD0"/>
    <w:rsid w:val="00746AF9"/>
    <w:rsid w:val="00751296"/>
    <w:rsid w:val="00772147"/>
    <w:rsid w:val="00773C97"/>
    <w:rsid w:val="00774E72"/>
    <w:rsid w:val="007924E1"/>
    <w:rsid w:val="0079447D"/>
    <w:rsid w:val="00797906"/>
    <w:rsid w:val="007A30A5"/>
    <w:rsid w:val="007B325A"/>
    <w:rsid w:val="007B3594"/>
    <w:rsid w:val="007D05C7"/>
    <w:rsid w:val="007D6AFB"/>
    <w:rsid w:val="007D72C2"/>
    <w:rsid w:val="007E115A"/>
    <w:rsid w:val="007E23C7"/>
    <w:rsid w:val="007E40E8"/>
    <w:rsid w:val="007E4A07"/>
    <w:rsid w:val="007E6985"/>
    <w:rsid w:val="007E6D51"/>
    <w:rsid w:val="007F14E9"/>
    <w:rsid w:val="007F1C70"/>
    <w:rsid w:val="007F333A"/>
    <w:rsid w:val="00804400"/>
    <w:rsid w:val="008059E6"/>
    <w:rsid w:val="0081684C"/>
    <w:rsid w:val="00826004"/>
    <w:rsid w:val="0083170A"/>
    <w:rsid w:val="008323C3"/>
    <w:rsid w:val="0086413B"/>
    <w:rsid w:val="0086477B"/>
    <w:rsid w:val="00864872"/>
    <w:rsid w:val="008721A5"/>
    <w:rsid w:val="00881C9A"/>
    <w:rsid w:val="0088322C"/>
    <w:rsid w:val="008945DD"/>
    <w:rsid w:val="008A174B"/>
    <w:rsid w:val="008B2EF2"/>
    <w:rsid w:val="008C02CD"/>
    <w:rsid w:val="008C4998"/>
    <w:rsid w:val="008F39FE"/>
    <w:rsid w:val="00900931"/>
    <w:rsid w:val="00901585"/>
    <w:rsid w:val="00915AA7"/>
    <w:rsid w:val="00920A0C"/>
    <w:rsid w:val="00930EC5"/>
    <w:rsid w:val="00943118"/>
    <w:rsid w:val="0094467C"/>
    <w:rsid w:val="009453D1"/>
    <w:rsid w:val="00951CCE"/>
    <w:rsid w:val="0095476D"/>
    <w:rsid w:val="00962EAC"/>
    <w:rsid w:val="00972E18"/>
    <w:rsid w:val="009747A7"/>
    <w:rsid w:val="009749A6"/>
    <w:rsid w:val="009765F5"/>
    <w:rsid w:val="009779B9"/>
    <w:rsid w:val="0098158A"/>
    <w:rsid w:val="00984A6C"/>
    <w:rsid w:val="00991D79"/>
    <w:rsid w:val="00996F03"/>
    <w:rsid w:val="009A01BB"/>
    <w:rsid w:val="009A41CE"/>
    <w:rsid w:val="009B40F8"/>
    <w:rsid w:val="009D0142"/>
    <w:rsid w:val="009D047F"/>
    <w:rsid w:val="009D1D12"/>
    <w:rsid w:val="009D318E"/>
    <w:rsid w:val="009F57DD"/>
    <w:rsid w:val="009F6390"/>
    <w:rsid w:val="009F69AC"/>
    <w:rsid w:val="00A06CA4"/>
    <w:rsid w:val="00A111D2"/>
    <w:rsid w:val="00A11ED6"/>
    <w:rsid w:val="00A1216F"/>
    <w:rsid w:val="00A15241"/>
    <w:rsid w:val="00A1780A"/>
    <w:rsid w:val="00A21438"/>
    <w:rsid w:val="00A26E98"/>
    <w:rsid w:val="00A455E6"/>
    <w:rsid w:val="00A535CC"/>
    <w:rsid w:val="00A54439"/>
    <w:rsid w:val="00A56A3C"/>
    <w:rsid w:val="00A72354"/>
    <w:rsid w:val="00A820F2"/>
    <w:rsid w:val="00A854F9"/>
    <w:rsid w:val="00AA10E0"/>
    <w:rsid w:val="00AC4625"/>
    <w:rsid w:val="00AC6B3C"/>
    <w:rsid w:val="00AD0E4A"/>
    <w:rsid w:val="00AF0622"/>
    <w:rsid w:val="00B02FF6"/>
    <w:rsid w:val="00B03A1D"/>
    <w:rsid w:val="00B248FC"/>
    <w:rsid w:val="00B253FA"/>
    <w:rsid w:val="00B328F8"/>
    <w:rsid w:val="00B35860"/>
    <w:rsid w:val="00B359BE"/>
    <w:rsid w:val="00B4375D"/>
    <w:rsid w:val="00B43C6F"/>
    <w:rsid w:val="00B465EF"/>
    <w:rsid w:val="00B54EC9"/>
    <w:rsid w:val="00B57895"/>
    <w:rsid w:val="00B57E5C"/>
    <w:rsid w:val="00B627FD"/>
    <w:rsid w:val="00B638FA"/>
    <w:rsid w:val="00B64E50"/>
    <w:rsid w:val="00B65D08"/>
    <w:rsid w:val="00B70543"/>
    <w:rsid w:val="00B75BA9"/>
    <w:rsid w:val="00B8155C"/>
    <w:rsid w:val="00B93E7E"/>
    <w:rsid w:val="00BD0C51"/>
    <w:rsid w:val="00BD302B"/>
    <w:rsid w:val="00BE3224"/>
    <w:rsid w:val="00BE6557"/>
    <w:rsid w:val="00BF67A9"/>
    <w:rsid w:val="00C02B45"/>
    <w:rsid w:val="00C0415A"/>
    <w:rsid w:val="00C0511D"/>
    <w:rsid w:val="00C06B56"/>
    <w:rsid w:val="00C13C9C"/>
    <w:rsid w:val="00C2389D"/>
    <w:rsid w:val="00C24789"/>
    <w:rsid w:val="00C27545"/>
    <w:rsid w:val="00C27962"/>
    <w:rsid w:val="00C279E8"/>
    <w:rsid w:val="00C31469"/>
    <w:rsid w:val="00C540BA"/>
    <w:rsid w:val="00C66195"/>
    <w:rsid w:val="00C67C16"/>
    <w:rsid w:val="00C7777E"/>
    <w:rsid w:val="00C81965"/>
    <w:rsid w:val="00C83C59"/>
    <w:rsid w:val="00C855E1"/>
    <w:rsid w:val="00C859C2"/>
    <w:rsid w:val="00C94343"/>
    <w:rsid w:val="00CA0C40"/>
    <w:rsid w:val="00CB0349"/>
    <w:rsid w:val="00CE006C"/>
    <w:rsid w:val="00CF0541"/>
    <w:rsid w:val="00CF7FDD"/>
    <w:rsid w:val="00D002B0"/>
    <w:rsid w:val="00D03CAE"/>
    <w:rsid w:val="00D0764E"/>
    <w:rsid w:val="00D41C31"/>
    <w:rsid w:val="00D566A9"/>
    <w:rsid w:val="00D92027"/>
    <w:rsid w:val="00D93B1A"/>
    <w:rsid w:val="00DA070E"/>
    <w:rsid w:val="00DA318C"/>
    <w:rsid w:val="00DA5602"/>
    <w:rsid w:val="00DB2F6C"/>
    <w:rsid w:val="00DB443E"/>
    <w:rsid w:val="00DC05A7"/>
    <w:rsid w:val="00DC2861"/>
    <w:rsid w:val="00DD47EE"/>
    <w:rsid w:val="00DD6325"/>
    <w:rsid w:val="00DE323A"/>
    <w:rsid w:val="00DE434E"/>
    <w:rsid w:val="00E1098A"/>
    <w:rsid w:val="00E14E84"/>
    <w:rsid w:val="00E15742"/>
    <w:rsid w:val="00E20BB5"/>
    <w:rsid w:val="00E272CF"/>
    <w:rsid w:val="00E33BB5"/>
    <w:rsid w:val="00E478EA"/>
    <w:rsid w:val="00E54841"/>
    <w:rsid w:val="00E55143"/>
    <w:rsid w:val="00E60F0E"/>
    <w:rsid w:val="00E71715"/>
    <w:rsid w:val="00E746E0"/>
    <w:rsid w:val="00E81C83"/>
    <w:rsid w:val="00E830D7"/>
    <w:rsid w:val="00E8344D"/>
    <w:rsid w:val="00E90827"/>
    <w:rsid w:val="00E92B58"/>
    <w:rsid w:val="00EA4A3D"/>
    <w:rsid w:val="00EB2B86"/>
    <w:rsid w:val="00EB2EAD"/>
    <w:rsid w:val="00EC108B"/>
    <w:rsid w:val="00EC5FCB"/>
    <w:rsid w:val="00ED00D4"/>
    <w:rsid w:val="00ED010E"/>
    <w:rsid w:val="00ED0E6A"/>
    <w:rsid w:val="00ED785F"/>
    <w:rsid w:val="00EF63FD"/>
    <w:rsid w:val="00F036CB"/>
    <w:rsid w:val="00F154B4"/>
    <w:rsid w:val="00F247B4"/>
    <w:rsid w:val="00F25FD7"/>
    <w:rsid w:val="00F35530"/>
    <w:rsid w:val="00F37D1E"/>
    <w:rsid w:val="00F44FD4"/>
    <w:rsid w:val="00F4650D"/>
    <w:rsid w:val="00F52307"/>
    <w:rsid w:val="00F53B04"/>
    <w:rsid w:val="00F64443"/>
    <w:rsid w:val="00F74E8C"/>
    <w:rsid w:val="00F913A3"/>
    <w:rsid w:val="00FA1163"/>
    <w:rsid w:val="00FA5690"/>
    <w:rsid w:val="00FB4949"/>
    <w:rsid w:val="00FC0110"/>
    <w:rsid w:val="00FC1CD4"/>
    <w:rsid w:val="00FC3712"/>
    <w:rsid w:val="00FC5426"/>
    <w:rsid w:val="00FD2680"/>
    <w:rsid w:val="00FE2D42"/>
    <w:rsid w:val="00FE468C"/>
    <w:rsid w:val="00FE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6DC5E"/>
  <w15:docId w15:val="{45C01884-35FF-4E95-A0AC-9A40363D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F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ajada gráficos,infografías e imágenes"/>
    <w:basedOn w:val="Normal"/>
    <w:link w:val="ListParagraphChar"/>
    <w:uiPriority w:val="34"/>
    <w:qFormat/>
    <w:rsid w:val="008A174B"/>
    <w:pPr>
      <w:ind w:left="720"/>
      <w:contextualSpacing/>
    </w:pPr>
  </w:style>
  <w:style w:type="table" w:styleId="TableGrid">
    <w:name w:val="Table Grid"/>
    <w:basedOn w:val="TableNormal"/>
    <w:uiPriority w:val="39"/>
    <w:rsid w:val="008A174B"/>
    <w:pPr>
      <w:spacing w:after="0" w:line="240" w:lineRule="auto"/>
    </w:pPr>
    <w:rPr>
      <w:rFonts w:eastAsiaTheme="minorEastAsia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ajada gráficos Char,infografías e imágenes Char"/>
    <w:link w:val="ListParagraph"/>
    <w:uiPriority w:val="34"/>
    <w:rsid w:val="008A174B"/>
  </w:style>
  <w:style w:type="paragraph" w:styleId="Header">
    <w:name w:val="header"/>
    <w:basedOn w:val="Normal"/>
    <w:link w:val="HeaderCh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00"/>
  </w:style>
  <w:style w:type="paragraph" w:styleId="Footer">
    <w:name w:val="footer"/>
    <w:basedOn w:val="Normal"/>
    <w:link w:val="FooterCh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00"/>
  </w:style>
  <w:style w:type="paragraph" w:customStyle="1" w:styleId="Default">
    <w:name w:val="Default"/>
    <w:rsid w:val="00AF0622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622"/>
    <w:rPr>
      <w:rFonts w:ascii="Tahoma" w:hAnsi="Tahoma" w:cs="Tahoma"/>
      <w:sz w:val="16"/>
      <w:szCs w:val="16"/>
    </w:rPr>
  </w:style>
  <w:style w:type="table" w:styleId="LightList-Accent2">
    <w:name w:val="Light List Accent 2"/>
    <w:basedOn w:val="TableNormal"/>
    <w:uiPriority w:val="61"/>
    <w:rsid w:val="00FD268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F39FE"/>
    <w:rPr>
      <w:color w:val="80808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6B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BA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59B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59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59B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5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9C2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eNormal"/>
    <w:next w:val="TableGrid"/>
    <w:uiPriority w:val="59"/>
    <w:rsid w:val="00DC2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09B4"/>
    <w:pPr>
      <w:spacing w:before="100" w:beforeAutospacing="1" w:after="100" w:afterAutospacing="1" w:line="240" w:lineRule="auto"/>
    </w:pPr>
    <w:rPr>
      <w:rFonts w:ascii="Calibri" w:hAnsi="Calibri" w:cs="Calibri"/>
      <w:lang w:eastAsia="es-CL"/>
    </w:rPr>
  </w:style>
  <w:style w:type="character" w:styleId="Strong">
    <w:name w:val="Strong"/>
    <w:basedOn w:val="DefaultParagraphFont"/>
    <w:uiPriority w:val="22"/>
    <w:qFormat/>
    <w:rsid w:val="00260894"/>
    <w:rPr>
      <w:b/>
      <w:bCs/>
    </w:rPr>
  </w:style>
  <w:style w:type="character" w:styleId="Emphasis">
    <w:name w:val="Emphasis"/>
    <w:basedOn w:val="DefaultParagraphFont"/>
    <w:uiPriority w:val="20"/>
    <w:qFormat/>
    <w:rsid w:val="00A111D2"/>
    <w:rPr>
      <w:i/>
      <w:iCs/>
    </w:rPr>
  </w:style>
  <w:style w:type="table" w:customStyle="1" w:styleId="TableGrid0">
    <w:name w:val="TableGrid"/>
    <w:rsid w:val="00C0415A"/>
    <w:pPr>
      <w:spacing w:after="0" w:line="240" w:lineRule="auto"/>
    </w:pPr>
    <w:rPr>
      <w:rFonts w:eastAsiaTheme="minorEastAsia"/>
      <w:kern w:val="2"/>
      <w:sz w:val="24"/>
      <w:szCs w:val="24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6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3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2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7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1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8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02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6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909384F6CDE14EACD45C45231D19E8" ma:contentTypeVersion="9" ma:contentTypeDescription="Create a new document." ma:contentTypeScope="" ma:versionID="4dba27f0cb0e3a203e77d76cbf1030d6">
  <xsd:schema xmlns:xsd="http://www.w3.org/2001/XMLSchema" xmlns:xs="http://www.w3.org/2001/XMLSchema" xmlns:p="http://schemas.microsoft.com/office/2006/metadata/properties" xmlns:ns2="a4459a5c-a4b5-4feb-b5b6-4c46e51d1fc5" xmlns:ns3="0a27a1fd-c32c-4d11-8986-8cfe5f6bfea5" targetNamespace="http://schemas.microsoft.com/office/2006/metadata/properties" ma:root="true" ma:fieldsID="5bfda2de7865456625df419e8161e92b" ns2:_="" ns3:_="">
    <xsd:import namespace="a4459a5c-a4b5-4feb-b5b6-4c46e51d1fc5"/>
    <xsd:import namespace="0a27a1fd-c32c-4d11-8986-8cfe5f6bfea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59a5c-a4b5-4feb-b5b6-4c46e51d1f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7a1fd-c32c-4d11-8986-8cfe5f6bfe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75790E-19B2-46E2-8603-42F637F224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44E918-2D7B-4210-9194-A80CE5E0F8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59a5c-a4b5-4feb-b5b6-4c46e51d1fc5"/>
    <ds:schemaRef ds:uri="0a27a1fd-c32c-4d11-8986-8cfe5f6bf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478FB-B44E-48B5-967D-DF7809ED6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7BE2E9-430B-4B8E-9C9F-0D67AAF3E4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Sebastián Cofré Sepúlveda</dc:creator>
  <cp:keywords/>
  <dc:description/>
  <cp:lastModifiedBy>Santiago Clifford Gaete Fernández</cp:lastModifiedBy>
  <cp:revision>2</cp:revision>
  <cp:lastPrinted>2025-11-07T13:23:00Z</cp:lastPrinted>
  <dcterms:created xsi:type="dcterms:W3CDTF">2026-09-02T14:22:00Z</dcterms:created>
  <dcterms:modified xsi:type="dcterms:W3CDTF">2026-09-02T14:22:00Z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0x01010094909384F6CDE14EACD45C45231D19E8</vt:lpwstr>
  </property>
</Properties>
</file>