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E3048"/>
          <w:sz w:val="32"/>
        </w:rPr>
        <w:t>CyberSWAT · Grade 9 — Substitute Quick Plan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22"/>
        </w:rPr>
        <w:t>A no-prep, 45-minute digital-safety lesson. You do not need to be a tech expert — just read the prompts and lead the discussion.</w:t>
      </w:r>
    </w:p>
    <w:p>
      <w:pPr>
        <w:spacing w:after="40" w:before="0"/>
      </w:pPr>
      <w:r>
        <w:rPr>
          <w:rFonts w:ascii="Calibri" w:hAnsi="Calibri"/>
          <w:b/>
          <w:i w:val="0"/>
          <w:color w:val="1C6E7E"/>
          <w:sz w:val="24"/>
        </w:rPr>
        <w:t>BEFORE CLASS (2 minutes)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•  Open the slide deck “CyberSWAT_Grade9_Slides” and project it. You’ll use the Lesson 1 slides (the “Digital Footprint” section).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•  Write on the board: who students go to for help (school counselor / office / trusted adult).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22"/>
        </w:rPr>
        <w:t>•  Ground rule to state: “All examples today are made-up. We focus on managing our own footprint, not real people or gossip.”</w:t>
      </w:r>
    </w:p>
    <w:p>
      <w:pPr>
        <w:spacing w:after="60" w:before="0"/>
      </w:pPr>
      <w:r>
        <w:rPr>
          <w:rFonts w:ascii="Calibri" w:hAnsi="Calibri"/>
          <w:b/>
          <w:i w:val="0"/>
          <w:color w:val="1C6E7E"/>
          <w:sz w:val="24"/>
        </w:rPr>
        <w:t>THE LESSON — follow in order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1 · Opening  (5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ASK: “If someone searched your name today — a coach, an admissions officer, a future boss — what would they find, and what would you want them to find?”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DO: Students write for 60 seconds, tell a partner, then a few share. Point: your footprint is already telling your story — Grade 9 is where you write it on purpose.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2 · Mini-lesson — the 5 P’s  (10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SAY: “Before you post, tag, or share, run it through five checks. If any one is a problem — pause, adjust, or don’t post.”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DO: Read the five checks on the slide: PERMANENT? · PUBLIC/SEARCHABLE? · PROFESSIONAL (future audience)? · PRIVACY &amp; CONSENT? · PRESSURE?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3 · Scenario analysis  (15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DO: Groups of 3–4. Read the scenario slide: old posts and tagged photos resurface as a student applies for a scholarship and a team.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ASK: “Which of the five P’s does it fail? What real opportunity could it affect — and what would you do instead?”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4 · Build a footprint plan  (12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DO: Each group writes a short plan: CLEAN UP (remove/untag) → LOCK DOWN (privacy settings) → POST ON PURPOSE (positive footprint) → ASK FOR HELP (trusted adult). Two groups share; class picks the strongest reputation move.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SAY: Model this calmly, then have students say it their own way: “Let’s not pile on or fire back. Screenshot it, don’t reshare it, and take it to a trusted adult who can help report it and get it taken down.”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5 · Exit ticket  (5 min)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22"/>
        </w:rPr>
        <w:t>DO: On paper, each student writes three things (also on the slide): (1) one thing they want a future audience to find, (2) one footprint risk they can fix or lock down, (3) one trusted adult or help step. Collect for the teacher.</w:t>
      </w:r>
    </w:p>
    <w:p>
      <w:pPr>
        <w:spacing w:after="120" w:before="0"/>
      </w:pPr>
      <w:r>
        <w:rPr>
          <w:rFonts w:ascii="Calibri" w:hAnsi="Calibri"/>
          <w:b w:val="0"/>
          <w:i/>
          <w:color w:val="444444"/>
          <w:sz w:val="20"/>
        </w:rPr>
        <w:t>This is Lesson 1 of the full Grade 9 CyberSWAT unit. The complete guide (with Lessons 2–3, tabletops, and printables) is in the teacher folder.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936"/>
      </w:tblGrid>
      <w:tr>
        <w:tc>
          <w:tcPr>
            <w:tcW w:type="dxa" w:w="9936"/>
            <w:shd w:val="clear" w:color="auto" w:fill="F4F0E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444444"/>
                <w:sz w:val="21"/>
              </w:rPr>
              <w:t>IF A STUDENT SHARES SOMETHING CONCERNING: stay calm, don’t promise secrecy, and follow the school’s reporting procedure — contact the counselor or front office. Do not have students investigate anything on their own. Preserve any evidence (a screenshot), and leave a note for the regular teacher.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936"/>
      </w:tblGrid>
      <w:tr>
        <w:tc>
          <w:tcPr>
            <w:tcW w:type="dxa" w:w="9936"/>
            <w:shd w:val="clear" w:color="auto" w:fill="EBF1F3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444444"/>
                <w:sz w:val="21"/>
              </w:rPr>
              <w:t>Leave for the teacher:  the collected exit tickets + a quick note on how the discussion went and anything to follow up on.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0A6916CC0054428A1B563C9E1D847E" ma:contentTypeVersion="3" ma:contentTypeDescription="Create a new document." ma:contentTypeScope="" ma:versionID="10ea2242063a99e91138254cb92189b8">
  <xsd:schema xmlns:xsd="http://www.w3.org/2001/XMLSchema" xmlns:xs="http://www.w3.org/2001/XMLSchema" xmlns:p="http://schemas.microsoft.com/office/2006/metadata/properties" xmlns:ns2="14615ecc-17b4-4e85-aaf4-441117114b7b" targetNamespace="http://schemas.microsoft.com/office/2006/metadata/properties" ma:root="true" ma:fieldsID="4c0fd4eb01a6732c2ccae24947f0835c" ns2:_="">
    <xsd:import namespace="14615ecc-17b4-4e85-aaf4-441117114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15ecc-17b4-4e85-aaf4-441117114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48CE65-6237-43C2-96CB-9A4D7CC1ACB6}"/>
</file>

<file path=customXml/itemProps3.xml><?xml version="1.0" encoding="utf-8"?>
<ds:datastoreItem xmlns:ds="http://schemas.openxmlformats.org/officeDocument/2006/customXml" ds:itemID="{EB259653-FC52-4D1B-A471-9D4BB1FC8D6A}"/>
</file>

<file path=customXml/itemProps4.xml><?xml version="1.0" encoding="utf-8"?>
<ds:datastoreItem xmlns:ds="http://schemas.openxmlformats.org/officeDocument/2006/customXml" ds:itemID="{60211E25-8345-4E0C-A401-C697AC3EBE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0x010100840A6916CC0054428A1B563C9E1D847E</vt:lpwstr>
  </property>
</Properties>
</file>