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E532" w14:textId="77777777" w:rsidR="00D4264D" w:rsidRDefault="00D4264D" w:rsidP="00D426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HW 2 Solutions</w:t>
      </w:r>
    </w:p>
    <w:p w14:paraId="03A99BD0" w14:textId="77777777" w:rsidR="00D4264D" w:rsidRPr="00D4264D" w:rsidRDefault="00D4264D" w:rsidP="00D4264D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CCB3CBA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2.1: (a) 4 (b) state (c) 50</w:t>
      </w:r>
    </w:p>
    <w:p w14:paraId="3BE56DF5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6BB8274B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2.6: (a) statistic (b) parameter (c) statistic</w:t>
      </w:r>
    </w:p>
    <w:p w14:paraId="12C8598A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2B1FCF30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2.18: (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>) explanatory – amount of walking/running, response – lung function (b) explanatory – age, response – importance of religion</w:t>
      </w:r>
    </w:p>
    <w:p w14:paraId="7E5C25EC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3027C57F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2.30: (a) 1700/2470 = 69% (b) 1056/1700 = 62% (c) 300/657 = 46% (d) 41/113 = 36% (e) summarize what (b)-(d) tell us: that there seems to be a relationship such that as the student’s general grades get better, they become more likely to always wear a seatbelt.</w:t>
      </w:r>
    </w:p>
    <w:p w14:paraId="00D06F3C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5747F8F5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2.38: (a) male median = 110, female median = 89 </w:t>
      </w:r>
      <w:r w:rsidRPr="00516657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males tend to drive faster (b) male IQR = 25, female IQR =15 </w:t>
      </w:r>
      <w:r w:rsidRPr="00BA79F2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spread larger for males</w:t>
      </w:r>
    </w:p>
    <w:p w14:paraId="7F26B6A1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0B392BD0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2.42: (a) skewed to the right (b) the value 13 seems to be an outlier, as it is separated from the bulk of the data (c) 2 is reported most often, by about 44 women (d) ~30</w:t>
      </w:r>
    </w:p>
    <w:p w14:paraId="2B527EA4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16D11646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2.62: (a) 12 (b) 13 (c) the box for males is much longer than that for females (d)=(e)= 23-6=17</w:t>
      </w:r>
    </w:p>
    <w:p w14:paraId="6E5033D9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15E2036C" w14:textId="77777777" w:rsidR="00D4264D" w:rsidRDefault="00D4264D" w:rsidP="00D426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2.74: (a) mean = 2.45, median = -7 (b) the median seems a better measure, as it indicates that the average game was lost by 7 points, whereas the mean indicates the average game was won by 2.45 points.  Since they lost far more than they won, the median seems to better capture this.</w:t>
      </w:r>
    </w:p>
    <w:p w14:paraId="1AA9F5D1" w14:textId="77777777" w:rsidR="00D4264D" w:rsidRDefault="00D4264D" w:rsidP="00D4264D">
      <w:pPr>
        <w:rPr>
          <w:rFonts w:ascii="Times New Roman" w:hAnsi="Times New Roman" w:cs="Times New Roman"/>
        </w:rPr>
      </w:pPr>
    </w:p>
    <w:p w14:paraId="05481385" w14:textId="77777777" w:rsidR="007D4FE1" w:rsidRDefault="00D4264D"/>
    <w:sectPr w:rsidR="007D4FE1" w:rsidSect="008E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4D"/>
    <w:rsid w:val="000A737A"/>
    <w:rsid w:val="008E1353"/>
    <w:rsid w:val="00D4264D"/>
    <w:rsid w:val="00E34EA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26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Macintosh Word</Application>
  <DocSecurity>0</DocSecurity>
  <Lines>8</Lines>
  <Paragraphs>2</Paragraphs>
  <ScaleCrop>false</ScaleCrop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Clifton</dc:creator>
  <cp:keywords/>
  <dc:description/>
  <cp:lastModifiedBy>Ann Clifton</cp:lastModifiedBy>
  <cp:revision>1</cp:revision>
  <dcterms:created xsi:type="dcterms:W3CDTF">2019-02-20T16:38:00Z</dcterms:created>
  <dcterms:modified xsi:type="dcterms:W3CDTF">2019-02-20T16:38:00Z</dcterms:modified>
</cp:coreProperties>
</file>