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482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>
        <w:rPr>
          <w:rFonts w:ascii="Calibri" w:hAnsi="Calibri" w:cs="Calibri" w:eastAsia="Calibri"/>
          <w:b/>
          <w:color w:val="345A8A"/>
          <w:sz w:val="32"/>
        </w:rPr>
        <w:t xml:space="preserve">Startschirm</w:t>
      </w:r>
      <w:r/>
    </w:p>
    <w:p>
      <w:pPr>
        <w:ind w:left="0" w:right="0" w:firstLine="0"/>
        <w:spacing w:after="0" w:before="198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Calibri" w:hAnsi="Calibri" w:cs="Calibri" w:eastAsia="Calibri"/>
          <w:b/>
          <w:color w:val="4F81BD"/>
          <w:sz w:val="32"/>
        </w:rPr>
        <w:t xml:space="preserve">Gemeinschaftsbereich (Lichtung)</w:t>
      </w:r>
      <w:r/>
    </w:p>
    <w:p>
      <w:pPr>
        <w:ind w:left="0" w:right="0" w:firstLine="0"/>
        <w:spacing w:after="0" w:before="198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Calibri" w:hAnsi="Calibri" w:cs="Calibri" w:eastAsia="Calibri"/>
          <w:b/>
          <w:color w:val="4F81BD"/>
          <w:sz w:val="28"/>
        </w:rPr>
        <w:t xml:space="preserve">Aus Climactivity Netzwerk:</w:t>
      </w:r>
      <w:r/>
    </w:p>
    <w:p>
      <w:pPr>
        <w:pStyle w:val="376"/>
        <w:numPr>
          <w:ilvl w:val="0"/>
          <w:numId w:val="1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Teammitgliedschaft/ -gründung</w:t>
      </w:r>
      <w:r/>
    </w:p>
    <w:p>
      <w:pPr>
        <w:pStyle w:val="376"/>
        <w:numPr>
          <w:ilvl w:val="0"/>
          <w:numId w:val="1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Teams sind Netzwerkbasiert</w:t>
      </w:r>
      <w:r/>
    </w:p>
    <w:p>
      <w:pPr>
        <w:pStyle w:val="376"/>
        <w:numPr>
          <w:ilvl w:val="0"/>
          <w:numId w:val="1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Teamaktivität (zum Teil über Tracking für Teamaktivität außerhalb des Netzwerks)</w:t>
      </w:r>
      <w:r/>
    </w:p>
    <w:p>
      <w:pPr>
        <w:pStyle w:val="376"/>
        <w:numPr>
          <w:ilvl w:val="0"/>
          <w:numId w:val="1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Aktivität im Netzwerk? (Posting Aktivität, likes Comments, etc. Vielleicht auch über Freundschaften? (FriendFarming))</w:t>
      </w:r>
      <w:r/>
    </w:p>
    <w:p>
      <w:pPr>
        <w:pStyle w:val="376"/>
        <w:numPr>
          <w:ilvl w:val="0"/>
          <w:numId w:val="1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Teilnahmen an Themenabenden</w:t>
      </w:r>
      <w:r/>
    </w:p>
    <w:p>
      <w:pPr>
        <w:ind w:left="0" w:right="0" w:firstLine="0"/>
        <w:spacing w:after="0" w:before="198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Calibri" w:hAnsi="Calibri" w:cs="Calibri" w:eastAsia="Calibri"/>
          <w:b/>
          <w:color w:val="4F81BD"/>
          <w:sz w:val="28"/>
        </w:rPr>
        <w:t xml:space="preserve">Aus der App:</w:t>
      </w:r>
      <w:r/>
    </w:p>
    <w:p>
      <w:pPr>
        <w:pStyle w:val="376"/>
        <w:numPr>
          <w:ilvl w:val="0"/>
          <w:numId w:val="2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Vererbte Punkte: Punkte die von Teilnehmenden, die man geworben hat, werden zu einem Teil auch dem Werbenden gutgeschrieben.</w:t>
      </w:r>
      <w:r/>
    </w:p>
    <w:p>
      <w:pPr>
        <w:ind w:left="0" w:right="0" w:firstLine="0"/>
        <w:spacing w:after="0" w:before="198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Calibri" w:hAnsi="Calibri" w:cs="Calibri" w:eastAsia="Calibri"/>
          <w:b/>
          <w:color w:val="4F81BD"/>
          <w:sz w:val="28"/>
        </w:rPr>
        <w:t xml:space="preserve">Wolke:</w:t>
      </w:r>
      <w:r/>
    </w:p>
    <w:p>
      <w:pPr>
        <w:pStyle w:val="376"/>
        <w:numPr>
          <w:ilvl w:val="0"/>
          <w:numId w:val="3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ruft auf Touch den Swiping-Schirm auf</w:t>
      </w:r>
      <w:r/>
    </w:p>
    <w:p>
      <w:pPr>
        <w:pStyle w:val="376"/>
        <w:numPr>
          <w:ilvl w:val="0"/>
          <w:numId w:val="3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falls Aspekt noch nicht getrackt ist zieht sie Aufmerksamkeit auf sich</w:t>
      </w:r>
      <w:r/>
    </w:p>
    <w:p>
      <w:pPr>
        <w:ind w:left="0" w:right="0" w:firstLine="0"/>
        <w:spacing w:after="181" w:before="18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[ Kann auch auf den Stats Schirm, da sich der Wert nur einmal im Jahr ändert Gesamtindikator Fußabdruck</w:t>
      </w:r>
      <w:r/>
    </w:p>
    <w:p>
      <w:pPr>
        <w:pStyle w:val="376"/>
        <w:numPr>
          <w:ilvl w:val="0"/>
          <w:numId w:val="4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Himmel einfärben?</w:t>
      </w:r>
      <w:r/>
    </w:p>
    <w:p>
      <w:pPr>
        <w:ind w:left="0" w:right="0" w:firstLine="0"/>
        <w:spacing w:after="181" w:before="18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Gesamtindikator Handabdruck ]</w:t>
      </w:r>
      <w:r/>
    </w:p>
    <w:p>
      <w:pPr>
        <w:ind w:left="0" w:right="0" w:firstLine="0"/>
        <w:spacing w:after="0" w:before="198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Calibri" w:hAnsi="Calibri" w:cs="Calibri" w:eastAsia="Calibri"/>
          <w:b/>
          <w:color w:val="4F81BD"/>
          <w:sz w:val="32"/>
        </w:rPr>
        <w:t xml:space="preserve">Tracking Schirm</w:t>
      </w:r>
      <w:r/>
    </w:p>
    <w:p>
      <w:pPr>
        <w:pStyle w:val="376"/>
        <w:numPr>
          <w:ilvl w:val="0"/>
          <w:numId w:val="5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Zeigt erworbene Punkte über Zeit pro Aspekt</w:t>
      </w:r>
      <w:r/>
    </w:p>
    <w:p>
      <w:pPr>
        <w:pStyle w:val="376"/>
        <w:numPr>
          <w:ilvl w:val="0"/>
          <w:numId w:val="5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Streaks pro Aspekt (Tracking eingetragen/niveau gehalten)</w:t>
      </w:r>
      <w:r/>
    </w:p>
    <w:p>
      <w:pPr>
        <w:ind w:left="0" w:right="0" w:firstLine="0"/>
        <w:spacing w:after="0" w:before="198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Calibri" w:hAnsi="Calibri" w:cs="Calibri" w:eastAsia="Calibri"/>
          <w:b/>
          <w:color w:val="4F81BD"/>
          <w:sz w:val="32"/>
        </w:rPr>
        <w:t xml:space="preserve">Themenmonat:</w:t>
      </w:r>
      <w:r/>
    </w:p>
    <w:p>
      <w:pPr>
        <w:pStyle w:val="376"/>
        <w:numPr>
          <w:ilvl w:val="0"/>
          <w:numId w:val="6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Incentivierung von bestimmten Aspekten</w:t>
      </w:r>
      <w:r/>
    </w:p>
    <w:p>
      <w:pPr>
        <w:pStyle w:val="376"/>
        <w:numPr>
          <w:ilvl w:val="0"/>
          <w:numId w:val="6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Communityaktivitäten nur für Aspekt des Themenmonats</w:t>
      </w:r>
      <w:r/>
    </w:p>
    <w:p>
      <w:pPr>
        <w:ind w:left="0" w:right="0" w:firstLine="0"/>
        <w:spacing w:after="0" w:before="198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Calibri" w:hAnsi="Calibri" w:cs="Calibri" w:eastAsia="Calibri"/>
          <w:b/>
          <w:color w:val="4F81BD"/>
          <w:sz w:val="32"/>
        </w:rPr>
        <w:t xml:space="preserve">Infoscreens:</w:t>
      </w:r>
      <w:r/>
    </w:p>
    <w:p>
      <w:pPr>
        <w:pStyle w:val="376"/>
        <w:numPr>
          <w:ilvl w:val="0"/>
          <w:numId w:val="7"/>
        </w:numPr>
        <w:ind w:right="0"/>
        <w:spacing w:after="198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Wie kommt man auf einen Infoscreen: Sektor -&gt; (I)-Button auf Aspekt-Karte -&gt; Infoübersichtsscreen (korrespondiert mit Infopacket siehe Duolingo-Übersicht) -&gt; Infoscreen (Kapitel)</w:t>
      </w:r>
      <w:r/>
    </w:p>
    <w:p>
      <w:pPr>
        <w:pStyle w:val="376"/>
        <w:numPr>
          <w:ilvl w:val="0"/>
          <w:numId w:val="7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Kapitel:</w:t>
      </w:r>
      <w:r/>
    </w:p>
    <w:p>
      <w:pPr>
        <w:pStyle w:val="376"/>
        <w:numPr>
          <w:ilvl w:val="1"/>
          <w:numId w:val="7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Besteht aus mehreren Blöcken</w:t>
      </w:r>
      <w:r/>
    </w:p>
    <w:p>
      <w:pPr>
        <w:pStyle w:val="376"/>
        <w:numPr>
          <w:ilvl w:val="1"/>
          <w:numId w:val="7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Minitest falls man lesen überspringen will</w:t>
      </w:r>
      <w:r/>
    </w:p>
    <w:p>
      <w:pPr>
        <w:pStyle w:val="376"/>
        <w:numPr>
          <w:ilvl w:val="2"/>
          <w:numId w:val="7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Minitest hat eine Frage pro Block (mit Kerninformation)</w:t>
      </w:r>
      <w:r/>
    </w:p>
    <w:p>
      <w:pPr>
        <w:pStyle w:val="376"/>
        <w:numPr>
          <w:ilvl w:val="2"/>
          <w:numId w:val="7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(Falsch-beantworetete) Fragen linken auf Block</w:t>
      </w:r>
      <w:r/>
    </w:p>
    <w:p>
      <w:pPr>
        <w:pStyle w:val="376"/>
        <w:numPr>
          <w:ilvl w:val="1"/>
          <w:numId w:val="7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Bearbeitete Blöcke fügen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hübsche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Walddeko hinzu</w:t>
      </w:r>
      <w:r/>
    </w:p>
    <w:p>
      <w:pPr>
        <w:pStyle w:val="376"/>
        <w:numPr>
          <w:ilvl w:val="0"/>
          <w:numId w:val="7"/>
        </w:numPr>
        <w:ind w:right="0"/>
        <w:spacing w:after="34" w:before="34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Tägliche Frage zum aktuellen Themenmonat auf der Startseite</w:t>
      </w:r>
      <w:r>
        <w:rPr>
          <w:rFonts w:ascii="Times New Roman" w:hAnsi="Times New Roman" w:cs="Times New Roman" w:eastAsia="Times New Roman"/>
          <w:color w:val="000000"/>
          <w:sz w:val="24"/>
        </w:rPr>
      </w:r>
    </w:p>
    <w:p>
      <w:pPr>
        <w:pStyle w:val="376"/>
        <w:numPr>
          <w:ilvl w:val="1"/>
          <w:numId w:val="7"/>
        </w:numPr>
        <w:ind w:right="0"/>
        <w:spacing w:after="34" w:before="34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3 Plätze verfügbar, wenn das neue kommt und kein Platz mehr frei ist, wird das älteste runter geschmissen.</w:t>
      </w: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</w:r>
    </w:p>
    <w:p>
      <w:pPr>
        <w:pStyle w:val="376"/>
        <w:numPr>
          <w:ilvl w:val="0"/>
          <w:numId w:val="10"/>
        </w:numPr>
        <w:ind w:right="0"/>
        <w:spacing w:lineRule="atLeast" w:line="276" w:after="144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</w:rPr>
        <w:t xml:space="preserve">Tägliche Quizfrage stammen aus dem Fragenpool der Infopakete, welche noch nicht beantwortet wurden</w:t>
      </w:r>
      <w:r>
        <w:rPr>
          <w:rFonts w:ascii="Times New Roman" w:hAnsi="Times New Roman" w:cs="Times New Roman" w:eastAsia="Times New Roman"/>
        </w:rPr>
      </w:r>
    </w:p>
    <w:p>
      <w:pPr>
        <w:pStyle w:val="376"/>
        <w:numPr>
          <w:ilvl w:val="0"/>
          <w:numId w:val="10"/>
        </w:numPr>
        <w:ind w:right="0"/>
        <w:spacing w:lineRule="atLeast" w:line="276" w:after="144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</w:rPr>
        <w:t xml:space="preserve">Schon beantwortete Fragen werden in den Minitests markiert und die letzte Antwort ist vorausgewählt</w:t>
      </w:r>
      <w:r>
        <w:rPr>
          <w:rFonts w:ascii="Times New Roman" w:hAnsi="Times New Roman" w:cs="Times New Roman" w:eastAsia="Times New Roman"/>
        </w:rPr>
      </w:r>
    </w:p>
    <w:p>
      <w:pPr>
        <w:pStyle w:val="376"/>
        <w:numPr>
          <w:ilvl w:val="1"/>
          <w:numId w:val="7"/>
        </w:numPr>
        <w:ind w:right="0"/>
        <w:spacing w:after="34" w:before="34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color w:val="000000"/>
          <w:sz w:val="24"/>
        </w:rPr>
      </w:r>
    </w:p>
    <w:p>
      <w:pPr>
        <w:ind w:left="0" w:right="0" w:firstLine="0"/>
        <w:spacing w:after="0" w:before="198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Calibri" w:hAnsi="Calibri" w:cs="Calibri" w:eastAsia="Calibri"/>
          <w:b/>
          <w:color w:val="4F81BD"/>
          <w:sz w:val="32"/>
        </w:rPr>
        <w:t xml:space="preserve">Fragen für Lukas:</w:t>
      </w:r>
      <w:r/>
    </w:p>
    <w:p>
      <w:pPr>
        <w:pStyle w:val="376"/>
        <w:numPr>
          <w:ilvl w:val="0"/>
          <w:numId w:val="8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Wie zeigen wir Hand und Fußabdruck besser an?</w:t>
      </w:r>
      <w:r/>
    </w:p>
    <w:p>
      <w:pPr>
        <w:pStyle w:val="376"/>
        <w:numPr>
          <w:ilvl w:val="0"/>
          <w:numId w:val="8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Wie vermitteln wir, dass das Netzwerk ein wichtiger Teil der Appexperience ist?</w:t>
      </w:r>
      <w:r/>
    </w:p>
    <w:p>
      <w:pPr>
        <w:pStyle w:val="376"/>
        <w:numPr>
          <w:ilvl w:val="0"/>
          <w:numId w:val="8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Wie machen wir Themenmonate relevanter?</w:t>
      </w:r>
      <w:r/>
    </w:p>
    <w:p>
      <w:pPr>
        <w:pStyle w:val="376"/>
        <w:numPr>
          <w:ilvl w:val="1"/>
          <w:numId w:val="8"/>
        </w:numPr>
        <w:ind w:right="0"/>
        <w:spacing w:after="34" w:before="34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Tägliche Quiz-Frage, die sich immer auf den Themenmonat bezieht</w: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ascii="Symbol" w:hAnsi="Symbol" w:cs="Symbol" w:eastAsia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ascii="Symbol" w:hAnsi="Symbol" w:cs="Symbol" w:eastAsia="Symbol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ascii="Symbol" w:hAnsi="Symbol" w:cs="Symbol" w:eastAsia="Symbol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ascii="Symbol" w:hAnsi="Symbol" w:cs="Symbol" w:eastAsia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ascii="Symbol" w:hAnsi="Symbol" w:cs="Symbol" w:eastAsia="Symbol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ascii="Symbol" w:hAnsi="Symbol" w:cs="Symbol" w:eastAsia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table" w:styleId="3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4" w:default="1">
    <w:name w:val="No List"/>
    <w:uiPriority w:val="99"/>
    <w:semiHidden/>
    <w:unhideWhenUsed/>
  </w:style>
  <w:style w:type="paragraph" w:styleId="375">
    <w:name w:val="No Spacing"/>
    <w:basedOn w:val="372"/>
    <w:qFormat/>
    <w:uiPriority w:val="1"/>
    <w:pPr>
      <w:spacing w:lineRule="auto" w:line="240" w:after="0"/>
    </w:pPr>
  </w:style>
  <w:style w:type="paragraph" w:styleId="376">
    <w:name w:val="List Paragraph"/>
    <w:basedOn w:val="372"/>
    <w:qFormat/>
    <w:uiPriority w:val="34"/>
    <w:pPr>
      <w:contextualSpacing w:val="true"/>
      <w:ind w:left="720"/>
    </w:pPr>
  </w:style>
  <w:style w:type="character" w:styleId="38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</cp:lastModifiedBy>
  <cp:revision>1</cp:revision>
  <dcterms:modified xsi:type="dcterms:W3CDTF">2020-09-28T09:33:56Z</dcterms:modified>
</cp:coreProperties>
</file>