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4A36" w14:textId="0D11B6FB" w:rsidR="00FB6BBC" w:rsidRDefault="00FB6BBC">
      <w:r>
        <w:t>List of short videos developed by CHORD</w:t>
      </w:r>
      <w:r w:rsidR="00996B70">
        <w:t>, in collaboration with ICRC, for HCC users.</w:t>
      </w:r>
    </w:p>
    <w:p w14:paraId="55C75558" w14:textId="77777777" w:rsidR="00996B70" w:rsidRDefault="00996B70"/>
    <w:p w14:paraId="46880D35" w14:textId="279A0526" w:rsidR="004E4F68" w:rsidRDefault="00FB6BBC" w:rsidP="00996B70">
      <w:pPr>
        <w:pStyle w:val="ListParagraph"/>
        <w:numPr>
          <w:ilvl w:val="0"/>
          <w:numId w:val="1"/>
        </w:numPr>
      </w:pPr>
      <w:r>
        <w:t xml:space="preserve">The What and Why of Carbon accounting: </w:t>
      </w:r>
      <w:hyperlink r:id="rId5" w:history="1">
        <w:r w:rsidRPr="00861AC5">
          <w:rPr>
            <w:rStyle w:val="Hyperlink"/>
          </w:rPr>
          <w:t>https://youtu.be/Maf7TBHlKn8</w:t>
        </w:r>
      </w:hyperlink>
    </w:p>
    <w:p w14:paraId="386091E2" w14:textId="4D363648" w:rsidR="00996B70" w:rsidRDefault="00CA1EE0" w:rsidP="00996B70">
      <w:pPr>
        <w:pStyle w:val="ListParagraph"/>
        <w:numPr>
          <w:ilvl w:val="0"/>
          <w:numId w:val="1"/>
        </w:numPr>
      </w:pPr>
      <w:r w:rsidRPr="00CA1EE0">
        <w:t>Carbon accounting principles</w:t>
      </w:r>
      <w:r>
        <w:t xml:space="preserve">: </w:t>
      </w:r>
      <w:hyperlink r:id="rId6" w:history="1">
        <w:r w:rsidRPr="00861AC5">
          <w:rPr>
            <w:rStyle w:val="Hyperlink"/>
          </w:rPr>
          <w:t>https://youtu.be/-bVHy9-K7KU</w:t>
        </w:r>
      </w:hyperlink>
      <w:r>
        <w:t xml:space="preserve"> </w:t>
      </w:r>
    </w:p>
    <w:p w14:paraId="6CCF4744" w14:textId="6667D869" w:rsidR="00CA1EE0" w:rsidRDefault="00E3011F" w:rsidP="00996B70">
      <w:pPr>
        <w:pStyle w:val="ListParagraph"/>
        <w:numPr>
          <w:ilvl w:val="0"/>
          <w:numId w:val="1"/>
        </w:numPr>
      </w:pPr>
      <w:r w:rsidRPr="00E3011F">
        <w:t>Emission factors</w:t>
      </w:r>
      <w:r>
        <w:t xml:space="preserve">: </w:t>
      </w:r>
      <w:hyperlink r:id="rId7" w:history="1">
        <w:r w:rsidRPr="00861AC5">
          <w:rPr>
            <w:rStyle w:val="Hyperlink"/>
          </w:rPr>
          <w:t>https://youtu.be/S5pmMIvwnDQ</w:t>
        </w:r>
      </w:hyperlink>
      <w:r>
        <w:t xml:space="preserve"> </w:t>
      </w:r>
    </w:p>
    <w:p w14:paraId="569042B2" w14:textId="79912490" w:rsidR="00E3011F" w:rsidRDefault="00841463" w:rsidP="00996B70">
      <w:pPr>
        <w:pStyle w:val="ListParagraph"/>
        <w:numPr>
          <w:ilvl w:val="0"/>
          <w:numId w:val="1"/>
        </w:numPr>
      </w:pPr>
      <w:r w:rsidRPr="00841463">
        <w:t>Humanitarian supplies</w:t>
      </w:r>
      <w:r>
        <w:t xml:space="preserve">: </w:t>
      </w:r>
      <w:hyperlink r:id="rId8" w:history="1">
        <w:r w:rsidRPr="00861AC5">
          <w:rPr>
            <w:rStyle w:val="Hyperlink"/>
          </w:rPr>
          <w:t>https://youtu.be/eJeaZKnTClA</w:t>
        </w:r>
      </w:hyperlink>
      <w:r>
        <w:t xml:space="preserve"> </w:t>
      </w:r>
    </w:p>
    <w:p w14:paraId="7F1F668A" w14:textId="276D4CCE" w:rsidR="00841463" w:rsidRDefault="00841463" w:rsidP="00996B70">
      <w:pPr>
        <w:pStyle w:val="ListParagraph"/>
        <w:numPr>
          <w:ilvl w:val="0"/>
          <w:numId w:val="1"/>
        </w:numPr>
      </w:pPr>
      <w:r w:rsidRPr="00841463">
        <w:t>Freight transport</w:t>
      </w:r>
      <w:r>
        <w:t xml:space="preserve">: </w:t>
      </w:r>
      <w:hyperlink r:id="rId9" w:history="1">
        <w:r w:rsidR="007B4371" w:rsidRPr="00861AC5">
          <w:rPr>
            <w:rStyle w:val="Hyperlink"/>
          </w:rPr>
          <w:t>https://youtu.be/ut8t5cKw2rA</w:t>
        </w:r>
      </w:hyperlink>
      <w:r w:rsidR="007B4371">
        <w:t xml:space="preserve"> </w:t>
      </w:r>
    </w:p>
    <w:p w14:paraId="56FFFE12" w14:textId="27056623" w:rsidR="00841463" w:rsidRDefault="007B4371" w:rsidP="00996B70">
      <w:pPr>
        <w:pStyle w:val="ListParagraph"/>
        <w:numPr>
          <w:ilvl w:val="0"/>
          <w:numId w:val="1"/>
        </w:numPr>
      </w:pPr>
      <w:r w:rsidRPr="007B4371">
        <w:t>Cash transfers</w:t>
      </w:r>
      <w:r>
        <w:t xml:space="preserve">: </w:t>
      </w:r>
      <w:hyperlink r:id="rId10" w:history="1">
        <w:r w:rsidRPr="00861AC5">
          <w:rPr>
            <w:rStyle w:val="Hyperlink"/>
          </w:rPr>
          <w:t>https://youtu.be/XklHIMuqxiU</w:t>
        </w:r>
      </w:hyperlink>
      <w:r>
        <w:t xml:space="preserve"> </w:t>
      </w:r>
    </w:p>
    <w:p w14:paraId="747F2CE6" w14:textId="77777777" w:rsidR="00FB6BBC" w:rsidRDefault="00FB6BBC"/>
    <w:sectPr w:rsidR="00FB6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049C9"/>
    <w:multiLevelType w:val="hybridMultilevel"/>
    <w:tmpl w:val="C5F027F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435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39"/>
    <w:rsid w:val="001F321F"/>
    <w:rsid w:val="004E4F68"/>
    <w:rsid w:val="006E0F39"/>
    <w:rsid w:val="007B4371"/>
    <w:rsid w:val="00841463"/>
    <w:rsid w:val="008F65D3"/>
    <w:rsid w:val="00996B70"/>
    <w:rsid w:val="00B87EE0"/>
    <w:rsid w:val="00CA1EE0"/>
    <w:rsid w:val="00E3011F"/>
    <w:rsid w:val="00FB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D6C4"/>
  <w15:chartTrackingRefBased/>
  <w15:docId w15:val="{F0986BC9-A886-4F3D-B831-0AC4B7E4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3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3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3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3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3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3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3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3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3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E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F3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F3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E0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3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E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3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E0F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B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B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eJeaZKnTClA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youtu.be/S5pmMIvwnD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-bVHy9-K7K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Maf7TBHlKn8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https://youtu.be/XklHIMuqxi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ut8t5cKw2rA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DD7048EBB5F0459DF8E4A29FA6D506" ma:contentTypeVersion="11" ma:contentTypeDescription="Create a new document." ma:contentTypeScope="" ma:versionID="8710d7db0b4fed21053f71f04eceda9c">
  <xsd:schema xmlns:xsd="http://www.w3.org/2001/XMLSchema" xmlns:xs="http://www.w3.org/2001/XMLSchema" xmlns:p="http://schemas.microsoft.com/office/2006/metadata/properties" xmlns:ns2="3e5ec505-d94b-4b13-a50b-456239dcc5d6" xmlns:ns3="a2df02af-3501-485b-b40b-535dfdd5fb01" targetNamespace="http://schemas.microsoft.com/office/2006/metadata/properties" ma:root="true" ma:fieldsID="a23f882057e6f7d8c23bf7bcabe2321a" ns2:_="" ns3:_="">
    <xsd:import namespace="3e5ec505-d94b-4b13-a50b-456239dcc5d6"/>
    <xsd:import namespace="a2df02af-3501-485b-b40b-535dfdd5fb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ec505-d94b-4b13-a50b-456239dcc5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721ef50-4b04-43b1-a886-d5858176b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df02af-3501-485b-b40b-535dfdd5fb0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dfc202b-8354-4a91-8bf4-d030db85ab64}" ma:internalName="TaxCatchAll" ma:showField="CatchAllData" ma:web="a2df02af-3501-485b-b40b-535dfdd5fb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5ec505-d94b-4b13-a50b-456239dcc5d6">
      <Terms xmlns="http://schemas.microsoft.com/office/infopath/2007/PartnerControls"/>
    </lcf76f155ced4ddcb4097134ff3c332f>
    <TaxCatchAll xmlns="a2df02af-3501-485b-b40b-535dfdd5fb01" xsi:nil="true"/>
  </documentManagement>
</p:properties>
</file>

<file path=customXml/itemProps1.xml><?xml version="1.0" encoding="utf-8"?>
<ds:datastoreItem xmlns:ds="http://schemas.openxmlformats.org/officeDocument/2006/customXml" ds:itemID="{719C1A96-91CE-4D3F-8B83-82927190AF83}"/>
</file>

<file path=customXml/itemProps2.xml><?xml version="1.0" encoding="utf-8"?>
<ds:datastoreItem xmlns:ds="http://schemas.openxmlformats.org/officeDocument/2006/customXml" ds:itemID="{652551BF-B40E-4C0C-B966-D20CA9539E2F}"/>
</file>

<file path=customXml/itemProps3.xml><?xml version="1.0" encoding="utf-8"?>
<ds:datastoreItem xmlns:ds="http://schemas.openxmlformats.org/officeDocument/2006/customXml" ds:itemID="{3AE79597-252B-4B11-980F-231B5E6EB5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Galvez</dc:creator>
  <cp:keywords/>
  <dc:description/>
  <cp:lastModifiedBy>Juan Galvez</cp:lastModifiedBy>
  <cp:revision>7</cp:revision>
  <dcterms:created xsi:type="dcterms:W3CDTF">2026-02-06T09:48:00Z</dcterms:created>
  <dcterms:modified xsi:type="dcterms:W3CDTF">2026-02-06T09:52:00Z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0x01010084DD7048EBB5F0459DF8E4A29FA6D506</vt:lpwstr>
  </property>
</Properties>
</file>