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09A5F" w14:textId="77777777" w:rsidR="00254A7E" w:rsidRDefault="00254A7E">
      <w:pPr>
        <w:rPr>
          <w:lang w:val="en-GB"/>
        </w:rPr>
      </w:pPr>
    </w:p>
    <w:p w14:paraId="4FCF189C" w14:textId="77777777" w:rsidR="00254A7E" w:rsidRDefault="00254A7E"/>
    <w:p w14:paraId="56EFFA4D" w14:textId="77777777" w:rsidR="00254A7E" w:rsidRDefault="00254A7E"/>
    <w:p w14:paraId="4F624FD0" w14:textId="77777777" w:rsidR="00254A7E" w:rsidRDefault="00254A7E"/>
    <w:p w14:paraId="099CB15D" w14:textId="77777777" w:rsidR="00254A7E" w:rsidRDefault="00254A7E"/>
    <w:p w14:paraId="5B4CE53F" w14:textId="77777777" w:rsidR="00254A7E" w:rsidRDefault="00254A7E"/>
    <w:p w14:paraId="30037F06" w14:textId="77777777" w:rsidR="00254A7E" w:rsidRDefault="00254A7E"/>
    <w:p w14:paraId="112CDA8E" w14:textId="77777777" w:rsidR="00254A7E" w:rsidRDefault="00254A7E"/>
    <w:p w14:paraId="00C9371B" w14:textId="77777777" w:rsidR="00254A7E" w:rsidRDefault="00254A7E"/>
    <w:p w14:paraId="4253BF28" w14:textId="77777777" w:rsidR="00254A7E" w:rsidRDefault="00254A7E"/>
    <w:p w14:paraId="21D92BCA" w14:textId="71E36216" w:rsidR="00254A7E" w:rsidRDefault="00995CB3">
      <w:pPr>
        <w:pStyle w:val="Subttulo"/>
        <w:rPr>
          <w:rFonts w:asciiTheme="majorHAnsi" w:hAnsiTheme="majorHAnsi"/>
          <w:b/>
          <w:bCs/>
          <w:color w:val="000000" w:themeColor="text1"/>
          <w:spacing w:val="5"/>
          <w:kern w:val="2"/>
          <w:sz w:val="44"/>
          <w:szCs w:val="52"/>
        </w:rPr>
      </w:pPr>
      <w:r>
        <w:rPr>
          <w:rFonts w:asciiTheme="majorHAnsi" w:hAnsiTheme="majorHAnsi"/>
          <w:b/>
          <w:bCs/>
          <w:color w:val="000000" w:themeColor="text1"/>
          <w:spacing w:val="5"/>
          <w:kern w:val="2"/>
          <w:sz w:val="44"/>
          <w:szCs w:val="52"/>
        </w:rPr>
        <w:t>Technical</w:t>
      </w:r>
      <w:r w:rsidR="007F7661">
        <w:rPr>
          <w:rFonts w:asciiTheme="majorHAnsi" w:hAnsiTheme="majorHAnsi"/>
          <w:b/>
          <w:bCs/>
          <w:color w:val="000000" w:themeColor="text1"/>
          <w:spacing w:val="5"/>
          <w:kern w:val="2"/>
          <w:sz w:val="44"/>
          <w:szCs w:val="52"/>
        </w:rPr>
        <w:t xml:space="preserve"> Meeting Minutes</w:t>
      </w:r>
    </w:p>
    <w:p w14:paraId="2371A38D" w14:textId="0E745C48" w:rsidR="00254A7E" w:rsidRDefault="007F7661">
      <w:pPr>
        <w:pStyle w:val="Subttulo"/>
      </w:pPr>
      <w:r>
        <w:t xml:space="preserve">Teleconference hold on </w:t>
      </w:r>
      <w:r w:rsidR="00995CB3">
        <w:t>4</w:t>
      </w:r>
      <w:r w:rsidR="00995CB3" w:rsidRPr="00995CB3">
        <w:rPr>
          <w:vertAlign w:val="superscript"/>
        </w:rPr>
        <w:t>th</w:t>
      </w:r>
      <w:r w:rsidR="00995CB3">
        <w:t xml:space="preserve"> </w:t>
      </w:r>
      <w:r>
        <w:t xml:space="preserve">of </w:t>
      </w:r>
      <w:r w:rsidR="00995CB3">
        <w:t>June</w:t>
      </w:r>
      <w:r>
        <w:t xml:space="preserve"> 2020</w:t>
      </w:r>
    </w:p>
    <w:p w14:paraId="599C106B" w14:textId="77777777" w:rsidR="00254A7E" w:rsidRDefault="00254A7E"/>
    <w:p w14:paraId="532EBB8D" w14:textId="77777777" w:rsidR="00254A7E" w:rsidRDefault="00254A7E"/>
    <w:p w14:paraId="42DDF287" w14:textId="77777777" w:rsidR="00254A7E" w:rsidRDefault="00254A7E"/>
    <w:p w14:paraId="57AE0ADF" w14:textId="77777777" w:rsidR="00254A7E" w:rsidRDefault="00254A7E"/>
    <w:p w14:paraId="4AE3E115" w14:textId="77777777" w:rsidR="00254A7E" w:rsidRDefault="00254A7E"/>
    <w:p w14:paraId="233EB4D4" w14:textId="77777777" w:rsidR="00254A7E" w:rsidRDefault="00254A7E"/>
    <w:p w14:paraId="37ABE675" w14:textId="77777777" w:rsidR="00254A7E" w:rsidRDefault="00254A7E"/>
    <w:p w14:paraId="58B4EE3E" w14:textId="77777777" w:rsidR="00254A7E" w:rsidRDefault="007F7661">
      <w:pPr>
        <w:spacing w:line="360" w:lineRule="auto"/>
        <w:ind w:left="1701"/>
      </w:pPr>
      <w:r>
        <w:t>Issued by: Tecnalia / Nieves Peña</w:t>
      </w:r>
    </w:p>
    <w:p w14:paraId="3024B543" w14:textId="25547D94" w:rsidR="00254A7E" w:rsidRDefault="007F7661">
      <w:pPr>
        <w:spacing w:line="360" w:lineRule="auto"/>
        <w:ind w:left="1701"/>
      </w:pPr>
      <w:r>
        <w:t xml:space="preserve">Date: </w:t>
      </w:r>
      <w:r w:rsidR="00995CB3">
        <w:t>04</w:t>
      </w:r>
      <w:r>
        <w:t>/0</w:t>
      </w:r>
      <w:r w:rsidR="00995CB3">
        <w:t>6</w:t>
      </w:r>
      <w:r>
        <w:t>/2020</w:t>
      </w:r>
    </w:p>
    <w:p w14:paraId="0B4AA508" w14:textId="742CA95E" w:rsidR="00254A7E" w:rsidRDefault="007F7661">
      <w:pPr>
        <w:spacing w:line="360" w:lineRule="auto"/>
        <w:ind w:left="981" w:firstLine="720"/>
        <w:rPr>
          <w:rFonts w:cs="Times New Roman"/>
        </w:rPr>
      </w:pPr>
      <w:r>
        <w:rPr>
          <w:rFonts w:cs="Times New Roman"/>
        </w:rPr>
        <w:t>Ref: C3S_429c_D0.2.1.</w:t>
      </w:r>
      <w:r w:rsidR="00995CB3">
        <w:rPr>
          <w:rFonts w:cs="Times New Roman"/>
        </w:rPr>
        <w:t>04</w:t>
      </w:r>
      <w:r w:rsidR="005E469F">
        <w:rPr>
          <w:rFonts w:cs="Times New Roman"/>
        </w:rPr>
        <w:t>0</w:t>
      </w:r>
      <w:r w:rsidR="00995CB3">
        <w:rPr>
          <w:rFonts w:cs="Times New Roman"/>
        </w:rPr>
        <w:t>6</w:t>
      </w:r>
      <w:r>
        <w:rPr>
          <w:rFonts w:cs="Times New Roman"/>
        </w:rPr>
        <w:t>2020_</w:t>
      </w:r>
      <w:r w:rsidR="00995CB3">
        <w:rPr>
          <w:rFonts w:cs="Times New Roman"/>
        </w:rPr>
        <w:t>Technical</w:t>
      </w:r>
      <w:r>
        <w:rPr>
          <w:rFonts w:cs="Times New Roman"/>
        </w:rPr>
        <w:t>MeetingMinutes_v</w:t>
      </w:r>
      <w:r w:rsidR="005E469F">
        <w:rPr>
          <w:rFonts w:cs="Times New Roman"/>
        </w:rPr>
        <w:t>1</w:t>
      </w:r>
      <w:r>
        <w:rPr>
          <w:rFonts w:cs="Times New Roman"/>
        </w:rPr>
        <w:t>.docx</w:t>
      </w:r>
    </w:p>
    <w:p w14:paraId="49A9E7A4" w14:textId="77777777" w:rsidR="00254A7E" w:rsidRDefault="007F7661">
      <w:pPr>
        <w:spacing w:line="360" w:lineRule="auto"/>
        <w:ind w:left="981" w:firstLine="720"/>
        <w:rPr>
          <w:rFonts w:cs="Times New Roman"/>
        </w:rPr>
      </w:pPr>
      <w:r>
        <w:rPr>
          <w:rFonts w:cs="Times New Roman"/>
        </w:rPr>
        <w:t>Official reference number service contract: 2019/</w:t>
      </w:r>
      <w:r>
        <w:t xml:space="preserve"> </w:t>
      </w:r>
      <w:r>
        <w:rPr>
          <w:rFonts w:cs="Times New Roman"/>
        </w:rPr>
        <w:t>C3S_429c_TECNALIA</w:t>
      </w:r>
    </w:p>
    <w:p w14:paraId="16286036" w14:textId="77777777" w:rsidR="00254A7E" w:rsidRDefault="00254A7E"/>
    <w:p w14:paraId="25FFC518" w14:textId="77777777" w:rsidR="00254A7E" w:rsidRDefault="00254A7E">
      <w:pPr>
        <w:rPr>
          <w:highlight w:val="yellow"/>
        </w:rPr>
        <w:sectPr w:rsidR="00254A7E">
          <w:headerReference w:type="default" r:id="rId8"/>
          <w:footerReference w:type="default" r:id="rId9"/>
          <w:pgSz w:w="11906" w:h="16838"/>
          <w:pgMar w:top="2552" w:right="985" w:bottom="1440" w:left="1134" w:header="708" w:footer="708" w:gutter="0"/>
          <w:pgNumType w:start="1"/>
          <w:cols w:space="720"/>
          <w:formProt w:val="0"/>
          <w:docGrid w:linePitch="360"/>
        </w:sectPr>
      </w:pPr>
    </w:p>
    <w:p w14:paraId="6038FC83" w14:textId="77777777" w:rsidR="00254A7E" w:rsidRDefault="007F7661">
      <w:pPr>
        <w:pStyle w:val="Ttulo1"/>
        <w:numPr>
          <w:ilvl w:val="0"/>
          <w:numId w:val="2"/>
        </w:numPr>
        <w:jc w:val="both"/>
        <w:rPr>
          <w:rFonts w:cstheme="majorHAnsi"/>
        </w:rPr>
      </w:pPr>
      <w:r>
        <w:rPr>
          <w:rFonts w:cstheme="majorHAnsi"/>
        </w:rPr>
        <w:lastRenderedPageBreak/>
        <w:t>Attendees</w:t>
      </w:r>
    </w:p>
    <w:p w14:paraId="053C22C8" w14:textId="77777777" w:rsidR="00254A7E" w:rsidRDefault="00254A7E">
      <w:pPr>
        <w:rPr>
          <w:rFonts w:asciiTheme="majorHAnsi" w:hAnsiTheme="majorHAnsi" w:cstheme="majorHAnsi"/>
        </w:rPr>
      </w:pPr>
    </w:p>
    <w:p w14:paraId="6F0F096D" w14:textId="77777777" w:rsidR="00254A7E" w:rsidRDefault="007F7661">
      <w:pPr>
        <w:pStyle w:val="ndice1"/>
        <w:numPr>
          <w:ilvl w:val="0"/>
          <w:numId w:val="3"/>
        </w:numPr>
        <w:ind w:left="284" w:hanging="284"/>
        <w:jc w:val="both"/>
        <w:rPr>
          <w:rFonts w:cstheme="majorHAnsi"/>
        </w:rPr>
      </w:pPr>
      <w:r>
        <w:rPr>
          <w:rFonts w:cstheme="majorHAnsi"/>
        </w:rPr>
        <w:t>Table of attendees</w:t>
      </w:r>
    </w:p>
    <w:tbl>
      <w:tblPr>
        <w:tblStyle w:val="Tablaconcuadrcula"/>
        <w:tblW w:w="7811" w:type="dxa"/>
        <w:tblInd w:w="562" w:type="dxa"/>
        <w:tblLook w:val="04A0" w:firstRow="1" w:lastRow="0" w:firstColumn="1" w:lastColumn="0" w:noHBand="0" w:noVBand="1"/>
      </w:tblPr>
      <w:tblGrid>
        <w:gridCol w:w="2126"/>
        <w:gridCol w:w="2694"/>
        <w:gridCol w:w="2991"/>
      </w:tblGrid>
      <w:tr w:rsidR="00254A7E" w14:paraId="5C81D679" w14:textId="77777777">
        <w:trPr>
          <w:trHeight w:val="269"/>
        </w:trPr>
        <w:tc>
          <w:tcPr>
            <w:tcW w:w="2126" w:type="dxa"/>
            <w:shd w:val="clear" w:color="auto" w:fill="auto"/>
          </w:tcPr>
          <w:p w14:paraId="2EE99256" w14:textId="77777777" w:rsidR="00254A7E" w:rsidRDefault="007F7661" w:rsidP="00C273AD">
            <w:pPr>
              <w:pStyle w:val="Tablecopy"/>
              <w:rPr>
                <w:rFonts w:asciiTheme="majorHAnsi" w:hAnsiTheme="majorHAnsi"/>
              </w:rPr>
            </w:pPr>
            <w:r>
              <w:t xml:space="preserve">Name </w:t>
            </w:r>
          </w:p>
        </w:tc>
        <w:tc>
          <w:tcPr>
            <w:tcW w:w="2694" w:type="dxa"/>
            <w:shd w:val="clear" w:color="auto" w:fill="auto"/>
          </w:tcPr>
          <w:p w14:paraId="519FAAE8" w14:textId="77777777" w:rsidR="00254A7E" w:rsidRDefault="007F7661" w:rsidP="00C273AD">
            <w:pPr>
              <w:pStyle w:val="Tablecopy"/>
              <w:rPr>
                <w:rFonts w:asciiTheme="majorHAnsi" w:hAnsiTheme="majorHAnsi"/>
              </w:rPr>
            </w:pPr>
            <w:r>
              <w:t>Organization</w:t>
            </w:r>
          </w:p>
        </w:tc>
        <w:tc>
          <w:tcPr>
            <w:tcW w:w="2991" w:type="dxa"/>
            <w:shd w:val="clear" w:color="auto" w:fill="auto"/>
          </w:tcPr>
          <w:p w14:paraId="756C72ED" w14:textId="77777777" w:rsidR="00254A7E" w:rsidRDefault="007F7661" w:rsidP="00C273AD">
            <w:pPr>
              <w:pStyle w:val="Tablecopy"/>
              <w:rPr>
                <w:rFonts w:asciiTheme="majorHAnsi" w:hAnsiTheme="majorHAnsi"/>
              </w:rPr>
            </w:pPr>
            <w:r>
              <w:t>e-mail</w:t>
            </w:r>
          </w:p>
        </w:tc>
      </w:tr>
      <w:tr w:rsidR="00982B0A" w14:paraId="5CE99F6C" w14:textId="77777777">
        <w:trPr>
          <w:trHeight w:val="269"/>
        </w:trPr>
        <w:tc>
          <w:tcPr>
            <w:tcW w:w="2126" w:type="dxa"/>
            <w:shd w:val="clear" w:color="auto" w:fill="auto"/>
          </w:tcPr>
          <w:p w14:paraId="7C0DBAD7" w14:textId="7DA0E602" w:rsidR="00982B0A" w:rsidRDefault="00982B0A" w:rsidP="00C273AD">
            <w:pPr>
              <w:pStyle w:val="Tablecopy"/>
              <w:rPr>
                <w:rFonts w:asciiTheme="majorHAnsi" w:hAnsiTheme="majorHAnsi"/>
              </w:rPr>
            </w:pPr>
            <w:r>
              <w:rPr>
                <w:lang w:val="es-ES"/>
              </w:rPr>
              <w:t>Isabella Mazza</w:t>
            </w:r>
          </w:p>
        </w:tc>
        <w:tc>
          <w:tcPr>
            <w:tcW w:w="2694" w:type="dxa"/>
            <w:shd w:val="clear" w:color="auto" w:fill="auto"/>
          </w:tcPr>
          <w:p w14:paraId="35C5D6F9" w14:textId="20A4D742" w:rsidR="00982B0A" w:rsidRDefault="00982B0A" w:rsidP="00C273AD">
            <w:pPr>
              <w:pStyle w:val="Tablecopy"/>
              <w:rPr>
                <w:rFonts w:asciiTheme="majorHAnsi" w:hAnsiTheme="majorHAnsi"/>
              </w:rPr>
            </w:pPr>
            <w:r>
              <w:t>ECMWF</w:t>
            </w:r>
          </w:p>
        </w:tc>
        <w:tc>
          <w:tcPr>
            <w:tcW w:w="2991" w:type="dxa"/>
            <w:shd w:val="clear" w:color="auto" w:fill="auto"/>
          </w:tcPr>
          <w:p w14:paraId="01D4D485" w14:textId="6EE2D49E" w:rsidR="00982B0A" w:rsidRDefault="00AD3A81" w:rsidP="00C273AD">
            <w:pPr>
              <w:pStyle w:val="Tablecopy"/>
              <w:rPr>
                <w:rFonts w:asciiTheme="majorHAnsi" w:hAnsiTheme="majorHAnsi"/>
                <w:lang w:val="es-ES"/>
              </w:rPr>
            </w:pPr>
            <w:hyperlink r:id="rId10" w:history="1">
              <w:r w:rsidR="00982B0A" w:rsidRPr="00735A5A">
                <w:rPr>
                  <w:rStyle w:val="Hipervnculo"/>
                  <w:rFonts w:cstheme="majorHAnsi"/>
                  <w:lang w:val="es-ES"/>
                </w:rPr>
                <w:t>Isabella.Mazza@ecmwf.int</w:t>
              </w:r>
            </w:hyperlink>
          </w:p>
        </w:tc>
      </w:tr>
      <w:tr w:rsidR="00254A7E" w14:paraId="2EB2D080" w14:textId="77777777">
        <w:trPr>
          <w:trHeight w:val="269"/>
        </w:trPr>
        <w:tc>
          <w:tcPr>
            <w:tcW w:w="2126" w:type="dxa"/>
            <w:shd w:val="clear" w:color="auto" w:fill="auto"/>
          </w:tcPr>
          <w:p w14:paraId="0995D96B" w14:textId="0DC3D32A" w:rsidR="00254A7E" w:rsidRDefault="005E469F" w:rsidP="00C273AD">
            <w:pPr>
              <w:pStyle w:val="Tablecopy"/>
            </w:pPr>
            <w:r>
              <w:t>Eva Remete</w:t>
            </w:r>
          </w:p>
        </w:tc>
        <w:tc>
          <w:tcPr>
            <w:tcW w:w="2694" w:type="dxa"/>
            <w:shd w:val="clear" w:color="auto" w:fill="auto"/>
          </w:tcPr>
          <w:p w14:paraId="54C2868E" w14:textId="22746B1A" w:rsidR="00254A7E" w:rsidRDefault="000E1A4D" w:rsidP="00C273AD">
            <w:pPr>
              <w:pStyle w:val="Tablecopy"/>
              <w:rPr>
                <w:rFonts w:asciiTheme="majorHAnsi" w:hAnsiTheme="majorHAnsi"/>
              </w:rPr>
            </w:pPr>
            <w:r>
              <w:t>ECMWF</w:t>
            </w:r>
          </w:p>
        </w:tc>
        <w:tc>
          <w:tcPr>
            <w:tcW w:w="2991" w:type="dxa"/>
            <w:shd w:val="clear" w:color="auto" w:fill="auto"/>
          </w:tcPr>
          <w:p w14:paraId="45B0E7A0" w14:textId="744920E6" w:rsidR="00254A7E" w:rsidRDefault="00AD3A81" w:rsidP="00C273AD">
            <w:pPr>
              <w:pStyle w:val="Tablecopy"/>
              <w:rPr>
                <w:lang w:val="es-ES"/>
              </w:rPr>
            </w:pPr>
            <w:hyperlink r:id="rId11" w:history="1">
              <w:r w:rsidR="005E469F" w:rsidRPr="00185DD7">
                <w:rPr>
                  <w:rStyle w:val="Hipervnculo"/>
                </w:rPr>
                <w:t>eva.remete</w:t>
              </w:r>
              <w:r w:rsidR="005E469F" w:rsidRPr="00185DD7">
                <w:rPr>
                  <w:rStyle w:val="Hipervnculo"/>
                  <w:lang w:val="es-ES"/>
                </w:rPr>
                <w:t>@ecmwf.int</w:t>
              </w:r>
            </w:hyperlink>
          </w:p>
        </w:tc>
      </w:tr>
      <w:tr w:rsidR="000E1A4D" w14:paraId="3C7C73B2" w14:textId="77777777">
        <w:trPr>
          <w:trHeight w:val="269"/>
        </w:trPr>
        <w:tc>
          <w:tcPr>
            <w:tcW w:w="2126" w:type="dxa"/>
            <w:shd w:val="clear" w:color="auto" w:fill="auto"/>
          </w:tcPr>
          <w:p w14:paraId="1CF57D24" w14:textId="6471E9BC" w:rsidR="000E1A4D" w:rsidRDefault="000E1A4D" w:rsidP="00C273AD">
            <w:pPr>
              <w:pStyle w:val="Tablecopy"/>
              <w:rPr>
                <w:rFonts w:asciiTheme="majorHAnsi" w:hAnsiTheme="majorHAnsi" w:cstheme="majorHAnsi"/>
              </w:rPr>
            </w:pPr>
            <w:r w:rsidRPr="002E5A1E">
              <w:t>Chiara Cagnazzo</w:t>
            </w:r>
          </w:p>
        </w:tc>
        <w:tc>
          <w:tcPr>
            <w:tcW w:w="2694" w:type="dxa"/>
            <w:shd w:val="clear" w:color="auto" w:fill="auto"/>
          </w:tcPr>
          <w:p w14:paraId="10CEA23A" w14:textId="0120B16F" w:rsidR="000E1A4D" w:rsidRDefault="000E1A4D" w:rsidP="00C273AD">
            <w:pPr>
              <w:pStyle w:val="Tablecopy"/>
              <w:rPr>
                <w:rFonts w:asciiTheme="majorHAnsi" w:hAnsiTheme="majorHAnsi" w:cstheme="majorHAnsi"/>
              </w:rPr>
            </w:pPr>
            <w:r w:rsidRPr="002E5A1E">
              <w:t>ECMWF</w:t>
            </w:r>
          </w:p>
        </w:tc>
        <w:tc>
          <w:tcPr>
            <w:tcW w:w="2991" w:type="dxa"/>
            <w:shd w:val="clear" w:color="auto" w:fill="auto"/>
          </w:tcPr>
          <w:p w14:paraId="62323DDF" w14:textId="5E43A486" w:rsidR="000E1A4D" w:rsidRDefault="00AD3A81" w:rsidP="00C273AD">
            <w:pPr>
              <w:pStyle w:val="Tablecopy"/>
              <w:rPr>
                <w:rFonts w:asciiTheme="majorHAnsi" w:hAnsiTheme="majorHAnsi" w:cstheme="majorHAnsi"/>
              </w:rPr>
            </w:pPr>
            <w:hyperlink r:id="rId12" w:history="1">
              <w:r w:rsidR="000E1A4D" w:rsidRPr="00143D26">
                <w:rPr>
                  <w:rStyle w:val="Hipervnculo"/>
                </w:rPr>
                <w:t>chiara.cagnazzo@ecmwf.int</w:t>
              </w:r>
            </w:hyperlink>
          </w:p>
        </w:tc>
      </w:tr>
      <w:tr w:rsidR="000E1A4D" w14:paraId="6C97FD14" w14:textId="77777777">
        <w:tc>
          <w:tcPr>
            <w:tcW w:w="2126" w:type="dxa"/>
            <w:shd w:val="clear" w:color="auto" w:fill="auto"/>
          </w:tcPr>
          <w:p w14:paraId="508E3988" w14:textId="31C28016" w:rsidR="000E1A4D" w:rsidRDefault="00995CB3" w:rsidP="00C273AD">
            <w:pPr>
              <w:pStyle w:val="Tablecopy"/>
              <w:rPr>
                <w:rFonts w:asciiTheme="majorHAnsi" w:hAnsiTheme="majorHAnsi" w:cstheme="majorHAnsi"/>
              </w:rPr>
            </w:pPr>
            <w:r w:rsidRPr="00995CB3">
              <w:rPr>
                <w:rFonts w:asciiTheme="majorHAnsi" w:hAnsiTheme="majorHAnsi" w:cstheme="majorHAnsi"/>
              </w:rPr>
              <w:t>Stijn Vermoote</w:t>
            </w:r>
          </w:p>
        </w:tc>
        <w:tc>
          <w:tcPr>
            <w:tcW w:w="2694" w:type="dxa"/>
            <w:shd w:val="clear" w:color="auto" w:fill="auto"/>
          </w:tcPr>
          <w:p w14:paraId="7B41E6E0" w14:textId="27E8C96A" w:rsidR="000E1A4D" w:rsidRDefault="00995CB3" w:rsidP="00C273AD">
            <w:pPr>
              <w:pStyle w:val="Tablecopy"/>
              <w:rPr>
                <w:rFonts w:asciiTheme="majorHAnsi" w:hAnsiTheme="majorHAnsi" w:cstheme="majorHAnsi"/>
              </w:rPr>
            </w:pPr>
            <w:r>
              <w:rPr>
                <w:rFonts w:asciiTheme="majorHAnsi" w:hAnsiTheme="majorHAnsi" w:cstheme="majorHAnsi"/>
              </w:rPr>
              <w:t>ECMWF</w:t>
            </w:r>
          </w:p>
        </w:tc>
        <w:tc>
          <w:tcPr>
            <w:tcW w:w="2991" w:type="dxa"/>
            <w:shd w:val="clear" w:color="auto" w:fill="auto"/>
          </w:tcPr>
          <w:p w14:paraId="2A4322BA" w14:textId="2CAACAAB" w:rsidR="000E1A4D" w:rsidRPr="00995CB3" w:rsidRDefault="00995CB3" w:rsidP="00C273AD">
            <w:pPr>
              <w:pStyle w:val="Tablecopy"/>
              <w:rPr>
                <w:rFonts w:asciiTheme="majorHAnsi" w:hAnsiTheme="majorHAnsi" w:cstheme="majorHAnsi"/>
              </w:rPr>
            </w:pPr>
            <w:hyperlink r:id="rId13" w:history="1">
              <w:r w:rsidRPr="008D2024">
                <w:rPr>
                  <w:rStyle w:val="Hipervnculo"/>
                  <w:rFonts w:asciiTheme="majorHAnsi" w:hAnsiTheme="majorHAnsi" w:cstheme="majorHAnsi"/>
                </w:rPr>
                <w:t>Stijn.Vermoote@ecmwf.int</w:t>
              </w:r>
            </w:hyperlink>
            <w:r>
              <w:rPr>
                <w:rFonts w:asciiTheme="majorHAnsi" w:hAnsiTheme="majorHAnsi" w:cstheme="majorHAnsi"/>
              </w:rPr>
              <w:t xml:space="preserve"> </w:t>
            </w:r>
          </w:p>
        </w:tc>
      </w:tr>
      <w:tr w:rsidR="00254A7E" w14:paraId="246D11B5" w14:textId="77777777">
        <w:tc>
          <w:tcPr>
            <w:tcW w:w="2126" w:type="dxa"/>
            <w:shd w:val="clear" w:color="auto" w:fill="auto"/>
          </w:tcPr>
          <w:p w14:paraId="27BB2718" w14:textId="77777777" w:rsidR="00254A7E" w:rsidRDefault="007F7661" w:rsidP="00C273AD">
            <w:pPr>
              <w:pStyle w:val="Tablecopy"/>
              <w:rPr>
                <w:rFonts w:asciiTheme="majorHAnsi" w:hAnsiTheme="majorHAnsi"/>
              </w:rPr>
            </w:pPr>
            <w:r>
              <w:t>Jorge Paz</w:t>
            </w:r>
          </w:p>
        </w:tc>
        <w:tc>
          <w:tcPr>
            <w:tcW w:w="2694" w:type="dxa"/>
            <w:shd w:val="clear" w:color="auto" w:fill="auto"/>
          </w:tcPr>
          <w:p w14:paraId="51D78F78" w14:textId="77777777" w:rsidR="00254A7E" w:rsidRDefault="007F7661" w:rsidP="00C273AD">
            <w:pPr>
              <w:pStyle w:val="Tablecopy"/>
              <w:rPr>
                <w:rFonts w:asciiTheme="majorHAnsi" w:hAnsiTheme="majorHAnsi"/>
              </w:rPr>
            </w:pPr>
            <w:r>
              <w:t>Tecnalia</w:t>
            </w:r>
          </w:p>
        </w:tc>
        <w:tc>
          <w:tcPr>
            <w:tcW w:w="2991" w:type="dxa"/>
            <w:shd w:val="clear" w:color="auto" w:fill="auto"/>
          </w:tcPr>
          <w:p w14:paraId="55A7E0EF" w14:textId="3819FF2B" w:rsidR="00254A7E" w:rsidRDefault="00AD3A81" w:rsidP="00C273AD">
            <w:pPr>
              <w:pStyle w:val="Tablecopy"/>
              <w:rPr>
                <w:rFonts w:asciiTheme="majorHAnsi" w:hAnsiTheme="majorHAnsi"/>
              </w:rPr>
            </w:pPr>
            <w:hyperlink r:id="rId14" w:history="1">
              <w:r w:rsidR="00982B0A" w:rsidRPr="00735A5A">
                <w:rPr>
                  <w:rStyle w:val="Hipervnculo"/>
                  <w:rFonts w:cstheme="majorHAnsi"/>
                </w:rPr>
                <w:t>jorge.paz@tecnalia.com</w:t>
              </w:r>
            </w:hyperlink>
          </w:p>
        </w:tc>
      </w:tr>
      <w:tr w:rsidR="00254A7E" w14:paraId="45F37E2C" w14:textId="77777777">
        <w:tc>
          <w:tcPr>
            <w:tcW w:w="2126" w:type="dxa"/>
            <w:shd w:val="clear" w:color="auto" w:fill="auto"/>
          </w:tcPr>
          <w:p w14:paraId="074D2147" w14:textId="77777777" w:rsidR="00254A7E" w:rsidRDefault="007F7661" w:rsidP="00C273AD">
            <w:pPr>
              <w:pStyle w:val="Tablecopy"/>
              <w:rPr>
                <w:rFonts w:asciiTheme="majorHAnsi" w:hAnsiTheme="majorHAnsi"/>
              </w:rPr>
            </w:pPr>
            <w:r>
              <w:t>Blas Lajarín</w:t>
            </w:r>
          </w:p>
        </w:tc>
        <w:tc>
          <w:tcPr>
            <w:tcW w:w="2694" w:type="dxa"/>
            <w:shd w:val="clear" w:color="auto" w:fill="auto"/>
          </w:tcPr>
          <w:p w14:paraId="35025013" w14:textId="77777777" w:rsidR="00254A7E" w:rsidRDefault="007F7661" w:rsidP="00C273AD">
            <w:pPr>
              <w:pStyle w:val="Tablecopy"/>
              <w:rPr>
                <w:rFonts w:asciiTheme="majorHAnsi" w:hAnsiTheme="majorHAnsi"/>
              </w:rPr>
            </w:pPr>
            <w:r>
              <w:t>Tecnalia</w:t>
            </w:r>
          </w:p>
        </w:tc>
        <w:tc>
          <w:tcPr>
            <w:tcW w:w="2991" w:type="dxa"/>
            <w:shd w:val="clear" w:color="auto" w:fill="auto"/>
          </w:tcPr>
          <w:p w14:paraId="34C6B3FB" w14:textId="156D7E50" w:rsidR="00254A7E" w:rsidRDefault="00AD3A81" w:rsidP="00C273AD">
            <w:pPr>
              <w:pStyle w:val="Tablecopy"/>
              <w:rPr>
                <w:rFonts w:asciiTheme="majorHAnsi" w:hAnsiTheme="majorHAnsi"/>
              </w:rPr>
            </w:pPr>
            <w:hyperlink r:id="rId15" w:history="1">
              <w:r w:rsidR="00982B0A" w:rsidRPr="00735A5A">
                <w:rPr>
                  <w:rStyle w:val="Hipervnculo"/>
                  <w:rFonts w:cstheme="majorHAnsi"/>
                </w:rPr>
                <w:t>blas.lajarin@tecnalia.com</w:t>
              </w:r>
            </w:hyperlink>
          </w:p>
        </w:tc>
      </w:tr>
      <w:tr w:rsidR="00254A7E" w14:paraId="14D44A56" w14:textId="77777777">
        <w:tc>
          <w:tcPr>
            <w:tcW w:w="2126" w:type="dxa"/>
            <w:shd w:val="clear" w:color="auto" w:fill="auto"/>
          </w:tcPr>
          <w:p w14:paraId="293C3D98" w14:textId="77777777" w:rsidR="00254A7E" w:rsidRDefault="007F7661" w:rsidP="00C273AD">
            <w:pPr>
              <w:pStyle w:val="Tablecopy"/>
              <w:rPr>
                <w:rFonts w:asciiTheme="majorHAnsi" w:hAnsiTheme="majorHAnsi"/>
              </w:rPr>
            </w:pPr>
            <w:r>
              <w:t>Nieves Peña</w:t>
            </w:r>
          </w:p>
        </w:tc>
        <w:tc>
          <w:tcPr>
            <w:tcW w:w="2694" w:type="dxa"/>
            <w:shd w:val="clear" w:color="auto" w:fill="auto"/>
          </w:tcPr>
          <w:p w14:paraId="0713C15F" w14:textId="77777777" w:rsidR="00254A7E" w:rsidRDefault="007F7661" w:rsidP="00C273AD">
            <w:pPr>
              <w:pStyle w:val="Tablecopy"/>
              <w:rPr>
                <w:rFonts w:asciiTheme="majorHAnsi" w:hAnsiTheme="majorHAnsi"/>
              </w:rPr>
            </w:pPr>
            <w:r>
              <w:t>Tecnalia</w:t>
            </w:r>
          </w:p>
        </w:tc>
        <w:tc>
          <w:tcPr>
            <w:tcW w:w="2991" w:type="dxa"/>
            <w:shd w:val="clear" w:color="auto" w:fill="auto"/>
          </w:tcPr>
          <w:p w14:paraId="1BEE0220" w14:textId="4CD025BC" w:rsidR="00254A7E" w:rsidRDefault="00AD3A81" w:rsidP="00C273AD">
            <w:pPr>
              <w:pStyle w:val="Tablecopy"/>
              <w:rPr>
                <w:rFonts w:asciiTheme="majorHAnsi" w:hAnsiTheme="majorHAnsi"/>
              </w:rPr>
            </w:pPr>
            <w:hyperlink r:id="rId16" w:history="1">
              <w:r w:rsidR="008F3C90" w:rsidRPr="003E6346">
                <w:rPr>
                  <w:rStyle w:val="Hipervnculo"/>
                </w:rPr>
                <w:t>nieves.pena@tecnalia.com</w:t>
              </w:r>
            </w:hyperlink>
            <w:r w:rsidR="008F3C90">
              <w:t xml:space="preserve"> </w:t>
            </w:r>
          </w:p>
        </w:tc>
      </w:tr>
      <w:tr w:rsidR="000E1A4D" w14:paraId="2813ECBE" w14:textId="77777777">
        <w:tc>
          <w:tcPr>
            <w:tcW w:w="2126" w:type="dxa"/>
            <w:shd w:val="clear" w:color="auto" w:fill="auto"/>
          </w:tcPr>
          <w:p w14:paraId="543A4F39" w14:textId="3D47E6BB" w:rsidR="000E1A4D" w:rsidRDefault="00995CB3" w:rsidP="00C273AD">
            <w:pPr>
              <w:pStyle w:val="Tablecopy"/>
            </w:pPr>
            <w:r>
              <w:t xml:space="preserve">Jon Ander </w:t>
            </w:r>
            <w:r>
              <w:rPr>
                <w:rFonts w:eastAsia="Times New Roman"/>
              </w:rPr>
              <w:t>Gabantxo</w:t>
            </w:r>
          </w:p>
        </w:tc>
        <w:tc>
          <w:tcPr>
            <w:tcW w:w="2694" w:type="dxa"/>
            <w:shd w:val="clear" w:color="auto" w:fill="auto"/>
          </w:tcPr>
          <w:p w14:paraId="5BFE233C" w14:textId="45C4BB2F" w:rsidR="000E1A4D" w:rsidRDefault="00995CB3" w:rsidP="00C273AD">
            <w:pPr>
              <w:pStyle w:val="Tablecopy"/>
            </w:pPr>
            <w:r>
              <w:t>Tecnalia</w:t>
            </w:r>
          </w:p>
        </w:tc>
        <w:tc>
          <w:tcPr>
            <w:tcW w:w="2991" w:type="dxa"/>
            <w:shd w:val="clear" w:color="auto" w:fill="auto"/>
          </w:tcPr>
          <w:p w14:paraId="3F9A935B" w14:textId="0F73D96F" w:rsidR="000E1A4D" w:rsidRDefault="000E1A4D" w:rsidP="00C273AD">
            <w:pPr>
              <w:pStyle w:val="Tablecopy"/>
            </w:pPr>
          </w:p>
        </w:tc>
      </w:tr>
    </w:tbl>
    <w:p w14:paraId="0E46B725" w14:textId="77777777" w:rsidR="00254A7E" w:rsidRDefault="007F7661">
      <w:pPr>
        <w:pStyle w:val="Ttulo1"/>
        <w:numPr>
          <w:ilvl w:val="0"/>
          <w:numId w:val="2"/>
        </w:numPr>
        <w:jc w:val="both"/>
        <w:rPr>
          <w:rFonts w:cstheme="majorHAnsi"/>
        </w:rPr>
      </w:pPr>
      <w:bookmarkStart w:id="0" w:name="_Toc461202447"/>
      <w:r>
        <w:rPr>
          <w:rFonts w:cstheme="majorHAnsi"/>
        </w:rPr>
        <w:t>Agenda</w:t>
      </w:r>
      <w:bookmarkEnd w:id="0"/>
    </w:p>
    <w:p w14:paraId="49ECB7BE" w14:textId="77777777" w:rsidR="00254A7E" w:rsidRDefault="00254A7E">
      <w:pPr>
        <w:rPr>
          <w:rFonts w:asciiTheme="majorHAnsi" w:hAnsiTheme="majorHAnsi" w:cstheme="majorHAnsi"/>
        </w:rPr>
      </w:pPr>
    </w:p>
    <w:p w14:paraId="1951E1CC" w14:textId="7EBA746F" w:rsidR="00254A7E" w:rsidRDefault="007F7661">
      <w:pPr>
        <w:jc w:val="both"/>
        <w:rPr>
          <w:rFonts w:asciiTheme="majorHAnsi" w:hAnsiTheme="majorHAnsi" w:cstheme="majorHAnsi"/>
        </w:rPr>
      </w:pPr>
      <w:r>
        <w:rPr>
          <w:rFonts w:cstheme="majorHAnsi"/>
        </w:rPr>
        <w:t xml:space="preserve">The proposed agenda for this </w:t>
      </w:r>
      <w:r w:rsidR="00995CB3">
        <w:rPr>
          <w:rFonts w:cstheme="majorHAnsi"/>
        </w:rPr>
        <w:t xml:space="preserve">technical </w:t>
      </w:r>
      <w:r>
        <w:rPr>
          <w:rFonts w:cstheme="majorHAnsi"/>
        </w:rPr>
        <w:t xml:space="preserve">meeting was </w:t>
      </w:r>
      <w:r w:rsidR="00995CB3">
        <w:rPr>
          <w:rFonts w:cstheme="majorHAnsi"/>
        </w:rPr>
        <w:t xml:space="preserve">to discuss about the </w:t>
      </w:r>
      <w:r>
        <w:rPr>
          <w:rFonts w:cstheme="majorHAnsi"/>
        </w:rPr>
        <w:t>following</w:t>
      </w:r>
      <w:r w:rsidR="00995CB3" w:rsidRPr="00995CB3">
        <w:rPr>
          <w:rFonts w:cstheme="majorHAnsi"/>
        </w:rPr>
        <w:t xml:space="preserve"> </w:t>
      </w:r>
      <w:r w:rsidR="00995CB3">
        <w:rPr>
          <w:rFonts w:cstheme="majorHAnsi"/>
        </w:rPr>
        <w:t>issues</w:t>
      </w:r>
      <w:r w:rsidR="00995CB3">
        <w:rPr>
          <w:rFonts w:cstheme="majorHAnsi"/>
        </w:rPr>
        <w:t xml:space="preserve">: </w:t>
      </w:r>
      <w:proofErr w:type="gramStart"/>
      <w:r w:rsidR="00995CB3">
        <w:rPr>
          <w:rFonts w:cstheme="majorHAnsi"/>
        </w:rPr>
        <w:t>the</w:t>
      </w:r>
      <w:proofErr w:type="gramEnd"/>
      <w:r w:rsidR="00995CB3">
        <w:rPr>
          <w:rFonts w:cstheme="majorHAnsi"/>
        </w:rPr>
        <w:t xml:space="preserve"> Landing Page and the ERA5_Land versus observational data.</w:t>
      </w:r>
    </w:p>
    <w:p w14:paraId="340D3EEE" w14:textId="77777777" w:rsidR="00254A7E" w:rsidRDefault="00254A7E"/>
    <w:p w14:paraId="2E037E7E" w14:textId="77777777" w:rsidR="00254A7E" w:rsidRDefault="007F7661">
      <w:pPr>
        <w:pStyle w:val="Ttulo1"/>
        <w:numPr>
          <w:ilvl w:val="0"/>
          <w:numId w:val="2"/>
        </w:numPr>
        <w:jc w:val="both"/>
        <w:rPr>
          <w:rFonts w:cstheme="majorHAnsi"/>
        </w:rPr>
      </w:pPr>
      <w:r>
        <w:rPr>
          <w:rFonts w:cstheme="majorHAnsi"/>
        </w:rPr>
        <w:t>Summary and Main action points:</w:t>
      </w:r>
    </w:p>
    <w:p w14:paraId="57187CAB" w14:textId="77777777" w:rsidR="00254A7E" w:rsidRDefault="00254A7E">
      <w:pPr>
        <w:rPr>
          <w:rFonts w:asciiTheme="majorHAnsi" w:eastAsia="Times New Roman" w:hAnsiTheme="majorHAnsi" w:cstheme="majorHAnsi"/>
          <w:color w:val="000000"/>
          <w:szCs w:val="24"/>
          <w:lang w:eastAsia="es-ES"/>
        </w:rPr>
      </w:pPr>
    </w:p>
    <w:p w14:paraId="7D106231" w14:textId="12CFAD71" w:rsidR="00714B02" w:rsidRDefault="009D0168">
      <w:pPr>
        <w:jc w:val="both"/>
        <w:rPr>
          <w:rFonts w:cstheme="majorHAnsi"/>
          <w:b/>
        </w:rPr>
      </w:pPr>
      <w:r w:rsidRPr="009D0168">
        <w:rPr>
          <w:rFonts w:cstheme="majorHAnsi"/>
          <w:b/>
        </w:rPr>
        <w:t xml:space="preserve">Presentation of the </w:t>
      </w:r>
      <w:r w:rsidR="00995CB3">
        <w:rPr>
          <w:rFonts w:cstheme="majorHAnsi"/>
          <w:b/>
        </w:rPr>
        <w:t>technical work performed</w:t>
      </w:r>
    </w:p>
    <w:p w14:paraId="6C1BFE60" w14:textId="77777777" w:rsidR="00995CB3" w:rsidRDefault="00995CB3" w:rsidP="00995CB3">
      <w:pPr>
        <w:jc w:val="both"/>
        <w:rPr>
          <w:rFonts w:cstheme="majorHAnsi"/>
          <w:bCs w:val="0"/>
        </w:rPr>
      </w:pPr>
    </w:p>
    <w:p w14:paraId="3B2CD710" w14:textId="1E27AF8B" w:rsidR="00987CA7" w:rsidRDefault="00995CB3" w:rsidP="00995CB3">
      <w:pPr>
        <w:jc w:val="both"/>
        <w:rPr>
          <w:rFonts w:cstheme="majorHAnsi"/>
          <w:bCs w:val="0"/>
        </w:rPr>
      </w:pPr>
      <w:r>
        <w:rPr>
          <w:rFonts w:cstheme="majorHAnsi"/>
          <w:bCs w:val="0"/>
        </w:rPr>
        <w:t>Firstly</w:t>
      </w:r>
      <w:r w:rsidR="00987CA7">
        <w:rPr>
          <w:rFonts w:cstheme="majorHAnsi"/>
          <w:bCs w:val="0"/>
        </w:rPr>
        <w:t>,</w:t>
      </w:r>
      <w:r>
        <w:rPr>
          <w:rFonts w:cstheme="majorHAnsi"/>
          <w:bCs w:val="0"/>
        </w:rPr>
        <w:t xml:space="preserve"> the </w:t>
      </w:r>
      <w:r w:rsidRPr="00995CB3">
        <w:rPr>
          <w:rFonts w:cstheme="majorHAnsi"/>
          <w:bCs w:val="0"/>
        </w:rPr>
        <w:t>plots of ERA5land vs AEMET´s observations</w:t>
      </w:r>
      <w:bookmarkStart w:id="1" w:name="_GoBack"/>
      <w:bookmarkEnd w:id="1"/>
      <w:r>
        <w:rPr>
          <w:rFonts w:cstheme="majorHAnsi"/>
          <w:bCs w:val="0"/>
        </w:rPr>
        <w:t xml:space="preserve"> (previously sent to Chiara) are </w:t>
      </w:r>
      <w:r w:rsidRPr="00995CB3">
        <w:rPr>
          <w:rFonts w:cstheme="majorHAnsi"/>
          <w:bCs w:val="0"/>
        </w:rPr>
        <w:t>show</w:t>
      </w:r>
      <w:r>
        <w:rPr>
          <w:rFonts w:cstheme="majorHAnsi"/>
          <w:bCs w:val="0"/>
        </w:rPr>
        <w:t>n. As it can be observed there is</w:t>
      </w:r>
      <w:r w:rsidRPr="00995CB3">
        <w:rPr>
          <w:rFonts w:cstheme="majorHAnsi"/>
          <w:bCs w:val="0"/>
        </w:rPr>
        <w:t xml:space="preserve"> a strong linear correlation, but important biases</w:t>
      </w:r>
      <w:r w:rsidR="00987CA7">
        <w:rPr>
          <w:rFonts w:cstheme="majorHAnsi"/>
          <w:bCs w:val="0"/>
        </w:rPr>
        <w:t xml:space="preserve"> for each point studied.</w:t>
      </w:r>
    </w:p>
    <w:p w14:paraId="2BE876A1" w14:textId="77777777" w:rsidR="00987CA7" w:rsidRDefault="00987CA7" w:rsidP="00995CB3">
      <w:pPr>
        <w:jc w:val="both"/>
        <w:rPr>
          <w:rFonts w:cstheme="majorHAnsi"/>
          <w:bCs w:val="0"/>
        </w:rPr>
      </w:pPr>
    </w:p>
    <w:p w14:paraId="49B0DF0E" w14:textId="4A997281" w:rsidR="00987CA7" w:rsidRDefault="00987CA7" w:rsidP="00995CB3">
      <w:pPr>
        <w:jc w:val="both"/>
        <w:rPr>
          <w:rFonts w:cstheme="majorHAnsi"/>
          <w:bCs w:val="0"/>
        </w:rPr>
      </w:pPr>
      <w:r>
        <w:rPr>
          <w:rFonts w:cstheme="majorHAnsi"/>
          <w:bCs w:val="0"/>
        </w:rPr>
        <w:t>Tecnalia suggest that as there is different bias for each station</w:t>
      </w:r>
      <w:r w:rsidR="00995CB3">
        <w:rPr>
          <w:rFonts w:cstheme="majorHAnsi"/>
          <w:bCs w:val="0"/>
        </w:rPr>
        <w:t>, f</w:t>
      </w:r>
      <w:r w:rsidR="00995CB3" w:rsidRPr="00995CB3">
        <w:rPr>
          <w:rFonts w:cstheme="majorHAnsi"/>
          <w:bCs w:val="0"/>
        </w:rPr>
        <w:t xml:space="preserve">or each region, an average </w:t>
      </w:r>
      <w:r>
        <w:rPr>
          <w:rFonts w:cstheme="majorHAnsi"/>
          <w:bCs w:val="0"/>
        </w:rPr>
        <w:t>could</w:t>
      </w:r>
      <w:r w:rsidR="00995CB3" w:rsidRPr="00995CB3">
        <w:rPr>
          <w:rFonts w:cstheme="majorHAnsi"/>
          <w:bCs w:val="0"/>
        </w:rPr>
        <w:t xml:space="preserve"> be done and applied to recalculate</w:t>
      </w:r>
      <w:r>
        <w:rPr>
          <w:rFonts w:cstheme="majorHAnsi"/>
          <w:bCs w:val="0"/>
        </w:rPr>
        <w:t>:</w:t>
      </w:r>
    </w:p>
    <w:p w14:paraId="6FB1EB00" w14:textId="17914654" w:rsidR="00987CA7" w:rsidRDefault="00987CA7" w:rsidP="00995CB3">
      <w:pPr>
        <w:jc w:val="both"/>
        <w:rPr>
          <w:rFonts w:cstheme="majorHAnsi"/>
          <w:bCs w:val="0"/>
        </w:rPr>
      </w:pPr>
    </w:p>
    <w:p w14:paraId="3B43CA93" w14:textId="3664089E" w:rsidR="00987CA7" w:rsidRDefault="00987CA7" w:rsidP="00987CA7">
      <w:pPr>
        <w:jc w:val="center"/>
        <w:rPr>
          <w:rFonts w:cstheme="majorHAnsi"/>
          <w:bCs w:val="0"/>
        </w:rPr>
      </w:pPr>
      <w:r>
        <w:rPr>
          <w:rFonts w:cstheme="majorHAnsi"/>
          <w:bCs w:val="0"/>
          <w:noProof/>
        </w:rPr>
        <w:drawing>
          <wp:inline distT="0" distB="0" distL="0" distR="0" wp14:anchorId="34B62E3F" wp14:editId="299B9A22">
            <wp:extent cx="5073650" cy="2486909"/>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9595" cy="2494725"/>
                    </a:xfrm>
                    <a:prstGeom prst="rect">
                      <a:avLst/>
                    </a:prstGeom>
                    <a:noFill/>
                  </pic:spPr>
                </pic:pic>
              </a:graphicData>
            </a:graphic>
          </wp:inline>
        </w:drawing>
      </w:r>
    </w:p>
    <w:p w14:paraId="792BF558" w14:textId="7BCA9746" w:rsidR="00987CA7" w:rsidRDefault="00987CA7" w:rsidP="00995CB3">
      <w:pPr>
        <w:jc w:val="both"/>
        <w:rPr>
          <w:rFonts w:cstheme="majorHAnsi"/>
          <w:bCs w:val="0"/>
        </w:rPr>
      </w:pPr>
    </w:p>
    <w:p w14:paraId="261A6586" w14:textId="0D98EDDD" w:rsidR="00987CA7" w:rsidRDefault="00987CA7" w:rsidP="00995CB3">
      <w:pPr>
        <w:jc w:val="both"/>
        <w:rPr>
          <w:rFonts w:cstheme="majorHAnsi"/>
          <w:bCs w:val="0"/>
        </w:rPr>
      </w:pPr>
      <w:r>
        <w:rPr>
          <w:rFonts w:cstheme="majorHAnsi"/>
          <w:bCs w:val="0"/>
        </w:rPr>
        <w:t xml:space="preserve">Chiara agree with this firs approach. She also mentions other possibilities, as place all the points (from different stations) in the same plot, but the outcome will </w:t>
      </w:r>
      <w:proofErr w:type="gramStart"/>
      <w:r>
        <w:rPr>
          <w:rFonts w:cstheme="majorHAnsi"/>
          <w:bCs w:val="0"/>
        </w:rPr>
        <w:t>be more or less</w:t>
      </w:r>
      <w:proofErr w:type="gramEnd"/>
      <w:r>
        <w:rPr>
          <w:rFonts w:cstheme="majorHAnsi"/>
          <w:bCs w:val="0"/>
        </w:rPr>
        <w:t xml:space="preserve"> the same. </w:t>
      </w:r>
      <w:proofErr w:type="gramStart"/>
      <w:r>
        <w:rPr>
          <w:rFonts w:cstheme="majorHAnsi"/>
          <w:bCs w:val="0"/>
        </w:rPr>
        <w:t>So</w:t>
      </w:r>
      <w:proofErr w:type="gramEnd"/>
      <w:r>
        <w:rPr>
          <w:rFonts w:cstheme="majorHAnsi"/>
          <w:bCs w:val="0"/>
        </w:rPr>
        <w:t xml:space="preserve"> she agree with that firs approach of using the average value.</w:t>
      </w:r>
    </w:p>
    <w:p w14:paraId="3EE9FD58" w14:textId="31A8EC71" w:rsidR="00987CA7" w:rsidRDefault="00987CA7" w:rsidP="00995CB3">
      <w:pPr>
        <w:jc w:val="both"/>
        <w:rPr>
          <w:rFonts w:cstheme="majorHAnsi"/>
          <w:bCs w:val="0"/>
        </w:rPr>
      </w:pPr>
    </w:p>
    <w:p w14:paraId="3462E701" w14:textId="12C00D65" w:rsidR="00987CA7" w:rsidRDefault="00987CA7" w:rsidP="00995CB3">
      <w:pPr>
        <w:jc w:val="both"/>
        <w:rPr>
          <w:rFonts w:cstheme="majorHAnsi"/>
          <w:bCs w:val="0"/>
        </w:rPr>
      </w:pPr>
      <w:r>
        <w:rPr>
          <w:rFonts w:cstheme="majorHAnsi"/>
          <w:bCs w:val="0"/>
        </w:rPr>
        <w:t xml:space="preserve">Secondly, Tecnalia presents a second approach to </w:t>
      </w:r>
      <w:proofErr w:type="gramStart"/>
      <w:r>
        <w:rPr>
          <w:rFonts w:cstheme="majorHAnsi"/>
          <w:bCs w:val="0"/>
        </w:rPr>
        <w:t>take into account</w:t>
      </w:r>
      <w:proofErr w:type="gramEnd"/>
      <w:r>
        <w:rPr>
          <w:rFonts w:cstheme="majorHAnsi"/>
          <w:bCs w:val="0"/>
        </w:rPr>
        <w:t xml:space="preserve"> the altitude of each station. But the numbers are still a bit confusing as the altitude of the stations don’t correspond with the geopotential altitude obtained from ERA5Land. For example:</w:t>
      </w:r>
    </w:p>
    <w:p w14:paraId="3721EAE3" w14:textId="2B3CDE82" w:rsidR="00987CA7" w:rsidRDefault="00987CA7" w:rsidP="00995CB3">
      <w:pPr>
        <w:jc w:val="both"/>
        <w:rPr>
          <w:rFonts w:cstheme="majorHAnsi"/>
          <w:bCs w:val="0"/>
        </w:rPr>
      </w:pPr>
    </w:p>
    <w:tbl>
      <w:tblPr>
        <w:tblW w:w="8502" w:type="dxa"/>
        <w:jc w:val="center"/>
        <w:tblCellMar>
          <w:left w:w="0" w:type="dxa"/>
          <w:right w:w="0" w:type="dxa"/>
        </w:tblCellMar>
        <w:tblLook w:val="0600" w:firstRow="0" w:lastRow="0" w:firstColumn="0" w:lastColumn="0" w:noHBand="1" w:noVBand="1"/>
      </w:tblPr>
      <w:tblGrid>
        <w:gridCol w:w="2090"/>
        <w:gridCol w:w="2869"/>
        <w:gridCol w:w="3543"/>
      </w:tblGrid>
      <w:tr w:rsidR="00987CA7" w:rsidRPr="00987CA7" w14:paraId="32CE1831" w14:textId="77777777" w:rsidTr="00987CA7">
        <w:trPr>
          <w:trHeight w:val="753"/>
          <w:jc w:val="center"/>
        </w:trPr>
        <w:tc>
          <w:tcPr>
            <w:tcW w:w="2090" w:type="dxa"/>
            <w:tcBorders>
              <w:top w:val="single" w:sz="2" w:space="0" w:color="000000"/>
              <w:left w:val="single" w:sz="2" w:space="0" w:color="000000"/>
              <w:bottom w:val="single" w:sz="2" w:space="0" w:color="000000"/>
              <w:right w:val="single" w:sz="2" w:space="0" w:color="000000"/>
            </w:tcBorders>
          </w:tcPr>
          <w:p w14:paraId="3774CDE6" w14:textId="3D2CAC75" w:rsidR="00987CA7" w:rsidRPr="00987CA7" w:rsidRDefault="00987CA7" w:rsidP="00987CA7">
            <w:pPr>
              <w:jc w:val="both"/>
              <w:rPr>
                <w:rFonts w:cstheme="majorHAnsi"/>
                <w:b/>
                <w:lang w:val="es-ES"/>
              </w:rPr>
            </w:pPr>
            <w:r>
              <w:rPr>
                <w:rFonts w:cstheme="majorHAnsi"/>
                <w:b/>
                <w:lang w:val="es-ES"/>
              </w:rPr>
              <w:t>Location</w:t>
            </w:r>
          </w:p>
        </w:tc>
        <w:tc>
          <w:tcPr>
            <w:tcW w:w="2869" w:type="dxa"/>
            <w:tcBorders>
              <w:top w:val="single" w:sz="2" w:space="0" w:color="000000"/>
              <w:left w:val="single" w:sz="2" w:space="0" w:color="000000"/>
              <w:bottom w:val="single" w:sz="2" w:space="0" w:color="000000"/>
              <w:right w:val="single" w:sz="2" w:space="0" w:color="000000"/>
            </w:tcBorders>
            <w:shd w:val="clear" w:color="auto" w:fill="auto"/>
            <w:tcMar>
              <w:top w:w="72" w:type="dxa"/>
              <w:left w:w="142" w:type="dxa"/>
              <w:bottom w:w="72" w:type="dxa"/>
              <w:right w:w="142" w:type="dxa"/>
            </w:tcMar>
            <w:hideMark/>
          </w:tcPr>
          <w:p w14:paraId="4C4F5FF3" w14:textId="3E5A3C18" w:rsidR="00987CA7" w:rsidRPr="00987CA7" w:rsidRDefault="00987CA7" w:rsidP="00987CA7">
            <w:pPr>
              <w:jc w:val="both"/>
              <w:rPr>
                <w:rFonts w:cstheme="majorHAnsi"/>
                <w:b/>
                <w:lang w:val="es-ES"/>
              </w:rPr>
            </w:pPr>
            <w:r w:rsidRPr="00987CA7">
              <w:rPr>
                <w:rFonts w:cstheme="majorHAnsi"/>
                <w:b/>
                <w:lang w:val="es-ES"/>
              </w:rPr>
              <w:t>AEMET station altitude</w:t>
            </w:r>
          </w:p>
        </w:tc>
        <w:tc>
          <w:tcPr>
            <w:tcW w:w="3543" w:type="dxa"/>
            <w:tcBorders>
              <w:top w:val="single" w:sz="2" w:space="0" w:color="000000"/>
              <w:left w:val="single" w:sz="2" w:space="0" w:color="000000"/>
              <w:bottom w:val="single" w:sz="2" w:space="0" w:color="000000"/>
              <w:right w:val="single" w:sz="2" w:space="0" w:color="000000"/>
            </w:tcBorders>
            <w:shd w:val="clear" w:color="auto" w:fill="auto"/>
            <w:tcMar>
              <w:top w:w="72" w:type="dxa"/>
              <w:left w:w="142" w:type="dxa"/>
              <w:bottom w:w="72" w:type="dxa"/>
              <w:right w:w="142" w:type="dxa"/>
            </w:tcMar>
            <w:hideMark/>
          </w:tcPr>
          <w:p w14:paraId="1C20D668" w14:textId="77777777" w:rsidR="00987CA7" w:rsidRPr="00987CA7" w:rsidRDefault="00987CA7" w:rsidP="00987CA7">
            <w:pPr>
              <w:jc w:val="both"/>
              <w:rPr>
                <w:rFonts w:cstheme="majorHAnsi"/>
                <w:b/>
                <w:lang w:val="es-ES"/>
              </w:rPr>
            </w:pPr>
            <w:r w:rsidRPr="00987CA7">
              <w:rPr>
                <w:rFonts w:cstheme="majorHAnsi"/>
                <w:b/>
                <w:lang w:val="es-ES"/>
              </w:rPr>
              <w:t>ERA5Land geopotential altitude</w:t>
            </w:r>
          </w:p>
        </w:tc>
      </w:tr>
      <w:tr w:rsidR="00987CA7" w:rsidRPr="00987CA7" w14:paraId="46A3BDB7" w14:textId="77777777" w:rsidTr="00987CA7">
        <w:trPr>
          <w:trHeight w:val="350"/>
          <w:jc w:val="center"/>
        </w:trPr>
        <w:tc>
          <w:tcPr>
            <w:tcW w:w="2090" w:type="dxa"/>
            <w:tcBorders>
              <w:top w:val="single" w:sz="2" w:space="0" w:color="000000"/>
              <w:left w:val="single" w:sz="2" w:space="0" w:color="000000"/>
              <w:bottom w:val="single" w:sz="2" w:space="0" w:color="000000"/>
              <w:right w:val="single" w:sz="2" w:space="0" w:color="000000"/>
            </w:tcBorders>
          </w:tcPr>
          <w:p w14:paraId="759D12D3" w14:textId="0EB2A47C" w:rsidR="00987CA7" w:rsidRPr="00987CA7" w:rsidRDefault="00987CA7" w:rsidP="00987CA7">
            <w:pPr>
              <w:jc w:val="both"/>
              <w:rPr>
                <w:rFonts w:cstheme="majorHAnsi"/>
                <w:bCs w:val="0"/>
                <w:lang w:val="es-ES"/>
              </w:rPr>
            </w:pPr>
            <w:r w:rsidRPr="00987CA7">
              <w:rPr>
                <w:rFonts w:cstheme="majorHAnsi"/>
              </w:rPr>
              <w:t>Igeldo-San Sebastian</w:t>
            </w:r>
          </w:p>
        </w:tc>
        <w:tc>
          <w:tcPr>
            <w:tcW w:w="2869" w:type="dxa"/>
            <w:tcBorders>
              <w:top w:val="single" w:sz="2" w:space="0" w:color="000000"/>
              <w:left w:val="single" w:sz="2" w:space="0" w:color="000000"/>
              <w:bottom w:val="single" w:sz="2" w:space="0" w:color="000000"/>
              <w:right w:val="single" w:sz="2" w:space="0" w:color="000000"/>
            </w:tcBorders>
            <w:shd w:val="clear" w:color="auto" w:fill="auto"/>
            <w:tcMar>
              <w:top w:w="72" w:type="dxa"/>
              <w:left w:w="142" w:type="dxa"/>
              <w:bottom w:w="72" w:type="dxa"/>
              <w:right w:w="142" w:type="dxa"/>
            </w:tcMar>
            <w:hideMark/>
          </w:tcPr>
          <w:p w14:paraId="2782E36C" w14:textId="170BC527" w:rsidR="00987CA7" w:rsidRPr="00987CA7" w:rsidRDefault="00987CA7" w:rsidP="00987CA7">
            <w:pPr>
              <w:jc w:val="both"/>
              <w:rPr>
                <w:rFonts w:cstheme="majorHAnsi"/>
                <w:bCs w:val="0"/>
                <w:lang w:val="es-ES"/>
              </w:rPr>
            </w:pPr>
            <w:r w:rsidRPr="00987CA7">
              <w:rPr>
                <w:rFonts w:cstheme="majorHAnsi"/>
                <w:bCs w:val="0"/>
                <w:lang w:val="es-ES"/>
              </w:rPr>
              <w:t>251 m</w:t>
            </w:r>
          </w:p>
        </w:tc>
        <w:tc>
          <w:tcPr>
            <w:tcW w:w="3543" w:type="dxa"/>
            <w:tcBorders>
              <w:top w:val="single" w:sz="2" w:space="0" w:color="000000"/>
              <w:left w:val="single" w:sz="2" w:space="0" w:color="000000"/>
              <w:bottom w:val="single" w:sz="2" w:space="0" w:color="000000"/>
              <w:right w:val="single" w:sz="2" w:space="0" w:color="000000"/>
            </w:tcBorders>
            <w:shd w:val="clear" w:color="auto" w:fill="auto"/>
            <w:tcMar>
              <w:top w:w="72" w:type="dxa"/>
              <w:left w:w="142" w:type="dxa"/>
              <w:bottom w:w="72" w:type="dxa"/>
              <w:right w:w="142" w:type="dxa"/>
            </w:tcMar>
            <w:hideMark/>
          </w:tcPr>
          <w:p w14:paraId="635B74FB" w14:textId="77777777" w:rsidR="00987CA7" w:rsidRPr="00987CA7" w:rsidRDefault="00987CA7" w:rsidP="00987CA7">
            <w:pPr>
              <w:jc w:val="both"/>
              <w:rPr>
                <w:rFonts w:cstheme="majorHAnsi"/>
                <w:bCs w:val="0"/>
                <w:lang w:val="es-ES"/>
              </w:rPr>
            </w:pPr>
            <w:r w:rsidRPr="00987CA7">
              <w:rPr>
                <w:rFonts w:cstheme="majorHAnsi"/>
                <w:bCs w:val="0"/>
                <w:lang w:val="es-ES"/>
              </w:rPr>
              <w:t>361 m</w:t>
            </w:r>
          </w:p>
        </w:tc>
      </w:tr>
      <w:tr w:rsidR="00987CA7" w:rsidRPr="00987CA7" w14:paraId="7ABC8EA3" w14:textId="77777777" w:rsidTr="00987CA7">
        <w:trPr>
          <w:trHeight w:val="350"/>
          <w:jc w:val="center"/>
        </w:trPr>
        <w:tc>
          <w:tcPr>
            <w:tcW w:w="2090" w:type="dxa"/>
            <w:tcBorders>
              <w:top w:val="single" w:sz="2" w:space="0" w:color="000000"/>
              <w:left w:val="single" w:sz="2" w:space="0" w:color="000000"/>
              <w:bottom w:val="single" w:sz="2" w:space="0" w:color="000000"/>
              <w:right w:val="single" w:sz="2" w:space="0" w:color="000000"/>
            </w:tcBorders>
          </w:tcPr>
          <w:p w14:paraId="1EAC1BBF" w14:textId="2F554684" w:rsidR="00987CA7" w:rsidRPr="00987CA7" w:rsidRDefault="00987CA7" w:rsidP="00987CA7">
            <w:pPr>
              <w:jc w:val="both"/>
              <w:rPr>
                <w:rFonts w:cstheme="majorHAnsi"/>
              </w:rPr>
            </w:pPr>
            <w:r w:rsidRPr="00987CA7">
              <w:rPr>
                <w:rFonts w:cstheme="majorHAnsi"/>
              </w:rPr>
              <w:t>Hondarribia-Malkarroa</w:t>
            </w:r>
          </w:p>
        </w:tc>
        <w:tc>
          <w:tcPr>
            <w:tcW w:w="2869" w:type="dxa"/>
            <w:tcBorders>
              <w:top w:val="single" w:sz="2" w:space="0" w:color="000000"/>
              <w:left w:val="single" w:sz="2" w:space="0" w:color="000000"/>
              <w:bottom w:val="single" w:sz="2" w:space="0" w:color="000000"/>
              <w:right w:val="single" w:sz="2" w:space="0" w:color="000000"/>
            </w:tcBorders>
            <w:shd w:val="clear" w:color="auto" w:fill="auto"/>
            <w:tcMar>
              <w:top w:w="72" w:type="dxa"/>
              <w:left w:w="142" w:type="dxa"/>
              <w:bottom w:w="72" w:type="dxa"/>
              <w:right w:w="142" w:type="dxa"/>
            </w:tcMar>
          </w:tcPr>
          <w:p w14:paraId="4BB13A5D" w14:textId="3B5B21D5" w:rsidR="00987CA7" w:rsidRPr="00987CA7" w:rsidRDefault="00987CA7" w:rsidP="00987CA7">
            <w:pPr>
              <w:jc w:val="both"/>
              <w:rPr>
                <w:rFonts w:cstheme="majorHAnsi"/>
                <w:bCs w:val="0"/>
                <w:lang w:val="es-ES"/>
              </w:rPr>
            </w:pPr>
            <w:r>
              <w:rPr>
                <w:rFonts w:cstheme="majorHAnsi"/>
                <w:bCs w:val="0"/>
                <w:lang w:val="es-ES"/>
              </w:rPr>
              <w:t>4m</w:t>
            </w:r>
          </w:p>
        </w:tc>
        <w:tc>
          <w:tcPr>
            <w:tcW w:w="3543" w:type="dxa"/>
            <w:tcBorders>
              <w:top w:val="single" w:sz="2" w:space="0" w:color="000000"/>
              <w:left w:val="single" w:sz="2" w:space="0" w:color="000000"/>
              <w:bottom w:val="single" w:sz="2" w:space="0" w:color="000000"/>
              <w:right w:val="single" w:sz="2" w:space="0" w:color="000000"/>
            </w:tcBorders>
            <w:shd w:val="clear" w:color="auto" w:fill="auto"/>
            <w:tcMar>
              <w:top w:w="72" w:type="dxa"/>
              <w:left w:w="142" w:type="dxa"/>
              <w:bottom w:w="72" w:type="dxa"/>
              <w:right w:w="142" w:type="dxa"/>
            </w:tcMar>
          </w:tcPr>
          <w:p w14:paraId="6918E2AA" w14:textId="0FDA0E16" w:rsidR="00987CA7" w:rsidRPr="00987CA7" w:rsidRDefault="00987CA7" w:rsidP="00987CA7">
            <w:pPr>
              <w:jc w:val="both"/>
              <w:rPr>
                <w:rFonts w:cstheme="majorHAnsi"/>
                <w:bCs w:val="0"/>
                <w:lang w:val="es-ES"/>
              </w:rPr>
            </w:pPr>
            <w:r>
              <w:rPr>
                <w:rFonts w:cstheme="majorHAnsi"/>
                <w:bCs w:val="0"/>
                <w:lang w:val="es-ES"/>
              </w:rPr>
              <w:t>441m</w:t>
            </w:r>
          </w:p>
        </w:tc>
      </w:tr>
      <w:tr w:rsidR="00987CA7" w:rsidRPr="00987CA7" w14:paraId="29236CB7" w14:textId="77777777" w:rsidTr="00987CA7">
        <w:trPr>
          <w:trHeight w:val="350"/>
          <w:jc w:val="center"/>
        </w:trPr>
        <w:tc>
          <w:tcPr>
            <w:tcW w:w="2090" w:type="dxa"/>
            <w:tcBorders>
              <w:top w:val="single" w:sz="2" w:space="0" w:color="000000"/>
              <w:left w:val="single" w:sz="2" w:space="0" w:color="000000"/>
              <w:bottom w:val="single" w:sz="2" w:space="0" w:color="000000"/>
              <w:right w:val="single" w:sz="2" w:space="0" w:color="000000"/>
            </w:tcBorders>
          </w:tcPr>
          <w:p w14:paraId="2BFEED8D" w14:textId="6314710C" w:rsidR="00987CA7" w:rsidRPr="00987CA7" w:rsidRDefault="00987CA7" w:rsidP="00987CA7">
            <w:pPr>
              <w:jc w:val="both"/>
              <w:rPr>
                <w:rFonts w:cstheme="majorHAnsi"/>
              </w:rPr>
            </w:pPr>
            <w:r>
              <w:rPr>
                <w:rFonts w:cstheme="majorHAnsi"/>
              </w:rPr>
              <w:t>Zumaia</w:t>
            </w:r>
          </w:p>
        </w:tc>
        <w:tc>
          <w:tcPr>
            <w:tcW w:w="2869" w:type="dxa"/>
            <w:tcBorders>
              <w:top w:val="single" w:sz="2" w:space="0" w:color="000000"/>
              <w:left w:val="single" w:sz="2" w:space="0" w:color="000000"/>
              <w:bottom w:val="single" w:sz="2" w:space="0" w:color="000000"/>
              <w:right w:val="single" w:sz="2" w:space="0" w:color="000000"/>
            </w:tcBorders>
            <w:shd w:val="clear" w:color="auto" w:fill="auto"/>
            <w:tcMar>
              <w:top w:w="72" w:type="dxa"/>
              <w:left w:w="142" w:type="dxa"/>
              <w:bottom w:w="72" w:type="dxa"/>
              <w:right w:w="142" w:type="dxa"/>
            </w:tcMar>
          </w:tcPr>
          <w:p w14:paraId="6DEC14A9" w14:textId="2F3AE486" w:rsidR="00987CA7" w:rsidRDefault="00987CA7" w:rsidP="00987CA7">
            <w:pPr>
              <w:jc w:val="both"/>
              <w:rPr>
                <w:rFonts w:cstheme="majorHAnsi"/>
                <w:bCs w:val="0"/>
                <w:lang w:val="es-ES"/>
              </w:rPr>
            </w:pPr>
            <w:r>
              <w:rPr>
                <w:rFonts w:cstheme="majorHAnsi"/>
                <w:bCs w:val="0"/>
                <w:lang w:val="es-ES"/>
              </w:rPr>
              <w:t>28m</w:t>
            </w:r>
          </w:p>
        </w:tc>
        <w:tc>
          <w:tcPr>
            <w:tcW w:w="3543" w:type="dxa"/>
            <w:tcBorders>
              <w:top w:val="single" w:sz="2" w:space="0" w:color="000000"/>
              <w:left w:val="single" w:sz="2" w:space="0" w:color="000000"/>
              <w:bottom w:val="single" w:sz="2" w:space="0" w:color="000000"/>
              <w:right w:val="single" w:sz="2" w:space="0" w:color="000000"/>
            </w:tcBorders>
            <w:shd w:val="clear" w:color="auto" w:fill="auto"/>
            <w:tcMar>
              <w:top w:w="72" w:type="dxa"/>
              <w:left w:w="142" w:type="dxa"/>
              <w:bottom w:w="72" w:type="dxa"/>
              <w:right w:w="142" w:type="dxa"/>
            </w:tcMar>
          </w:tcPr>
          <w:p w14:paraId="14E17A74" w14:textId="4BDEAEAA" w:rsidR="00987CA7" w:rsidRDefault="00987CA7" w:rsidP="00987CA7">
            <w:pPr>
              <w:jc w:val="both"/>
              <w:rPr>
                <w:rFonts w:cstheme="majorHAnsi"/>
                <w:bCs w:val="0"/>
                <w:lang w:val="es-ES"/>
              </w:rPr>
            </w:pPr>
            <w:r>
              <w:rPr>
                <w:rFonts w:cstheme="majorHAnsi"/>
                <w:bCs w:val="0"/>
                <w:lang w:val="es-ES"/>
              </w:rPr>
              <w:t>308m</w:t>
            </w:r>
          </w:p>
        </w:tc>
      </w:tr>
      <w:tr w:rsidR="00560D95" w:rsidRPr="00560D95" w14:paraId="1A20EA31" w14:textId="77777777" w:rsidTr="00AD6AAC">
        <w:trPr>
          <w:trHeight w:val="350"/>
          <w:jc w:val="center"/>
        </w:trPr>
        <w:tc>
          <w:tcPr>
            <w:tcW w:w="8502" w:type="dxa"/>
            <w:gridSpan w:val="3"/>
            <w:tcBorders>
              <w:top w:val="single" w:sz="2" w:space="0" w:color="000000"/>
              <w:left w:val="single" w:sz="2" w:space="0" w:color="000000"/>
              <w:bottom w:val="single" w:sz="2" w:space="0" w:color="000000"/>
              <w:right w:val="single" w:sz="2" w:space="0" w:color="000000"/>
            </w:tcBorders>
          </w:tcPr>
          <w:p w14:paraId="00AD79A9" w14:textId="3F9BE5CF" w:rsidR="00560D95" w:rsidRPr="00560D95" w:rsidRDefault="00560D95" w:rsidP="00560D95">
            <w:pPr>
              <w:jc w:val="center"/>
              <w:rPr>
                <w:rFonts w:cstheme="majorHAnsi"/>
                <w:bCs w:val="0"/>
              </w:rPr>
            </w:pPr>
            <w:r>
              <w:rPr>
                <w:rFonts w:cstheme="majorHAnsi"/>
                <w:bCs w:val="0"/>
              </w:rPr>
              <w:t>(m</w:t>
            </w:r>
            <w:r w:rsidRPr="00560D95">
              <w:rPr>
                <w:rFonts w:cstheme="majorHAnsi"/>
                <w:bCs w:val="0"/>
              </w:rPr>
              <w:t>ore values on the s</w:t>
            </w:r>
            <w:r>
              <w:rPr>
                <w:rFonts w:cstheme="majorHAnsi"/>
                <w:bCs w:val="0"/>
              </w:rPr>
              <w:t>lide)</w:t>
            </w:r>
          </w:p>
        </w:tc>
      </w:tr>
    </w:tbl>
    <w:p w14:paraId="5930E51C" w14:textId="77777777" w:rsidR="00987CA7" w:rsidRDefault="00987CA7" w:rsidP="00995CB3">
      <w:pPr>
        <w:jc w:val="both"/>
        <w:rPr>
          <w:rFonts w:cstheme="majorHAnsi"/>
          <w:bCs w:val="0"/>
        </w:rPr>
      </w:pPr>
    </w:p>
    <w:p w14:paraId="7381F0E9" w14:textId="3629251C" w:rsidR="00995CB3" w:rsidRDefault="00FE60EC" w:rsidP="00995CB3">
      <w:pPr>
        <w:jc w:val="both"/>
        <w:rPr>
          <w:rFonts w:cstheme="majorHAnsi"/>
          <w:bCs w:val="0"/>
        </w:rPr>
      </w:pPr>
      <w:r>
        <w:rPr>
          <w:rFonts w:cstheme="majorHAnsi"/>
          <w:bCs w:val="0"/>
        </w:rPr>
        <w:t>Tecnalia asks about the difference between these number.</w:t>
      </w:r>
      <w:r w:rsidR="00F70A63">
        <w:rPr>
          <w:rFonts w:cstheme="majorHAnsi"/>
          <w:bCs w:val="0"/>
        </w:rPr>
        <w:t xml:space="preserve"> T</w:t>
      </w:r>
      <w:r w:rsidR="00987CA7">
        <w:rPr>
          <w:rFonts w:cstheme="majorHAnsi"/>
          <w:bCs w:val="0"/>
        </w:rPr>
        <w:t>hat is</w:t>
      </w:r>
      <w:r w:rsidR="00F70A63">
        <w:rPr>
          <w:rFonts w:cstheme="majorHAnsi"/>
          <w:bCs w:val="0"/>
        </w:rPr>
        <w:t>,</w:t>
      </w:r>
      <w:r w:rsidR="00987CA7">
        <w:rPr>
          <w:rFonts w:cstheme="majorHAnsi"/>
          <w:bCs w:val="0"/>
        </w:rPr>
        <w:t xml:space="preserve"> t</w:t>
      </w:r>
      <w:r w:rsidR="00995CB3" w:rsidRPr="00995CB3">
        <w:rPr>
          <w:rFonts w:cstheme="majorHAnsi"/>
          <w:bCs w:val="0"/>
        </w:rPr>
        <w:t xml:space="preserve">he correction of the altitude of the pixel vs the altitude of the station will be explored in the coming days. </w:t>
      </w:r>
      <w:r w:rsidR="00F70A63" w:rsidRPr="00995CB3">
        <w:rPr>
          <w:rFonts w:cstheme="majorHAnsi"/>
          <w:bCs w:val="0"/>
        </w:rPr>
        <w:t>Tecnalia</w:t>
      </w:r>
      <w:r w:rsidR="00995CB3" w:rsidRPr="00995CB3">
        <w:rPr>
          <w:rFonts w:cstheme="majorHAnsi"/>
          <w:bCs w:val="0"/>
        </w:rPr>
        <w:t xml:space="preserve"> will send the equations that is using for this. </w:t>
      </w:r>
    </w:p>
    <w:p w14:paraId="6381815B" w14:textId="77777777" w:rsidR="00F70A63" w:rsidRPr="00995CB3" w:rsidRDefault="00F70A63" w:rsidP="00995CB3">
      <w:pPr>
        <w:jc w:val="both"/>
        <w:rPr>
          <w:rFonts w:cstheme="majorHAnsi"/>
          <w:bCs w:val="0"/>
        </w:rPr>
      </w:pPr>
    </w:p>
    <w:p w14:paraId="2F1483E1" w14:textId="5FE51B26" w:rsidR="009D0168" w:rsidRPr="009D0168" w:rsidRDefault="00995CB3" w:rsidP="009D0168">
      <w:pPr>
        <w:jc w:val="both"/>
        <w:rPr>
          <w:rFonts w:asciiTheme="majorHAnsi" w:hAnsiTheme="majorHAnsi" w:cstheme="majorHAnsi"/>
          <w:b/>
          <w:szCs w:val="24"/>
        </w:rPr>
      </w:pPr>
      <w:r>
        <w:rPr>
          <w:rFonts w:asciiTheme="majorHAnsi" w:hAnsiTheme="majorHAnsi" w:cstheme="majorHAnsi"/>
          <w:b/>
          <w:szCs w:val="24"/>
        </w:rPr>
        <w:t>Landing Page</w:t>
      </w:r>
    </w:p>
    <w:p w14:paraId="2008B610" w14:textId="1166BE11" w:rsidR="009D0168" w:rsidRDefault="00F70A63" w:rsidP="00995CB3">
      <w:pPr>
        <w:rPr>
          <w:rFonts w:asciiTheme="majorHAnsi" w:hAnsiTheme="majorHAnsi" w:cstheme="majorHAnsi"/>
          <w:szCs w:val="24"/>
        </w:rPr>
      </w:pPr>
      <w:r>
        <w:rPr>
          <w:rFonts w:asciiTheme="majorHAnsi" w:hAnsiTheme="majorHAnsi" w:cstheme="majorHAnsi"/>
          <w:szCs w:val="24"/>
        </w:rPr>
        <w:t xml:space="preserve">Several important comments </w:t>
      </w:r>
      <w:r>
        <w:rPr>
          <w:rFonts w:cstheme="majorHAnsi"/>
          <w:bCs w:val="0"/>
        </w:rPr>
        <w:t>in</w:t>
      </w:r>
      <w:r w:rsidRPr="00995CB3">
        <w:rPr>
          <w:rFonts w:cstheme="majorHAnsi"/>
          <w:bCs w:val="0"/>
        </w:rPr>
        <w:t xml:space="preserve"> the landing page </w:t>
      </w:r>
      <w:r>
        <w:rPr>
          <w:rFonts w:asciiTheme="majorHAnsi" w:hAnsiTheme="majorHAnsi" w:cstheme="majorHAnsi"/>
          <w:szCs w:val="24"/>
        </w:rPr>
        <w:t>are shared by Chiara.</w:t>
      </w:r>
      <w:r w:rsidRPr="00F70A63">
        <w:rPr>
          <w:rFonts w:cstheme="majorHAnsi"/>
          <w:bCs w:val="0"/>
        </w:rPr>
        <w:t xml:space="preserve"> </w:t>
      </w:r>
      <w:r w:rsidRPr="00995CB3">
        <w:rPr>
          <w:rFonts w:cstheme="majorHAnsi"/>
          <w:bCs w:val="0"/>
        </w:rPr>
        <w:t>Tecnalia will review the current text and share it again.</w:t>
      </w:r>
    </w:p>
    <w:p w14:paraId="68BB1D09" w14:textId="4FA6DACE" w:rsidR="00F70A63" w:rsidRDefault="00F70A63" w:rsidP="00F70A63">
      <w:pPr>
        <w:jc w:val="both"/>
        <w:rPr>
          <w:rFonts w:cstheme="majorHAnsi"/>
          <w:bCs w:val="0"/>
        </w:rPr>
      </w:pPr>
      <w:r w:rsidRPr="00995CB3">
        <w:rPr>
          <w:rFonts w:cstheme="majorHAnsi"/>
          <w:bCs w:val="0"/>
        </w:rPr>
        <w:tab/>
      </w:r>
    </w:p>
    <w:p w14:paraId="6D55CC4A" w14:textId="660ECAE7" w:rsidR="00F70A63" w:rsidRPr="00F70A63" w:rsidRDefault="00560D95" w:rsidP="00F70A63">
      <w:pPr>
        <w:jc w:val="both"/>
        <w:rPr>
          <w:rFonts w:cstheme="majorHAnsi"/>
          <w:b/>
        </w:rPr>
      </w:pPr>
      <w:r>
        <w:rPr>
          <w:rFonts w:cstheme="majorHAnsi"/>
          <w:b/>
        </w:rPr>
        <w:t>Other issues:</w:t>
      </w:r>
    </w:p>
    <w:p w14:paraId="7D7E8DB3" w14:textId="42D3B17D" w:rsidR="00F70A63" w:rsidRPr="009D0168" w:rsidRDefault="00F70A63" w:rsidP="00F70A63">
      <w:pPr>
        <w:jc w:val="both"/>
        <w:rPr>
          <w:rFonts w:eastAsia="Times New Roman" w:cstheme="majorHAnsi"/>
          <w:color w:val="000000"/>
          <w:szCs w:val="24"/>
          <w:lang w:eastAsia="es-ES"/>
        </w:rPr>
      </w:pPr>
      <w:r>
        <w:rPr>
          <w:rFonts w:cstheme="majorHAnsi"/>
          <w:bCs w:val="0"/>
        </w:rPr>
        <w:t>Stijn asks about the planning of the coming activities. The idea is to f</w:t>
      </w:r>
      <w:r w:rsidRPr="00995CB3">
        <w:rPr>
          <w:rFonts w:cstheme="majorHAnsi"/>
          <w:bCs w:val="0"/>
        </w:rPr>
        <w:t>inaliz</w:t>
      </w:r>
      <w:r>
        <w:rPr>
          <w:rFonts w:cstheme="majorHAnsi"/>
          <w:bCs w:val="0"/>
        </w:rPr>
        <w:t>e</w:t>
      </w:r>
      <w:r w:rsidRPr="00995CB3">
        <w:rPr>
          <w:rFonts w:cstheme="majorHAnsi"/>
          <w:bCs w:val="0"/>
        </w:rPr>
        <w:t xml:space="preserve"> the web portal</w:t>
      </w:r>
      <w:r>
        <w:rPr>
          <w:rFonts w:cstheme="majorHAnsi"/>
          <w:bCs w:val="0"/>
        </w:rPr>
        <w:t xml:space="preserve"> </w:t>
      </w:r>
      <w:r w:rsidR="00560D95">
        <w:rPr>
          <w:rFonts w:cstheme="majorHAnsi"/>
          <w:bCs w:val="0"/>
        </w:rPr>
        <w:t>in the coming days to start the validation interviews</w:t>
      </w:r>
      <w:r w:rsidRPr="00995CB3">
        <w:rPr>
          <w:rFonts w:cstheme="majorHAnsi"/>
          <w:bCs w:val="0"/>
        </w:rPr>
        <w:t xml:space="preserve"> with the users: plans will be shared soon with </w:t>
      </w:r>
      <w:proofErr w:type="gramStart"/>
      <w:r w:rsidRPr="00995CB3">
        <w:rPr>
          <w:rFonts w:cstheme="majorHAnsi"/>
          <w:bCs w:val="0"/>
        </w:rPr>
        <w:t>ECMWF.</w:t>
      </w:r>
      <w:r>
        <w:rPr>
          <w:rFonts w:cstheme="majorHAnsi"/>
          <w:bCs w:val="0"/>
        </w:rPr>
        <w:t>(</w:t>
      </w:r>
      <w:proofErr w:type="gramEnd"/>
      <w:r>
        <w:rPr>
          <w:rFonts w:cstheme="majorHAnsi"/>
          <w:bCs w:val="0"/>
        </w:rPr>
        <w:t>in the next deliverable)</w:t>
      </w:r>
    </w:p>
    <w:p w14:paraId="7B0F087B" w14:textId="77777777" w:rsidR="00F70A63" w:rsidRPr="00995CB3" w:rsidRDefault="00F70A63" w:rsidP="00F70A63">
      <w:pPr>
        <w:rPr>
          <w:rFonts w:asciiTheme="majorHAnsi" w:hAnsiTheme="majorHAnsi" w:cstheme="majorHAnsi"/>
          <w:szCs w:val="24"/>
        </w:rPr>
      </w:pPr>
    </w:p>
    <w:p w14:paraId="0F8B33EA" w14:textId="0AF63974" w:rsidR="00F70A63" w:rsidRDefault="00F70A63" w:rsidP="00F70A63">
      <w:pPr>
        <w:jc w:val="both"/>
        <w:rPr>
          <w:rFonts w:cstheme="majorHAnsi"/>
          <w:bCs w:val="0"/>
        </w:rPr>
      </w:pPr>
      <w:r w:rsidRPr="00995CB3">
        <w:rPr>
          <w:rFonts w:cstheme="majorHAnsi"/>
          <w:bCs w:val="0"/>
        </w:rPr>
        <w:t xml:space="preserve">Tecnalia and </w:t>
      </w:r>
      <w:r w:rsidR="00560D95">
        <w:rPr>
          <w:rFonts w:cstheme="majorHAnsi"/>
          <w:bCs w:val="0"/>
        </w:rPr>
        <w:t>V</w:t>
      </w:r>
      <w:r w:rsidRPr="00995CB3">
        <w:rPr>
          <w:rFonts w:cstheme="majorHAnsi"/>
          <w:bCs w:val="0"/>
        </w:rPr>
        <w:t>izzuality will sent eventual questions about the development to Chiara and Eva</w:t>
      </w:r>
      <w:r w:rsidR="00560D95">
        <w:rPr>
          <w:rFonts w:cstheme="majorHAnsi"/>
          <w:bCs w:val="0"/>
        </w:rPr>
        <w:t>.</w:t>
      </w:r>
    </w:p>
    <w:p w14:paraId="134EF08C" w14:textId="566EEE85" w:rsidR="00560D95" w:rsidRDefault="00560D95" w:rsidP="00F70A63">
      <w:pPr>
        <w:jc w:val="both"/>
        <w:rPr>
          <w:rFonts w:cstheme="majorHAnsi"/>
          <w:bCs w:val="0"/>
        </w:rPr>
      </w:pPr>
    </w:p>
    <w:p w14:paraId="78C13EFA" w14:textId="1DA84A1A" w:rsidR="00560D95" w:rsidRPr="00995CB3" w:rsidRDefault="00560D95" w:rsidP="00F70A63">
      <w:pPr>
        <w:jc w:val="both"/>
        <w:rPr>
          <w:rFonts w:cstheme="majorHAnsi"/>
          <w:bCs w:val="0"/>
        </w:rPr>
      </w:pPr>
      <w:r>
        <w:rPr>
          <w:rFonts w:cstheme="majorHAnsi"/>
          <w:bCs w:val="0"/>
        </w:rPr>
        <w:t>Isabella also asks about the signature of the amendment of this contract, as they haven’t received it yet. Tecnalia will be in chare of asking about this and answer as soon as possible.</w:t>
      </w:r>
    </w:p>
    <w:p w14:paraId="0BB682D4" w14:textId="77777777" w:rsidR="00F70A63" w:rsidRDefault="00F70A63" w:rsidP="00F70A63">
      <w:pPr>
        <w:jc w:val="both"/>
        <w:rPr>
          <w:rFonts w:asciiTheme="majorHAnsi" w:eastAsiaTheme="majorEastAsia" w:hAnsiTheme="majorHAnsi" w:cstheme="majorHAnsi"/>
          <w:b/>
          <w:bCs w:val="0"/>
          <w:color w:val="7A0B2C"/>
          <w:sz w:val="32"/>
          <w:szCs w:val="32"/>
        </w:rPr>
      </w:pPr>
    </w:p>
    <w:p w14:paraId="2BE20AFA" w14:textId="0DC2F826" w:rsidR="00254A7E" w:rsidRPr="009D0168" w:rsidRDefault="007F7661" w:rsidP="00F70A63">
      <w:pPr>
        <w:jc w:val="both"/>
        <w:rPr>
          <w:rFonts w:cstheme="majorHAnsi"/>
          <w:szCs w:val="24"/>
        </w:rPr>
      </w:pPr>
      <w:r w:rsidRPr="00F70A63">
        <w:rPr>
          <w:rFonts w:asciiTheme="majorHAnsi" w:eastAsiaTheme="majorEastAsia" w:hAnsiTheme="majorHAnsi" w:cstheme="majorHAnsi"/>
          <w:b/>
          <w:bCs w:val="0"/>
          <w:color w:val="7A0B2C"/>
          <w:sz w:val="32"/>
          <w:szCs w:val="32"/>
        </w:rPr>
        <w:t>Next Activities and to-do’s</w:t>
      </w:r>
    </w:p>
    <w:p w14:paraId="19CBE8B2" w14:textId="77777777" w:rsidR="00254A7E" w:rsidRPr="009D0168" w:rsidRDefault="00254A7E">
      <w:pPr>
        <w:jc w:val="both"/>
        <w:rPr>
          <w:rFonts w:asciiTheme="majorHAnsi" w:hAnsiTheme="majorHAnsi" w:cstheme="majorHAnsi"/>
          <w:szCs w:val="24"/>
        </w:rPr>
      </w:pPr>
    </w:p>
    <w:p w14:paraId="3EAAC044" w14:textId="0148433C" w:rsidR="00254A7E" w:rsidRPr="00D828C6" w:rsidRDefault="00995CB3">
      <w:pPr>
        <w:numPr>
          <w:ilvl w:val="0"/>
          <w:numId w:val="4"/>
        </w:numPr>
        <w:jc w:val="both"/>
        <w:textAlignment w:val="baseline"/>
        <w:rPr>
          <w:rFonts w:asciiTheme="majorHAnsi" w:hAnsiTheme="majorHAnsi" w:cstheme="majorHAnsi"/>
          <w:color w:val="000000"/>
          <w:szCs w:val="24"/>
        </w:rPr>
      </w:pPr>
      <w:r>
        <w:rPr>
          <w:rFonts w:asciiTheme="majorHAnsi" w:eastAsia="Times New Roman" w:hAnsiTheme="majorHAnsi" w:cstheme="majorHAnsi"/>
          <w:color w:val="000000"/>
          <w:szCs w:val="24"/>
          <w:lang w:eastAsia="es-ES"/>
        </w:rPr>
        <w:t xml:space="preserve">Sent the updated version of the </w:t>
      </w:r>
      <w:r w:rsidR="007F7661" w:rsidRPr="009D0168">
        <w:rPr>
          <w:rFonts w:asciiTheme="majorHAnsi" w:eastAsia="Times New Roman" w:hAnsiTheme="majorHAnsi" w:cstheme="majorHAnsi"/>
          <w:b/>
          <w:bCs w:val="0"/>
          <w:color w:val="000000"/>
          <w:szCs w:val="24"/>
          <w:lang w:eastAsia="es-ES"/>
        </w:rPr>
        <w:t>landing page</w:t>
      </w:r>
      <w:r>
        <w:rPr>
          <w:rFonts w:asciiTheme="majorHAnsi" w:eastAsia="Times New Roman" w:hAnsiTheme="majorHAnsi" w:cstheme="majorHAnsi"/>
          <w:color w:val="000000"/>
          <w:szCs w:val="24"/>
          <w:lang w:eastAsia="es-ES"/>
        </w:rPr>
        <w:t xml:space="preserve"> to Eva. (already done)</w:t>
      </w:r>
    </w:p>
    <w:p w14:paraId="11F8135A" w14:textId="165D0C8B" w:rsidR="00E64165" w:rsidRDefault="00F70A63" w:rsidP="00E64165">
      <w:pPr>
        <w:numPr>
          <w:ilvl w:val="0"/>
          <w:numId w:val="4"/>
        </w:numPr>
        <w:jc w:val="both"/>
        <w:textAlignment w:val="baseline"/>
        <w:rPr>
          <w:rFonts w:asciiTheme="majorHAnsi" w:hAnsiTheme="majorHAnsi" w:cstheme="majorHAnsi"/>
          <w:color w:val="000000"/>
          <w:szCs w:val="24"/>
        </w:rPr>
      </w:pPr>
      <w:r w:rsidRPr="00F70A63">
        <w:rPr>
          <w:rFonts w:asciiTheme="majorHAnsi" w:hAnsiTheme="majorHAnsi" w:cstheme="majorHAnsi"/>
          <w:color w:val="000000"/>
          <w:szCs w:val="24"/>
        </w:rPr>
        <w:t xml:space="preserve">Tecnalia will send the equations that is using for </w:t>
      </w:r>
      <w:r>
        <w:rPr>
          <w:rFonts w:asciiTheme="majorHAnsi" w:hAnsiTheme="majorHAnsi" w:cstheme="majorHAnsi"/>
          <w:color w:val="000000"/>
          <w:szCs w:val="24"/>
        </w:rPr>
        <w:t>regressions and comparative numbers</w:t>
      </w:r>
      <w:r w:rsidRPr="00F70A63">
        <w:rPr>
          <w:rFonts w:asciiTheme="majorHAnsi" w:hAnsiTheme="majorHAnsi" w:cstheme="majorHAnsi"/>
          <w:color w:val="000000"/>
          <w:szCs w:val="24"/>
        </w:rPr>
        <w:t xml:space="preserve"> </w:t>
      </w:r>
      <w:r w:rsidR="00995CB3">
        <w:rPr>
          <w:rFonts w:asciiTheme="majorHAnsi" w:hAnsiTheme="majorHAnsi" w:cstheme="majorHAnsi"/>
          <w:color w:val="000000"/>
          <w:szCs w:val="24"/>
        </w:rPr>
        <w:t>to be validated</w:t>
      </w:r>
      <w:r>
        <w:rPr>
          <w:rFonts w:asciiTheme="majorHAnsi" w:hAnsiTheme="majorHAnsi" w:cstheme="majorHAnsi"/>
          <w:color w:val="000000"/>
          <w:szCs w:val="24"/>
        </w:rPr>
        <w:t xml:space="preserve"> by Chiara.</w:t>
      </w:r>
    </w:p>
    <w:p w14:paraId="0AB6E1A7" w14:textId="613F7AC4" w:rsidR="00560D95" w:rsidRPr="00E64165" w:rsidRDefault="00560D95" w:rsidP="00E64165">
      <w:pPr>
        <w:numPr>
          <w:ilvl w:val="0"/>
          <w:numId w:val="4"/>
        </w:numPr>
        <w:jc w:val="both"/>
        <w:textAlignment w:val="baseline"/>
        <w:rPr>
          <w:rFonts w:asciiTheme="majorHAnsi" w:hAnsiTheme="majorHAnsi" w:cstheme="majorHAnsi"/>
          <w:color w:val="000000"/>
          <w:szCs w:val="24"/>
        </w:rPr>
      </w:pPr>
      <w:r>
        <w:rPr>
          <w:rFonts w:asciiTheme="majorHAnsi" w:hAnsiTheme="majorHAnsi" w:cstheme="majorHAnsi"/>
          <w:color w:val="000000"/>
          <w:szCs w:val="24"/>
        </w:rPr>
        <w:t>Signature of the contract amendment (already done and solved)</w:t>
      </w:r>
    </w:p>
    <w:sectPr w:rsidR="00560D95" w:rsidRPr="00E64165">
      <w:headerReference w:type="default" r:id="rId18"/>
      <w:footerReference w:type="default" r:id="rId19"/>
      <w:headerReference w:type="first" r:id="rId20"/>
      <w:footerReference w:type="first" r:id="rId21"/>
      <w:pgSz w:w="11906" w:h="16838"/>
      <w:pgMar w:top="2552" w:right="985" w:bottom="993" w:left="1134" w:header="708" w:footer="37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8C668" w14:textId="77777777" w:rsidR="00BE5BE4" w:rsidRDefault="00BE5BE4">
      <w:r>
        <w:separator/>
      </w:r>
    </w:p>
  </w:endnote>
  <w:endnote w:type="continuationSeparator" w:id="0">
    <w:p w14:paraId="35B06A4C" w14:textId="77777777" w:rsidR="00BE5BE4" w:rsidRDefault="00BE5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Lucida Grande">
    <w:altName w:val="Segoe UI"/>
    <w:charset w:val="00"/>
    <w:family w:val="auto"/>
    <w:pitch w:val="variable"/>
    <w:sig w:usb0="00000000"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83E8AF" w14:textId="77777777" w:rsidR="00254A7E" w:rsidRDefault="007F7661">
    <w:pPr>
      <w:pStyle w:val="Piedepgina"/>
      <w:tabs>
        <w:tab w:val="clear" w:pos="8640"/>
        <w:tab w:val="right" w:pos="9781"/>
      </w:tabs>
    </w:pPr>
    <w:r>
      <w:rPr>
        <w:noProof/>
      </w:rPr>
      <mc:AlternateContent>
        <mc:Choice Requires="wps">
          <w:drawing>
            <wp:anchor distT="0" distB="0" distL="114300" distR="114300" simplePos="0" relativeHeight="6" behindDoc="1" locked="0" layoutInCell="1" allowOverlap="1" wp14:anchorId="2FAF06BC" wp14:editId="68A21AA8">
              <wp:simplePos x="0" y="0"/>
              <wp:positionH relativeFrom="page">
                <wp:posOffset>-80010</wp:posOffset>
              </wp:positionH>
              <wp:positionV relativeFrom="paragraph">
                <wp:posOffset>-343535</wp:posOffset>
              </wp:positionV>
              <wp:extent cx="7659370" cy="1066165"/>
              <wp:effectExtent l="0" t="0" r="38100" b="27305"/>
              <wp:wrapNone/>
              <wp:docPr id="7" name="Rectangle 3"/>
              <wp:cNvGraphicFramePr/>
              <a:graphic xmlns:a="http://schemas.openxmlformats.org/drawingml/2006/main">
                <a:graphicData uri="http://schemas.microsoft.com/office/word/2010/wordprocessingShape">
                  <wps:wsp>
                    <wps:cNvSpPr/>
                    <wps:spPr>
                      <a:xfrm>
                        <a:off x="0" y="0"/>
                        <a:ext cx="7658640" cy="1065600"/>
                      </a:xfrm>
                      <a:prstGeom prst="rect">
                        <a:avLst/>
                      </a:prstGeom>
                      <a:ln>
                        <a:round/>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3" fillcolor="black" stroked="t" style="position:absolute;margin-left:-6.3pt;margin-top:-27.05pt;width:603pt;height:83.85pt;mso-position-horizontal-relative:page" wp14:anchorId="5689CC2B">
              <w10:wrap type="none"/>
              <v:fill o:detectmouseclick="t" type="solid" color2="white"/>
              <v:stroke color="black" weight="25560" joinstyle="round" endcap="flat"/>
            </v:rect>
          </w:pict>
        </mc:Fallback>
      </mc:AlternateContent>
    </w:r>
    <w:r>
      <w:rPr>
        <w:noProof/>
      </w:rPr>
      <w:drawing>
        <wp:anchor distT="0" distB="0" distL="114300" distR="114300" simplePos="0" relativeHeight="7" behindDoc="0" locked="0" layoutInCell="1" allowOverlap="1" wp14:anchorId="2DE5A05C" wp14:editId="5D45B087">
          <wp:simplePos x="0" y="0"/>
          <wp:positionH relativeFrom="page">
            <wp:posOffset>3006090</wp:posOffset>
          </wp:positionH>
          <wp:positionV relativeFrom="page">
            <wp:posOffset>9964420</wp:posOffset>
          </wp:positionV>
          <wp:extent cx="1235075" cy="554355"/>
          <wp:effectExtent l="0" t="0" r="0" b="0"/>
          <wp:wrapTight wrapText="bothSides">
            <wp:wrapPolygon edited="0">
              <wp:start x="2079" y="959"/>
              <wp:lineTo x="290" y="7843"/>
              <wp:lineTo x="1181" y="17677"/>
              <wp:lineTo x="10130" y="19651"/>
              <wp:lineTo x="14604" y="19651"/>
              <wp:lineTo x="20867" y="17677"/>
              <wp:lineTo x="19970" y="8831"/>
              <wp:lineTo x="6553" y="959"/>
              <wp:lineTo x="2079" y="959"/>
            </wp:wrapPolygon>
          </wp:wrapTight>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1"/>
                  <a:stretch>
                    <a:fillRect/>
                  </a:stretch>
                </pic:blipFill>
                <pic:spPr bwMode="auto">
                  <a:xfrm>
                    <a:off x="0" y="0"/>
                    <a:ext cx="1235075" cy="554355"/>
                  </a:xfrm>
                  <a:prstGeom prst="rect">
                    <a:avLst/>
                  </a:prstGeom>
                </pic:spPr>
              </pic:pic>
            </a:graphicData>
          </a:graphic>
        </wp:anchor>
      </w:drawing>
    </w:r>
    <w:r>
      <w:rPr>
        <w:noProof/>
      </w:rPr>
      <w:drawing>
        <wp:anchor distT="0" distB="10160" distL="114300" distR="114300" simplePos="0" relativeHeight="8" behindDoc="0" locked="0" layoutInCell="1" allowOverlap="1" wp14:anchorId="55921358" wp14:editId="5FFCEAD0">
          <wp:simplePos x="0" y="0"/>
          <wp:positionH relativeFrom="page">
            <wp:posOffset>690245</wp:posOffset>
          </wp:positionH>
          <wp:positionV relativeFrom="page">
            <wp:posOffset>9964420</wp:posOffset>
          </wp:positionV>
          <wp:extent cx="715645" cy="497205"/>
          <wp:effectExtent l="0" t="0" r="0" b="0"/>
          <wp:wrapTight wrapText="bothSides">
            <wp:wrapPolygon edited="0">
              <wp:start x="8263" y="0"/>
              <wp:lineTo x="-267" y="3248"/>
              <wp:lineTo x="-267" y="16337"/>
              <wp:lineTo x="2064" y="20705"/>
              <wp:lineTo x="15246" y="20705"/>
              <wp:lineTo x="16030" y="20705"/>
              <wp:lineTo x="20671" y="16337"/>
              <wp:lineTo x="20671" y="6528"/>
              <wp:lineTo x="16030" y="0"/>
              <wp:lineTo x="8263" y="0"/>
            </wp:wrapPolygon>
          </wp:wrapTight>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2"/>
                  <a:stretch>
                    <a:fillRect/>
                  </a:stretch>
                </pic:blipFill>
                <pic:spPr bwMode="auto">
                  <a:xfrm>
                    <a:off x="0" y="0"/>
                    <a:ext cx="715645" cy="497205"/>
                  </a:xfrm>
                  <a:prstGeom prst="rect">
                    <a:avLst/>
                  </a:prstGeom>
                </pic:spPr>
              </pic:pic>
            </a:graphicData>
          </a:graphic>
        </wp:anchor>
      </w:drawing>
    </w:r>
    <w:r>
      <w:rPr>
        <w:noProof/>
      </w:rPr>
      <w:drawing>
        <wp:anchor distT="0" distB="0" distL="114300" distR="114935" simplePos="0" relativeHeight="9" behindDoc="0" locked="0" layoutInCell="1" allowOverlap="1" wp14:anchorId="04C91139" wp14:editId="30A65B26">
          <wp:simplePos x="0" y="0"/>
          <wp:positionH relativeFrom="page">
            <wp:posOffset>5634990</wp:posOffset>
          </wp:positionH>
          <wp:positionV relativeFrom="page">
            <wp:posOffset>10078720</wp:posOffset>
          </wp:positionV>
          <wp:extent cx="1447165" cy="338455"/>
          <wp:effectExtent l="0" t="0" r="0" b="0"/>
          <wp:wrapTight wrapText="bothSides">
            <wp:wrapPolygon edited="0">
              <wp:start x="-132" y="0"/>
              <wp:lineTo x="-132" y="19314"/>
              <wp:lineTo x="20450" y="19314"/>
              <wp:lineTo x="21220" y="14497"/>
              <wp:lineTo x="21220" y="4816"/>
              <wp:lineTo x="8634" y="0"/>
              <wp:lineTo x="-132" y="0"/>
            </wp:wrapPolygon>
          </wp:wrapTight>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3"/>
                  <a:stretch>
                    <a:fillRect/>
                  </a:stretch>
                </pic:blipFill>
                <pic:spPr bwMode="auto">
                  <a:xfrm>
                    <a:off x="0" y="0"/>
                    <a:ext cx="1447165" cy="338455"/>
                  </a:xfrm>
                  <a:prstGeom prst="rect">
                    <a:avLst/>
                  </a:prstGeom>
                </pic:spPr>
              </pic:pic>
            </a:graphicData>
          </a:graphic>
        </wp:anchor>
      </w:drawing>
    </w:r>
    <w:r>
      <w:t xml:space="preserve"> </w:t>
    </w:r>
  </w:p>
  <w:p w14:paraId="14824BFB" w14:textId="77777777" w:rsidR="00254A7E" w:rsidRDefault="00254A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0B0EC" w14:textId="77777777" w:rsidR="00254A7E" w:rsidRDefault="007F7661">
    <w:pPr>
      <w:pStyle w:val="Piedepgina"/>
      <w:tabs>
        <w:tab w:val="clear" w:pos="8640"/>
        <w:tab w:val="right" w:pos="9781"/>
      </w:tabs>
    </w:pPr>
    <w:r>
      <w:t>C3S_429c_TECNALIA – Progress Meeting Minutes</w:t>
    </w:r>
    <w:r>
      <w:tab/>
    </w:r>
    <w:r>
      <w:tab/>
      <w:t xml:space="preserve">Page </w:t>
    </w:r>
    <w:r>
      <w:rPr>
        <w:b/>
      </w:rPr>
      <w:fldChar w:fldCharType="begin"/>
    </w:r>
    <w:r>
      <w:rPr>
        <w:b/>
      </w:rPr>
      <w:instrText>PAGE</w:instrText>
    </w:r>
    <w:r>
      <w:rPr>
        <w:b/>
      </w:rPr>
      <w:fldChar w:fldCharType="separate"/>
    </w:r>
    <w:r>
      <w:rPr>
        <w:b/>
      </w:rPr>
      <w:t>0</w:t>
    </w:r>
    <w:r>
      <w:rPr>
        <w:b/>
      </w:rPr>
      <w:fldChar w:fldCharType="end"/>
    </w:r>
    <w:r>
      <w:t xml:space="preserve"> of </w:t>
    </w:r>
    <w:r>
      <w:rPr>
        <w:b/>
      </w:rPr>
      <w:fldChar w:fldCharType="begin"/>
    </w:r>
    <w:r>
      <w:rPr>
        <w:b/>
      </w:rPr>
      <w:instrText>NUMPAGES</w:instrText>
    </w:r>
    <w:r>
      <w:rPr>
        <w:b/>
      </w:rPr>
      <w:fldChar w:fldCharType="separate"/>
    </w:r>
    <w:r>
      <w:rPr>
        <w:b/>
      </w:rPr>
      <w:t>5</w:t>
    </w:r>
    <w:r>
      <w:rP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364D3" w14:textId="77777777" w:rsidR="00254A7E" w:rsidRDefault="007F7661">
    <w:pPr>
      <w:pStyle w:val="Contentheader"/>
    </w:pPr>
    <w:r>
      <w:rPr>
        <w:noProof/>
      </w:rPr>
      <mc:AlternateContent>
        <mc:Choice Requires="wps">
          <w:drawing>
            <wp:anchor distT="0" distB="0" distL="114300" distR="114300" simplePos="0" relativeHeight="12" behindDoc="1" locked="0" layoutInCell="1" allowOverlap="1" wp14:anchorId="7195036A" wp14:editId="7CB0F463">
              <wp:simplePos x="0" y="0"/>
              <wp:positionH relativeFrom="page">
                <wp:posOffset>540385</wp:posOffset>
              </wp:positionH>
              <wp:positionV relativeFrom="page">
                <wp:posOffset>10078720</wp:posOffset>
              </wp:positionV>
              <wp:extent cx="6581775" cy="344170"/>
              <wp:effectExtent l="0" t="0" r="0" b="12700"/>
              <wp:wrapThrough wrapText="bothSides">
                <wp:wrapPolygon edited="0">
                  <wp:start x="83" y="0"/>
                  <wp:lineTo x="83" y="20800"/>
                  <wp:lineTo x="21427" y="20800"/>
                  <wp:lineTo x="21427" y="0"/>
                  <wp:lineTo x="83" y="0"/>
                </wp:wrapPolygon>
              </wp:wrapThrough>
              <wp:docPr id="21" name="Text Box 49"/>
              <wp:cNvGraphicFramePr/>
              <a:graphic xmlns:a="http://schemas.openxmlformats.org/drawingml/2006/main">
                <a:graphicData uri="http://schemas.microsoft.com/office/word/2010/wordprocessingShape">
                  <wps:wsp>
                    <wps:cNvSpPr/>
                    <wps:spPr>
                      <a:xfrm>
                        <a:off x="0" y="0"/>
                        <a:ext cx="658116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1A054BC3" w14:textId="77777777" w:rsidR="00254A7E" w:rsidRDefault="007F7661">
                          <w:pPr>
                            <w:pStyle w:val="Cover1"/>
                          </w:pPr>
                          <w:r>
                            <w:t>climate.copernicus.eu                    copernicus.eu                        ecmwf.int</w:t>
                          </w:r>
                        </w:p>
                      </w:txbxContent>
                    </wps:txbx>
                    <wps:bodyPr>
                      <a:prstTxWarp prst="textNoShape">
                        <a:avLst/>
                      </a:prstTxWarp>
                      <a:noAutofit/>
                    </wps:bodyPr>
                  </wps:wsp>
                </a:graphicData>
              </a:graphic>
            </wp:anchor>
          </w:drawing>
        </mc:Choice>
        <mc:Fallback>
          <w:pict>
            <v:rect w14:anchorId="7195036A" id="Text Box 49" o:spid="_x0000_s1029" style="position:absolute;left:0;text-align:left;margin-left:42.55pt;margin-top:793.6pt;width:518.25pt;height:27.1pt;z-index:-5033164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" filled="f" stroked="f">
              <v:textbox>
                <w:txbxContent>
                  <w:p w14:paraId="1A054BC3" w14:textId="77777777" w:rsidR="00254A7E" w:rsidRDefault="007F7661">
                    <w:pPr>
                      <w:pStyle w:val="Cover1"/>
                    </w:pPr>
                    <w:r>
                      <w:t>climate.copernicus.eu                    copernicus.eu                        ecmwf.int</w:t>
                    </w:r>
                  </w:p>
                </w:txbxContent>
              </v:textbox>
              <w10:wrap type="through"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CB61D" w14:textId="77777777" w:rsidR="00BE5BE4" w:rsidRDefault="00BE5BE4">
      <w:r>
        <w:separator/>
      </w:r>
    </w:p>
  </w:footnote>
  <w:footnote w:type="continuationSeparator" w:id="0">
    <w:p w14:paraId="6944F80F" w14:textId="77777777" w:rsidR="00BE5BE4" w:rsidRDefault="00BE5B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60A49" w14:textId="77777777" w:rsidR="00254A7E" w:rsidRDefault="007F7661">
    <w:pPr>
      <w:pStyle w:val="Header2"/>
    </w:pPr>
    <w:r>
      <w:rPr>
        <w:noProof/>
      </w:rPr>
      <mc:AlternateContent>
        <mc:Choice Requires="wps">
          <w:drawing>
            <wp:anchor distT="0" distB="0" distL="114300" distR="114300" simplePos="0" relativeHeight="4" behindDoc="1" locked="0" layoutInCell="1" allowOverlap="1" wp14:anchorId="331A3E1F" wp14:editId="10CE070D">
              <wp:simplePos x="0" y="0"/>
              <wp:positionH relativeFrom="page">
                <wp:align>left</wp:align>
              </wp:positionH>
              <wp:positionV relativeFrom="paragraph">
                <wp:posOffset>1496060</wp:posOffset>
              </wp:positionV>
              <wp:extent cx="7659370" cy="709295"/>
              <wp:effectExtent l="0" t="0" r="0" b="0"/>
              <wp:wrapNone/>
              <wp:docPr id="1" name="Rectangle 4"/>
              <wp:cNvGraphicFramePr/>
              <a:graphic xmlns:a="http://schemas.openxmlformats.org/drawingml/2006/main">
                <a:graphicData uri="http://schemas.microsoft.com/office/word/2010/wordprocessingShape">
                  <wps:wsp>
                    <wps:cNvSpPr/>
                    <wps:spPr>
                      <a:xfrm>
                        <a:off x="0" y="0"/>
                        <a:ext cx="7658640" cy="70884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 fillcolor="#7a0b2c" stroked="f" style="position:absolute;margin-left:9pt;margin-top:117.8pt;width:603pt;height:55.75pt;mso-position-horizontal:left;mso-position-horizontal-relative:page" wp14:anchorId="072F0924">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5" behindDoc="1" locked="0" layoutInCell="1" allowOverlap="1" wp14:anchorId="4AF144C1" wp14:editId="24E78172">
              <wp:simplePos x="0" y="0"/>
              <wp:positionH relativeFrom="column">
                <wp:posOffset>-342900</wp:posOffset>
              </wp:positionH>
              <wp:positionV relativeFrom="paragraph">
                <wp:posOffset>1749425</wp:posOffset>
              </wp:positionV>
              <wp:extent cx="4116070" cy="344170"/>
              <wp:effectExtent l="0" t="0" r="0" b="12700"/>
              <wp:wrapNone/>
              <wp:docPr id="2" name="Text Box 5"/>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2B9C75F9" w14:textId="77777777" w:rsidR="00254A7E" w:rsidRDefault="007F7661">
                          <w:pPr>
                            <w:pStyle w:val="Cover1"/>
                          </w:pPr>
                          <w:r>
                            <w:t>Copernicus Climate Change Service</w:t>
                          </w:r>
                        </w:p>
                        <w:p w14:paraId="2C669C9D" w14:textId="77777777" w:rsidR="00254A7E" w:rsidRDefault="00254A7E">
                          <w:pPr>
                            <w:pStyle w:val="FrameContents"/>
                          </w:pPr>
                        </w:p>
                      </w:txbxContent>
                    </wps:txbx>
                    <wps:bodyPr>
                      <a:prstTxWarp prst="textNoShape">
                        <a:avLst/>
                      </a:prstTxWarp>
                      <a:noAutofit/>
                    </wps:bodyPr>
                  </wps:wsp>
                </a:graphicData>
              </a:graphic>
            </wp:anchor>
          </w:drawing>
        </mc:Choice>
        <mc:Fallback>
          <w:pict>
            <v:rect w14:anchorId="4AF144C1" id="Text Box 5" o:spid="_x0000_s1026" style="position:absolute;left:0;text-align:left;margin-left:-27pt;margin-top:137.75pt;width:324.1pt;height:27.1pt;z-index:-5033164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" filled="f" stroked="f">
              <v:textbox>
                <w:txbxContent>
                  <w:p w14:paraId="2B9C75F9" w14:textId="77777777" w:rsidR="00254A7E" w:rsidRDefault="007F7661">
                    <w:pPr>
                      <w:pStyle w:val="Cover1"/>
                    </w:pPr>
                    <w:r>
                      <w:t>Copernicus Climate Change Service</w:t>
                    </w:r>
                  </w:p>
                  <w:p w14:paraId="2C669C9D" w14:textId="77777777" w:rsidR="00254A7E" w:rsidRDefault="00254A7E">
                    <w:pPr>
                      <w:pStyle w:val="FrameContents"/>
                    </w:pPr>
                  </w:p>
                </w:txbxContent>
              </v:textbox>
            </v:rect>
          </w:pict>
        </mc:Fallback>
      </mc:AlternateContent>
    </w:r>
    <w:r>
      <w:rPr>
        <w:noProof/>
      </w:rPr>
      <w:drawing>
        <wp:anchor distT="0" distB="0" distL="114300" distR="124460" simplePos="0" relativeHeight="2" behindDoc="0" locked="0" layoutInCell="1" allowOverlap="1" wp14:anchorId="605DCA61" wp14:editId="0929CE86">
          <wp:simplePos x="0" y="0"/>
          <wp:positionH relativeFrom="column">
            <wp:posOffset>-720090</wp:posOffset>
          </wp:positionH>
          <wp:positionV relativeFrom="paragraph">
            <wp:posOffset>-536575</wp:posOffset>
          </wp:positionV>
          <wp:extent cx="7559040" cy="2006600"/>
          <wp:effectExtent l="0" t="0" r="0" b="0"/>
          <wp:wrapTight wrapText="bothSides">
            <wp:wrapPolygon edited="0">
              <wp:start x="-27" y="0"/>
              <wp:lineTo x="-27" y="21297"/>
              <wp:lineTo x="21550" y="21297"/>
              <wp:lineTo x="21550" y="0"/>
              <wp:lineTo x="-27" y="0"/>
            </wp:wrapPolygon>
          </wp:wrapTight>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
                  <a:stretch>
                    <a:fillRect/>
                  </a:stretch>
                </pic:blipFill>
                <pic:spPr bwMode="auto">
                  <a:xfrm>
                    <a:off x="0" y="0"/>
                    <a:ext cx="7559040" cy="2006600"/>
                  </a:xfrm>
                  <a:prstGeom prst="rect">
                    <a:avLst/>
                  </a:prstGeom>
                </pic:spPr>
              </pic:pic>
            </a:graphicData>
          </a:graphic>
        </wp:anchor>
      </w:drawing>
    </w:r>
    <w:r>
      <w:rPr>
        <w:noProof/>
      </w:rPr>
      <w:drawing>
        <wp:anchor distT="0" distB="0" distL="114300" distR="114300" simplePos="0" relativeHeight="3" behindDoc="0" locked="0" layoutInCell="1" allowOverlap="1" wp14:anchorId="23E491A5" wp14:editId="12B42BCE">
          <wp:simplePos x="0" y="0"/>
          <wp:positionH relativeFrom="column">
            <wp:posOffset>1943100</wp:posOffset>
          </wp:positionH>
          <wp:positionV relativeFrom="paragraph">
            <wp:posOffset>263525</wp:posOffset>
          </wp:positionV>
          <wp:extent cx="2260600" cy="1016000"/>
          <wp:effectExtent l="0" t="0" r="0" b="0"/>
          <wp:wrapTight wrapText="bothSides">
            <wp:wrapPolygon edited="0">
              <wp:start x="3082" y="1604"/>
              <wp:lineTo x="1867" y="3764"/>
              <wp:lineTo x="645" y="8594"/>
              <wp:lineTo x="645" y="15599"/>
              <wp:lineTo x="4301" y="17744"/>
              <wp:lineTo x="10633" y="18824"/>
              <wp:lineTo x="14528" y="18824"/>
              <wp:lineTo x="19886" y="17744"/>
              <wp:lineTo x="20373" y="13979"/>
              <wp:lineTo x="19399" y="11294"/>
              <wp:lineTo x="20615" y="10214"/>
              <wp:lineTo x="19154" y="9134"/>
              <wp:lineTo x="5520" y="1604"/>
              <wp:lineTo x="3082" y="1604"/>
            </wp:wrapPolygon>
          </wp:wrapTight>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2"/>
                  <a:stretch>
                    <a:fillRect/>
                  </a:stretch>
                </pic:blipFill>
                <pic:spPr bwMode="auto">
                  <a:xfrm>
                    <a:off x="0" y="0"/>
                    <a:ext cx="2260600" cy="1016000"/>
                  </a:xfrm>
                  <a:prstGeom prst="rect">
                    <a:avLst/>
                  </a:prstGeom>
                </pic:spPr>
              </pic:pic>
            </a:graphicData>
          </a:graphic>
        </wp:anchor>
      </w:drawing>
    </w:r>
    <w:r>
      <w:rPr>
        <w:noProof/>
      </w:rPr>
      <w:drawing>
        <wp:anchor distT="0" distB="0" distL="114300" distR="114300" simplePos="0" relativeHeight="14" behindDoc="1" locked="0" layoutInCell="1" allowOverlap="1" wp14:anchorId="25012E8B" wp14:editId="39634085">
          <wp:simplePos x="0" y="0"/>
          <wp:positionH relativeFrom="column">
            <wp:posOffset>5928360</wp:posOffset>
          </wp:positionH>
          <wp:positionV relativeFrom="paragraph">
            <wp:posOffset>1652905</wp:posOffset>
          </wp:positionV>
          <wp:extent cx="425450" cy="444500"/>
          <wp:effectExtent l="0" t="0" r="0" b="0"/>
          <wp:wrapTight wrapText="bothSides">
            <wp:wrapPolygon edited="0">
              <wp:start x="3095" y="459"/>
              <wp:lineTo x="2573" y="935"/>
              <wp:lineTo x="2051" y="1395"/>
              <wp:lineTo x="1549" y="1872"/>
              <wp:lineTo x="1026" y="2331"/>
              <wp:lineTo x="524" y="2809"/>
              <wp:lineTo x="524" y="3268"/>
              <wp:lineTo x="2" y="3746"/>
              <wp:lineTo x="2" y="4205"/>
              <wp:lineTo x="2" y="4682"/>
              <wp:lineTo x="2" y="5142"/>
              <wp:lineTo x="2" y="5618"/>
              <wp:lineTo x="2" y="6078"/>
              <wp:lineTo x="2" y="6555"/>
              <wp:lineTo x="2" y="7032"/>
              <wp:lineTo x="2" y="7492"/>
              <wp:lineTo x="2" y="7969"/>
              <wp:lineTo x="2" y="8429"/>
              <wp:lineTo x="2" y="8905"/>
              <wp:lineTo x="2" y="9365"/>
              <wp:lineTo x="2" y="9842"/>
              <wp:lineTo x="2" y="10301"/>
              <wp:lineTo x="2" y="10779"/>
              <wp:lineTo x="2" y="11238"/>
              <wp:lineTo x="524" y="11715"/>
              <wp:lineTo x="1026" y="12175"/>
              <wp:lineTo x="1026" y="12652"/>
              <wp:lineTo x="1549" y="13112"/>
              <wp:lineTo x="2051" y="13588"/>
              <wp:lineTo x="3095" y="14065"/>
              <wp:lineTo x="3598" y="14525"/>
              <wp:lineTo x="4622" y="15002"/>
              <wp:lineTo x="6691" y="15462"/>
              <wp:lineTo x="8742" y="15462"/>
              <wp:lineTo x="10791" y="15002"/>
              <wp:lineTo x="11815" y="14525"/>
              <wp:lineTo x="5648" y="14065"/>
              <wp:lineTo x="4622" y="13588"/>
              <wp:lineTo x="4120" y="13112"/>
              <wp:lineTo x="3095" y="12652"/>
              <wp:lineTo x="2573" y="12175"/>
              <wp:lineTo x="2573" y="11715"/>
              <wp:lineTo x="11815" y="11238"/>
              <wp:lineTo x="11815" y="10779"/>
              <wp:lineTo x="12338" y="10301"/>
              <wp:lineTo x="12338" y="9842"/>
              <wp:lineTo x="12338" y="9365"/>
              <wp:lineTo x="11815" y="8905"/>
              <wp:lineTo x="11313" y="8429"/>
              <wp:lineTo x="15431" y="7969"/>
              <wp:lineTo x="15431" y="7492"/>
              <wp:lineTo x="15431" y="7032"/>
              <wp:lineTo x="14909" y="6555"/>
              <wp:lineTo x="14387" y="6078"/>
              <wp:lineTo x="13362" y="5618"/>
              <wp:lineTo x="13362" y="5142"/>
              <wp:lineTo x="13362" y="4682"/>
              <wp:lineTo x="15933" y="4205"/>
              <wp:lineTo x="15431" y="3746"/>
              <wp:lineTo x="15431" y="3268"/>
              <wp:lineTo x="14909" y="2809"/>
              <wp:lineTo x="14387" y="2331"/>
              <wp:lineTo x="14387" y="1872"/>
              <wp:lineTo x="13884" y="1395"/>
              <wp:lineTo x="12860" y="935"/>
              <wp:lineTo x="12338" y="459"/>
              <wp:lineTo x="3095" y="459"/>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
                  <a:stretch>
                    <a:fillRect/>
                  </a:stretch>
                </pic:blipFill>
                <pic:spPr bwMode="auto">
                  <a:xfrm>
                    <a:off x="0" y="0"/>
                    <a:ext cx="425450" cy="444500"/>
                  </a:xfrm>
                  <a:prstGeom prst="rect">
                    <a:avLst/>
                  </a:prstGeom>
                </pic:spPr>
              </pic:pic>
            </a:graphicData>
          </a:graphic>
        </wp:anchor>
      </w:drawing>
    </w:r>
    <w:r>
      <w:t>ECMWF COPERNICUS NOTE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21741" w14:textId="77777777" w:rsidR="00254A7E" w:rsidRDefault="007F7661">
    <w:pPr>
      <w:pStyle w:val="Encabezado"/>
    </w:pPr>
    <w:r>
      <w:rPr>
        <w:noProof/>
      </w:rPr>
      <w:drawing>
        <wp:anchor distT="0" distB="0" distL="114300" distR="114300" simplePos="0" relativeHeight="251658240" behindDoc="1" locked="0" layoutInCell="1" allowOverlap="1" wp14:anchorId="4FE02F6E" wp14:editId="66885EFB">
          <wp:simplePos x="0" y="0"/>
          <wp:positionH relativeFrom="margin">
            <wp:posOffset>5783580</wp:posOffset>
          </wp:positionH>
          <wp:positionV relativeFrom="paragraph">
            <wp:posOffset>10160</wp:posOffset>
          </wp:positionV>
          <wp:extent cx="311150" cy="323850"/>
          <wp:effectExtent l="0" t="0" r="0" b="0"/>
          <wp:wrapSquare wrapText="bothSides"/>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14:paraId="26C2FE71" w14:textId="77777777" w:rsidR="00254A7E" w:rsidRDefault="00254A7E">
    <w:pPr>
      <w:pStyle w:val="Encabezado"/>
    </w:pPr>
  </w:p>
  <w:p w14:paraId="21A80933" w14:textId="77777777" w:rsidR="00254A7E" w:rsidRDefault="007F7661">
    <w:pPr>
      <w:pStyle w:val="Encabezado"/>
    </w:pPr>
    <w:r>
      <w:t>Copernicus Climate Change Service</w:t>
    </w:r>
  </w:p>
  <w:p w14:paraId="46759C54" w14:textId="77777777" w:rsidR="00254A7E" w:rsidRDefault="007F7661">
    <w:pPr>
      <w:pStyle w:val="Header2"/>
    </w:pPr>
    <w:r>
      <w:rPr>
        <w:noProof/>
      </w:rPr>
      <mc:AlternateContent>
        <mc:Choice Requires="wps">
          <w:drawing>
            <wp:anchor distT="0" distB="0" distL="114300" distR="114300" simplePos="0" relativeHeight="22" behindDoc="1" locked="0" layoutInCell="1" allowOverlap="1" wp14:anchorId="18B0C317" wp14:editId="5038FF27">
              <wp:simplePos x="0" y="0"/>
              <wp:positionH relativeFrom="margin">
                <wp:posOffset>0</wp:posOffset>
              </wp:positionH>
              <wp:positionV relativeFrom="paragraph">
                <wp:posOffset>635</wp:posOffset>
              </wp:positionV>
              <wp:extent cx="7545070" cy="1905"/>
              <wp:effectExtent l="0" t="0" r="19050" b="19050"/>
              <wp:wrapNone/>
              <wp:docPr id="14" name="Straight Connector 16"/>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0pt,0.1pt" to="594pt,0.1pt" ID="Straight Connector 16" stroked="t" style="position:absolute;mso-position-horizontal-relative:margin" wp14:anchorId="719F5CD2">
              <v:stroke color="#7a0b2c" weight="9360" joinstyle="round" endcap="flat"/>
              <v:fill o:detectmouseclick="t" on="false"/>
            </v:line>
          </w:pict>
        </mc:Fallback>
      </mc:AlternateContent>
    </w:r>
  </w:p>
  <w:p w14:paraId="28FB2233" w14:textId="77777777" w:rsidR="00254A7E" w:rsidRDefault="00254A7E">
    <w:pPr>
      <w:pStyle w:val="Encabezado"/>
    </w:pPr>
  </w:p>
  <w:p w14:paraId="455BD6A5" w14:textId="77777777" w:rsidR="00254A7E" w:rsidRDefault="00254A7E">
    <w:pPr>
      <w:pStyle w:val="Encabezado"/>
    </w:pPr>
  </w:p>
  <w:p w14:paraId="6F4642CB" w14:textId="77777777" w:rsidR="00254A7E" w:rsidRDefault="00254A7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BFCD5" w14:textId="77777777" w:rsidR="00254A7E" w:rsidRDefault="007F7661">
    <w:pPr>
      <w:pStyle w:val="Header2"/>
    </w:pPr>
    <w:r>
      <w:rPr>
        <w:noProof/>
      </w:rPr>
      <mc:AlternateContent>
        <mc:Choice Requires="wps">
          <w:drawing>
            <wp:anchor distT="0" distB="0" distL="114300" distR="113030" simplePos="0" relativeHeight="10" behindDoc="1" locked="0" layoutInCell="1" allowOverlap="1" wp14:anchorId="35A1650B" wp14:editId="0BAE23BA">
              <wp:simplePos x="0" y="0"/>
              <wp:positionH relativeFrom="page">
                <wp:posOffset>0</wp:posOffset>
              </wp:positionH>
              <wp:positionV relativeFrom="page">
                <wp:posOffset>0</wp:posOffset>
              </wp:positionV>
              <wp:extent cx="7669530" cy="10693400"/>
              <wp:effectExtent l="0" t="0" r="9525" b="0"/>
              <wp:wrapThrough wrapText="bothSides">
                <wp:wrapPolygon edited="0">
                  <wp:start x="0" y="0"/>
                  <wp:lineTo x="0" y="21553"/>
                  <wp:lineTo x="21573" y="21553"/>
                  <wp:lineTo x="21573" y="0"/>
                  <wp:lineTo x="0" y="0"/>
                </wp:wrapPolygon>
              </wp:wrapThrough>
              <wp:docPr id="15" name="Rectangle 27"/>
              <wp:cNvGraphicFramePr/>
              <a:graphic xmlns:a="http://schemas.openxmlformats.org/drawingml/2006/main">
                <a:graphicData uri="http://schemas.microsoft.com/office/word/2010/wordprocessingShape">
                  <wps:wsp>
                    <wps:cNvSpPr/>
                    <wps:spPr>
                      <a:xfrm>
                        <a:off x="0" y="0"/>
                        <a:ext cx="7668720" cy="1069272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7" fillcolor="#7a0b2c" stroked="f" style="position:absolute;margin-left:0pt;margin-top:0pt;width:603.8pt;height:841.9pt;mso-position-horizontal-relative:page;mso-position-vertical-relative:page" wp14:anchorId="5F9089C2">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11" behindDoc="1" locked="0" layoutInCell="1" allowOverlap="1" wp14:anchorId="329D4A0C" wp14:editId="572E8008">
              <wp:simplePos x="0" y="0"/>
              <wp:positionH relativeFrom="page">
                <wp:posOffset>540385</wp:posOffset>
              </wp:positionH>
              <wp:positionV relativeFrom="page">
                <wp:posOffset>706120</wp:posOffset>
              </wp:positionV>
              <wp:extent cx="4116070" cy="344170"/>
              <wp:effectExtent l="0" t="0" r="0" b="12700"/>
              <wp:wrapThrough wrapText="bothSides">
                <wp:wrapPolygon edited="0">
                  <wp:start x="133" y="0"/>
                  <wp:lineTo x="133" y="20800"/>
                  <wp:lineTo x="21333" y="20800"/>
                  <wp:lineTo x="21333" y="0"/>
                  <wp:lineTo x="133" y="0"/>
                </wp:wrapPolygon>
              </wp:wrapThrough>
              <wp:docPr id="16" name="Text Box 28"/>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5AB314F9" w14:textId="77777777" w:rsidR="00254A7E" w:rsidRDefault="007F7661">
                          <w:pPr>
                            <w:pStyle w:val="Cover1"/>
                          </w:pPr>
                          <w:r>
                            <w:t>Copernicus Climate Change Service</w:t>
                          </w:r>
                        </w:p>
                        <w:p w14:paraId="23388C6B" w14:textId="77777777" w:rsidR="00254A7E" w:rsidRDefault="00254A7E">
                          <w:pPr>
                            <w:pStyle w:val="FrameContents"/>
                          </w:pPr>
                        </w:p>
                      </w:txbxContent>
                    </wps:txbx>
                    <wps:bodyPr>
                      <a:prstTxWarp prst="textNoShape">
                        <a:avLst/>
                      </a:prstTxWarp>
                      <a:noAutofit/>
                    </wps:bodyPr>
                  </wps:wsp>
                </a:graphicData>
              </a:graphic>
            </wp:anchor>
          </w:drawing>
        </mc:Choice>
        <mc:Fallback>
          <w:pict>
            <v:rect w14:anchorId="329D4A0C" id="Text Box 28" o:spid="_x0000_s1027" style="position:absolute;left:0;text-align:left;margin-left:42.55pt;margin-top:55.6pt;width:324.1pt;height:27.1pt;z-index:-503316469;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" filled="f" stroked="f">
              <v:textbox>
                <w:txbxContent>
                  <w:p w14:paraId="5AB314F9" w14:textId="77777777" w:rsidR="00254A7E" w:rsidRDefault="007F7661">
                    <w:pPr>
                      <w:pStyle w:val="Cover1"/>
                    </w:pPr>
                    <w:r>
                      <w:t>Copernicus Climate Change Service</w:t>
                    </w:r>
                  </w:p>
                  <w:p w14:paraId="23388C6B" w14:textId="77777777" w:rsidR="00254A7E" w:rsidRDefault="00254A7E">
                    <w:pPr>
                      <w:pStyle w:val="FrameContents"/>
                    </w:pPr>
                  </w:p>
                </w:txbxContent>
              </v:textbox>
              <w10:wrap type="through" anchorx="page" anchory="page"/>
            </v:rect>
          </w:pict>
        </mc:Fallback>
      </mc:AlternateContent>
    </w:r>
    <w:r>
      <w:rPr>
        <w:noProof/>
      </w:rPr>
      <mc:AlternateContent>
        <mc:Choice Requires="wps">
          <w:drawing>
            <wp:anchor distT="0" distB="0" distL="114300" distR="114300" simplePos="0" relativeHeight="13" behindDoc="1" locked="0" layoutInCell="1" allowOverlap="1" wp14:anchorId="2DF28C4C" wp14:editId="4CFD0DD6">
              <wp:simplePos x="0" y="0"/>
              <wp:positionH relativeFrom="page">
                <wp:posOffset>540385</wp:posOffset>
              </wp:positionH>
              <wp:positionV relativeFrom="page">
                <wp:posOffset>9164320</wp:posOffset>
              </wp:positionV>
              <wp:extent cx="4116070" cy="915670"/>
              <wp:effectExtent l="0" t="0" r="0" b="0"/>
              <wp:wrapNone/>
              <wp:docPr id="18" name="Text Box 47"/>
              <wp:cNvGraphicFramePr/>
              <a:graphic xmlns:a="http://schemas.openxmlformats.org/drawingml/2006/main">
                <a:graphicData uri="http://schemas.microsoft.com/office/word/2010/wordprocessingShape">
                  <wps:wsp>
                    <wps:cNvSpPr/>
                    <wps:spPr>
                      <a:xfrm>
                        <a:off x="0" y="0"/>
                        <a:ext cx="4115520" cy="915120"/>
                      </a:xfrm>
                      <a:prstGeom prst="rect">
                        <a:avLst/>
                      </a:prstGeom>
                      <a:noFill/>
                      <a:ln>
                        <a:noFill/>
                      </a:ln>
                    </wps:spPr>
                    <wps:style>
                      <a:lnRef idx="0">
                        <a:schemeClr val="accent1"/>
                      </a:lnRef>
                      <a:fillRef idx="0">
                        <a:schemeClr val="accent1"/>
                      </a:fillRef>
                      <a:effectRef idx="0">
                        <a:schemeClr val="accent1"/>
                      </a:effectRef>
                      <a:fontRef idx="minor"/>
                    </wps:style>
                    <wps:txbx>
                      <w:txbxContent>
                        <w:p w14:paraId="17D78A98" w14:textId="77777777" w:rsidR="00254A7E" w:rsidRDefault="007F7661">
                          <w:pPr>
                            <w:pStyle w:val="Cover1"/>
                          </w:pPr>
                          <w:r>
                            <w:t>ECMWF - Shinfield Park, Reading RG2 9AX, UK</w:t>
                          </w:r>
                        </w:p>
                        <w:p w14:paraId="42ECB499" w14:textId="77777777" w:rsidR="00254A7E" w:rsidRDefault="00254A7E">
                          <w:pPr>
                            <w:pStyle w:val="Cover1"/>
                          </w:pPr>
                        </w:p>
                        <w:p w14:paraId="0DD92116" w14:textId="77777777" w:rsidR="00254A7E" w:rsidRDefault="007F7661">
                          <w:pPr>
                            <w:pStyle w:val="Cover1"/>
                          </w:pPr>
                          <w:r>
                            <w:t>Contact: info@copernicus-climate.eu</w:t>
                          </w:r>
                        </w:p>
                      </w:txbxContent>
                    </wps:txbx>
                    <wps:bodyPr>
                      <a:prstTxWarp prst="textNoShape">
                        <a:avLst/>
                      </a:prstTxWarp>
                      <a:noAutofit/>
                    </wps:bodyPr>
                  </wps:wsp>
                </a:graphicData>
              </a:graphic>
            </wp:anchor>
          </w:drawing>
        </mc:Choice>
        <mc:Fallback>
          <w:pict>
            <v:rect w14:anchorId="2DF28C4C" id="Text Box 47" o:spid="_x0000_s1028" style="position:absolute;left:0;text-align:left;margin-left:42.55pt;margin-top:721.6pt;width:324.1pt;height:72.1pt;z-index:-503316467;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" filled="f" stroked="f">
              <v:textbox>
                <w:txbxContent>
                  <w:p w14:paraId="17D78A98" w14:textId="77777777" w:rsidR="00254A7E" w:rsidRDefault="007F7661">
                    <w:pPr>
                      <w:pStyle w:val="Cover1"/>
                    </w:pPr>
                    <w:r>
                      <w:t>ECMWF - Shinfield Park, Reading RG2 9AX, UK</w:t>
                    </w:r>
                  </w:p>
                  <w:p w14:paraId="42ECB499" w14:textId="77777777" w:rsidR="00254A7E" w:rsidRDefault="00254A7E">
                    <w:pPr>
                      <w:pStyle w:val="Cover1"/>
                    </w:pPr>
                  </w:p>
                  <w:p w14:paraId="0DD92116" w14:textId="77777777" w:rsidR="00254A7E" w:rsidRDefault="007F7661">
                    <w:pPr>
                      <w:pStyle w:val="Cover1"/>
                    </w:pPr>
                    <w:r>
                      <w:t>Contact: info@copernicus-climate.eu</w:t>
                    </w:r>
                  </w:p>
                </w:txbxContent>
              </v:textbox>
              <w10:wrap anchorx="page" anchory="page"/>
            </v:rect>
          </w:pict>
        </mc:Fallback>
      </mc:AlternateContent>
    </w:r>
    <w:r>
      <w:rPr>
        <w:noProof/>
      </w:rPr>
      <w:drawing>
        <wp:anchor distT="0" distB="0" distL="114300" distR="114300" simplePos="0" relativeHeight="15" behindDoc="1" locked="0" layoutInCell="1" allowOverlap="1" wp14:anchorId="2308967F" wp14:editId="1B82521E">
          <wp:simplePos x="0" y="0"/>
          <wp:positionH relativeFrom="column">
            <wp:posOffset>6012180</wp:posOffset>
          </wp:positionH>
          <wp:positionV relativeFrom="paragraph">
            <wp:posOffset>146685</wp:posOffset>
          </wp:positionV>
          <wp:extent cx="425450" cy="444500"/>
          <wp:effectExtent l="0" t="0" r="0" b="0"/>
          <wp:wrapSquare wrapText="bothSides"/>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1"/>
                  <a:stretch>
                    <a:fillRect/>
                  </a:stretch>
                </pic:blipFill>
                <pic:spPr bwMode="auto">
                  <a:xfrm>
                    <a:off x="0" y="0"/>
                    <a:ext cx="425450" cy="444500"/>
                  </a:xfrm>
                  <a:prstGeom prst="rect">
                    <a:avLst/>
                  </a:prstGeom>
                </pic:spPr>
              </pic:pic>
            </a:graphicData>
          </a:graphic>
        </wp:anchor>
      </w:drawing>
    </w:r>
    <w:r>
      <w:rPr>
        <w:lang w:val="en-GB" w:eastAsia="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43BD"/>
    <w:multiLevelType w:val="multilevel"/>
    <w:tmpl w:val="0DBADAEE"/>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62617C3"/>
    <w:multiLevelType w:val="multilevel"/>
    <w:tmpl w:val="77D468DE"/>
    <w:lvl w:ilvl="0">
      <w:start w:val="1"/>
      <w:numFmt w:val="decimal"/>
      <w:lvlText w:val="%1."/>
      <w:lvlJc w:val="left"/>
      <w:pPr>
        <w:ind w:left="360" w:hanging="360"/>
      </w:pPr>
      <w:rPr>
        <w:b/>
        <w:bCs/>
        <w:i w:val="0"/>
        <w:iCs w:val="0"/>
        <w:color w:val="7A0B2C"/>
        <w:sz w:val="32"/>
        <w:szCs w:val="32"/>
        <w:u w:val="none"/>
      </w:rPr>
    </w:lvl>
    <w:lvl w:ilvl="1">
      <w:start w:val="1"/>
      <w:numFmt w:val="decimal"/>
      <w:suff w:val="space"/>
      <w:lvlText w:val="%1.%2"/>
      <w:lvlJc w:val="left"/>
      <w:pPr>
        <w:ind w:left="576" w:hanging="576"/>
      </w:pPr>
      <w:rPr>
        <w:b/>
        <w:bCs/>
        <w:i w:val="0"/>
        <w:iCs w:val="0"/>
        <w:color w:val="000000"/>
        <w:sz w:val="26"/>
        <w:szCs w:val="26"/>
        <w:u w:val="none"/>
      </w:rPr>
    </w:lvl>
    <w:lvl w:ilvl="2">
      <w:start w:val="1"/>
      <w:numFmt w:val="decimal"/>
      <w:suff w:val="space"/>
      <w:lvlText w:val="%1.%2.%3"/>
      <w:lvlJc w:val="left"/>
      <w:pPr>
        <w:ind w:left="720" w:hanging="720"/>
      </w:pPr>
      <w:rPr>
        <w:b w:val="0"/>
        <w:bCs w:val="0"/>
        <w:i w:val="0"/>
        <w:iCs w:val="0"/>
        <w:color w:val="000000"/>
        <w:sz w:val="26"/>
        <w:szCs w:val="26"/>
        <w:u w:val="none"/>
      </w:rPr>
    </w:lvl>
    <w:lvl w:ilvl="3">
      <w:start w:val="1"/>
      <w:numFmt w:val="decimal"/>
      <w:suff w:val="space"/>
      <w:lvlText w:val="%1.%2.%3.%4"/>
      <w:lvlJc w:val="left"/>
      <w:pPr>
        <w:ind w:left="864" w:hanging="864"/>
      </w:pPr>
      <w:rPr>
        <w:b w:val="0"/>
        <w:bCs w:val="0"/>
        <w:i w:val="0"/>
        <w:iCs w:val="0"/>
        <w:color w:val="auto"/>
        <w:sz w:val="24"/>
        <w:szCs w:val="24"/>
        <w:u w:val="none"/>
      </w:rPr>
    </w:lvl>
    <w:lvl w:ilvl="4">
      <w:start w:val="1"/>
      <w:numFmt w:val="decimal"/>
      <w:suff w:val="space"/>
      <w:lvlText w:val="%1.%2.%3.%4.%5"/>
      <w:lvlJc w:val="left"/>
      <w:pPr>
        <w:ind w:left="0" w:firstLine="0"/>
      </w:pPr>
      <w:rPr>
        <w:b w:val="0"/>
        <w:bCs w:val="0"/>
        <w:i w:val="0"/>
        <w:iCs w:val="0"/>
        <w:color w:val="000000"/>
        <w:sz w:val="22"/>
        <w:szCs w:val="22"/>
        <w:u w:val="none"/>
      </w:rPr>
    </w:lvl>
    <w:lvl w:ilvl="5">
      <w:start w:val="1"/>
      <w:numFmt w:val="decimal"/>
      <w:suff w:val="space"/>
      <w:lvlText w:val="%1.%2.%3.%4.%5.%6"/>
      <w:lvlJc w:val="left"/>
      <w:pPr>
        <w:ind w:left="1152" w:hanging="1152"/>
      </w:pPr>
      <w:rPr>
        <w:b w:val="0"/>
        <w:bCs w:val="0"/>
        <w:i w:val="0"/>
        <w:iCs w:val="0"/>
        <w:color w:val="000000"/>
        <w:sz w:val="22"/>
        <w:szCs w:val="22"/>
        <w:u w:val="none"/>
      </w:rPr>
    </w:lvl>
    <w:lvl w:ilvl="6">
      <w:start w:val="1"/>
      <w:numFmt w:val="decimal"/>
      <w:suff w:val="space"/>
      <w:lvlText w:val="%1.%2.%3.%4.%5.%6.%7"/>
      <w:lvlJc w:val="left"/>
      <w:pPr>
        <w:ind w:left="0" w:firstLine="0"/>
      </w:pPr>
      <w:rPr>
        <w:b w:val="0"/>
        <w:bCs w:val="0"/>
        <w:i/>
        <w:iCs/>
        <w:sz w:val="18"/>
        <w:szCs w:val="18"/>
      </w:r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FD2001"/>
    <w:multiLevelType w:val="hybridMultilevel"/>
    <w:tmpl w:val="25548B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DD782D"/>
    <w:multiLevelType w:val="hybridMultilevel"/>
    <w:tmpl w:val="967827DC"/>
    <w:lvl w:ilvl="0" w:tplc="16BA3A3E">
      <w:start w:val="1"/>
      <w:numFmt w:val="bullet"/>
      <w:lvlText w:val="•"/>
      <w:lvlJc w:val="left"/>
      <w:pPr>
        <w:tabs>
          <w:tab w:val="num" w:pos="720"/>
        </w:tabs>
        <w:ind w:left="720" w:hanging="360"/>
      </w:pPr>
      <w:rPr>
        <w:rFonts w:ascii="Arial" w:hAnsi="Arial" w:hint="default"/>
      </w:rPr>
    </w:lvl>
    <w:lvl w:ilvl="1" w:tplc="6A268BF0">
      <w:numFmt w:val="bullet"/>
      <w:lvlText w:val="-"/>
      <w:lvlJc w:val="left"/>
      <w:pPr>
        <w:ind w:left="1800" w:hanging="720"/>
      </w:pPr>
      <w:rPr>
        <w:rFonts w:ascii="Calibri" w:eastAsiaTheme="minorEastAsia" w:hAnsi="Calibri" w:cs="Calibri" w:hint="default"/>
      </w:rPr>
    </w:lvl>
    <w:lvl w:ilvl="2" w:tplc="DCAE817A" w:tentative="1">
      <w:start w:val="1"/>
      <w:numFmt w:val="bullet"/>
      <w:lvlText w:val="•"/>
      <w:lvlJc w:val="left"/>
      <w:pPr>
        <w:tabs>
          <w:tab w:val="num" w:pos="2160"/>
        </w:tabs>
        <w:ind w:left="2160" w:hanging="360"/>
      </w:pPr>
      <w:rPr>
        <w:rFonts w:ascii="Arial" w:hAnsi="Arial" w:hint="default"/>
      </w:rPr>
    </w:lvl>
    <w:lvl w:ilvl="3" w:tplc="A9B87A84" w:tentative="1">
      <w:start w:val="1"/>
      <w:numFmt w:val="bullet"/>
      <w:lvlText w:val="•"/>
      <w:lvlJc w:val="left"/>
      <w:pPr>
        <w:tabs>
          <w:tab w:val="num" w:pos="2880"/>
        </w:tabs>
        <w:ind w:left="2880" w:hanging="360"/>
      </w:pPr>
      <w:rPr>
        <w:rFonts w:ascii="Arial" w:hAnsi="Arial" w:hint="default"/>
      </w:rPr>
    </w:lvl>
    <w:lvl w:ilvl="4" w:tplc="9A1A6152" w:tentative="1">
      <w:start w:val="1"/>
      <w:numFmt w:val="bullet"/>
      <w:lvlText w:val="•"/>
      <w:lvlJc w:val="left"/>
      <w:pPr>
        <w:tabs>
          <w:tab w:val="num" w:pos="3600"/>
        </w:tabs>
        <w:ind w:left="3600" w:hanging="360"/>
      </w:pPr>
      <w:rPr>
        <w:rFonts w:ascii="Arial" w:hAnsi="Arial" w:hint="default"/>
      </w:rPr>
    </w:lvl>
    <w:lvl w:ilvl="5" w:tplc="E2D6C486" w:tentative="1">
      <w:start w:val="1"/>
      <w:numFmt w:val="bullet"/>
      <w:lvlText w:val="•"/>
      <w:lvlJc w:val="left"/>
      <w:pPr>
        <w:tabs>
          <w:tab w:val="num" w:pos="4320"/>
        </w:tabs>
        <w:ind w:left="4320" w:hanging="360"/>
      </w:pPr>
      <w:rPr>
        <w:rFonts w:ascii="Arial" w:hAnsi="Arial" w:hint="default"/>
      </w:rPr>
    </w:lvl>
    <w:lvl w:ilvl="6" w:tplc="03C87B6E" w:tentative="1">
      <w:start w:val="1"/>
      <w:numFmt w:val="bullet"/>
      <w:lvlText w:val="•"/>
      <w:lvlJc w:val="left"/>
      <w:pPr>
        <w:tabs>
          <w:tab w:val="num" w:pos="5040"/>
        </w:tabs>
        <w:ind w:left="5040" w:hanging="360"/>
      </w:pPr>
      <w:rPr>
        <w:rFonts w:ascii="Arial" w:hAnsi="Arial" w:hint="default"/>
      </w:rPr>
    </w:lvl>
    <w:lvl w:ilvl="7" w:tplc="B2781A82" w:tentative="1">
      <w:start w:val="1"/>
      <w:numFmt w:val="bullet"/>
      <w:lvlText w:val="•"/>
      <w:lvlJc w:val="left"/>
      <w:pPr>
        <w:tabs>
          <w:tab w:val="num" w:pos="5760"/>
        </w:tabs>
        <w:ind w:left="5760" w:hanging="360"/>
      </w:pPr>
      <w:rPr>
        <w:rFonts w:ascii="Arial" w:hAnsi="Arial" w:hint="default"/>
      </w:rPr>
    </w:lvl>
    <w:lvl w:ilvl="8" w:tplc="3042A29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AF37ED"/>
    <w:multiLevelType w:val="hybridMultilevel"/>
    <w:tmpl w:val="76840C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8F674F"/>
    <w:multiLevelType w:val="multilevel"/>
    <w:tmpl w:val="0DBADAEE"/>
    <w:lvl w:ilvl="0">
      <w:start w:val="1"/>
      <w:numFmt w:val="bullet"/>
      <w:lvlText w:val=""/>
      <w:lvlJc w:val="left"/>
      <w:pPr>
        <w:ind w:left="446" w:hanging="360"/>
      </w:pPr>
      <w:rPr>
        <w:rFonts w:ascii="Symbol" w:hAnsi="Symbol" w:cs="Symbol" w:hint="default"/>
        <w:b/>
      </w:rPr>
    </w:lvl>
    <w:lvl w:ilvl="1">
      <w:start w:val="1"/>
      <w:numFmt w:val="bullet"/>
      <w:lvlText w:val="o"/>
      <w:lvlJc w:val="left"/>
      <w:pPr>
        <w:ind w:left="1166" w:hanging="360"/>
      </w:pPr>
      <w:rPr>
        <w:rFonts w:ascii="Courier New" w:hAnsi="Courier New" w:cs="Courier New" w:hint="default"/>
      </w:rPr>
    </w:lvl>
    <w:lvl w:ilvl="2">
      <w:start w:val="1"/>
      <w:numFmt w:val="bullet"/>
      <w:lvlText w:val=""/>
      <w:lvlJc w:val="left"/>
      <w:pPr>
        <w:ind w:left="1886" w:hanging="360"/>
      </w:pPr>
      <w:rPr>
        <w:rFonts w:ascii="Wingdings" w:hAnsi="Wingdings" w:cs="Wingdings" w:hint="default"/>
      </w:rPr>
    </w:lvl>
    <w:lvl w:ilvl="3">
      <w:start w:val="1"/>
      <w:numFmt w:val="bullet"/>
      <w:lvlText w:val=""/>
      <w:lvlJc w:val="left"/>
      <w:pPr>
        <w:ind w:left="2606" w:hanging="360"/>
      </w:pPr>
      <w:rPr>
        <w:rFonts w:ascii="Symbol" w:hAnsi="Symbol" w:cs="Symbol" w:hint="default"/>
      </w:rPr>
    </w:lvl>
    <w:lvl w:ilvl="4">
      <w:start w:val="1"/>
      <w:numFmt w:val="bullet"/>
      <w:lvlText w:val="o"/>
      <w:lvlJc w:val="left"/>
      <w:pPr>
        <w:ind w:left="3326" w:hanging="360"/>
      </w:pPr>
      <w:rPr>
        <w:rFonts w:ascii="Courier New" w:hAnsi="Courier New" w:cs="Courier New" w:hint="default"/>
      </w:rPr>
    </w:lvl>
    <w:lvl w:ilvl="5">
      <w:start w:val="1"/>
      <w:numFmt w:val="bullet"/>
      <w:lvlText w:val=""/>
      <w:lvlJc w:val="left"/>
      <w:pPr>
        <w:ind w:left="4046" w:hanging="360"/>
      </w:pPr>
      <w:rPr>
        <w:rFonts w:ascii="Wingdings" w:hAnsi="Wingdings" w:cs="Wingdings" w:hint="default"/>
      </w:rPr>
    </w:lvl>
    <w:lvl w:ilvl="6">
      <w:start w:val="1"/>
      <w:numFmt w:val="bullet"/>
      <w:lvlText w:val=""/>
      <w:lvlJc w:val="left"/>
      <w:pPr>
        <w:ind w:left="4766" w:hanging="360"/>
      </w:pPr>
      <w:rPr>
        <w:rFonts w:ascii="Symbol" w:hAnsi="Symbol" w:cs="Symbol" w:hint="default"/>
      </w:rPr>
    </w:lvl>
    <w:lvl w:ilvl="7">
      <w:start w:val="1"/>
      <w:numFmt w:val="bullet"/>
      <w:lvlText w:val="o"/>
      <w:lvlJc w:val="left"/>
      <w:pPr>
        <w:ind w:left="5486" w:hanging="360"/>
      </w:pPr>
      <w:rPr>
        <w:rFonts w:ascii="Courier New" w:hAnsi="Courier New" w:cs="Courier New" w:hint="default"/>
      </w:rPr>
    </w:lvl>
    <w:lvl w:ilvl="8">
      <w:start w:val="1"/>
      <w:numFmt w:val="bullet"/>
      <w:lvlText w:val=""/>
      <w:lvlJc w:val="left"/>
      <w:pPr>
        <w:ind w:left="6206" w:hanging="360"/>
      </w:pPr>
      <w:rPr>
        <w:rFonts w:ascii="Wingdings" w:hAnsi="Wingdings" w:cs="Wingdings" w:hint="default"/>
      </w:rPr>
    </w:lvl>
  </w:abstractNum>
  <w:abstractNum w:abstractNumId="6" w15:restartNumberingAfterBreak="0">
    <w:nsid w:val="357A3CC1"/>
    <w:multiLevelType w:val="hybridMultilevel"/>
    <w:tmpl w:val="DD40902C"/>
    <w:lvl w:ilvl="0" w:tplc="361408A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97460C1"/>
    <w:multiLevelType w:val="multilevel"/>
    <w:tmpl w:val="10225966"/>
    <w:lvl w:ilvl="0">
      <w:start w:val="1"/>
      <w:numFmt w:val="decimal"/>
      <w:lvlText w:val="%1."/>
      <w:lvlJc w:val="left"/>
      <w:pPr>
        <w:ind w:left="360" w:hanging="360"/>
      </w:pPr>
      <w:rPr>
        <w:b/>
        <w:bCs/>
        <w:i w:val="0"/>
        <w:iCs w:val="0"/>
        <w:caps w:val="0"/>
        <w:smallCaps w:val="0"/>
        <w:strike w:val="0"/>
        <w:dstrike w:val="0"/>
        <w:vanish w:val="0"/>
        <w:color w:val="000000"/>
        <w:spacing w:val="0"/>
        <w:position w:val="0"/>
        <w:sz w:val="22"/>
        <w:szCs w:val="22"/>
        <w:u w:val="none"/>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463BE6"/>
    <w:multiLevelType w:val="multilevel"/>
    <w:tmpl w:val="5E46409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9F95EE5"/>
    <w:multiLevelType w:val="hybridMultilevel"/>
    <w:tmpl w:val="73FC24E8"/>
    <w:lvl w:ilvl="0" w:tplc="21E22290">
      <w:start w:val="1"/>
      <w:numFmt w:val="bullet"/>
      <w:lvlText w:val="•"/>
      <w:lvlJc w:val="left"/>
      <w:pPr>
        <w:tabs>
          <w:tab w:val="num" w:pos="720"/>
        </w:tabs>
        <w:ind w:left="720" w:hanging="360"/>
      </w:pPr>
      <w:rPr>
        <w:rFonts w:ascii="Arial" w:hAnsi="Arial" w:hint="default"/>
      </w:rPr>
    </w:lvl>
    <w:lvl w:ilvl="1" w:tplc="4BC42614">
      <w:start w:val="174"/>
      <w:numFmt w:val="bullet"/>
      <w:lvlText w:val="–"/>
      <w:lvlJc w:val="left"/>
      <w:pPr>
        <w:tabs>
          <w:tab w:val="num" w:pos="1440"/>
        </w:tabs>
        <w:ind w:left="1440" w:hanging="360"/>
      </w:pPr>
      <w:rPr>
        <w:rFonts w:ascii="Arial" w:hAnsi="Arial" w:hint="default"/>
      </w:rPr>
    </w:lvl>
    <w:lvl w:ilvl="2" w:tplc="54ACD06E" w:tentative="1">
      <w:start w:val="1"/>
      <w:numFmt w:val="bullet"/>
      <w:lvlText w:val="•"/>
      <w:lvlJc w:val="left"/>
      <w:pPr>
        <w:tabs>
          <w:tab w:val="num" w:pos="2160"/>
        </w:tabs>
        <w:ind w:left="2160" w:hanging="360"/>
      </w:pPr>
      <w:rPr>
        <w:rFonts w:ascii="Arial" w:hAnsi="Arial" w:hint="default"/>
      </w:rPr>
    </w:lvl>
    <w:lvl w:ilvl="3" w:tplc="A29A5F0A" w:tentative="1">
      <w:start w:val="1"/>
      <w:numFmt w:val="bullet"/>
      <w:lvlText w:val="•"/>
      <w:lvlJc w:val="left"/>
      <w:pPr>
        <w:tabs>
          <w:tab w:val="num" w:pos="2880"/>
        </w:tabs>
        <w:ind w:left="2880" w:hanging="360"/>
      </w:pPr>
      <w:rPr>
        <w:rFonts w:ascii="Arial" w:hAnsi="Arial" w:hint="default"/>
      </w:rPr>
    </w:lvl>
    <w:lvl w:ilvl="4" w:tplc="75140436" w:tentative="1">
      <w:start w:val="1"/>
      <w:numFmt w:val="bullet"/>
      <w:lvlText w:val="•"/>
      <w:lvlJc w:val="left"/>
      <w:pPr>
        <w:tabs>
          <w:tab w:val="num" w:pos="3600"/>
        </w:tabs>
        <w:ind w:left="3600" w:hanging="360"/>
      </w:pPr>
      <w:rPr>
        <w:rFonts w:ascii="Arial" w:hAnsi="Arial" w:hint="default"/>
      </w:rPr>
    </w:lvl>
    <w:lvl w:ilvl="5" w:tplc="F37EB912" w:tentative="1">
      <w:start w:val="1"/>
      <w:numFmt w:val="bullet"/>
      <w:lvlText w:val="•"/>
      <w:lvlJc w:val="left"/>
      <w:pPr>
        <w:tabs>
          <w:tab w:val="num" w:pos="4320"/>
        </w:tabs>
        <w:ind w:left="4320" w:hanging="360"/>
      </w:pPr>
      <w:rPr>
        <w:rFonts w:ascii="Arial" w:hAnsi="Arial" w:hint="default"/>
      </w:rPr>
    </w:lvl>
    <w:lvl w:ilvl="6" w:tplc="887A2E08" w:tentative="1">
      <w:start w:val="1"/>
      <w:numFmt w:val="bullet"/>
      <w:lvlText w:val="•"/>
      <w:lvlJc w:val="left"/>
      <w:pPr>
        <w:tabs>
          <w:tab w:val="num" w:pos="5040"/>
        </w:tabs>
        <w:ind w:left="5040" w:hanging="360"/>
      </w:pPr>
      <w:rPr>
        <w:rFonts w:ascii="Arial" w:hAnsi="Arial" w:hint="default"/>
      </w:rPr>
    </w:lvl>
    <w:lvl w:ilvl="7" w:tplc="46988808" w:tentative="1">
      <w:start w:val="1"/>
      <w:numFmt w:val="bullet"/>
      <w:lvlText w:val="•"/>
      <w:lvlJc w:val="left"/>
      <w:pPr>
        <w:tabs>
          <w:tab w:val="num" w:pos="5760"/>
        </w:tabs>
        <w:ind w:left="5760" w:hanging="360"/>
      </w:pPr>
      <w:rPr>
        <w:rFonts w:ascii="Arial" w:hAnsi="Arial" w:hint="default"/>
      </w:rPr>
    </w:lvl>
    <w:lvl w:ilvl="8" w:tplc="FEEE93A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2592D68"/>
    <w:multiLevelType w:val="hybridMultilevel"/>
    <w:tmpl w:val="67E8B5D2"/>
    <w:lvl w:ilvl="0" w:tplc="AA86547E">
      <w:start w:val="1"/>
      <w:numFmt w:val="bullet"/>
      <w:lvlText w:val="•"/>
      <w:lvlJc w:val="left"/>
      <w:pPr>
        <w:tabs>
          <w:tab w:val="num" w:pos="720"/>
        </w:tabs>
        <w:ind w:left="720" w:hanging="360"/>
      </w:pPr>
      <w:rPr>
        <w:rFonts w:ascii="Arial" w:hAnsi="Arial" w:hint="default"/>
      </w:rPr>
    </w:lvl>
    <w:lvl w:ilvl="1" w:tplc="EDA8D172">
      <w:start w:val="1"/>
      <w:numFmt w:val="bullet"/>
      <w:lvlText w:val="•"/>
      <w:lvlJc w:val="left"/>
      <w:pPr>
        <w:tabs>
          <w:tab w:val="num" w:pos="1440"/>
        </w:tabs>
        <w:ind w:left="1440" w:hanging="360"/>
      </w:pPr>
      <w:rPr>
        <w:rFonts w:ascii="Arial" w:hAnsi="Arial" w:hint="default"/>
      </w:rPr>
    </w:lvl>
    <w:lvl w:ilvl="2" w:tplc="79B239CE" w:tentative="1">
      <w:start w:val="1"/>
      <w:numFmt w:val="bullet"/>
      <w:lvlText w:val="•"/>
      <w:lvlJc w:val="left"/>
      <w:pPr>
        <w:tabs>
          <w:tab w:val="num" w:pos="2160"/>
        </w:tabs>
        <w:ind w:left="2160" w:hanging="360"/>
      </w:pPr>
      <w:rPr>
        <w:rFonts w:ascii="Arial" w:hAnsi="Arial" w:hint="default"/>
      </w:rPr>
    </w:lvl>
    <w:lvl w:ilvl="3" w:tplc="112ADDF2" w:tentative="1">
      <w:start w:val="1"/>
      <w:numFmt w:val="bullet"/>
      <w:lvlText w:val="•"/>
      <w:lvlJc w:val="left"/>
      <w:pPr>
        <w:tabs>
          <w:tab w:val="num" w:pos="2880"/>
        </w:tabs>
        <w:ind w:left="2880" w:hanging="360"/>
      </w:pPr>
      <w:rPr>
        <w:rFonts w:ascii="Arial" w:hAnsi="Arial" w:hint="default"/>
      </w:rPr>
    </w:lvl>
    <w:lvl w:ilvl="4" w:tplc="07861B88" w:tentative="1">
      <w:start w:val="1"/>
      <w:numFmt w:val="bullet"/>
      <w:lvlText w:val="•"/>
      <w:lvlJc w:val="left"/>
      <w:pPr>
        <w:tabs>
          <w:tab w:val="num" w:pos="3600"/>
        </w:tabs>
        <w:ind w:left="3600" w:hanging="360"/>
      </w:pPr>
      <w:rPr>
        <w:rFonts w:ascii="Arial" w:hAnsi="Arial" w:hint="default"/>
      </w:rPr>
    </w:lvl>
    <w:lvl w:ilvl="5" w:tplc="A3323CB2" w:tentative="1">
      <w:start w:val="1"/>
      <w:numFmt w:val="bullet"/>
      <w:lvlText w:val="•"/>
      <w:lvlJc w:val="left"/>
      <w:pPr>
        <w:tabs>
          <w:tab w:val="num" w:pos="4320"/>
        </w:tabs>
        <w:ind w:left="4320" w:hanging="360"/>
      </w:pPr>
      <w:rPr>
        <w:rFonts w:ascii="Arial" w:hAnsi="Arial" w:hint="default"/>
      </w:rPr>
    </w:lvl>
    <w:lvl w:ilvl="6" w:tplc="CB7CE3B6" w:tentative="1">
      <w:start w:val="1"/>
      <w:numFmt w:val="bullet"/>
      <w:lvlText w:val="•"/>
      <w:lvlJc w:val="left"/>
      <w:pPr>
        <w:tabs>
          <w:tab w:val="num" w:pos="5040"/>
        </w:tabs>
        <w:ind w:left="5040" w:hanging="360"/>
      </w:pPr>
      <w:rPr>
        <w:rFonts w:ascii="Arial" w:hAnsi="Arial" w:hint="default"/>
      </w:rPr>
    </w:lvl>
    <w:lvl w:ilvl="7" w:tplc="76BA346E" w:tentative="1">
      <w:start w:val="1"/>
      <w:numFmt w:val="bullet"/>
      <w:lvlText w:val="•"/>
      <w:lvlJc w:val="left"/>
      <w:pPr>
        <w:tabs>
          <w:tab w:val="num" w:pos="5760"/>
        </w:tabs>
        <w:ind w:left="5760" w:hanging="360"/>
      </w:pPr>
      <w:rPr>
        <w:rFonts w:ascii="Arial" w:hAnsi="Arial" w:hint="default"/>
      </w:rPr>
    </w:lvl>
    <w:lvl w:ilvl="8" w:tplc="EAA2ED0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27A203F"/>
    <w:multiLevelType w:val="hybridMultilevel"/>
    <w:tmpl w:val="9F1211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2F92A16"/>
    <w:multiLevelType w:val="hybridMultilevel"/>
    <w:tmpl w:val="9B0A64BE"/>
    <w:lvl w:ilvl="0" w:tplc="61C669FE">
      <w:start w:val="1"/>
      <w:numFmt w:val="bullet"/>
      <w:lvlText w:val="•"/>
      <w:lvlJc w:val="left"/>
      <w:pPr>
        <w:tabs>
          <w:tab w:val="num" w:pos="720"/>
        </w:tabs>
        <w:ind w:left="720" w:hanging="360"/>
      </w:pPr>
      <w:rPr>
        <w:rFonts w:ascii="Arial" w:hAnsi="Arial" w:hint="default"/>
      </w:rPr>
    </w:lvl>
    <w:lvl w:ilvl="1" w:tplc="D456831C">
      <w:start w:val="1"/>
      <w:numFmt w:val="bullet"/>
      <w:lvlText w:val="•"/>
      <w:lvlJc w:val="left"/>
      <w:pPr>
        <w:tabs>
          <w:tab w:val="num" w:pos="1440"/>
        </w:tabs>
        <w:ind w:left="1440" w:hanging="360"/>
      </w:pPr>
      <w:rPr>
        <w:rFonts w:ascii="Arial" w:hAnsi="Arial" w:hint="default"/>
      </w:rPr>
    </w:lvl>
    <w:lvl w:ilvl="2" w:tplc="5B727EE8" w:tentative="1">
      <w:start w:val="1"/>
      <w:numFmt w:val="bullet"/>
      <w:lvlText w:val="•"/>
      <w:lvlJc w:val="left"/>
      <w:pPr>
        <w:tabs>
          <w:tab w:val="num" w:pos="2160"/>
        </w:tabs>
        <w:ind w:left="2160" w:hanging="360"/>
      </w:pPr>
      <w:rPr>
        <w:rFonts w:ascii="Arial" w:hAnsi="Arial" w:hint="default"/>
      </w:rPr>
    </w:lvl>
    <w:lvl w:ilvl="3" w:tplc="039E40A0" w:tentative="1">
      <w:start w:val="1"/>
      <w:numFmt w:val="bullet"/>
      <w:lvlText w:val="•"/>
      <w:lvlJc w:val="left"/>
      <w:pPr>
        <w:tabs>
          <w:tab w:val="num" w:pos="2880"/>
        </w:tabs>
        <w:ind w:left="2880" w:hanging="360"/>
      </w:pPr>
      <w:rPr>
        <w:rFonts w:ascii="Arial" w:hAnsi="Arial" w:hint="default"/>
      </w:rPr>
    </w:lvl>
    <w:lvl w:ilvl="4" w:tplc="CFB4BD18" w:tentative="1">
      <w:start w:val="1"/>
      <w:numFmt w:val="bullet"/>
      <w:lvlText w:val="•"/>
      <w:lvlJc w:val="left"/>
      <w:pPr>
        <w:tabs>
          <w:tab w:val="num" w:pos="3600"/>
        </w:tabs>
        <w:ind w:left="3600" w:hanging="360"/>
      </w:pPr>
      <w:rPr>
        <w:rFonts w:ascii="Arial" w:hAnsi="Arial" w:hint="default"/>
      </w:rPr>
    </w:lvl>
    <w:lvl w:ilvl="5" w:tplc="D01AEF60" w:tentative="1">
      <w:start w:val="1"/>
      <w:numFmt w:val="bullet"/>
      <w:lvlText w:val="•"/>
      <w:lvlJc w:val="left"/>
      <w:pPr>
        <w:tabs>
          <w:tab w:val="num" w:pos="4320"/>
        </w:tabs>
        <w:ind w:left="4320" w:hanging="360"/>
      </w:pPr>
      <w:rPr>
        <w:rFonts w:ascii="Arial" w:hAnsi="Arial" w:hint="default"/>
      </w:rPr>
    </w:lvl>
    <w:lvl w:ilvl="6" w:tplc="BF966182" w:tentative="1">
      <w:start w:val="1"/>
      <w:numFmt w:val="bullet"/>
      <w:lvlText w:val="•"/>
      <w:lvlJc w:val="left"/>
      <w:pPr>
        <w:tabs>
          <w:tab w:val="num" w:pos="5040"/>
        </w:tabs>
        <w:ind w:left="5040" w:hanging="360"/>
      </w:pPr>
      <w:rPr>
        <w:rFonts w:ascii="Arial" w:hAnsi="Arial" w:hint="default"/>
      </w:rPr>
    </w:lvl>
    <w:lvl w:ilvl="7" w:tplc="2884CF20" w:tentative="1">
      <w:start w:val="1"/>
      <w:numFmt w:val="bullet"/>
      <w:lvlText w:val="•"/>
      <w:lvlJc w:val="left"/>
      <w:pPr>
        <w:tabs>
          <w:tab w:val="num" w:pos="5760"/>
        </w:tabs>
        <w:ind w:left="5760" w:hanging="360"/>
      </w:pPr>
      <w:rPr>
        <w:rFonts w:ascii="Arial" w:hAnsi="Arial" w:hint="default"/>
      </w:rPr>
    </w:lvl>
    <w:lvl w:ilvl="8" w:tplc="9EAA4F0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51783A"/>
    <w:multiLevelType w:val="multilevel"/>
    <w:tmpl w:val="1B98F002"/>
    <w:lvl w:ilvl="0">
      <w:start w:val="1"/>
      <w:numFmt w:val="decimal"/>
      <w:pStyle w:val="Ttulo1"/>
      <w:lvlText w:val="%1."/>
      <w:lvlJc w:val="left"/>
      <w:pPr>
        <w:ind w:left="360" w:hanging="360"/>
      </w:pPr>
      <w:rPr>
        <w:b/>
        <w:bCs/>
        <w:i w:val="0"/>
        <w:iCs w:val="0"/>
        <w:color w:val="7A0B2C"/>
        <w:sz w:val="32"/>
        <w:szCs w:val="32"/>
        <w:u w:val="none"/>
      </w:rPr>
    </w:lvl>
    <w:lvl w:ilvl="1">
      <w:start w:val="1"/>
      <w:numFmt w:val="decimal"/>
      <w:pStyle w:val="Ttulo2"/>
      <w:suff w:val="space"/>
      <w:lvlText w:val="%1.%2"/>
      <w:lvlJc w:val="left"/>
      <w:pPr>
        <w:ind w:left="576" w:hanging="576"/>
      </w:pPr>
      <w:rPr>
        <w:b/>
        <w:bCs/>
        <w:i w:val="0"/>
        <w:iCs w:val="0"/>
        <w:color w:val="000000"/>
        <w:sz w:val="26"/>
        <w:szCs w:val="26"/>
        <w:u w:val="none"/>
      </w:rPr>
    </w:lvl>
    <w:lvl w:ilvl="2">
      <w:start w:val="1"/>
      <w:numFmt w:val="decimal"/>
      <w:pStyle w:val="Ttulo3"/>
      <w:suff w:val="space"/>
      <w:lvlText w:val="%1.%2.%3"/>
      <w:lvlJc w:val="left"/>
      <w:pPr>
        <w:ind w:left="720" w:hanging="720"/>
      </w:pPr>
      <w:rPr>
        <w:b w:val="0"/>
        <w:bCs w:val="0"/>
        <w:i w:val="0"/>
        <w:iCs w:val="0"/>
        <w:color w:val="000000"/>
        <w:sz w:val="26"/>
        <w:szCs w:val="26"/>
        <w:u w:val="none"/>
      </w:rPr>
    </w:lvl>
    <w:lvl w:ilvl="3">
      <w:start w:val="1"/>
      <w:numFmt w:val="decimal"/>
      <w:pStyle w:val="Ttulo4"/>
      <w:suff w:val="space"/>
      <w:lvlText w:val="%1.%2.%3.%4"/>
      <w:lvlJc w:val="left"/>
      <w:pPr>
        <w:ind w:left="864" w:hanging="864"/>
      </w:pPr>
      <w:rPr>
        <w:b w:val="0"/>
        <w:bCs w:val="0"/>
        <w:i w:val="0"/>
        <w:iCs w:val="0"/>
        <w:color w:val="auto"/>
        <w:sz w:val="24"/>
        <w:szCs w:val="24"/>
        <w:u w:val="none"/>
      </w:rPr>
    </w:lvl>
    <w:lvl w:ilvl="4">
      <w:start w:val="1"/>
      <w:numFmt w:val="decimal"/>
      <w:pStyle w:val="Ttulo5"/>
      <w:suff w:val="space"/>
      <w:lvlText w:val="%1.%2.%3.%4.%5"/>
      <w:lvlJc w:val="left"/>
      <w:pPr>
        <w:ind w:left="0" w:firstLine="0"/>
      </w:pPr>
      <w:rPr>
        <w:b w:val="0"/>
        <w:bCs w:val="0"/>
        <w:i w:val="0"/>
        <w:iCs w:val="0"/>
        <w:color w:val="000000"/>
        <w:sz w:val="22"/>
        <w:szCs w:val="22"/>
        <w:u w:val="none"/>
      </w:rPr>
    </w:lvl>
    <w:lvl w:ilvl="5">
      <w:start w:val="1"/>
      <w:numFmt w:val="decimal"/>
      <w:pStyle w:val="Ttulo6"/>
      <w:suff w:val="space"/>
      <w:lvlText w:val="%1.%2.%3.%4.%5.%6"/>
      <w:lvlJc w:val="left"/>
      <w:pPr>
        <w:ind w:left="1152" w:hanging="1152"/>
      </w:pPr>
      <w:rPr>
        <w:b w:val="0"/>
        <w:bCs w:val="0"/>
        <w:i w:val="0"/>
        <w:iCs w:val="0"/>
        <w:color w:val="000000"/>
        <w:sz w:val="22"/>
        <w:szCs w:val="22"/>
        <w:u w:val="none"/>
      </w:rPr>
    </w:lvl>
    <w:lvl w:ilvl="6">
      <w:start w:val="1"/>
      <w:numFmt w:val="decimal"/>
      <w:pStyle w:val="Ttulo7"/>
      <w:suff w:val="space"/>
      <w:lvlText w:val="%1.%2.%3.%4.%5.%6.%7"/>
      <w:lvlJc w:val="left"/>
      <w:pPr>
        <w:ind w:left="0" w:firstLine="0"/>
      </w:pPr>
      <w:rPr>
        <w:b w:val="0"/>
        <w:bCs w:val="0"/>
        <w:i/>
        <w:iCs/>
        <w:sz w:val="18"/>
        <w:szCs w:val="18"/>
      </w:r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71E65455"/>
    <w:multiLevelType w:val="hybridMultilevel"/>
    <w:tmpl w:val="1B864108"/>
    <w:lvl w:ilvl="0" w:tplc="3C4A6E9E">
      <w:start w:val="1"/>
      <w:numFmt w:val="bullet"/>
      <w:lvlText w:val="•"/>
      <w:lvlJc w:val="left"/>
      <w:pPr>
        <w:tabs>
          <w:tab w:val="num" w:pos="720"/>
        </w:tabs>
        <w:ind w:left="720" w:hanging="360"/>
      </w:pPr>
      <w:rPr>
        <w:rFonts w:ascii="Arial" w:hAnsi="Arial" w:hint="default"/>
      </w:rPr>
    </w:lvl>
    <w:lvl w:ilvl="1" w:tplc="10D06060">
      <w:start w:val="1"/>
      <w:numFmt w:val="bullet"/>
      <w:lvlText w:val="•"/>
      <w:lvlJc w:val="left"/>
      <w:pPr>
        <w:tabs>
          <w:tab w:val="num" w:pos="1440"/>
        </w:tabs>
        <w:ind w:left="1440" w:hanging="360"/>
      </w:pPr>
      <w:rPr>
        <w:rFonts w:ascii="Arial" w:hAnsi="Arial" w:hint="default"/>
      </w:rPr>
    </w:lvl>
    <w:lvl w:ilvl="2" w:tplc="A07EB45E" w:tentative="1">
      <w:start w:val="1"/>
      <w:numFmt w:val="bullet"/>
      <w:lvlText w:val="•"/>
      <w:lvlJc w:val="left"/>
      <w:pPr>
        <w:tabs>
          <w:tab w:val="num" w:pos="2160"/>
        </w:tabs>
        <w:ind w:left="2160" w:hanging="360"/>
      </w:pPr>
      <w:rPr>
        <w:rFonts w:ascii="Arial" w:hAnsi="Arial" w:hint="default"/>
      </w:rPr>
    </w:lvl>
    <w:lvl w:ilvl="3" w:tplc="21A2AFCA" w:tentative="1">
      <w:start w:val="1"/>
      <w:numFmt w:val="bullet"/>
      <w:lvlText w:val="•"/>
      <w:lvlJc w:val="left"/>
      <w:pPr>
        <w:tabs>
          <w:tab w:val="num" w:pos="2880"/>
        </w:tabs>
        <w:ind w:left="2880" w:hanging="360"/>
      </w:pPr>
      <w:rPr>
        <w:rFonts w:ascii="Arial" w:hAnsi="Arial" w:hint="default"/>
      </w:rPr>
    </w:lvl>
    <w:lvl w:ilvl="4" w:tplc="83FCF15E" w:tentative="1">
      <w:start w:val="1"/>
      <w:numFmt w:val="bullet"/>
      <w:lvlText w:val="•"/>
      <w:lvlJc w:val="left"/>
      <w:pPr>
        <w:tabs>
          <w:tab w:val="num" w:pos="3600"/>
        </w:tabs>
        <w:ind w:left="3600" w:hanging="360"/>
      </w:pPr>
      <w:rPr>
        <w:rFonts w:ascii="Arial" w:hAnsi="Arial" w:hint="default"/>
      </w:rPr>
    </w:lvl>
    <w:lvl w:ilvl="5" w:tplc="5D0281AA" w:tentative="1">
      <w:start w:val="1"/>
      <w:numFmt w:val="bullet"/>
      <w:lvlText w:val="•"/>
      <w:lvlJc w:val="left"/>
      <w:pPr>
        <w:tabs>
          <w:tab w:val="num" w:pos="4320"/>
        </w:tabs>
        <w:ind w:left="4320" w:hanging="360"/>
      </w:pPr>
      <w:rPr>
        <w:rFonts w:ascii="Arial" w:hAnsi="Arial" w:hint="default"/>
      </w:rPr>
    </w:lvl>
    <w:lvl w:ilvl="6" w:tplc="FF3C59C8" w:tentative="1">
      <w:start w:val="1"/>
      <w:numFmt w:val="bullet"/>
      <w:lvlText w:val="•"/>
      <w:lvlJc w:val="left"/>
      <w:pPr>
        <w:tabs>
          <w:tab w:val="num" w:pos="5040"/>
        </w:tabs>
        <w:ind w:left="5040" w:hanging="360"/>
      </w:pPr>
      <w:rPr>
        <w:rFonts w:ascii="Arial" w:hAnsi="Arial" w:hint="default"/>
      </w:rPr>
    </w:lvl>
    <w:lvl w:ilvl="7" w:tplc="E182C6E6" w:tentative="1">
      <w:start w:val="1"/>
      <w:numFmt w:val="bullet"/>
      <w:lvlText w:val="•"/>
      <w:lvlJc w:val="left"/>
      <w:pPr>
        <w:tabs>
          <w:tab w:val="num" w:pos="5760"/>
        </w:tabs>
        <w:ind w:left="5760" w:hanging="360"/>
      </w:pPr>
      <w:rPr>
        <w:rFonts w:ascii="Arial" w:hAnsi="Arial" w:hint="default"/>
      </w:rPr>
    </w:lvl>
    <w:lvl w:ilvl="8" w:tplc="09185A2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7A00E43"/>
    <w:multiLevelType w:val="multilevel"/>
    <w:tmpl w:val="BF1ACC8A"/>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6" w15:restartNumberingAfterBreak="0">
    <w:nsid w:val="79323A0B"/>
    <w:multiLevelType w:val="hybridMultilevel"/>
    <w:tmpl w:val="D8A033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E530547"/>
    <w:multiLevelType w:val="hybridMultilevel"/>
    <w:tmpl w:val="37B23094"/>
    <w:lvl w:ilvl="0" w:tplc="FB78D756">
      <w:start w:val="1"/>
      <w:numFmt w:val="bullet"/>
      <w:lvlText w:val="•"/>
      <w:lvlJc w:val="left"/>
      <w:pPr>
        <w:tabs>
          <w:tab w:val="num" w:pos="720"/>
        </w:tabs>
        <w:ind w:left="720" w:hanging="360"/>
      </w:pPr>
      <w:rPr>
        <w:rFonts w:ascii="Arial" w:hAnsi="Arial" w:hint="default"/>
      </w:rPr>
    </w:lvl>
    <w:lvl w:ilvl="1" w:tplc="9DB83D94" w:tentative="1">
      <w:start w:val="1"/>
      <w:numFmt w:val="bullet"/>
      <w:lvlText w:val="•"/>
      <w:lvlJc w:val="left"/>
      <w:pPr>
        <w:tabs>
          <w:tab w:val="num" w:pos="1440"/>
        </w:tabs>
        <w:ind w:left="1440" w:hanging="360"/>
      </w:pPr>
      <w:rPr>
        <w:rFonts w:ascii="Arial" w:hAnsi="Arial" w:hint="default"/>
      </w:rPr>
    </w:lvl>
    <w:lvl w:ilvl="2" w:tplc="D70C895E" w:tentative="1">
      <w:start w:val="1"/>
      <w:numFmt w:val="bullet"/>
      <w:lvlText w:val="•"/>
      <w:lvlJc w:val="left"/>
      <w:pPr>
        <w:tabs>
          <w:tab w:val="num" w:pos="2160"/>
        </w:tabs>
        <w:ind w:left="2160" w:hanging="360"/>
      </w:pPr>
      <w:rPr>
        <w:rFonts w:ascii="Arial" w:hAnsi="Arial" w:hint="default"/>
      </w:rPr>
    </w:lvl>
    <w:lvl w:ilvl="3" w:tplc="5CCEB7E0" w:tentative="1">
      <w:start w:val="1"/>
      <w:numFmt w:val="bullet"/>
      <w:lvlText w:val="•"/>
      <w:lvlJc w:val="left"/>
      <w:pPr>
        <w:tabs>
          <w:tab w:val="num" w:pos="2880"/>
        </w:tabs>
        <w:ind w:left="2880" w:hanging="360"/>
      </w:pPr>
      <w:rPr>
        <w:rFonts w:ascii="Arial" w:hAnsi="Arial" w:hint="default"/>
      </w:rPr>
    </w:lvl>
    <w:lvl w:ilvl="4" w:tplc="9134FC10" w:tentative="1">
      <w:start w:val="1"/>
      <w:numFmt w:val="bullet"/>
      <w:lvlText w:val="•"/>
      <w:lvlJc w:val="left"/>
      <w:pPr>
        <w:tabs>
          <w:tab w:val="num" w:pos="3600"/>
        </w:tabs>
        <w:ind w:left="3600" w:hanging="360"/>
      </w:pPr>
      <w:rPr>
        <w:rFonts w:ascii="Arial" w:hAnsi="Arial" w:hint="default"/>
      </w:rPr>
    </w:lvl>
    <w:lvl w:ilvl="5" w:tplc="9B1E65D0" w:tentative="1">
      <w:start w:val="1"/>
      <w:numFmt w:val="bullet"/>
      <w:lvlText w:val="•"/>
      <w:lvlJc w:val="left"/>
      <w:pPr>
        <w:tabs>
          <w:tab w:val="num" w:pos="4320"/>
        </w:tabs>
        <w:ind w:left="4320" w:hanging="360"/>
      </w:pPr>
      <w:rPr>
        <w:rFonts w:ascii="Arial" w:hAnsi="Arial" w:hint="default"/>
      </w:rPr>
    </w:lvl>
    <w:lvl w:ilvl="6" w:tplc="69CC356E" w:tentative="1">
      <w:start w:val="1"/>
      <w:numFmt w:val="bullet"/>
      <w:lvlText w:val="•"/>
      <w:lvlJc w:val="left"/>
      <w:pPr>
        <w:tabs>
          <w:tab w:val="num" w:pos="5040"/>
        </w:tabs>
        <w:ind w:left="5040" w:hanging="360"/>
      </w:pPr>
      <w:rPr>
        <w:rFonts w:ascii="Arial" w:hAnsi="Arial" w:hint="default"/>
      </w:rPr>
    </w:lvl>
    <w:lvl w:ilvl="7" w:tplc="0CF443B4" w:tentative="1">
      <w:start w:val="1"/>
      <w:numFmt w:val="bullet"/>
      <w:lvlText w:val="•"/>
      <w:lvlJc w:val="left"/>
      <w:pPr>
        <w:tabs>
          <w:tab w:val="num" w:pos="5760"/>
        </w:tabs>
        <w:ind w:left="5760" w:hanging="360"/>
      </w:pPr>
      <w:rPr>
        <w:rFonts w:ascii="Arial" w:hAnsi="Arial" w:hint="default"/>
      </w:rPr>
    </w:lvl>
    <w:lvl w:ilvl="8" w:tplc="D6E0D85A"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
  </w:num>
  <w:num w:numId="3">
    <w:abstractNumId w:val="7"/>
  </w:num>
  <w:num w:numId="4">
    <w:abstractNumId w:val="15"/>
  </w:num>
  <w:num w:numId="5">
    <w:abstractNumId w:val="5"/>
  </w:num>
  <w:num w:numId="6">
    <w:abstractNumId w:val="8"/>
  </w:num>
  <w:num w:numId="7">
    <w:abstractNumId w:val="2"/>
  </w:num>
  <w:num w:numId="8">
    <w:abstractNumId w:val="0"/>
  </w:num>
  <w:num w:numId="9">
    <w:abstractNumId w:val="3"/>
  </w:num>
  <w:num w:numId="10">
    <w:abstractNumId w:val="9"/>
  </w:num>
  <w:num w:numId="11">
    <w:abstractNumId w:val="11"/>
  </w:num>
  <w:num w:numId="12">
    <w:abstractNumId w:val="16"/>
  </w:num>
  <w:num w:numId="13">
    <w:abstractNumId w:val="17"/>
  </w:num>
  <w:num w:numId="14">
    <w:abstractNumId w:val="14"/>
  </w:num>
  <w:num w:numId="15">
    <w:abstractNumId w:val="12"/>
  </w:num>
  <w:num w:numId="16">
    <w:abstractNumId w:val="10"/>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A7E"/>
    <w:rsid w:val="0001084F"/>
    <w:rsid w:val="00023313"/>
    <w:rsid w:val="00031715"/>
    <w:rsid w:val="00071D6C"/>
    <w:rsid w:val="000E1A4D"/>
    <w:rsid w:val="001405BD"/>
    <w:rsid w:val="001430E2"/>
    <w:rsid w:val="00153F18"/>
    <w:rsid w:val="00162B3C"/>
    <w:rsid w:val="001B5AB3"/>
    <w:rsid w:val="001D673F"/>
    <w:rsid w:val="001F75D1"/>
    <w:rsid w:val="0025437E"/>
    <w:rsid w:val="00254A7E"/>
    <w:rsid w:val="002668CB"/>
    <w:rsid w:val="002925FF"/>
    <w:rsid w:val="002C1EC0"/>
    <w:rsid w:val="002D7266"/>
    <w:rsid w:val="00373EB7"/>
    <w:rsid w:val="003F3FF3"/>
    <w:rsid w:val="004310E5"/>
    <w:rsid w:val="00465D40"/>
    <w:rsid w:val="004C1999"/>
    <w:rsid w:val="004F76F4"/>
    <w:rsid w:val="00500805"/>
    <w:rsid w:val="00501C64"/>
    <w:rsid w:val="00560D95"/>
    <w:rsid w:val="00584FCC"/>
    <w:rsid w:val="005B44EF"/>
    <w:rsid w:val="005C242C"/>
    <w:rsid w:val="005E469F"/>
    <w:rsid w:val="00610CDB"/>
    <w:rsid w:val="00627499"/>
    <w:rsid w:val="0069710C"/>
    <w:rsid w:val="006A23B8"/>
    <w:rsid w:val="006A4C8E"/>
    <w:rsid w:val="006D7979"/>
    <w:rsid w:val="006F2CC1"/>
    <w:rsid w:val="00714B02"/>
    <w:rsid w:val="007323C8"/>
    <w:rsid w:val="00741F69"/>
    <w:rsid w:val="00750348"/>
    <w:rsid w:val="0078487B"/>
    <w:rsid w:val="007C7FA6"/>
    <w:rsid w:val="007E0519"/>
    <w:rsid w:val="007E10B1"/>
    <w:rsid w:val="007F7661"/>
    <w:rsid w:val="008158A3"/>
    <w:rsid w:val="00887D94"/>
    <w:rsid w:val="008E5F37"/>
    <w:rsid w:val="008F3C90"/>
    <w:rsid w:val="0090355A"/>
    <w:rsid w:val="00904F05"/>
    <w:rsid w:val="009414C2"/>
    <w:rsid w:val="009804B8"/>
    <w:rsid w:val="00982B0A"/>
    <w:rsid w:val="00987CA7"/>
    <w:rsid w:val="00994BD5"/>
    <w:rsid w:val="00995CB3"/>
    <w:rsid w:val="00997971"/>
    <w:rsid w:val="009B5CB3"/>
    <w:rsid w:val="009D0168"/>
    <w:rsid w:val="009E3545"/>
    <w:rsid w:val="009E613F"/>
    <w:rsid w:val="00A15FA9"/>
    <w:rsid w:val="00A200B9"/>
    <w:rsid w:val="00A72009"/>
    <w:rsid w:val="00AD35D7"/>
    <w:rsid w:val="00AD3A81"/>
    <w:rsid w:val="00B30065"/>
    <w:rsid w:val="00B36935"/>
    <w:rsid w:val="00B36CC5"/>
    <w:rsid w:val="00B47E50"/>
    <w:rsid w:val="00B5797C"/>
    <w:rsid w:val="00BA1A4B"/>
    <w:rsid w:val="00BB3DBA"/>
    <w:rsid w:val="00BC03D1"/>
    <w:rsid w:val="00BE5BE4"/>
    <w:rsid w:val="00C273AD"/>
    <w:rsid w:val="00C605C1"/>
    <w:rsid w:val="00D45D64"/>
    <w:rsid w:val="00D57CF0"/>
    <w:rsid w:val="00D80A84"/>
    <w:rsid w:val="00D828C6"/>
    <w:rsid w:val="00D8692B"/>
    <w:rsid w:val="00DD1AA7"/>
    <w:rsid w:val="00DD7CFE"/>
    <w:rsid w:val="00E31A34"/>
    <w:rsid w:val="00E35040"/>
    <w:rsid w:val="00E64165"/>
    <w:rsid w:val="00ED0416"/>
    <w:rsid w:val="00EF4B71"/>
    <w:rsid w:val="00F2220D"/>
    <w:rsid w:val="00F70A63"/>
    <w:rsid w:val="00FC245A"/>
    <w:rsid w:val="00FC6ED2"/>
    <w:rsid w:val="00FC7E61"/>
    <w:rsid w:val="00FE60EC"/>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CB3D9E1"/>
  <w15:docId w15:val="{14F17802-D051-47E8-82DF-F8EBB9C7E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42C82"/>
    <w:rPr>
      <w:rFonts w:ascii="Calibri" w:eastAsia="MS Mincho" w:hAnsi="Calibri"/>
      <w:bCs/>
      <w:color w:val="000000" w:themeColor="text1"/>
      <w:sz w:val="24"/>
      <w:szCs w:val="28"/>
    </w:rPr>
  </w:style>
  <w:style w:type="paragraph" w:styleId="Ttulo1">
    <w:name w:val="heading 1"/>
    <w:basedOn w:val="Normal"/>
    <w:next w:val="Normal"/>
    <w:link w:val="Ttulo1Car"/>
    <w:autoRedefine/>
    <w:uiPriority w:val="9"/>
    <w:qFormat/>
    <w:rsid w:val="000716EC"/>
    <w:pPr>
      <w:keepNext/>
      <w:keepLines/>
      <w:numPr>
        <w:numId w:val="1"/>
      </w:numPr>
      <w:spacing w:before="480"/>
      <w:outlineLvl w:val="0"/>
    </w:pPr>
    <w:rPr>
      <w:rFonts w:asciiTheme="majorHAnsi" w:eastAsiaTheme="majorEastAsia" w:hAnsiTheme="majorHAnsi" w:cstheme="majorBidi"/>
      <w:b/>
      <w:bCs w:val="0"/>
      <w:color w:val="7A0B2C"/>
      <w:sz w:val="32"/>
      <w:szCs w:val="32"/>
    </w:rPr>
  </w:style>
  <w:style w:type="paragraph" w:styleId="Ttulo2">
    <w:name w:val="heading 2"/>
    <w:basedOn w:val="Normal"/>
    <w:next w:val="Normal"/>
    <w:link w:val="Ttulo2Car"/>
    <w:autoRedefine/>
    <w:uiPriority w:val="9"/>
    <w:unhideWhenUsed/>
    <w:qFormat/>
    <w:rsid w:val="00661A5F"/>
    <w:pPr>
      <w:keepNext/>
      <w:keepLines/>
      <w:numPr>
        <w:ilvl w:val="1"/>
        <w:numId w:val="1"/>
      </w:numPr>
      <w:spacing w:before="200"/>
      <w:outlineLvl w:val="1"/>
    </w:pPr>
    <w:rPr>
      <w:rFonts w:asciiTheme="majorHAnsi" w:eastAsiaTheme="majorEastAsia" w:hAnsiTheme="majorHAnsi" w:cstheme="majorBidi"/>
      <w:b/>
      <w:bCs w:val="0"/>
      <w:sz w:val="26"/>
      <w:szCs w:val="26"/>
    </w:rPr>
  </w:style>
  <w:style w:type="paragraph" w:styleId="Ttulo3">
    <w:name w:val="heading 3"/>
    <w:basedOn w:val="Normal"/>
    <w:next w:val="Normal"/>
    <w:link w:val="Ttulo3Car"/>
    <w:uiPriority w:val="9"/>
    <w:unhideWhenUsed/>
    <w:qFormat/>
    <w:rsid w:val="00F80B10"/>
    <w:pPr>
      <w:keepNext/>
      <w:keepLines/>
      <w:numPr>
        <w:ilvl w:val="2"/>
        <w:numId w:val="1"/>
      </w:numPr>
      <w:spacing w:before="200"/>
      <w:outlineLvl w:val="2"/>
    </w:pPr>
    <w:rPr>
      <w:rFonts w:eastAsiaTheme="majorEastAsia" w:cstheme="majorBidi"/>
      <w:bCs w:val="0"/>
      <w:sz w:val="26"/>
    </w:rPr>
  </w:style>
  <w:style w:type="paragraph" w:styleId="Ttulo4">
    <w:name w:val="heading 4"/>
    <w:basedOn w:val="Normal"/>
    <w:next w:val="Normal"/>
    <w:link w:val="Ttulo4Car"/>
    <w:autoRedefine/>
    <w:uiPriority w:val="9"/>
    <w:unhideWhenUsed/>
    <w:qFormat/>
    <w:rsid w:val="008B711F"/>
    <w:pPr>
      <w:keepNext/>
      <w:keepLines/>
      <w:numPr>
        <w:ilvl w:val="3"/>
        <w:numId w:val="1"/>
      </w:numPr>
      <w:spacing w:before="200"/>
      <w:outlineLvl w:val="3"/>
    </w:pPr>
    <w:rPr>
      <w:rFonts w:eastAsiaTheme="majorEastAsia" w:cstheme="majorBidi"/>
      <w:bCs w:val="0"/>
      <w:iCs/>
    </w:rPr>
  </w:style>
  <w:style w:type="paragraph" w:styleId="Ttulo5">
    <w:name w:val="heading 5"/>
    <w:basedOn w:val="Normal"/>
    <w:next w:val="Normal"/>
    <w:link w:val="Ttulo5Car"/>
    <w:autoRedefine/>
    <w:uiPriority w:val="9"/>
    <w:unhideWhenUsed/>
    <w:qFormat/>
    <w:rsid w:val="00F80B10"/>
    <w:pPr>
      <w:keepNext/>
      <w:keepLines/>
      <w:numPr>
        <w:ilvl w:val="4"/>
        <w:numId w:val="1"/>
      </w:numPr>
      <w:spacing w:before="200"/>
      <w:outlineLvl w:val="4"/>
    </w:pPr>
    <w:rPr>
      <w:rFonts w:eastAsiaTheme="majorEastAsia" w:cstheme="majorBidi"/>
      <w:sz w:val="22"/>
    </w:rPr>
  </w:style>
  <w:style w:type="paragraph" w:styleId="Ttulo6">
    <w:name w:val="heading 6"/>
    <w:basedOn w:val="Normal"/>
    <w:next w:val="Normal"/>
    <w:link w:val="Ttulo6Car"/>
    <w:autoRedefine/>
    <w:uiPriority w:val="9"/>
    <w:unhideWhenUsed/>
    <w:qFormat/>
    <w:rsid w:val="00F80B10"/>
    <w:pPr>
      <w:keepNext/>
      <w:keepLines/>
      <w:numPr>
        <w:ilvl w:val="5"/>
        <w:numId w:val="1"/>
      </w:numPr>
      <w:spacing w:before="200"/>
      <w:outlineLvl w:val="5"/>
    </w:pPr>
    <w:rPr>
      <w:rFonts w:eastAsiaTheme="majorEastAsia" w:cstheme="majorBidi"/>
      <w:iCs/>
      <w:sz w:val="22"/>
    </w:rPr>
  </w:style>
  <w:style w:type="paragraph" w:styleId="Ttulo7">
    <w:name w:val="heading 7"/>
    <w:basedOn w:val="Normal"/>
    <w:next w:val="Normal"/>
    <w:link w:val="Ttulo7Car"/>
    <w:autoRedefine/>
    <w:uiPriority w:val="9"/>
    <w:unhideWhenUsed/>
    <w:qFormat/>
    <w:rsid w:val="00F80B10"/>
    <w:pPr>
      <w:keepNext/>
      <w:keepLines/>
      <w:numPr>
        <w:ilvl w:val="6"/>
        <w:numId w:val="1"/>
      </w:numPr>
      <w:spacing w:before="200"/>
      <w:outlineLvl w:val="6"/>
    </w:pPr>
    <w:rPr>
      <w:rFonts w:eastAsiaTheme="majorEastAsia" w:cstheme="majorBidi"/>
      <w:i/>
      <w:iCs/>
      <w:sz w:val="18"/>
    </w:rPr>
  </w:style>
  <w:style w:type="paragraph" w:styleId="Ttulo8">
    <w:name w:val="heading 8"/>
    <w:basedOn w:val="Normal"/>
    <w:next w:val="Normal"/>
    <w:link w:val="Ttulo8Car"/>
    <w:uiPriority w:val="9"/>
    <w:semiHidden/>
    <w:unhideWhenUsed/>
    <w:qFormat/>
    <w:rsid w:val="00F80B1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80B1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0716EC"/>
    <w:rPr>
      <w:rFonts w:asciiTheme="majorHAnsi" w:eastAsiaTheme="majorEastAsia" w:hAnsiTheme="majorHAnsi" w:cstheme="majorBidi"/>
      <w:b/>
      <w:color w:val="7A0B2C"/>
      <w:sz w:val="32"/>
      <w:szCs w:val="32"/>
    </w:rPr>
  </w:style>
  <w:style w:type="character" w:customStyle="1" w:styleId="Ttulo2Car">
    <w:name w:val="Título 2 Car"/>
    <w:basedOn w:val="Fuentedeprrafopredeter"/>
    <w:link w:val="Ttulo2"/>
    <w:uiPriority w:val="9"/>
    <w:qFormat/>
    <w:rsid w:val="00661A5F"/>
    <w:rPr>
      <w:rFonts w:asciiTheme="majorHAnsi" w:eastAsiaTheme="majorEastAsia" w:hAnsiTheme="majorHAnsi" w:cstheme="majorBidi"/>
      <w:b/>
      <w:color w:val="000000" w:themeColor="text1"/>
      <w:sz w:val="26"/>
      <w:szCs w:val="26"/>
    </w:rPr>
  </w:style>
  <w:style w:type="character" w:customStyle="1" w:styleId="Ttulo3Car">
    <w:name w:val="Título 3 Car"/>
    <w:basedOn w:val="Fuentedeprrafopredeter"/>
    <w:link w:val="Ttulo3"/>
    <w:uiPriority w:val="9"/>
    <w:qFormat/>
    <w:rsid w:val="00F80B10"/>
    <w:rPr>
      <w:rFonts w:ascii="Calibri" w:eastAsiaTheme="majorEastAsia" w:hAnsi="Calibri" w:cstheme="majorBidi"/>
      <w:color w:val="000000" w:themeColor="text1"/>
      <w:sz w:val="26"/>
      <w:szCs w:val="28"/>
    </w:rPr>
  </w:style>
  <w:style w:type="character" w:customStyle="1" w:styleId="Ttulo4Car">
    <w:name w:val="Título 4 Car"/>
    <w:basedOn w:val="Fuentedeprrafopredeter"/>
    <w:link w:val="Ttulo4"/>
    <w:uiPriority w:val="9"/>
    <w:qFormat/>
    <w:rsid w:val="008B711F"/>
    <w:rPr>
      <w:rFonts w:ascii="Calibri" w:eastAsiaTheme="majorEastAsia" w:hAnsi="Calibri" w:cstheme="majorBidi"/>
      <w:iCs/>
      <w:color w:val="000000" w:themeColor="text1"/>
      <w:szCs w:val="28"/>
    </w:rPr>
  </w:style>
  <w:style w:type="character" w:customStyle="1" w:styleId="Ttulo5Car">
    <w:name w:val="Título 5 Car"/>
    <w:basedOn w:val="Fuentedeprrafopredeter"/>
    <w:link w:val="Ttulo5"/>
    <w:uiPriority w:val="9"/>
    <w:qFormat/>
    <w:rsid w:val="00F80B10"/>
    <w:rPr>
      <w:rFonts w:ascii="Calibri" w:eastAsiaTheme="majorEastAsia" w:hAnsi="Calibri" w:cstheme="majorBidi"/>
      <w:bCs/>
      <w:color w:val="000000" w:themeColor="text1"/>
      <w:sz w:val="22"/>
      <w:szCs w:val="28"/>
    </w:rPr>
  </w:style>
  <w:style w:type="character" w:customStyle="1" w:styleId="Ttulo6Car">
    <w:name w:val="Título 6 Car"/>
    <w:basedOn w:val="Fuentedeprrafopredeter"/>
    <w:link w:val="Ttulo6"/>
    <w:uiPriority w:val="9"/>
    <w:qFormat/>
    <w:rsid w:val="00F80B10"/>
    <w:rPr>
      <w:rFonts w:ascii="Calibri" w:eastAsiaTheme="majorEastAsia" w:hAnsi="Calibri" w:cstheme="majorBidi"/>
      <w:bCs/>
      <w:iCs/>
      <w:color w:val="000000" w:themeColor="text1"/>
      <w:sz w:val="22"/>
      <w:szCs w:val="28"/>
    </w:rPr>
  </w:style>
  <w:style w:type="character" w:customStyle="1" w:styleId="Ttulo7Car">
    <w:name w:val="Título 7 Car"/>
    <w:basedOn w:val="Fuentedeprrafopredeter"/>
    <w:link w:val="Ttulo7"/>
    <w:uiPriority w:val="9"/>
    <w:qFormat/>
    <w:rsid w:val="00F80B10"/>
    <w:rPr>
      <w:rFonts w:ascii="Calibri" w:eastAsiaTheme="majorEastAsia" w:hAnsi="Calibri" w:cstheme="majorBidi"/>
      <w:bCs/>
      <w:i/>
      <w:iCs/>
      <w:color w:val="000000" w:themeColor="text1"/>
      <w:sz w:val="18"/>
      <w:szCs w:val="28"/>
    </w:rPr>
  </w:style>
  <w:style w:type="character" w:customStyle="1" w:styleId="Ttulo8Car">
    <w:name w:val="Título 8 Car"/>
    <w:basedOn w:val="Fuentedeprrafopredeter"/>
    <w:link w:val="Ttulo8"/>
    <w:uiPriority w:val="9"/>
    <w:semiHidden/>
    <w:qFormat/>
    <w:rsid w:val="00F80B10"/>
    <w:rPr>
      <w:rFonts w:asciiTheme="majorHAnsi" w:eastAsiaTheme="majorEastAsia" w:hAnsiTheme="majorHAnsi" w:cstheme="majorBidi"/>
      <w:bCs/>
      <w:color w:val="404040" w:themeColor="text1" w:themeTint="BF"/>
      <w:sz w:val="20"/>
      <w:szCs w:val="20"/>
    </w:rPr>
  </w:style>
  <w:style w:type="character" w:customStyle="1" w:styleId="Ttulo9Car">
    <w:name w:val="Título 9 Car"/>
    <w:basedOn w:val="Fuentedeprrafopredeter"/>
    <w:link w:val="Ttulo9"/>
    <w:uiPriority w:val="9"/>
    <w:semiHidden/>
    <w:qFormat/>
    <w:rsid w:val="00F80B10"/>
    <w:rPr>
      <w:rFonts w:asciiTheme="majorHAnsi" w:eastAsiaTheme="majorEastAsia" w:hAnsiTheme="majorHAnsi" w:cstheme="majorBidi"/>
      <w:bCs/>
      <w:i/>
      <w:iCs/>
      <w:color w:val="404040" w:themeColor="text1" w:themeTint="BF"/>
      <w:sz w:val="20"/>
      <w:szCs w:val="20"/>
    </w:rPr>
  </w:style>
  <w:style w:type="character" w:customStyle="1" w:styleId="EncabezadoCar">
    <w:name w:val="Encabezado Car"/>
    <w:basedOn w:val="Fuentedeprrafopredeter"/>
    <w:link w:val="Encabezado"/>
    <w:uiPriority w:val="99"/>
    <w:qFormat/>
    <w:rsid w:val="000716EC"/>
    <w:rPr>
      <w:rFonts w:ascii="Calibri" w:hAnsi="Calibri"/>
      <w:bCs/>
      <w:color w:val="7A0B2C"/>
      <w:sz w:val="20"/>
      <w:szCs w:val="28"/>
    </w:rPr>
  </w:style>
  <w:style w:type="character" w:customStyle="1" w:styleId="PiedepginaCar">
    <w:name w:val="Pie de página Car"/>
    <w:basedOn w:val="Fuentedeprrafopredeter"/>
    <w:link w:val="Piedepgina"/>
    <w:uiPriority w:val="99"/>
    <w:qFormat/>
    <w:rsid w:val="0030119A"/>
    <w:rPr>
      <w:rFonts w:ascii="Verdana" w:hAnsi="Verdana" w:cs="Times New Roman"/>
      <w:color w:val="000000" w:themeColor="text1"/>
      <w:sz w:val="18"/>
      <w:szCs w:val="18"/>
    </w:rPr>
  </w:style>
  <w:style w:type="character" w:customStyle="1" w:styleId="TextodegloboCar">
    <w:name w:val="Texto de globo Car"/>
    <w:basedOn w:val="Fuentedeprrafopredeter"/>
    <w:link w:val="Textodeglobo"/>
    <w:uiPriority w:val="99"/>
    <w:semiHidden/>
    <w:qFormat/>
    <w:rsid w:val="00B901FC"/>
    <w:rPr>
      <w:rFonts w:ascii="Lucida Grande" w:hAnsi="Lucida Grande" w:cs="Lucida Grande"/>
      <w:color w:val="000000" w:themeColor="text1"/>
      <w:sz w:val="18"/>
      <w:szCs w:val="18"/>
    </w:rPr>
  </w:style>
  <w:style w:type="character" w:customStyle="1" w:styleId="TtuloCar">
    <w:name w:val="Título Car"/>
    <w:basedOn w:val="Fuentedeprrafopredeter"/>
    <w:link w:val="Ttulo"/>
    <w:uiPriority w:val="10"/>
    <w:qFormat/>
    <w:rsid w:val="0015565A"/>
    <w:rPr>
      <w:rFonts w:asciiTheme="majorHAnsi" w:eastAsiaTheme="majorEastAsia" w:hAnsiTheme="majorHAnsi" w:cstheme="majorBidi"/>
      <w:b/>
      <w:color w:val="000000" w:themeColor="text1"/>
      <w:spacing w:val="5"/>
      <w:kern w:val="2"/>
      <w:sz w:val="44"/>
      <w:szCs w:val="52"/>
    </w:rPr>
  </w:style>
  <w:style w:type="character" w:styleId="Nmerodepgina">
    <w:name w:val="page number"/>
    <w:basedOn w:val="Fuentedeprrafopredeter"/>
    <w:uiPriority w:val="99"/>
    <w:semiHidden/>
    <w:unhideWhenUsed/>
    <w:qFormat/>
    <w:rsid w:val="00C159E0"/>
  </w:style>
  <w:style w:type="character" w:customStyle="1" w:styleId="SubttuloCar">
    <w:name w:val="Subtítulo Car"/>
    <w:basedOn w:val="Fuentedeprrafopredeter"/>
    <w:link w:val="Subttulo"/>
    <w:uiPriority w:val="11"/>
    <w:qFormat/>
    <w:rsid w:val="000716EC"/>
    <w:rPr>
      <w:rFonts w:ascii="Calibri" w:eastAsiaTheme="majorEastAsia" w:hAnsi="Calibri" w:cstheme="majorBidi"/>
      <w:color w:val="7A0B2C"/>
      <w:spacing w:val="15"/>
      <w:sz w:val="40"/>
      <w:szCs w:val="36"/>
    </w:rPr>
  </w:style>
  <w:style w:type="character" w:customStyle="1" w:styleId="SinespaciadoCar">
    <w:name w:val="Sin espaciado Car"/>
    <w:basedOn w:val="Fuentedeprrafopredeter"/>
    <w:link w:val="Sinespaciado"/>
    <w:qFormat/>
    <w:rsid w:val="00481973"/>
    <w:rPr>
      <w:rFonts w:ascii="PMingLiU" w:hAnsi="PMingLiU"/>
      <w:sz w:val="22"/>
      <w:szCs w:val="22"/>
    </w:rPr>
  </w:style>
  <w:style w:type="character" w:styleId="Ttulodellibro">
    <w:name w:val="Book Title"/>
    <w:basedOn w:val="Fuentedeprrafopredeter"/>
    <w:uiPriority w:val="33"/>
    <w:qFormat/>
    <w:rsid w:val="00D50B58"/>
    <w:rPr>
      <w:rFonts w:asciiTheme="majorHAnsi" w:hAnsiTheme="majorHAnsi"/>
      <w:b/>
      <w:bCs/>
      <w:caps/>
      <w:vanish w:val="0"/>
      <w:color w:val="000000" w:themeColor="text1"/>
      <w:spacing w:val="0"/>
      <w:sz w:val="28"/>
      <w:szCs w:val="28"/>
      <w:u w:val="none"/>
    </w:rPr>
  </w:style>
  <w:style w:type="character" w:customStyle="1" w:styleId="CitaCar">
    <w:name w:val="Cita Car"/>
    <w:basedOn w:val="Fuentedeprrafopredeter"/>
    <w:link w:val="Cita"/>
    <w:uiPriority w:val="29"/>
    <w:qFormat/>
    <w:rsid w:val="00A86D46"/>
    <w:rPr>
      <w:rFonts w:ascii="Calibri" w:hAnsi="Calibri"/>
      <w:bCs/>
      <w:i/>
      <w:iCs/>
      <w:color w:val="000000" w:themeColor="text1"/>
      <w:sz w:val="28"/>
      <w:szCs w:val="28"/>
    </w:rPr>
  </w:style>
  <w:style w:type="character" w:customStyle="1" w:styleId="EndnoteCharacters">
    <w:name w:val="Endnote Characters"/>
    <w:basedOn w:val="Fuentedeprrafopredeter"/>
    <w:uiPriority w:val="99"/>
    <w:unhideWhenUsed/>
    <w:qFormat/>
    <w:rsid w:val="00BC0808"/>
    <w:rPr>
      <w:rFonts w:asciiTheme="majorHAnsi" w:hAnsiTheme="majorHAnsi"/>
      <w:b w:val="0"/>
      <w:bCs w:val="0"/>
      <w:i w:val="0"/>
      <w:iCs w:val="0"/>
      <w:color w:val="000000" w:themeColor="text1"/>
      <w:spacing w:val="0"/>
      <w:sz w:val="18"/>
      <w:szCs w:val="18"/>
      <w:u w:val="none"/>
      <w:vertAlign w:val="superscript"/>
    </w:rPr>
  </w:style>
  <w:style w:type="character" w:customStyle="1" w:styleId="EndnoteAnchor">
    <w:name w:val="Endnote Anchor"/>
    <w:rPr>
      <w:rFonts w:asciiTheme="majorHAnsi" w:hAnsiTheme="majorHAnsi"/>
      <w:b w:val="0"/>
      <w:bCs w:val="0"/>
      <w:i w:val="0"/>
      <w:iCs w:val="0"/>
      <w:color w:val="000000" w:themeColor="text1"/>
      <w:spacing w:val="0"/>
      <w:sz w:val="18"/>
      <w:szCs w:val="18"/>
      <w:u w:val="none"/>
      <w:vertAlign w:val="superscript"/>
    </w:rPr>
  </w:style>
  <w:style w:type="character" w:customStyle="1" w:styleId="TextonotapieCar">
    <w:name w:val="Texto nota pie Car"/>
    <w:basedOn w:val="Fuentedeprrafopredeter"/>
    <w:link w:val="Textonotapie"/>
    <w:uiPriority w:val="99"/>
    <w:qFormat/>
    <w:rsid w:val="00D0285A"/>
    <w:rPr>
      <w:rFonts w:ascii="Calibri" w:hAnsi="Calibri"/>
      <w:color w:val="000000" w:themeColor="text1"/>
      <w:sz w:val="22"/>
      <w:szCs w:val="22"/>
    </w:rPr>
  </w:style>
  <w:style w:type="character" w:styleId="Refdecomentario">
    <w:name w:val="annotation reference"/>
    <w:basedOn w:val="SinespaciadoCar"/>
    <w:uiPriority w:val="99"/>
    <w:unhideWhenUsed/>
    <w:qFormat/>
    <w:rsid w:val="00B833BB"/>
    <w:rPr>
      <w:rFonts w:asciiTheme="majorHAnsi" w:hAnsiTheme="majorHAnsi"/>
      <w:i/>
      <w:sz w:val="18"/>
      <w:szCs w:val="18"/>
    </w:rPr>
  </w:style>
  <w:style w:type="character" w:customStyle="1" w:styleId="zmsearchresult">
    <w:name w:val="zmsearchresult"/>
    <w:basedOn w:val="Fuentedeprrafopredeter"/>
    <w:qFormat/>
    <w:rsid w:val="002837DA"/>
  </w:style>
  <w:style w:type="character" w:styleId="Textoennegrita">
    <w:name w:val="Strong"/>
    <w:basedOn w:val="Fuentedeprrafopredeter"/>
    <w:uiPriority w:val="22"/>
    <w:qFormat/>
    <w:rsid w:val="002837DA"/>
    <w:rPr>
      <w:b/>
      <w:bCs/>
    </w:rPr>
  </w:style>
  <w:style w:type="character" w:customStyle="1" w:styleId="object">
    <w:name w:val="object"/>
    <w:basedOn w:val="Fuentedeprrafopredeter"/>
    <w:qFormat/>
    <w:rsid w:val="002837DA"/>
  </w:style>
  <w:style w:type="character" w:customStyle="1" w:styleId="InternetLink">
    <w:name w:val="Internet Link"/>
    <w:basedOn w:val="Fuentedeprrafopredeter"/>
    <w:uiPriority w:val="99"/>
    <w:unhideWhenUsed/>
    <w:rsid w:val="00742C82"/>
    <w:rPr>
      <w:color w:val="0000FF" w:themeColor="hyperlink"/>
      <w:u w:val="single"/>
    </w:rPr>
  </w:style>
  <w:style w:type="character" w:styleId="Mencinsinresolver">
    <w:name w:val="Unresolved Mention"/>
    <w:basedOn w:val="Fuentedeprrafopredeter"/>
    <w:uiPriority w:val="99"/>
    <w:semiHidden/>
    <w:unhideWhenUsed/>
    <w:qFormat/>
    <w:rsid w:val="00F66353"/>
    <w:rPr>
      <w:color w:val="605E5C"/>
      <w:shd w:val="clear" w:color="auto" w:fill="E1DFDD"/>
    </w:rPr>
  </w:style>
  <w:style w:type="character" w:customStyle="1" w:styleId="ListLabel1">
    <w:name w:val="ListLabel 1"/>
    <w:qFormat/>
    <w:rPr>
      <w:b/>
      <w:bCs/>
      <w:i w:val="0"/>
      <w:iCs w:val="0"/>
      <w:color w:val="7A0B2C"/>
      <w:sz w:val="32"/>
      <w:szCs w:val="32"/>
      <w:u w:val="none"/>
    </w:rPr>
  </w:style>
  <w:style w:type="character" w:customStyle="1" w:styleId="ListLabel2">
    <w:name w:val="ListLabel 2"/>
    <w:qFormat/>
    <w:rPr>
      <w:b/>
      <w:bCs/>
      <w:i w:val="0"/>
      <w:iCs w:val="0"/>
      <w:color w:val="000000"/>
      <w:sz w:val="26"/>
      <w:szCs w:val="26"/>
      <w:u w:val="none"/>
    </w:rPr>
  </w:style>
  <w:style w:type="character" w:customStyle="1" w:styleId="ListLabel3">
    <w:name w:val="ListLabel 3"/>
    <w:qFormat/>
    <w:rPr>
      <w:b w:val="0"/>
      <w:bCs w:val="0"/>
      <w:i w:val="0"/>
      <w:iCs w:val="0"/>
      <w:color w:val="000000"/>
      <w:sz w:val="26"/>
      <w:szCs w:val="26"/>
      <w:u w:val="none"/>
    </w:rPr>
  </w:style>
  <w:style w:type="character" w:customStyle="1" w:styleId="ListLabel4">
    <w:name w:val="ListLabel 4"/>
    <w:qFormat/>
    <w:rPr>
      <w:b w:val="0"/>
      <w:bCs w:val="0"/>
      <w:i w:val="0"/>
      <w:iCs w:val="0"/>
      <w:color w:val="auto"/>
      <w:sz w:val="24"/>
      <w:szCs w:val="24"/>
      <w:u w:val="none"/>
    </w:rPr>
  </w:style>
  <w:style w:type="character" w:customStyle="1" w:styleId="ListLabel5">
    <w:name w:val="ListLabel 5"/>
    <w:qFormat/>
    <w:rPr>
      <w:b w:val="0"/>
      <w:bCs w:val="0"/>
      <w:i w:val="0"/>
      <w:iCs w:val="0"/>
      <w:color w:val="000000"/>
      <w:sz w:val="22"/>
      <w:szCs w:val="22"/>
      <w:u w:val="none"/>
    </w:rPr>
  </w:style>
  <w:style w:type="character" w:customStyle="1" w:styleId="ListLabel6">
    <w:name w:val="ListLabel 6"/>
    <w:qFormat/>
    <w:rPr>
      <w:b w:val="0"/>
      <w:bCs w:val="0"/>
      <w:i w:val="0"/>
      <w:iCs w:val="0"/>
      <w:color w:val="000000"/>
      <w:sz w:val="22"/>
      <w:szCs w:val="22"/>
      <w:u w:val="none"/>
    </w:rPr>
  </w:style>
  <w:style w:type="character" w:customStyle="1" w:styleId="ListLabel7">
    <w:name w:val="ListLabel 7"/>
    <w:qFormat/>
    <w:rPr>
      <w:b w:val="0"/>
      <w:bCs w:val="0"/>
      <w:i/>
      <w:iCs/>
      <w:sz w:val="18"/>
      <w:szCs w:val="18"/>
    </w:rPr>
  </w:style>
  <w:style w:type="character" w:customStyle="1" w:styleId="ListLabel8">
    <w:name w:val="ListLabel 8"/>
    <w:qFormat/>
    <w:rPr>
      <w:b/>
      <w:bCs/>
      <w:i w:val="0"/>
      <w:iCs w:val="0"/>
      <w:color w:val="47B3C6"/>
      <w:sz w:val="32"/>
      <w:szCs w:val="32"/>
      <w:u w:val="none"/>
    </w:rPr>
  </w:style>
  <w:style w:type="character" w:customStyle="1" w:styleId="ListLabel9">
    <w:name w:val="ListLabel 9"/>
    <w:qFormat/>
    <w:rPr>
      <w:b w:val="0"/>
      <w:bCs w:val="0"/>
      <w:i w:val="0"/>
      <w:iCs w:val="0"/>
      <w:color w:val="000000"/>
      <w:sz w:val="24"/>
      <w:szCs w:val="24"/>
      <w:u w:val="none"/>
    </w:rPr>
  </w:style>
  <w:style w:type="character" w:customStyle="1" w:styleId="ListLabel10">
    <w:name w:val="ListLabel 10"/>
    <w:qFormat/>
    <w:rPr>
      <w:b w:val="0"/>
      <w:bCs w:val="0"/>
      <w:i w:val="0"/>
      <w:iCs w:val="0"/>
      <w:color w:val="auto"/>
      <w:sz w:val="24"/>
      <w:szCs w:val="24"/>
      <w:u w:val="none"/>
    </w:rPr>
  </w:style>
  <w:style w:type="character" w:customStyle="1" w:styleId="ListLabel11">
    <w:name w:val="ListLabel 11"/>
    <w:qFormat/>
    <w:rPr>
      <w:b w:val="0"/>
      <w:bCs w:val="0"/>
      <w:i w:val="0"/>
      <w:iCs w:val="0"/>
      <w:color w:val="000000"/>
      <w:sz w:val="22"/>
      <w:szCs w:val="22"/>
      <w:u w:val="none"/>
    </w:rPr>
  </w:style>
  <w:style w:type="character" w:customStyle="1" w:styleId="ListLabel12">
    <w:name w:val="ListLabel 12"/>
    <w:qFormat/>
    <w:rPr>
      <w:b w:val="0"/>
      <w:bCs w:val="0"/>
      <w:i w:val="0"/>
      <w:iCs w:val="0"/>
      <w:color w:val="000000"/>
      <w:sz w:val="22"/>
      <w:szCs w:val="22"/>
      <w:u w:val="none"/>
    </w:rPr>
  </w:style>
  <w:style w:type="character" w:customStyle="1" w:styleId="ListLabel13">
    <w:name w:val="ListLabel 13"/>
    <w:qFormat/>
    <w:rPr>
      <w:b/>
      <w:bCs/>
      <w:i w:val="0"/>
      <w:iCs w:val="0"/>
      <w:caps w:val="0"/>
      <w:smallCaps w:val="0"/>
      <w:strike w:val="0"/>
      <w:dstrike w:val="0"/>
      <w:vanish w:val="0"/>
      <w:color w:val="000000"/>
      <w:spacing w:val="0"/>
      <w:position w:val="0"/>
      <w:sz w:val="22"/>
      <w:szCs w:val="22"/>
      <w:u w:val="none"/>
      <w:vertAlign w:val="baseline"/>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eastAsia="Times New Roman" w:cs="Calibri"/>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b/>
      <w:bCs/>
      <w:i w:val="0"/>
      <w:iCs w:val="0"/>
      <w:color w:val="7A0B2C"/>
      <w:sz w:val="32"/>
      <w:szCs w:val="32"/>
      <w:u w:val="none"/>
    </w:rPr>
  </w:style>
  <w:style w:type="character" w:customStyle="1" w:styleId="ListLabel58">
    <w:name w:val="ListLabel 58"/>
    <w:qFormat/>
    <w:rPr>
      <w:b/>
      <w:bCs/>
      <w:i w:val="0"/>
      <w:iCs w:val="0"/>
      <w:color w:val="000000"/>
      <w:sz w:val="26"/>
      <w:szCs w:val="26"/>
      <w:u w:val="none"/>
    </w:rPr>
  </w:style>
  <w:style w:type="character" w:customStyle="1" w:styleId="ListLabel59">
    <w:name w:val="ListLabel 59"/>
    <w:qFormat/>
    <w:rPr>
      <w:b w:val="0"/>
      <w:bCs w:val="0"/>
      <w:i w:val="0"/>
      <w:iCs w:val="0"/>
      <w:color w:val="000000"/>
      <w:sz w:val="26"/>
      <w:szCs w:val="26"/>
      <w:u w:val="none"/>
    </w:rPr>
  </w:style>
  <w:style w:type="character" w:customStyle="1" w:styleId="ListLabel60">
    <w:name w:val="ListLabel 60"/>
    <w:qFormat/>
    <w:rPr>
      <w:b w:val="0"/>
      <w:bCs w:val="0"/>
      <w:i w:val="0"/>
      <w:iCs w:val="0"/>
      <w:color w:val="auto"/>
      <w:sz w:val="24"/>
      <w:szCs w:val="24"/>
      <w:u w:val="none"/>
    </w:rPr>
  </w:style>
  <w:style w:type="character" w:customStyle="1" w:styleId="ListLabel61">
    <w:name w:val="ListLabel 61"/>
    <w:qFormat/>
    <w:rPr>
      <w:b w:val="0"/>
      <w:bCs w:val="0"/>
      <w:i w:val="0"/>
      <w:iCs w:val="0"/>
      <w:color w:val="000000"/>
      <w:sz w:val="22"/>
      <w:szCs w:val="22"/>
      <w:u w:val="none"/>
    </w:rPr>
  </w:style>
  <w:style w:type="character" w:customStyle="1" w:styleId="ListLabel62">
    <w:name w:val="ListLabel 62"/>
    <w:qFormat/>
    <w:rPr>
      <w:b w:val="0"/>
      <w:bCs w:val="0"/>
      <w:i w:val="0"/>
      <w:iCs w:val="0"/>
      <w:color w:val="000000"/>
      <w:sz w:val="22"/>
      <w:szCs w:val="22"/>
      <w:u w:val="none"/>
    </w:rPr>
  </w:style>
  <w:style w:type="character" w:customStyle="1" w:styleId="ListLabel63">
    <w:name w:val="ListLabel 63"/>
    <w:qFormat/>
    <w:rPr>
      <w:b w:val="0"/>
      <w:bCs w:val="0"/>
      <w:i/>
      <w:iCs/>
      <w:sz w:val="18"/>
      <w:szCs w:val="18"/>
    </w:rPr>
  </w:style>
  <w:style w:type="character" w:customStyle="1" w:styleId="ListLabel64">
    <w:name w:val="ListLabel 64"/>
    <w:qFormat/>
    <w:rPr>
      <w:b/>
      <w:bCs/>
      <w:i w:val="0"/>
      <w:iCs w:val="0"/>
      <w:color w:val="7A0B2C"/>
      <w:sz w:val="32"/>
      <w:szCs w:val="32"/>
      <w:u w:val="none"/>
    </w:rPr>
  </w:style>
  <w:style w:type="character" w:customStyle="1" w:styleId="ListLabel65">
    <w:name w:val="ListLabel 65"/>
    <w:qFormat/>
    <w:rPr>
      <w:b/>
      <w:bCs/>
      <w:i w:val="0"/>
      <w:iCs w:val="0"/>
      <w:color w:val="000000"/>
      <w:sz w:val="26"/>
      <w:szCs w:val="26"/>
      <w:u w:val="none"/>
    </w:rPr>
  </w:style>
  <w:style w:type="character" w:customStyle="1" w:styleId="ListLabel66">
    <w:name w:val="ListLabel 66"/>
    <w:qFormat/>
    <w:rPr>
      <w:b w:val="0"/>
      <w:bCs w:val="0"/>
      <w:i w:val="0"/>
      <w:iCs w:val="0"/>
      <w:color w:val="000000"/>
      <w:sz w:val="26"/>
      <w:szCs w:val="26"/>
      <w:u w:val="none"/>
    </w:rPr>
  </w:style>
  <w:style w:type="character" w:customStyle="1" w:styleId="ListLabel67">
    <w:name w:val="ListLabel 67"/>
    <w:qFormat/>
    <w:rPr>
      <w:b w:val="0"/>
      <w:bCs w:val="0"/>
      <w:i w:val="0"/>
      <w:iCs w:val="0"/>
      <w:color w:val="auto"/>
      <w:sz w:val="24"/>
      <w:szCs w:val="24"/>
      <w:u w:val="none"/>
    </w:rPr>
  </w:style>
  <w:style w:type="character" w:customStyle="1" w:styleId="ListLabel68">
    <w:name w:val="ListLabel 68"/>
    <w:qFormat/>
    <w:rPr>
      <w:b w:val="0"/>
      <w:bCs w:val="0"/>
      <w:i w:val="0"/>
      <w:iCs w:val="0"/>
      <w:color w:val="000000"/>
      <w:sz w:val="22"/>
      <w:szCs w:val="22"/>
      <w:u w:val="none"/>
    </w:rPr>
  </w:style>
  <w:style w:type="character" w:customStyle="1" w:styleId="ListLabel69">
    <w:name w:val="ListLabel 69"/>
    <w:qFormat/>
    <w:rPr>
      <w:b w:val="0"/>
      <w:bCs w:val="0"/>
      <w:i w:val="0"/>
      <w:iCs w:val="0"/>
      <w:color w:val="000000"/>
      <w:sz w:val="22"/>
      <w:szCs w:val="22"/>
      <w:u w:val="none"/>
    </w:rPr>
  </w:style>
  <w:style w:type="character" w:customStyle="1" w:styleId="ListLabel70">
    <w:name w:val="ListLabel 70"/>
    <w:qFormat/>
    <w:rPr>
      <w:b w:val="0"/>
      <w:bCs w:val="0"/>
      <w:i/>
      <w:iCs/>
      <w:sz w:val="18"/>
      <w:szCs w:val="18"/>
    </w:rPr>
  </w:style>
  <w:style w:type="character" w:customStyle="1" w:styleId="ListLabel71">
    <w:name w:val="ListLabel 71"/>
    <w:qFormat/>
    <w:rPr>
      <w:b/>
      <w:bCs/>
      <w:i w:val="0"/>
      <w:iCs w:val="0"/>
      <w:caps w:val="0"/>
      <w:smallCaps w:val="0"/>
      <w:strike w:val="0"/>
      <w:dstrike w:val="0"/>
      <w:vanish w:val="0"/>
      <w:color w:val="000000"/>
      <w:spacing w:val="0"/>
      <w:position w:val="0"/>
      <w:sz w:val="22"/>
      <w:szCs w:val="22"/>
      <w:u w:val="none"/>
      <w:vertAlign w:val="baseline"/>
    </w:rPr>
  </w:style>
  <w:style w:type="character" w:customStyle="1" w:styleId="ListLabel72">
    <w:name w:val="ListLabel 72"/>
    <w:qFormat/>
    <w:rPr>
      <w:rFonts w:ascii="Calibri" w:hAnsi="Calibri" w:cs="Arial"/>
    </w:rPr>
  </w:style>
  <w:style w:type="character" w:customStyle="1" w:styleId="ListLabel73">
    <w:name w:val="ListLabel 73"/>
    <w:qFormat/>
    <w:rPr>
      <w:rFonts w:cs="Arial"/>
    </w:rPr>
  </w:style>
  <w:style w:type="character" w:customStyle="1" w:styleId="ListLabel74">
    <w:name w:val="ListLabel 74"/>
    <w:qFormat/>
    <w:rPr>
      <w:rFonts w:cs="Arial"/>
    </w:rPr>
  </w:style>
  <w:style w:type="character" w:customStyle="1" w:styleId="ListLabel75">
    <w:name w:val="ListLabel 75"/>
    <w:qFormat/>
    <w:rPr>
      <w:rFonts w:cs="Arial"/>
    </w:rPr>
  </w:style>
  <w:style w:type="character" w:customStyle="1" w:styleId="ListLabel76">
    <w:name w:val="ListLabel 76"/>
    <w:qFormat/>
    <w:rPr>
      <w:rFonts w:cs="Arial"/>
    </w:rPr>
  </w:style>
  <w:style w:type="character" w:customStyle="1" w:styleId="ListLabel77">
    <w:name w:val="ListLabel 77"/>
    <w:qFormat/>
    <w:rPr>
      <w:rFonts w:cs="Arial"/>
    </w:rPr>
  </w:style>
  <w:style w:type="character" w:customStyle="1" w:styleId="ListLabel78">
    <w:name w:val="ListLabel 78"/>
    <w:qFormat/>
    <w:rPr>
      <w:rFonts w:cs="Arial"/>
    </w:rPr>
  </w:style>
  <w:style w:type="character" w:customStyle="1" w:styleId="ListLabel79">
    <w:name w:val="ListLabel 79"/>
    <w:qFormat/>
    <w:rPr>
      <w:rFonts w:cs="Arial"/>
    </w:rPr>
  </w:style>
  <w:style w:type="character" w:customStyle="1" w:styleId="ListLabel80">
    <w:name w:val="ListLabel 80"/>
    <w:qFormat/>
    <w:rPr>
      <w:rFonts w:cs="Arial"/>
    </w:rPr>
  </w:style>
  <w:style w:type="character" w:customStyle="1" w:styleId="ListLabel81">
    <w:name w:val="ListLabel 81"/>
    <w:qFormat/>
    <w:rPr>
      <w:rFonts w:ascii="Calibri" w:hAnsi="Calibri" w:cs="Symbol"/>
      <w:b/>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ascii="Calibri" w:hAnsi="Calibri" w:cs="Symbol"/>
      <w:sz w:val="24"/>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paragraph" w:customStyle="1" w:styleId="Heading">
    <w:name w:val="Heading"/>
    <w:basedOn w:val="Normal"/>
    <w:next w:val="Textoindependiente"/>
    <w:qFormat/>
    <w:pPr>
      <w:keepNext/>
      <w:spacing w:before="240" w:after="120"/>
    </w:pPr>
    <w:rPr>
      <w:rFonts w:ascii="Liberation Sans" w:eastAsia="Droid Sans Fallback" w:hAnsi="Liberation Sans" w:cs="FreeSans"/>
      <w:sz w:val="28"/>
    </w:rPr>
  </w:style>
  <w:style w:type="paragraph" w:styleId="Textoindependiente">
    <w:name w:val="Body Text"/>
    <w:basedOn w:val="Normal"/>
    <w:pPr>
      <w:spacing w:after="140" w:line="276" w:lineRule="auto"/>
    </w:pPr>
  </w:style>
  <w:style w:type="paragraph" w:styleId="Lista">
    <w:name w:val="List"/>
    <w:basedOn w:val="Textoindependiente"/>
    <w:rPr>
      <w:rFonts w:cs="FreeSans"/>
    </w:rPr>
  </w:style>
  <w:style w:type="paragraph" w:styleId="Descripcin">
    <w:name w:val="caption"/>
    <w:basedOn w:val="Normal"/>
    <w:next w:val="Normal"/>
    <w:autoRedefine/>
    <w:uiPriority w:val="35"/>
    <w:unhideWhenUsed/>
    <w:qFormat/>
    <w:rsid w:val="00714B02"/>
    <w:pPr>
      <w:keepNext/>
      <w:spacing w:after="200"/>
      <w:jc w:val="center"/>
    </w:pPr>
    <w:rPr>
      <w:rFonts w:asciiTheme="majorHAnsi" w:hAnsiTheme="majorHAnsi"/>
      <w:bCs w:val="0"/>
      <w:i/>
      <w:iCs/>
      <w:sz w:val="22"/>
      <w:szCs w:val="18"/>
    </w:rPr>
  </w:style>
  <w:style w:type="paragraph" w:customStyle="1" w:styleId="Index">
    <w:name w:val="Index"/>
    <w:basedOn w:val="Normal"/>
    <w:qFormat/>
    <w:pPr>
      <w:suppressLineNumbers/>
    </w:pPr>
    <w:rPr>
      <w:rFonts w:cs="FreeSans"/>
    </w:rPr>
  </w:style>
  <w:style w:type="paragraph" w:styleId="Encabezado">
    <w:name w:val="header"/>
    <w:basedOn w:val="Normal"/>
    <w:link w:val="EncabezadoCar"/>
    <w:autoRedefine/>
    <w:uiPriority w:val="99"/>
    <w:unhideWhenUsed/>
    <w:qFormat/>
    <w:rsid w:val="000716EC"/>
    <w:pPr>
      <w:tabs>
        <w:tab w:val="center" w:pos="4320"/>
        <w:tab w:val="right" w:pos="8640"/>
      </w:tabs>
    </w:pPr>
    <w:rPr>
      <w:color w:val="7A0B2C"/>
      <w:sz w:val="20"/>
    </w:rPr>
  </w:style>
  <w:style w:type="paragraph" w:styleId="Piedepgina">
    <w:name w:val="footer"/>
    <w:basedOn w:val="Normal"/>
    <w:link w:val="PiedepginaCar"/>
    <w:autoRedefine/>
    <w:uiPriority w:val="99"/>
    <w:unhideWhenUsed/>
    <w:qFormat/>
    <w:rsid w:val="0030119A"/>
    <w:pPr>
      <w:tabs>
        <w:tab w:val="center" w:pos="4320"/>
        <w:tab w:val="right" w:pos="8640"/>
      </w:tabs>
    </w:pPr>
    <w:rPr>
      <w:rFonts w:cs="Times New Roman"/>
      <w:sz w:val="18"/>
      <w:szCs w:val="18"/>
    </w:rPr>
  </w:style>
  <w:style w:type="paragraph" w:styleId="Textodeglobo">
    <w:name w:val="Balloon Text"/>
    <w:basedOn w:val="Normal"/>
    <w:link w:val="TextodegloboCar"/>
    <w:uiPriority w:val="99"/>
    <w:semiHidden/>
    <w:unhideWhenUsed/>
    <w:qFormat/>
    <w:rsid w:val="00B901FC"/>
    <w:rPr>
      <w:rFonts w:ascii="Lucida Grande" w:hAnsi="Lucida Grande" w:cs="Lucida Grande"/>
      <w:sz w:val="18"/>
      <w:szCs w:val="18"/>
    </w:rPr>
  </w:style>
  <w:style w:type="paragraph" w:styleId="Ttulo">
    <w:name w:val="Title"/>
    <w:basedOn w:val="Normal"/>
    <w:next w:val="Normal"/>
    <w:link w:val="TtuloCar"/>
    <w:autoRedefine/>
    <w:uiPriority w:val="10"/>
    <w:qFormat/>
    <w:rsid w:val="0015565A"/>
    <w:pPr>
      <w:spacing w:after="300"/>
      <w:ind w:left="1701"/>
      <w:contextualSpacing/>
    </w:pPr>
    <w:rPr>
      <w:rFonts w:asciiTheme="majorHAnsi" w:eastAsiaTheme="majorEastAsia" w:hAnsiTheme="majorHAnsi" w:cstheme="majorBidi"/>
      <w:b/>
      <w:spacing w:val="5"/>
      <w:kern w:val="2"/>
      <w:sz w:val="44"/>
      <w:szCs w:val="52"/>
    </w:rPr>
  </w:style>
  <w:style w:type="paragraph" w:styleId="TtuloTDC">
    <w:name w:val="TOC Heading"/>
    <w:basedOn w:val="Ttulo1"/>
    <w:next w:val="Normal"/>
    <w:autoRedefine/>
    <w:uiPriority w:val="39"/>
    <w:unhideWhenUsed/>
    <w:qFormat/>
    <w:rsid w:val="00B83DEF"/>
    <w:pPr>
      <w:numPr>
        <w:numId w:val="0"/>
      </w:numPr>
      <w:spacing w:line="276" w:lineRule="auto"/>
    </w:pPr>
    <w:rPr>
      <w:sz w:val="28"/>
      <w:szCs w:val="28"/>
    </w:rPr>
  </w:style>
  <w:style w:type="paragraph" w:styleId="TDC1">
    <w:name w:val="toc 1"/>
    <w:basedOn w:val="Normal"/>
    <w:next w:val="Normal"/>
    <w:autoRedefine/>
    <w:uiPriority w:val="39"/>
    <w:unhideWhenUsed/>
    <w:qFormat/>
    <w:rsid w:val="00742C82"/>
    <w:pPr>
      <w:tabs>
        <w:tab w:val="right" w:pos="9771"/>
      </w:tabs>
      <w:spacing w:before="240" w:after="120"/>
    </w:pPr>
    <w:rPr>
      <w:rFonts w:asciiTheme="majorHAnsi" w:hAnsiTheme="majorHAnsi"/>
      <w:b/>
      <w:bCs w:val="0"/>
      <w:color w:val="47B3C6"/>
    </w:rPr>
  </w:style>
  <w:style w:type="paragraph" w:styleId="TDC2">
    <w:name w:val="toc 2"/>
    <w:basedOn w:val="Normal"/>
    <w:next w:val="Normal"/>
    <w:autoRedefine/>
    <w:uiPriority w:val="39"/>
    <w:unhideWhenUsed/>
    <w:qFormat/>
    <w:rsid w:val="00820DFA"/>
    <w:rPr>
      <w:rFonts w:asciiTheme="majorHAnsi" w:hAnsiTheme="majorHAnsi"/>
      <w:b/>
      <w:bCs w:val="0"/>
    </w:rPr>
  </w:style>
  <w:style w:type="paragraph" w:styleId="TDC3">
    <w:name w:val="toc 3"/>
    <w:basedOn w:val="Normal"/>
    <w:next w:val="Normal"/>
    <w:autoRedefine/>
    <w:uiPriority w:val="39"/>
    <w:unhideWhenUsed/>
    <w:qFormat/>
    <w:rsid w:val="00820DFA"/>
    <w:rPr>
      <w:rFonts w:asciiTheme="majorHAnsi" w:hAnsiTheme="majorHAnsi"/>
      <w:sz w:val="22"/>
      <w:szCs w:val="22"/>
    </w:rPr>
  </w:style>
  <w:style w:type="paragraph" w:styleId="TDC4">
    <w:name w:val="toc 4"/>
    <w:basedOn w:val="Normal"/>
    <w:next w:val="Normal"/>
    <w:autoRedefine/>
    <w:uiPriority w:val="39"/>
    <w:unhideWhenUsed/>
    <w:rsid w:val="005E4CCA"/>
    <w:rPr>
      <w:rFonts w:asciiTheme="minorHAnsi" w:hAnsiTheme="minorHAnsi"/>
      <w:sz w:val="22"/>
      <w:szCs w:val="22"/>
    </w:rPr>
  </w:style>
  <w:style w:type="paragraph" w:styleId="TDC5">
    <w:name w:val="toc 5"/>
    <w:basedOn w:val="Normal"/>
    <w:next w:val="Normal"/>
    <w:autoRedefine/>
    <w:uiPriority w:val="39"/>
    <w:unhideWhenUsed/>
    <w:rsid w:val="005E4CCA"/>
    <w:rPr>
      <w:rFonts w:asciiTheme="minorHAnsi" w:hAnsiTheme="minorHAnsi"/>
      <w:sz w:val="22"/>
      <w:szCs w:val="22"/>
    </w:rPr>
  </w:style>
  <w:style w:type="paragraph" w:styleId="TDC6">
    <w:name w:val="toc 6"/>
    <w:basedOn w:val="Normal"/>
    <w:next w:val="Normal"/>
    <w:autoRedefine/>
    <w:uiPriority w:val="39"/>
    <w:unhideWhenUsed/>
    <w:rsid w:val="005E4CCA"/>
    <w:rPr>
      <w:rFonts w:asciiTheme="minorHAnsi" w:hAnsiTheme="minorHAnsi"/>
      <w:sz w:val="22"/>
      <w:szCs w:val="22"/>
    </w:rPr>
  </w:style>
  <w:style w:type="paragraph" w:styleId="TDC7">
    <w:name w:val="toc 7"/>
    <w:basedOn w:val="Normal"/>
    <w:next w:val="Normal"/>
    <w:autoRedefine/>
    <w:uiPriority w:val="39"/>
    <w:unhideWhenUsed/>
    <w:rsid w:val="005E4CCA"/>
    <w:rPr>
      <w:rFonts w:asciiTheme="minorHAnsi" w:hAnsiTheme="minorHAnsi"/>
      <w:sz w:val="22"/>
      <w:szCs w:val="22"/>
    </w:rPr>
  </w:style>
  <w:style w:type="paragraph" w:styleId="TDC8">
    <w:name w:val="toc 8"/>
    <w:basedOn w:val="Normal"/>
    <w:next w:val="Normal"/>
    <w:autoRedefine/>
    <w:uiPriority w:val="39"/>
    <w:unhideWhenUsed/>
    <w:rsid w:val="005E4CCA"/>
    <w:rPr>
      <w:rFonts w:asciiTheme="minorHAnsi" w:hAnsiTheme="minorHAnsi"/>
      <w:sz w:val="22"/>
      <w:szCs w:val="22"/>
    </w:rPr>
  </w:style>
  <w:style w:type="paragraph" w:styleId="TDC9">
    <w:name w:val="toc 9"/>
    <w:basedOn w:val="Normal"/>
    <w:next w:val="Normal"/>
    <w:autoRedefine/>
    <w:uiPriority w:val="39"/>
    <w:unhideWhenUsed/>
    <w:rsid w:val="005E4CCA"/>
    <w:rPr>
      <w:rFonts w:asciiTheme="minorHAnsi" w:hAnsiTheme="minorHAnsi"/>
      <w:sz w:val="22"/>
      <w:szCs w:val="22"/>
    </w:rPr>
  </w:style>
  <w:style w:type="paragraph" w:styleId="Subttulo">
    <w:name w:val="Subtitle"/>
    <w:basedOn w:val="Normal"/>
    <w:next w:val="Normal"/>
    <w:link w:val="SubttuloCar"/>
    <w:autoRedefine/>
    <w:uiPriority w:val="11"/>
    <w:qFormat/>
    <w:rsid w:val="000716EC"/>
    <w:pPr>
      <w:ind w:left="1701"/>
    </w:pPr>
    <w:rPr>
      <w:rFonts w:eastAsiaTheme="majorEastAsia" w:cstheme="majorBidi"/>
      <w:bCs w:val="0"/>
      <w:color w:val="7A0B2C"/>
      <w:spacing w:val="15"/>
      <w:sz w:val="40"/>
      <w:szCs w:val="36"/>
    </w:rPr>
  </w:style>
  <w:style w:type="paragraph" w:customStyle="1" w:styleId="Header2">
    <w:name w:val="Header 2"/>
    <w:basedOn w:val="Encabezado"/>
    <w:autoRedefine/>
    <w:qFormat/>
    <w:rsid w:val="000A2B9F"/>
    <w:pPr>
      <w:jc w:val="center"/>
    </w:pPr>
    <w:rPr>
      <w:color w:val="FFFFFF" w:themeColor="background1"/>
      <w:sz w:val="16"/>
    </w:rPr>
  </w:style>
  <w:style w:type="paragraph" w:styleId="Sinespaciado">
    <w:name w:val="No Spacing"/>
    <w:link w:val="SinespaciadoCar"/>
    <w:qFormat/>
    <w:rsid w:val="00481973"/>
    <w:rPr>
      <w:rFonts w:ascii="PMingLiU" w:hAnsi="PMingLiU"/>
      <w:sz w:val="22"/>
      <w:szCs w:val="22"/>
    </w:rPr>
  </w:style>
  <w:style w:type="paragraph" w:customStyle="1" w:styleId="Cover1">
    <w:name w:val="Cover 1"/>
    <w:autoRedefine/>
    <w:qFormat/>
    <w:rsid w:val="006B3124"/>
    <w:rPr>
      <w:rFonts w:ascii="Verdana" w:eastAsia="MS Mincho" w:hAnsi="Verdana"/>
      <w:color w:val="FFFFFF" w:themeColor="background1"/>
      <w:sz w:val="24"/>
    </w:rPr>
  </w:style>
  <w:style w:type="paragraph" w:styleId="Revisin">
    <w:name w:val="Revision"/>
    <w:uiPriority w:val="99"/>
    <w:semiHidden/>
    <w:qFormat/>
    <w:rsid w:val="00807090"/>
    <w:rPr>
      <w:rFonts w:ascii="Calibri Light" w:eastAsia="MS Mincho" w:hAnsi="Calibri Light"/>
      <w:color w:val="000000" w:themeColor="text1"/>
      <w:sz w:val="28"/>
    </w:rPr>
  </w:style>
  <w:style w:type="paragraph" w:styleId="ndice1">
    <w:name w:val="index 1"/>
    <w:basedOn w:val="Normal"/>
    <w:next w:val="Normal"/>
    <w:autoRedefine/>
    <w:uiPriority w:val="99"/>
    <w:unhideWhenUsed/>
    <w:qFormat/>
    <w:rsid w:val="005A7993"/>
    <w:pPr>
      <w:ind w:left="284" w:hanging="284"/>
    </w:pPr>
    <w:rPr>
      <w:rFonts w:asciiTheme="majorHAnsi" w:hAnsiTheme="majorHAnsi"/>
      <w:b/>
      <w:bCs w:val="0"/>
      <w:sz w:val="22"/>
      <w:szCs w:val="20"/>
    </w:rPr>
  </w:style>
  <w:style w:type="paragraph" w:customStyle="1" w:styleId="Tablecopy">
    <w:name w:val="Table copy"/>
    <w:basedOn w:val="Normal"/>
    <w:autoRedefine/>
    <w:qFormat/>
    <w:rsid w:val="00C273AD"/>
    <w:pPr>
      <w:spacing w:before="40"/>
    </w:pPr>
    <w:rPr>
      <w:bCs w:val="0"/>
      <w:sz w:val="22"/>
      <w:szCs w:val="22"/>
    </w:rPr>
  </w:style>
  <w:style w:type="paragraph" w:styleId="Cita">
    <w:name w:val="Quote"/>
    <w:basedOn w:val="Normal"/>
    <w:next w:val="Normal"/>
    <w:link w:val="CitaCar"/>
    <w:uiPriority w:val="29"/>
    <w:qFormat/>
    <w:rsid w:val="00A86D46"/>
    <w:rPr>
      <w:i/>
      <w:iCs/>
    </w:rPr>
  </w:style>
  <w:style w:type="paragraph" w:customStyle="1" w:styleId="Captionsimages">
    <w:name w:val="Captions images"/>
    <w:basedOn w:val="Normal"/>
    <w:autoRedefine/>
    <w:qFormat/>
    <w:rsid w:val="00A178D2"/>
    <w:rPr>
      <w:bCs w:val="0"/>
      <w:sz w:val="22"/>
      <w:szCs w:val="22"/>
    </w:rPr>
  </w:style>
  <w:style w:type="paragraph" w:customStyle="1" w:styleId="References">
    <w:name w:val="References"/>
    <w:basedOn w:val="Normal"/>
    <w:autoRedefine/>
    <w:qFormat/>
    <w:rsid w:val="001A316E"/>
    <w:rPr>
      <w:bCs w:val="0"/>
      <w:i/>
      <w:iCs/>
      <w:sz w:val="22"/>
      <w:szCs w:val="22"/>
    </w:rPr>
  </w:style>
  <w:style w:type="paragraph" w:styleId="Textonotapie">
    <w:name w:val="footnote text"/>
    <w:basedOn w:val="Normal"/>
    <w:link w:val="TextonotapieCar"/>
    <w:autoRedefine/>
    <w:uiPriority w:val="99"/>
    <w:unhideWhenUsed/>
    <w:qFormat/>
    <w:rsid w:val="00D0285A"/>
    <w:pPr>
      <w:pBdr>
        <w:top w:val="dotted" w:sz="2" w:space="1" w:color="808080"/>
        <w:left w:val="dotted" w:sz="2" w:space="0" w:color="808080"/>
        <w:bottom w:val="dotted" w:sz="2" w:space="0" w:color="808080"/>
        <w:right w:val="dotted" w:sz="2" w:space="0" w:color="808080"/>
      </w:pBdr>
    </w:pPr>
    <w:rPr>
      <w:bCs w:val="0"/>
      <w:sz w:val="22"/>
      <w:szCs w:val="22"/>
    </w:rPr>
  </w:style>
  <w:style w:type="paragraph" w:styleId="Listaconvietas">
    <w:name w:val="List Bullet"/>
    <w:basedOn w:val="Normal"/>
    <w:uiPriority w:val="99"/>
    <w:unhideWhenUsed/>
    <w:qFormat/>
    <w:rsid w:val="00C31C18"/>
    <w:pPr>
      <w:tabs>
        <w:tab w:val="left" w:pos="284"/>
      </w:tabs>
      <w:contextualSpacing/>
    </w:pPr>
    <w:rPr>
      <w:rFonts w:asciiTheme="majorHAnsi" w:hAnsiTheme="majorHAnsi"/>
    </w:rPr>
  </w:style>
  <w:style w:type="paragraph" w:styleId="Listaconnmeros">
    <w:name w:val="List Number"/>
    <w:basedOn w:val="Normal"/>
    <w:uiPriority w:val="99"/>
    <w:unhideWhenUsed/>
    <w:qFormat/>
    <w:rsid w:val="00622D2D"/>
    <w:pPr>
      <w:tabs>
        <w:tab w:val="left" w:pos="312"/>
      </w:tabs>
      <w:contextualSpacing/>
    </w:pPr>
  </w:style>
  <w:style w:type="paragraph" w:customStyle="1" w:styleId="Titlestyle2">
    <w:name w:val="Title style 2"/>
    <w:basedOn w:val="Normal"/>
    <w:autoRedefine/>
    <w:qFormat/>
    <w:rsid w:val="000716EC"/>
    <w:rPr>
      <w:b/>
      <w:color w:val="7A0B2C"/>
      <w:sz w:val="40"/>
    </w:rPr>
  </w:style>
  <w:style w:type="paragraph" w:customStyle="1" w:styleId="Contentheader">
    <w:name w:val="Content header"/>
    <w:basedOn w:val="Encabezado"/>
    <w:autoRedefine/>
    <w:qFormat/>
    <w:rsid w:val="00055E3F"/>
    <w:pPr>
      <w:suppressAutoHyphens/>
      <w:ind w:left="-284"/>
    </w:pPr>
    <w:rPr>
      <w:rFonts w:ascii="Verdana" w:hAnsi="Verdana"/>
      <w:bCs w:val="0"/>
      <w:color w:val="FFFFFF" w:themeColor="background1"/>
      <w:szCs w:val="20"/>
    </w:rPr>
  </w:style>
  <w:style w:type="paragraph" w:styleId="Prrafodelista">
    <w:name w:val="List Paragraph"/>
    <w:basedOn w:val="Normal"/>
    <w:uiPriority w:val="34"/>
    <w:qFormat/>
    <w:rsid w:val="008E3D26"/>
    <w:pPr>
      <w:spacing w:after="160" w:line="259" w:lineRule="auto"/>
      <w:ind w:left="720"/>
      <w:contextualSpacing/>
    </w:pPr>
    <w:rPr>
      <w:rFonts w:asciiTheme="minorHAnsi" w:eastAsiaTheme="minorHAnsi" w:hAnsiTheme="minorHAnsi"/>
      <w:bCs w:val="0"/>
      <w:color w:val="auto"/>
      <w:sz w:val="22"/>
      <w:szCs w:val="22"/>
      <w:lang w:val="es-ES"/>
    </w:rPr>
  </w:style>
  <w:style w:type="paragraph" w:styleId="NormalWeb">
    <w:name w:val="Normal (Web)"/>
    <w:basedOn w:val="Normal"/>
    <w:uiPriority w:val="99"/>
    <w:unhideWhenUsed/>
    <w:qFormat/>
    <w:rsid w:val="00F66353"/>
    <w:pPr>
      <w:spacing w:beforeAutospacing="1" w:afterAutospacing="1"/>
    </w:pPr>
    <w:rPr>
      <w:rFonts w:ascii="Times New Roman" w:eastAsia="Times New Roman" w:hAnsi="Times New Roman" w:cs="Times New Roman"/>
      <w:bCs w:val="0"/>
      <w:color w:val="auto"/>
      <w:szCs w:val="24"/>
      <w:lang w:val="es-ES" w:eastAsia="es-ES"/>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rPr>
  </w:style>
  <w:style w:type="table" w:styleId="Tablaconcuadrcula">
    <w:name w:val="Table Grid"/>
    <w:basedOn w:val="Tablanormal"/>
    <w:uiPriority w:val="39"/>
    <w:rsid w:val="005A7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ascii="Calibri" w:eastAsia="MS Mincho" w:hAnsi="Calibri"/>
      <w:bCs/>
      <w:color w:val="000000" w:themeColor="text1"/>
      <w:szCs w:val="20"/>
    </w:rPr>
  </w:style>
  <w:style w:type="paragraph" w:styleId="Asuntodelcomentario">
    <w:name w:val="annotation subject"/>
    <w:basedOn w:val="Textocomentario"/>
    <w:next w:val="Textocomentario"/>
    <w:link w:val="AsuntodelcomentarioCar"/>
    <w:uiPriority w:val="99"/>
    <w:semiHidden/>
    <w:unhideWhenUsed/>
    <w:rsid w:val="00F2220D"/>
    <w:rPr>
      <w:b/>
    </w:rPr>
  </w:style>
  <w:style w:type="character" w:customStyle="1" w:styleId="AsuntodelcomentarioCar">
    <w:name w:val="Asunto del comentario Car"/>
    <w:basedOn w:val="TextocomentarioCar"/>
    <w:link w:val="Asuntodelcomentario"/>
    <w:uiPriority w:val="99"/>
    <w:semiHidden/>
    <w:rsid w:val="00F2220D"/>
    <w:rPr>
      <w:rFonts w:ascii="Calibri" w:eastAsia="MS Mincho" w:hAnsi="Calibri"/>
      <w:b/>
      <w:bCs/>
      <w:color w:val="000000" w:themeColor="text1"/>
      <w:szCs w:val="20"/>
    </w:rPr>
  </w:style>
  <w:style w:type="character" w:styleId="Hipervnculo">
    <w:name w:val="Hyperlink"/>
    <w:basedOn w:val="Fuentedeprrafopredeter"/>
    <w:uiPriority w:val="99"/>
    <w:unhideWhenUsed/>
    <w:rsid w:val="00982B0A"/>
    <w:rPr>
      <w:color w:val="0000FF" w:themeColor="hyperlink"/>
      <w:u w:val="single"/>
    </w:rPr>
  </w:style>
  <w:style w:type="character" w:styleId="Hipervnculovisitado">
    <w:name w:val="FollowedHyperlink"/>
    <w:basedOn w:val="Fuentedeprrafopredeter"/>
    <w:uiPriority w:val="99"/>
    <w:semiHidden/>
    <w:unhideWhenUsed/>
    <w:rsid w:val="000E1A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49877">
      <w:bodyDiv w:val="1"/>
      <w:marLeft w:val="0"/>
      <w:marRight w:val="0"/>
      <w:marTop w:val="0"/>
      <w:marBottom w:val="0"/>
      <w:divBdr>
        <w:top w:val="none" w:sz="0" w:space="0" w:color="auto"/>
        <w:left w:val="none" w:sz="0" w:space="0" w:color="auto"/>
        <w:bottom w:val="none" w:sz="0" w:space="0" w:color="auto"/>
        <w:right w:val="none" w:sz="0" w:space="0" w:color="auto"/>
      </w:divBdr>
    </w:div>
    <w:div w:id="133642462">
      <w:bodyDiv w:val="1"/>
      <w:marLeft w:val="0"/>
      <w:marRight w:val="0"/>
      <w:marTop w:val="0"/>
      <w:marBottom w:val="0"/>
      <w:divBdr>
        <w:top w:val="none" w:sz="0" w:space="0" w:color="auto"/>
        <w:left w:val="none" w:sz="0" w:space="0" w:color="auto"/>
        <w:bottom w:val="none" w:sz="0" w:space="0" w:color="auto"/>
        <w:right w:val="none" w:sz="0" w:space="0" w:color="auto"/>
      </w:divBdr>
    </w:div>
    <w:div w:id="149636411">
      <w:bodyDiv w:val="1"/>
      <w:marLeft w:val="0"/>
      <w:marRight w:val="0"/>
      <w:marTop w:val="0"/>
      <w:marBottom w:val="0"/>
      <w:divBdr>
        <w:top w:val="none" w:sz="0" w:space="0" w:color="auto"/>
        <w:left w:val="none" w:sz="0" w:space="0" w:color="auto"/>
        <w:bottom w:val="none" w:sz="0" w:space="0" w:color="auto"/>
        <w:right w:val="none" w:sz="0" w:space="0" w:color="auto"/>
      </w:divBdr>
    </w:div>
    <w:div w:id="200678601">
      <w:bodyDiv w:val="1"/>
      <w:marLeft w:val="0"/>
      <w:marRight w:val="0"/>
      <w:marTop w:val="0"/>
      <w:marBottom w:val="0"/>
      <w:divBdr>
        <w:top w:val="none" w:sz="0" w:space="0" w:color="auto"/>
        <w:left w:val="none" w:sz="0" w:space="0" w:color="auto"/>
        <w:bottom w:val="none" w:sz="0" w:space="0" w:color="auto"/>
        <w:right w:val="none" w:sz="0" w:space="0" w:color="auto"/>
      </w:divBdr>
    </w:div>
    <w:div w:id="516113566">
      <w:bodyDiv w:val="1"/>
      <w:marLeft w:val="0"/>
      <w:marRight w:val="0"/>
      <w:marTop w:val="0"/>
      <w:marBottom w:val="0"/>
      <w:divBdr>
        <w:top w:val="none" w:sz="0" w:space="0" w:color="auto"/>
        <w:left w:val="none" w:sz="0" w:space="0" w:color="auto"/>
        <w:bottom w:val="none" w:sz="0" w:space="0" w:color="auto"/>
        <w:right w:val="none" w:sz="0" w:space="0" w:color="auto"/>
      </w:divBdr>
      <w:divsChild>
        <w:div w:id="1500582100">
          <w:marLeft w:val="547"/>
          <w:marRight w:val="0"/>
          <w:marTop w:val="62"/>
          <w:marBottom w:val="0"/>
          <w:divBdr>
            <w:top w:val="none" w:sz="0" w:space="0" w:color="auto"/>
            <w:left w:val="none" w:sz="0" w:space="0" w:color="auto"/>
            <w:bottom w:val="none" w:sz="0" w:space="0" w:color="auto"/>
            <w:right w:val="none" w:sz="0" w:space="0" w:color="auto"/>
          </w:divBdr>
        </w:div>
        <w:div w:id="412581159">
          <w:marLeft w:val="547"/>
          <w:marRight w:val="0"/>
          <w:marTop w:val="62"/>
          <w:marBottom w:val="0"/>
          <w:divBdr>
            <w:top w:val="none" w:sz="0" w:space="0" w:color="auto"/>
            <w:left w:val="none" w:sz="0" w:space="0" w:color="auto"/>
            <w:bottom w:val="none" w:sz="0" w:space="0" w:color="auto"/>
            <w:right w:val="none" w:sz="0" w:space="0" w:color="auto"/>
          </w:divBdr>
        </w:div>
        <w:div w:id="901526873">
          <w:marLeft w:val="547"/>
          <w:marRight w:val="0"/>
          <w:marTop w:val="62"/>
          <w:marBottom w:val="0"/>
          <w:divBdr>
            <w:top w:val="none" w:sz="0" w:space="0" w:color="auto"/>
            <w:left w:val="none" w:sz="0" w:space="0" w:color="auto"/>
            <w:bottom w:val="none" w:sz="0" w:space="0" w:color="auto"/>
            <w:right w:val="none" w:sz="0" w:space="0" w:color="auto"/>
          </w:divBdr>
        </w:div>
      </w:divsChild>
    </w:div>
    <w:div w:id="827282867">
      <w:bodyDiv w:val="1"/>
      <w:marLeft w:val="0"/>
      <w:marRight w:val="0"/>
      <w:marTop w:val="0"/>
      <w:marBottom w:val="0"/>
      <w:divBdr>
        <w:top w:val="none" w:sz="0" w:space="0" w:color="auto"/>
        <w:left w:val="none" w:sz="0" w:space="0" w:color="auto"/>
        <w:bottom w:val="none" w:sz="0" w:space="0" w:color="auto"/>
        <w:right w:val="none" w:sz="0" w:space="0" w:color="auto"/>
      </w:divBdr>
    </w:div>
    <w:div w:id="919288590">
      <w:bodyDiv w:val="1"/>
      <w:marLeft w:val="0"/>
      <w:marRight w:val="0"/>
      <w:marTop w:val="0"/>
      <w:marBottom w:val="0"/>
      <w:divBdr>
        <w:top w:val="none" w:sz="0" w:space="0" w:color="auto"/>
        <w:left w:val="none" w:sz="0" w:space="0" w:color="auto"/>
        <w:bottom w:val="none" w:sz="0" w:space="0" w:color="auto"/>
        <w:right w:val="none" w:sz="0" w:space="0" w:color="auto"/>
      </w:divBdr>
    </w:div>
    <w:div w:id="948396737">
      <w:bodyDiv w:val="1"/>
      <w:marLeft w:val="0"/>
      <w:marRight w:val="0"/>
      <w:marTop w:val="0"/>
      <w:marBottom w:val="0"/>
      <w:divBdr>
        <w:top w:val="none" w:sz="0" w:space="0" w:color="auto"/>
        <w:left w:val="none" w:sz="0" w:space="0" w:color="auto"/>
        <w:bottom w:val="none" w:sz="0" w:space="0" w:color="auto"/>
        <w:right w:val="none" w:sz="0" w:space="0" w:color="auto"/>
      </w:divBdr>
      <w:divsChild>
        <w:div w:id="190002002">
          <w:marLeft w:val="994"/>
          <w:marRight w:val="0"/>
          <w:marTop w:val="0"/>
          <w:marBottom w:val="0"/>
          <w:divBdr>
            <w:top w:val="none" w:sz="0" w:space="0" w:color="auto"/>
            <w:left w:val="none" w:sz="0" w:space="0" w:color="auto"/>
            <w:bottom w:val="none" w:sz="0" w:space="0" w:color="auto"/>
            <w:right w:val="none" w:sz="0" w:space="0" w:color="auto"/>
          </w:divBdr>
        </w:div>
        <w:div w:id="1412699020">
          <w:marLeft w:val="994"/>
          <w:marRight w:val="0"/>
          <w:marTop w:val="0"/>
          <w:marBottom w:val="0"/>
          <w:divBdr>
            <w:top w:val="none" w:sz="0" w:space="0" w:color="auto"/>
            <w:left w:val="none" w:sz="0" w:space="0" w:color="auto"/>
            <w:bottom w:val="none" w:sz="0" w:space="0" w:color="auto"/>
            <w:right w:val="none" w:sz="0" w:space="0" w:color="auto"/>
          </w:divBdr>
        </w:div>
        <w:div w:id="1044405066">
          <w:marLeft w:val="994"/>
          <w:marRight w:val="0"/>
          <w:marTop w:val="0"/>
          <w:marBottom w:val="0"/>
          <w:divBdr>
            <w:top w:val="none" w:sz="0" w:space="0" w:color="auto"/>
            <w:left w:val="none" w:sz="0" w:space="0" w:color="auto"/>
            <w:bottom w:val="none" w:sz="0" w:space="0" w:color="auto"/>
            <w:right w:val="none" w:sz="0" w:space="0" w:color="auto"/>
          </w:divBdr>
        </w:div>
        <w:div w:id="1249195186">
          <w:marLeft w:val="994"/>
          <w:marRight w:val="0"/>
          <w:marTop w:val="0"/>
          <w:marBottom w:val="0"/>
          <w:divBdr>
            <w:top w:val="none" w:sz="0" w:space="0" w:color="auto"/>
            <w:left w:val="none" w:sz="0" w:space="0" w:color="auto"/>
            <w:bottom w:val="none" w:sz="0" w:space="0" w:color="auto"/>
            <w:right w:val="none" w:sz="0" w:space="0" w:color="auto"/>
          </w:divBdr>
        </w:div>
        <w:div w:id="1520191979">
          <w:marLeft w:val="994"/>
          <w:marRight w:val="0"/>
          <w:marTop w:val="0"/>
          <w:marBottom w:val="0"/>
          <w:divBdr>
            <w:top w:val="none" w:sz="0" w:space="0" w:color="auto"/>
            <w:left w:val="none" w:sz="0" w:space="0" w:color="auto"/>
            <w:bottom w:val="none" w:sz="0" w:space="0" w:color="auto"/>
            <w:right w:val="none" w:sz="0" w:space="0" w:color="auto"/>
          </w:divBdr>
        </w:div>
        <w:div w:id="860321095">
          <w:marLeft w:val="994"/>
          <w:marRight w:val="0"/>
          <w:marTop w:val="160"/>
          <w:marBottom w:val="0"/>
          <w:divBdr>
            <w:top w:val="none" w:sz="0" w:space="0" w:color="auto"/>
            <w:left w:val="none" w:sz="0" w:space="0" w:color="auto"/>
            <w:bottom w:val="none" w:sz="0" w:space="0" w:color="auto"/>
            <w:right w:val="none" w:sz="0" w:space="0" w:color="auto"/>
          </w:divBdr>
        </w:div>
        <w:div w:id="59140796">
          <w:marLeft w:val="994"/>
          <w:marRight w:val="0"/>
          <w:marTop w:val="160"/>
          <w:marBottom w:val="0"/>
          <w:divBdr>
            <w:top w:val="none" w:sz="0" w:space="0" w:color="auto"/>
            <w:left w:val="none" w:sz="0" w:space="0" w:color="auto"/>
            <w:bottom w:val="none" w:sz="0" w:space="0" w:color="auto"/>
            <w:right w:val="none" w:sz="0" w:space="0" w:color="auto"/>
          </w:divBdr>
        </w:div>
        <w:div w:id="1491825786">
          <w:marLeft w:val="994"/>
          <w:marRight w:val="0"/>
          <w:marTop w:val="160"/>
          <w:marBottom w:val="0"/>
          <w:divBdr>
            <w:top w:val="none" w:sz="0" w:space="0" w:color="auto"/>
            <w:left w:val="none" w:sz="0" w:space="0" w:color="auto"/>
            <w:bottom w:val="none" w:sz="0" w:space="0" w:color="auto"/>
            <w:right w:val="none" w:sz="0" w:space="0" w:color="auto"/>
          </w:divBdr>
        </w:div>
      </w:divsChild>
    </w:div>
    <w:div w:id="1270433254">
      <w:bodyDiv w:val="1"/>
      <w:marLeft w:val="0"/>
      <w:marRight w:val="0"/>
      <w:marTop w:val="0"/>
      <w:marBottom w:val="0"/>
      <w:divBdr>
        <w:top w:val="none" w:sz="0" w:space="0" w:color="auto"/>
        <w:left w:val="none" w:sz="0" w:space="0" w:color="auto"/>
        <w:bottom w:val="none" w:sz="0" w:space="0" w:color="auto"/>
        <w:right w:val="none" w:sz="0" w:space="0" w:color="auto"/>
      </w:divBdr>
    </w:div>
    <w:div w:id="1404140828">
      <w:bodyDiv w:val="1"/>
      <w:marLeft w:val="0"/>
      <w:marRight w:val="0"/>
      <w:marTop w:val="0"/>
      <w:marBottom w:val="0"/>
      <w:divBdr>
        <w:top w:val="none" w:sz="0" w:space="0" w:color="auto"/>
        <w:left w:val="none" w:sz="0" w:space="0" w:color="auto"/>
        <w:bottom w:val="none" w:sz="0" w:space="0" w:color="auto"/>
        <w:right w:val="none" w:sz="0" w:space="0" w:color="auto"/>
      </w:divBdr>
      <w:divsChild>
        <w:div w:id="1144129468">
          <w:marLeft w:val="994"/>
          <w:marRight w:val="0"/>
          <w:marTop w:val="0"/>
          <w:marBottom w:val="0"/>
          <w:divBdr>
            <w:top w:val="none" w:sz="0" w:space="0" w:color="auto"/>
            <w:left w:val="none" w:sz="0" w:space="0" w:color="auto"/>
            <w:bottom w:val="none" w:sz="0" w:space="0" w:color="auto"/>
            <w:right w:val="none" w:sz="0" w:space="0" w:color="auto"/>
          </w:divBdr>
        </w:div>
        <w:div w:id="1183394089">
          <w:marLeft w:val="994"/>
          <w:marRight w:val="0"/>
          <w:marTop w:val="0"/>
          <w:marBottom w:val="0"/>
          <w:divBdr>
            <w:top w:val="none" w:sz="0" w:space="0" w:color="auto"/>
            <w:left w:val="none" w:sz="0" w:space="0" w:color="auto"/>
            <w:bottom w:val="none" w:sz="0" w:space="0" w:color="auto"/>
            <w:right w:val="none" w:sz="0" w:space="0" w:color="auto"/>
          </w:divBdr>
        </w:div>
        <w:div w:id="94912633">
          <w:marLeft w:val="994"/>
          <w:marRight w:val="0"/>
          <w:marTop w:val="0"/>
          <w:marBottom w:val="0"/>
          <w:divBdr>
            <w:top w:val="none" w:sz="0" w:space="0" w:color="auto"/>
            <w:left w:val="none" w:sz="0" w:space="0" w:color="auto"/>
            <w:bottom w:val="none" w:sz="0" w:space="0" w:color="auto"/>
            <w:right w:val="none" w:sz="0" w:space="0" w:color="auto"/>
          </w:divBdr>
        </w:div>
        <w:div w:id="1574926572">
          <w:marLeft w:val="994"/>
          <w:marRight w:val="0"/>
          <w:marTop w:val="0"/>
          <w:marBottom w:val="0"/>
          <w:divBdr>
            <w:top w:val="none" w:sz="0" w:space="0" w:color="auto"/>
            <w:left w:val="none" w:sz="0" w:space="0" w:color="auto"/>
            <w:bottom w:val="none" w:sz="0" w:space="0" w:color="auto"/>
            <w:right w:val="none" w:sz="0" w:space="0" w:color="auto"/>
          </w:divBdr>
        </w:div>
        <w:div w:id="1457673659">
          <w:marLeft w:val="994"/>
          <w:marRight w:val="0"/>
          <w:marTop w:val="0"/>
          <w:marBottom w:val="0"/>
          <w:divBdr>
            <w:top w:val="none" w:sz="0" w:space="0" w:color="auto"/>
            <w:left w:val="none" w:sz="0" w:space="0" w:color="auto"/>
            <w:bottom w:val="none" w:sz="0" w:space="0" w:color="auto"/>
            <w:right w:val="none" w:sz="0" w:space="0" w:color="auto"/>
          </w:divBdr>
        </w:div>
        <w:div w:id="1879975376">
          <w:marLeft w:val="994"/>
          <w:marRight w:val="0"/>
          <w:marTop w:val="160"/>
          <w:marBottom w:val="0"/>
          <w:divBdr>
            <w:top w:val="none" w:sz="0" w:space="0" w:color="auto"/>
            <w:left w:val="none" w:sz="0" w:space="0" w:color="auto"/>
            <w:bottom w:val="none" w:sz="0" w:space="0" w:color="auto"/>
            <w:right w:val="none" w:sz="0" w:space="0" w:color="auto"/>
          </w:divBdr>
        </w:div>
        <w:div w:id="1434395748">
          <w:marLeft w:val="994"/>
          <w:marRight w:val="0"/>
          <w:marTop w:val="160"/>
          <w:marBottom w:val="0"/>
          <w:divBdr>
            <w:top w:val="none" w:sz="0" w:space="0" w:color="auto"/>
            <w:left w:val="none" w:sz="0" w:space="0" w:color="auto"/>
            <w:bottom w:val="none" w:sz="0" w:space="0" w:color="auto"/>
            <w:right w:val="none" w:sz="0" w:space="0" w:color="auto"/>
          </w:divBdr>
        </w:div>
        <w:div w:id="68187669">
          <w:marLeft w:val="994"/>
          <w:marRight w:val="0"/>
          <w:marTop w:val="160"/>
          <w:marBottom w:val="0"/>
          <w:divBdr>
            <w:top w:val="none" w:sz="0" w:space="0" w:color="auto"/>
            <w:left w:val="none" w:sz="0" w:space="0" w:color="auto"/>
            <w:bottom w:val="none" w:sz="0" w:space="0" w:color="auto"/>
            <w:right w:val="none" w:sz="0" w:space="0" w:color="auto"/>
          </w:divBdr>
        </w:div>
      </w:divsChild>
    </w:div>
    <w:div w:id="1629437157">
      <w:bodyDiv w:val="1"/>
      <w:marLeft w:val="0"/>
      <w:marRight w:val="0"/>
      <w:marTop w:val="0"/>
      <w:marBottom w:val="0"/>
      <w:divBdr>
        <w:top w:val="none" w:sz="0" w:space="0" w:color="auto"/>
        <w:left w:val="none" w:sz="0" w:space="0" w:color="auto"/>
        <w:bottom w:val="none" w:sz="0" w:space="0" w:color="auto"/>
        <w:right w:val="none" w:sz="0" w:space="0" w:color="auto"/>
      </w:divBdr>
    </w:div>
    <w:div w:id="1705254535">
      <w:bodyDiv w:val="1"/>
      <w:marLeft w:val="0"/>
      <w:marRight w:val="0"/>
      <w:marTop w:val="0"/>
      <w:marBottom w:val="0"/>
      <w:divBdr>
        <w:top w:val="none" w:sz="0" w:space="0" w:color="auto"/>
        <w:left w:val="none" w:sz="0" w:space="0" w:color="auto"/>
        <w:bottom w:val="none" w:sz="0" w:space="0" w:color="auto"/>
        <w:right w:val="none" w:sz="0" w:space="0" w:color="auto"/>
      </w:divBdr>
      <w:divsChild>
        <w:div w:id="111828686">
          <w:marLeft w:val="590"/>
          <w:marRight w:val="0"/>
          <w:marTop w:val="67"/>
          <w:marBottom w:val="0"/>
          <w:divBdr>
            <w:top w:val="none" w:sz="0" w:space="0" w:color="auto"/>
            <w:left w:val="none" w:sz="0" w:space="0" w:color="auto"/>
            <w:bottom w:val="none" w:sz="0" w:space="0" w:color="auto"/>
            <w:right w:val="none" w:sz="0" w:space="0" w:color="auto"/>
          </w:divBdr>
        </w:div>
        <w:div w:id="1728799957">
          <w:marLeft w:val="590"/>
          <w:marRight w:val="0"/>
          <w:marTop w:val="67"/>
          <w:marBottom w:val="0"/>
          <w:divBdr>
            <w:top w:val="none" w:sz="0" w:space="0" w:color="auto"/>
            <w:left w:val="none" w:sz="0" w:space="0" w:color="auto"/>
            <w:bottom w:val="none" w:sz="0" w:space="0" w:color="auto"/>
            <w:right w:val="none" w:sz="0" w:space="0" w:color="auto"/>
          </w:divBdr>
        </w:div>
        <w:div w:id="244993039">
          <w:marLeft w:val="590"/>
          <w:marRight w:val="0"/>
          <w:marTop w:val="67"/>
          <w:marBottom w:val="0"/>
          <w:divBdr>
            <w:top w:val="none" w:sz="0" w:space="0" w:color="auto"/>
            <w:left w:val="none" w:sz="0" w:space="0" w:color="auto"/>
            <w:bottom w:val="none" w:sz="0" w:space="0" w:color="auto"/>
            <w:right w:val="none" w:sz="0" w:space="0" w:color="auto"/>
          </w:divBdr>
        </w:div>
        <w:div w:id="1274482999">
          <w:marLeft w:val="590"/>
          <w:marRight w:val="0"/>
          <w:marTop w:val="67"/>
          <w:marBottom w:val="0"/>
          <w:divBdr>
            <w:top w:val="none" w:sz="0" w:space="0" w:color="auto"/>
            <w:left w:val="none" w:sz="0" w:space="0" w:color="auto"/>
            <w:bottom w:val="none" w:sz="0" w:space="0" w:color="auto"/>
            <w:right w:val="none" w:sz="0" w:space="0" w:color="auto"/>
          </w:divBdr>
        </w:div>
      </w:divsChild>
    </w:div>
    <w:div w:id="1966767743">
      <w:bodyDiv w:val="1"/>
      <w:marLeft w:val="0"/>
      <w:marRight w:val="0"/>
      <w:marTop w:val="0"/>
      <w:marBottom w:val="0"/>
      <w:divBdr>
        <w:top w:val="none" w:sz="0" w:space="0" w:color="auto"/>
        <w:left w:val="none" w:sz="0" w:space="0" w:color="auto"/>
        <w:bottom w:val="none" w:sz="0" w:space="0" w:color="auto"/>
        <w:right w:val="none" w:sz="0" w:space="0" w:color="auto"/>
      </w:divBdr>
    </w:div>
    <w:div w:id="2012414933">
      <w:bodyDiv w:val="1"/>
      <w:marLeft w:val="0"/>
      <w:marRight w:val="0"/>
      <w:marTop w:val="0"/>
      <w:marBottom w:val="0"/>
      <w:divBdr>
        <w:top w:val="none" w:sz="0" w:space="0" w:color="auto"/>
        <w:left w:val="none" w:sz="0" w:space="0" w:color="auto"/>
        <w:bottom w:val="none" w:sz="0" w:space="0" w:color="auto"/>
        <w:right w:val="none" w:sz="0" w:space="0" w:color="auto"/>
      </w:divBdr>
    </w:div>
    <w:div w:id="2026666846">
      <w:bodyDiv w:val="1"/>
      <w:marLeft w:val="0"/>
      <w:marRight w:val="0"/>
      <w:marTop w:val="0"/>
      <w:marBottom w:val="0"/>
      <w:divBdr>
        <w:top w:val="none" w:sz="0" w:space="0" w:color="auto"/>
        <w:left w:val="none" w:sz="0" w:space="0" w:color="auto"/>
        <w:bottom w:val="none" w:sz="0" w:space="0" w:color="auto"/>
        <w:right w:val="none" w:sz="0" w:space="0" w:color="auto"/>
      </w:divBdr>
    </w:div>
    <w:div w:id="2069185696">
      <w:bodyDiv w:val="1"/>
      <w:marLeft w:val="0"/>
      <w:marRight w:val="0"/>
      <w:marTop w:val="0"/>
      <w:marBottom w:val="0"/>
      <w:divBdr>
        <w:top w:val="none" w:sz="0" w:space="0" w:color="auto"/>
        <w:left w:val="none" w:sz="0" w:space="0" w:color="auto"/>
        <w:bottom w:val="none" w:sz="0" w:space="0" w:color="auto"/>
        <w:right w:val="none" w:sz="0" w:space="0" w:color="auto"/>
      </w:divBdr>
    </w:div>
    <w:div w:id="2080706616">
      <w:bodyDiv w:val="1"/>
      <w:marLeft w:val="0"/>
      <w:marRight w:val="0"/>
      <w:marTop w:val="0"/>
      <w:marBottom w:val="0"/>
      <w:divBdr>
        <w:top w:val="none" w:sz="0" w:space="0" w:color="auto"/>
        <w:left w:val="none" w:sz="0" w:space="0" w:color="auto"/>
        <w:bottom w:val="none" w:sz="0" w:space="0" w:color="auto"/>
        <w:right w:val="none" w:sz="0" w:space="0" w:color="auto"/>
      </w:divBdr>
      <w:divsChild>
        <w:div w:id="1388800483">
          <w:marLeft w:val="994"/>
          <w:marRight w:val="0"/>
          <w:marTop w:val="0"/>
          <w:marBottom w:val="0"/>
          <w:divBdr>
            <w:top w:val="none" w:sz="0" w:space="0" w:color="auto"/>
            <w:left w:val="none" w:sz="0" w:space="0" w:color="auto"/>
            <w:bottom w:val="none" w:sz="0" w:space="0" w:color="auto"/>
            <w:right w:val="none" w:sz="0" w:space="0" w:color="auto"/>
          </w:divBdr>
        </w:div>
        <w:div w:id="1362825513">
          <w:marLeft w:val="994"/>
          <w:marRight w:val="0"/>
          <w:marTop w:val="0"/>
          <w:marBottom w:val="0"/>
          <w:divBdr>
            <w:top w:val="none" w:sz="0" w:space="0" w:color="auto"/>
            <w:left w:val="none" w:sz="0" w:space="0" w:color="auto"/>
            <w:bottom w:val="none" w:sz="0" w:space="0" w:color="auto"/>
            <w:right w:val="none" w:sz="0" w:space="0" w:color="auto"/>
          </w:divBdr>
        </w:div>
        <w:div w:id="2092463242">
          <w:marLeft w:val="994"/>
          <w:marRight w:val="0"/>
          <w:marTop w:val="0"/>
          <w:marBottom w:val="160"/>
          <w:divBdr>
            <w:top w:val="none" w:sz="0" w:space="0" w:color="auto"/>
            <w:left w:val="none" w:sz="0" w:space="0" w:color="auto"/>
            <w:bottom w:val="none" w:sz="0" w:space="0" w:color="auto"/>
            <w:right w:val="none" w:sz="0" w:space="0" w:color="auto"/>
          </w:divBdr>
        </w:div>
      </w:divsChild>
    </w:div>
    <w:div w:id="2126804695">
      <w:bodyDiv w:val="1"/>
      <w:marLeft w:val="0"/>
      <w:marRight w:val="0"/>
      <w:marTop w:val="0"/>
      <w:marBottom w:val="0"/>
      <w:divBdr>
        <w:top w:val="none" w:sz="0" w:space="0" w:color="auto"/>
        <w:left w:val="none" w:sz="0" w:space="0" w:color="auto"/>
        <w:bottom w:val="none" w:sz="0" w:space="0" w:color="auto"/>
        <w:right w:val="none" w:sz="0" w:space="0" w:color="auto"/>
      </w:divBdr>
      <w:divsChild>
        <w:div w:id="611323120">
          <w:marLeft w:val="547"/>
          <w:marRight w:val="0"/>
          <w:marTop w:val="62"/>
          <w:marBottom w:val="0"/>
          <w:divBdr>
            <w:top w:val="none" w:sz="0" w:space="0" w:color="auto"/>
            <w:left w:val="none" w:sz="0" w:space="0" w:color="auto"/>
            <w:bottom w:val="none" w:sz="0" w:space="0" w:color="auto"/>
            <w:right w:val="none" w:sz="0" w:space="0" w:color="auto"/>
          </w:divBdr>
        </w:div>
        <w:div w:id="315644591">
          <w:marLeft w:val="1166"/>
          <w:marRight w:val="0"/>
          <w:marTop w:val="62"/>
          <w:marBottom w:val="0"/>
          <w:divBdr>
            <w:top w:val="none" w:sz="0" w:space="0" w:color="auto"/>
            <w:left w:val="none" w:sz="0" w:space="0" w:color="auto"/>
            <w:bottom w:val="none" w:sz="0" w:space="0" w:color="auto"/>
            <w:right w:val="none" w:sz="0" w:space="0" w:color="auto"/>
          </w:divBdr>
        </w:div>
        <w:div w:id="1682898953">
          <w:marLeft w:val="1166"/>
          <w:marRight w:val="0"/>
          <w:marTop w:val="62"/>
          <w:marBottom w:val="0"/>
          <w:divBdr>
            <w:top w:val="none" w:sz="0" w:space="0" w:color="auto"/>
            <w:left w:val="none" w:sz="0" w:space="0" w:color="auto"/>
            <w:bottom w:val="none" w:sz="0" w:space="0" w:color="auto"/>
            <w:right w:val="none" w:sz="0" w:space="0" w:color="auto"/>
          </w:divBdr>
        </w:div>
        <w:div w:id="1032614727">
          <w:marLeft w:val="547"/>
          <w:marRight w:val="0"/>
          <w:marTop w:val="62"/>
          <w:marBottom w:val="0"/>
          <w:divBdr>
            <w:top w:val="none" w:sz="0" w:space="0" w:color="auto"/>
            <w:left w:val="none" w:sz="0" w:space="0" w:color="auto"/>
            <w:bottom w:val="none" w:sz="0" w:space="0" w:color="auto"/>
            <w:right w:val="none" w:sz="0" w:space="0" w:color="auto"/>
          </w:divBdr>
        </w:div>
        <w:div w:id="1669669123">
          <w:marLeft w:val="1166"/>
          <w:marRight w:val="0"/>
          <w:marTop w:val="53"/>
          <w:marBottom w:val="0"/>
          <w:divBdr>
            <w:top w:val="none" w:sz="0" w:space="0" w:color="auto"/>
            <w:left w:val="none" w:sz="0" w:space="0" w:color="auto"/>
            <w:bottom w:val="none" w:sz="0" w:space="0" w:color="auto"/>
            <w:right w:val="none" w:sz="0" w:space="0" w:color="auto"/>
          </w:divBdr>
        </w:div>
        <w:div w:id="369917649">
          <w:marLeft w:val="1166"/>
          <w:marRight w:val="0"/>
          <w:marTop w:val="53"/>
          <w:marBottom w:val="0"/>
          <w:divBdr>
            <w:top w:val="none" w:sz="0" w:space="0" w:color="auto"/>
            <w:left w:val="none" w:sz="0" w:space="0" w:color="auto"/>
            <w:bottom w:val="none" w:sz="0" w:space="0" w:color="auto"/>
            <w:right w:val="none" w:sz="0" w:space="0" w:color="auto"/>
          </w:divBdr>
        </w:div>
        <w:div w:id="229923243">
          <w:marLeft w:val="547"/>
          <w:marRight w:val="0"/>
          <w:marTop w:val="62"/>
          <w:marBottom w:val="0"/>
          <w:divBdr>
            <w:top w:val="none" w:sz="0" w:space="0" w:color="auto"/>
            <w:left w:val="none" w:sz="0" w:space="0" w:color="auto"/>
            <w:bottom w:val="none" w:sz="0" w:space="0" w:color="auto"/>
            <w:right w:val="none" w:sz="0" w:space="0" w:color="auto"/>
          </w:divBdr>
        </w:div>
        <w:div w:id="463237335">
          <w:marLeft w:val="547"/>
          <w:marRight w:val="0"/>
          <w:marTop w:val="62"/>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Stijn.Vermoote@ecmwf.int"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Chiara.Cagnazzo@ecmwf.in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mailto:nieves.pena@tecnalia.com"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va.remete@ecmwf.int" TargetMode="External"/><Relationship Id="rId5" Type="http://schemas.openxmlformats.org/officeDocument/2006/relationships/webSettings" Target="webSettings.xml"/><Relationship Id="rId15" Type="http://schemas.openxmlformats.org/officeDocument/2006/relationships/hyperlink" Target="mailto:blas.lajarin@tecnalia.com" TargetMode="External"/><Relationship Id="rId23" Type="http://schemas.openxmlformats.org/officeDocument/2006/relationships/theme" Target="theme/theme1.xml"/><Relationship Id="rId10" Type="http://schemas.openxmlformats.org/officeDocument/2006/relationships/hyperlink" Target="mailto:Isabella.Mazza@ecmwf.in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jorge.paz@tecnalia.com"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8.wmf"/></Relationships>
</file>

<file path=word/_rels/header3.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122CB-BCBE-44DA-BAB7-C47D4B6AE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Pages>
  <Words>531</Words>
  <Characters>2925</Characters>
  <Application>Microsoft Office Word</Application>
  <DocSecurity>0</DocSecurity>
  <Lines>24</Lines>
  <Paragraphs>6</Paragraphs>
  <ScaleCrop>false</ScaleCrop>
  <HeadingPairs>
    <vt:vector size="6" baseType="variant">
      <vt:variant>
        <vt:lpstr>Título</vt:lpstr>
      </vt:variant>
      <vt:variant>
        <vt:i4>1</vt:i4>
      </vt:variant>
      <vt:variant>
        <vt:lpstr>Títulos</vt:lpstr>
      </vt:variant>
      <vt:variant>
        <vt:i4>4</vt:i4>
      </vt:variant>
      <vt:variant>
        <vt:lpstr>Title</vt:lpstr>
      </vt:variant>
      <vt:variant>
        <vt:i4>1</vt:i4>
      </vt:variant>
    </vt:vector>
  </HeadingPairs>
  <TitlesOfParts>
    <vt:vector size="6" baseType="lpstr">
      <vt:lpstr>Document Title</vt:lpstr>
      <vt:lpstr>Attendees</vt:lpstr>
      <vt:lpstr>Agenda</vt:lpstr>
      <vt:lpstr>Summary and Main action points:</vt:lpstr>
      <vt:lpstr>Next Activities and to-do’s</vt:lpstr>
      <vt:lpstr>Document Title</vt:lpstr>
    </vt:vector>
  </TitlesOfParts>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Author</dc:creator>
  <dc:description/>
  <cp:lastModifiedBy>Peña Cerezo, Nieves</cp:lastModifiedBy>
  <cp:revision>12</cp:revision>
  <cp:lastPrinted>2016-09-14T07:57:00Z</cp:lastPrinted>
  <dcterms:created xsi:type="dcterms:W3CDTF">2020-05-21T15:06:00Z</dcterms:created>
  <dcterms:modified xsi:type="dcterms:W3CDTF">2020-06-04T16:46:00Z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Target">
    <vt:i4>64</vt:i4>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