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E619" w14:textId="68C6341E" w:rsidR="0049008E" w:rsidRDefault="00965F64" w:rsidP="00AA61C2">
      <w:pPr>
        <w:pStyle w:val="Heading1"/>
        <w:rPr>
          <w:rFonts w:ascii="Arial Nova" w:hAnsi="Arial Nova"/>
        </w:rPr>
      </w:pPr>
      <w:bookmarkStart w:id="0" w:name="_Hlk215495614"/>
      <w:r>
        <w:rPr>
          <w:noProof/>
        </w:rPr>
        <w:drawing>
          <wp:anchor distT="0" distB="0" distL="114300" distR="114300" simplePos="0" relativeHeight="251683840" behindDoc="0" locked="0" layoutInCell="1" allowOverlap="1" wp14:anchorId="385A06B9" wp14:editId="19E103D6">
            <wp:simplePos x="0" y="0"/>
            <wp:positionH relativeFrom="margin">
              <wp:align>right</wp:align>
            </wp:positionH>
            <wp:positionV relativeFrom="paragraph">
              <wp:posOffset>236220</wp:posOffset>
            </wp:positionV>
            <wp:extent cx="1021080" cy="1021080"/>
            <wp:effectExtent l="0" t="0" r="7620" b="7620"/>
            <wp:wrapSquare wrapText="bothSides"/>
            <wp:docPr id="315102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210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6816">
        <w:rPr>
          <w:rFonts w:ascii="Arial Nova" w:hAnsi="Arial Nova"/>
        </w:rPr>
        <w:pict w14:anchorId="6ACB0633">
          <v:shape id="Picture 9" o:spid="_x0000_i1026" type="#_x0000_t75" alt="FeliX Logo" style="width:22.2pt;height:16.8pt;visibility:visible;mso-wrap-style:square" o:bullet="t">
            <v:imagedata r:id="rId8" o:title="FeliX Logo"/>
          </v:shape>
        </w:pict>
      </w:r>
      <w:r w:rsidR="000C0B4F" w:rsidRPr="006F62BB">
        <w:rPr>
          <w:rFonts w:ascii="Arial Nova" w:hAnsi="Arial Nova"/>
        </w:rPr>
        <w:t xml:space="preserve"> </w:t>
      </w:r>
      <w:proofErr w:type="spellStart"/>
      <w:r w:rsidR="008828FB" w:rsidRPr="006F62BB">
        <w:rPr>
          <w:rFonts w:ascii="Arial Nova" w:hAnsi="Arial Nova"/>
        </w:rPr>
        <w:t>FeliXSim</w:t>
      </w:r>
      <w:proofErr w:type="spellEnd"/>
      <w:r w:rsidR="00511B54" w:rsidRPr="006F62BB">
        <w:rPr>
          <w:rFonts w:ascii="Arial Nova" w:hAnsi="Arial Nova"/>
        </w:rPr>
        <w:t xml:space="preserve"> </w:t>
      </w:r>
      <w:r w:rsidR="004642F8" w:rsidRPr="006F62BB">
        <w:rPr>
          <w:rFonts w:ascii="Arial Nova" w:hAnsi="Arial Nova"/>
        </w:rPr>
        <w:t xml:space="preserve">Facilitator </w:t>
      </w:r>
      <w:r w:rsidR="002D7FF1" w:rsidRPr="006F62BB">
        <w:rPr>
          <w:rFonts w:ascii="Arial Nova" w:hAnsi="Arial Nova"/>
        </w:rPr>
        <w:t>Guide</w:t>
      </w:r>
      <w:r w:rsidR="006F62BB">
        <w:rPr>
          <w:rFonts w:ascii="Arial Nova" w:hAnsi="Arial Nova"/>
        </w:rPr>
        <w:t xml:space="preserve"> Template</w:t>
      </w:r>
    </w:p>
    <w:p w14:paraId="16684BFA" w14:textId="141445CB" w:rsidR="004478A4" w:rsidRPr="004478A4" w:rsidRDefault="004478A4" w:rsidP="004478A4">
      <w:pPr>
        <w:pStyle w:val="Heading2"/>
      </w:pPr>
      <w:bookmarkStart w:id="1" w:name="_Hlk216265490"/>
      <w:bookmarkEnd w:id="1"/>
      <w:r>
        <w:t>&lt;EVENT TITLE&gt;</w:t>
      </w:r>
    </w:p>
    <w:p w14:paraId="108BB010" w14:textId="118532D4" w:rsidR="008828FB" w:rsidRPr="00766C81" w:rsidRDefault="008828FB" w:rsidP="008828FB">
      <w:r w:rsidRPr="00766C81">
        <w:t>Date</w:t>
      </w:r>
      <w:proofErr w:type="gramStart"/>
      <w:r w:rsidRPr="00766C81">
        <w:t>:</w:t>
      </w:r>
      <w:r w:rsidR="002D7FF1">
        <w:t xml:space="preserve"> ?</w:t>
      </w:r>
      <w:proofErr w:type="gramEnd"/>
      <w:r w:rsidR="002D7FF1">
        <w:t xml:space="preserve"> </w:t>
      </w:r>
      <w:r w:rsidRPr="00766C81">
        <w:t>| Location: Online</w:t>
      </w:r>
      <w:r w:rsidR="002D7FF1">
        <w:t>/Physical</w:t>
      </w:r>
      <w:r w:rsidRPr="00766C81">
        <w:t xml:space="preserve"> | Time</w:t>
      </w:r>
      <w:proofErr w:type="gramStart"/>
      <w:r w:rsidRPr="00766C81">
        <w:t>:</w:t>
      </w:r>
      <w:r w:rsidR="002D7FF1">
        <w:t xml:space="preserve"> ?</w:t>
      </w:r>
      <w:proofErr w:type="gramEnd"/>
    </w:p>
    <w:p w14:paraId="5C0B0F9E" w14:textId="02156DE0" w:rsidR="00755063" w:rsidRDefault="002D7FF1" w:rsidP="008828FB">
      <w:r w:rsidRPr="00766C81">
        <w:t>Facilitator</w:t>
      </w:r>
      <w:r w:rsidR="00D07ADD">
        <w:t>s</w:t>
      </w:r>
      <w:proofErr w:type="gramStart"/>
      <w:r w:rsidRPr="00766C81">
        <w:t>:</w:t>
      </w:r>
      <w:r>
        <w:t xml:space="preserve"> ?</w:t>
      </w:r>
      <w:proofErr w:type="gramEnd"/>
      <w:r>
        <w:t xml:space="preserve"> | </w:t>
      </w:r>
      <w:bookmarkEnd w:id="0"/>
      <w:r>
        <w:t>Participant</w:t>
      </w:r>
      <w:r w:rsidR="00D07ADD">
        <w:t>s</w:t>
      </w:r>
      <w:proofErr w:type="gramStart"/>
      <w:r>
        <w:t>: ?</w:t>
      </w:r>
      <w:proofErr w:type="gramEnd"/>
    </w:p>
    <w:p w14:paraId="71D023D7" w14:textId="3739CE8C" w:rsidR="002D7FF1" w:rsidRPr="00766C81" w:rsidRDefault="002D7FF1" w:rsidP="008828FB"/>
    <w:p w14:paraId="0AD44CB9" w14:textId="03D04484" w:rsidR="00766C81" w:rsidRPr="00766C81" w:rsidRDefault="008A0838" w:rsidP="008828FB">
      <w:r w:rsidRPr="00766C81">
        <w:rPr>
          <w:b/>
          <w:bCs/>
        </w:rPr>
        <w:t>Tool:</w:t>
      </w:r>
      <w:r w:rsidR="002D7FF1">
        <w:rPr>
          <w:b/>
          <w:bCs/>
        </w:rPr>
        <w:t xml:space="preserve"> </w:t>
      </w:r>
      <w:hyperlink r:id="rId9" w:history="1">
        <w:r w:rsidRPr="005A6AAD">
          <w:rPr>
            <w:rStyle w:val="Hyperlink"/>
          </w:rPr>
          <w:t>https://climatechoice.github.io/felix/</w:t>
        </w:r>
      </w:hyperlink>
    </w:p>
    <w:p w14:paraId="461F3281" w14:textId="13B611DF" w:rsidR="00557810" w:rsidRDefault="00557810" w:rsidP="008828FB">
      <w:pPr>
        <w:rPr>
          <w:b/>
          <w:bCs/>
        </w:rPr>
      </w:pPr>
    </w:p>
    <w:p w14:paraId="64D5AF15" w14:textId="701F3D35" w:rsidR="00766C81" w:rsidRPr="00766C81" w:rsidRDefault="00766C81" w:rsidP="00945BC8">
      <w:pPr>
        <w:pStyle w:val="Heading2"/>
      </w:pPr>
      <w:r w:rsidRPr="00766C81">
        <w:t>Flow of Workshop</w:t>
      </w:r>
    </w:p>
    <w:p w14:paraId="595506B0" w14:textId="515B692A" w:rsidR="00766C81" w:rsidRPr="00766C81" w:rsidRDefault="00AB79DE">
      <w:pPr>
        <w:pStyle w:val="ListParagraph"/>
        <w:numPr>
          <w:ilvl w:val="0"/>
          <w:numId w:val="7"/>
        </w:numPr>
      </w:pPr>
      <w:r>
        <w:t>[</w:t>
      </w:r>
      <w:r w:rsidRPr="00AB79DE">
        <w:rPr>
          <w:i/>
          <w:iCs/>
        </w:rPr>
        <w:t>Time – Time</w:t>
      </w:r>
      <w:r>
        <w:t xml:space="preserve">] </w:t>
      </w:r>
      <w:r w:rsidR="00766C81" w:rsidRPr="00766C81">
        <w:t>Introduction</w:t>
      </w:r>
      <w:proofErr w:type="gramStart"/>
      <w:r w:rsidR="00B174C1">
        <w:t>:</w:t>
      </w:r>
      <w:r w:rsidR="00766C81" w:rsidRPr="00766C81">
        <w:t xml:space="preserve"> </w:t>
      </w:r>
      <w:r w:rsidR="00E31DB8">
        <w:t>??</w:t>
      </w:r>
      <w:r>
        <w:t>?</w:t>
      </w:r>
      <w:proofErr w:type="gramEnd"/>
    </w:p>
    <w:p w14:paraId="674F62C0" w14:textId="1944433D" w:rsidR="00766C81" w:rsidRPr="00766C81" w:rsidRDefault="00AB79DE">
      <w:pPr>
        <w:pStyle w:val="ListParagraph"/>
        <w:numPr>
          <w:ilvl w:val="0"/>
          <w:numId w:val="7"/>
        </w:numPr>
      </w:pPr>
      <w:r>
        <w:t>[</w:t>
      </w:r>
      <w:r w:rsidRPr="00AB79DE">
        <w:rPr>
          <w:i/>
          <w:iCs/>
        </w:rPr>
        <w:t>Time – Time</w:t>
      </w:r>
      <w:r>
        <w:t xml:space="preserve">] </w:t>
      </w:r>
      <w:r w:rsidR="00766C81" w:rsidRPr="00766C81">
        <w:t>Exercise 1</w:t>
      </w:r>
      <w:proofErr w:type="gramStart"/>
      <w:r w:rsidR="002D7FF1">
        <w:t>:</w:t>
      </w:r>
      <w:r w:rsidR="00766C81" w:rsidRPr="00766C81">
        <w:t xml:space="preserve"> </w:t>
      </w:r>
      <w:r w:rsidR="002D7FF1">
        <w:t>???</w:t>
      </w:r>
      <w:proofErr w:type="gramEnd"/>
    </w:p>
    <w:p w14:paraId="776A39CB" w14:textId="3531ADA5" w:rsidR="00945BC8" w:rsidRDefault="00AB79DE">
      <w:pPr>
        <w:pStyle w:val="ListParagraph"/>
        <w:numPr>
          <w:ilvl w:val="0"/>
          <w:numId w:val="7"/>
        </w:numPr>
      </w:pPr>
      <w:r>
        <w:t>[</w:t>
      </w:r>
      <w:r w:rsidRPr="00AB79DE">
        <w:rPr>
          <w:i/>
          <w:iCs/>
        </w:rPr>
        <w:t>Time – Time</w:t>
      </w:r>
      <w:r>
        <w:t xml:space="preserve">] </w:t>
      </w:r>
      <w:r w:rsidR="00766C81" w:rsidRPr="00766C81">
        <w:t>Discussion</w:t>
      </w:r>
      <w:proofErr w:type="gramStart"/>
      <w:r w:rsidR="002D7FF1">
        <w:t>:</w:t>
      </w:r>
      <w:r w:rsidR="002D7FF1" w:rsidRPr="00766C81">
        <w:t xml:space="preserve"> </w:t>
      </w:r>
      <w:r w:rsidR="002D7FF1">
        <w:t>???</w:t>
      </w:r>
      <w:proofErr w:type="gramEnd"/>
      <w:r w:rsidR="00E31DB8">
        <w:t xml:space="preserve"> </w:t>
      </w:r>
    </w:p>
    <w:p w14:paraId="38260D9F" w14:textId="77777777" w:rsidR="00D07ADD" w:rsidRDefault="00D07ADD" w:rsidP="00D07ADD"/>
    <w:p w14:paraId="016B9C6F" w14:textId="0F0118EE" w:rsidR="00563D56" w:rsidRDefault="00D07ADD" w:rsidP="00D07ADD">
      <w:pPr>
        <w:ind w:firstLine="360"/>
      </w:pPr>
      <w:r w:rsidRPr="00D07ADD">
        <w:rPr>
          <w:u w:val="single"/>
        </w:rPr>
        <w:t>Total:</w:t>
      </w:r>
      <w:r>
        <w:t xml:space="preserve"> ??? mins</w:t>
      </w:r>
    </w:p>
    <w:p w14:paraId="5D7824C6" w14:textId="77777777" w:rsidR="00D07ADD" w:rsidRDefault="00D07ADD" w:rsidP="00AB79DE"/>
    <w:p w14:paraId="1B8AE7A5" w14:textId="43A05099" w:rsidR="00AB79DE" w:rsidRDefault="00AB79DE" w:rsidP="00AB79DE">
      <w:pPr>
        <w:pStyle w:val="Heading2"/>
      </w:pPr>
      <w:r>
        <w:t>Materials</w:t>
      </w:r>
    </w:p>
    <w:p w14:paraId="5236B8FD" w14:textId="1CB04B48" w:rsidR="00AB79DE" w:rsidRPr="00AB79DE" w:rsidRDefault="00AB79DE">
      <w:pPr>
        <w:pStyle w:val="ListParagraph"/>
        <w:numPr>
          <w:ilvl w:val="0"/>
          <w:numId w:val="13"/>
        </w:numPr>
      </w:pPr>
      <w:r>
        <w:t>Would be useful in larger facilitation settings, e.g. guides, writing materials, whiteboards, etc.</w:t>
      </w:r>
    </w:p>
    <w:p w14:paraId="5442A398" w14:textId="77777777" w:rsidR="00AB79DE" w:rsidRDefault="00AB79DE" w:rsidP="00AB79DE"/>
    <w:p w14:paraId="78CE0EAE" w14:textId="6834BF58" w:rsidR="00AA61C2" w:rsidRDefault="00DE32CE" w:rsidP="00C30438">
      <w:pPr>
        <w:pStyle w:val="Heading2"/>
      </w:pPr>
      <w:r>
        <w:t>*Useful Icons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8661"/>
      </w:tblGrid>
      <w:tr w:rsidR="00AA61C2" w14:paraId="27586ADA" w14:textId="77777777" w:rsidTr="00DE32CE">
        <w:tc>
          <w:tcPr>
            <w:tcW w:w="1795" w:type="dxa"/>
          </w:tcPr>
          <w:p w14:paraId="1E2F9F68" w14:textId="3E569F87" w:rsidR="00AA61C2" w:rsidRDefault="000870BB" w:rsidP="00AA61C2">
            <w:r>
              <w:t>Navigation</w:t>
            </w:r>
          </w:p>
        </w:tc>
        <w:tc>
          <w:tcPr>
            <w:tcW w:w="8661" w:type="dxa"/>
          </w:tcPr>
          <w:p w14:paraId="71C22E3B" w14:textId="73B5BBAB" w:rsidR="00F23DCD" w:rsidRDefault="00382566" w:rsidP="00AA61C2">
            <w:r w:rsidRPr="00F23DCD">
              <w:rPr>
                <w:noProof/>
              </w:rPr>
              <w:drawing>
                <wp:inline distT="0" distB="0" distL="0" distR="0" wp14:anchorId="64278764" wp14:editId="30CDDBA4">
                  <wp:extent cx="594360" cy="182880"/>
                  <wp:effectExtent l="0" t="0" r="0" b="7620"/>
                  <wp:docPr id="1888018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47063" name=""/>
                          <pic:cNvPicPr/>
                        </pic:nvPicPr>
                        <pic:blipFill rotWithShape="1">
                          <a:blip r:embed="rId10"/>
                          <a:srcRect r="92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260EA217" wp14:editId="58DDB92A">
                  <wp:extent cx="192024" cy="182880"/>
                  <wp:effectExtent l="0" t="0" r="0" b="7620"/>
                  <wp:docPr id="241981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47063" name=""/>
                          <pic:cNvPicPr/>
                        </pic:nvPicPr>
                        <pic:blipFill rotWithShape="1">
                          <a:blip r:embed="rId10"/>
                          <a:srcRect l="8675" r="887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6473EAF8" wp14:editId="4AEB77B0">
                  <wp:extent cx="192024" cy="181291"/>
                  <wp:effectExtent l="0" t="0" r="0" b="9525"/>
                  <wp:docPr id="633499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47063" name=""/>
                          <pic:cNvPicPr/>
                        </pic:nvPicPr>
                        <pic:blipFill rotWithShape="1">
                          <a:blip r:embed="rId10"/>
                          <a:srcRect l="11422" r="860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" cy="181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7452B3CF" wp14:editId="7BDBB0ED">
                  <wp:extent cx="182880" cy="182880"/>
                  <wp:effectExtent l="0" t="0" r="7620" b="7620"/>
                  <wp:docPr id="1171410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47063" name=""/>
                          <pic:cNvPicPr/>
                        </pic:nvPicPr>
                        <pic:blipFill rotWithShape="1">
                          <a:blip r:embed="rId10"/>
                          <a:srcRect l="14248" r="833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7107D318" wp14:editId="361F8084">
                  <wp:extent cx="182880" cy="182880"/>
                  <wp:effectExtent l="0" t="0" r="7620" b="7620"/>
                  <wp:docPr id="880880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47063" name=""/>
                          <pic:cNvPicPr/>
                        </pic:nvPicPr>
                        <pic:blipFill rotWithShape="1">
                          <a:blip r:embed="rId10"/>
                          <a:srcRect l="17006" r="805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56DBD346" wp14:editId="71920AB6">
                  <wp:extent cx="182880" cy="182880"/>
                  <wp:effectExtent l="0" t="0" r="7620" b="7620"/>
                  <wp:docPr id="1473227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47063" name=""/>
                          <pic:cNvPicPr/>
                        </pic:nvPicPr>
                        <pic:blipFill rotWithShape="1">
                          <a:blip r:embed="rId10"/>
                          <a:srcRect l="19729" r="778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56E66BB1" wp14:editId="0AB1E241">
                  <wp:extent cx="182880" cy="182880"/>
                  <wp:effectExtent l="0" t="0" r="7620" b="7620"/>
                  <wp:docPr id="1996390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47063" name=""/>
                          <pic:cNvPicPr/>
                        </pic:nvPicPr>
                        <pic:blipFill rotWithShape="1">
                          <a:blip r:embed="rId10"/>
                          <a:srcRect l="22536" r="750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7CD401E5" wp14:editId="65418E16">
                  <wp:extent cx="182880" cy="182880"/>
                  <wp:effectExtent l="0" t="0" r="7620" b="7620"/>
                  <wp:docPr id="2016969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47063" name=""/>
                          <pic:cNvPicPr/>
                        </pic:nvPicPr>
                        <pic:blipFill rotWithShape="1">
                          <a:blip r:embed="rId10"/>
                          <a:srcRect l="25274" r="72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0322BD" w14:textId="4F8901EB" w:rsidR="00424442" w:rsidRDefault="00F23DCD" w:rsidP="00AA61C2">
            <w:r w:rsidRPr="00F23DCD">
              <w:rPr>
                <w:noProof/>
              </w:rPr>
              <w:drawing>
                <wp:inline distT="0" distB="0" distL="0" distR="0" wp14:anchorId="448B0BCF" wp14:editId="1EF4BDDB">
                  <wp:extent cx="329184" cy="182880"/>
                  <wp:effectExtent l="0" t="0" r="0" b="7620"/>
                  <wp:docPr id="1696026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47063" name=""/>
                          <pic:cNvPicPr/>
                        </pic:nvPicPr>
                        <pic:blipFill rotWithShape="1">
                          <a:blip r:embed="rId10"/>
                          <a:srcRect l="71616" t="1" r="24152" b="2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279FD71F" wp14:editId="2E24488F">
                  <wp:extent cx="594360" cy="182880"/>
                  <wp:effectExtent l="0" t="0" r="0" b="7620"/>
                  <wp:docPr id="571841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47063" name=""/>
                          <pic:cNvPicPr/>
                        </pic:nvPicPr>
                        <pic:blipFill rotWithShape="1">
                          <a:blip r:embed="rId10"/>
                          <a:srcRect l="76057" r="16318" b="2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0D224FEB" wp14:editId="41007329">
                  <wp:extent cx="201168" cy="182880"/>
                  <wp:effectExtent l="0" t="0" r="8890" b="7620"/>
                  <wp:docPr id="1948386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47063" name=""/>
                          <pic:cNvPicPr/>
                        </pic:nvPicPr>
                        <pic:blipFill rotWithShape="1">
                          <a:blip r:embed="rId10"/>
                          <a:srcRect l="83857" r="13590" b="2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68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2ED09148" wp14:editId="494EC43C">
                  <wp:extent cx="210312" cy="182880"/>
                  <wp:effectExtent l="0" t="0" r="0" b="7620"/>
                  <wp:docPr id="1124519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47063" name=""/>
                          <pic:cNvPicPr/>
                        </pic:nvPicPr>
                        <pic:blipFill rotWithShape="1">
                          <a:blip r:embed="rId10"/>
                          <a:srcRect l="86585" r="10757" b="2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5C074F24" wp14:editId="6DCB118E">
                  <wp:extent cx="210312" cy="182880"/>
                  <wp:effectExtent l="0" t="0" r="0" b="7620"/>
                  <wp:docPr id="2082647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47063" name=""/>
                          <pic:cNvPicPr/>
                        </pic:nvPicPr>
                        <pic:blipFill rotWithShape="1">
                          <a:blip r:embed="rId10"/>
                          <a:srcRect l="89353" r="7950" b="2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4128329C" wp14:editId="226D53AC">
                  <wp:extent cx="192024" cy="182880"/>
                  <wp:effectExtent l="0" t="0" r="0" b="7620"/>
                  <wp:docPr id="970245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47063" name=""/>
                          <pic:cNvPicPr/>
                        </pic:nvPicPr>
                        <pic:blipFill rotWithShape="1">
                          <a:blip r:embed="rId10"/>
                          <a:srcRect l="92159" r="5324" b="2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78CF64BF" wp14:editId="572FB44A">
                  <wp:extent cx="192024" cy="182880"/>
                  <wp:effectExtent l="0" t="0" r="0" b="7620"/>
                  <wp:docPr id="1308290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47063" name=""/>
                          <pic:cNvPicPr/>
                        </pic:nvPicPr>
                        <pic:blipFill rotWithShape="1">
                          <a:blip r:embed="rId10"/>
                          <a:srcRect l="94938" r="2534" b="2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37891C01" wp14:editId="5C246DAC">
                  <wp:extent cx="192024" cy="182880"/>
                  <wp:effectExtent l="0" t="0" r="0" b="7620"/>
                  <wp:docPr id="1095929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47063" name=""/>
                          <pic:cNvPicPr/>
                        </pic:nvPicPr>
                        <pic:blipFill rotWithShape="1">
                          <a:blip r:embed="rId10"/>
                          <a:srcRect l="97649" r="-178" b="2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61C2" w14:paraId="5E7C4147" w14:textId="77777777" w:rsidTr="00DE32CE">
        <w:tc>
          <w:tcPr>
            <w:tcW w:w="1795" w:type="dxa"/>
          </w:tcPr>
          <w:p w14:paraId="0607FDE6" w14:textId="0D9606AD" w:rsidR="00AA61C2" w:rsidRDefault="000870BB" w:rsidP="00AA61C2">
            <w:r>
              <w:t>Input Tabs</w:t>
            </w:r>
          </w:p>
        </w:tc>
        <w:tc>
          <w:tcPr>
            <w:tcW w:w="8661" w:type="dxa"/>
          </w:tcPr>
          <w:p w14:paraId="7BA405B7" w14:textId="6936DF64" w:rsidR="00AA61C2" w:rsidRDefault="0069285A" w:rsidP="00AA61C2">
            <w:r w:rsidRPr="00382566">
              <w:rPr>
                <w:noProof/>
              </w:rPr>
              <w:drawing>
                <wp:inline distT="0" distB="0" distL="0" distR="0" wp14:anchorId="7924F87C" wp14:editId="59BDA15F">
                  <wp:extent cx="621792" cy="137160"/>
                  <wp:effectExtent l="0" t="0" r="6985" b="0"/>
                  <wp:docPr id="1884007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007228" name=""/>
                          <pic:cNvPicPr/>
                        </pic:nvPicPr>
                        <pic:blipFill rotWithShape="1">
                          <a:blip r:embed="rId11"/>
                          <a:srcRect l="4805" t="24571" r="4533" b="15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92" cy="137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82566" w:rsidRPr="00382566">
              <w:rPr>
                <w:noProof/>
              </w:rPr>
              <w:drawing>
                <wp:inline distT="0" distB="0" distL="0" distR="0" wp14:anchorId="715324F1" wp14:editId="62EE853C">
                  <wp:extent cx="557784" cy="137160"/>
                  <wp:effectExtent l="0" t="0" r="0" b="0"/>
                  <wp:docPr id="350417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417316" name=""/>
                          <pic:cNvPicPr/>
                        </pic:nvPicPr>
                        <pic:blipFill rotWithShape="1">
                          <a:blip r:embed="rId12"/>
                          <a:srcRect l="7429" t="25027" r="5785" b="14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784" cy="137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82566" w:rsidRPr="00382566">
              <w:rPr>
                <w:noProof/>
              </w:rPr>
              <w:drawing>
                <wp:inline distT="0" distB="0" distL="0" distR="0" wp14:anchorId="112FBC20" wp14:editId="737A3B11">
                  <wp:extent cx="804672" cy="137160"/>
                  <wp:effectExtent l="0" t="0" r="0" b="0"/>
                  <wp:docPr id="2021201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201899" name=""/>
                          <pic:cNvPicPr/>
                        </pic:nvPicPr>
                        <pic:blipFill rotWithShape="1">
                          <a:blip r:embed="rId13"/>
                          <a:srcRect l="3835" t="29854" r="3374" b="7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672" cy="137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82566" w:rsidRPr="00382566">
              <w:rPr>
                <w:noProof/>
              </w:rPr>
              <w:drawing>
                <wp:inline distT="0" distB="0" distL="0" distR="0" wp14:anchorId="0AE286BB" wp14:editId="3338E713">
                  <wp:extent cx="502920" cy="137160"/>
                  <wp:effectExtent l="0" t="0" r="0" b="0"/>
                  <wp:docPr id="588507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507370" name=""/>
                          <pic:cNvPicPr/>
                        </pic:nvPicPr>
                        <pic:blipFill rotWithShape="1">
                          <a:blip r:embed="rId14"/>
                          <a:srcRect l="5175" t="20581" r="7294" b="99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" cy="137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4442" w14:paraId="6C3AAD25" w14:textId="77777777" w:rsidTr="00DE32CE">
        <w:tc>
          <w:tcPr>
            <w:tcW w:w="1795" w:type="dxa"/>
          </w:tcPr>
          <w:p w14:paraId="160601A2" w14:textId="226AF2EE" w:rsidR="00424442" w:rsidRDefault="00424442" w:rsidP="00AA61C2">
            <w:r>
              <w:t>Input Buttons</w:t>
            </w:r>
          </w:p>
        </w:tc>
        <w:tc>
          <w:tcPr>
            <w:tcW w:w="8661" w:type="dxa"/>
          </w:tcPr>
          <w:p w14:paraId="7F79518E" w14:textId="1ACD0BA0" w:rsidR="00424442" w:rsidRPr="00382566" w:rsidRDefault="00424442" w:rsidP="00AA61C2">
            <w:r w:rsidRPr="00424442">
              <w:rPr>
                <w:noProof/>
              </w:rPr>
              <w:drawing>
                <wp:inline distT="0" distB="0" distL="0" distR="0" wp14:anchorId="31A5E496" wp14:editId="2AC26AAB">
                  <wp:extent cx="292608" cy="182880"/>
                  <wp:effectExtent l="0" t="0" r="0" b="7620"/>
                  <wp:docPr id="391017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01726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B6FE7" w:rsidRPr="008B6FE7">
              <w:rPr>
                <w:noProof/>
              </w:rPr>
              <w:drawing>
                <wp:inline distT="0" distB="0" distL="0" distR="0" wp14:anchorId="5D5DD0C8" wp14:editId="18AFDE3C">
                  <wp:extent cx="182880" cy="182880"/>
                  <wp:effectExtent l="0" t="0" r="7620" b="7620"/>
                  <wp:docPr id="531577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577995" name=""/>
                          <pic:cNvPicPr/>
                        </pic:nvPicPr>
                        <pic:blipFill rotWithShape="1">
                          <a:blip r:embed="rId16"/>
                          <a:srcRect t="11964" r="9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424442">
              <w:rPr>
                <w:noProof/>
              </w:rPr>
              <w:drawing>
                <wp:inline distT="0" distB="0" distL="0" distR="0" wp14:anchorId="10769ADD" wp14:editId="7F82D9B7">
                  <wp:extent cx="210312" cy="182880"/>
                  <wp:effectExtent l="0" t="0" r="0" b="7620"/>
                  <wp:docPr id="1953225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225417" name=""/>
                          <pic:cNvPicPr/>
                        </pic:nvPicPr>
                        <pic:blipFill rotWithShape="1">
                          <a:blip r:embed="rId17"/>
                          <a:srcRect t="23228" r="50915" b="-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424442">
              <w:rPr>
                <w:noProof/>
              </w:rPr>
              <w:drawing>
                <wp:inline distT="0" distB="0" distL="0" distR="0" wp14:anchorId="715A5234" wp14:editId="59E74787">
                  <wp:extent cx="219456" cy="182880"/>
                  <wp:effectExtent l="0" t="0" r="9525" b="7620"/>
                  <wp:docPr id="758483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225417" name=""/>
                          <pic:cNvPicPr/>
                        </pic:nvPicPr>
                        <pic:blipFill rotWithShape="1">
                          <a:blip r:embed="rId17"/>
                          <a:srcRect l="50107" t="18152" r="-1261" b="7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56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C30438" w:rsidRPr="00C30438">
              <w:rPr>
                <w:noProof/>
              </w:rPr>
              <w:drawing>
                <wp:inline distT="0" distB="0" distL="0" distR="0" wp14:anchorId="4743AD6D" wp14:editId="0CC4210E">
                  <wp:extent cx="182880" cy="182880"/>
                  <wp:effectExtent l="0" t="0" r="7620" b="7620"/>
                  <wp:docPr id="1277436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436916" name=""/>
                          <pic:cNvPicPr/>
                        </pic:nvPicPr>
                        <pic:blipFill rotWithShape="1">
                          <a:blip r:embed="rId18"/>
                          <a:srcRect l="10592" r="15294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61C2" w14:paraId="569D9BA4" w14:textId="77777777" w:rsidTr="00DE32CE">
        <w:tc>
          <w:tcPr>
            <w:tcW w:w="1795" w:type="dxa"/>
          </w:tcPr>
          <w:p w14:paraId="5FE12E1D" w14:textId="2761155D" w:rsidR="00AA61C2" w:rsidRDefault="000870BB" w:rsidP="00AA61C2">
            <w:r>
              <w:t>Output Tabs</w:t>
            </w:r>
          </w:p>
        </w:tc>
        <w:tc>
          <w:tcPr>
            <w:tcW w:w="8661" w:type="dxa"/>
          </w:tcPr>
          <w:p w14:paraId="5CB2E8E6" w14:textId="28676B51" w:rsidR="00AA61C2" w:rsidRDefault="00424442" w:rsidP="00AA61C2">
            <w:r w:rsidRPr="00F23DCD">
              <w:rPr>
                <w:noProof/>
              </w:rPr>
              <w:drawing>
                <wp:inline distT="0" distB="0" distL="0" distR="0" wp14:anchorId="23FB2637" wp14:editId="71861BE6">
                  <wp:extent cx="530352" cy="182880"/>
                  <wp:effectExtent l="0" t="0" r="3175" b="7620"/>
                  <wp:docPr id="1354778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987111" name=""/>
                          <pic:cNvPicPr/>
                        </pic:nvPicPr>
                        <pic:blipFill rotWithShape="1">
                          <a:blip r:embed="rId19"/>
                          <a:srcRect l="147" r="90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352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5326707B" wp14:editId="40E93227">
                  <wp:extent cx="576072" cy="182880"/>
                  <wp:effectExtent l="0" t="0" r="0" b="7620"/>
                  <wp:docPr id="318427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987111" name=""/>
                          <pic:cNvPicPr/>
                        </pic:nvPicPr>
                        <pic:blipFill rotWithShape="1">
                          <a:blip r:embed="rId19"/>
                          <a:srcRect l="10921" r="78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5E1D2CCC" wp14:editId="4D35D5B6">
                  <wp:extent cx="347472" cy="182880"/>
                  <wp:effectExtent l="0" t="0" r="0" b="7620"/>
                  <wp:docPr id="1091916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987111" name=""/>
                          <pic:cNvPicPr/>
                        </pic:nvPicPr>
                        <pic:blipFill rotWithShape="1">
                          <a:blip r:embed="rId19"/>
                          <a:srcRect l="22547" r="710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72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734B1912" wp14:editId="2F9826B7">
                  <wp:extent cx="521208" cy="182880"/>
                  <wp:effectExtent l="0" t="0" r="0" b="7620"/>
                  <wp:docPr id="260587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987111" name=""/>
                          <pic:cNvPicPr/>
                        </pic:nvPicPr>
                        <pic:blipFill rotWithShape="1">
                          <a:blip r:embed="rId19"/>
                          <a:srcRect l="30169" r="60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44897B13" wp14:editId="001B1A09">
                  <wp:extent cx="448056" cy="182880"/>
                  <wp:effectExtent l="0" t="0" r="9525" b="7620"/>
                  <wp:docPr id="1570674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987111" name=""/>
                          <pic:cNvPicPr/>
                        </pic:nvPicPr>
                        <pic:blipFill rotWithShape="1">
                          <a:blip r:embed="rId19"/>
                          <a:srcRect l="40984" r="508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671E4AD3" wp14:editId="594B0F55">
                  <wp:extent cx="484632" cy="182880"/>
                  <wp:effectExtent l="0" t="0" r="0" b="7620"/>
                  <wp:docPr id="1010701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987111" name=""/>
                          <pic:cNvPicPr/>
                        </pic:nvPicPr>
                        <pic:blipFill rotWithShape="1">
                          <a:blip r:embed="rId19"/>
                          <a:srcRect l="50414" r="407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632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6C4C2FD5" wp14:editId="7B121777">
                  <wp:extent cx="603504" cy="182880"/>
                  <wp:effectExtent l="0" t="0" r="6350" b="7620"/>
                  <wp:docPr id="137764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987111" name=""/>
                          <pic:cNvPicPr/>
                        </pic:nvPicPr>
                        <pic:blipFill rotWithShape="1">
                          <a:blip r:embed="rId19"/>
                          <a:srcRect l="60454" r="284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504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7CE806B8" wp14:editId="25549544">
                  <wp:extent cx="384048" cy="182880"/>
                  <wp:effectExtent l="0" t="0" r="0" b="7620"/>
                  <wp:docPr id="2017567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987111" name=""/>
                          <pic:cNvPicPr/>
                        </pic:nvPicPr>
                        <pic:blipFill rotWithShape="1">
                          <a:blip r:embed="rId19"/>
                          <a:srcRect l="72655" r="203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048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3F338D51" wp14:editId="38EF05A1">
                  <wp:extent cx="484632" cy="182880"/>
                  <wp:effectExtent l="0" t="0" r="0" b="7620"/>
                  <wp:docPr id="363987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987111" name=""/>
                          <pic:cNvPicPr/>
                        </pic:nvPicPr>
                        <pic:blipFill rotWithShape="1">
                          <a:blip r:embed="rId19"/>
                          <a:srcRect l="80756" r="10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632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23DCD">
              <w:rPr>
                <w:noProof/>
              </w:rPr>
              <w:drawing>
                <wp:inline distT="0" distB="0" distL="0" distR="0" wp14:anchorId="228CC617" wp14:editId="44B7C69B">
                  <wp:extent cx="502920" cy="182880"/>
                  <wp:effectExtent l="0" t="0" r="0" b="7620"/>
                  <wp:docPr id="1210977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987111" name=""/>
                          <pic:cNvPicPr/>
                        </pic:nvPicPr>
                        <pic:blipFill rotWithShape="1">
                          <a:blip r:embed="rId19"/>
                          <a:srcRect l="908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61C2" w14:paraId="344888BB" w14:textId="77777777" w:rsidTr="00DE32CE">
        <w:tc>
          <w:tcPr>
            <w:tcW w:w="1795" w:type="dxa"/>
          </w:tcPr>
          <w:p w14:paraId="7768C57B" w14:textId="07E03E0E" w:rsidR="00AA61C2" w:rsidRDefault="000870BB" w:rsidP="00AA61C2">
            <w:r>
              <w:t>Multi Scenario</w:t>
            </w:r>
          </w:p>
        </w:tc>
        <w:tc>
          <w:tcPr>
            <w:tcW w:w="8661" w:type="dxa"/>
          </w:tcPr>
          <w:p w14:paraId="096CF6E6" w14:textId="592FB675" w:rsidR="00AA61C2" w:rsidRDefault="008B6FE7" w:rsidP="00AA61C2">
            <w:r w:rsidRPr="00F23DCD">
              <w:rPr>
                <w:noProof/>
              </w:rPr>
              <w:drawing>
                <wp:inline distT="0" distB="0" distL="0" distR="0" wp14:anchorId="68AE15AE" wp14:editId="2DED759F">
                  <wp:extent cx="777240" cy="182880"/>
                  <wp:effectExtent l="0" t="0" r="3810" b="7620"/>
                  <wp:docPr id="1631762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47063" name=""/>
                          <pic:cNvPicPr/>
                        </pic:nvPicPr>
                        <pic:blipFill rotWithShape="1">
                          <a:blip r:embed="rId10"/>
                          <a:srcRect t="11941" r="92116" b="11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24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424442" w:rsidRPr="00424442">
              <w:rPr>
                <w:noProof/>
              </w:rPr>
              <w:drawing>
                <wp:inline distT="0" distB="0" distL="0" distR="0" wp14:anchorId="33956896" wp14:editId="09C615BA">
                  <wp:extent cx="722376" cy="182880"/>
                  <wp:effectExtent l="0" t="0" r="1905" b="7620"/>
                  <wp:docPr id="196249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4949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24442" w:rsidRPr="00424442">
              <w:rPr>
                <w:noProof/>
              </w:rPr>
              <w:drawing>
                <wp:inline distT="0" distB="0" distL="0" distR="0" wp14:anchorId="73B56EDF" wp14:editId="0F3C468F">
                  <wp:extent cx="530352" cy="182880"/>
                  <wp:effectExtent l="0" t="0" r="3175" b="7620"/>
                  <wp:docPr id="1103355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3558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6FE7">
              <w:rPr>
                <w:noProof/>
              </w:rPr>
              <w:drawing>
                <wp:inline distT="0" distB="0" distL="0" distR="0" wp14:anchorId="38A81BF1" wp14:editId="356A714A">
                  <wp:extent cx="256032" cy="182880"/>
                  <wp:effectExtent l="0" t="0" r="0" b="7620"/>
                  <wp:docPr id="751666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6603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6FE7">
              <w:rPr>
                <w:noProof/>
              </w:rPr>
              <w:drawing>
                <wp:inline distT="0" distB="0" distL="0" distR="0" wp14:anchorId="16779301" wp14:editId="166B8217">
                  <wp:extent cx="274320" cy="182880"/>
                  <wp:effectExtent l="0" t="0" r="0" b="7620"/>
                  <wp:docPr id="1661643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643876" name=""/>
                          <pic:cNvPicPr/>
                        </pic:nvPicPr>
                        <pic:blipFill rotWithShape="1">
                          <a:blip r:embed="rId23"/>
                          <a:srcRect b="5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B48E9E" w14:textId="2C178D5F" w:rsidR="00F23DCD" w:rsidRDefault="00F23DCD" w:rsidP="00AA61C2"/>
    <w:p w14:paraId="11ED3CEE" w14:textId="5A5CA8AB" w:rsidR="004478A4" w:rsidRDefault="004478A4">
      <w:pPr>
        <w:rPr>
          <w:rFonts w:eastAsiaTheme="majorEastAsia" w:cstheme="majorBidi"/>
          <w:b/>
          <w:bCs/>
          <w:color w:val="000000" w:themeColor="text1"/>
          <w:sz w:val="32"/>
          <w:szCs w:val="32"/>
        </w:rPr>
      </w:pPr>
      <w:r>
        <w:br w:type="page"/>
      </w:r>
    </w:p>
    <w:p w14:paraId="7184D472" w14:textId="37B6C4FA" w:rsidR="00D07ADD" w:rsidRPr="00D07ADD" w:rsidRDefault="00766C81" w:rsidP="004478A4">
      <w:pPr>
        <w:pStyle w:val="Heading2"/>
      </w:pPr>
      <w:r w:rsidRPr="00766C81">
        <w:lastRenderedPageBreak/>
        <w:t>Introduction</w:t>
      </w:r>
      <w:r w:rsidR="00130FFD" w:rsidRPr="00766C81">
        <w:t xml:space="preserve"> </w:t>
      </w:r>
      <w:r w:rsidR="00D07ADD">
        <w:t>(Sample)</w:t>
      </w:r>
    </w:p>
    <w:p w14:paraId="0E072C3E" w14:textId="55472DAF" w:rsidR="006A57D6" w:rsidRDefault="00C56B76" w:rsidP="00D865D3">
      <w:pPr>
        <w:rPr>
          <w:u w:val="single"/>
        </w:rPr>
      </w:pPr>
      <w:r w:rsidRPr="00C56B76">
        <w:rPr>
          <w:u w:val="single"/>
        </w:rPr>
        <w:t>Setting the Context</w:t>
      </w:r>
    </w:p>
    <w:p w14:paraId="3F8BABA4" w14:textId="74487580" w:rsidR="00CE48E8" w:rsidRPr="00CE48E8" w:rsidRDefault="00C56B76">
      <w:pPr>
        <w:pStyle w:val="ListParagraph"/>
        <w:numPr>
          <w:ilvl w:val="0"/>
          <w:numId w:val="11"/>
        </w:numPr>
        <w:rPr>
          <w:u w:val="single"/>
        </w:rPr>
      </w:pPr>
      <w:r w:rsidRPr="00C56B76">
        <w:rPr>
          <w:b/>
          <w:bCs/>
        </w:rPr>
        <w:t>Usage:</w:t>
      </w:r>
      <w:r>
        <w:t xml:space="preserve"> </w:t>
      </w:r>
      <w:proofErr w:type="spellStart"/>
      <w:r>
        <w:t>FeliXSim</w:t>
      </w:r>
      <w:proofErr w:type="spellEnd"/>
      <w:r>
        <w:t xml:space="preserve"> </w:t>
      </w:r>
      <w:r w:rsidR="00CE48E8">
        <w:t>creates scenarios using:</w:t>
      </w:r>
    </w:p>
    <w:p w14:paraId="67566F88" w14:textId="009C1095" w:rsidR="00C56B76" w:rsidRPr="007630D0" w:rsidRDefault="00CE48E8">
      <w:pPr>
        <w:pStyle w:val="ListParagraph"/>
        <w:numPr>
          <w:ilvl w:val="1"/>
          <w:numId w:val="11"/>
        </w:numPr>
        <w:rPr>
          <w:u w:val="single"/>
        </w:rPr>
      </w:pPr>
      <w:r w:rsidRPr="006A57D6">
        <w:rPr>
          <w:b/>
          <w:bCs/>
          <w:i/>
          <w:iCs/>
        </w:rPr>
        <w:t>Inputs:</w:t>
      </w:r>
      <w:r>
        <w:t xml:space="preserve"> actions (consumer/producer), uncertainties, and drivers.</w:t>
      </w:r>
    </w:p>
    <w:p w14:paraId="294BC8E2" w14:textId="4878383A" w:rsidR="007630D0" w:rsidRPr="00CE48E8" w:rsidRDefault="007630D0" w:rsidP="006A57D6">
      <w:pPr>
        <w:pStyle w:val="ListParagraph"/>
        <w:ind w:left="5760" w:firstLine="720"/>
        <w:rPr>
          <w:u w:val="single"/>
        </w:rPr>
      </w:pPr>
      <w:r w:rsidRPr="00382566">
        <w:rPr>
          <w:noProof/>
        </w:rPr>
        <w:drawing>
          <wp:inline distT="0" distB="0" distL="0" distR="0" wp14:anchorId="4711D92B" wp14:editId="12C52722">
            <wp:extent cx="621792" cy="137160"/>
            <wp:effectExtent l="0" t="0" r="6985" b="0"/>
            <wp:docPr id="203300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07228" name=""/>
                    <pic:cNvPicPr/>
                  </pic:nvPicPr>
                  <pic:blipFill rotWithShape="1">
                    <a:blip r:embed="rId11"/>
                    <a:srcRect l="4805" t="24571" r="4533" b="15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" cy="13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82566">
        <w:rPr>
          <w:noProof/>
        </w:rPr>
        <w:drawing>
          <wp:inline distT="0" distB="0" distL="0" distR="0" wp14:anchorId="307AF508" wp14:editId="7816F7CA">
            <wp:extent cx="557784" cy="137160"/>
            <wp:effectExtent l="0" t="0" r="0" b="0"/>
            <wp:docPr id="104598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17316" name=""/>
                    <pic:cNvPicPr/>
                  </pic:nvPicPr>
                  <pic:blipFill rotWithShape="1">
                    <a:blip r:embed="rId12"/>
                    <a:srcRect l="7429" t="25027" r="5785" b="14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" cy="13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82566">
        <w:rPr>
          <w:noProof/>
        </w:rPr>
        <w:drawing>
          <wp:inline distT="0" distB="0" distL="0" distR="0" wp14:anchorId="242CEFF4" wp14:editId="6AFE28F2">
            <wp:extent cx="804672" cy="137160"/>
            <wp:effectExtent l="0" t="0" r="0" b="0"/>
            <wp:docPr id="1711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01899" name=""/>
                    <pic:cNvPicPr/>
                  </pic:nvPicPr>
                  <pic:blipFill rotWithShape="1">
                    <a:blip r:embed="rId13"/>
                    <a:srcRect l="3835" t="29854" r="3374" b="7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672" cy="13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82566">
        <w:rPr>
          <w:noProof/>
        </w:rPr>
        <w:drawing>
          <wp:inline distT="0" distB="0" distL="0" distR="0" wp14:anchorId="3375CCCB" wp14:editId="493E4B68">
            <wp:extent cx="502920" cy="137160"/>
            <wp:effectExtent l="0" t="0" r="0" b="0"/>
            <wp:docPr id="148402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07370" name=""/>
                    <pic:cNvPicPr/>
                  </pic:nvPicPr>
                  <pic:blipFill rotWithShape="1">
                    <a:blip r:embed="rId14"/>
                    <a:srcRect l="5175" t="20581" r="7294" b="9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3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29102" w14:textId="2C973D0A" w:rsidR="00CE48E8" w:rsidRPr="007630D0" w:rsidRDefault="00CE48E8">
      <w:pPr>
        <w:pStyle w:val="ListParagraph"/>
        <w:numPr>
          <w:ilvl w:val="1"/>
          <w:numId w:val="11"/>
        </w:numPr>
        <w:rPr>
          <w:u w:val="single"/>
        </w:rPr>
      </w:pPr>
      <w:r w:rsidRPr="006A57D6">
        <w:rPr>
          <w:b/>
          <w:bCs/>
          <w:i/>
          <w:iCs/>
        </w:rPr>
        <w:t>Outputs:</w:t>
      </w:r>
      <w:r>
        <w:t xml:space="preserve"> outcomes on environmental and social systems.</w:t>
      </w:r>
    </w:p>
    <w:p w14:paraId="01482721" w14:textId="4FEC4F9B" w:rsidR="006A57D6" w:rsidRPr="004478A4" w:rsidRDefault="006A57D6" w:rsidP="004478A4">
      <w:pPr>
        <w:pStyle w:val="ListParagraph"/>
        <w:ind w:left="1440" w:firstLine="720"/>
        <w:rPr>
          <w:u w:val="single"/>
        </w:rPr>
      </w:pPr>
      <w:r>
        <w:rPr>
          <w:u w:val="single"/>
        </w:rPr>
        <w:t xml:space="preserve">          </w:t>
      </w:r>
      <w:r w:rsidR="007630D0" w:rsidRPr="00F23DCD">
        <w:rPr>
          <w:noProof/>
        </w:rPr>
        <w:drawing>
          <wp:inline distT="0" distB="0" distL="0" distR="0" wp14:anchorId="1C4E8417" wp14:editId="0B2E18F0">
            <wp:extent cx="530352" cy="182880"/>
            <wp:effectExtent l="0" t="0" r="3175" b="7620"/>
            <wp:docPr id="89870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7111" name=""/>
                    <pic:cNvPicPr/>
                  </pic:nvPicPr>
                  <pic:blipFill rotWithShape="1">
                    <a:blip r:embed="rId19"/>
                    <a:srcRect l="147" r="90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30D0" w:rsidRPr="00F23DCD">
        <w:rPr>
          <w:noProof/>
        </w:rPr>
        <w:drawing>
          <wp:inline distT="0" distB="0" distL="0" distR="0" wp14:anchorId="027F539B" wp14:editId="69B71F6C">
            <wp:extent cx="576072" cy="182880"/>
            <wp:effectExtent l="0" t="0" r="0" b="7620"/>
            <wp:docPr id="98622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7111" name=""/>
                    <pic:cNvPicPr/>
                  </pic:nvPicPr>
                  <pic:blipFill rotWithShape="1">
                    <a:blip r:embed="rId19"/>
                    <a:srcRect l="10921" r="78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30D0" w:rsidRPr="00F23DCD">
        <w:rPr>
          <w:noProof/>
        </w:rPr>
        <w:drawing>
          <wp:inline distT="0" distB="0" distL="0" distR="0" wp14:anchorId="313D6255" wp14:editId="1AF2172C">
            <wp:extent cx="347472" cy="182880"/>
            <wp:effectExtent l="0" t="0" r="0" b="7620"/>
            <wp:docPr id="50635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7111" name=""/>
                    <pic:cNvPicPr/>
                  </pic:nvPicPr>
                  <pic:blipFill rotWithShape="1">
                    <a:blip r:embed="rId19"/>
                    <a:srcRect l="22547" r="71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30D0" w:rsidRPr="00F23DCD">
        <w:rPr>
          <w:noProof/>
        </w:rPr>
        <w:drawing>
          <wp:inline distT="0" distB="0" distL="0" distR="0" wp14:anchorId="546FA09D" wp14:editId="597198A0">
            <wp:extent cx="521208" cy="182880"/>
            <wp:effectExtent l="0" t="0" r="0" b="7620"/>
            <wp:docPr id="41015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7111" name=""/>
                    <pic:cNvPicPr/>
                  </pic:nvPicPr>
                  <pic:blipFill rotWithShape="1">
                    <a:blip r:embed="rId19"/>
                    <a:srcRect l="30169" r="60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30D0" w:rsidRPr="00F23DCD">
        <w:rPr>
          <w:noProof/>
        </w:rPr>
        <w:drawing>
          <wp:inline distT="0" distB="0" distL="0" distR="0" wp14:anchorId="75F91A0C" wp14:editId="70693C16">
            <wp:extent cx="448056" cy="182880"/>
            <wp:effectExtent l="0" t="0" r="9525" b="7620"/>
            <wp:docPr id="107001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7111" name=""/>
                    <pic:cNvPicPr/>
                  </pic:nvPicPr>
                  <pic:blipFill rotWithShape="1">
                    <a:blip r:embed="rId19"/>
                    <a:srcRect l="40984" r="50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30D0" w:rsidRPr="00F23DCD">
        <w:rPr>
          <w:noProof/>
        </w:rPr>
        <w:drawing>
          <wp:inline distT="0" distB="0" distL="0" distR="0" wp14:anchorId="10331068" wp14:editId="1209155D">
            <wp:extent cx="484632" cy="182880"/>
            <wp:effectExtent l="0" t="0" r="0" b="7620"/>
            <wp:docPr id="208986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7111" name=""/>
                    <pic:cNvPicPr/>
                  </pic:nvPicPr>
                  <pic:blipFill rotWithShape="1">
                    <a:blip r:embed="rId19"/>
                    <a:srcRect l="50414" r="40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30D0" w:rsidRPr="00F23DCD">
        <w:rPr>
          <w:noProof/>
        </w:rPr>
        <w:drawing>
          <wp:inline distT="0" distB="0" distL="0" distR="0" wp14:anchorId="01855161" wp14:editId="728F9960">
            <wp:extent cx="603504" cy="182880"/>
            <wp:effectExtent l="0" t="0" r="6350" b="7620"/>
            <wp:docPr id="47025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7111" name=""/>
                    <pic:cNvPicPr/>
                  </pic:nvPicPr>
                  <pic:blipFill rotWithShape="1">
                    <a:blip r:embed="rId19"/>
                    <a:srcRect l="60454" r="28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30D0" w:rsidRPr="00F23DCD">
        <w:rPr>
          <w:noProof/>
        </w:rPr>
        <w:drawing>
          <wp:inline distT="0" distB="0" distL="0" distR="0" wp14:anchorId="09FBFF5A" wp14:editId="237FC7EF">
            <wp:extent cx="384048" cy="182880"/>
            <wp:effectExtent l="0" t="0" r="0" b="7620"/>
            <wp:docPr id="198055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7111" name=""/>
                    <pic:cNvPicPr/>
                  </pic:nvPicPr>
                  <pic:blipFill rotWithShape="1">
                    <a:blip r:embed="rId19"/>
                    <a:srcRect l="72655" r="20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30D0" w:rsidRPr="00F23DCD">
        <w:rPr>
          <w:noProof/>
        </w:rPr>
        <w:drawing>
          <wp:inline distT="0" distB="0" distL="0" distR="0" wp14:anchorId="7825E40D" wp14:editId="60AACAD2">
            <wp:extent cx="484632" cy="182880"/>
            <wp:effectExtent l="0" t="0" r="0" b="7620"/>
            <wp:docPr id="31316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7111" name=""/>
                    <pic:cNvPicPr/>
                  </pic:nvPicPr>
                  <pic:blipFill rotWithShape="1">
                    <a:blip r:embed="rId19"/>
                    <a:srcRect l="80756" r="10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30D0" w:rsidRPr="00F23DCD">
        <w:rPr>
          <w:noProof/>
        </w:rPr>
        <w:drawing>
          <wp:inline distT="0" distB="0" distL="0" distR="0" wp14:anchorId="1333BD1F" wp14:editId="42EB1824">
            <wp:extent cx="502920" cy="182880"/>
            <wp:effectExtent l="0" t="0" r="0" b="7620"/>
            <wp:docPr id="92844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7111" name=""/>
                    <pic:cNvPicPr/>
                  </pic:nvPicPr>
                  <pic:blipFill rotWithShape="1">
                    <a:blip r:embed="rId19"/>
                    <a:srcRect l="90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81A79" w14:textId="1F184628" w:rsidR="00C56B76" w:rsidRPr="00C56B76" w:rsidRDefault="00C56B76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 w:rsidRPr="00C56B76">
        <w:rPr>
          <w:b/>
          <w:bCs/>
        </w:rPr>
        <w:t>Framing</w:t>
      </w:r>
      <w:r>
        <w:rPr>
          <w:b/>
          <w:bCs/>
        </w:rPr>
        <w:t xml:space="preserve">: </w:t>
      </w:r>
      <w:proofErr w:type="spellStart"/>
      <w:r>
        <w:t>FeliXSim</w:t>
      </w:r>
      <w:proofErr w:type="spellEnd"/>
      <w:r>
        <w:t xml:space="preserve"> creates scenarios</w:t>
      </w:r>
      <w:r w:rsidR="00CE48E8">
        <w:t xml:space="preserve"> on a global scale - </w:t>
      </w:r>
      <w:r w:rsidR="00CE48E8" w:rsidRPr="006469CE">
        <w:rPr>
          <w:i/>
          <w:iCs/>
        </w:rPr>
        <w:t>“what if the world adopts your actions”,</w:t>
      </w:r>
      <w:r w:rsidR="00CE48E8">
        <w:t xml:space="preserve"> showing the translation of personal choices into broader outcomes. </w:t>
      </w:r>
    </w:p>
    <w:p w14:paraId="5061F392" w14:textId="77777777" w:rsidR="00F029EE" w:rsidRDefault="00F029EE" w:rsidP="00766C81">
      <w:pPr>
        <w:rPr>
          <w:u w:val="single"/>
        </w:rPr>
      </w:pPr>
    </w:p>
    <w:p w14:paraId="52E4DE73" w14:textId="79AF7239" w:rsidR="006A57D6" w:rsidRPr="00A03BC1" w:rsidRDefault="00766C81" w:rsidP="00766C81">
      <w:pPr>
        <w:rPr>
          <w:u w:val="single"/>
        </w:rPr>
      </w:pPr>
      <w:r w:rsidRPr="00A03BC1">
        <w:rPr>
          <w:u w:val="single"/>
        </w:rPr>
        <w:t>Main Interface</w:t>
      </w:r>
      <w:r w:rsidR="00C56B76">
        <w:rPr>
          <w:u w:val="single"/>
        </w:rPr>
        <w:t xml:space="preserve">: How to use </w:t>
      </w:r>
      <w:proofErr w:type="spellStart"/>
      <w:r w:rsidR="00C56B76">
        <w:rPr>
          <w:u w:val="single"/>
        </w:rPr>
        <w:t>FeliXSim</w:t>
      </w:r>
      <w:proofErr w:type="spellEnd"/>
    </w:p>
    <w:p w14:paraId="784E721E" w14:textId="39246A30" w:rsidR="00654FBB" w:rsidRPr="00654FBB" w:rsidRDefault="00C07D9F">
      <w:pPr>
        <w:pStyle w:val="ListParagraph"/>
        <w:numPr>
          <w:ilvl w:val="0"/>
          <w:numId w:val="6"/>
        </w:numPr>
        <w:rPr>
          <w:b/>
          <w:bCs/>
        </w:rPr>
      </w:pPr>
      <w:r w:rsidRPr="00C07D9F">
        <w:rPr>
          <w:b/>
          <w:bCs/>
        </w:rPr>
        <w:t>Basic Interface</w:t>
      </w:r>
      <w:r w:rsidR="00AA61C2">
        <w:rPr>
          <w:b/>
          <w:bCs/>
        </w:rPr>
        <w:t xml:space="preserve">: </w:t>
      </w:r>
      <w:r w:rsidR="00AA61C2">
        <w:t>Inputs on Left, Outputs on Right.</w:t>
      </w:r>
    </w:p>
    <w:p w14:paraId="5AAD4EB8" w14:textId="6802CDE6" w:rsidR="006A57D6" w:rsidRPr="004478A4" w:rsidRDefault="00AA61C2" w:rsidP="004478A4">
      <w:pPr>
        <w:pStyle w:val="ListParagraph"/>
        <w:numPr>
          <w:ilvl w:val="1"/>
          <w:numId w:val="6"/>
        </w:numPr>
        <w:rPr>
          <w:b/>
          <w:bCs/>
        </w:rPr>
      </w:pPr>
      <w:r>
        <w:t>Briefly explain the content on the home screen.</w:t>
      </w:r>
    </w:p>
    <w:p w14:paraId="136871CD" w14:textId="2969885D" w:rsidR="00AA61C2" w:rsidRDefault="00AA61C2">
      <w:pPr>
        <w:pStyle w:val="ListParagraph"/>
        <w:numPr>
          <w:ilvl w:val="0"/>
          <w:numId w:val="6"/>
        </w:numPr>
      </w:pPr>
      <w:r w:rsidRPr="00AA61C2">
        <w:rPr>
          <w:b/>
          <w:bCs/>
        </w:rPr>
        <w:t>Demonstrate</w:t>
      </w:r>
      <w:r>
        <w:t xml:space="preserve"> a basic scenario</w:t>
      </w:r>
      <w:r w:rsidR="0051494B">
        <w:t>.</w:t>
      </w:r>
    </w:p>
    <w:p w14:paraId="1A69BDDA" w14:textId="43FC045B" w:rsidR="006A57D6" w:rsidRDefault="0051494B" w:rsidP="004478A4">
      <w:pPr>
        <w:pStyle w:val="ListParagraph"/>
        <w:numPr>
          <w:ilvl w:val="1"/>
          <w:numId w:val="6"/>
        </w:numPr>
      </w:pPr>
      <w:r>
        <w:t>Focus on 1 action, 1 outcome on the home screen.</w:t>
      </w:r>
    </w:p>
    <w:p w14:paraId="43B718F1" w14:textId="50A120EA" w:rsidR="00AA61C2" w:rsidRPr="0051494B" w:rsidRDefault="00AA61C2">
      <w:pPr>
        <w:pStyle w:val="ListParagraph"/>
        <w:numPr>
          <w:ilvl w:val="0"/>
          <w:numId w:val="6"/>
        </w:numPr>
        <w:rPr>
          <w:b/>
          <w:bCs/>
        </w:rPr>
      </w:pPr>
      <w:r w:rsidRPr="00AA61C2">
        <w:rPr>
          <w:b/>
          <w:bCs/>
        </w:rPr>
        <w:t>Demonstrate</w:t>
      </w:r>
      <w:r w:rsidR="009C0990">
        <w:rPr>
          <w:b/>
          <w:bCs/>
        </w:rPr>
        <w:t xml:space="preserve"> </w:t>
      </w:r>
      <w:r w:rsidR="0051494B">
        <w:t>more customisation in actions.</w:t>
      </w:r>
    </w:p>
    <w:p w14:paraId="736C4B7D" w14:textId="0113E5FD" w:rsidR="0051494B" w:rsidRPr="0051494B" w:rsidRDefault="0051494B">
      <w:pPr>
        <w:pStyle w:val="ListParagraph"/>
        <w:numPr>
          <w:ilvl w:val="1"/>
          <w:numId w:val="6"/>
        </w:numPr>
      </w:pPr>
      <w:r w:rsidRPr="0051494B">
        <w:t>Show different input tabs</w:t>
      </w:r>
      <w:r w:rsidR="0069285A">
        <w:t xml:space="preserve"> (</w:t>
      </w:r>
      <w:r w:rsidR="005407EA" w:rsidRPr="00382566">
        <w:rPr>
          <w:noProof/>
        </w:rPr>
        <w:drawing>
          <wp:inline distT="0" distB="0" distL="0" distR="0" wp14:anchorId="33E4EDBE" wp14:editId="70815289">
            <wp:extent cx="621792" cy="137160"/>
            <wp:effectExtent l="0" t="0" r="6985" b="0"/>
            <wp:docPr id="164520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07228" name=""/>
                    <pic:cNvPicPr/>
                  </pic:nvPicPr>
                  <pic:blipFill rotWithShape="1">
                    <a:blip r:embed="rId11"/>
                    <a:srcRect l="4805" t="24571" r="4533" b="15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" cy="13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285A">
        <w:t>,</w:t>
      </w:r>
      <w:r w:rsidR="005407EA" w:rsidRPr="00382566">
        <w:rPr>
          <w:noProof/>
        </w:rPr>
        <w:drawing>
          <wp:inline distT="0" distB="0" distL="0" distR="0" wp14:anchorId="736ACE3C" wp14:editId="6376BDE5">
            <wp:extent cx="557784" cy="137160"/>
            <wp:effectExtent l="0" t="0" r="0" b="0"/>
            <wp:docPr id="152509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17316" name=""/>
                    <pic:cNvPicPr/>
                  </pic:nvPicPr>
                  <pic:blipFill rotWithShape="1">
                    <a:blip r:embed="rId12"/>
                    <a:srcRect l="7429" t="25027" r="5785" b="14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" cy="13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285A">
        <w:t>)</w:t>
      </w:r>
    </w:p>
    <w:p w14:paraId="29FFD8A1" w14:textId="2C82B04E" w:rsidR="0051494B" w:rsidRPr="0051494B" w:rsidRDefault="0051494B">
      <w:pPr>
        <w:pStyle w:val="ListParagraph"/>
        <w:numPr>
          <w:ilvl w:val="1"/>
          <w:numId w:val="6"/>
        </w:numPr>
      </w:pPr>
      <w:r w:rsidRPr="0051494B">
        <w:t xml:space="preserve">Show custom </w:t>
      </w:r>
      <w:r w:rsidR="0069285A">
        <w:t xml:space="preserve">inputs </w:t>
      </w:r>
      <w:r w:rsidR="0069285A" w:rsidRPr="008B6FE7">
        <w:rPr>
          <w:noProof/>
        </w:rPr>
        <w:drawing>
          <wp:inline distT="0" distB="0" distL="0" distR="0" wp14:anchorId="2CB26C51" wp14:editId="53F219F2">
            <wp:extent cx="182880" cy="182880"/>
            <wp:effectExtent l="0" t="0" r="7620" b="7620"/>
            <wp:docPr id="207218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77995" name=""/>
                    <pic:cNvPicPr/>
                  </pic:nvPicPr>
                  <pic:blipFill rotWithShape="1">
                    <a:blip r:embed="rId16"/>
                    <a:srcRect t="11964" r="9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AE1CF4" w14:textId="76836B46" w:rsidR="006A57D6" w:rsidRPr="0051494B" w:rsidRDefault="0051494B" w:rsidP="004478A4">
      <w:pPr>
        <w:pStyle w:val="ListParagraph"/>
        <w:numPr>
          <w:ilvl w:val="1"/>
          <w:numId w:val="6"/>
        </w:numPr>
      </w:pPr>
      <w:r w:rsidRPr="0051494B">
        <w:t>Show mini</w:t>
      </w:r>
      <w:r w:rsidR="0069285A">
        <w:t xml:space="preserve"> </w:t>
      </w:r>
      <w:r w:rsidRPr="0051494B">
        <w:t>graph</w:t>
      </w:r>
      <w:r w:rsidR="005407EA">
        <w:t xml:space="preserve"> </w:t>
      </w:r>
      <w:r w:rsidR="005407EA" w:rsidRPr="00424442">
        <w:rPr>
          <w:noProof/>
        </w:rPr>
        <w:drawing>
          <wp:inline distT="0" distB="0" distL="0" distR="0" wp14:anchorId="7AD1C5A1" wp14:editId="5C97B73C">
            <wp:extent cx="210312" cy="182880"/>
            <wp:effectExtent l="0" t="0" r="0" b="7620"/>
            <wp:docPr id="136878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25417" name=""/>
                    <pic:cNvPicPr/>
                  </pic:nvPicPr>
                  <pic:blipFill rotWithShape="1">
                    <a:blip r:embed="rId17"/>
                    <a:srcRect t="23228" r="5091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1494B">
        <w:t>, also extended description</w:t>
      </w:r>
      <w:r w:rsidR="005407EA">
        <w:t xml:space="preserve"> </w:t>
      </w:r>
      <w:r w:rsidR="005407EA" w:rsidRPr="00424442">
        <w:rPr>
          <w:noProof/>
        </w:rPr>
        <w:drawing>
          <wp:inline distT="0" distB="0" distL="0" distR="0" wp14:anchorId="5E7BE812" wp14:editId="5282F605">
            <wp:extent cx="219456" cy="182880"/>
            <wp:effectExtent l="0" t="0" r="9525" b="7620"/>
            <wp:docPr id="195148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25417" name=""/>
                    <pic:cNvPicPr/>
                  </pic:nvPicPr>
                  <pic:blipFill rotWithShape="1">
                    <a:blip r:embed="rId17"/>
                    <a:srcRect l="50107" t="18152" r="-1261" b="7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E5682" w14:textId="28E7EA1B" w:rsidR="0051494B" w:rsidRPr="005407EA" w:rsidRDefault="0051494B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Demonstrate </w:t>
      </w:r>
      <w:r>
        <w:t>customisation in outcomes.</w:t>
      </w:r>
    </w:p>
    <w:p w14:paraId="02BC7958" w14:textId="2DA15625" w:rsidR="005407EA" w:rsidRPr="0051494B" w:rsidRDefault="005407EA">
      <w:pPr>
        <w:pStyle w:val="ListParagraph"/>
        <w:numPr>
          <w:ilvl w:val="1"/>
          <w:numId w:val="6"/>
        </w:numPr>
        <w:rPr>
          <w:b/>
          <w:bCs/>
        </w:rPr>
      </w:pPr>
      <w:r>
        <w:t xml:space="preserve">Explain Summary Tab </w:t>
      </w:r>
      <w:r w:rsidRPr="00F23DCD">
        <w:rPr>
          <w:noProof/>
        </w:rPr>
        <w:drawing>
          <wp:inline distT="0" distB="0" distL="0" distR="0" wp14:anchorId="7CBD67A2" wp14:editId="093DA3D2">
            <wp:extent cx="530352" cy="182880"/>
            <wp:effectExtent l="0" t="0" r="3175" b="7620"/>
            <wp:docPr id="24715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7111" name=""/>
                    <pic:cNvPicPr/>
                  </pic:nvPicPr>
                  <pic:blipFill rotWithShape="1">
                    <a:blip r:embed="rId19"/>
                    <a:srcRect l="147" r="90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+ Targets </w:t>
      </w:r>
      <w:r w:rsidRPr="00F23DCD">
        <w:rPr>
          <w:noProof/>
        </w:rPr>
        <w:drawing>
          <wp:inline distT="0" distB="0" distL="0" distR="0" wp14:anchorId="21729E1D" wp14:editId="45288741">
            <wp:extent cx="201168" cy="182880"/>
            <wp:effectExtent l="0" t="0" r="8890" b="7620"/>
            <wp:docPr id="14731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47063" name=""/>
                    <pic:cNvPicPr/>
                  </pic:nvPicPr>
                  <pic:blipFill rotWithShape="1">
                    <a:blip r:embed="rId10"/>
                    <a:srcRect l="83857" r="13590" b="2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8AE90" w14:textId="6560B931" w:rsidR="0051494B" w:rsidRPr="0051494B" w:rsidRDefault="0051494B">
      <w:pPr>
        <w:pStyle w:val="ListParagraph"/>
        <w:numPr>
          <w:ilvl w:val="1"/>
          <w:numId w:val="6"/>
        </w:numPr>
        <w:rPr>
          <w:b/>
          <w:bCs/>
        </w:rPr>
      </w:pPr>
      <w:r>
        <w:t xml:space="preserve">Show </w:t>
      </w:r>
      <w:r w:rsidR="007630D0">
        <w:t>graph links between summary</w:t>
      </w:r>
      <w:r>
        <w:t xml:space="preserve"> to system tabs</w:t>
      </w:r>
    </w:p>
    <w:p w14:paraId="53B9EBE3" w14:textId="6237D60B" w:rsidR="0051494B" w:rsidRPr="0051494B" w:rsidRDefault="0051494B">
      <w:pPr>
        <w:pStyle w:val="ListParagraph"/>
        <w:numPr>
          <w:ilvl w:val="1"/>
          <w:numId w:val="6"/>
        </w:numPr>
        <w:rPr>
          <w:b/>
          <w:bCs/>
        </w:rPr>
      </w:pPr>
      <w:r>
        <w:t xml:space="preserve">Show </w:t>
      </w:r>
      <w:r w:rsidR="005407EA">
        <w:t>T</w:t>
      </w:r>
      <w:r>
        <w:t xml:space="preserve">rade-off </w:t>
      </w:r>
      <w:r w:rsidR="005407EA">
        <w:t xml:space="preserve">Graphs </w:t>
      </w:r>
      <w:r w:rsidR="005407EA" w:rsidRPr="00F23DCD">
        <w:rPr>
          <w:noProof/>
        </w:rPr>
        <w:drawing>
          <wp:inline distT="0" distB="0" distL="0" distR="0" wp14:anchorId="528B337A" wp14:editId="4142B67F">
            <wp:extent cx="576072" cy="182880"/>
            <wp:effectExtent l="0" t="0" r="0" b="7620"/>
            <wp:docPr id="134778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7111" name=""/>
                    <pic:cNvPicPr/>
                  </pic:nvPicPr>
                  <pic:blipFill rotWithShape="1">
                    <a:blip r:embed="rId19"/>
                    <a:srcRect l="10921" r="78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202FB" w14:textId="77777777" w:rsidR="00557810" w:rsidRDefault="00557810" w:rsidP="00D865D3"/>
    <w:p w14:paraId="55323D50" w14:textId="4CED4B27" w:rsidR="00766C81" w:rsidRPr="00AA61C2" w:rsidRDefault="00AA61C2" w:rsidP="00557810">
      <w:pPr>
        <w:rPr>
          <w:color w:val="AEAAAA" w:themeColor="background2" w:themeShade="BF"/>
          <w:u w:val="single"/>
        </w:rPr>
      </w:pPr>
      <w:r w:rsidRPr="00AA61C2">
        <w:rPr>
          <w:i/>
          <w:iCs/>
          <w:color w:val="AEAAAA" w:themeColor="background2" w:themeShade="BF"/>
          <w:u w:val="single"/>
        </w:rPr>
        <w:t>Optional:</w:t>
      </w:r>
      <w:r w:rsidRPr="00AA61C2">
        <w:rPr>
          <w:color w:val="AEAAAA" w:themeColor="background2" w:themeShade="BF"/>
          <w:u w:val="single"/>
        </w:rPr>
        <w:t xml:space="preserve"> Other </w:t>
      </w:r>
      <w:r w:rsidR="00C56B76" w:rsidRPr="00AA61C2">
        <w:rPr>
          <w:color w:val="AEAAAA" w:themeColor="background2" w:themeShade="BF"/>
          <w:u w:val="single"/>
        </w:rPr>
        <w:t>Advance</w:t>
      </w:r>
      <w:r w:rsidRPr="00AA61C2">
        <w:rPr>
          <w:color w:val="AEAAAA" w:themeColor="background2" w:themeShade="BF"/>
          <w:u w:val="single"/>
        </w:rPr>
        <w:t>d</w:t>
      </w:r>
      <w:r w:rsidR="00C56B76" w:rsidRPr="00AA61C2">
        <w:rPr>
          <w:color w:val="AEAAAA" w:themeColor="background2" w:themeShade="BF"/>
          <w:u w:val="single"/>
        </w:rPr>
        <w:t xml:space="preserve"> Functions</w:t>
      </w:r>
      <w:r w:rsidRPr="00AA61C2">
        <w:rPr>
          <w:color w:val="AEAAAA" w:themeColor="background2" w:themeShade="BF"/>
          <w:u w:val="single"/>
        </w:rPr>
        <w:t xml:space="preserve"> </w:t>
      </w:r>
    </w:p>
    <w:p w14:paraId="0FA50896" w14:textId="17729DDA" w:rsidR="00AA61C2" w:rsidRPr="00AA61C2" w:rsidRDefault="00AA61C2" w:rsidP="00557810">
      <w:pPr>
        <w:rPr>
          <w:color w:val="AEAAAA" w:themeColor="background2" w:themeShade="BF"/>
        </w:rPr>
      </w:pPr>
      <w:r w:rsidRPr="00AA61C2">
        <w:rPr>
          <w:color w:val="AEAAAA" w:themeColor="background2" w:themeShade="BF"/>
        </w:rPr>
        <w:t>Not necessary since it can be introduced DURING the exercises.</w:t>
      </w:r>
    </w:p>
    <w:p w14:paraId="733E87A5" w14:textId="48DDC8CA" w:rsidR="00C56B76" w:rsidRDefault="00AA61C2">
      <w:pPr>
        <w:pStyle w:val="ListParagraph"/>
        <w:numPr>
          <w:ilvl w:val="0"/>
          <w:numId w:val="10"/>
        </w:numPr>
        <w:rPr>
          <w:color w:val="AEAAAA" w:themeColor="background2" w:themeShade="BF"/>
        </w:rPr>
      </w:pPr>
      <w:r w:rsidRPr="00AA61C2">
        <w:rPr>
          <w:color w:val="AEAAAA" w:themeColor="background2" w:themeShade="BF"/>
        </w:rPr>
        <w:t>Multi</w:t>
      </w:r>
      <w:r>
        <w:rPr>
          <w:color w:val="AEAAAA" w:themeColor="background2" w:themeShade="BF"/>
        </w:rPr>
        <w:t>-Scenario Mode</w:t>
      </w:r>
      <w:r w:rsidR="00EB4A2E">
        <w:rPr>
          <w:color w:val="AEAAAA" w:themeColor="background2" w:themeShade="BF"/>
        </w:rPr>
        <w:t xml:space="preserve"> </w:t>
      </w:r>
      <w:r w:rsidR="00EB4A2E" w:rsidRPr="00424442">
        <w:rPr>
          <w:noProof/>
        </w:rPr>
        <w:drawing>
          <wp:inline distT="0" distB="0" distL="0" distR="0" wp14:anchorId="7F6CB802" wp14:editId="13F6F247">
            <wp:extent cx="638175" cy="161564"/>
            <wp:effectExtent l="0" t="0" r="0" b="0"/>
            <wp:docPr id="63094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4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3323" cy="16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9701" w14:textId="6FA2BF88" w:rsidR="00AA61C2" w:rsidRDefault="0051494B">
      <w:pPr>
        <w:pStyle w:val="ListParagraph"/>
        <w:numPr>
          <w:ilvl w:val="0"/>
          <w:numId w:val="10"/>
        </w:numPr>
        <w:rPr>
          <w:color w:val="AEAAAA" w:themeColor="background2" w:themeShade="BF"/>
        </w:rPr>
      </w:pPr>
      <w:r>
        <w:rPr>
          <w:color w:val="AEAAAA" w:themeColor="background2" w:themeShade="BF"/>
        </w:rPr>
        <w:t>Survey Function</w:t>
      </w:r>
      <w:r w:rsidR="00EB4A2E">
        <w:rPr>
          <w:color w:val="AEAAAA" w:themeColor="background2" w:themeShade="BF"/>
        </w:rPr>
        <w:t xml:space="preserve"> </w:t>
      </w:r>
      <w:r w:rsidR="00EB4A2E" w:rsidRPr="00424442">
        <w:rPr>
          <w:noProof/>
        </w:rPr>
        <w:drawing>
          <wp:inline distT="0" distB="0" distL="0" distR="0" wp14:anchorId="519AB699" wp14:editId="375BDE87">
            <wp:extent cx="194510" cy="182138"/>
            <wp:effectExtent l="0" t="0" r="0" b="8890"/>
            <wp:docPr id="132359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17263" name=""/>
                    <pic:cNvPicPr/>
                  </pic:nvPicPr>
                  <pic:blipFill rotWithShape="1">
                    <a:blip r:embed="rId15"/>
                    <a:srcRect l="29126" t="23980" r="29197" b="13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02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25F02" w14:textId="5175B007" w:rsidR="0051494B" w:rsidRPr="00AA61C2" w:rsidRDefault="0051494B">
      <w:pPr>
        <w:pStyle w:val="ListParagraph"/>
        <w:numPr>
          <w:ilvl w:val="0"/>
          <w:numId w:val="10"/>
        </w:numPr>
        <w:rPr>
          <w:color w:val="AEAAAA" w:themeColor="background2" w:themeShade="BF"/>
        </w:rPr>
      </w:pPr>
      <w:r>
        <w:rPr>
          <w:color w:val="AEAAAA" w:themeColor="background2" w:themeShade="BF"/>
        </w:rPr>
        <w:t>Storyline Function</w:t>
      </w:r>
      <w:r w:rsidR="00EB4A2E">
        <w:rPr>
          <w:color w:val="AEAAAA" w:themeColor="background2" w:themeShade="BF"/>
        </w:rPr>
        <w:t xml:space="preserve"> </w:t>
      </w:r>
      <w:r w:rsidR="00EB4A2E" w:rsidRPr="00F23DCD">
        <w:rPr>
          <w:noProof/>
        </w:rPr>
        <w:drawing>
          <wp:inline distT="0" distB="0" distL="0" distR="0" wp14:anchorId="2AEED689" wp14:editId="27A8FF04">
            <wp:extent cx="192024" cy="182880"/>
            <wp:effectExtent l="0" t="0" r="0" b="7620"/>
            <wp:docPr id="131178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47063" name=""/>
                    <pic:cNvPicPr/>
                  </pic:nvPicPr>
                  <pic:blipFill rotWithShape="1">
                    <a:blip r:embed="rId10"/>
                    <a:srcRect l="92159" r="5324" b="2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82231" w14:textId="5B79E37F" w:rsidR="00AA61C2" w:rsidRDefault="00AA61C2" w:rsidP="00AA61C2">
      <w:pPr>
        <w:pStyle w:val="Heading2"/>
        <w:ind w:left="0" w:firstLine="0"/>
      </w:pPr>
      <w:r>
        <w:br w:type="page"/>
      </w:r>
    </w:p>
    <w:p w14:paraId="0DCC59A1" w14:textId="77777777" w:rsidR="00286816" w:rsidRPr="00406E3B" w:rsidRDefault="00286816" w:rsidP="00286816">
      <w:pPr>
        <w:pStyle w:val="Heading2"/>
        <w:ind w:left="0" w:firstLine="0"/>
      </w:pPr>
      <w:r>
        <w:lastRenderedPageBreak/>
        <w:t>E1</w:t>
      </w:r>
      <w:r w:rsidRPr="00766C81">
        <w:t xml:space="preserve"> </w:t>
      </w:r>
      <w:r>
        <w:t xml:space="preserve">What if the world starts eating like you? </w:t>
      </w:r>
    </w:p>
    <w:p w14:paraId="73972391" w14:textId="77777777" w:rsidR="00286816" w:rsidRPr="00C73B48" w:rsidRDefault="00286816" w:rsidP="00286816">
      <w:pPr>
        <w:pStyle w:val="Heading3"/>
      </w:pPr>
      <w:r w:rsidRPr="00C73B48">
        <w:t>Building your first scenario</w:t>
      </w:r>
    </w:p>
    <w:p w14:paraId="083C66B8" w14:textId="77777777" w:rsidR="00286816" w:rsidRPr="00766C81" w:rsidRDefault="00286816" w:rsidP="00286816">
      <w:r w:rsidRPr="003E0ACA">
        <w:rPr>
          <w:noProof/>
        </w:rPr>
        <w:drawing>
          <wp:anchor distT="0" distB="0" distL="114300" distR="114300" simplePos="0" relativeHeight="251686912" behindDoc="0" locked="0" layoutInCell="1" allowOverlap="1" wp14:anchorId="0F04FCD0" wp14:editId="4D6367E4">
            <wp:simplePos x="0" y="0"/>
            <wp:positionH relativeFrom="margin">
              <wp:align>right</wp:align>
            </wp:positionH>
            <wp:positionV relativeFrom="paragraph">
              <wp:posOffset>7831</wp:posOffset>
            </wp:positionV>
            <wp:extent cx="1870710" cy="1812290"/>
            <wp:effectExtent l="0" t="0" r="0" b="0"/>
            <wp:wrapSquare wrapText="bothSides"/>
            <wp:docPr id="149901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1057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6C81">
        <w:rPr>
          <w:color w:val="4472C4" w:themeColor="accent1"/>
          <w:shd w:val="pct15" w:color="auto" w:fill="FFFFFF"/>
        </w:rPr>
        <w:t>Participants</w:t>
      </w:r>
      <w:r w:rsidRPr="00766C81">
        <w:t xml:space="preserve"> build a personalised scenario that represents a future in which everyone adopts the same food behaviour. There are multiple ways for participants to do this:</w:t>
      </w:r>
      <w:r>
        <w:br/>
      </w:r>
    </w:p>
    <w:p w14:paraId="103D49D5" w14:textId="77777777" w:rsidR="00286816" w:rsidRPr="000E42A6" w:rsidRDefault="00286816" w:rsidP="00286816">
      <w:pPr>
        <w:pStyle w:val="ListParagraph"/>
        <w:numPr>
          <w:ilvl w:val="0"/>
          <w:numId w:val="3"/>
        </w:numPr>
      </w:pPr>
      <w:r w:rsidRPr="000E42A6">
        <w:rPr>
          <w:b/>
          <w:bCs/>
        </w:rPr>
        <w:t>Automatic</w:t>
      </w:r>
      <w:r w:rsidRPr="000E42A6">
        <w:t xml:space="preserve"> (for laymen):</w:t>
      </w:r>
    </w:p>
    <w:p w14:paraId="1A463192" w14:textId="77777777" w:rsidR="00286816" w:rsidRPr="00766C81" w:rsidRDefault="00286816" w:rsidP="00286816">
      <w:pPr>
        <w:pStyle w:val="ListParagraph"/>
      </w:pPr>
      <w:r w:rsidRPr="00766C81">
        <w:t>Use the survey function</w:t>
      </w:r>
      <w:r w:rsidRPr="00424442">
        <w:rPr>
          <w:noProof/>
        </w:rPr>
        <w:drawing>
          <wp:inline distT="0" distB="0" distL="0" distR="0" wp14:anchorId="799575BC" wp14:editId="75D29A51">
            <wp:extent cx="292608" cy="182880"/>
            <wp:effectExtent l="0" t="0" r="0" b="7620"/>
            <wp:docPr id="39983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17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C81">
        <w:t xml:space="preserve"> </w:t>
      </w:r>
      <w:r>
        <w:t>to generate</w:t>
      </w:r>
      <w:r w:rsidRPr="00766C81">
        <w:t xml:space="preserve"> a scenario </w:t>
      </w:r>
      <w:r>
        <w:t>from responses</w:t>
      </w:r>
      <w:r w:rsidRPr="00766C81">
        <w:t>.</w:t>
      </w:r>
    </w:p>
    <w:p w14:paraId="11E86291" w14:textId="77777777" w:rsidR="00286816" w:rsidRDefault="00286816" w:rsidP="00286816">
      <w:pPr>
        <w:pStyle w:val="ListParagraph"/>
        <w:numPr>
          <w:ilvl w:val="0"/>
          <w:numId w:val="3"/>
        </w:numPr>
      </w:pPr>
      <w:r w:rsidRPr="000E42A6">
        <w:rPr>
          <w:b/>
          <w:bCs/>
        </w:rPr>
        <w:t>Manual</w:t>
      </w:r>
      <w:r>
        <w:t xml:space="preserve"> (some knowledge)</w:t>
      </w:r>
      <w:r w:rsidRPr="00766C81">
        <w:t>:</w:t>
      </w:r>
    </w:p>
    <w:p w14:paraId="1B1A14D1" w14:textId="77777777" w:rsidR="00286816" w:rsidRDefault="00286816" w:rsidP="00286816">
      <w:pPr>
        <w:pStyle w:val="ListParagraph"/>
      </w:pPr>
      <w:r w:rsidRPr="00766C81">
        <w:t xml:space="preserve">Select input buttons/custom inputs </w:t>
      </w:r>
      <w:r>
        <w:t xml:space="preserve">only from </w:t>
      </w:r>
      <w:r w:rsidRPr="00382566">
        <w:rPr>
          <w:noProof/>
        </w:rPr>
        <w:drawing>
          <wp:inline distT="0" distB="0" distL="0" distR="0" wp14:anchorId="2B76FA5B" wp14:editId="0E6F4250">
            <wp:extent cx="621792" cy="137160"/>
            <wp:effectExtent l="0" t="0" r="6985" b="0"/>
            <wp:docPr id="9755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07228" name=""/>
                    <pic:cNvPicPr/>
                  </pic:nvPicPr>
                  <pic:blipFill rotWithShape="1">
                    <a:blip r:embed="rId11"/>
                    <a:srcRect l="4805" t="24571" r="4533" b="15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" cy="13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D5BFC" w14:textId="77777777" w:rsidR="00286816" w:rsidRPr="00766C81" w:rsidRDefault="00286816" w:rsidP="00286816">
      <w:pPr>
        <w:pStyle w:val="ListParagraph"/>
      </w:pPr>
      <w:r w:rsidRPr="00766C81">
        <w:t xml:space="preserve"> </w:t>
      </w:r>
    </w:p>
    <w:p w14:paraId="79DEA604" w14:textId="77777777" w:rsidR="00286816" w:rsidRPr="00766C81" w:rsidRDefault="00286816" w:rsidP="00286816">
      <w:r w:rsidRPr="00766C8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4FB4F4" wp14:editId="55DDCFD4">
                <wp:simplePos x="0" y="0"/>
                <wp:positionH relativeFrom="margin">
                  <wp:align>right</wp:align>
                </wp:positionH>
                <wp:positionV relativeFrom="paragraph">
                  <wp:posOffset>279400</wp:posOffset>
                </wp:positionV>
                <wp:extent cx="1965960" cy="163195"/>
                <wp:effectExtent l="0" t="0" r="0" b="8255"/>
                <wp:wrapSquare wrapText="bothSides"/>
                <wp:docPr id="91512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1631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EF4FC8" w14:textId="77777777" w:rsidR="00286816" w:rsidRPr="00766C81" w:rsidRDefault="00286816" w:rsidP="00286816">
                            <w:pPr>
                              <w:pStyle w:val="Caption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 w:rsidRPr="00766C81">
                              <w:t xml:space="preserve">Figure </w:t>
                            </w:r>
                            <w:r w:rsidRPr="00766C81">
                              <w:fldChar w:fldCharType="begin"/>
                            </w:r>
                            <w:r w:rsidRPr="00766C81">
                              <w:instrText xml:space="preserve"> SEQ Figure \* ARABIC </w:instrText>
                            </w:r>
                            <w:r w:rsidRPr="00766C81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Pr="00766C81">
                              <w:fldChar w:fldCharType="end"/>
                            </w:r>
                            <w:r w:rsidRPr="00766C81">
                              <w:t>: Key scenario building functions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4FB4F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3.6pt;margin-top:22pt;width:154.8pt;height:12.8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" stroked="f">
                <v:textbox inset="0,0,0,0">
                  <w:txbxContent>
                    <w:p w14:paraId="61EF4FC8" w14:textId="77777777" w:rsidR="00286816" w:rsidRPr="00766C81" w:rsidRDefault="00286816" w:rsidP="00286816">
                      <w:pPr>
                        <w:pStyle w:val="Caption"/>
                        <w:rPr>
                          <w:color w:val="000000" w:themeColor="text1"/>
                          <w:u w:val="single"/>
                        </w:rPr>
                      </w:pPr>
                      <w:r w:rsidRPr="00766C81">
                        <w:t xml:space="preserve">Figure </w:t>
                      </w:r>
                      <w:r w:rsidRPr="00766C81">
                        <w:fldChar w:fldCharType="begin"/>
                      </w:r>
                      <w:r w:rsidRPr="00766C81">
                        <w:instrText xml:space="preserve"> SEQ Figure \* ARABIC </w:instrText>
                      </w:r>
                      <w:r w:rsidRPr="00766C81"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Pr="00766C81">
                        <w:fldChar w:fldCharType="end"/>
                      </w:r>
                      <w:r w:rsidRPr="00766C81">
                        <w:t>: Key scenario building functions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66C81">
        <w:rPr>
          <w:color w:val="4472C4" w:themeColor="accent1"/>
          <w:shd w:val="pct15" w:color="auto" w:fill="FFFFFF"/>
        </w:rPr>
        <w:t>Participants</w:t>
      </w:r>
      <w:r w:rsidRPr="00766C81">
        <w:t xml:space="preserve"> can save the scenarios using the copy button </w:t>
      </w:r>
      <w:r w:rsidRPr="00F23DCD">
        <w:rPr>
          <w:noProof/>
        </w:rPr>
        <w:drawing>
          <wp:inline distT="0" distB="0" distL="0" distR="0" wp14:anchorId="397AD407" wp14:editId="3824EC7B">
            <wp:extent cx="182880" cy="182880"/>
            <wp:effectExtent l="0" t="0" r="7620" b="7620"/>
            <wp:docPr id="198334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47063" name=""/>
                    <pic:cNvPicPr/>
                  </pic:nvPicPr>
                  <pic:blipFill rotWithShape="1">
                    <a:blip r:embed="rId10"/>
                    <a:srcRect l="17006" r="80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66C81">
        <w:t xml:space="preserve"> and volunteer to share them</w:t>
      </w:r>
      <w:r>
        <w:t>.</w:t>
      </w:r>
    </w:p>
    <w:p w14:paraId="6D93CEA0" w14:textId="77777777" w:rsidR="00286816" w:rsidRDefault="00286816" w:rsidP="00286816"/>
    <w:p w14:paraId="5A6AD4F9" w14:textId="77777777" w:rsidR="00286816" w:rsidRPr="00C73B48" w:rsidRDefault="00286816" w:rsidP="00286816">
      <w:pPr>
        <w:pStyle w:val="Heading3"/>
      </w:pPr>
      <w:r w:rsidRPr="00C73B48">
        <w:t>Observation of outcomes</w:t>
      </w:r>
    </w:p>
    <w:p w14:paraId="4F79303E" w14:textId="77777777" w:rsidR="00286816" w:rsidRDefault="00286816" w:rsidP="00286816">
      <w:r w:rsidRPr="00766C81">
        <w:rPr>
          <w:color w:val="4472C4" w:themeColor="accent1"/>
          <w:shd w:val="pct15" w:color="auto" w:fill="FFFFFF"/>
        </w:rPr>
        <w:t>Participants</w:t>
      </w:r>
      <w:r w:rsidRPr="00766C81">
        <w:t xml:space="preserve"> </w:t>
      </w:r>
      <w:r>
        <w:t xml:space="preserve">and </w:t>
      </w:r>
      <w:r w:rsidRPr="005F1837">
        <w:rPr>
          <w:color w:val="C00000"/>
          <w:shd w:val="pct15" w:color="auto" w:fill="FFFFFF"/>
        </w:rPr>
        <w:t>Facilitators</w:t>
      </w:r>
      <w:r w:rsidRPr="00766C81">
        <w:rPr>
          <w:color w:val="C00000"/>
        </w:rPr>
        <w:t xml:space="preserve"> </w:t>
      </w:r>
      <w:r>
        <w:t>can look at the results of the scenario created:</w:t>
      </w:r>
    </w:p>
    <w:p w14:paraId="773CA7EA" w14:textId="77777777" w:rsidR="00286816" w:rsidRDefault="00286816" w:rsidP="00286816"/>
    <w:p w14:paraId="6D02C3B3" w14:textId="77777777" w:rsidR="00286816" w:rsidRDefault="00286816" w:rsidP="00286816">
      <w:pPr>
        <w:pStyle w:val="ListParagraph"/>
        <w:numPr>
          <w:ilvl w:val="0"/>
          <w:numId w:val="3"/>
        </w:numPr>
      </w:pPr>
      <w:r w:rsidRPr="00C73B48">
        <w:rPr>
          <w:color w:val="C00000"/>
          <w:shd w:val="pct15" w:color="auto" w:fill="FFFFFF"/>
        </w:rPr>
        <w:t>Facilitators</w:t>
      </w:r>
      <w:r w:rsidRPr="00A04710">
        <w:t xml:space="preserve"> </w:t>
      </w:r>
      <w:r>
        <w:t xml:space="preserve">guide </w:t>
      </w:r>
      <w:r w:rsidRPr="00C73B48">
        <w:rPr>
          <w:color w:val="4472C4" w:themeColor="accent1"/>
          <w:shd w:val="pct15" w:color="auto" w:fill="FFFFFF"/>
        </w:rPr>
        <w:t>Participants</w:t>
      </w:r>
      <w:r>
        <w:t xml:space="preserve"> to understand each outcome/</w:t>
      </w:r>
      <w:proofErr w:type="gramStart"/>
      <w:r>
        <w:t>indicators</w:t>
      </w:r>
      <w:proofErr w:type="gramEnd"/>
      <w:r>
        <w:t>; also addressing if scenario presents positive or negative change</w:t>
      </w:r>
    </w:p>
    <w:p w14:paraId="1E1AA86F" w14:textId="77777777" w:rsidR="00286816" w:rsidRDefault="00286816" w:rsidP="00286816">
      <w:pPr>
        <w:pStyle w:val="ListParagraph"/>
        <w:numPr>
          <w:ilvl w:val="1"/>
          <w:numId w:val="3"/>
        </w:numPr>
      </w:pPr>
      <w:r>
        <w:t xml:space="preserve">E.g. “Biodiversity falls, more species are lost, which is bad”. Tooltips </w:t>
      </w:r>
      <w:r w:rsidRPr="00C30438">
        <w:rPr>
          <w:noProof/>
        </w:rPr>
        <w:drawing>
          <wp:inline distT="0" distB="0" distL="0" distR="0" wp14:anchorId="7B90FFA6" wp14:editId="04AC82C3">
            <wp:extent cx="182880" cy="182880"/>
            <wp:effectExtent l="0" t="0" r="7620" b="7620"/>
            <wp:docPr id="33771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36916" name=""/>
                    <pic:cNvPicPr/>
                  </pic:nvPicPr>
                  <pic:blipFill rotWithShape="1">
                    <a:blip r:embed="rId18"/>
                    <a:srcRect l="10592" r="15294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have helpful explanations.</w:t>
      </w:r>
    </w:p>
    <w:p w14:paraId="7FBC6E48" w14:textId="77777777" w:rsidR="00286816" w:rsidRPr="00A04710" w:rsidRDefault="00286816" w:rsidP="00286816">
      <w:pPr>
        <w:pStyle w:val="ListParagraph"/>
        <w:numPr>
          <w:ilvl w:val="1"/>
          <w:numId w:val="3"/>
        </w:numPr>
      </w:pPr>
      <w:r>
        <w:t xml:space="preserve">Compare results with the target </w:t>
      </w:r>
      <w:r w:rsidRPr="00F23DCD">
        <w:rPr>
          <w:noProof/>
        </w:rPr>
        <w:drawing>
          <wp:inline distT="0" distB="0" distL="0" distR="0" wp14:anchorId="69212544" wp14:editId="379F84E9">
            <wp:extent cx="201168" cy="182880"/>
            <wp:effectExtent l="0" t="0" r="8890" b="7620"/>
            <wp:docPr id="193128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47063" name=""/>
                    <pic:cNvPicPr/>
                  </pic:nvPicPr>
                  <pic:blipFill rotWithShape="1">
                    <a:blip r:embed="rId10"/>
                    <a:srcRect l="83857" r="13590" b="2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as a way to</w:t>
      </w:r>
      <w:proofErr w:type="gramEnd"/>
      <w:r>
        <w:t xml:space="preserve"> understand positive/negative change.</w:t>
      </w:r>
    </w:p>
    <w:p w14:paraId="7ADFB6B1" w14:textId="77777777" w:rsidR="00286816" w:rsidRPr="00A04710" w:rsidRDefault="00286816" w:rsidP="00286816"/>
    <w:p w14:paraId="73708BEC" w14:textId="77777777" w:rsidR="00286816" w:rsidRDefault="00286816" w:rsidP="00286816">
      <w:pPr>
        <w:pStyle w:val="ListParagraph"/>
        <w:numPr>
          <w:ilvl w:val="0"/>
          <w:numId w:val="3"/>
        </w:numPr>
      </w:pPr>
      <w:r w:rsidRPr="005F1837">
        <w:rPr>
          <w:color w:val="C00000"/>
          <w:shd w:val="pct15" w:color="auto" w:fill="FFFFFF"/>
        </w:rPr>
        <w:t>Facilitators</w:t>
      </w:r>
      <w:r w:rsidRPr="00A04710">
        <w:t xml:space="preserve"> </w:t>
      </w:r>
      <w:r>
        <w:t xml:space="preserve">can prompt </w:t>
      </w:r>
      <w:r w:rsidRPr="00766C81">
        <w:rPr>
          <w:color w:val="4472C4" w:themeColor="accent1"/>
          <w:shd w:val="pct15" w:color="auto" w:fill="FFFFFF"/>
        </w:rPr>
        <w:t>Participants</w:t>
      </w:r>
      <w:r>
        <w:t xml:space="preserve"> to find out why their actions lead to these changes.</w:t>
      </w:r>
    </w:p>
    <w:p w14:paraId="3FB4E507" w14:textId="77777777" w:rsidR="00286816" w:rsidRDefault="00286816" w:rsidP="00286816">
      <w:pPr>
        <w:pStyle w:val="ListParagraph"/>
        <w:numPr>
          <w:ilvl w:val="1"/>
          <w:numId w:val="3"/>
        </w:numPr>
      </w:pPr>
      <w:r>
        <w:t xml:space="preserve">(Suggestion) </w:t>
      </w:r>
      <w:r w:rsidRPr="00766C81">
        <w:rPr>
          <w:color w:val="4472C4" w:themeColor="accent1"/>
          <w:shd w:val="pct15" w:color="auto" w:fill="FFFFFF"/>
        </w:rPr>
        <w:t>Participants</w:t>
      </w:r>
      <w:r>
        <w:t xml:space="preserve"> explore 2 outcomes.</w:t>
      </w:r>
    </w:p>
    <w:p w14:paraId="19C326F8" w14:textId="77777777" w:rsidR="00286816" w:rsidRDefault="00286816" w:rsidP="00286816">
      <w:pPr>
        <w:pStyle w:val="ListParagraph"/>
        <w:numPr>
          <w:ilvl w:val="1"/>
          <w:numId w:val="3"/>
        </w:numPr>
      </w:pPr>
      <w:r>
        <w:t>*Clicking the graphs in the summary tab, which links them to system tabs that have relevant graphs.</w:t>
      </w:r>
    </w:p>
    <w:p w14:paraId="6EBAC15F" w14:textId="77777777" w:rsidR="00286816" w:rsidRPr="00E024E2" w:rsidRDefault="00286816" w:rsidP="00286816"/>
    <w:p w14:paraId="0D994C15" w14:textId="77777777" w:rsidR="00286816" w:rsidRPr="00E024E2" w:rsidRDefault="00286816" w:rsidP="00286816">
      <w:pPr>
        <w:pStyle w:val="Heading3"/>
      </w:pPr>
      <w:r w:rsidRPr="00766C81">
        <w:t>Discussion</w:t>
      </w:r>
      <w:r>
        <w:t>: Open-ended reflections</w:t>
      </w:r>
    </w:p>
    <w:p w14:paraId="4D086AC4" w14:textId="77777777" w:rsidR="00286816" w:rsidRPr="00621D50" w:rsidRDefault="00286816" w:rsidP="00286816">
      <w:r w:rsidRPr="005F1837">
        <w:rPr>
          <w:color w:val="C00000"/>
          <w:shd w:val="pct15" w:color="auto" w:fill="FFFFFF"/>
        </w:rPr>
        <w:t>Facilitators</w:t>
      </w:r>
      <w:r w:rsidRPr="00766C81">
        <w:rPr>
          <w:color w:val="C00000"/>
        </w:rPr>
        <w:t xml:space="preserve"> </w:t>
      </w:r>
      <w:r>
        <w:t xml:space="preserve">ask </w:t>
      </w:r>
      <w:r w:rsidRPr="00766C81">
        <w:rPr>
          <w:color w:val="4472C4" w:themeColor="accent1"/>
          <w:shd w:val="pct15" w:color="auto" w:fill="FFFFFF"/>
        </w:rPr>
        <w:t>Participants</w:t>
      </w:r>
      <w:r>
        <w:t xml:space="preserve"> what they feel and have learnt from exploring the effects of their consumer actions.</w:t>
      </w:r>
    </w:p>
    <w:p w14:paraId="56F4B054" w14:textId="77777777" w:rsidR="00286816" w:rsidRDefault="00286816" w:rsidP="00286816"/>
    <w:p w14:paraId="041D592A" w14:textId="77777777" w:rsidR="00286816" w:rsidRDefault="00286816" w:rsidP="00286816"/>
    <w:p w14:paraId="74F26125" w14:textId="77777777" w:rsidR="00286816" w:rsidRPr="00406E3B" w:rsidRDefault="00286816" w:rsidP="00286816">
      <w:pPr>
        <w:pStyle w:val="Heading2"/>
      </w:pPr>
      <w:r>
        <w:t>E2</w:t>
      </w:r>
      <w:r w:rsidRPr="00766C81">
        <w:t xml:space="preserve"> </w:t>
      </w:r>
      <w:r>
        <w:t>What is the role of sustainable consumption?</w:t>
      </w:r>
    </w:p>
    <w:p w14:paraId="1185ADD3" w14:textId="77777777" w:rsidR="00286816" w:rsidRPr="00E024E2" w:rsidRDefault="00286816" w:rsidP="00286816">
      <w:pPr>
        <w:pStyle w:val="Heading3"/>
      </w:pPr>
      <w:r w:rsidRPr="00621D50">
        <w:rPr>
          <w:noProof/>
        </w:rPr>
        <w:drawing>
          <wp:anchor distT="0" distB="0" distL="114300" distR="114300" simplePos="0" relativeHeight="251688960" behindDoc="0" locked="0" layoutInCell="1" allowOverlap="1" wp14:anchorId="7DBAA500" wp14:editId="7C58E057">
            <wp:simplePos x="0" y="0"/>
            <wp:positionH relativeFrom="margin">
              <wp:align>right</wp:align>
            </wp:positionH>
            <wp:positionV relativeFrom="paragraph">
              <wp:posOffset>65405</wp:posOffset>
            </wp:positionV>
            <wp:extent cx="2381250" cy="2089785"/>
            <wp:effectExtent l="0" t="0" r="0" b="5715"/>
            <wp:wrapSquare wrapText="bothSides"/>
            <wp:docPr id="113326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6534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Setting the context of targets</w:t>
      </w:r>
    </w:p>
    <w:p w14:paraId="506A21FC" w14:textId="77777777" w:rsidR="00286816" w:rsidRDefault="00286816" w:rsidP="00286816">
      <w:r w:rsidRPr="005F1837">
        <w:rPr>
          <w:color w:val="C00000"/>
          <w:shd w:val="pct15" w:color="auto" w:fill="FFFFFF"/>
        </w:rPr>
        <w:t>Facilitators</w:t>
      </w:r>
      <w:r w:rsidRPr="00766C81">
        <w:t xml:space="preserve"> </w:t>
      </w:r>
      <w:r>
        <w:t>explain the goal that we should keep the world within a “safe operating space”.</w:t>
      </w:r>
    </w:p>
    <w:p w14:paraId="12A6B271" w14:textId="77777777" w:rsidR="00286816" w:rsidRPr="00766C81" w:rsidRDefault="00286816" w:rsidP="00286816">
      <w:pPr>
        <w:pStyle w:val="ListParagraph"/>
        <w:numPr>
          <w:ilvl w:val="0"/>
          <w:numId w:val="14"/>
        </w:numPr>
      </w:pPr>
      <w:r>
        <w:t xml:space="preserve">The goal is visualised by the targets </w:t>
      </w:r>
      <w:r w:rsidRPr="00F23DCD">
        <w:rPr>
          <w:noProof/>
        </w:rPr>
        <w:drawing>
          <wp:inline distT="0" distB="0" distL="0" distR="0" wp14:anchorId="78A366CF" wp14:editId="2FAC011F">
            <wp:extent cx="201168" cy="182880"/>
            <wp:effectExtent l="0" t="0" r="8890" b="7620"/>
            <wp:docPr id="150168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47063" name=""/>
                    <pic:cNvPicPr/>
                  </pic:nvPicPr>
                  <pic:blipFill rotWithShape="1">
                    <a:blip r:embed="rId10"/>
                    <a:srcRect l="83857" r="13590" b="2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which are both international agreements and normative targets.</w:t>
      </w:r>
      <w:r w:rsidRPr="00766C8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B3C7B8" wp14:editId="3001C64C">
                <wp:simplePos x="0" y="0"/>
                <wp:positionH relativeFrom="margin">
                  <wp:posOffset>4679950</wp:posOffset>
                </wp:positionH>
                <wp:positionV relativeFrom="paragraph">
                  <wp:posOffset>66675</wp:posOffset>
                </wp:positionV>
                <wp:extent cx="1965960" cy="163195"/>
                <wp:effectExtent l="0" t="0" r="0" b="8255"/>
                <wp:wrapSquare wrapText="bothSides"/>
                <wp:docPr id="18995030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1631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D48964" w14:textId="77777777" w:rsidR="00286816" w:rsidRPr="00766C81" w:rsidRDefault="00286816" w:rsidP="00286816">
                            <w:pPr>
                              <w:pStyle w:val="Caption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 w:rsidRPr="00766C81">
                              <w:t xml:space="preserve">Figure </w:t>
                            </w:r>
                            <w:r>
                              <w:t>2</w:t>
                            </w:r>
                            <w:r w:rsidRPr="00766C81">
                              <w:t>: Key scenario building functions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3C7B8" id="_x0000_s1027" type="#_x0000_t202" style="position:absolute;left:0;text-align:left;margin-left:368.5pt;margin-top:5.25pt;width:154.8pt;height:12.8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" stroked="f">
                <v:textbox inset="0,0,0,0">
                  <w:txbxContent>
                    <w:p w14:paraId="34D48964" w14:textId="77777777" w:rsidR="00286816" w:rsidRPr="00766C81" w:rsidRDefault="00286816" w:rsidP="00286816">
                      <w:pPr>
                        <w:pStyle w:val="Caption"/>
                        <w:rPr>
                          <w:color w:val="000000" w:themeColor="text1"/>
                          <w:u w:val="single"/>
                        </w:rPr>
                      </w:pPr>
                      <w:r w:rsidRPr="00766C81">
                        <w:t xml:space="preserve">Figure </w:t>
                      </w:r>
                      <w:r>
                        <w:t>2</w:t>
                      </w:r>
                      <w:r w:rsidRPr="00766C81">
                        <w:t>: Key scenario building functions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66C81">
        <w:t xml:space="preserve"> </w:t>
      </w:r>
    </w:p>
    <w:p w14:paraId="20185020" w14:textId="77777777" w:rsidR="00286816" w:rsidRDefault="00286816" w:rsidP="00286816"/>
    <w:p w14:paraId="5FC6A281" w14:textId="77777777" w:rsidR="00286816" w:rsidRDefault="00286816" w:rsidP="00286816">
      <w:r w:rsidRPr="00766C81">
        <w:rPr>
          <w:color w:val="4472C4" w:themeColor="accent1"/>
          <w:shd w:val="pct15" w:color="auto" w:fill="FFFFFF"/>
        </w:rPr>
        <w:t>Participants</w:t>
      </w:r>
      <w:r>
        <w:t xml:space="preserve"> can explore what scenarios enable the goals.</w:t>
      </w:r>
    </w:p>
    <w:p w14:paraId="6255289F" w14:textId="77777777" w:rsidR="00286816" w:rsidRDefault="00286816" w:rsidP="00286816">
      <w:pPr>
        <w:pStyle w:val="ListParagraph"/>
        <w:numPr>
          <w:ilvl w:val="0"/>
          <w:numId w:val="14"/>
        </w:numPr>
      </w:pPr>
      <w:r>
        <w:t xml:space="preserve">First, explore “optimistic” </w:t>
      </w:r>
      <w:r w:rsidRPr="00382566">
        <w:rPr>
          <w:noProof/>
        </w:rPr>
        <w:drawing>
          <wp:inline distT="0" distB="0" distL="0" distR="0" wp14:anchorId="4F210D2D" wp14:editId="420360B2">
            <wp:extent cx="621792" cy="137160"/>
            <wp:effectExtent l="0" t="0" r="6985" b="0"/>
            <wp:docPr id="78673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07228" name=""/>
                    <pic:cNvPicPr/>
                  </pic:nvPicPr>
                  <pic:blipFill rotWithShape="1">
                    <a:blip r:embed="rId11"/>
                    <a:srcRect l="4805" t="24571" r="4533" b="15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" cy="13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actions (beyond their original scenario). They will learn that this is insufficient.</w:t>
      </w:r>
    </w:p>
    <w:p w14:paraId="78043BF7" w14:textId="77777777" w:rsidR="00286816" w:rsidRDefault="00286816" w:rsidP="00286816"/>
    <w:p w14:paraId="557D7BA0" w14:textId="77777777" w:rsidR="00286816" w:rsidRDefault="00286816" w:rsidP="00286816">
      <w:pPr>
        <w:pStyle w:val="ListParagraph"/>
        <w:numPr>
          <w:ilvl w:val="0"/>
          <w:numId w:val="1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6A17557" wp14:editId="4B1F5AEE">
                <wp:simplePos x="0" y="0"/>
                <wp:positionH relativeFrom="margin">
                  <wp:align>right</wp:align>
                </wp:positionH>
                <wp:positionV relativeFrom="paragraph">
                  <wp:posOffset>318135</wp:posOffset>
                </wp:positionV>
                <wp:extent cx="2381250" cy="297180"/>
                <wp:effectExtent l="0" t="0" r="0" b="7620"/>
                <wp:wrapSquare wrapText="bothSides"/>
                <wp:docPr id="1345594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2971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A7A415" w14:textId="77777777" w:rsidR="00286816" w:rsidRPr="0054215A" w:rsidRDefault="00286816" w:rsidP="00286816">
                            <w:pPr>
                              <w:pStyle w:val="Caption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Projected outcome (of Climate) with the visualised target 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17557" id="_x0000_s1028" type="#_x0000_t202" style="position:absolute;left:0;text-align:left;margin-left:136.3pt;margin-top:25.05pt;width:187.5pt;height:23.4pt;z-index:25168998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" stroked="f">
                <v:textbox inset="0,0,0,0">
                  <w:txbxContent>
                    <w:p w14:paraId="58A7A415" w14:textId="77777777" w:rsidR="00286816" w:rsidRPr="0054215A" w:rsidRDefault="00286816" w:rsidP="00286816">
                      <w:pPr>
                        <w:pStyle w:val="Caption"/>
                        <w:rPr>
                          <w:color w:val="000000" w:themeColor="text1"/>
                          <w:u w:val="single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Projected outcome (of Climate) with the visualised target space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Second, explore only </w:t>
      </w:r>
      <w:r w:rsidRPr="00382566">
        <w:rPr>
          <w:noProof/>
        </w:rPr>
        <w:drawing>
          <wp:inline distT="0" distB="0" distL="0" distR="0" wp14:anchorId="0CF02B84" wp14:editId="74C20C44">
            <wp:extent cx="557784" cy="137160"/>
            <wp:effectExtent l="0" t="0" r="0" b="0"/>
            <wp:docPr id="49961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17316" name=""/>
                    <pic:cNvPicPr/>
                  </pic:nvPicPr>
                  <pic:blipFill rotWithShape="1">
                    <a:blip r:embed="rId12"/>
                    <a:srcRect l="7429" t="25027" r="5785" b="14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" cy="13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. They will learn that some trade-offs happen.</w:t>
      </w:r>
    </w:p>
    <w:p w14:paraId="49FC7D92" w14:textId="77777777" w:rsidR="00286816" w:rsidRDefault="00286816" w:rsidP="00286816">
      <w:pPr>
        <w:pStyle w:val="ListParagraph"/>
      </w:pPr>
    </w:p>
    <w:p w14:paraId="766A18B6" w14:textId="77777777" w:rsidR="00286816" w:rsidRPr="00766C81" w:rsidRDefault="00286816" w:rsidP="00286816">
      <w:pPr>
        <w:pStyle w:val="ListParagraph"/>
        <w:numPr>
          <w:ilvl w:val="0"/>
          <w:numId w:val="14"/>
        </w:numPr>
      </w:pPr>
      <w:r>
        <w:t xml:space="preserve">Finally, explore combinations of </w:t>
      </w:r>
      <w:r w:rsidRPr="00382566">
        <w:rPr>
          <w:noProof/>
        </w:rPr>
        <w:drawing>
          <wp:inline distT="0" distB="0" distL="0" distR="0" wp14:anchorId="535D7813" wp14:editId="43D455FB">
            <wp:extent cx="621792" cy="137160"/>
            <wp:effectExtent l="0" t="0" r="6985" b="0"/>
            <wp:docPr id="174405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07228" name=""/>
                    <pic:cNvPicPr/>
                  </pic:nvPicPr>
                  <pic:blipFill rotWithShape="1">
                    <a:blip r:embed="rId11"/>
                    <a:srcRect l="4805" t="24571" r="4533" b="15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" cy="13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and </w:t>
      </w:r>
      <w:r w:rsidRPr="00382566">
        <w:rPr>
          <w:noProof/>
        </w:rPr>
        <w:drawing>
          <wp:inline distT="0" distB="0" distL="0" distR="0" wp14:anchorId="43F3594C" wp14:editId="69B58DA7">
            <wp:extent cx="557784" cy="137160"/>
            <wp:effectExtent l="0" t="0" r="0" b="0"/>
            <wp:docPr id="26685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17316" name=""/>
                    <pic:cNvPicPr/>
                  </pic:nvPicPr>
                  <pic:blipFill rotWithShape="1">
                    <a:blip r:embed="rId12"/>
                    <a:srcRect l="7429" t="25027" r="5785" b="14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" cy="13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to learn that it is indeed possible.</w:t>
      </w:r>
    </w:p>
    <w:p w14:paraId="5F42F3AE" w14:textId="77777777" w:rsidR="00286816" w:rsidRPr="00766C81" w:rsidRDefault="00286816" w:rsidP="00286816">
      <w:pPr>
        <w:pStyle w:val="ListParagraph"/>
      </w:pPr>
    </w:p>
    <w:p w14:paraId="268B33E7" w14:textId="77777777" w:rsidR="00286816" w:rsidRPr="007A695A" w:rsidRDefault="00286816" w:rsidP="00286816">
      <w:pPr>
        <w:pStyle w:val="Heading3"/>
      </w:pPr>
      <w:r w:rsidRPr="007A695A">
        <w:lastRenderedPageBreak/>
        <w:t>Discussion: W</w:t>
      </w:r>
      <w:r>
        <w:t>hat role do we play as consumers?</w:t>
      </w:r>
    </w:p>
    <w:p w14:paraId="4552E8A7" w14:textId="77777777" w:rsidR="00286816" w:rsidRPr="00766C81" w:rsidRDefault="00286816" w:rsidP="00286816">
      <w:r w:rsidRPr="005F1837">
        <w:rPr>
          <w:color w:val="C00000"/>
          <w:shd w:val="pct15" w:color="auto" w:fill="FFFFFF"/>
        </w:rPr>
        <w:t>Facilitators</w:t>
      </w:r>
      <w:r w:rsidRPr="00766C81">
        <w:rPr>
          <w:color w:val="C00000"/>
        </w:rPr>
        <w:t xml:space="preserve"> </w:t>
      </w:r>
      <w:r w:rsidRPr="00766C81">
        <w:t xml:space="preserve">are to </w:t>
      </w:r>
      <w:r>
        <w:t xml:space="preserve">engage with </w:t>
      </w:r>
      <w:r w:rsidRPr="00766C81">
        <w:rPr>
          <w:color w:val="4472C4" w:themeColor="accent1"/>
          <w:shd w:val="pct15" w:color="auto" w:fill="FFFFFF"/>
        </w:rPr>
        <w:t>Participants</w:t>
      </w:r>
      <w:r>
        <w:t xml:space="preserve"> on learning points from this.</w:t>
      </w:r>
    </w:p>
    <w:p w14:paraId="18B4304D" w14:textId="77777777" w:rsidR="00286816" w:rsidRDefault="00286816" w:rsidP="00286816"/>
    <w:p w14:paraId="53ADC773" w14:textId="77777777" w:rsidR="00286816" w:rsidRPr="00766C81" w:rsidRDefault="00286816" w:rsidP="00286816">
      <w:r>
        <w:t>Can our targets be reached from only changes in consumption behaviour?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10525"/>
      </w:tblGrid>
      <w:tr w:rsidR="00286816" w:rsidRPr="00766C81" w14:paraId="637E2B3A" w14:textId="77777777" w:rsidTr="00B962FE">
        <w:tc>
          <w:tcPr>
            <w:tcW w:w="10525" w:type="dxa"/>
          </w:tcPr>
          <w:p w14:paraId="4CC95993" w14:textId="77777777" w:rsidR="00286816" w:rsidRPr="00766C81" w:rsidRDefault="00286816" w:rsidP="00B962FE">
            <w:pPr>
              <w:rPr>
                <w:u w:val="single"/>
              </w:rPr>
            </w:pPr>
            <w:r w:rsidRPr="00766C81">
              <w:rPr>
                <w:b/>
                <w:bCs/>
              </w:rPr>
              <w:t xml:space="preserve">“A combination of Actions is needed to reduce environmental pressures” (Springmann et al., 2018). </w:t>
            </w:r>
            <w:r w:rsidRPr="00766C81">
              <w:t>Demand-side (</w:t>
            </w:r>
            <w:r>
              <w:t>and</w:t>
            </w:r>
            <w:r w:rsidRPr="00766C81">
              <w:t xml:space="preserve"> supply-side) approaches are not enough to meet targets, but they should be used in combination with other solutions.</w:t>
            </w:r>
          </w:p>
        </w:tc>
      </w:tr>
    </w:tbl>
    <w:p w14:paraId="7A4D2D34" w14:textId="77777777" w:rsidR="00286816" w:rsidRPr="00EB60DA" w:rsidRDefault="00286816" w:rsidP="00286816">
      <w:pPr>
        <w:rPr>
          <w:rFonts w:eastAsiaTheme="majorEastAsia" w:cstheme="majorBidi"/>
          <w:b/>
          <w:bCs/>
          <w:color w:val="000000" w:themeColor="text1"/>
          <w:sz w:val="32"/>
          <w:szCs w:val="32"/>
        </w:rPr>
      </w:pPr>
    </w:p>
    <w:p w14:paraId="7DCC1B9F" w14:textId="77777777" w:rsidR="00286816" w:rsidRPr="00766C81" w:rsidRDefault="00286816" w:rsidP="00286816">
      <w:r>
        <w:t>Between consumption and production actions - what role does consumption play?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10525"/>
      </w:tblGrid>
      <w:tr w:rsidR="00286816" w:rsidRPr="00766C81" w14:paraId="0A9B9DE4" w14:textId="77777777" w:rsidTr="00B962FE">
        <w:tc>
          <w:tcPr>
            <w:tcW w:w="10525" w:type="dxa"/>
          </w:tcPr>
          <w:p w14:paraId="1A4CAD28" w14:textId="77777777" w:rsidR="00286816" w:rsidRPr="00766C81" w:rsidRDefault="00286816" w:rsidP="00B962FE">
            <w:pPr>
              <w:rPr>
                <w:u w:val="single"/>
              </w:rPr>
            </w:pPr>
            <w:r w:rsidRPr="00766C81">
              <w:rPr>
                <w:b/>
                <w:bCs/>
              </w:rPr>
              <w:t>“Sustainable Consumption and Production policies are most effective at minimising trade-offs and argue for their centrality to the formulation of coherent SDG strategies.” (</w:t>
            </w:r>
            <w:proofErr w:type="spellStart"/>
            <w:r w:rsidRPr="00766C81">
              <w:rPr>
                <w:b/>
                <w:bCs/>
              </w:rPr>
              <w:t>Obersteiner</w:t>
            </w:r>
            <w:proofErr w:type="spellEnd"/>
            <w:r w:rsidRPr="00766C81">
              <w:rPr>
                <w:b/>
                <w:bCs/>
              </w:rPr>
              <w:t xml:space="preserve"> et al., 2016). </w:t>
            </w:r>
            <w:r w:rsidRPr="00766C81">
              <w:t>Demand-side approaches’ key advantage is that they incur few trade-offs. Positive changes in all indicators in any low-meat scenario illustrate this.</w:t>
            </w:r>
          </w:p>
        </w:tc>
      </w:tr>
    </w:tbl>
    <w:p w14:paraId="7876BC13" w14:textId="77777777" w:rsidR="00B957AB" w:rsidRDefault="00B957AB" w:rsidP="00B957AB"/>
    <w:p w14:paraId="25DB99E1" w14:textId="77777777" w:rsidR="00B957AB" w:rsidRDefault="00B957AB" w:rsidP="00B957AB"/>
    <w:p w14:paraId="09809F67" w14:textId="15EE77CD" w:rsidR="00D865D3" w:rsidRDefault="00D865D3" w:rsidP="00130FFD">
      <w:pPr>
        <w:pStyle w:val="Heading2"/>
      </w:pPr>
      <w:r>
        <w:t>Discussion</w:t>
      </w:r>
    </w:p>
    <w:p w14:paraId="2DEDA244" w14:textId="584AA7EC" w:rsidR="00D865D3" w:rsidRDefault="00D865D3">
      <w:pPr>
        <w:pStyle w:val="ListParagraph"/>
        <w:numPr>
          <w:ilvl w:val="0"/>
          <w:numId w:val="9"/>
        </w:numPr>
      </w:pPr>
      <w:r>
        <w:t>If the exercises lead to a central point or insight. Use this section to debrief with participants</w:t>
      </w:r>
    </w:p>
    <w:p w14:paraId="149BFE1E" w14:textId="0537DE18" w:rsidR="00D865D3" w:rsidRDefault="00D865D3">
      <w:pPr>
        <w:pStyle w:val="ListParagraph"/>
        <w:numPr>
          <w:ilvl w:val="0"/>
          <w:numId w:val="9"/>
        </w:numPr>
      </w:pPr>
      <w:r>
        <w:t>Discuss what they observed, compare results or connect the exercise back to the main concepts introduced</w:t>
      </w:r>
    </w:p>
    <w:p w14:paraId="3A6F2837" w14:textId="77777777" w:rsidR="00D865D3" w:rsidRPr="00D865D3" w:rsidRDefault="00D865D3" w:rsidP="00D865D3"/>
    <w:p w14:paraId="42EC7CCC" w14:textId="02C638E0" w:rsidR="00130FFD" w:rsidRPr="00766C81" w:rsidRDefault="00C710F9" w:rsidP="00130FFD">
      <w:pPr>
        <w:pStyle w:val="Heading2"/>
      </w:pPr>
      <w:r>
        <w:t>Feedback</w:t>
      </w:r>
      <w:r w:rsidR="0006602B">
        <w:t xml:space="preserve"> Collection</w:t>
      </w:r>
    </w:p>
    <w:p w14:paraId="7836A7D8" w14:textId="4EC8C055" w:rsidR="00130FFD" w:rsidRPr="00766C81" w:rsidRDefault="0006602B" w:rsidP="00130FFD">
      <w:r w:rsidRPr="0006602B">
        <w:rPr>
          <w:noProof/>
        </w:rPr>
        <w:drawing>
          <wp:inline distT="0" distB="0" distL="0" distR="0" wp14:anchorId="16FBB8BB" wp14:editId="11C41912">
            <wp:extent cx="2103120" cy="1113960"/>
            <wp:effectExtent l="0" t="0" r="0" b="0"/>
            <wp:docPr id="88136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657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7340" cy="1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8A4">
        <w:tab/>
      </w:r>
      <w:r w:rsidR="004478A4">
        <w:rPr>
          <w:noProof/>
        </w:rPr>
        <w:drawing>
          <wp:inline distT="0" distB="0" distL="0" distR="0" wp14:anchorId="06876362" wp14:editId="12FC6CAA">
            <wp:extent cx="1104900" cy="1104900"/>
            <wp:effectExtent l="0" t="0" r="0" b="0"/>
            <wp:docPr id="15829394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EA96F" w14:textId="77777777" w:rsidR="00C710F9" w:rsidRDefault="00C710F9" w:rsidP="00130FFD"/>
    <w:p w14:paraId="68482BF6" w14:textId="1359B359" w:rsidR="00C710F9" w:rsidRDefault="00C710F9" w:rsidP="00130FFD">
      <w:r>
        <w:t xml:space="preserve">Feedback can be </w:t>
      </w:r>
      <w:r w:rsidR="0006602B">
        <w:t xml:space="preserve">collected via two main channels </w:t>
      </w:r>
    </w:p>
    <w:p w14:paraId="4B2F287B" w14:textId="2A06F55E" w:rsidR="0006602B" w:rsidRDefault="0006602B">
      <w:pPr>
        <w:pStyle w:val="ListParagraph"/>
        <w:numPr>
          <w:ilvl w:val="0"/>
          <w:numId w:val="8"/>
        </w:numPr>
      </w:pPr>
      <w:r>
        <w:t xml:space="preserve">Feedback on user experiences can be collected using a </w:t>
      </w:r>
      <w:hyperlink r:id="rId28" w:history="1">
        <w:r w:rsidRPr="0006602B">
          <w:rPr>
            <w:rStyle w:val="Hyperlink"/>
          </w:rPr>
          <w:t>survey form</w:t>
        </w:r>
      </w:hyperlink>
      <w:r>
        <w:t>.</w:t>
      </w:r>
    </w:p>
    <w:p w14:paraId="337D901C" w14:textId="2D73E485" w:rsidR="0006602B" w:rsidRDefault="0006602B">
      <w:pPr>
        <w:pStyle w:val="ListParagraph"/>
        <w:numPr>
          <w:ilvl w:val="0"/>
          <w:numId w:val="8"/>
        </w:numPr>
      </w:pPr>
      <w:r>
        <w:t xml:space="preserve">Feedback on technical bugs can be collected via our </w:t>
      </w:r>
      <w:hyperlink r:id="rId29" w:history="1">
        <w:proofErr w:type="spellStart"/>
        <w:r w:rsidRPr="0006602B">
          <w:rPr>
            <w:rStyle w:val="Hyperlink"/>
          </w:rPr>
          <w:t>github</w:t>
        </w:r>
        <w:proofErr w:type="spellEnd"/>
        <w:r w:rsidRPr="0006602B">
          <w:rPr>
            <w:rStyle w:val="Hyperlink"/>
          </w:rPr>
          <w:t xml:space="preserve"> repo</w:t>
        </w:r>
      </w:hyperlink>
      <w:r>
        <w:t>.</w:t>
      </w:r>
    </w:p>
    <w:p w14:paraId="54BF08FA" w14:textId="77777777" w:rsidR="00563D56" w:rsidRDefault="00563D56" w:rsidP="00563D56"/>
    <w:p w14:paraId="2BEC7B8C" w14:textId="13F78070" w:rsidR="00945BC8" w:rsidRPr="00945BC8" w:rsidRDefault="00130FFD" w:rsidP="00945BC8">
      <w:pPr>
        <w:pStyle w:val="Heading2"/>
      </w:pPr>
      <w:r w:rsidRPr="00766C81">
        <w:t>References</w:t>
      </w:r>
    </w:p>
    <w:p w14:paraId="0B072CE9" w14:textId="678B9E2A" w:rsidR="00130FFD" w:rsidRPr="00130FFD" w:rsidRDefault="0006602B">
      <w:pPr>
        <w:pStyle w:val="ListParagraph"/>
        <w:numPr>
          <w:ilvl w:val="0"/>
          <w:numId w:val="5"/>
        </w:numPr>
      </w:pPr>
      <w:r>
        <w:t>(</w:t>
      </w:r>
      <w:r w:rsidR="00563D56">
        <w:t>If discussion points require citations)</w:t>
      </w:r>
    </w:p>
    <w:sectPr w:rsidR="00130FFD" w:rsidRPr="00130FFD" w:rsidSect="00563D56">
      <w:footerReference w:type="default" r:id="rId3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358AD" w14:textId="77777777" w:rsidR="00C66656" w:rsidRPr="00766C81" w:rsidRDefault="00C66656" w:rsidP="00461695">
      <w:r w:rsidRPr="00766C81">
        <w:separator/>
      </w:r>
    </w:p>
  </w:endnote>
  <w:endnote w:type="continuationSeparator" w:id="0">
    <w:p w14:paraId="6D938CBF" w14:textId="77777777" w:rsidR="00C66656" w:rsidRPr="00766C81" w:rsidRDefault="00C66656" w:rsidP="00461695">
      <w:r w:rsidRPr="00766C8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2BFC7" w14:textId="4BBC4705" w:rsidR="00AB79DE" w:rsidRPr="00AB79DE" w:rsidRDefault="00AB79DE" w:rsidP="00AB79DE">
    <w:pPr>
      <w:pStyle w:val="Footer"/>
      <w:jc w:val="center"/>
      <w:rPr>
        <w:lang w:val="en-US"/>
      </w:rPr>
    </w:pPr>
    <w:proofErr w:type="spellStart"/>
    <w:r>
      <w:rPr>
        <w:lang w:val="en-US"/>
      </w:rPr>
      <w:t>FeliXSim</w:t>
    </w:r>
    <w:proofErr w:type="spellEnd"/>
    <w:r>
      <w:rPr>
        <w:lang w:val="en-US"/>
      </w:rPr>
      <w:t xml:space="preserve"> Facilitation</w:t>
    </w:r>
    <w:r w:rsidR="003A7C47">
      <w:rPr>
        <w:lang w:val="en-US"/>
      </w:rPr>
      <w:t xml:space="preserve"> Guide</w:t>
    </w:r>
    <w:r>
      <w:rPr>
        <w:lang w:val="en-US"/>
      </w:rPr>
      <w:t xml:space="preserve">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BD905" w14:textId="77777777" w:rsidR="00C66656" w:rsidRPr="00766C81" w:rsidRDefault="00C66656" w:rsidP="00461695">
      <w:r w:rsidRPr="00766C81">
        <w:separator/>
      </w:r>
    </w:p>
  </w:footnote>
  <w:footnote w:type="continuationSeparator" w:id="0">
    <w:p w14:paraId="120C50E6" w14:textId="77777777" w:rsidR="00C66656" w:rsidRPr="00766C81" w:rsidRDefault="00C66656" w:rsidP="00461695">
      <w:r w:rsidRPr="00766C8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85A06B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9" o:spid="_x0000_i1025" type="#_x0000_t75" alt="FeliX Logo" style="width:303.6pt;height:231pt;visibility:visible;mso-wrap-style:square" o:bullet="t">
        <v:imagedata r:id="rId1" o:title="FeliX Logo"/>
      </v:shape>
    </w:pict>
  </w:numPicBullet>
  <w:abstractNum w:abstractNumId="0" w15:restartNumberingAfterBreak="0">
    <w:nsid w:val="02BA3828"/>
    <w:multiLevelType w:val="hybridMultilevel"/>
    <w:tmpl w:val="998058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C66A3"/>
    <w:multiLevelType w:val="hybridMultilevel"/>
    <w:tmpl w:val="937A2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A2F68"/>
    <w:multiLevelType w:val="hybridMultilevel"/>
    <w:tmpl w:val="E1647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16ED3"/>
    <w:multiLevelType w:val="hybridMultilevel"/>
    <w:tmpl w:val="E7E25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34A3F"/>
    <w:multiLevelType w:val="multilevel"/>
    <w:tmpl w:val="F312C4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3F6F46C1"/>
    <w:multiLevelType w:val="multilevel"/>
    <w:tmpl w:val="0ED66FD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4E3708E"/>
    <w:multiLevelType w:val="multilevel"/>
    <w:tmpl w:val="F312C4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48CA2428"/>
    <w:multiLevelType w:val="hybridMultilevel"/>
    <w:tmpl w:val="9CDE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04813"/>
    <w:multiLevelType w:val="hybridMultilevel"/>
    <w:tmpl w:val="82488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541FC"/>
    <w:multiLevelType w:val="hybridMultilevel"/>
    <w:tmpl w:val="C7525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9D6945"/>
    <w:multiLevelType w:val="hybridMultilevel"/>
    <w:tmpl w:val="7D662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F447EE"/>
    <w:multiLevelType w:val="hybridMultilevel"/>
    <w:tmpl w:val="81F88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AC7007"/>
    <w:multiLevelType w:val="hybridMultilevel"/>
    <w:tmpl w:val="2430B3C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711418360">
    <w:abstractNumId w:val="5"/>
  </w:num>
  <w:num w:numId="2" w16cid:durableId="1471050240">
    <w:abstractNumId w:val="4"/>
  </w:num>
  <w:num w:numId="3" w16cid:durableId="2052414515">
    <w:abstractNumId w:val="10"/>
  </w:num>
  <w:num w:numId="4" w16cid:durableId="1703242533">
    <w:abstractNumId w:val="6"/>
  </w:num>
  <w:num w:numId="5" w16cid:durableId="812673957">
    <w:abstractNumId w:val="12"/>
  </w:num>
  <w:num w:numId="6" w16cid:durableId="1265192496">
    <w:abstractNumId w:val="7"/>
  </w:num>
  <w:num w:numId="7" w16cid:durableId="1189680958">
    <w:abstractNumId w:val="11"/>
  </w:num>
  <w:num w:numId="8" w16cid:durableId="565916690">
    <w:abstractNumId w:val="0"/>
  </w:num>
  <w:num w:numId="9" w16cid:durableId="57941163">
    <w:abstractNumId w:val="2"/>
  </w:num>
  <w:num w:numId="10" w16cid:durableId="660080073">
    <w:abstractNumId w:val="3"/>
  </w:num>
  <w:num w:numId="11" w16cid:durableId="10105632">
    <w:abstractNumId w:val="1"/>
  </w:num>
  <w:num w:numId="12" w16cid:durableId="3594287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05860287">
    <w:abstractNumId w:val="8"/>
  </w:num>
  <w:num w:numId="14" w16cid:durableId="251817029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61A"/>
    <w:rsid w:val="0000493D"/>
    <w:rsid w:val="00004DE6"/>
    <w:rsid w:val="0001489D"/>
    <w:rsid w:val="00034100"/>
    <w:rsid w:val="000379F4"/>
    <w:rsid w:val="00052709"/>
    <w:rsid w:val="00055008"/>
    <w:rsid w:val="000625E9"/>
    <w:rsid w:val="0006602B"/>
    <w:rsid w:val="000870BB"/>
    <w:rsid w:val="000B045D"/>
    <w:rsid w:val="000B36CC"/>
    <w:rsid w:val="000C0B4F"/>
    <w:rsid w:val="000C70CE"/>
    <w:rsid w:val="000D6C08"/>
    <w:rsid w:val="000E42A6"/>
    <w:rsid w:val="000E509A"/>
    <w:rsid w:val="001032F7"/>
    <w:rsid w:val="00105A9B"/>
    <w:rsid w:val="001279CF"/>
    <w:rsid w:val="00130FFD"/>
    <w:rsid w:val="00132F3E"/>
    <w:rsid w:val="00152A68"/>
    <w:rsid w:val="0015627F"/>
    <w:rsid w:val="0016440F"/>
    <w:rsid w:val="00197BEC"/>
    <w:rsid w:val="001A322C"/>
    <w:rsid w:val="001C2889"/>
    <w:rsid w:val="001D06FF"/>
    <w:rsid w:val="001D7F6D"/>
    <w:rsid w:val="001E4CE2"/>
    <w:rsid w:val="001E72C9"/>
    <w:rsid w:val="00206230"/>
    <w:rsid w:val="0021463A"/>
    <w:rsid w:val="00217818"/>
    <w:rsid w:val="00225035"/>
    <w:rsid w:val="0027132F"/>
    <w:rsid w:val="002746B2"/>
    <w:rsid w:val="00275A20"/>
    <w:rsid w:val="0027737C"/>
    <w:rsid w:val="00281241"/>
    <w:rsid w:val="002834DA"/>
    <w:rsid w:val="00286816"/>
    <w:rsid w:val="002B0B21"/>
    <w:rsid w:val="002C6596"/>
    <w:rsid w:val="002D4880"/>
    <w:rsid w:val="002D58A2"/>
    <w:rsid w:val="002D7FF1"/>
    <w:rsid w:val="002E537D"/>
    <w:rsid w:val="002F22C1"/>
    <w:rsid w:val="002F7725"/>
    <w:rsid w:val="00307B98"/>
    <w:rsid w:val="00311F97"/>
    <w:rsid w:val="003166EB"/>
    <w:rsid w:val="00340C97"/>
    <w:rsid w:val="00343077"/>
    <w:rsid w:val="003476E7"/>
    <w:rsid w:val="00366C1B"/>
    <w:rsid w:val="00370FEA"/>
    <w:rsid w:val="00382566"/>
    <w:rsid w:val="0039513C"/>
    <w:rsid w:val="003A7C47"/>
    <w:rsid w:val="003B4DAE"/>
    <w:rsid w:val="003B53C7"/>
    <w:rsid w:val="003B7FAE"/>
    <w:rsid w:val="003C43A6"/>
    <w:rsid w:val="003C6FE3"/>
    <w:rsid w:val="003D0A10"/>
    <w:rsid w:val="003E0ACA"/>
    <w:rsid w:val="003E2FA7"/>
    <w:rsid w:val="00401CE0"/>
    <w:rsid w:val="00403914"/>
    <w:rsid w:val="0040654C"/>
    <w:rsid w:val="00422233"/>
    <w:rsid w:val="00424442"/>
    <w:rsid w:val="00433BA2"/>
    <w:rsid w:val="00436374"/>
    <w:rsid w:val="004478A4"/>
    <w:rsid w:val="00450D5A"/>
    <w:rsid w:val="00461695"/>
    <w:rsid w:val="004642F8"/>
    <w:rsid w:val="0047092E"/>
    <w:rsid w:val="0047650B"/>
    <w:rsid w:val="0048476C"/>
    <w:rsid w:val="004850F9"/>
    <w:rsid w:val="00485DA7"/>
    <w:rsid w:val="0049008E"/>
    <w:rsid w:val="004B28DD"/>
    <w:rsid w:val="004B35EA"/>
    <w:rsid w:val="004D14C0"/>
    <w:rsid w:val="004D74A7"/>
    <w:rsid w:val="00506FA7"/>
    <w:rsid w:val="00507E5A"/>
    <w:rsid w:val="00510D06"/>
    <w:rsid w:val="005116E7"/>
    <w:rsid w:val="00511B54"/>
    <w:rsid w:val="0051494B"/>
    <w:rsid w:val="00516423"/>
    <w:rsid w:val="00532310"/>
    <w:rsid w:val="00535BEA"/>
    <w:rsid w:val="005407EA"/>
    <w:rsid w:val="00557810"/>
    <w:rsid w:val="00563D56"/>
    <w:rsid w:val="005A3060"/>
    <w:rsid w:val="005A6AAD"/>
    <w:rsid w:val="005C6280"/>
    <w:rsid w:val="005D336C"/>
    <w:rsid w:val="005D7D80"/>
    <w:rsid w:val="005E261A"/>
    <w:rsid w:val="005E5336"/>
    <w:rsid w:val="005F1837"/>
    <w:rsid w:val="005F3AFD"/>
    <w:rsid w:val="00604A6E"/>
    <w:rsid w:val="00616F9D"/>
    <w:rsid w:val="006212AF"/>
    <w:rsid w:val="00622899"/>
    <w:rsid w:val="006469CE"/>
    <w:rsid w:val="00647A7B"/>
    <w:rsid w:val="00654FBB"/>
    <w:rsid w:val="00656311"/>
    <w:rsid w:val="006739B3"/>
    <w:rsid w:val="006751F2"/>
    <w:rsid w:val="0067722F"/>
    <w:rsid w:val="00692651"/>
    <w:rsid w:val="0069285A"/>
    <w:rsid w:val="00695DB0"/>
    <w:rsid w:val="006A12CC"/>
    <w:rsid w:val="006A57D6"/>
    <w:rsid w:val="006A7267"/>
    <w:rsid w:val="006C0E4E"/>
    <w:rsid w:val="006C6C74"/>
    <w:rsid w:val="006E3DEA"/>
    <w:rsid w:val="006E4F05"/>
    <w:rsid w:val="006F0207"/>
    <w:rsid w:val="006F4C85"/>
    <w:rsid w:val="006F62BB"/>
    <w:rsid w:val="007048C8"/>
    <w:rsid w:val="00705D26"/>
    <w:rsid w:val="0071006E"/>
    <w:rsid w:val="007127C0"/>
    <w:rsid w:val="0073276D"/>
    <w:rsid w:val="00732F6D"/>
    <w:rsid w:val="00755063"/>
    <w:rsid w:val="007630D0"/>
    <w:rsid w:val="00766C81"/>
    <w:rsid w:val="0079103F"/>
    <w:rsid w:val="00795353"/>
    <w:rsid w:val="007C3E2E"/>
    <w:rsid w:val="007D0680"/>
    <w:rsid w:val="008055E4"/>
    <w:rsid w:val="00825A67"/>
    <w:rsid w:val="00830539"/>
    <w:rsid w:val="0083168E"/>
    <w:rsid w:val="008414CB"/>
    <w:rsid w:val="0084781D"/>
    <w:rsid w:val="00847B44"/>
    <w:rsid w:val="00852D76"/>
    <w:rsid w:val="008828FB"/>
    <w:rsid w:val="00883DFD"/>
    <w:rsid w:val="00886306"/>
    <w:rsid w:val="00892BD5"/>
    <w:rsid w:val="008A0838"/>
    <w:rsid w:val="008A12FA"/>
    <w:rsid w:val="008B6FE7"/>
    <w:rsid w:val="008D03D8"/>
    <w:rsid w:val="008E25F5"/>
    <w:rsid w:val="008F2DDC"/>
    <w:rsid w:val="00906283"/>
    <w:rsid w:val="009063DF"/>
    <w:rsid w:val="00916BEE"/>
    <w:rsid w:val="00933EDF"/>
    <w:rsid w:val="00945BC8"/>
    <w:rsid w:val="00951801"/>
    <w:rsid w:val="00960A45"/>
    <w:rsid w:val="00965F64"/>
    <w:rsid w:val="00976398"/>
    <w:rsid w:val="009868F6"/>
    <w:rsid w:val="009B554A"/>
    <w:rsid w:val="009C0990"/>
    <w:rsid w:val="009C7083"/>
    <w:rsid w:val="009D1357"/>
    <w:rsid w:val="009D507D"/>
    <w:rsid w:val="009F2226"/>
    <w:rsid w:val="009F721E"/>
    <w:rsid w:val="00A03BC1"/>
    <w:rsid w:val="00A12E14"/>
    <w:rsid w:val="00A26F95"/>
    <w:rsid w:val="00A310C8"/>
    <w:rsid w:val="00A31814"/>
    <w:rsid w:val="00A37077"/>
    <w:rsid w:val="00A37F1B"/>
    <w:rsid w:val="00A44944"/>
    <w:rsid w:val="00A46E14"/>
    <w:rsid w:val="00A4771C"/>
    <w:rsid w:val="00A502F5"/>
    <w:rsid w:val="00A82CBC"/>
    <w:rsid w:val="00AA61C2"/>
    <w:rsid w:val="00AB56B3"/>
    <w:rsid w:val="00AB79DE"/>
    <w:rsid w:val="00AE3D01"/>
    <w:rsid w:val="00AE7700"/>
    <w:rsid w:val="00AE7EC6"/>
    <w:rsid w:val="00AF1E8F"/>
    <w:rsid w:val="00B15410"/>
    <w:rsid w:val="00B15889"/>
    <w:rsid w:val="00B174C1"/>
    <w:rsid w:val="00B459C6"/>
    <w:rsid w:val="00B4771B"/>
    <w:rsid w:val="00B56D60"/>
    <w:rsid w:val="00B74B34"/>
    <w:rsid w:val="00B82573"/>
    <w:rsid w:val="00B82F66"/>
    <w:rsid w:val="00B87A6D"/>
    <w:rsid w:val="00B957AB"/>
    <w:rsid w:val="00B95B9F"/>
    <w:rsid w:val="00B96427"/>
    <w:rsid w:val="00B96487"/>
    <w:rsid w:val="00BA50B2"/>
    <w:rsid w:val="00BA58DE"/>
    <w:rsid w:val="00BA72DC"/>
    <w:rsid w:val="00BB66E9"/>
    <w:rsid w:val="00BF2868"/>
    <w:rsid w:val="00BF4877"/>
    <w:rsid w:val="00C03722"/>
    <w:rsid w:val="00C078F6"/>
    <w:rsid w:val="00C07D9F"/>
    <w:rsid w:val="00C11E18"/>
    <w:rsid w:val="00C165B0"/>
    <w:rsid w:val="00C30438"/>
    <w:rsid w:val="00C54C2E"/>
    <w:rsid w:val="00C56B76"/>
    <w:rsid w:val="00C66656"/>
    <w:rsid w:val="00C710F9"/>
    <w:rsid w:val="00C75C0B"/>
    <w:rsid w:val="00C77589"/>
    <w:rsid w:val="00CA6CAD"/>
    <w:rsid w:val="00CB4CB1"/>
    <w:rsid w:val="00CB73F2"/>
    <w:rsid w:val="00CD4F96"/>
    <w:rsid w:val="00CD7056"/>
    <w:rsid w:val="00CE48E8"/>
    <w:rsid w:val="00CF77E2"/>
    <w:rsid w:val="00D01689"/>
    <w:rsid w:val="00D07ADD"/>
    <w:rsid w:val="00D14794"/>
    <w:rsid w:val="00D32AD1"/>
    <w:rsid w:val="00D333FE"/>
    <w:rsid w:val="00D3449A"/>
    <w:rsid w:val="00D3587E"/>
    <w:rsid w:val="00D4704E"/>
    <w:rsid w:val="00D57C9B"/>
    <w:rsid w:val="00D624E4"/>
    <w:rsid w:val="00D865D3"/>
    <w:rsid w:val="00D86EE7"/>
    <w:rsid w:val="00DA48F3"/>
    <w:rsid w:val="00DB16C2"/>
    <w:rsid w:val="00DB3E0B"/>
    <w:rsid w:val="00DE1E22"/>
    <w:rsid w:val="00DE32CE"/>
    <w:rsid w:val="00DE73AE"/>
    <w:rsid w:val="00DF10C5"/>
    <w:rsid w:val="00DF2B7D"/>
    <w:rsid w:val="00DF5480"/>
    <w:rsid w:val="00E04585"/>
    <w:rsid w:val="00E053C9"/>
    <w:rsid w:val="00E2641B"/>
    <w:rsid w:val="00E31DB8"/>
    <w:rsid w:val="00E4598C"/>
    <w:rsid w:val="00E45E95"/>
    <w:rsid w:val="00E5006F"/>
    <w:rsid w:val="00E57A11"/>
    <w:rsid w:val="00E64C33"/>
    <w:rsid w:val="00E733C9"/>
    <w:rsid w:val="00E75124"/>
    <w:rsid w:val="00E838ED"/>
    <w:rsid w:val="00E864E7"/>
    <w:rsid w:val="00E95257"/>
    <w:rsid w:val="00E95815"/>
    <w:rsid w:val="00EA1E6F"/>
    <w:rsid w:val="00EB207E"/>
    <w:rsid w:val="00EB4A2E"/>
    <w:rsid w:val="00EC07D3"/>
    <w:rsid w:val="00EC793D"/>
    <w:rsid w:val="00ED0EC2"/>
    <w:rsid w:val="00ED203A"/>
    <w:rsid w:val="00ED4B6A"/>
    <w:rsid w:val="00ED7127"/>
    <w:rsid w:val="00EE61A8"/>
    <w:rsid w:val="00F009D5"/>
    <w:rsid w:val="00F029EE"/>
    <w:rsid w:val="00F23DCD"/>
    <w:rsid w:val="00F25C5E"/>
    <w:rsid w:val="00F3346D"/>
    <w:rsid w:val="00F636F0"/>
    <w:rsid w:val="00F65A99"/>
    <w:rsid w:val="00F70456"/>
    <w:rsid w:val="00F86758"/>
    <w:rsid w:val="00F90D28"/>
    <w:rsid w:val="00FA18A2"/>
    <w:rsid w:val="00FD13DE"/>
    <w:rsid w:val="00FE2842"/>
    <w:rsid w:val="00FE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EC2FB"/>
  <w15:chartTrackingRefBased/>
  <w15:docId w15:val="{9C83AC01-D7E5-4C22-82E9-55ABA0C3F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08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44"/>
      <w:szCs w:val="4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933EDF"/>
    <w:pPr>
      <w:numPr>
        <w:ilvl w:val="0"/>
        <w:numId w:val="0"/>
      </w:numPr>
      <w:ind w:left="420" w:hanging="420"/>
      <w:outlineLvl w:val="1"/>
    </w:pPr>
    <w:rPr>
      <w:b/>
      <w:bCs/>
      <w:sz w:val="32"/>
      <w:szCs w:val="32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3EDF"/>
    <w:pPr>
      <w:keepNext/>
      <w:keepLines/>
      <w:numPr>
        <w:ilvl w:val="1"/>
        <w:numId w:val="1"/>
      </w:numPr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6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6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6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6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1C2"/>
    <w:rPr>
      <w:rFonts w:asciiTheme="majorHAnsi" w:eastAsiaTheme="majorEastAsia" w:hAnsiTheme="majorHAnsi" w:cstheme="majorBidi"/>
      <w:b/>
      <w:bCs/>
      <w:sz w:val="44"/>
      <w:szCs w:val="44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33EDF"/>
    <w:rPr>
      <w:rFonts w:eastAsiaTheme="majorEastAsia" w:cstheme="majorBidi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3EDF"/>
    <w:rPr>
      <w:rFonts w:eastAsiaTheme="majorEastAsia" w:cstheme="majorBidi"/>
      <w:color w:val="000000" w:themeColor="text1"/>
      <w:sz w:val="28"/>
      <w:szCs w:val="28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6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6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6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6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0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46169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6169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61695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3B53C7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35BE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B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5BEA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E1E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1E2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1E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E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E2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50D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0D5A"/>
  </w:style>
  <w:style w:type="paragraph" w:styleId="Footer">
    <w:name w:val="footer"/>
    <w:basedOn w:val="Normal"/>
    <w:link w:val="FooterChar"/>
    <w:uiPriority w:val="99"/>
    <w:unhideWhenUsed/>
    <w:rsid w:val="00450D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D5A"/>
  </w:style>
  <w:style w:type="paragraph" w:styleId="NoSpacing">
    <w:name w:val="No Spacing"/>
    <w:uiPriority w:val="1"/>
    <w:qFormat/>
    <w:rsid w:val="00B96427"/>
  </w:style>
  <w:style w:type="paragraph" w:styleId="Revision">
    <w:name w:val="Revision"/>
    <w:hidden/>
    <w:uiPriority w:val="99"/>
    <w:semiHidden/>
    <w:rsid w:val="00AE3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github.com/climatechoice/felix/issu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docs.google.com/forms/d/e/1FAIpQLSd3qlrfxBY-4cShukxby4vs3J7Hidk3GiALgNglcyG5cV5sjw/viewform?usp=send_form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imatechoice.github.io/felix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Ryan</dc:creator>
  <cp:keywords/>
  <dc:description/>
  <cp:lastModifiedBy>TAN Ryan</cp:lastModifiedBy>
  <cp:revision>61</cp:revision>
  <cp:lastPrinted>2026-01-20T13:04:00Z</cp:lastPrinted>
  <dcterms:created xsi:type="dcterms:W3CDTF">2026-01-19T12:45:00Z</dcterms:created>
  <dcterms:modified xsi:type="dcterms:W3CDTF">2026-09-24T11:17:00Z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9f0b7559-f2e6-4271-961a-9d8fddc506ea</vt:lpwstr>
  </property>
</Properties>
</file>