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Electrical engineering student with experience in circuit design and analysis. Seeking an internship in robotics to leverage my skills in MATLAB, SimUAid, and LabVIEW.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Bachelor of Science in Electrical Engineering</w:t>
        <w:tab/>
        <w:tab/>
        <w:tab/>
        <w:t xml:space="preserve">        </w:t>
        <w:tab/>
        <w:tab/>
        <w:t xml:space="preserve">                            Anticipated May 2023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University of Houston, Cullen College of Engineering, Honors College 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Cumulative GPA: 4.00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Applications Engineering Intern</w:t>
        <w:tab/>
        <w:tab/>
        <w:tab/>
        <w:tab/>
        <w:tab/>
        <w:tab/>
        <w:tab/>
        <w:t xml:space="preserve">       May 2022 - August 2022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Texas Instruments - Austin, Texas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6262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Worked with design, marketing, and sales teams to successfully launch five new products into the market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6262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Provided technical support to customers by reviewing designs and debugging problems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6262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Supported customer’s technical seminars and distributor training sessions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Electrical Engineering Intern</w:t>
        <w:tab/>
        <w:tab/>
        <w:tab/>
        <w:tab/>
        <w:tab/>
        <w:tab/>
        <w:t xml:space="preserve">       </w:t>
        <w:tab/>
        <w:tab/>
        <w:t xml:space="preserve">       May 2021 - August 2021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Valero - Port Arthur, Texas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6262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Developed and implemented process control schemes in unit control system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6262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Designed two programmable logic controllers for use in power distribution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6262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Troubleshooted instrument problems for Operations and Maintenance departments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Teaching Assistant, Computing for Engineers</w:t>
        <w:tab/>
        <w:tab/>
        <w:tab/>
        <w:tab/>
        <w:tab/>
        <w:tab/>
        <w:t xml:space="preserve">       August 2020 - May 2021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University of Houston - Houston, Texas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6262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Assisted over 60 students in their learning of MATLAB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6262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Created assignments to test students’ understanding of MATLAB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Cashier</w:t>
        <w:tab/>
        <w:tab/>
        <w:tab/>
        <w:tab/>
        <w:tab/>
        <w:tab/>
        <w:tab/>
        <w:tab/>
        <w:tab/>
        <w:tab/>
        <w:t xml:space="preserve">       May 2018 - August 2019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Blue Bell Creameries - Brenham, Texas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6262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Fulfilled customer’s orders in a timely and efficient manner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6262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Handled customer complaints and resolved issues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rtl w:val="0"/>
        </w:rPr>
        <w:t xml:space="preserve">Relevant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Project Zenith, Space City Rocketry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6262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Designed a circuitry system with only 2% efficiency loss to power onboard electronics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Implemented and tested avionics equipment including a Telemetrum and Stratologger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6262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Led a successful test flight with an apogee of 21,500 ft. and a max speed of 1,150 miles per hour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PIN Diode Based Fire Sensor, Personal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6262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Built a sensor capable of detecting fires from a range of up to 20 feet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6262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Capable of detecting low power supply to give a warning alarm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rtl w:val="0"/>
        </w:rPr>
        <w:t xml:space="preserve">Relevant Coursework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Systems Design I, Circuits and Systems, Digital Electronics, Analog Electronics, Automatic Control Systems, Electromechanical Energy Conversion, Digital Logic Design, and Microprocessors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rtl w:val="0"/>
        </w:rPr>
        <w:t xml:space="preserve">Skills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Proficient with MATLAB, SimUAid, LabVIEW, WaveForms, OpenRocket, and Microsoft Office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rtl w:val="0"/>
        </w:rPr>
        <w:t xml:space="preserve">Honors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Texas Instruments Top Performer Award</w:t>
        <w:tab/>
        <w:tab/>
        <w:tab/>
        <w:tab/>
        <w:tab/>
        <w:tab/>
        <w:tab/>
        <w:t xml:space="preserve">           August 2022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Dean’s List</w:t>
        <w:tab/>
        <w:tab/>
        <w:tab/>
        <w:tab/>
        <w:tab/>
        <w:tab/>
        <w:tab/>
        <w:tab/>
        <w:tab/>
        <w:tab/>
        <w:t xml:space="preserve"> Fall 2019 - Present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Academic Excellence Scholarship</w:t>
        <w:tab/>
        <w:tab/>
        <w:tab/>
        <w:tab/>
        <w:tab/>
        <w:tab/>
        <w:tab/>
        <w:tab/>
        <w:t xml:space="preserve"> Fall 2019 - Present</w:t>
        <w:tab/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Cougar Engineer Scholarship </w:t>
        <w:tab/>
        <w:tab/>
        <w:tab/>
        <w:tab/>
        <w:tab/>
        <w:tab/>
        <w:tab/>
        <w:tab/>
        <w:tab/>
        <w:t xml:space="preserve">Fall 2019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ab/>
        <w:tab/>
        <w:tab/>
        <w:tab/>
        <w:t xml:space="preserve">                          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rtl w:val="0"/>
        </w:rPr>
        <w:t xml:space="preserve">Activities</w:t>
      </w:r>
    </w:p>
    <w:p w:rsidR="00000000" w:rsidDel="00000000" w:rsidP="00000000" w:rsidRDefault="00000000" w:rsidRPr="00000000" w14:paraId="00000037">
      <w:pPr>
        <w:spacing w:after="0" w:line="240" w:lineRule="auto"/>
        <w:jc w:val="left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Space City Rocketry: Head Engineer, Member</w:t>
        <w:tab/>
        <w:tab/>
        <w:tab/>
        <w:tab/>
        <w:tab/>
        <w:tab/>
        <w:tab/>
        <w:t xml:space="preserve"> Fall 2019 - Present</w:t>
      </w:r>
    </w:p>
    <w:p w:rsidR="00000000" w:rsidDel="00000000" w:rsidP="00000000" w:rsidRDefault="00000000" w:rsidRPr="00000000" w14:paraId="00000038">
      <w:pPr>
        <w:spacing w:after="0" w:line="240" w:lineRule="auto"/>
        <w:jc w:val="left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Institute of Electrical and Electronics Engineers: Secretary, Member</w:t>
        <w:tab/>
        <w:tab/>
        <w:tab/>
        <w:tab/>
        <w:tab/>
        <w:t xml:space="preserve"> Fall 2019 - Present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UH Robotics Team: Member</w:t>
        <w:tab/>
        <w:tab/>
        <w:tab/>
        <w:tab/>
        <w:tab/>
        <w:tab/>
        <w:tab/>
        <w:tab/>
        <w:tab/>
        <w:tab/>
        <w:t xml:space="preserve">Fall 2022</w:t>
      </w:r>
    </w:p>
    <w:p w:rsidR="00000000" w:rsidDel="00000000" w:rsidP="00000000" w:rsidRDefault="00000000" w:rsidRPr="00000000" w14:paraId="0000003A">
      <w:pPr>
        <w:spacing w:after="0" w:line="240" w:lineRule="auto"/>
        <w:jc w:val="left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UH Chess Team: Head Coach, Member</w:t>
        <w:tab/>
        <w:tab/>
        <w:tab/>
        <w:tab/>
        <w:tab/>
        <w:tab/>
        <w:tab/>
        <w:t xml:space="preserve">     Spring 2020 - Spring 2022</w:t>
      </w:r>
    </w:p>
    <w:p w:rsidR="00000000" w:rsidDel="00000000" w:rsidP="00000000" w:rsidRDefault="00000000" w:rsidRPr="00000000" w14:paraId="0000003B">
      <w:pPr>
        <w:spacing w:after="0" w:line="240" w:lineRule="auto"/>
        <w:jc w:val="left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432" w:top="432" w:left="1440" w:right="1440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40"/>
        <w:szCs w:val="40"/>
        <w:rtl w:val="0"/>
      </w:rPr>
      <w:t xml:space="preserve">JOHN DOE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johndoe@uh.edu · Houston, Texas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highlight w:val="white"/>
        <w:rtl w:val="0"/>
      </w:rPr>
      <w:t xml:space="preserve">https://www.linkedin.com/in/johndoe/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7F9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D715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7157"/>
  </w:style>
  <w:style w:type="paragraph" w:styleId="Footer">
    <w:name w:val="footer"/>
    <w:basedOn w:val="Normal"/>
    <w:link w:val="FooterChar"/>
    <w:uiPriority w:val="99"/>
    <w:unhideWhenUsed w:val="1"/>
    <w:rsid w:val="001D715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7157"/>
  </w:style>
  <w:style w:type="character" w:styleId="Hyperlink">
    <w:name w:val="Hyperlink"/>
    <w:basedOn w:val="DefaultParagraphFont"/>
    <w:uiPriority w:val="99"/>
    <w:unhideWhenUsed w:val="1"/>
    <w:rsid w:val="001D7157"/>
    <w:rPr>
      <w:color w:val="0563c1" w:themeColor="hyperlink"/>
      <w:u w:val="single"/>
    </w:rPr>
  </w:style>
  <w:style w:type="character" w:styleId="vanity-namedisplay-name" w:customStyle="1">
    <w:name w:val="vanity-name__display-name"/>
    <w:basedOn w:val="DefaultParagraphFont"/>
    <w:rsid w:val="001D7157"/>
  </w:style>
  <w:style w:type="paragraph" w:styleId="ListParagraph">
    <w:name w:val="List Paragraph"/>
    <w:basedOn w:val="Normal"/>
    <w:uiPriority w:val="34"/>
    <w:qFormat w:val="1"/>
    <w:rsid w:val="00DA1248"/>
    <w:pPr>
      <w:ind w:left="720"/>
      <w:contextualSpacing w:val="1"/>
    </w:pPr>
  </w:style>
  <w:style w:type="character" w:styleId="lt-line-clampline" w:customStyle="1">
    <w:name w:val="lt-line-clamp__line"/>
    <w:basedOn w:val="DefaultParagraphFont"/>
    <w:rsid w:val="00D85828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100F6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A42E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A42E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nsdXbFcWEiSV0qBKCnBF+LDrmQ==">AMUW2mXFadWCsmQLUZYIvfg+sgC36nwf+g9rdbdAnIW2aGZFJMRphyQ/5U2Z4ukwWtTm1PU9EbuhBmnsoMbTKjvu1p5mN7a5EevdzyEIHwHIsK5UcnlDKVM=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2021-01-20T21:19:00Z</dcterms:created>
  <dc:creator>Matthew Woodring</dc:creator>
</cp:coreProperties>
</file>