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199" w:type="dxa"/>
        <w:tblInd w:w="-1139" w:type="dxa"/>
        <w:tblLayout w:type="fixed"/>
        <w:tblLook w:val="04A0" w:firstRow="1" w:lastRow="0" w:firstColumn="1" w:lastColumn="0" w:noHBand="0" w:noVBand="1"/>
      </w:tblPr>
      <w:tblGrid>
        <w:gridCol w:w="5670"/>
        <w:gridCol w:w="5529"/>
      </w:tblGrid>
      <w:tr w:rsidR="008553DB" w:rsidRPr="003753E7" w:rsidTr="003753E7">
        <w:tc>
          <w:tcPr>
            <w:tcW w:w="5670" w:type="dxa"/>
          </w:tcPr>
          <w:p w:rsidR="005277EA" w:rsidRPr="003753E7" w:rsidRDefault="005277EA" w:rsidP="008553DB">
            <w:pPr>
              <w:jc w:val="center"/>
              <w:rPr>
                <w:rFonts w:ascii="Poppins" w:hAnsi="Poppins" w:cs="Poppins"/>
                <w:color w:val="000000" w:themeColor="text1"/>
                <w:sz w:val="16"/>
                <w:szCs w:val="16"/>
              </w:rPr>
            </w:pPr>
          </w:p>
          <w:p w:rsidR="00FE2C48" w:rsidRPr="003753E7" w:rsidRDefault="0084171F"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14:anchorId="19983B7C" wp14:editId="002EC829">
                  <wp:extent cx="2703444" cy="2314371"/>
                  <wp:effectExtent l="0" t="0" r="1905" b="0"/>
                  <wp:docPr id="24058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2063" name="Picture 2405820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53966" cy="2357622"/>
                          </a:xfrm>
                          <a:prstGeom prst="rect">
                            <a:avLst/>
                          </a:prstGeom>
                        </pic:spPr>
                      </pic:pic>
                    </a:graphicData>
                  </a:graphic>
                </wp:inline>
              </w:drawing>
            </w:r>
          </w:p>
          <w:p w:rsidR="0084171F" w:rsidRPr="003753E7" w:rsidRDefault="0084171F" w:rsidP="008553DB">
            <w:pPr>
              <w:jc w:val="center"/>
              <w:rPr>
                <w:rFonts w:ascii="Poppins" w:hAnsi="Poppins" w:cs="Poppins"/>
                <w:color w:val="000000" w:themeColor="text1"/>
                <w:sz w:val="16"/>
                <w:szCs w:val="16"/>
              </w:rPr>
            </w:pPr>
          </w:p>
          <w:p w:rsidR="00FE2C48" w:rsidRPr="003753E7" w:rsidRDefault="00FE2C48"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55 year old male with history of hypertension presents with shortness of breath for 6 hours.</w:t>
            </w:r>
          </w:p>
          <w:p w:rsidR="00474894" w:rsidRPr="003753E7" w:rsidRDefault="00FE2C48" w:rsidP="008553DB">
            <w:pPr>
              <w:pStyle w:val="ListParagraph"/>
              <w:numPr>
                <w:ilvl w:val="0"/>
                <w:numId w:val="35"/>
              </w:numPr>
              <w:rPr>
                <w:rFonts w:ascii="Poppins" w:hAnsi="Poppins" w:cs="Poppins"/>
                <w:color w:val="000000" w:themeColor="text1"/>
                <w:sz w:val="16"/>
                <w:szCs w:val="16"/>
              </w:rPr>
            </w:pPr>
            <w:r w:rsidRPr="003753E7">
              <w:rPr>
                <w:rFonts w:ascii="Poppins" w:hAnsi="Poppins" w:cs="Poppins"/>
                <w:color w:val="000000" w:themeColor="text1"/>
                <w:sz w:val="16"/>
                <w:szCs w:val="16"/>
              </w:rPr>
              <w:t>What are the findings?</w:t>
            </w:r>
          </w:p>
          <w:p w:rsidR="00FE2C48" w:rsidRPr="003753E7" w:rsidRDefault="00FE2C48" w:rsidP="008553DB">
            <w:pPr>
              <w:pStyle w:val="ListParagraph"/>
              <w:numPr>
                <w:ilvl w:val="0"/>
                <w:numId w:val="35"/>
              </w:numPr>
              <w:rPr>
                <w:rFonts w:ascii="Poppins" w:hAnsi="Poppins" w:cs="Poppins"/>
                <w:color w:val="000000" w:themeColor="text1"/>
                <w:sz w:val="16"/>
                <w:szCs w:val="16"/>
              </w:rPr>
            </w:pPr>
            <w:r w:rsidRPr="003753E7">
              <w:rPr>
                <w:rFonts w:ascii="Poppins" w:hAnsi="Poppins" w:cs="Poppins"/>
                <w:color w:val="000000" w:themeColor="text1"/>
                <w:sz w:val="16"/>
                <w:szCs w:val="16"/>
              </w:rPr>
              <w:t>What is the diagnosis?</w:t>
            </w:r>
          </w:p>
        </w:tc>
        <w:tc>
          <w:tcPr>
            <w:tcW w:w="5529" w:type="dxa"/>
          </w:tcPr>
          <w:p w:rsidR="00F31F0F" w:rsidRPr="003753E7" w:rsidRDefault="00F31F0F" w:rsidP="008553DB">
            <w:pPr>
              <w:rPr>
                <w:rFonts w:ascii="Poppins" w:hAnsi="Poppins" w:cs="Poppins"/>
                <w:b/>
                <w:bCs/>
                <w:color w:val="FF0000"/>
                <w:sz w:val="16"/>
                <w:szCs w:val="16"/>
                <w:lang w:val="en-US"/>
              </w:rPr>
            </w:pPr>
          </w:p>
          <w:p w:rsidR="00AE7A4D" w:rsidRPr="003753E7" w:rsidRDefault="00AE7A4D"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5277EA" w:rsidRPr="003753E7" w:rsidRDefault="00FE2C4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AP view, underexposed. </w:t>
            </w:r>
            <w:r w:rsidR="005277EA" w:rsidRPr="003753E7">
              <w:rPr>
                <w:rFonts w:ascii="Poppins" w:hAnsi="Poppins" w:cs="Poppins"/>
                <w:color w:val="000000" w:themeColor="text1"/>
                <w:sz w:val="16"/>
                <w:szCs w:val="16"/>
                <w:lang w:val="en-US"/>
              </w:rPr>
              <w:t xml:space="preserve">Cephalization, perihilar &amp; diffuse </w:t>
            </w:r>
            <w:r w:rsidR="004676D1" w:rsidRPr="003753E7">
              <w:rPr>
                <w:rFonts w:ascii="Poppins" w:hAnsi="Poppins" w:cs="Poppins"/>
                <w:color w:val="000000" w:themeColor="text1"/>
                <w:sz w:val="16"/>
                <w:szCs w:val="16"/>
                <w:lang w:val="en-US"/>
              </w:rPr>
              <w:t>intestinal</w:t>
            </w:r>
            <w:r w:rsidR="005277EA" w:rsidRPr="003753E7">
              <w:rPr>
                <w:rFonts w:ascii="Poppins" w:hAnsi="Poppins" w:cs="Poppins"/>
                <w:color w:val="000000" w:themeColor="text1"/>
                <w:sz w:val="16"/>
                <w:szCs w:val="16"/>
                <w:lang w:val="en-US"/>
              </w:rPr>
              <w:t xml:space="preserve"> opacities, cardiomegaly, no effusion, cephalization, Kerley B-line</w:t>
            </w:r>
            <w:r w:rsidRPr="003753E7">
              <w:rPr>
                <w:rFonts w:ascii="Poppins" w:hAnsi="Poppins" w:cs="Poppins"/>
                <w:color w:val="000000" w:themeColor="text1"/>
                <w:sz w:val="16"/>
                <w:szCs w:val="16"/>
                <w:lang w:val="en-US"/>
              </w:rPr>
              <w:t>. Leads visible</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AdHF</w:t>
            </w:r>
            <w:proofErr w:type="spellEnd"/>
            <w:r w:rsidRPr="003753E7">
              <w:rPr>
                <w:rFonts w:ascii="Poppins" w:hAnsi="Poppins" w:cs="Poppins"/>
                <w:color w:val="000000" w:themeColor="text1"/>
                <w:sz w:val="16"/>
                <w:szCs w:val="16"/>
                <w:lang w:val="en-US"/>
              </w:rPr>
              <w:t xml:space="preserve"> sec </w:t>
            </w:r>
            <w:r w:rsidR="004676D1" w:rsidRPr="003753E7">
              <w:rPr>
                <w:rFonts w:ascii="Poppins" w:hAnsi="Poppins" w:cs="Poppins"/>
                <w:color w:val="000000" w:themeColor="text1"/>
                <w:sz w:val="16"/>
                <w:szCs w:val="16"/>
                <w:lang w:val="en-US"/>
              </w:rPr>
              <w:t xml:space="preserve">HHD </w:t>
            </w:r>
            <w:proofErr w:type="spellStart"/>
            <w:r w:rsidR="004676D1"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xml:space="preserve">:  Atypical </w:t>
            </w:r>
            <w:r w:rsidR="004676D1" w:rsidRPr="003753E7">
              <w:rPr>
                <w:rFonts w:ascii="Poppins" w:hAnsi="Poppins" w:cs="Poppins"/>
                <w:color w:val="000000" w:themeColor="text1"/>
                <w:sz w:val="16"/>
                <w:szCs w:val="16"/>
                <w:lang w:val="en-US"/>
              </w:rPr>
              <w:t>pneumonias:</w:t>
            </w:r>
            <w:r w:rsidRPr="003753E7">
              <w:rPr>
                <w:rFonts w:ascii="Poppins" w:hAnsi="Poppins" w:cs="Poppins"/>
                <w:color w:val="000000" w:themeColor="text1"/>
                <w:sz w:val="16"/>
                <w:szCs w:val="16"/>
                <w:lang w:val="en-US"/>
              </w:rPr>
              <w:t xml:space="preserve"> COVID/PJP if immune suppressed</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Do ECHO for EF, </w:t>
            </w:r>
            <w:r w:rsidR="004676D1" w:rsidRPr="003753E7">
              <w:rPr>
                <w:rFonts w:ascii="Poppins" w:hAnsi="Poppins" w:cs="Poppins"/>
                <w:color w:val="000000" w:themeColor="text1"/>
                <w:sz w:val="16"/>
                <w:szCs w:val="16"/>
                <w:lang w:val="en-US"/>
              </w:rPr>
              <w:t>Structure, Valves</w:t>
            </w:r>
            <w:r w:rsidRPr="003753E7">
              <w:rPr>
                <w:rFonts w:ascii="Poppins" w:hAnsi="Poppins" w:cs="Poppins"/>
                <w:color w:val="000000" w:themeColor="text1"/>
                <w:sz w:val="16"/>
                <w:szCs w:val="16"/>
                <w:lang w:val="en-US"/>
              </w:rPr>
              <w:t xml:space="preserve">.  ECG </w:t>
            </w:r>
            <w:proofErr w:type="spellStart"/>
            <w:r w:rsidRPr="003753E7">
              <w:rPr>
                <w:rFonts w:ascii="Poppins" w:hAnsi="Poppins" w:cs="Poppins"/>
                <w:color w:val="000000" w:themeColor="text1"/>
                <w:sz w:val="16"/>
                <w:szCs w:val="16"/>
                <w:lang w:val="en-US"/>
              </w:rPr>
              <w:t>r.o</w:t>
            </w:r>
            <w:proofErr w:type="spellEnd"/>
            <w:r w:rsidRPr="003753E7">
              <w:rPr>
                <w:rFonts w:ascii="Poppins" w:hAnsi="Poppins" w:cs="Poppins"/>
                <w:color w:val="000000" w:themeColor="text1"/>
                <w:sz w:val="16"/>
                <w:szCs w:val="16"/>
                <w:lang w:val="en-US"/>
              </w:rPr>
              <w:t xml:space="preserve"> arrythmia</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BNP/NT-</w:t>
            </w:r>
            <w:proofErr w:type="spellStart"/>
            <w:r w:rsidRPr="003753E7">
              <w:rPr>
                <w:rFonts w:ascii="Poppins" w:hAnsi="Poppins" w:cs="Poppins"/>
                <w:color w:val="000000" w:themeColor="text1"/>
                <w:sz w:val="16"/>
                <w:szCs w:val="16"/>
                <w:lang w:val="en-US"/>
              </w:rPr>
              <w:t>proBNP</w:t>
            </w:r>
            <w:proofErr w:type="spellEnd"/>
            <w:r w:rsidRPr="003753E7">
              <w:rPr>
                <w:rFonts w:ascii="Poppins" w:hAnsi="Poppins" w:cs="Poppins"/>
                <w:color w:val="000000" w:themeColor="text1"/>
                <w:sz w:val="16"/>
                <w:szCs w:val="16"/>
                <w:lang w:val="en-US"/>
              </w:rPr>
              <w:t xml:space="preserve"> can help exclude HF; levels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 age, renal dysfxn, AF;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 obesity</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Evidence of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organ perfusion: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Cr,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Na, </w:t>
            </w:r>
            <w:proofErr w:type="spellStart"/>
            <w:r w:rsidRPr="003753E7">
              <w:rPr>
                <w:rFonts w:ascii="Poppins" w:hAnsi="Poppins" w:cs="Poppins"/>
                <w:color w:val="000000" w:themeColor="text1"/>
                <w:sz w:val="16"/>
                <w:szCs w:val="16"/>
                <w:lang w:val="en-US"/>
              </w:rPr>
              <w:t>abnl</w:t>
            </w:r>
            <w:proofErr w:type="spellEnd"/>
            <w:r w:rsidRPr="003753E7">
              <w:rPr>
                <w:rFonts w:ascii="Poppins" w:hAnsi="Poppins" w:cs="Poppins"/>
                <w:color w:val="000000" w:themeColor="text1"/>
                <w:sz w:val="16"/>
                <w:szCs w:val="16"/>
                <w:lang w:val="en-US"/>
              </w:rPr>
              <w:t xml:space="preserve"> LFTs,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lactate</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Echo: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EF &amp;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chamber size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systolic dysfxn; hypertrophy</w:t>
            </w:r>
          </w:p>
          <w:p w:rsidR="005277EA" w:rsidRPr="003753E7" w:rsidRDefault="005277EA"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5277EA"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02 therapy viz NP/ HFNC, Position (sitting up &amp; legs dangling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preload) target 90%</w:t>
            </w:r>
          </w:p>
          <w:p w:rsidR="008553DB"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IV furosemide 40mg if treatment naïve, 2.5x oral dose if was on treatment </w:t>
            </w:r>
            <w:r w:rsidR="00AE7A4D" w:rsidRPr="003753E7">
              <w:rPr>
                <w:rFonts w:ascii="Poppins" w:hAnsi="Poppins" w:cs="Poppins"/>
                <w:color w:val="000000" w:themeColor="text1"/>
                <w:sz w:val="16"/>
                <w:szCs w:val="16"/>
                <w:lang w:val="en-US"/>
              </w:rPr>
              <w:t>(</w:t>
            </w:r>
            <w:r w:rsidRPr="003753E7">
              <w:rPr>
                <w:rFonts w:ascii="Poppins" w:hAnsi="Poppins" w:cs="Poppins"/>
                <w:color w:val="000000" w:themeColor="text1"/>
                <w:sz w:val="16"/>
                <w:szCs w:val="16"/>
                <w:lang w:val="en-US"/>
              </w:rPr>
              <w:t>DOSE Trial</w:t>
            </w:r>
            <w:r w:rsidR="00AE7A4D" w:rsidRPr="003753E7">
              <w:rPr>
                <w:rFonts w:ascii="Poppins" w:hAnsi="Poppins" w:cs="Poppins"/>
                <w:color w:val="000000" w:themeColor="text1"/>
                <w:sz w:val="16"/>
                <w:szCs w:val="16"/>
                <w:lang w:val="en-US"/>
              </w:rPr>
              <w:t>)</w:t>
            </w:r>
          </w:p>
          <w:p w:rsidR="008553DB" w:rsidRPr="003753E7" w:rsidRDefault="005277E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Iron Carbomaltose 1gm stat repeat after a weak then test </w:t>
            </w:r>
            <w:proofErr w:type="spellStart"/>
            <w:r w:rsidRPr="003753E7">
              <w:rPr>
                <w:rFonts w:ascii="Poppins" w:hAnsi="Poppins" w:cs="Poppins"/>
                <w:color w:val="000000" w:themeColor="text1"/>
                <w:sz w:val="16"/>
                <w:szCs w:val="16"/>
                <w:lang w:val="en-US"/>
              </w:rPr>
              <w:t>hb</w:t>
            </w:r>
            <w:proofErr w:type="spellEnd"/>
            <w:r w:rsidRPr="003753E7">
              <w:rPr>
                <w:rFonts w:ascii="Poppins" w:hAnsi="Poppins" w:cs="Poppins"/>
                <w:color w:val="000000" w:themeColor="text1"/>
                <w:sz w:val="16"/>
                <w:szCs w:val="16"/>
                <w:lang w:val="en-US"/>
              </w:rPr>
              <w:t xml:space="preserve"> in 4wk; if ferritin &lt;100 or 100–300 &amp; TSAT&lt;20%. </w:t>
            </w:r>
            <w:r w:rsidR="004676D1" w:rsidRPr="003753E7">
              <w:rPr>
                <w:rFonts w:ascii="Poppins" w:hAnsi="Poppins" w:cs="Poppins"/>
                <w:color w:val="000000" w:themeColor="text1"/>
                <w:sz w:val="16"/>
                <w:szCs w:val="16"/>
                <w:lang w:val="en-US"/>
              </w:rPr>
              <w:t>Alternative</w:t>
            </w:r>
            <w:r w:rsidRPr="003753E7">
              <w:rPr>
                <w:rFonts w:ascii="Poppins" w:hAnsi="Poppins" w:cs="Poppins"/>
                <w:color w:val="000000" w:themeColor="text1"/>
                <w:sz w:val="16"/>
                <w:szCs w:val="16"/>
                <w:lang w:val="en-US"/>
              </w:rPr>
              <w:t xml:space="preserve"> Fe-Sucrose 200mg/</w:t>
            </w:r>
            <w:proofErr w:type="spellStart"/>
            <w:r w:rsidRPr="003753E7">
              <w:rPr>
                <w:rFonts w:ascii="Poppins" w:hAnsi="Poppins" w:cs="Poppins"/>
                <w:color w:val="000000" w:themeColor="text1"/>
                <w:sz w:val="16"/>
                <w:szCs w:val="16"/>
                <w:lang w:val="en-US"/>
              </w:rPr>
              <w:t>wk</w:t>
            </w:r>
            <w:proofErr w:type="spellEnd"/>
            <w:r w:rsidRPr="003753E7">
              <w:rPr>
                <w:rFonts w:ascii="Poppins" w:hAnsi="Poppins" w:cs="Poppins"/>
                <w:color w:val="000000" w:themeColor="text1"/>
                <w:sz w:val="16"/>
                <w:szCs w:val="16"/>
                <w:lang w:val="en-US"/>
              </w:rPr>
              <w:t xml:space="preserve"> repeat – 5 times. Monitor transfusion reactions.</w:t>
            </w:r>
          </w:p>
          <w:p w:rsidR="00AE7A4D" w:rsidRPr="003753E7" w:rsidRDefault="00AE7A4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Start GDMT as early without contraindication to maximum dose tolerable</w:t>
            </w:r>
          </w:p>
          <w:p w:rsidR="005277EA" w:rsidRPr="003753E7" w:rsidRDefault="005277EA"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 </w:t>
            </w:r>
            <w:r w:rsidR="004676D1" w:rsidRPr="003753E7">
              <w:rPr>
                <w:rFonts w:ascii="Poppins" w:hAnsi="Poppins" w:cs="Poppins"/>
                <w:color w:val="000000" w:themeColor="text1"/>
                <w:sz w:val="16"/>
                <w:szCs w:val="16"/>
                <w:lang w:val="en-US"/>
              </w:rPr>
              <w:t>dapagliflozin</w:t>
            </w:r>
            <w:r w:rsidRPr="003753E7">
              <w:rPr>
                <w:rFonts w:ascii="Poppins" w:hAnsi="Poppins" w:cs="Poppins"/>
                <w:color w:val="000000" w:themeColor="text1"/>
                <w:sz w:val="16"/>
                <w:szCs w:val="16"/>
                <w:lang w:val="en-US"/>
              </w:rPr>
              <w:t xml:space="preserve"> 10mg </w:t>
            </w:r>
            <w:r w:rsidR="004676D1" w:rsidRPr="003753E7">
              <w:rPr>
                <w:rFonts w:ascii="Poppins" w:hAnsi="Poppins" w:cs="Poppins"/>
                <w:color w:val="000000" w:themeColor="text1"/>
                <w:sz w:val="16"/>
                <w:szCs w:val="16"/>
                <w:lang w:val="en-US"/>
              </w:rPr>
              <w:t>od (</w:t>
            </w:r>
            <w:r w:rsidRPr="003753E7">
              <w:rPr>
                <w:rFonts w:ascii="Poppins" w:hAnsi="Poppins" w:cs="Poppins"/>
                <w:color w:val="000000" w:themeColor="text1"/>
                <w:sz w:val="16"/>
                <w:szCs w:val="16"/>
                <w:lang w:val="en-US"/>
              </w:rPr>
              <w:t>egfr must be &gt;</w:t>
            </w:r>
            <w:r w:rsidR="004676D1" w:rsidRPr="003753E7">
              <w:rPr>
                <w:rFonts w:ascii="Poppins" w:hAnsi="Poppins" w:cs="Poppins"/>
                <w:color w:val="000000" w:themeColor="text1"/>
                <w:sz w:val="16"/>
                <w:szCs w:val="16"/>
                <w:lang w:val="en-US"/>
              </w:rPr>
              <w:t>25) (</w:t>
            </w:r>
            <w:r w:rsidRPr="003753E7">
              <w:rPr>
                <w:rFonts w:ascii="Poppins" w:hAnsi="Poppins" w:cs="Poppins"/>
                <w:color w:val="000000" w:themeColor="text1"/>
                <w:sz w:val="16"/>
                <w:szCs w:val="16"/>
                <w:lang w:val="en-US"/>
              </w:rPr>
              <w:t>DAPA-HF</w:t>
            </w:r>
            <w:r w:rsidR="00AE7A4D" w:rsidRPr="003753E7">
              <w:rPr>
                <w:rFonts w:ascii="Poppins" w:hAnsi="Poppins" w:cs="Poppins"/>
                <w:color w:val="000000" w:themeColor="text1"/>
                <w:sz w:val="16"/>
                <w:szCs w:val="16"/>
                <w:lang w:val="en-US"/>
              </w:rPr>
              <w:t>)</w:t>
            </w:r>
          </w:p>
          <w:p w:rsidR="005277EA" w:rsidRPr="003753E7" w:rsidRDefault="005277EA"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 carvedilol 6.25</w:t>
            </w:r>
            <w:r w:rsidR="00AE7A4D" w:rsidRPr="003753E7">
              <w:rPr>
                <w:rFonts w:ascii="Poppins" w:hAnsi="Poppins" w:cs="Poppins"/>
                <w:color w:val="000000" w:themeColor="text1"/>
                <w:sz w:val="16"/>
                <w:szCs w:val="16"/>
                <w:lang w:val="en-US"/>
              </w:rPr>
              <w:t xml:space="preserve"> mg bd US Carvedilol Trial, also Bisoprolol 5mg od (CIBIS-II), Metoprolol Succinate</w:t>
            </w:r>
            <w:r w:rsidR="00AE7A4D" w:rsidRPr="003753E7">
              <w:rPr>
                <w:rFonts w:ascii="Poppins" w:hAnsi="Poppins" w:cs="Poppins"/>
                <w:color w:val="000000" w:themeColor="text1"/>
                <w:sz w:val="16"/>
                <w:szCs w:val="16"/>
              </w:rPr>
              <w:t xml:space="preserve"> </w:t>
            </w:r>
            <w:r w:rsidR="00EB6BB0" w:rsidRPr="003753E7">
              <w:rPr>
                <w:rFonts w:ascii="Poppins" w:hAnsi="Poppins" w:cs="Poppins"/>
                <w:color w:val="000000" w:themeColor="text1"/>
                <w:sz w:val="16"/>
                <w:szCs w:val="16"/>
                <w:lang w:val="en-US"/>
              </w:rPr>
              <w:t>25</w:t>
            </w:r>
            <w:r w:rsidR="00EB6BB0" w:rsidRPr="003753E7">
              <w:rPr>
                <w:rFonts w:ascii="Poppins" w:hAnsi="Poppins" w:cs="Poppins"/>
                <w:color w:val="000000" w:themeColor="text1"/>
                <w:sz w:val="16"/>
                <w:szCs w:val="16"/>
              </w:rPr>
              <w:t>mg</w:t>
            </w:r>
            <w:r w:rsidR="00EB6BB0" w:rsidRPr="003753E7">
              <w:rPr>
                <w:rFonts w:ascii="Poppins" w:hAnsi="Poppins" w:cs="Poppins"/>
                <w:color w:val="000000" w:themeColor="text1"/>
                <w:sz w:val="16"/>
                <w:szCs w:val="16"/>
                <w:lang w:val="en-US"/>
              </w:rPr>
              <w:t xml:space="preserve"> bd</w:t>
            </w:r>
            <w:r w:rsidR="00EB6BB0" w:rsidRPr="003753E7">
              <w:rPr>
                <w:rFonts w:ascii="Poppins" w:hAnsi="Poppins" w:cs="Poppins"/>
                <w:color w:val="000000" w:themeColor="text1"/>
                <w:sz w:val="16"/>
                <w:szCs w:val="16"/>
              </w:rPr>
              <w:t xml:space="preserve"> </w:t>
            </w:r>
            <w:r w:rsidR="00AE7A4D" w:rsidRPr="003753E7">
              <w:rPr>
                <w:rFonts w:ascii="Poppins" w:hAnsi="Poppins" w:cs="Poppins"/>
                <w:color w:val="000000" w:themeColor="text1"/>
                <w:sz w:val="16"/>
                <w:szCs w:val="16"/>
                <w:lang w:val="en-US"/>
              </w:rPr>
              <w:t>(MERIT-HF)</w:t>
            </w:r>
          </w:p>
          <w:p w:rsidR="00AE7A4D" w:rsidRPr="003753E7" w:rsidRDefault="00AE7A4D"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 spironolactone 6.25-25mg od (RALES Trial; NYHA III/IV) or </w:t>
            </w:r>
            <w:r w:rsidR="004676D1" w:rsidRPr="003753E7">
              <w:rPr>
                <w:rFonts w:ascii="Poppins" w:hAnsi="Poppins" w:cs="Poppins"/>
                <w:color w:val="000000" w:themeColor="text1"/>
                <w:sz w:val="16"/>
                <w:szCs w:val="16"/>
                <w:lang w:val="en-US"/>
              </w:rPr>
              <w:t>Eplerenone (</w:t>
            </w:r>
            <w:r w:rsidRPr="003753E7">
              <w:rPr>
                <w:rFonts w:ascii="Poppins" w:hAnsi="Poppins" w:cs="Poppins"/>
                <w:color w:val="000000" w:themeColor="text1"/>
                <w:sz w:val="16"/>
                <w:szCs w:val="16"/>
                <w:lang w:val="en-US"/>
              </w:rPr>
              <w:t>EMPHASIS Trial)</w:t>
            </w:r>
          </w:p>
          <w:p w:rsidR="004676D1" w:rsidRPr="003753E7" w:rsidRDefault="004676D1" w:rsidP="008553DB">
            <w:pPr>
              <w:pStyle w:val="ListParagraph"/>
              <w:ind w:left="1440"/>
              <w:rPr>
                <w:rFonts w:ascii="Poppins" w:hAnsi="Poppins" w:cs="Poppins"/>
                <w:color w:val="000000" w:themeColor="text1"/>
                <w:sz w:val="16"/>
                <w:szCs w:val="16"/>
                <w:lang w:val="en-US"/>
              </w:rPr>
            </w:pPr>
          </w:p>
        </w:tc>
      </w:tr>
      <w:tr w:rsidR="008553DB" w:rsidRPr="003753E7" w:rsidTr="003753E7">
        <w:tc>
          <w:tcPr>
            <w:tcW w:w="5670" w:type="dxa"/>
          </w:tcPr>
          <w:p w:rsidR="005F1947" w:rsidRPr="003753E7" w:rsidRDefault="005F1947" w:rsidP="008553DB">
            <w:pPr>
              <w:rPr>
                <w:rFonts w:ascii="Poppins" w:hAnsi="Poppins" w:cs="Poppins"/>
                <w:color w:val="000000" w:themeColor="text1"/>
                <w:sz w:val="16"/>
                <w:szCs w:val="16"/>
              </w:rPr>
            </w:pPr>
          </w:p>
          <w:p w:rsidR="00B97DAA" w:rsidRPr="003753E7" w:rsidRDefault="00B97DAA"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Pt presented with PND, orthopnea requiring 4 pillows, shortness of breath while climbing a flight or stays currently only sits in the living room.</w:t>
            </w:r>
          </w:p>
          <w:p w:rsidR="00B97DAA" w:rsidRPr="003753E7" w:rsidRDefault="00B97DAA" w:rsidP="008553DB">
            <w:pPr>
              <w:pStyle w:val="ListParagraph"/>
              <w:numPr>
                <w:ilvl w:val="0"/>
                <w:numId w:val="34"/>
              </w:numPr>
              <w:rPr>
                <w:rFonts w:ascii="Poppins" w:hAnsi="Poppins" w:cs="Poppins"/>
                <w:color w:val="000000" w:themeColor="text1"/>
                <w:sz w:val="16"/>
                <w:szCs w:val="16"/>
              </w:rPr>
            </w:pPr>
            <w:r w:rsidRPr="003753E7">
              <w:rPr>
                <w:rFonts w:ascii="Poppins" w:hAnsi="Poppins" w:cs="Poppins"/>
                <w:color w:val="000000" w:themeColor="text1"/>
                <w:sz w:val="16"/>
                <w:szCs w:val="16"/>
              </w:rPr>
              <w:t>What is your diagnosis</w:t>
            </w:r>
          </w:p>
          <w:p w:rsidR="00B97DAA" w:rsidRPr="003753E7" w:rsidRDefault="00B97DAA" w:rsidP="008553DB">
            <w:pPr>
              <w:pStyle w:val="ListParagraph"/>
              <w:numPr>
                <w:ilvl w:val="0"/>
                <w:numId w:val="34"/>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what are your expected findings on examination</w:t>
            </w:r>
          </w:p>
          <w:p w:rsidR="00EB6BB0" w:rsidRPr="003753E7" w:rsidRDefault="00B97DAA" w:rsidP="008553DB">
            <w:pPr>
              <w:pStyle w:val="ListParagraph"/>
              <w:numPr>
                <w:ilvl w:val="0"/>
                <w:numId w:val="34"/>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classify/stage your diagnosis</w:t>
            </w:r>
          </w:p>
          <w:p w:rsidR="00B97DAA" w:rsidRPr="003753E7" w:rsidRDefault="00B97DAA" w:rsidP="008553DB">
            <w:pPr>
              <w:pStyle w:val="ListParagraph"/>
              <w:numPr>
                <w:ilvl w:val="0"/>
                <w:numId w:val="34"/>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treatment including dose, route</w:t>
            </w:r>
          </w:p>
        </w:tc>
        <w:tc>
          <w:tcPr>
            <w:tcW w:w="5529" w:type="dxa"/>
          </w:tcPr>
          <w:p w:rsidR="005F1947" w:rsidRPr="003753E7" w:rsidRDefault="005F1947" w:rsidP="008553DB">
            <w:pPr>
              <w:rPr>
                <w:rFonts w:ascii="Poppins" w:hAnsi="Poppins" w:cs="Poppins"/>
                <w:b/>
                <w:bCs/>
                <w:color w:val="FF0000"/>
                <w:sz w:val="16"/>
                <w:szCs w:val="16"/>
                <w:lang w:val="en-GB"/>
              </w:rPr>
            </w:pPr>
          </w:p>
          <w:p w:rsidR="00B97DAA" w:rsidRPr="003753E7" w:rsidRDefault="00B97DAA" w:rsidP="008553DB">
            <w:pPr>
              <w:rPr>
                <w:rFonts w:ascii="Poppins" w:hAnsi="Poppins" w:cs="Poppins"/>
                <w:b/>
                <w:bCs/>
                <w:color w:val="FF0000"/>
                <w:sz w:val="16"/>
                <w:szCs w:val="16"/>
                <w:lang w:val="en-GB"/>
              </w:rPr>
            </w:pPr>
            <w:proofErr w:type="spellStart"/>
            <w:r w:rsidRPr="003753E7">
              <w:rPr>
                <w:rFonts w:ascii="Poppins" w:hAnsi="Poppins" w:cs="Poppins"/>
                <w:b/>
                <w:bCs/>
                <w:color w:val="FF0000"/>
                <w:sz w:val="16"/>
                <w:szCs w:val="16"/>
                <w:lang w:val="en-GB"/>
              </w:rPr>
              <w:t>Ix</w:t>
            </w:r>
            <w:proofErr w:type="spellEnd"/>
          </w:p>
          <w:p w:rsidR="00B97DAA" w:rsidRPr="003753E7" w:rsidRDefault="00B97DAA"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Congestion</w:t>
            </w:r>
            <w:r w:rsidRPr="003753E7">
              <w:rPr>
                <w:rFonts w:ascii="Poppins" w:hAnsi="Poppins" w:cs="Poppins"/>
                <w:color w:val="000000" w:themeColor="text1"/>
                <w:sz w:val="16"/>
                <w:szCs w:val="16"/>
                <w:lang w:val="en-GB"/>
              </w:rPr>
              <w:t>:</w:t>
            </w:r>
            <w:r w:rsidRPr="003753E7">
              <w:rPr>
                <w:rFonts w:ascii="Poppins" w:hAnsi="Poppins" w:cs="Poppins"/>
                <w:color w:val="000000" w:themeColor="text1"/>
                <w:sz w:val="16"/>
                <w:szCs w:val="16"/>
                <w:lang w:val="en-GB"/>
              </w:rPr>
              <w:t xml:space="preserve"> (“dry” vs. “wet”):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JVP &gt;</w:t>
            </w:r>
            <w:r w:rsidRPr="003753E7">
              <w:rPr>
                <w:rFonts w:ascii="Poppins" w:hAnsi="Poppins" w:cs="Poppins"/>
                <w:color w:val="000000" w:themeColor="text1"/>
                <w:sz w:val="16"/>
                <w:szCs w:val="16"/>
                <w:lang w:val="en-GB"/>
              </w:rPr>
              <w:t>9</w:t>
            </w:r>
            <w:r w:rsidRPr="003753E7">
              <w:rPr>
                <w:rFonts w:ascii="Poppins" w:hAnsi="Poppins" w:cs="Poppins"/>
                <w:color w:val="000000" w:themeColor="text1"/>
                <w:sz w:val="16"/>
                <w:szCs w:val="16"/>
                <w:lang w:val="en-GB"/>
              </w:rPr>
              <w:t xml:space="preserve"> </w:t>
            </w:r>
            <w:r w:rsidRPr="003753E7">
              <w:rPr>
                <w:rFonts w:ascii="Cambria Math" w:hAnsi="Cambria Math" w:cs="Cambria Math"/>
                <w:color w:val="000000" w:themeColor="text1"/>
                <w:sz w:val="16"/>
                <w:szCs w:val="16"/>
                <w:lang w:val="en-GB"/>
              </w:rPr>
              <w:t>⊕</w:t>
            </w:r>
            <w:r w:rsidRPr="003753E7">
              <w:rPr>
                <w:rFonts w:ascii="Poppins" w:hAnsi="Poppins" w:cs="Poppins"/>
                <w:color w:val="000000" w:themeColor="text1"/>
                <w:sz w:val="16"/>
                <w:szCs w:val="16"/>
                <w:lang w:val="en-GB"/>
              </w:rPr>
              <w:t xml:space="preserve"> hepatojugular reflux: ≥3 cm for RA</w:t>
            </w:r>
            <w:r w:rsidRP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 xml:space="preserve">Rales, dullness at base 2° pleural </w:t>
            </w:r>
            <w:proofErr w:type="spellStart"/>
            <w:r w:rsidRPr="003753E7">
              <w:rPr>
                <w:rFonts w:ascii="Poppins" w:hAnsi="Poppins" w:cs="Poppins"/>
                <w:color w:val="000000" w:themeColor="text1"/>
                <w:sz w:val="16"/>
                <w:szCs w:val="16"/>
                <w:lang w:val="en-GB"/>
              </w:rPr>
              <w:t>effus</w:t>
            </w:r>
            <w:proofErr w:type="spellEnd"/>
            <w:r w:rsidRPr="003753E7">
              <w:rPr>
                <w:rFonts w:ascii="Poppins" w:hAnsi="Poppins" w:cs="Poppins"/>
                <w:color w:val="000000" w:themeColor="text1"/>
                <w:sz w:val="16"/>
                <w:szCs w:val="16"/>
                <w:lang w:val="en-GB"/>
              </w:rPr>
              <w:t xml:space="preserve">. (often absent in chronic HF due to </w:t>
            </w:r>
            <w:proofErr w:type="spellStart"/>
            <w:r w:rsidRPr="003753E7">
              <w:rPr>
                <w:rFonts w:ascii="Poppins" w:hAnsi="Poppins" w:cs="Poppins"/>
                <w:color w:val="000000" w:themeColor="text1"/>
                <w:sz w:val="16"/>
                <w:szCs w:val="16"/>
                <w:lang w:val="en-GB"/>
              </w:rPr>
              <w:t>lymphaticcompensation</w:t>
            </w:r>
            <w:proofErr w:type="spellEnd"/>
            <w:r w:rsidRPr="003753E7">
              <w:rPr>
                <w:rFonts w:ascii="Poppins" w:hAnsi="Poppins" w:cs="Poppins"/>
                <w:color w:val="000000" w:themeColor="text1"/>
                <w:sz w:val="16"/>
                <w:szCs w:val="16"/>
                <w:lang w:val="en-GB"/>
              </w:rPr>
              <w:t>) ± hepatomegaly, ascites and jaundice, peripheral edema</w:t>
            </w:r>
          </w:p>
          <w:p w:rsidR="008553DB" w:rsidRPr="003753E7" w:rsidRDefault="008553DB" w:rsidP="008553DB">
            <w:pPr>
              <w:pStyle w:val="ListParagraph"/>
              <w:rPr>
                <w:rFonts w:ascii="Poppins" w:hAnsi="Poppins" w:cs="Poppins"/>
                <w:color w:val="000000" w:themeColor="text1"/>
                <w:sz w:val="16"/>
                <w:szCs w:val="16"/>
                <w:lang w:val="en-GB"/>
              </w:rPr>
            </w:pPr>
          </w:p>
          <w:p w:rsidR="00B97DAA" w:rsidRPr="003753E7" w:rsidRDefault="00B97DAA"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Perfusion</w:t>
            </w:r>
            <w:r w:rsidRPr="003753E7">
              <w:rPr>
                <w:rFonts w:ascii="Poppins" w:hAnsi="Poppins" w:cs="Poppins"/>
                <w:color w:val="000000" w:themeColor="text1"/>
                <w:sz w:val="16"/>
                <w:szCs w:val="16"/>
                <w:lang w:val="en-GB"/>
              </w:rPr>
              <w:t>:</w:t>
            </w:r>
            <w:r w:rsidRPr="003753E7">
              <w:rPr>
                <w:rFonts w:ascii="Poppins" w:hAnsi="Poppins" w:cs="Poppins"/>
                <w:color w:val="000000" w:themeColor="text1"/>
                <w:sz w:val="16"/>
                <w:szCs w:val="16"/>
                <w:lang w:val="en-GB"/>
              </w:rPr>
              <w:t xml:space="preserve"> (“warm” vs. “cold”)</w:t>
            </w:r>
            <w:r w:rsidRP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 xml:space="preserve">narrow pulse pressure (&lt;25% of SBP), pulsus alternans, cool &amp; pale extremities,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UOP, muscle atrophy</w:t>
            </w:r>
          </w:p>
          <w:p w:rsidR="00B97DAA" w:rsidRPr="003753E7" w:rsidRDefault="00B97DAA"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 xml:space="preserve">± Other: Cheyne-Stokes resp., </w:t>
            </w:r>
            <w:proofErr w:type="spellStart"/>
            <w:r w:rsidRPr="003753E7">
              <w:rPr>
                <w:rFonts w:ascii="Poppins" w:hAnsi="Poppins" w:cs="Poppins"/>
                <w:color w:val="000000" w:themeColor="text1"/>
                <w:sz w:val="16"/>
                <w:szCs w:val="16"/>
                <w:lang w:val="en-GB"/>
              </w:rPr>
              <w:t>abnl</w:t>
            </w:r>
            <w:proofErr w:type="spellEnd"/>
            <w:r w:rsidRPr="003753E7">
              <w:rPr>
                <w:rFonts w:ascii="Poppins" w:hAnsi="Poppins" w:cs="Poppins"/>
                <w:color w:val="000000" w:themeColor="text1"/>
                <w:sz w:val="16"/>
                <w:szCs w:val="16"/>
                <w:lang w:val="en-GB"/>
              </w:rPr>
              <w:t xml:space="preserve"> PMI (diffuse, sustained or lifting depending on cause of HF),</w:t>
            </w:r>
          </w:p>
          <w:p w:rsidR="008553DB" w:rsidRPr="003753E7" w:rsidRDefault="00B97DAA"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S4 (</w:t>
            </w:r>
            <w:proofErr w:type="spellStart"/>
            <w:r w:rsidRPr="003753E7">
              <w:rPr>
                <w:rFonts w:ascii="Poppins" w:hAnsi="Poppins" w:cs="Poppins"/>
                <w:color w:val="000000" w:themeColor="text1"/>
                <w:sz w:val="16"/>
                <w:szCs w:val="16"/>
                <w:lang w:val="en-GB"/>
              </w:rPr>
              <w:t>diast</w:t>
            </w:r>
            <w:proofErr w:type="spellEnd"/>
            <w:r w:rsidRPr="003753E7">
              <w:rPr>
                <w:rFonts w:ascii="Poppins" w:hAnsi="Poppins" w:cs="Poppins"/>
                <w:color w:val="000000" w:themeColor="text1"/>
                <w:sz w:val="16"/>
                <w:szCs w:val="16"/>
                <w:lang w:val="en-GB"/>
              </w:rPr>
              <w:t xml:space="preserve">. dysfxn), murmur (valvular dis.,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MV annulus)</w:t>
            </w:r>
          </w:p>
          <w:p w:rsidR="00B97DAA" w:rsidRPr="003753E7" w:rsidRDefault="006D3806" w:rsidP="008553DB">
            <w:pPr>
              <w:rPr>
                <w:rFonts w:ascii="Poppins" w:hAnsi="Poppins" w:cs="Poppins"/>
                <w:b/>
                <w:bCs/>
                <w:color w:val="FF0000"/>
                <w:sz w:val="16"/>
                <w:szCs w:val="16"/>
                <w:lang w:val="en-GB"/>
              </w:rPr>
            </w:pPr>
            <w:r w:rsidRPr="003753E7">
              <w:rPr>
                <w:rFonts w:ascii="Poppins" w:hAnsi="Poppins" w:cs="Poppins"/>
                <w:b/>
                <w:bCs/>
                <w:color w:val="FF0000"/>
                <w:sz w:val="16"/>
                <w:szCs w:val="16"/>
                <w:lang w:val="en-GB"/>
              </w:rPr>
              <w:t>Rx</w:t>
            </w:r>
          </w:p>
          <w:p w:rsidR="006D3806" w:rsidRPr="003753E7" w:rsidRDefault="006D3806" w:rsidP="008553DB">
            <w:pPr>
              <w:pStyle w:val="ListParagraph"/>
              <w:numPr>
                <w:ilvl w:val="0"/>
                <w:numId w:val="30"/>
              </w:numPr>
              <w:rPr>
                <w:rFonts w:ascii="Poppins" w:hAnsi="Poppins" w:cs="Poppins"/>
                <w:kern w:val="0"/>
                <w:sz w:val="16"/>
                <w:szCs w:val="16"/>
                <w:lang w:val="en-GB"/>
              </w:rPr>
            </w:pPr>
            <w:r w:rsidRPr="003753E7">
              <w:rPr>
                <w:rFonts w:ascii="Poppins" w:hAnsi="Poppins" w:cs="Poppins"/>
                <w:kern w:val="0"/>
                <w:sz w:val="16"/>
                <w:szCs w:val="16"/>
                <w:lang w:val="en-GB"/>
              </w:rPr>
              <w:t>Tailored Rx w/ PAC (qv); goals of MAP &gt;60</w:t>
            </w:r>
          </w:p>
          <w:p w:rsidR="006D3806" w:rsidRPr="003753E7" w:rsidRDefault="006D3806"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“LNOP”</w:t>
            </w:r>
            <w:r w:rsidRPr="003753E7">
              <w:rPr>
                <w:rFonts w:ascii="Poppins" w:hAnsi="Poppins" w:cs="Poppins"/>
                <w:color w:val="000000" w:themeColor="text1"/>
                <w:sz w:val="16"/>
                <w:szCs w:val="16"/>
                <w:lang w:val="en-GB"/>
              </w:rPr>
              <w:t xml:space="preserve"> f</w:t>
            </w:r>
            <w:r w:rsidRPr="003753E7">
              <w:rPr>
                <w:rFonts w:ascii="Poppins" w:hAnsi="Poppins" w:cs="Poppins"/>
                <w:color w:val="000000" w:themeColor="text1"/>
                <w:sz w:val="16"/>
                <w:szCs w:val="16"/>
                <w:lang w:val="en-GB"/>
              </w:rPr>
              <w:t xml:space="preserve">or congestion: </w:t>
            </w:r>
          </w:p>
          <w:p w:rsidR="006D3806" w:rsidRPr="003753E7" w:rsidRDefault="006D3806" w:rsidP="003753E7">
            <w:pPr>
              <w:pStyle w:val="ListParagraph"/>
              <w:numPr>
                <w:ilvl w:val="1"/>
                <w:numId w:val="30"/>
              </w:numPr>
              <w:ind w:left="1168"/>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IV loop diuretics (</w:t>
            </w:r>
            <w:r w:rsidRPr="003753E7">
              <w:rPr>
                <w:rFonts w:ascii="Poppins" w:hAnsi="Poppins" w:cs="Poppins"/>
                <w:color w:val="000000" w:themeColor="text1"/>
                <w:sz w:val="16"/>
                <w:szCs w:val="16"/>
                <w:lang w:val="en-GB"/>
              </w:rPr>
              <w:t>2</w:t>
            </w:r>
            <w:r w:rsidRPr="003753E7">
              <w:rPr>
                <w:rFonts w:ascii="Poppins" w:hAnsi="Poppins" w:cs="Poppins"/>
                <w:color w:val="000000" w:themeColor="text1"/>
                <w:sz w:val="16"/>
                <w:szCs w:val="16"/>
                <w:lang w:val="en-GB"/>
              </w:rPr>
              <w:t xml:space="preserve">–2.5× usual total PO dose) ± thiazides or acetazolamide; no clear </w:t>
            </w:r>
            <w:r w:rsidRPr="003753E7">
              <w:rPr>
                <w:rFonts w:ascii="Cambria" w:hAnsi="Cambria" w:cs="Cambria"/>
                <w:color w:val="000000" w:themeColor="text1"/>
                <w:sz w:val="16"/>
                <w:szCs w:val="16"/>
                <w:lang w:val="en-GB"/>
              </w:rPr>
              <w:t>Δ</w:t>
            </w:r>
            <w:r w:rsidRPr="003753E7">
              <w:rPr>
                <w:rFonts w:ascii="Poppins" w:hAnsi="Poppins" w:cs="Poppins"/>
                <w:color w:val="000000" w:themeColor="text1"/>
                <w:sz w:val="16"/>
                <w:szCs w:val="16"/>
                <w:lang w:val="en-GB"/>
              </w:rPr>
              <w:t xml:space="preserve"> between </w:t>
            </w:r>
            <w:proofErr w:type="spellStart"/>
            <w:r w:rsidRPr="003753E7">
              <w:rPr>
                <w:rFonts w:ascii="Poppins" w:hAnsi="Poppins" w:cs="Poppins"/>
                <w:color w:val="000000" w:themeColor="text1"/>
                <w:sz w:val="16"/>
                <w:szCs w:val="16"/>
                <w:lang w:val="en-GB"/>
              </w:rPr>
              <w:t>gtt</w:t>
            </w:r>
            <w:proofErr w:type="spellEnd"/>
            <w:r w:rsidRPr="003753E7">
              <w:rPr>
                <w:rFonts w:ascii="Poppins" w:hAnsi="Poppins" w:cs="Poppins"/>
                <w:color w:val="000000" w:themeColor="text1"/>
                <w:sz w:val="16"/>
                <w:szCs w:val="16"/>
                <w:lang w:val="en-GB"/>
              </w:rPr>
              <w:t xml:space="preserve"> vs. IVB q12h; oral bioavailability ~50% for </w:t>
            </w:r>
            <w:r w:rsidRPr="003753E7">
              <w:rPr>
                <w:rFonts w:ascii="Poppins" w:hAnsi="Poppins" w:cs="Poppins"/>
                <w:color w:val="000000" w:themeColor="text1"/>
                <w:sz w:val="16"/>
                <w:szCs w:val="16"/>
                <w:lang w:val="en-GB"/>
              </w:rPr>
              <w:t xml:space="preserve">Lasix </w:t>
            </w:r>
            <w:r w:rsidRPr="003753E7">
              <w:rPr>
                <w:rFonts w:ascii="Poppins" w:hAnsi="Poppins" w:cs="Poppins"/>
                <w:color w:val="000000" w:themeColor="text1"/>
                <w:sz w:val="16"/>
                <w:szCs w:val="16"/>
                <w:lang w:val="en-GB"/>
              </w:rPr>
              <w:t xml:space="preserve">(so IV 2× as potent as PO). </w:t>
            </w:r>
          </w:p>
          <w:p w:rsidR="006D3806" w:rsidRPr="003753E7" w:rsidRDefault="006D3806" w:rsidP="003753E7">
            <w:pPr>
              <w:pStyle w:val="ListParagraph"/>
              <w:numPr>
                <w:ilvl w:val="1"/>
                <w:numId w:val="30"/>
              </w:numPr>
              <w:ind w:left="1168"/>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N</w:t>
            </w:r>
            <w:r w:rsidRPr="003753E7">
              <w:rPr>
                <w:rFonts w:ascii="Poppins" w:hAnsi="Poppins" w:cs="Poppins"/>
                <w:color w:val="000000" w:themeColor="text1"/>
                <w:sz w:val="16"/>
                <w:szCs w:val="16"/>
                <w:lang w:val="en-GB"/>
              </w:rPr>
              <w:t xml:space="preserve">itrates, </w:t>
            </w:r>
            <w:r w:rsidRPr="003753E7">
              <w:rPr>
                <w:rFonts w:ascii="Poppins" w:hAnsi="Poppins" w:cs="Poppins"/>
                <w:color w:val="000000" w:themeColor="text1"/>
                <w:sz w:val="16"/>
                <w:szCs w:val="16"/>
                <w:lang w:val="en-GB"/>
              </w:rPr>
              <w:t xml:space="preserve">5mcg/min infusion </w:t>
            </w:r>
            <w:r w:rsidRPr="003753E7">
              <w:rPr>
                <w:rFonts w:ascii="Poppins" w:hAnsi="Poppins" w:cs="Poppins"/>
                <w:color w:val="000000" w:themeColor="text1"/>
                <w:sz w:val="16"/>
                <w:szCs w:val="16"/>
                <w:lang w:val="en-GB"/>
              </w:rPr>
              <w:t>esp</w:t>
            </w:r>
            <w:r w:rsidRPr="003753E7">
              <w:rPr>
                <w:rFonts w:ascii="Poppins" w:hAnsi="Poppins" w:cs="Poppins"/>
                <w:color w:val="000000" w:themeColor="text1"/>
                <w:sz w:val="16"/>
                <w:szCs w:val="16"/>
                <w:lang w:val="en-GB"/>
              </w:rPr>
              <w:t>.</w:t>
            </w:r>
            <w:r w:rsidRPr="003753E7">
              <w:rPr>
                <w:rFonts w:ascii="Poppins" w:hAnsi="Poppins" w:cs="Poppins"/>
                <w:color w:val="000000" w:themeColor="text1"/>
                <w:sz w:val="16"/>
                <w:szCs w:val="16"/>
                <w:lang w:val="en-GB"/>
              </w:rPr>
              <w:t xml:space="preserve"> if HTN</w:t>
            </w:r>
            <w:r w:rsidRP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preload).</w:t>
            </w:r>
          </w:p>
          <w:p w:rsidR="006D3806" w:rsidRPr="003753E7" w:rsidRDefault="006D3806" w:rsidP="003753E7">
            <w:pPr>
              <w:pStyle w:val="ListParagraph"/>
              <w:numPr>
                <w:ilvl w:val="1"/>
                <w:numId w:val="30"/>
              </w:numPr>
              <w:ind w:left="1168"/>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Oxygen target &gt;90% NIV</w:t>
            </w:r>
          </w:p>
          <w:p w:rsidR="006D3806" w:rsidRPr="003753E7" w:rsidRDefault="006D3806" w:rsidP="003753E7">
            <w:pPr>
              <w:pStyle w:val="ListParagraph"/>
              <w:numPr>
                <w:ilvl w:val="1"/>
                <w:numId w:val="30"/>
              </w:numPr>
              <w:ind w:left="1168"/>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Position (sit</w:t>
            </w:r>
            <w:r w:rsidRP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 xml:space="preserve">up &amp; legs dangling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preload)</w:t>
            </w:r>
          </w:p>
          <w:p w:rsidR="006D3806" w:rsidRPr="003753E7" w:rsidRDefault="006D3806" w:rsidP="008553DB">
            <w:pPr>
              <w:pStyle w:val="ListParagraph"/>
              <w:numPr>
                <w:ilvl w:val="0"/>
                <w:numId w:val="30"/>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H</w:t>
            </w:r>
            <w:r w:rsidRPr="003753E7">
              <w:rPr>
                <w:rFonts w:ascii="Poppins" w:hAnsi="Poppins" w:cs="Poppins"/>
                <w:color w:val="000000" w:themeColor="text1"/>
                <w:sz w:val="16"/>
                <w:szCs w:val="16"/>
                <w:lang w:val="en-GB"/>
              </w:rPr>
              <w:t>ome meds: prefer to continue, except:</w:t>
            </w:r>
          </w:p>
          <w:p w:rsidR="006D3806" w:rsidRPr="003753E7" w:rsidRDefault="006D3806" w:rsidP="008553DB">
            <w:pPr>
              <w:pStyle w:val="ListParagraph"/>
              <w:numPr>
                <w:ilvl w:val="1"/>
                <w:numId w:val="30"/>
              </w:numPr>
              <w:rPr>
                <w:rFonts w:ascii="Poppins" w:hAnsi="Poppins" w:cs="Poppins"/>
                <w:color w:val="000000" w:themeColor="text1"/>
                <w:sz w:val="16"/>
                <w:szCs w:val="16"/>
                <w:lang w:val="en-GB"/>
              </w:rPr>
            </w:pPr>
            <w:proofErr w:type="spellStart"/>
            <w:r w:rsidRPr="003753E7">
              <w:rPr>
                <w:rFonts w:ascii="Poppins" w:hAnsi="Poppins" w:cs="Poppins"/>
                <w:color w:val="000000" w:themeColor="text1"/>
                <w:sz w:val="16"/>
                <w:szCs w:val="16"/>
                <w:lang w:val="en-GB"/>
              </w:rPr>
              <w:t>RASi</w:t>
            </w:r>
            <w:proofErr w:type="spellEnd"/>
            <w:r w:rsidRPr="003753E7">
              <w:rPr>
                <w:rFonts w:ascii="Poppins" w:hAnsi="Poppins" w:cs="Poppins"/>
                <w:color w:val="000000" w:themeColor="text1"/>
                <w:sz w:val="16"/>
                <w:szCs w:val="16"/>
                <w:lang w:val="en-GB"/>
              </w:rPr>
              <w:t>: hold/</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dose if </w:t>
            </w:r>
            <w:proofErr w:type="spellStart"/>
            <w:r w:rsidRPr="003753E7">
              <w:rPr>
                <w:rFonts w:ascii="Poppins" w:hAnsi="Poppins" w:cs="Poppins"/>
                <w:color w:val="000000" w:themeColor="text1"/>
                <w:sz w:val="16"/>
                <w:szCs w:val="16"/>
                <w:lang w:val="en-GB"/>
              </w:rPr>
              <w:t>HoTN</w:t>
            </w:r>
            <w:proofErr w:type="spellEnd"/>
            <w:r w:rsidRPr="003753E7">
              <w:rPr>
                <w:rFonts w:ascii="Poppins" w:hAnsi="Poppins" w:cs="Poppins"/>
                <w:color w:val="000000" w:themeColor="text1"/>
                <w:sz w:val="16"/>
                <w:szCs w:val="16"/>
                <w:lang w:val="en-GB"/>
              </w:rPr>
              <w:t>, SBP&lt;90</w:t>
            </w:r>
            <w:r w:rsidRPr="003753E7">
              <w:rPr>
                <w:rFonts w:ascii="Poppins" w:hAnsi="Poppins" w:cs="Poppins"/>
                <w:color w:val="000000" w:themeColor="text1"/>
                <w:sz w:val="16"/>
                <w:szCs w:val="16"/>
                <w:lang w:val="en-GB"/>
              </w:rPr>
              <w:t xml:space="preserve">; </w:t>
            </w:r>
            <w:r w:rsidRPr="003753E7">
              <w:rPr>
                <w:rFonts w:ascii="Cambria" w:hAnsi="Cambria" w:cs="Cambria"/>
                <w:color w:val="000000" w:themeColor="text1"/>
                <w:sz w:val="16"/>
                <w:szCs w:val="16"/>
                <w:lang w:val="en-GB"/>
              </w:rPr>
              <w:t>Δ</w:t>
            </w:r>
            <w:r w:rsidRPr="003753E7">
              <w:rPr>
                <w:rFonts w:ascii="Poppins" w:hAnsi="Poppins" w:cs="Poppins"/>
                <w:color w:val="000000" w:themeColor="text1"/>
                <w:sz w:val="16"/>
                <w:szCs w:val="16"/>
                <w:lang w:val="en-GB"/>
              </w:rPr>
              <w:t xml:space="preserve"> to </w:t>
            </w:r>
            <w:proofErr w:type="spellStart"/>
            <w:r w:rsidRPr="003753E7">
              <w:rPr>
                <w:rFonts w:ascii="Poppins" w:hAnsi="Poppins" w:cs="Poppins"/>
                <w:color w:val="000000" w:themeColor="text1"/>
                <w:sz w:val="16"/>
                <w:szCs w:val="16"/>
                <w:lang w:val="en-GB"/>
              </w:rPr>
              <w:t>hydral</w:t>
            </w:r>
            <w:proofErr w:type="spellEnd"/>
            <w:r w:rsidRPr="003753E7">
              <w:rPr>
                <w:rFonts w:ascii="Poppins" w:hAnsi="Poppins" w:cs="Poppins"/>
                <w:color w:val="000000" w:themeColor="text1"/>
                <w:sz w:val="16"/>
                <w:szCs w:val="16"/>
                <w:lang w:val="en-GB"/>
              </w:rPr>
              <w:t>/nitrates w/ AKI</w:t>
            </w:r>
          </w:p>
          <w:p w:rsidR="003753E7" w:rsidRPr="003753E7" w:rsidRDefault="006D3806" w:rsidP="003753E7">
            <w:pPr>
              <w:pStyle w:val="ListParagraph"/>
              <w:numPr>
                <w:ilvl w:val="1"/>
                <w:numId w:val="30"/>
              </w:numPr>
              <w:rPr>
                <w:rFonts w:ascii="Poppins" w:hAnsi="Poppins" w:cs="Poppins"/>
                <w:color w:val="000000" w:themeColor="text1"/>
                <w:sz w:val="16"/>
                <w:szCs w:val="16"/>
                <w:lang w:val="en-GB"/>
              </w:rPr>
            </w:pPr>
            <w:r w:rsidRPr="003753E7">
              <w:rPr>
                <w:rFonts w:ascii="Cambria" w:hAnsi="Cambria" w:cs="Cambria"/>
                <w:color w:val="000000" w:themeColor="text1"/>
                <w:sz w:val="16"/>
                <w:szCs w:val="16"/>
                <w:lang w:val="en-GB"/>
              </w:rPr>
              <w:t>β</w:t>
            </w:r>
            <w:r w:rsidRPr="003753E7">
              <w:rPr>
                <w:rFonts w:ascii="Poppins" w:hAnsi="Poppins" w:cs="Poppins"/>
                <w:color w:val="000000" w:themeColor="text1"/>
                <w:sz w:val="16"/>
                <w:szCs w:val="16"/>
                <w:lang w:val="en-GB"/>
              </w:rPr>
              <w:t xml:space="preserve">B: hold if hypoperfusion or </w:t>
            </w:r>
            <w:proofErr w:type="spellStart"/>
            <w:r w:rsidRPr="003753E7">
              <w:rPr>
                <w:rFonts w:ascii="Poppins" w:hAnsi="Poppins" w:cs="Poppins"/>
                <w:color w:val="000000" w:themeColor="text1"/>
                <w:sz w:val="16"/>
                <w:szCs w:val="16"/>
                <w:lang w:val="en-GB"/>
              </w:rPr>
              <w:t>HoTN</w:t>
            </w:r>
            <w:proofErr w:type="spellEnd"/>
          </w:p>
        </w:tc>
      </w:tr>
      <w:tr w:rsidR="008553DB" w:rsidRPr="003753E7" w:rsidTr="003753E7">
        <w:tc>
          <w:tcPr>
            <w:tcW w:w="5670" w:type="dxa"/>
          </w:tcPr>
          <w:p w:rsidR="0084171F" w:rsidRPr="003753E7" w:rsidRDefault="0084171F" w:rsidP="008553DB">
            <w:pPr>
              <w:jc w:val="center"/>
              <w:rPr>
                <w:rFonts w:ascii="Poppins" w:hAnsi="Poppins" w:cs="Poppins"/>
                <w:color w:val="000000" w:themeColor="text1"/>
                <w:sz w:val="16"/>
                <w:szCs w:val="16"/>
              </w:rPr>
            </w:pPr>
          </w:p>
          <w:p w:rsidR="00BF5C3D" w:rsidRPr="003753E7" w:rsidRDefault="00AE7A4D"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1497330" cy="1433298"/>
                  <wp:effectExtent l="0" t="0" r="1270" b="1905"/>
                  <wp:docPr id="133909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240" name="Picture 133909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3440" cy="1496581"/>
                          </a:xfrm>
                          <a:prstGeom prst="rect">
                            <a:avLst/>
                          </a:prstGeom>
                        </pic:spPr>
                      </pic:pic>
                    </a:graphicData>
                  </a:graphic>
                </wp:inline>
              </w:drawing>
            </w:r>
          </w:p>
          <w:p w:rsidR="00EB6BB0" w:rsidRPr="003753E7" w:rsidRDefault="00EB6BB0" w:rsidP="008553DB">
            <w:pPr>
              <w:rPr>
                <w:rFonts w:ascii="Poppins" w:hAnsi="Poppins" w:cs="Poppins"/>
                <w:color w:val="000000" w:themeColor="text1"/>
                <w:sz w:val="16"/>
                <w:szCs w:val="16"/>
              </w:rPr>
            </w:pPr>
          </w:p>
          <w:p w:rsidR="00CC6643" w:rsidRPr="003753E7" w:rsidRDefault="00CC664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 35 year old male presents with progressive shortness of breath for last 6 month. He also has dry cough and joint pains.</w:t>
            </w:r>
          </w:p>
          <w:p w:rsidR="00CC6643" w:rsidRPr="003753E7" w:rsidRDefault="00CC6643" w:rsidP="008553DB">
            <w:pPr>
              <w:pStyle w:val="ListParagraph"/>
              <w:numPr>
                <w:ilvl w:val="0"/>
                <w:numId w:val="36"/>
              </w:numPr>
              <w:rPr>
                <w:rFonts w:ascii="Poppins" w:hAnsi="Poppins" w:cs="Poppins"/>
                <w:color w:val="000000" w:themeColor="text1"/>
                <w:sz w:val="16"/>
                <w:szCs w:val="16"/>
              </w:rPr>
            </w:pPr>
            <w:r w:rsidRPr="003753E7">
              <w:rPr>
                <w:rFonts w:ascii="Poppins" w:hAnsi="Poppins" w:cs="Poppins"/>
                <w:color w:val="000000" w:themeColor="text1"/>
                <w:sz w:val="16"/>
                <w:szCs w:val="16"/>
              </w:rPr>
              <w:t>What are the findings in this chest X Ray?</w:t>
            </w:r>
          </w:p>
          <w:p w:rsidR="00CC6643" w:rsidRPr="003753E7" w:rsidRDefault="00CC6643" w:rsidP="008553DB">
            <w:pPr>
              <w:pStyle w:val="ListParagraph"/>
              <w:numPr>
                <w:ilvl w:val="0"/>
                <w:numId w:val="36"/>
              </w:numPr>
              <w:rPr>
                <w:rFonts w:ascii="Poppins" w:hAnsi="Poppins" w:cs="Poppins"/>
                <w:color w:val="000000" w:themeColor="text1"/>
                <w:sz w:val="16"/>
                <w:szCs w:val="16"/>
              </w:rPr>
            </w:pPr>
            <w:r w:rsidRPr="003753E7">
              <w:rPr>
                <w:rFonts w:ascii="Poppins" w:hAnsi="Poppins" w:cs="Poppins"/>
                <w:color w:val="000000" w:themeColor="text1"/>
                <w:sz w:val="16"/>
                <w:szCs w:val="16"/>
              </w:rPr>
              <w:t>What is the diagnosis?</w:t>
            </w:r>
          </w:p>
          <w:p w:rsidR="00CC6643" w:rsidRPr="003753E7" w:rsidRDefault="00CC6643" w:rsidP="008553DB">
            <w:pPr>
              <w:pStyle w:val="ListParagraph"/>
              <w:numPr>
                <w:ilvl w:val="0"/>
                <w:numId w:val="36"/>
              </w:numPr>
              <w:rPr>
                <w:rFonts w:ascii="Poppins" w:hAnsi="Poppins" w:cs="Poppins"/>
                <w:color w:val="000000" w:themeColor="text1"/>
                <w:sz w:val="16"/>
                <w:szCs w:val="16"/>
              </w:rPr>
            </w:pPr>
            <w:r w:rsidRPr="003753E7">
              <w:rPr>
                <w:rFonts w:ascii="Poppins" w:hAnsi="Poppins" w:cs="Poppins"/>
                <w:color w:val="000000" w:themeColor="text1"/>
                <w:sz w:val="16"/>
                <w:szCs w:val="16"/>
              </w:rPr>
              <w:t>List two differentials.</w:t>
            </w:r>
          </w:p>
          <w:p w:rsidR="00CC6643" w:rsidRPr="003753E7" w:rsidRDefault="00CC6643" w:rsidP="008553DB">
            <w:pPr>
              <w:rPr>
                <w:rFonts w:ascii="Poppins" w:hAnsi="Poppins" w:cs="Poppins"/>
                <w:color w:val="000000" w:themeColor="text1"/>
                <w:sz w:val="16"/>
                <w:szCs w:val="16"/>
                <w:lang w:val="en-US"/>
              </w:rPr>
            </w:pPr>
          </w:p>
          <w:p w:rsidR="00EB6BB0" w:rsidRPr="003753E7" w:rsidRDefault="00CC6643" w:rsidP="003753E7">
            <w:pPr>
              <w:jc w:val="center"/>
              <w:rPr>
                <w:rFonts w:ascii="Poppins" w:hAnsi="Poppins" w:cs="Poppins"/>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"https://encrypted-tbn0.gstatic.com/images?q=tbn:ANd9GcQCS4JHgJx1ACX_Ok8NGmjoNkt_KGm8gN3JRi6QggUl0SNVIEEsu0UEwonv&amp;s=10"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extent cx="1634490" cy="1280466"/>
                  <wp:effectExtent l="0" t="0" r="3810" b="2540"/>
                  <wp:docPr id="1287157664" name="Picture 3" descr="Pulmonary Sarcoidosis: Typical and Atypical Manifestations at  High-Resolution CT with Pathologic Correlation | Radio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monary Sarcoidosis: Typical and Atypical Manifestations at  High-Resolution CT with Pathologic Correlation | RadioGraphic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8593" cy="1307182"/>
                          </a:xfrm>
                          <a:prstGeom prst="rect">
                            <a:avLst/>
                          </a:prstGeom>
                          <a:noFill/>
                          <a:ln>
                            <a:noFill/>
                          </a:ln>
                        </pic:spPr>
                      </pic:pic>
                    </a:graphicData>
                  </a:graphic>
                </wp:inline>
              </w:drawing>
            </w:r>
            <w:r w:rsidRPr="003753E7">
              <w:rPr>
                <w:rFonts w:ascii="Poppins" w:hAnsi="Poppins" w:cs="Poppins"/>
                <w:color w:val="000000" w:themeColor="text1"/>
                <w:sz w:val="16"/>
                <w:szCs w:val="16"/>
              </w:rPr>
              <w:fldChar w:fldCharType="end"/>
            </w:r>
          </w:p>
        </w:tc>
        <w:tc>
          <w:tcPr>
            <w:tcW w:w="5529" w:type="dxa"/>
          </w:tcPr>
          <w:p w:rsidR="002B4639" w:rsidRPr="003753E7" w:rsidRDefault="002B4639" w:rsidP="008553DB">
            <w:pPr>
              <w:rPr>
                <w:rFonts w:ascii="Poppins" w:hAnsi="Poppins" w:cs="Poppins"/>
                <w:b/>
                <w:bCs/>
                <w:color w:val="FF0000"/>
                <w:sz w:val="16"/>
                <w:szCs w:val="16"/>
                <w:lang w:val="en-US"/>
              </w:rPr>
            </w:pPr>
          </w:p>
          <w:p w:rsidR="005277EA" w:rsidRPr="003753E7" w:rsidRDefault="00AE7A4D"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AE7A4D" w:rsidRPr="003753E7" w:rsidRDefault="00CC664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PA view, underexposure, </w:t>
            </w:r>
            <w:r w:rsidR="00AE7A4D" w:rsidRPr="003753E7">
              <w:rPr>
                <w:rFonts w:ascii="Poppins" w:hAnsi="Poppins" w:cs="Poppins"/>
                <w:color w:val="000000" w:themeColor="text1"/>
                <w:sz w:val="16"/>
                <w:szCs w:val="16"/>
                <w:lang w:val="en-US"/>
              </w:rPr>
              <w:t xml:space="preserve">Bilateral hilar </w:t>
            </w:r>
            <w:r w:rsidR="00D267D7" w:rsidRPr="003753E7">
              <w:rPr>
                <w:rFonts w:ascii="Poppins" w:hAnsi="Poppins" w:cs="Poppins"/>
                <w:color w:val="000000" w:themeColor="text1"/>
                <w:sz w:val="16"/>
                <w:szCs w:val="16"/>
                <w:lang w:val="en-US"/>
              </w:rPr>
              <w:t xml:space="preserve">adenopathy, </w:t>
            </w:r>
            <w:r w:rsidR="004676D1" w:rsidRPr="003753E7">
              <w:rPr>
                <w:rFonts w:ascii="Poppins" w:hAnsi="Poppins" w:cs="Poppins"/>
                <w:color w:val="000000" w:themeColor="text1"/>
                <w:sz w:val="16"/>
                <w:szCs w:val="16"/>
                <w:lang w:val="en-US"/>
              </w:rPr>
              <w:t>infiltrates heterogenous</w:t>
            </w:r>
          </w:p>
          <w:p w:rsidR="00AE7A4D" w:rsidRPr="003753E7" w:rsidRDefault="00AE7A4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w:t>
            </w:r>
            <w:r w:rsidR="004676D1" w:rsidRPr="003753E7">
              <w:rPr>
                <w:rFonts w:ascii="Poppins" w:hAnsi="Poppins" w:cs="Poppins"/>
                <w:color w:val="000000" w:themeColor="text1"/>
                <w:sz w:val="16"/>
                <w:szCs w:val="16"/>
                <w:lang w:val="en-US"/>
              </w:rPr>
              <w:t>D</w:t>
            </w:r>
            <w:r w:rsidRPr="003753E7">
              <w:rPr>
                <w:rFonts w:ascii="Poppins" w:hAnsi="Poppins" w:cs="Poppins"/>
                <w:color w:val="000000" w:themeColor="text1"/>
                <w:sz w:val="16"/>
                <w:szCs w:val="16"/>
                <w:lang w:val="en-US"/>
              </w:rPr>
              <w:t xml:space="preserve">x: Sarcoidosis (stage </w:t>
            </w:r>
            <w:r w:rsidR="004676D1" w:rsidRPr="003753E7">
              <w:rPr>
                <w:rFonts w:ascii="Poppins" w:hAnsi="Poppins" w:cs="Poppins"/>
                <w:color w:val="000000" w:themeColor="text1"/>
                <w:sz w:val="16"/>
                <w:szCs w:val="16"/>
                <w:lang w:val="en-US"/>
              </w:rPr>
              <w:t>2:</w:t>
            </w:r>
            <w:r w:rsidR="00CC6643" w:rsidRPr="003753E7">
              <w:rPr>
                <w:rFonts w:ascii="Poppins" w:hAnsi="Poppins" w:cs="Poppins"/>
                <w:color w:val="000000" w:themeColor="text1"/>
                <w:sz w:val="16"/>
                <w:szCs w:val="16"/>
                <w:lang w:val="en-US"/>
              </w:rPr>
              <w:t xml:space="preserve"> perihilar LN w/ </w:t>
            </w:r>
            <w:r w:rsidR="00D267D7" w:rsidRPr="003753E7">
              <w:rPr>
                <w:rFonts w:ascii="Poppins" w:hAnsi="Poppins" w:cs="Poppins"/>
                <w:color w:val="000000" w:themeColor="text1"/>
                <w:sz w:val="16"/>
                <w:szCs w:val="16"/>
                <w:lang w:val="en-US"/>
              </w:rPr>
              <w:t>infiltrates</w:t>
            </w:r>
            <w:r w:rsidRPr="003753E7">
              <w:rPr>
                <w:rFonts w:ascii="Poppins" w:hAnsi="Poppins" w:cs="Poppins"/>
                <w:color w:val="000000" w:themeColor="text1"/>
                <w:sz w:val="16"/>
                <w:szCs w:val="16"/>
                <w:lang w:val="en-US"/>
              </w:rPr>
              <w:t xml:space="preserve">), </w:t>
            </w:r>
            <w:r w:rsidR="00D267D7" w:rsidRPr="003753E7">
              <w:rPr>
                <w:rFonts w:ascii="Poppins" w:hAnsi="Poppins" w:cs="Poppins"/>
                <w:color w:val="000000" w:themeColor="text1"/>
                <w:sz w:val="16"/>
                <w:szCs w:val="16"/>
                <w:lang w:val="en-US"/>
              </w:rPr>
              <w:t>Berylliosis</w:t>
            </w:r>
            <w:r w:rsidRPr="003753E7">
              <w:rPr>
                <w:rFonts w:ascii="Poppins" w:hAnsi="Poppins" w:cs="Poppins"/>
                <w:color w:val="000000" w:themeColor="text1"/>
                <w:sz w:val="16"/>
                <w:szCs w:val="16"/>
                <w:lang w:val="en-US"/>
              </w:rPr>
              <w:t xml:space="preserve">, Lymphoma, Granulomatous disease (TB, NTM), Metastatic cancer, Atypical Pneumonias </w:t>
            </w:r>
            <w:r w:rsidR="004676D1" w:rsidRPr="003753E7">
              <w:rPr>
                <w:rFonts w:ascii="Poppins" w:hAnsi="Poppins" w:cs="Poppins"/>
                <w:color w:val="000000" w:themeColor="text1"/>
                <w:sz w:val="16"/>
                <w:szCs w:val="16"/>
                <w:lang w:val="en-US"/>
              </w:rPr>
              <w:t>e.g.,</w:t>
            </w:r>
            <w:r w:rsidRPr="003753E7">
              <w:rPr>
                <w:rFonts w:ascii="Poppins" w:hAnsi="Poppins" w:cs="Poppins"/>
                <w:color w:val="000000" w:themeColor="text1"/>
                <w:sz w:val="16"/>
                <w:szCs w:val="16"/>
                <w:lang w:val="en-US"/>
              </w:rPr>
              <w:t xml:space="preserve"> mycoplasma</w:t>
            </w:r>
            <w:r w:rsidR="00CC6643" w:rsidRPr="003753E7">
              <w:rPr>
                <w:rFonts w:ascii="Poppins" w:hAnsi="Poppins" w:cs="Poppins"/>
                <w:color w:val="000000" w:themeColor="text1"/>
                <w:sz w:val="16"/>
                <w:szCs w:val="16"/>
                <w:lang w:val="en-US"/>
              </w:rPr>
              <w:t>, RA with UIP</w:t>
            </w:r>
          </w:p>
          <w:p w:rsidR="008553DB" w:rsidRPr="003753E7" w:rsidRDefault="008553DB" w:rsidP="008553DB">
            <w:pPr>
              <w:pStyle w:val="ListParagraph"/>
              <w:rPr>
                <w:rFonts w:ascii="Poppins" w:hAnsi="Poppins" w:cs="Poppins"/>
                <w:color w:val="000000" w:themeColor="text1"/>
                <w:sz w:val="16"/>
                <w:szCs w:val="16"/>
                <w:lang w:val="en-US"/>
              </w:rPr>
            </w:pPr>
          </w:p>
          <w:p w:rsidR="00CC6643" w:rsidRPr="003753E7" w:rsidRDefault="00CC664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Do Gene </w:t>
            </w:r>
            <w:r w:rsidR="004676D1" w:rsidRPr="003753E7">
              <w:rPr>
                <w:rFonts w:ascii="Poppins" w:hAnsi="Poppins" w:cs="Poppins"/>
                <w:color w:val="000000" w:themeColor="text1"/>
                <w:sz w:val="16"/>
                <w:szCs w:val="16"/>
                <w:lang w:val="en-US"/>
              </w:rPr>
              <w:t>Expert</w:t>
            </w:r>
            <w:r w:rsidRPr="003753E7">
              <w:rPr>
                <w:rFonts w:ascii="Poppins" w:hAnsi="Poppins" w:cs="Poppins"/>
                <w:color w:val="000000" w:themeColor="text1"/>
                <w:sz w:val="16"/>
                <w:szCs w:val="16"/>
                <w:lang w:val="en-US"/>
              </w:rPr>
              <w:t xml:space="preserve">, AFB, Culture &amp; DST, ACE levels, ESR, CRP, Bronchoalveolar Lavage, FBP, smear, </w:t>
            </w:r>
            <w:r w:rsidR="00FE2C48" w:rsidRPr="003753E7">
              <w:rPr>
                <w:rFonts w:ascii="Poppins" w:hAnsi="Poppins" w:cs="Poppins"/>
                <w:color w:val="000000" w:themeColor="text1"/>
                <w:sz w:val="16"/>
                <w:szCs w:val="16"/>
                <w:lang w:val="en-US"/>
              </w:rPr>
              <w:t xml:space="preserve">LN bx </w:t>
            </w:r>
            <w:r w:rsidR="00FE2C48" w:rsidRPr="003753E7">
              <w:rPr>
                <w:rFonts w:ascii="Times New Roman" w:hAnsi="Times New Roman" w:cs="Times New Roman"/>
                <w:color w:val="000000" w:themeColor="text1"/>
                <w:sz w:val="16"/>
                <w:szCs w:val="16"/>
                <w:lang w:val="en-US"/>
              </w:rPr>
              <w:t>→</w:t>
            </w:r>
            <w:r w:rsidR="00FE2C48" w:rsidRPr="003753E7">
              <w:rPr>
                <w:rFonts w:ascii="Poppins" w:hAnsi="Poppins" w:cs="Poppins"/>
                <w:color w:val="000000" w:themeColor="text1"/>
                <w:sz w:val="16"/>
                <w:szCs w:val="16"/>
                <w:lang w:val="en-US"/>
              </w:rPr>
              <w:t xml:space="preserve"> noncaseating granulomas + multinucleated giant cells</w:t>
            </w:r>
          </w:p>
          <w:p w:rsidR="00CC6643" w:rsidRPr="003753E7" w:rsidRDefault="00CC6643"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FE2C48" w:rsidRPr="003753E7" w:rsidRDefault="00FE2C4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if sx or extra thoracic organ dysfxn (</w:t>
            </w:r>
            <w:r w:rsidR="004676D1" w:rsidRPr="003753E7">
              <w:rPr>
                <w:rFonts w:ascii="Poppins" w:hAnsi="Poppins" w:cs="Poppins"/>
                <w:color w:val="000000" w:themeColor="text1"/>
                <w:sz w:val="16"/>
                <w:szCs w:val="16"/>
                <w:lang w:val="en-US"/>
              </w:rPr>
              <w:t>e.g.</w:t>
            </w:r>
            <w:r w:rsidRPr="003753E7">
              <w:rPr>
                <w:rFonts w:ascii="Poppins" w:hAnsi="Poppins" w:cs="Poppins"/>
                <w:color w:val="000000" w:themeColor="text1"/>
                <w:sz w:val="16"/>
                <w:szCs w:val="16"/>
                <w:lang w:val="en-US"/>
              </w:rPr>
              <w:t>, prednisone 20–40 mg/d), taper over 6-12 month. Can add MTX 15-10mg/week as steroid sparing therapy, hydroxychloroquine for skin disease, AZA, MMF</w:t>
            </w:r>
          </w:p>
          <w:p w:rsidR="00474894"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M</w:t>
            </w:r>
            <w:r w:rsidR="00FE2C48" w:rsidRPr="003753E7">
              <w:rPr>
                <w:rFonts w:ascii="Poppins" w:hAnsi="Poppins" w:cs="Poppins"/>
                <w:color w:val="000000" w:themeColor="text1"/>
                <w:sz w:val="16"/>
                <w:szCs w:val="16"/>
                <w:lang w:val="en-US"/>
              </w:rPr>
              <w:t>ethotrexate:</w:t>
            </w:r>
            <w:r w:rsidRPr="003753E7">
              <w:rPr>
                <w:rFonts w:ascii="Poppins" w:hAnsi="Poppins" w:cs="Poppins"/>
                <w:color w:val="000000" w:themeColor="text1"/>
                <w:sz w:val="16"/>
                <w:szCs w:val="16"/>
                <w:lang w:val="en-US"/>
              </w:rPr>
              <w:t xml:space="preserve"> </w:t>
            </w:r>
            <w:r w:rsidR="00474894" w:rsidRPr="003753E7">
              <w:rPr>
                <w:rFonts w:ascii="Poppins" w:hAnsi="Poppins" w:cs="Poppins"/>
                <w:color w:val="000000" w:themeColor="text1"/>
                <w:sz w:val="16"/>
                <w:szCs w:val="16"/>
                <w:lang w:val="en-US"/>
              </w:rPr>
              <w:t xml:space="preserve">Inhibits folate reduction by DHFR to FH4. </w:t>
            </w:r>
          </w:p>
          <w:p w:rsidR="00474894" w:rsidRPr="003753E7" w:rsidRDefault="0047489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partially selective rapidly dividing normal cells</w:t>
            </w:r>
          </w:p>
          <w:p w:rsidR="00474894" w:rsidRPr="003753E7" w:rsidRDefault="000D3A5A"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intestinal:</w:t>
            </w:r>
            <w:r w:rsidR="00474894" w:rsidRPr="003753E7">
              <w:rPr>
                <w:rFonts w:ascii="Poppins" w:hAnsi="Poppins" w:cs="Poppins"/>
                <w:color w:val="000000" w:themeColor="text1"/>
                <w:sz w:val="16"/>
                <w:szCs w:val="16"/>
                <w:lang w:val="en-US"/>
              </w:rPr>
              <w:t xml:space="preserve"> GI upset, NV gastritis, colitis</w:t>
            </w:r>
          </w:p>
          <w:p w:rsidR="00474894" w:rsidRPr="003753E7" w:rsidRDefault="0047489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bone marrow suppression: </w:t>
            </w:r>
            <w:r w:rsidR="000D3A5A" w:rsidRPr="003753E7">
              <w:rPr>
                <w:rFonts w:ascii="Poppins" w:hAnsi="Poppins" w:cs="Poppins"/>
                <w:color w:val="000000" w:themeColor="text1"/>
                <w:sz w:val="16"/>
                <w:szCs w:val="16"/>
                <w:lang w:val="en-US"/>
              </w:rPr>
              <w:t>pancytopenia’s</w:t>
            </w:r>
            <w:r w:rsidR="00EB6BB0"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alopecia, hepatotoxicity</w:t>
            </w:r>
          </w:p>
          <w:p w:rsidR="00474894" w:rsidRPr="003753E7" w:rsidRDefault="0047489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give with folic acid daily 5-10mg od </w:t>
            </w:r>
          </w:p>
          <w:p w:rsidR="00C2220F" w:rsidRDefault="0047489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toxic effects terminated by leucovorin, a fully reduced folate coenzyme replenishing</w:t>
            </w:r>
          </w:p>
          <w:p w:rsidR="003753E7" w:rsidRPr="003753E7" w:rsidRDefault="003753E7" w:rsidP="003753E7">
            <w:pPr>
              <w:pStyle w:val="ListParagraph"/>
              <w:ind w:left="1440"/>
              <w:rPr>
                <w:rFonts w:ascii="Poppins" w:hAnsi="Poppins" w:cs="Poppins"/>
                <w:color w:val="000000" w:themeColor="text1"/>
                <w:sz w:val="16"/>
                <w:szCs w:val="16"/>
                <w:lang w:val="en-US"/>
              </w:rPr>
            </w:pPr>
          </w:p>
        </w:tc>
      </w:tr>
      <w:tr w:rsidR="008553DB" w:rsidRPr="003753E7" w:rsidTr="003753E7">
        <w:tc>
          <w:tcPr>
            <w:tcW w:w="5670" w:type="dxa"/>
          </w:tcPr>
          <w:p w:rsidR="00C2220F" w:rsidRPr="003753E7" w:rsidRDefault="00C2220F" w:rsidP="008553DB">
            <w:pPr>
              <w:rPr>
                <w:rFonts w:ascii="Poppins" w:hAnsi="Poppins" w:cs="Poppins"/>
                <w:color w:val="000000" w:themeColor="text1"/>
                <w:sz w:val="16"/>
                <w:szCs w:val="16"/>
              </w:rPr>
            </w:pPr>
          </w:p>
          <w:p w:rsidR="00C2220F" w:rsidRPr="003753E7" w:rsidRDefault="00C2220F"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drawing>
                <wp:inline distT="0" distB="0" distL="0" distR="0" wp14:anchorId="393DAE0B" wp14:editId="6242EF04">
                  <wp:extent cx="1818861" cy="1516399"/>
                  <wp:effectExtent l="0" t="0" r="0" b="0"/>
                  <wp:docPr id="180660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8881" name=""/>
                          <pic:cNvPicPr/>
                        </pic:nvPicPr>
                        <pic:blipFill>
                          <a:blip r:embed="rId8"/>
                          <a:stretch>
                            <a:fillRect/>
                          </a:stretch>
                        </pic:blipFill>
                        <pic:spPr>
                          <a:xfrm>
                            <a:off x="0" y="0"/>
                            <a:ext cx="1830659" cy="1526235"/>
                          </a:xfrm>
                          <a:prstGeom prst="rect">
                            <a:avLst/>
                          </a:prstGeom>
                        </pic:spPr>
                      </pic:pic>
                    </a:graphicData>
                  </a:graphic>
                </wp:inline>
              </w:drawing>
            </w:r>
          </w:p>
          <w:p w:rsidR="00C2220F" w:rsidRPr="003753E7" w:rsidRDefault="00C2220F" w:rsidP="008553DB">
            <w:pPr>
              <w:jc w:val="center"/>
              <w:rPr>
                <w:rFonts w:ascii="Poppins" w:hAnsi="Poppins" w:cs="Poppins"/>
                <w:color w:val="000000" w:themeColor="text1"/>
                <w:sz w:val="16"/>
                <w:szCs w:val="16"/>
              </w:rPr>
            </w:pPr>
          </w:p>
          <w:p w:rsidR="00C2220F" w:rsidRPr="003753E7" w:rsidRDefault="00C2220F"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Pt with foul smelling productive sputum; drenching night sweats, fever.Given a chest xray</w:t>
            </w:r>
          </w:p>
          <w:p w:rsidR="00C2220F" w:rsidRPr="003753E7" w:rsidRDefault="00C2220F" w:rsidP="008553DB">
            <w:pPr>
              <w:pStyle w:val="ListParagraph"/>
              <w:numPr>
                <w:ilvl w:val="0"/>
                <w:numId w:val="38"/>
              </w:numPr>
              <w:rPr>
                <w:rFonts w:ascii="Poppins" w:hAnsi="Poppins" w:cs="Poppins"/>
                <w:color w:val="000000" w:themeColor="text1"/>
                <w:sz w:val="16"/>
                <w:szCs w:val="16"/>
              </w:rPr>
            </w:pPr>
            <w:r w:rsidRPr="003753E7">
              <w:rPr>
                <w:rFonts w:ascii="Poppins" w:hAnsi="Poppins" w:cs="Poppins"/>
                <w:color w:val="000000" w:themeColor="text1"/>
                <w:sz w:val="16"/>
                <w:szCs w:val="16"/>
              </w:rPr>
              <w:t>Interpret the findings in CXR</w:t>
            </w:r>
          </w:p>
          <w:p w:rsidR="00FA0630" w:rsidRPr="003753E7" w:rsidRDefault="00C2220F" w:rsidP="008553DB">
            <w:pPr>
              <w:pStyle w:val="ListParagraph"/>
              <w:numPr>
                <w:ilvl w:val="0"/>
                <w:numId w:val="38"/>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what is the diagnosis</w:t>
            </w:r>
          </w:p>
          <w:p w:rsidR="00C2220F" w:rsidRPr="003753E7" w:rsidRDefault="00C2220F" w:rsidP="008553DB">
            <w:pPr>
              <w:pStyle w:val="ListParagraph"/>
              <w:numPr>
                <w:ilvl w:val="0"/>
                <w:numId w:val="38"/>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possible causative organism</w:t>
            </w:r>
          </w:p>
          <w:p w:rsidR="00EB6BB0" w:rsidRPr="003753E7" w:rsidRDefault="00EB6BB0" w:rsidP="008553DB">
            <w:pPr>
              <w:rPr>
                <w:rFonts w:ascii="Poppins" w:hAnsi="Poppins" w:cs="Poppins"/>
                <w:color w:val="000000" w:themeColor="text1"/>
                <w:sz w:val="16"/>
                <w:szCs w:val="16"/>
              </w:rPr>
            </w:pPr>
          </w:p>
        </w:tc>
        <w:tc>
          <w:tcPr>
            <w:tcW w:w="5529" w:type="dxa"/>
          </w:tcPr>
          <w:p w:rsidR="00C2220F" w:rsidRPr="003753E7" w:rsidRDefault="00C2220F" w:rsidP="008553DB">
            <w:pPr>
              <w:rPr>
                <w:rFonts w:ascii="Poppins" w:hAnsi="Poppins" w:cs="Poppins"/>
                <w:color w:val="000000" w:themeColor="text1"/>
                <w:sz w:val="16"/>
                <w:szCs w:val="16"/>
                <w:lang w:val="en-US"/>
              </w:rPr>
            </w:pPr>
          </w:p>
          <w:p w:rsidR="00C2220F" w:rsidRPr="003753E7" w:rsidRDefault="00FA0630"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FA0630" w:rsidRPr="003753E7" w:rsidRDefault="00FA0630"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PA view good exposure, no rotation. Trachea not deviated, no bone lesion, normal aortic knuckle, no cardiomegaly, free costophrenic space, with hilar LN and heterogenous bilateral opacities marked on the middle lung zone severe on the </w:t>
            </w:r>
            <w:proofErr w:type="spellStart"/>
            <w:r w:rsidRPr="003753E7">
              <w:rPr>
                <w:rFonts w:ascii="Poppins" w:hAnsi="Poppins" w:cs="Poppins"/>
                <w:color w:val="000000" w:themeColor="text1"/>
                <w:sz w:val="16"/>
                <w:szCs w:val="16"/>
                <w:lang w:val="en-US"/>
              </w:rPr>
              <w:t>lt</w:t>
            </w:r>
            <w:proofErr w:type="spellEnd"/>
            <w:r w:rsidRPr="003753E7">
              <w:rPr>
                <w:rFonts w:ascii="Poppins" w:hAnsi="Poppins" w:cs="Poppins"/>
                <w:color w:val="000000" w:themeColor="text1"/>
                <w:sz w:val="16"/>
                <w:szCs w:val="16"/>
                <w:lang w:val="en-US"/>
              </w:rPr>
              <w:t xml:space="preserve"> lung</w:t>
            </w:r>
          </w:p>
          <w:p w:rsidR="00FA0630" w:rsidRPr="003753E7" w:rsidRDefault="00FA0630"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Dx:   </w:t>
            </w:r>
            <w:r w:rsidR="003753E7" w:rsidRPr="003753E7">
              <w:rPr>
                <w:rFonts w:ascii="Poppins" w:hAnsi="Poppins" w:cs="Poppins"/>
                <w:color w:val="000000" w:themeColor="text1"/>
                <w:sz w:val="16"/>
                <w:szCs w:val="16"/>
                <w:lang w:val="en-US"/>
              </w:rPr>
              <w:t>PCP, DDx</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PTB</w:t>
            </w:r>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Other: </w:t>
            </w:r>
            <w:r w:rsidRPr="003753E7">
              <w:rPr>
                <w:rFonts w:ascii="Poppins" w:hAnsi="Poppins" w:cs="Poppins"/>
                <w:color w:val="000000" w:themeColor="text1"/>
                <w:sz w:val="16"/>
                <w:szCs w:val="16"/>
                <w:lang w:val="en-US"/>
              </w:rPr>
              <w:t>Sputum Gram stain/cx: reliable if high quality (</w:t>
            </w:r>
            <w:proofErr w:type="spellStart"/>
            <w:r w:rsidRPr="003753E7">
              <w:rPr>
                <w:rFonts w:ascii="Poppins" w:hAnsi="Poppins" w:cs="Poppins"/>
                <w:color w:val="000000" w:themeColor="text1"/>
                <w:sz w:val="16"/>
                <w:szCs w:val="16"/>
                <w:lang w:val="en-US"/>
              </w:rPr>
              <w:t>ie</w:t>
            </w:r>
            <w:proofErr w:type="spellEnd"/>
            <w:r w:rsidRPr="003753E7">
              <w:rPr>
                <w:rFonts w:ascii="Poppins" w:hAnsi="Poppins" w:cs="Poppins"/>
                <w:color w:val="000000" w:themeColor="text1"/>
                <w:sz w:val="16"/>
                <w:szCs w:val="16"/>
                <w:lang w:val="en-US"/>
              </w:rPr>
              <w:t>, sputum not saliva; &lt;10 squam cells/</w:t>
            </w:r>
            <w:proofErr w:type="spellStart"/>
            <w:r w:rsidRPr="003753E7">
              <w:rPr>
                <w:rFonts w:ascii="Poppins" w:hAnsi="Poppins" w:cs="Poppins"/>
                <w:color w:val="000000" w:themeColor="text1"/>
                <w:sz w:val="16"/>
                <w:szCs w:val="16"/>
                <w:lang w:val="en-US"/>
              </w:rPr>
              <w:t>lpf</w:t>
            </w:r>
            <w:proofErr w:type="spellEnd"/>
            <w:r w:rsidRPr="003753E7">
              <w:rPr>
                <w:rFonts w:ascii="Poppins" w:hAnsi="Poppins" w:cs="Poppins"/>
                <w:color w:val="000000" w:themeColor="text1"/>
                <w:sz w:val="16"/>
                <w:szCs w:val="16"/>
                <w:lang w:val="en-US"/>
              </w:rPr>
              <w:t xml:space="preserve">). </w:t>
            </w:r>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If</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bacterial PNA should be purulent (&gt;25 PMN/</w:t>
            </w:r>
            <w:proofErr w:type="spellStart"/>
            <w:r w:rsidRPr="003753E7">
              <w:rPr>
                <w:rFonts w:ascii="Poppins" w:hAnsi="Poppins" w:cs="Poppins"/>
                <w:color w:val="000000" w:themeColor="text1"/>
                <w:sz w:val="16"/>
                <w:szCs w:val="16"/>
                <w:lang w:val="en-US"/>
              </w:rPr>
              <w:t>lpf</w:t>
            </w:r>
            <w:proofErr w:type="spellEnd"/>
            <w:r w:rsidRPr="003753E7">
              <w:rPr>
                <w:rFonts w:ascii="Poppins" w:hAnsi="Poppins" w:cs="Poppins"/>
                <w:color w:val="000000" w:themeColor="text1"/>
                <w:sz w:val="16"/>
                <w:szCs w:val="16"/>
                <w:lang w:val="en-US"/>
              </w:rPr>
              <w:t xml:space="preserve">). Yield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&gt;10 h after </w:t>
            </w:r>
            <w:proofErr w:type="spellStart"/>
            <w:r w:rsidRPr="003753E7">
              <w:rPr>
                <w:rFonts w:ascii="Poppins" w:hAnsi="Poppins" w:cs="Poppins"/>
                <w:color w:val="000000" w:themeColor="text1"/>
                <w:sz w:val="16"/>
                <w:szCs w:val="16"/>
                <w:lang w:val="en-US"/>
              </w:rPr>
              <w:t>abx</w:t>
            </w:r>
            <w:proofErr w:type="spellEnd"/>
            <w:r w:rsidRPr="003753E7">
              <w:rPr>
                <w:rFonts w:ascii="Poppins" w:hAnsi="Poppins" w:cs="Poppins"/>
                <w:color w:val="000000" w:themeColor="text1"/>
                <w:sz w:val="16"/>
                <w:szCs w:val="16"/>
                <w:lang w:val="en-US"/>
              </w:rPr>
              <w:t xml:space="preserve"> </w:t>
            </w:r>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Procalcitonin: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in acute bacterial (not viral) PNA. Consider stopping </w:t>
            </w:r>
            <w:proofErr w:type="spellStart"/>
            <w:r w:rsidRPr="003753E7">
              <w:rPr>
                <w:rFonts w:ascii="Poppins" w:hAnsi="Poppins" w:cs="Poppins"/>
                <w:color w:val="000000" w:themeColor="text1"/>
                <w:sz w:val="16"/>
                <w:szCs w:val="16"/>
                <w:lang w:val="en-US"/>
              </w:rPr>
              <w:t>abx</w:t>
            </w:r>
            <w:proofErr w:type="spellEnd"/>
            <w:r w:rsidRPr="003753E7">
              <w:rPr>
                <w:rFonts w:ascii="Poppins" w:hAnsi="Poppins" w:cs="Poppins"/>
                <w:color w:val="000000" w:themeColor="text1"/>
                <w:sz w:val="16"/>
                <w:szCs w:val="16"/>
                <w:lang w:val="en-US"/>
              </w:rPr>
              <w:t xml:space="preserve"> if levels &lt;0.25</w:t>
            </w:r>
          </w:p>
          <w:p w:rsidR="002E30EF" w:rsidRPr="003753E7" w:rsidRDefault="002E30EF" w:rsidP="008553DB">
            <w:pPr>
              <w:rPr>
                <w:rFonts w:ascii="Poppins" w:hAnsi="Poppins" w:cs="Poppins"/>
                <w:color w:val="000000" w:themeColor="text1"/>
                <w:sz w:val="16"/>
                <w:szCs w:val="16"/>
                <w:lang w:val="en-US"/>
              </w:rPr>
            </w:pPr>
          </w:p>
          <w:p w:rsidR="002E30EF" w:rsidRPr="003753E7" w:rsidRDefault="002E30EF"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TMP-SMX 1920mg </w:t>
            </w:r>
            <w:proofErr w:type="spellStart"/>
            <w:r w:rsidRPr="003753E7">
              <w:rPr>
                <w:rFonts w:ascii="Poppins" w:hAnsi="Poppins" w:cs="Poppins"/>
                <w:color w:val="000000" w:themeColor="text1"/>
                <w:sz w:val="16"/>
                <w:szCs w:val="16"/>
                <w:lang w:val="en-US"/>
              </w:rPr>
              <w:t>tds</w:t>
            </w:r>
            <w:proofErr w:type="spellEnd"/>
            <w:r w:rsidRPr="003753E7">
              <w:rPr>
                <w:rFonts w:ascii="Poppins" w:hAnsi="Poppins" w:cs="Poppins"/>
                <w:color w:val="000000" w:themeColor="text1"/>
                <w:sz w:val="16"/>
                <w:szCs w:val="16"/>
                <w:lang w:val="en-US"/>
              </w:rPr>
              <w:t xml:space="preserve"> 21 days &amp; T prednisolone 40mg bd5/7; 40mg od 5/7, 20mg od 11 days</w:t>
            </w:r>
          </w:p>
          <w:p w:rsidR="00EB6BB0" w:rsidRPr="003753E7" w:rsidRDefault="00EB6BB0"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Start ARTs immediately within 7 days</w:t>
            </w:r>
          </w:p>
          <w:p w:rsidR="00EB6BB0" w:rsidRPr="003753E7" w:rsidRDefault="00EB6BB0" w:rsidP="008553DB">
            <w:pPr>
              <w:pStyle w:val="ListParagraph"/>
              <w:rPr>
                <w:rFonts w:ascii="Poppins" w:hAnsi="Poppins" w:cs="Poppins"/>
                <w:color w:val="000000" w:themeColor="text1"/>
                <w:sz w:val="16"/>
                <w:szCs w:val="16"/>
                <w:lang w:val="en-US"/>
              </w:rPr>
            </w:pPr>
          </w:p>
        </w:tc>
      </w:tr>
      <w:tr w:rsidR="008553DB" w:rsidRPr="003753E7" w:rsidTr="003753E7">
        <w:tc>
          <w:tcPr>
            <w:tcW w:w="5670" w:type="dxa"/>
          </w:tcPr>
          <w:p w:rsidR="005277EA" w:rsidRPr="003753E7" w:rsidRDefault="005277EA" w:rsidP="003753E7">
            <w:pPr>
              <w:rPr>
                <w:rFonts w:ascii="Poppins" w:hAnsi="Poppins" w:cs="Poppins"/>
                <w:color w:val="000000" w:themeColor="text1"/>
                <w:sz w:val="16"/>
                <w:szCs w:val="16"/>
              </w:rPr>
            </w:pPr>
          </w:p>
          <w:p w:rsidR="00EB6BB0" w:rsidRPr="003753E7" w:rsidRDefault="00EB6BB0"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14:anchorId="42BEEF6C" wp14:editId="31F3CEAA">
                  <wp:extent cx="3458461" cy="1280160"/>
                  <wp:effectExtent l="0" t="0" r="0" b="2540"/>
                  <wp:docPr id="1228469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9730" name="Picture 12284697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1037" cy="1340338"/>
                          </a:xfrm>
                          <a:prstGeom prst="rect">
                            <a:avLst/>
                          </a:prstGeom>
                        </pic:spPr>
                      </pic:pic>
                    </a:graphicData>
                  </a:graphic>
                </wp:inline>
              </w:drawing>
            </w:r>
          </w:p>
          <w:p w:rsidR="00FE2C48" w:rsidRPr="003753E7" w:rsidRDefault="000D3A5A"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lastRenderedPageBreak/>
              <w:drawing>
                <wp:inline distT="0" distB="0" distL="0" distR="0" wp14:anchorId="0E93F377" wp14:editId="52CCB3DE">
                  <wp:extent cx="3067291" cy="1426600"/>
                  <wp:effectExtent l="0" t="0" r="0" b="0"/>
                  <wp:docPr id="4247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6648" name=""/>
                          <pic:cNvPicPr/>
                        </pic:nvPicPr>
                        <pic:blipFill>
                          <a:blip r:embed="rId10"/>
                          <a:stretch>
                            <a:fillRect/>
                          </a:stretch>
                        </pic:blipFill>
                        <pic:spPr>
                          <a:xfrm>
                            <a:off x="0" y="0"/>
                            <a:ext cx="3096600" cy="1440232"/>
                          </a:xfrm>
                          <a:prstGeom prst="rect">
                            <a:avLst/>
                          </a:prstGeom>
                        </pic:spPr>
                      </pic:pic>
                    </a:graphicData>
                  </a:graphic>
                </wp:inline>
              </w:drawing>
            </w:r>
          </w:p>
        </w:tc>
        <w:tc>
          <w:tcPr>
            <w:tcW w:w="5529" w:type="dxa"/>
          </w:tcPr>
          <w:p w:rsidR="00EB6BB0" w:rsidRPr="003753E7" w:rsidRDefault="00EB6BB0" w:rsidP="008553DB">
            <w:pPr>
              <w:rPr>
                <w:rFonts w:ascii="Poppins" w:hAnsi="Poppins" w:cs="Poppins"/>
                <w:color w:val="000000" w:themeColor="text1"/>
                <w:sz w:val="16"/>
                <w:szCs w:val="16"/>
                <w:lang w:val="en-US"/>
              </w:rPr>
            </w:pPr>
          </w:p>
          <w:p w:rsidR="000D3A5A" w:rsidRPr="003753E7" w:rsidRDefault="000D3A5A"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D267D7" w:rsidRPr="003753E7" w:rsidRDefault="0047489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Regular </w:t>
            </w:r>
            <w:proofErr w:type="spellStart"/>
            <w:r w:rsidR="00D267D7" w:rsidRPr="003753E7">
              <w:rPr>
                <w:rFonts w:ascii="Poppins" w:hAnsi="Poppins" w:cs="Poppins"/>
                <w:color w:val="000000" w:themeColor="text1"/>
                <w:sz w:val="16"/>
                <w:szCs w:val="16"/>
                <w:lang w:val="en-US"/>
              </w:rPr>
              <w:t>rythm</w:t>
            </w:r>
            <w:proofErr w:type="spellEnd"/>
            <w:r w:rsidRPr="003753E7">
              <w:rPr>
                <w:rFonts w:ascii="Poppins" w:hAnsi="Poppins" w:cs="Poppins"/>
                <w:color w:val="000000" w:themeColor="text1"/>
                <w:sz w:val="16"/>
                <w:szCs w:val="16"/>
                <w:lang w:val="en-US"/>
              </w:rPr>
              <w:t>, no p waves</w:t>
            </w:r>
            <w:r w:rsidR="00D267D7" w:rsidRPr="003753E7">
              <w:rPr>
                <w:rFonts w:ascii="Poppins" w:hAnsi="Poppins" w:cs="Poppins"/>
                <w:color w:val="000000" w:themeColor="text1"/>
                <w:sz w:val="16"/>
                <w:szCs w:val="16"/>
                <w:lang w:val="en-US"/>
              </w:rPr>
              <w:t xml:space="preserve">; buried in or deforming terminal QRS, </w:t>
            </w:r>
            <w:proofErr w:type="spellStart"/>
            <w:r w:rsidR="00D267D7" w:rsidRPr="003753E7">
              <w:rPr>
                <w:rFonts w:ascii="Poppins" w:hAnsi="Poppins" w:cs="Poppins"/>
                <w:color w:val="000000" w:themeColor="text1"/>
                <w:sz w:val="16"/>
                <w:szCs w:val="16"/>
                <w:lang w:val="en-US"/>
              </w:rPr>
              <w:t>eg</w:t>
            </w:r>
            <w:proofErr w:type="spellEnd"/>
            <w:r w:rsidR="00D267D7" w:rsidRPr="003753E7">
              <w:rPr>
                <w:rFonts w:ascii="Poppins" w:hAnsi="Poppins" w:cs="Poppins"/>
                <w:color w:val="000000" w:themeColor="text1"/>
                <w:sz w:val="16"/>
                <w:szCs w:val="16"/>
                <w:lang w:val="en-US"/>
              </w:rPr>
              <w:t>, pseudo-RSR</w:t>
            </w:r>
            <w:r w:rsidR="00D267D7" w:rsidRPr="003753E7">
              <w:rPr>
                <w:rFonts w:ascii="Times New Roman" w:hAnsi="Times New Roman" w:cs="Times New Roman"/>
                <w:color w:val="000000" w:themeColor="text1"/>
                <w:sz w:val="16"/>
                <w:szCs w:val="16"/>
                <w:lang w:val="en-US"/>
              </w:rPr>
              <w:t>′</w:t>
            </w:r>
            <w:r w:rsidR="00D267D7" w:rsidRPr="003753E7">
              <w:rPr>
                <w:rFonts w:ascii="Poppins" w:hAnsi="Poppins" w:cs="Poppins"/>
                <w:color w:val="000000" w:themeColor="text1"/>
                <w:sz w:val="16"/>
                <w:szCs w:val="16"/>
                <w:lang w:val="en-US"/>
              </w:rPr>
              <w:t xml:space="preserve"> in V1) </w:t>
            </w:r>
            <w:r w:rsidR="00D267D7" w:rsidRPr="003753E7">
              <w:rPr>
                <w:rFonts w:ascii="Times New Roman" w:hAnsi="Times New Roman" w:cs="Times New Roman"/>
                <w:color w:val="000000" w:themeColor="text1"/>
                <w:sz w:val="16"/>
                <w:szCs w:val="16"/>
                <w:lang w:val="en-US"/>
              </w:rPr>
              <w:t>→</w:t>
            </w:r>
            <w:r w:rsidR="00D267D7" w:rsidRPr="003753E7">
              <w:rPr>
                <w:rFonts w:ascii="Poppins" w:hAnsi="Poppins" w:cs="Poppins"/>
                <w:color w:val="000000" w:themeColor="text1"/>
                <w:sz w:val="16"/>
                <w:szCs w:val="16"/>
                <w:lang w:val="en-US"/>
              </w:rPr>
              <w:t>typical AVNRT, NPJT, fine AF</w:t>
            </w:r>
            <w:r w:rsidRPr="003753E7">
              <w:rPr>
                <w:rFonts w:ascii="Poppins" w:hAnsi="Poppins" w:cs="Poppins"/>
                <w:color w:val="000000" w:themeColor="text1"/>
                <w:sz w:val="16"/>
                <w:szCs w:val="16"/>
                <w:lang w:val="en-US"/>
              </w:rPr>
              <w:t>.</w:t>
            </w:r>
          </w:p>
          <w:p w:rsidR="005277EA" w:rsidRPr="003753E7" w:rsidRDefault="00D267D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R</w:t>
            </w:r>
            <w:r w:rsidR="00474894" w:rsidRPr="003753E7">
              <w:rPr>
                <w:rFonts w:ascii="Poppins" w:hAnsi="Poppins" w:cs="Poppins"/>
                <w:color w:val="000000" w:themeColor="text1"/>
                <w:sz w:val="16"/>
                <w:szCs w:val="16"/>
                <w:lang w:val="en-US"/>
              </w:rPr>
              <w:t xml:space="preserve">ate- 187. Normal axis. </w:t>
            </w:r>
            <w:r w:rsidR="000D3A5A" w:rsidRPr="003753E7">
              <w:rPr>
                <w:rFonts w:ascii="Poppins" w:hAnsi="Poppins" w:cs="Poppins"/>
                <w:color w:val="000000" w:themeColor="text1"/>
                <w:sz w:val="16"/>
                <w:szCs w:val="16"/>
                <w:lang w:val="en-US"/>
              </w:rPr>
              <w:t>Narrow (</w:t>
            </w:r>
            <w:r w:rsidR="00474894" w:rsidRPr="003753E7">
              <w:rPr>
                <w:rFonts w:ascii="Poppins" w:hAnsi="Poppins" w:cs="Poppins"/>
                <w:color w:val="000000" w:themeColor="text1"/>
                <w:sz w:val="16"/>
                <w:szCs w:val="16"/>
                <w:lang w:val="en-US"/>
              </w:rPr>
              <w:t>normal QRS) hence confirms this to be SVT</w:t>
            </w:r>
            <w:r w:rsidR="000D3A5A" w:rsidRPr="003753E7">
              <w:rPr>
                <w:rFonts w:ascii="Poppins" w:hAnsi="Poppins" w:cs="Poppins"/>
                <w:color w:val="000000" w:themeColor="text1"/>
                <w:sz w:val="16"/>
                <w:szCs w:val="16"/>
                <w:lang w:val="en-US"/>
              </w:rPr>
              <w:t xml:space="preserve"> as its regular.</w:t>
            </w:r>
          </w:p>
          <w:p w:rsidR="000D3A5A" w:rsidRPr="003753E7" w:rsidRDefault="000D3A5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If Irregular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AF, AFL w/ variable block, or MAT</w:t>
            </w:r>
          </w:p>
          <w:p w:rsidR="000D3A5A" w:rsidRPr="003753E7" w:rsidRDefault="0047489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Patient has hemodynamic instability</w:t>
            </w:r>
            <w:r w:rsidR="000D3A5A" w:rsidRPr="003753E7">
              <w:rPr>
                <w:rFonts w:ascii="Poppins" w:hAnsi="Poppins" w:cs="Poppins"/>
                <w:color w:val="000000" w:themeColor="text1"/>
                <w:sz w:val="16"/>
                <w:szCs w:val="16"/>
                <w:lang w:val="en-US"/>
              </w:rPr>
              <w:t xml:space="preserve"> asses: Altered, Ischemia pain, Shock, Hypotension, AHF: AISHA</w:t>
            </w:r>
          </w:p>
          <w:p w:rsidR="003753E7" w:rsidRPr="003753E7" w:rsidRDefault="000D3A5A" w:rsidP="003753E7">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Order etiology: </w:t>
            </w:r>
            <w:r w:rsidR="00681561" w:rsidRPr="003753E7">
              <w:rPr>
                <w:rFonts w:ascii="Poppins" w:hAnsi="Poppins" w:cs="Poppins"/>
                <w:color w:val="000000" w:themeColor="text1"/>
                <w:sz w:val="16"/>
                <w:szCs w:val="16"/>
                <w:lang w:val="en-US"/>
              </w:rPr>
              <w:t xml:space="preserve">TSH, Electrolytes </w:t>
            </w:r>
            <w:proofErr w:type="spellStart"/>
            <w:r w:rsidR="00681561" w:rsidRPr="003753E7">
              <w:rPr>
                <w:rFonts w:ascii="Poppins" w:hAnsi="Poppins" w:cs="Poppins"/>
                <w:color w:val="000000" w:themeColor="text1"/>
                <w:sz w:val="16"/>
                <w:szCs w:val="16"/>
                <w:lang w:val="en-US"/>
              </w:rPr>
              <w:t>etc</w:t>
            </w:r>
            <w:proofErr w:type="spellEnd"/>
          </w:p>
          <w:p w:rsidR="000D3A5A" w:rsidRPr="003753E7" w:rsidRDefault="000D3A5A"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474894" w:rsidRPr="003753E7" w:rsidRDefault="000D3A5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Response to vagal stim or adenosine 6mg</w:t>
            </w:r>
            <w:r w:rsidR="00D267D7" w:rsidRPr="003753E7">
              <w:rPr>
                <w:rFonts w:ascii="Poppins" w:hAnsi="Poppins" w:cs="Poppins"/>
                <w:color w:val="000000" w:themeColor="text1"/>
                <w:sz w:val="16"/>
                <w:szCs w:val="16"/>
                <w:lang w:val="en-US"/>
              </w:rPr>
              <w:t xml:space="preserve"> (caution in AVRT*)</w:t>
            </w:r>
            <w:r w:rsidRPr="003753E7">
              <w:rPr>
                <w:rFonts w:ascii="Poppins" w:hAnsi="Poppins" w:cs="Poppins"/>
                <w:color w:val="000000" w:themeColor="text1"/>
                <w:sz w:val="16"/>
                <w:szCs w:val="16"/>
                <w:lang w:val="en-US"/>
              </w:rPr>
              <w:t xml:space="preserve">, stat, subsequent dose within 1min as it has fast </w:t>
            </w:r>
            <w:r w:rsidRPr="003753E7">
              <w:rPr>
                <w:rFonts w:ascii="Poppins" w:hAnsi="Poppins" w:cs="Poppins"/>
                <w:color w:val="000000" w:themeColor="text1"/>
                <w:sz w:val="16"/>
                <w:szCs w:val="16"/>
                <w:lang w:val="en-US"/>
              </w:rPr>
              <w:lastRenderedPageBreak/>
              <w:t>acted and short t1/2: 12mg, 12mg:</w:t>
            </w:r>
            <w:r w:rsidR="00D267D7"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Slowing of HR seen with ST, AF, AFL, AT</w:t>
            </w:r>
          </w:p>
          <w:p w:rsidR="009D6E6B" w:rsidRPr="003753E7" w:rsidRDefault="000D3A5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If failed</w:t>
            </w:r>
            <w:r w:rsidR="00D267D7" w:rsidRPr="003753E7">
              <w:rPr>
                <w:rFonts w:ascii="Poppins" w:hAnsi="Poppins" w:cs="Poppins"/>
                <w:color w:val="000000" w:themeColor="text1"/>
                <w:sz w:val="16"/>
                <w:szCs w:val="16"/>
                <w:lang w:val="en-US"/>
              </w:rPr>
              <w:t>/stabilizes</w:t>
            </w:r>
            <w:r w:rsidRPr="003753E7">
              <w:rPr>
                <w:rFonts w:ascii="Poppins" w:hAnsi="Poppins" w:cs="Poppins"/>
                <w:color w:val="000000" w:themeColor="text1"/>
                <w:sz w:val="16"/>
                <w:szCs w:val="16"/>
                <w:lang w:val="en-US"/>
              </w:rPr>
              <w:t xml:space="preserve"> and EF is normal CCB, or </w:t>
            </w:r>
            <w:r w:rsidR="00D267D7" w:rsidRPr="003753E7">
              <w:rPr>
                <w:rFonts w:ascii="Poppins" w:hAnsi="Poppins" w:cs="Poppins"/>
                <w:color w:val="000000" w:themeColor="text1"/>
                <w:sz w:val="16"/>
                <w:szCs w:val="16"/>
                <w:lang w:val="en-US"/>
              </w:rPr>
              <w:t xml:space="preserve">IV </w:t>
            </w:r>
            <w:r w:rsidRPr="003753E7">
              <w:rPr>
                <w:rFonts w:ascii="Poppins" w:hAnsi="Poppins" w:cs="Poppins"/>
                <w:color w:val="000000" w:themeColor="text1"/>
                <w:sz w:val="16"/>
                <w:szCs w:val="16"/>
                <w:lang w:val="en-US"/>
              </w:rPr>
              <w:t>amiodarone</w:t>
            </w:r>
            <w:r w:rsidR="00D267D7" w:rsidRPr="003753E7">
              <w:rPr>
                <w:rFonts w:ascii="Poppins" w:hAnsi="Poppins" w:cs="Poppins"/>
                <w:color w:val="000000" w:themeColor="text1"/>
                <w:sz w:val="16"/>
                <w:szCs w:val="16"/>
                <w:lang w:val="en-US"/>
              </w:rPr>
              <w:t xml:space="preserve"> 150mg stat then c/w infusion 1050mg/24hrs max being 1200mg/day</w:t>
            </w:r>
            <w:r w:rsidR="009D6E6B" w:rsidRPr="003753E7">
              <w:rPr>
                <w:rFonts w:ascii="Poppins" w:hAnsi="Poppins" w:cs="Poppins"/>
                <w:color w:val="000000" w:themeColor="text1"/>
                <w:sz w:val="16"/>
                <w:szCs w:val="16"/>
                <w:lang w:val="en-US"/>
              </w:rPr>
              <w:t xml:space="preserve"> then oral if can tolerate 200mg od.</w:t>
            </w:r>
          </w:p>
          <w:p w:rsidR="009D6E6B" w:rsidRPr="003753E7" w:rsidRDefault="009D6E6B"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Catheter ablation: high overall success rate</w:t>
            </w:r>
          </w:p>
          <w:p w:rsidR="004676D1" w:rsidRPr="003753E7" w:rsidRDefault="004676D1" w:rsidP="008553DB">
            <w:pPr>
              <w:pStyle w:val="ListParagraph"/>
              <w:rPr>
                <w:rFonts w:ascii="Poppins" w:hAnsi="Poppins" w:cs="Poppins"/>
                <w:color w:val="000000" w:themeColor="text1"/>
                <w:sz w:val="16"/>
                <w:szCs w:val="16"/>
                <w:lang w:val="en-US"/>
              </w:rPr>
            </w:pPr>
          </w:p>
          <w:p w:rsidR="00EB6BB0" w:rsidRPr="003753E7" w:rsidRDefault="00EB6BB0" w:rsidP="008553DB">
            <w:pPr>
              <w:pStyle w:val="ListParagraph"/>
              <w:rPr>
                <w:rFonts w:ascii="Poppins" w:hAnsi="Poppins" w:cs="Poppins"/>
                <w:color w:val="000000" w:themeColor="text1"/>
                <w:sz w:val="16"/>
                <w:szCs w:val="16"/>
                <w:lang w:val="en-US"/>
              </w:rPr>
            </w:pPr>
          </w:p>
          <w:p w:rsidR="00EB6BB0" w:rsidRPr="003753E7" w:rsidRDefault="00EB6BB0" w:rsidP="008553DB">
            <w:pPr>
              <w:pStyle w:val="ListParagraph"/>
              <w:rPr>
                <w:rFonts w:ascii="Poppins" w:hAnsi="Poppins" w:cs="Poppins"/>
                <w:color w:val="000000" w:themeColor="text1"/>
                <w:sz w:val="16"/>
                <w:szCs w:val="16"/>
                <w:lang w:val="en-US"/>
              </w:rPr>
            </w:pPr>
          </w:p>
          <w:p w:rsidR="00EB6BB0" w:rsidRPr="003753E7" w:rsidRDefault="00EB6BB0" w:rsidP="003753E7">
            <w:pPr>
              <w:rPr>
                <w:rFonts w:ascii="Poppins" w:hAnsi="Poppins" w:cs="Poppins"/>
                <w:color w:val="000000" w:themeColor="text1"/>
                <w:sz w:val="16"/>
                <w:szCs w:val="16"/>
                <w:lang w:val="en-US"/>
              </w:rPr>
            </w:pPr>
          </w:p>
        </w:tc>
      </w:tr>
      <w:tr w:rsidR="008553DB" w:rsidRPr="003753E7" w:rsidTr="003753E7">
        <w:tc>
          <w:tcPr>
            <w:tcW w:w="5670" w:type="dxa"/>
          </w:tcPr>
          <w:p w:rsidR="0084171F" w:rsidRPr="003753E7" w:rsidRDefault="0084171F" w:rsidP="008553DB">
            <w:pPr>
              <w:jc w:val="center"/>
              <w:rPr>
                <w:rFonts w:ascii="Poppins" w:hAnsi="Poppins" w:cs="Poppins"/>
                <w:color w:val="000000" w:themeColor="text1"/>
                <w:sz w:val="16"/>
                <w:szCs w:val="16"/>
              </w:rPr>
            </w:pPr>
          </w:p>
          <w:p w:rsidR="005277EA" w:rsidRPr="003753E7" w:rsidRDefault="00286A4A"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3483089" cy="1291590"/>
                  <wp:effectExtent l="0" t="0" r="0" b="3810"/>
                  <wp:docPr id="1346732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2304" name="Picture 1346732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9816" cy="1305209"/>
                          </a:xfrm>
                          <a:prstGeom prst="rect">
                            <a:avLst/>
                          </a:prstGeom>
                        </pic:spPr>
                      </pic:pic>
                    </a:graphicData>
                  </a:graphic>
                </wp:inline>
              </w:drawing>
            </w:r>
          </w:p>
          <w:p w:rsidR="0084171F" w:rsidRPr="003753E7" w:rsidRDefault="0084171F" w:rsidP="008553DB">
            <w:pPr>
              <w:jc w:val="center"/>
              <w:rPr>
                <w:rFonts w:ascii="Poppins" w:hAnsi="Poppins" w:cs="Poppins"/>
                <w:color w:val="000000" w:themeColor="text1"/>
                <w:sz w:val="16"/>
                <w:szCs w:val="16"/>
              </w:rPr>
            </w:pPr>
          </w:p>
          <w:p w:rsidR="009D6E6B" w:rsidRPr="003753E7" w:rsidRDefault="009D6E6B"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14:anchorId="6091223F" wp14:editId="3ADBAEFE">
                  <wp:extent cx="3367160" cy="1805940"/>
                  <wp:effectExtent l="0" t="0" r="0" b="0"/>
                  <wp:docPr id="1112379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9772" name="Picture 1112379772"/>
                          <pic:cNvPicPr/>
                        </pic:nvPicPr>
                        <pic:blipFill>
                          <a:blip r:embed="rId12">
                            <a:extLst>
                              <a:ext uri="{28A0092B-C50C-407E-A947-70E740481C1C}">
                                <a14:useLocalDpi xmlns:a14="http://schemas.microsoft.com/office/drawing/2010/main" val="0"/>
                              </a:ext>
                            </a:extLst>
                          </a:blip>
                          <a:stretch>
                            <a:fillRect/>
                          </a:stretch>
                        </pic:blipFill>
                        <pic:spPr>
                          <a:xfrm>
                            <a:off x="0" y="0"/>
                            <a:ext cx="3404158" cy="1825784"/>
                          </a:xfrm>
                          <a:prstGeom prst="rect">
                            <a:avLst/>
                          </a:prstGeom>
                        </pic:spPr>
                      </pic:pic>
                    </a:graphicData>
                  </a:graphic>
                </wp:inline>
              </w:drawing>
            </w:r>
          </w:p>
          <w:p w:rsidR="0084171F" w:rsidRPr="003753E7" w:rsidRDefault="0084171F" w:rsidP="008553DB">
            <w:pPr>
              <w:jc w:val="center"/>
              <w:rPr>
                <w:rFonts w:ascii="Poppins" w:hAnsi="Poppins" w:cs="Poppins"/>
                <w:color w:val="000000" w:themeColor="text1"/>
                <w:sz w:val="16"/>
                <w:szCs w:val="16"/>
              </w:rPr>
            </w:pPr>
          </w:p>
          <w:p w:rsidR="009D6E6B" w:rsidRPr="003753E7" w:rsidRDefault="009D6E6B"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14:anchorId="36CED38A" wp14:editId="62B3A250">
                  <wp:extent cx="3412490" cy="2135933"/>
                  <wp:effectExtent l="0" t="0" r="3810" b="0"/>
                  <wp:docPr id="326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2585" name=""/>
                          <pic:cNvPicPr/>
                        </pic:nvPicPr>
                        <pic:blipFill rotWithShape="1">
                          <a:blip r:embed="rId13"/>
                          <a:srcRect t="7853"/>
                          <a:stretch/>
                        </pic:blipFill>
                        <pic:spPr bwMode="auto">
                          <a:xfrm>
                            <a:off x="0" y="0"/>
                            <a:ext cx="3458409" cy="2164675"/>
                          </a:xfrm>
                          <a:prstGeom prst="rect">
                            <a:avLst/>
                          </a:prstGeom>
                          <a:ln>
                            <a:noFill/>
                          </a:ln>
                          <a:extLst>
                            <a:ext uri="{53640926-AAD7-44D8-BBD7-CCE9431645EC}">
                              <a14:shadowObscured xmlns:a14="http://schemas.microsoft.com/office/drawing/2010/main"/>
                            </a:ext>
                          </a:extLst>
                        </pic:spPr>
                      </pic:pic>
                    </a:graphicData>
                  </a:graphic>
                </wp:inline>
              </w:drawing>
            </w:r>
          </w:p>
          <w:p w:rsidR="00336BEF" w:rsidRPr="003753E7" w:rsidRDefault="00336BEF" w:rsidP="008553DB">
            <w:pPr>
              <w:jc w:val="center"/>
              <w:rPr>
                <w:rFonts w:ascii="Poppins" w:hAnsi="Poppins" w:cs="Poppins"/>
                <w:color w:val="000000" w:themeColor="text1"/>
                <w:sz w:val="16"/>
                <w:szCs w:val="16"/>
              </w:rPr>
            </w:pPr>
          </w:p>
          <w:p w:rsidR="00336BEF" w:rsidRPr="003753E7" w:rsidRDefault="00336BEF"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 man came with a crushing chest pain that is radiating to the left shoulder</w:t>
            </w:r>
          </w:p>
          <w:p w:rsidR="00336BEF" w:rsidRPr="003753E7" w:rsidRDefault="00336BEF"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With and ecg provided</w:t>
            </w:r>
          </w:p>
          <w:p w:rsidR="00336BEF" w:rsidRPr="003753E7" w:rsidRDefault="00336BEF" w:rsidP="008553DB">
            <w:pPr>
              <w:pStyle w:val="ListParagraph"/>
              <w:numPr>
                <w:ilvl w:val="0"/>
                <w:numId w:val="59"/>
              </w:numPr>
              <w:rPr>
                <w:rFonts w:ascii="Poppins" w:hAnsi="Poppins" w:cs="Poppins"/>
                <w:color w:val="000000" w:themeColor="text1"/>
                <w:sz w:val="16"/>
                <w:szCs w:val="16"/>
              </w:rPr>
            </w:pPr>
            <w:r w:rsidRPr="003753E7">
              <w:rPr>
                <w:rFonts w:ascii="Poppins" w:hAnsi="Poppins" w:cs="Poppins"/>
                <w:color w:val="000000" w:themeColor="text1"/>
                <w:sz w:val="16"/>
                <w:szCs w:val="16"/>
              </w:rPr>
              <w:t>Describe the abnormalities on the ECG</w:t>
            </w:r>
          </w:p>
          <w:p w:rsidR="00336BEF" w:rsidRPr="003753E7" w:rsidRDefault="00336BEF" w:rsidP="008553DB">
            <w:pPr>
              <w:pStyle w:val="ListParagraph"/>
              <w:numPr>
                <w:ilvl w:val="0"/>
                <w:numId w:val="59"/>
              </w:numPr>
              <w:rPr>
                <w:rFonts w:ascii="Poppins" w:hAnsi="Poppins" w:cs="Poppins"/>
                <w:color w:val="000000" w:themeColor="text1"/>
                <w:sz w:val="16"/>
                <w:szCs w:val="16"/>
              </w:rPr>
            </w:pPr>
            <w:r w:rsidRPr="003753E7">
              <w:rPr>
                <w:rFonts w:ascii="Poppins" w:hAnsi="Poppins" w:cs="Poppins"/>
                <w:color w:val="000000" w:themeColor="text1"/>
                <w:sz w:val="16"/>
                <w:szCs w:val="16"/>
              </w:rPr>
              <w:t>What is the likely diagnosis (with territory dominance)?</w:t>
            </w:r>
          </w:p>
          <w:p w:rsidR="00336BEF" w:rsidRPr="003753E7" w:rsidRDefault="00336BEF" w:rsidP="008553DB">
            <w:pPr>
              <w:pStyle w:val="ListParagraph"/>
              <w:numPr>
                <w:ilvl w:val="0"/>
                <w:numId w:val="59"/>
              </w:numPr>
              <w:rPr>
                <w:rFonts w:ascii="Poppins" w:hAnsi="Poppins" w:cs="Poppins"/>
                <w:color w:val="000000" w:themeColor="text1"/>
                <w:sz w:val="16"/>
                <w:szCs w:val="16"/>
              </w:rPr>
            </w:pPr>
            <w:r w:rsidRPr="003753E7">
              <w:rPr>
                <w:rFonts w:ascii="Poppins" w:hAnsi="Poppins" w:cs="Poppins"/>
                <w:color w:val="000000" w:themeColor="text1"/>
                <w:sz w:val="16"/>
                <w:szCs w:val="16"/>
              </w:rPr>
              <w:t>What will be the immediate management?</w:t>
            </w:r>
          </w:p>
        </w:tc>
        <w:tc>
          <w:tcPr>
            <w:tcW w:w="5529" w:type="dxa"/>
          </w:tcPr>
          <w:p w:rsidR="00EB6BB0" w:rsidRPr="003753E7" w:rsidRDefault="00EB6BB0" w:rsidP="008553DB">
            <w:pPr>
              <w:rPr>
                <w:rFonts w:ascii="Poppins" w:hAnsi="Poppins" w:cs="Poppins"/>
                <w:color w:val="000000" w:themeColor="text1"/>
                <w:sz w:val="16"/>
                <w:szCs w:val="16"/>
                <w:lang w:val="en-US"/>
              </w:rPr>
            </w:pPr>
          </w:p>
          <w:p w:rsidR="005277EA" w:rsidRPr="003753E7" w:rsidRDefault="00286A4A"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9D6E6B" w:rsidRPr="003753E7" w:rsidRDefault="00286A4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Irregular sinus rhythm with left axis deviation. Rate 78bpm, with normal PR progression, ST elevation on limb I &amp; </w:t>
            </w:r>
            <w:proofErr w:type="spellStart"/>
            <w:r w:rsidRPr="003753E7">
              <w:rPr>
                <w:rFonts w:ascii="Poppins" w:hAnsi="Poppins" w:cs="Poppins"/>
                <w:color w:val="000000" w:themeColor="text1"/>
                <w:sz w:val="16"/>
                <w:szCs w:val="16"/>
                <w:lang w:val="en-US"/>
              </w:rPr>
              <w:t>aVL</w:t>
            </w:r>
            <w:proofErr w:type="spellEnd"/>
            <w:r w:rsidRPr="003753E7">
              <w:rPr>
                <w:rFonts w:ascii="Poppins" w:hAnsi="Poppins" w:cs="Poppins"/>
                <w:color w:val="000000" w:themeColor="text1"/>
                <w:sz w:val="16"/>
                <w:szCs w:val="16"/>
                <w:lang w:val="en-US"/>
              </w:rPr>
              <w:t xml:space="preserve"> and hyperacute T waves in lateral </w:t>
            </w:r>
            <w:proofErr w:type="spellStart"/>
            <w:r w:rsidRPr="003753E7">
              <w:rPr>
                <w:rFonts w:ascii="Poppins" w:hAnsi="Poppins" w:cs="Poppins"/>
                <w:color w:val="000000" w:themeColor="text1"/>
                <w:sz w:val="16"/>
                <w:szCs w:val="16"/>
                <w:lang w:val="en-US"/>
              </w:rPr>
              <w:t>precodial</w:t>
            </w:r>
            <w:proofErr w:type="spellEnd"/>
            <w:r w:rsidRPr="003753E7">
              <w:rPr>
                <w:rFonts w:ascii="Poppins" w:hAnsi="Poppins" w:cs="Poppins"/>
                <w:color w:val="000000" w:themeColor="text1"/>
                <w:sz w:val="16"/>
                <w:szCs w:val="16"/>
                <w:lang w:val="en-US"/>
              </w:rPr>
              <w:t xml:space="preserve"> </w:t>
            </w:r>
            <w:r w:rsidR="009D6E6B" w:rsidRPr="003753E7">
              <w:rPr>
                <w:rFonts w:ascii="Poppins" w:hAnsi="Poppins" w:cs="Poppins"/>
                <w:color w:val="000000" w:themeColor="text1"/>
                <w:sz w:val="16"/>
                <w:szCs w:val="16"/>
                <w:lang w:val="en-US"/>
              </w:rPr>
              <w:t>leads:</w:t>
            </w:r>
            <w:r w:rsidRPr="003753E7">
              <w:rPr>
                <w:rFonts w:ascii="Poppins" w:hAnsi="Poppins" w:cs="Poppins"/>
                <w:color w:val="000000" w:themeColor="text1"/>
                <w:sz w:val="16"/>
                <w:szCs w:val="16"/>
                <w:lang w:val="en-US"/>
              </w:rPr>
              <w:t xml:space="preserve"> V4-5</w:t>
            </w:r>
            <w:r w:rsidR="009D6E6B" w:rsidRPr="003753E7">
              <w:rPr>
                <w:rFonts w:ascii="Poppins" w:hAnsi="Poppins" w:cs="Poppins"/>
                <w:color w:val="000000" w:themeColor="text1"/>
                <w:sz w:val="16"/>
                <w:szCs w:val="16"/>
                <w:lang w:val="en-US"/>
              </w:rPr>
              <w:t xml:space="preserve"> w</w:t>
            </w:r>
            <w:r w:rsidRPr="003753E7">
              <w:rPr>
                <w:rFonts w:ascii="Poppins" w:hAnsi="Poppins" w:cs="Poppins"/>
                <w:color w:val="000000" w:themeColor="text1"/>
                <w:sz w:val="16"/>
                <w:szCs w:val="16"/>
                <w:lang w:val="en-US"/>
              </w:rPr>
              <w:t xml:space="preserve">ith reciprocal changes in I, </w:t>
            </w:r>
            <w:proofErr w:type="spellStart"/>
            <w:r w:rsidR="009D6E6B" w:rsidRPr="003753E7">
              <w:rPr>
                <w:rFonts w:ascii="Poppins" w:hAnsi="Poppins" w:cs="Poppins"/>
                <w:color w:val="000000" w:themeColor="text1"/>
                <w:sz w:val="16"/>
                <w:szCs w:val="16"/>
                <w:lang w:val="en-US"/>
              </w:rPr>
              <w:t>aVR</w:t>
            </w:r>
            <w:proofErr w:type="spellEnd"/>
            <w:r w:rsidR="009D6E6B" w:rsidRPr="003753E7">
              <w:rPr>
                <w:rFonts w:ascii="Poppins" w:hAnsi="Poppins" w:cs="Poppins"/>
                <w:color w:val="000000" w:themeColor="text1"/>
                <w:sz w:val="16"/>
                <w:szCs w:val="16"/>
                <w:lang w:val="en-US"/>
              </w:rPr>
              <w:t>, V1-V3</w:t>
            </w:r>
          </w:p>
          <w:p w:rsidR="009D6E6B" w:rsidRPr="003753E7" w:rsidRDefault="009D6E6B"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STEMI</w:t>
            </w:r>
            <w:r w:rsidR="00A31627"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ECG w/in 10 min of presentation, with any </w:t>
            </w:r>
            <w:r w:rsidRPr="003753E7">
              <w:rPr>
                <w:rFonts w:ascii="Cambria" w:hAnsi="Cambria" w:cs="Cambria"/>
                <w:color w:val="000000" w:themeColor="text1"/>
                <w:sz w:val="16"/>
                <w:szCs w:val="16"/>
                <w:lang w:val="en-US"/>
              </w:rPr>
              <w:t>Δ</w:t>
            </w:r>
            <w:r w:rsidRPr="003753E7">
              <w:rPr>
                <w:rFonts w:ascii="Poppins" w:hAnsi="Poppins" w:cs="Poppins"/>
                <w:color w:val="000000" w:themeColor="text1"/>
                <w:sz w:val="16"/>
                <w:szCs w:val="16"/>
                <w:lang w:val="en-US"/>
              </w:rPr>
              <w:t xml:space="preserve"> in sx &amp; at 90mins, 6–12 h</w:t>
            </w:r>
          </w:p>
          <w:p w:rsidR="009D6E6B" w:rsidRPr="003753E7" w:rsidRDefault="009D6E6B" w:rsidP="008553DB">
            <w:pPr>
              <w:pStyle w:val="ListParagraph"/>
              <w:numPr>
                <w:ilvl w:val="0"/>
                <w:numId w:val="1"/>
              </w:numPr>
              <w:rPr>
                <w:rFonts w:ascii="Poppins" w:hAnsi="Poppins" w:cs="Poppins"/>
                <w:color w:val="000000" w:themeColor="text1"/>
                <w:sz w:val="16"/>
                <w:szCs w:val="16"/>
                <w:lang w:val="en-US"/>
              </w:rPr>
            </w:pPr>
            <w:r w:rsidRPr="003753E7">
              <w:rPr>
                <w:rFonts w:ascii="Segoe UI Symbol" w:hAnsi="Segoe UI Symbol" w:cs="Segoe UI Symbol"/>
                <w:color w:val="000000" w:themeColor="text1"/>
                <w:sz w:val="16"/>
                <w:szCs w:val="16"/>
                <w:lang w:val="en-US"/>
              </w:rPr>
              <w:t>✓</w:t>
            </w:r>
            <w:r w:rsidRPr="003753E7">
              <w:rPr>
                <w:rFonts w:ascii="Poppins" w:hAnsi="Poppins" w:cs="Poppins"/>
                <w:color w:val="000000" w:themeColor="text1"/>
                <w:sz w:val="16"/>
                <w:szCs w:val="16"/>
                <w:lang w:val="en-US"/>
              </w:rPr>
              <w:t xml:space="preserve"> Tn (pref. over CK-MB) at presentation &amp; 3–6 h if </w:t>
            </w:r>
            <w:proofErr w:type="spellStart"/>
            <w:r w:rsidRPr="003753E7">
              <w:rPr>
                <w:rFonts w:ascii="Poppins" w:hAnsi="Poppins" w:cs="Poppins"/>
                <w:color w:val="000000" w:themeColor="text1"/>
                <w:sz w:val="16"/>
                <w:szCs w:val="16"/>
                <w:lang w:val="en-US"/>
              </w:rPr>
              <w:t>cTn</w:t>
            </w:r>
            <w:proofErr w:type="spellEnd"/>
            <w:r w:rsidRPr="003753E7">
              <w:rPr>
                <w:rFonts w:ascii="Poppins" w:hAnsi="Poppins" w:cs="Poppins"/>
                <w:color w:val="000000" w:themeColor="text1"/>
                <w:sz w:val="16"/>
                <w:szCs w:val="16"/>
                <w:lang w:val="en-US"/>
              </w:rPr>
              <w:t xml:space="preserve">, 1–2 h later if </w:t>
            </w:r>
            <w:proofErr w:type="spellStart"/>
            <w:r w:rsidRPr="003753E7">
              <w:rPr>
                <w:rFonts w:ascii="Poppins" w:hAnsi="Poppins" w:cs="Poppins"/>
                <w:color w:val="000000" w:themeColor="text1"/>
                <w:sz w:val="16"/>
                <w:szCs w:val="16"/>
                <w:lang w:val="en-US"/>
              </w:rPr>
              <w:t>hsTN</w:t>
            </w:r>
            <w:proofErr w:type="spellEnd"/>
          </w:p>
          <w:p w:rsidR="00EB6BB0" w:rsidRPr="003753E7" w:rsidRDefault="00EB6BB0" w:rsidP="008553DB">
            <w:pPr>
              <w:rPr>
                <w:rFonts w:ascii="Poppins" w:hAnsi="Poppins" w:cs="Poppins"/>
                <w:color w:val="000000" w:themeColor="text1"/>
                <w:sz w:val="16"/>
                <w:szCs w:val="16"/>
                <w:lang w:val="en-US"/>
              </w:rPr>
            </w:pPr>
          </w:p>
          <w:p w:rsidR="009D6E6B" w:rsidRPr="003753E7" w:rsidRDefault="00A31627"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w:t>
            </w:r>
            <w:r w:rsidR="009D6E6B" w:rsidRPr="003753E7">
              <w:rPr>
                <w:rFonts w:ascii="Poppins" w:hAnsi="Poppins" w:cs="Poppins"/>
                <w:b/>
                <w:bCs/>
                <w:color w:val="FF0000"/>
                <w:sz w:val="16"/>
                <w:szCs w:val="16"/>
                <w:lang w:val="en-US"/>
              </w:rPr>
              <w:t>x</w:t>
            </w:r>
          </w:p>
          <w:p w:rsidR="0024137E" w:rsidRPr="003753E7" w:rsidRDefault="009D6E6B"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IV morphine 4 mg </w:t>
            </w:r>
            <w:r w:rsidR="0084171F" w:rsidRPr="003753E7">
              <w:rPr>
                <w:rFonts w:ascii="Poppins" w:hAnsi="Poppins" w:cs="Poppins"/>
                <w:color w:val="000000" w:themeColor="text1"/>
                <w:sz w:val="16"/>
                <w:szCs w:val="16"/>
                <w:lang w:val="en-US"/>
              </w:rPr>
              <w:t>@</w:t>
            </w:r>
            <w:r w:rsidRPr="003753E7">
              <w:rPr>
                <w:rFonts w:ascii="Poppins" w:hAnsi="Poppins" w:cs="Poppins"/>
                <w:color w:val="000000" w:themeColor="text1"/>
                <w:sz w:val="16"/>
                <w:szCs w:val="16"/>
                <w:lang w:val="en-US"/>
              </w:rPr>
              <w:t xml:space="preserve"> 5min max 10mg </w:t>
            </w:r>
            <w:r w:rsidR="0024137E"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SL </w:t>
            </w:r>
            <w:r w:rsidR="0024137E" w:rsidRPr="003753E7">
              <w:rPr>
                <w:rFonts w:ascii="Poppins" w:hAnsi="Poppins" w:cs="Poppins"/>
                <w:color w:val="000000" w:themeColor="text1"/>
                <w:sz w:val="16"/>
                <w:szCs w:val="16"/>
                <w:lang w:val="en-US"/>
              </w:rPr>
              <w:t>Nitrates</w:t>
            </w:r>
            <w:r w:rsidRPr="003753E7">
              <w:rPr>
                <w:rFonts w:ascii="Poppins" w:hAnsi="Poppins" w:cs="Poppins"/>
                <w:color w:val="000000" w:themeColor="text1"/>
                <w:sz w:val="16"/>
                <w:szCs w:val="16"/>
                <w:lang w:val="en-US"/>
              </w:rPr>
              <w:t xml:space="preserve"> </w:t>
            </w:r>
            <w:r w:rsidR="0024137E" w:rsidRPr="003753E7">
              <w:rPr>
                <w:rFonts w:ascii="Poppins" w:hAnsi="Poppins" w:cs="Poppins"/>
                <w:color w:val="000000" w:themeColor="text1"/>
                <w:sz w:val="16"/>
                <w:szCs w:val="16"/>
                <w:lang w:val="en-US"/>
              </w:rPr>
              <w:t>0</w:t>
            </w:r>
            <w:r w:rsidRPr="003753E7">
              <w:rPr>
                <w:rFonts w:ascii="Poppins" w:hAnsi="Poppins" w:cs="Poppins"/>
                <w:color w:val="000000" w:themeColor="text1"/>
                <w:sz w:val="16"/>
                <w:szCs w:val="16"/>
                <w:lang w:val="en-US"/>
              </w:rPr>
              <w:t>.4mg q5min ×3</w:t>
            </w:r>
            <w:r w:rsidR="009819DD" w:rsidRPr="003753E7">
              <w:rPr>
                <w:rFonts w:ascii="Poppins" w:hAnsi="Poppins" w:cs="Poppins"/>
                <w:color w:val="000000" w:themeColor="text1"/>
                <w:sz w:val="16"/>
                <w:szCs w:val="16"/>
                <w:lang w:val="en-US"/>
              </w:rPr>
              <w:t xml:space="preserve"> repeat</w:t>
            </w:r>
          </w:p>
          <w:p w:rsidR="0024137E" w:rsidRPr="003753E7" w:rsidRDefault="0024137E" w:rsidP="008553DB">
            <w:pPr>
              <w:pStyle w:val="ListParagraph"/>
              <w:numPr>
                <w:ilvl w:val="0"/>
                <w:numId w:val="1"/>
              </w:numPr>
              <w:rPr>
                <w:rFonts w:ascii="Poppins" w:hAnsi="Poppins" w:cs="Poppins"/>
                <w:color w:val="000000" w:themeColor="text1"/>
                <w:sz w:val="16"/>
                <w:szCs w:val="16"/>
                <w:lang w:val="en-US"/>
              </w:rPr>
            </w:pPr>
            <w:r w:rsidRPr="003753E7">
              <w:rPr>
                <w:rFonts w:ascii="Cambria" w:hAnsi="Cambria" w:cs="Cambria"/>
                <w:color w:val="000000" w:themeColor="text1"/>
                <w:sz w:val="16"/>
                <w:szCs w:val="16"/>
                <w:lang w:val="en-US"/>
              </w:rPr>
              <w:t>β</w:t>
            </w:r>
            <w:r w:rsidRPr="003753E7">
              <w:rPr>
                <w:rFonts w:ascii="Poppins" w:hAnsi="Poppins" w:cs="Poppins"/>
                <w:color w:val="000000" w:themeColor="text1"/>
                <w:sz w:val="16"/>
                <w:szCs w:val="16"/>
                <w:lang w:val="en-US"/>
              </w:rPr>
              <w:t xml:space="preserve">-Blockers </w:t>
            </w:r>
            <w:proofErr w:type="spellStart"/>
            <w:r w:rsidRPr="003753E7">
              <w:rPr>
                <w:rFonts w:ascii="Poppins" w:hAnsi="Poppins" w:cs="Poppins"/>
                <w:color w:val="000000" w:themeColor="text1"/>
                <w:sz w:val="16"/>
                <w:szCs w:val="16"/>
                <w:lang w:val="en-US"/>
              </w:rPr>
              <w:t>eg</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metop</w:t>
            </w:r>
            <w:proofErr w:type="spellEnd"/>
            <w:r w:rsidRPr="003753E7">
              <w:rPr>
                <w:rFonts w:ascii="Poppins" w:hAnsi="Poppins" w:cs="Poppins"/>
                <w:color w:val="000000" w:themeColor="text1"/>
                <w:sz w:val="16"/>
                <w:szCs w:val="16"/>
                <w:lang w:val="en-US"/>
              </w:rPr>
              <w:t xml:space="preserve"> 25–50 mg PO q6h titrate to HR 50–60</w:t>
            </w:r>
          </w:p>
          <w:p w:rsidR="009D6E6B" w:rsidRPr="003753E7" w:rsidRDefault="009D6E6B"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Caution if preload-sensitive (</w:t>
            </w:r>
            <w:proofErr w:type="spellStart"/>
            <w:r w:rsidRPr="003753E7">
              <w:rPr>
                <w:rFonts w:ascii="Poppins" w:hAnsi="Poppins" w:cs="Poppins"/>
                <w:color w:val="000000" w:themeColor="text1"/>
                <w:sz w:val="16"/>
                <w:szCs w:val="16"/>
                <w:lang w:val="en-US"/>
              </w:rPr>
              <w:t>eg</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HoTN</w:t>
            </w:r>
            <w:proofErr w:type="spellEnd"/>
            <w:r w:rsidRPr="003753E7">
              <w:rPr>
                <w:rFonts w:ascii="Poppins" w:hAnsi="Poppins" w:cs="Poppins"/>
                <w:color w:val="000000" w:themeColor="text1"/>
                <w:sz w:val="16"/>
                <w:szCs w:val="16"/>
                <w:lang w:val="en-US"/>
              </w:rPr>
              <w:t xml:space="preserve">, AS, sx RV infarct); </w:t>
            </w:r>
            <w:proofErr w:type="spellStart"/>
            <w:r w:rsidRPr="003753E7">
              <w:rPr>
                <w:rFonts w:ascii="Poppins" w:hAnsi="Poppins" w:cs="Poppins"/>
                <w:color w:val="000000" w:themeColor="text1"/>
                <w:sz w:val="16"/>
                <w:szCs w:val="16"/>
                <w:lang w:val="en-US"/>
              </w:rPr>
              <w:t>contraindic</w:t>
            </w:r>
            <w:proofErr w:type="spellEnd"/>
            <w:r w:rsidRPr="003753E7">
              <w:rPr>
                <w:rFonts w:ascii="Poppins" w:hAnsi="Poppins" w:cs="Poppins"/>
                <w:color w:val="000000" w:themeColor="text1"/>
                <w:sz w:val="16"/>
                <w:szCs w:val="16"/>
                <w:lang w:val="en-US"/>
              </w:rPr>
              <w:t xml:space="preserve">. </w:t>
            </w:r>
            <w:r w:rsidR="0084171F" w:rsidRPr="003753E7">
              <w:rPr>
                <w:rFonts w:ascii="Poppins" w:hAnsi="Poppins" w:cs="Poppins"/>
                <w:color w:val="000000" w:themeColor="text1"/>
                <w:sz w:val="16"/>
                <w:szCs w:val="16"/>
                <w:lang w:val="en-US"/>
              </w:rPr>
              <w:t>I</w:t>
            </w:r>
            <w:r w:rsidRPr="003753E7">
              <w:rPr>
                <w:rFonts w:ascii="Poppins" w:hAnsi="Poppins" w:cs="Poppins"/>
                <w:color w:val="000000" w:themeColor="text1"/>
                <w:sz w:val="16"/>
                <w:szCs w:val="16"/>
                <w:lang w:val="en-US"/>
              </w:rPr>
              <w:t>f marked brady/</w:t>
            </w:r>
            <w:proofErr w:type="spellStart"/>
            <w:r w:rsidRPr="003753E7">
              <w:rPr>
                <w:rFonts w:ascii="Poppins" w:hAnsi="Poppins" w:cs="Poppins"/>
                <w:color w:val="000000" w:themeColor="text1"/>
                <w:sz w:val="16"/>
                <w:szCs w:val="16"/>
                <w:lang w:val="en-US"/>
              </w:rPr>
              <w:t>tachy</w:t>
            </w:r>
            <w:proofErr w:type="spellEnd"/>
            <w:r w:rsidRPr="003753E7">
              <w:rPr>
                <w:rFonts w:ascii="Poppins" w:hAnsi="Poppins" w:cs="Poppins"/>
                <w:color w:val="000000" w:themeColor="text1"/>
                <w:sz w:val="16"/>
                <w:szCs w:val="16"/>
                <w:lang w:val="en-US"/>
              </w:rPr>
              <w:t xml:space="preserve"> or recent PDE5i use.</w:t>
            </w:r>
          </w:p>
          <w:p w:rsidR="0024137E" w:rsidRPr="003753E7" w:rsidRDefault="0024137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Oxygen Use if needed to keep SaO2 &gt;90</w:t>
            </w:r>
            <w:r w:rsidR="0084171F"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Hb goal of ≥8 g/dL</w:t>
            </w:r>
          </w:p>
          <w:p w:rsidR="0024137E" w:rsidRPr="003753E7" w:rsidRDefault="0024137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DAPT</w:t>
            </w:r>
          </w:p>
          <w:p w:rsidR="0024137E" w:rsidRPr="003753E7" w:rsidRDefault="0024137E"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Aspirin: 162–325 mg stat, then 75 mg od 1yr of DAPT</w:t>
            </w:r>
          </w:p>
          <w:p w:rsidR="0024137E" w:rsidRPr="003753E7" w:rsidRDefault="0024137E"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Ticagrelor (preferred over </w:t>
            </w:r>
            <w:proofErr w:type="spellStart"/>
            <w:r w:rsidRPr="003753E7">
              <w:rPr>
                <w:rFonts w:ascii="Poppins" w:hAnsi="Poppins" w:cs="Poppins"/>
                <w:color w:val="000000" w:themeColor="text1"/>
                <w:sz w:val="16"/>
                <w:szCs w:val="16"/>
                <w:lang w:val="en-US"/>
              </w:rPr>
              <w:t>clopi</w:t>
            </w:r>
            <w:proofErr w:type="spellEnd"/>
            <w:r w:rsidRPr="003753E7">
              <w:rPr>
                <w:rFonts w:ascii="Poppins" w:hAnsi="Poppins" w:cs="Poppins"/>
                <w:color w:val="000000" w:themeColor="text1"/>
                <w:sz w:val="16"/>
                <w:szCs w:val="16"/>
                <w:lang w:val="en-US"/>
              </w:rPr>
              <w:t xml:space="preserve">) 180 mg × 1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90 mg bid</w:t>
            </w:r>
          </w:p>
          <w:p w:rsidR="0024137E" w:rsidRPr="003753E7" w:rsidRDefault="0024137E"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 xml:space="preserve">Clopidogrel (300–600 mg stat)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75 mg</w:t>
            </w:r>
          </w:p>
          <w:p w:rsidR="0084171F" w:rsidRPr="003753E7" w:rsidRDefault="0024137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UFH: 60 U/kg IVB (max 4000 U</w:t>
            </w:r>
            <w:r w:rsidR="009819DD" w:rsidRPr="003753E7">
              <w:rPr>
                <w:rFonts w:ascii="Poppins" w:hAnsi="Poppins" w:cs="Poppins"/>
                <w:color w:val="000000" w:themeColor="text1"/>
                <w:sz w:val="16"/>
                <w:szCs w:val="16"/>
                <w:lang w:val="en-US"/>
              </w:rPr>
              <w:t xml:space="preserve"> as a push during PCI</w:t>
            </w:r>
            <w:r w:rsidRPr="003753E7">
              <w:rPr>
                <w:rFonts w:ascii="Poppins" w:hAnsi="Poppins" w:cs="Poppins"/>
                <w:color w:val="000000" w:themeColor="text1"/>
                <w:sz w:val="16"/>
                <w:szCs w:val="16"/>
                <w:lang w:val="en-US"/>
              </w:rPr>
              <w:t xml:space="preserve">) then 12U/kg/h (max 1000 U/h initially) × 48 h or until end of </w:t>
            </w:r>
            <w:r w:rsidR="009819DD" w:rsidRPr="003753E7">
              <w:rPr>
                <w:rFonts w:ascii="Poppins" w:hAnsi="Poppins" w:cs="Poppins"/>
                <w:color w:val="000000" w:themeColor="text1"/>
                <w:sz w:val="16"/>
                <w:szCs w:val="16"/>
                <w:lang w:val="en-US"/>
              </w:rPr>
              <w:t xml:space="preserve">PCI OR </w:t>
            </w:r>
            <w:r w:rsidRPr="003753E7">
              <w:rPr>
                <w:rFonts w:ascii="Poppins" w:hAnsi="Poppins" w:cs="Poppins"/>
                <w:color w:val="000000" w:themeColor="text1"/>
                <w:sz w:val="16"/>
                <w:szCs w:val="16"/>
                <w:lang w:val="en-US"/>
              </w:rPr>
              <w:t xml:space="preserve">Enoxaparin 1 mg/kg SC bid (od if </w:t>
            </w:r>
            <w:proofErr w:type="spellStart"/>
            <w:r w:rsidRPr="003753E7">
              <w:rPr>
                <w:rFonts w:ascii="Poppins" w:hAnsi="Poppins" w:cs="Poppins"/>
                <w:color w:val="000000" w:themeColor="text1"/>
                <w:sz w:val="16"/>
                <w:szCs w:val="16"/>
                <w:lang w:val="en-US"/>
              </w:rPr>
              <w:t>CrCl</w:t>
            </w:r>
            <w:proofErr w:type="spellEnd"/>
            <w:r w:rsidRPr="003753E7">
              <w:rPr>
                <w:rFonts w:ascii="Poppins" w:hAnsi="Poppins" w:cs="Poppins"/>
                <w:color w:val="000000" w:themeColor="text1"/>
                <w:sz w:val="16"/>
                <w:szCs w:val="16"/>
                <w:lang w:val="en-US"/>
              </w:rPr>
              <w:t xml:space="preserve"> &lt;30) × 2–8</w:t>
            </w:r>
            <w:proofErr w:type="gramStart"/>
            <w:r w:rsidRPr="003753E7">
              <w:rPr>
                <w:rFonts w:ascii="Poppins" w:hAnsi="Poppins" w:cs="Poppins"/>
                <w:color w:val="000000" w:themeColor="text1"/>
                <w:sz w:val="16"/>
                <w:szCs w:val="16"/>
                <w:lang w:val="en-US"/>
              </w:rPr>
              <w:t xml:space="preserve">d </w:t>
            </w:r>
            <w:r w:rsidR="009819DD" w:rsidRPr="003753E7">
              <w:rPr>
                <w:rFonts w:ascii="Poppins" w:hAnsi="Poppins" w:cs="Poppins"/>
                <w:color w:val="000000" w:themeColor="text1"/>
                <w:sz w:val="16"/>
                <w:szCs w:val="16"/>
                <w:lang w:val="en-US"/>
              </w:rPr>
              <w:t xml:space="preserve"> if</w:t>
            </w:r>
            <w:proofErr w:type="gramEnd"/>
            <w:r w:rsidR="009819DD" w:rsidRPr="003753E7">
              <w:rPr>
                <w:rFonts w:ascii="Poppins" w:hAnsi="Poppins" w:cs="Poppins"/>
                <w:color w:val="000000" w:themeColor="text1"/>
                <w:sz w:val="16"/>
                <w:szCs w:val="16"/>
                <w:lang w:val="en-US"/>
              </w:rPr>
              <w:t xml:space="preserve"> not going for immediate PCI</w:t>
            </w:r>
          </w:p>
          <w:p w:rsidR="00EB6BB0" w:rsidRPr="003753E7" w:rsidRDefault="00EB6BB0" w:rsidP="008553DB">
            <w:pPr>
              <w:pStyle w:val="ListParagraph"/>
              <w:rPr>
                <w:rFonts w:ascii="Poppins" w:hAnsi="Poppins" w:cs="Poppins"/>
                <w:color w:val="000000" w:themeColor="text1"/>
                <w:sz w:val="16"/>
                <w:szCs w:val="16"/>
                <w:lang w:val="en-GB"/>
              </w:rPr>
            </w:pPr>
          </w:p>
          <w:p w:rsidR="00EB6BB0" w:rsidRPr="003753E7" w:rsidRDefault="0024137E"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In PCI-capable hospital, goal should be primary PCI w/in 90 min of 1</w:t>
            </w:r>
            <w:r w:rsidRPr="003753E7">
              <w:rPr>
                <w:rFonts w:ascii="Poppins" w:hAnsi="Poppins" w:cs="Poppins"/>
                <w:color w:val="000000" w:themeColor="text1"/>
                <w:sz w:val="16"/>
                <w:szCs w:val="16"/>
                <w:vertAlign w:val="superscript"/>
                <w:lang w:val="en-GB"/>
              </w:rPr>
              <w:t>st</w:t>
            </w:r>
            <w:r w:rsidRPr="003753E7">
              <w:rPr>
                <w:rFonts w:ascii="Poppins" w:hAnsi="Poppins" w:cs="Poppins"/>
                <w:color w:val="000000" w:themeColor="text1"/>
                <w:sz w:val="16"/>
                <w:szCs w:val="16"/>
                <w:lang w:val="en-GB"/>
              </w:rPr>
              <w:t xml:space="preserve"> medical contact</w:t>
            </w:r>
          </w:p>
          <w:p w:rsidR="0024137E" w:rsidRPr="003753E7" w:rsidRDefault="0024137E"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In non–PCI-capable hospital, consider transfer to PCI-capable hospital (if PCI w/in 120 min of 1</w:t>
            </w:r>
            <w:r w:rsidRPr="003753E7">
              <w:rPr>
                <w:rFonts w:ascii="Poppins" w:hAnsi="Poppins" w:cs="Poppins"/>
                <w:color w:val="000000" w:themeColor="text1"/>
                <w:sz w:val="16"/>
                <w:szCs w:val="16"/>
                <w:vertAlign w:val="superscript"/>
                <w:lang w:val="en-GB"/>
              </w:rPr>
              <w:t>st</w:t>
            </w:r>
            <w:r w:rsidRPr="003753E7">
              <w:rPr>
                <w:rFonts w:ascii="Poppins" w:hAnsi="Poppins" w:cs="Poppins"/>
                <w:color w:val="000000" w:themeColor="text1"/>
                <w:sz w:val="16"/>
                <w:szCs w:val="16"/>
                <w:lang w:val="en-GB"/>
              </w:rPr>
              <w:t xml:space="preserve"> medical contact), otherwise fibrinolytic therapy w/in 30 min of hospital presentation</w:t>
            </w:r>
          </w:p>
          <w:p w:rsidR="0024137E" w:rsidRPr="003753E7" w:rsidRDefault="004676D1" w:rsidP="008553DB">
            <w:pPr>
              <w:pStyle w:val="ListParagraph"/>
              <w:numPr>
                <w:ilvl w:val="1"/>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 xml:space="preserve">IV </w:t>
            </w:r>
            <w:r w:rsidR="0024137E" w:rsidRPr="003753E7">
              <w:rPr>
                <w:rFonts w:ascii="Poppins" w:hAnsi="Poppins" w:cs="Poppins"/>
                <w:color w:val="000000" w:themeColor="text1"/>
                <w:sz w:val="16"/>
                <w:szCs w:val="16"/>
                <w:lang w:val="en-GB"/>
              </w:rPr>
              <w:t>Alteplase &lt;60 kg: 30 mg; 60–69 kg: 35 mg; 70–79 kg: 40 mg; 80–89 kg: 45 mg; ≥90 kg: 50 mg.</w:t>
            </w:r>
            <w:r w:rsidRPr="003753E7">
              <w:rPr>
                <w:rFonts w:ascii="Poppins" w:hAnsi="Poppins" w:cs="Poppins"/>
                <w:color w:val="000000" w:themeColor="text1"/>
                <w:sz w:val="16"/>
                <w:szCs w:val="16"/>
                <w:lang w:val="en-GB"/>
              </w:rPr>
              <w:t xml:space="preserve"> OR</w:t>
            </w:r>
          </w:p>
          <w:p w:rsidR="0024137E" w:rsidRPr="003753E7" w:rsidRDefault="004676D1" w:rsidP="008553DB">
            <w:pPr>
              <w:pStyle w:val="ListParagraph"/>
              <w:numPr>
                <w:ilvl w:val="1"/>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 xml:space="preserve">IV Tenecteplase 15 mg bolus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≥67 kg: 50 mg/30min + 35 mg/60min; &lt;67 kg: 0.75 mg/kg (max 50)/30min + 0.5 mg/kg (max 35)/60min.</w:t>
            </w:r>
          </w:p>
          <w:p w:rsidR="00733054" w:rsidRPr="003753E7" w:rsidRDefault="00733054" w:rsidP="008553DB">
            <w:pPr>
              <w:pStyle w:val="ListParagraph"/>
              <w:ind w:left="1440"/>
              <w:rPr>
                <w:rFonts w:ascii="Poppins" w:hAnsi="Poppins" w:cs="Poppins"/>
                <w:color w:val="000000" w:themeColor="text1"/>
                <w:sz w:val="16"/>
                <w:szCs w:val="16"/>
                <w:lang w:val="en-GB"/>
              </w:rPr>
            </w:pPr>
          </w:p>
          <w:p w:rsidR="00BF5C3D" w:rsidRPr="003753E7" w:rsidRDefault="00205CC2"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 xml:space="preserve">If was NSTEMI </w:t>
            </w:r>
            <w:r w:rsidR="003753E7" w:rsidRPr="003753E7">
              <w:rPr>
                <w:rFonts w:ascii="Poppins" w:hAnsi="Poppins" w:cs="Poppins"/>
                <w:color w:val="000000" w:themeColor="text1"/>
                <w:sz w:val="16"/>
                <w:szCs w:val="16"/>
                <w:lang w:val="en-GB"/>
              </w:rPr>
              <w:t>ACS:</w:t>
            </w:r>
          </w:p>
          <w:p w:rsidR="00205CC2" w:rsidRPr="003753E7" w:rsidRDefault="00205CC2"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Immediate/urgent coronary angiography (w/in 2 h) if refractory/recurrent angina,</w:t>
            </w:r>
            <w:r w:rsidRP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hemodynamic or electrical instability, s/s HF or cardiogenic shock</w:t>
            </w:r>
          </w:p>
          <w:p w:rsidR="00205CC2" w:rsidRPr="003753E7" w:rsidRDefault="00205CC2"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lastRenderedPageBreak/>
              <w:t xml:space="preserve">Early (w/in 24 h) if: steeply rising Tn, ongoing dynamic ST </w:t>
            </w:r>
            <w:r w:rsidRPr="003753E7">
              <w:rPr>
                <w:rFonts w:ascii="Cambria" w:hAnsi="Cambria" w:cs="Cambria"/>
                <w:color w:val="000000" w:themeColor="text1"/>
                <w:sz w:val="16"/>
                <w:szCs w:val="16"/>
                <w:lang w:val="en-GB"/>
              </w:rPr>
              <w:t>Δ</w:t>
            </w:r>
            <w:r w:rsidRPr="003753E7">
              <w:rPr>
                <w:rFonts w:ascii="Poppins" w:hAnsi="Poppins" w:cs="Poppins"/>
                <w:color w:val="000000" w:themeColor="text1"/>
                <w:sz w:val="16"/>
                <w:szCs w:val="16"/>
                <w:lang w:val="en-GB"/>
              </w:rPr>
              <w:t>, GRACE risk score &gt;140</w:t>
            </w:r>
          </w:p>
          <w:p w:rsidR="00205CC2" w:rsidRPr="003753E7" w:rsidRDefault="00205CC2"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Delayed (</w:t>
            </w:r>
            <w:proofErr w:type="spellStart"/>
            <w:r w:rsidRPr="003753E7">
              <w:rPr>
                <w:rFonts w:ascii="Poppins" w:hAnsi="Poppins" w:cs="Poppins"/>
                <w:color w:val="000000" w:themeColor="text1"/>
                <w:sz w:val="16"/>
                <w:szCs w:val="16"/>
                <w:lang w:val="en-GB"/>
              </w:rPr>
              <w:t>ie</w:t>
            </w:r>
            <w:proofErr w:type="spellEnd"/>
            <w:r w:rsidRPr="003753E7">
              <w:rPr>
                <w:rFonts w:ascii="Poppins" w:hAnsi="Poppins" w:cs="Poppins"/>
                <w:color w:val="000000" w:themeColor="text1"/>
                <w:sz w:val="16"/>
                <w:szCs w:val="16"/>
                <w:lang w:val="en-GB"/>
              </w:rPr>
              <w:t xml:space="preserve">, w/in 48–72 h) acceptable if: GRACE 109–140, stable or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Tn, sx resolved</w:t>
            </w:r>
          </w:p>
          <w:p w:rsidR="002B4639" w:rsidRPr="003753E7" w:rsidRDefault="00205CC2" w:rsidP="008553DB">
            <w:pPr>
              <w:pStyle w:val="ListParagraph"/>
              <w:numPr>
                <w:ilvl w:val="0"/>
                <w:numId w:val="1"/>
              </w:numPr>
              <w:rPr>
                <w:rFonts w:ascii="Poppins" w:hAnsi="Poppins" w:cs="Poppins"/>
                <w:color w:val="000000" w:themeColor="text1"/>
                <w:sz w:val="16"/>
                <w:szCs w:val="16"/>
                <w:lang w:val="en-GB"/>
              </w:rPr>
            </w:pPr>
            <w:r w:rsidRPr="003753E7">
              <w:rPr>
                <w:rFonts w:ascii="Poppins" w:hAnsi="Poppins" w:cs="Poppins"/>
                <w:color w:val="000000" w:themeColor="text1"/>
                <w:sz w:val="16"/>
                <w:szCs w:val="16"/>
                <w:lang w:val="en-GB"/>
              </w:rPr>
              <w:t xml:space="preserve">PCI of all significant non-culprit lesions (either at time of procedure or later during hosp.) </w:t>
            </w:r>
            <w:r w:rsidRPr="003753E7">
              <w:rPr>
                <w:rFonts w:ascii="Times New Roman" w:hAnsi="Times New Roman" w:cs="Times New Roman"/>
                <w:color w:val="000000" w:themeColor="text1"/>
                <w:sz w:val="16"/>
                <w:szCs w:val="16"/>
                <w:lang w:val="en-GB"/>
              </w:rPr>
              <w:t>↓</w:t>
            </w:r>
            <w:r w:rsidRPr="003753E7">
              <w:rPr>
                <w:rFonts w:ascii="Poppins" w:hAnsi="Poppins" w:cs="Poppins"/>
                <w:color w:val="000000" w:themeColor="text1"/>
                <w:sz w:val="16"/>
                <w:szCs w:val="16"/>
                <w:lang w:val="en-GB"/>
              </w:rPr>
              <w:t xml:space="preserve"> CV</w:t>
            </w:r>
            <w:r w:rsidR="003753E7">
              <w:rPr>
                <w:rFonts w:ascii="Poppins" w:hAnsi="Poppins" w:cs="Poppins"/>
                <w:color w:val="000000" w:themeColor="text1"/>
                <w:sz w:val="16"/>
                <w:szCs w:val="16"/>
                <w:lang w:val="en-GB"/>
              </w:rPr>
              <w:t xml:space="preserve"> </w:t>
            </w:r>
            <w:r w:rsidRPr="003753E7">
              <w:rPr>
                <w:rFonts w:ascii="Poppins" w:hAnsi="Poppins" w:cs="Poppins"/>
                <w:color w:val="000000" w:themeColor="text1"/>
                <w:sz w:val="16"/>
                <w:szCs w:val="16"/>
                <w:lang w:val="en-GB"/>
              </w:rPr>
              <w:t>death &amp; recurrent MI</w:t>
            </w:r>
          </w:p>
          <w:p w:rsidR="00BF5C3D" w:rsidRPr="003753E7" w:rsidRDefault="00BF5C3D" w:rsidP="003753E7">
            <w:pPr>
              <w:rPr>
                <w:rFonts w:ascii="Poppins" w:hAnsi="Poppins" w:cs="Poppins"/>
                <w:color w:val="000000" w:themeColor="text1"/>
                <w:sz w:val="16"/>
                <w:szCs w:val="16"/>
                <w:lang w:val="en-GB"/>
              </w:rPr>
            </w:pPr>
          </w:p>
        </w:tc>
      </w:tr>
      <w:tr w:rsidR="008553DB" w:rsidRPr="003753E7" w:rsidTr="003753E7">
        <w:tc>
          <w:tcPr>
            <w:tcW w:w="5670" w:type="dxa"/>
          </w:tcPr>
          <w:p w:rsidR="00EB6BB0" w:rsidRPr="003753E7" w:rsidRDefault="00EB6BB0" w:rsidP="008553DB">
            <w:pPr>
              <w:rPr>
                <w:rFonts w:ascii="Poppins" w:hAnsi="Poppins" w:cs="Poppins"/>
                <w:color w:val="000000" w:themeColor="text1"/>
                <w:sz w:val="16"/>
                <w:szCs w:val="16"/>
              </w:rPr>
            </w:pPr>
          </w:p>
          <w:p w:rsidR="00EB6BB0" w:rsidRPr="003753E7" w:rsidRDefault="002B4639"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drawing>
                <wp:inline distT="0" distB="0" distL="0" distR="0" wp14:anchorId="7AEC8314" wp14:editId="5E6D91BF">
                  <wp:extent cx="1508760" cy="1351461"/>
                  <wp:effectExtent l="0" t="0" r="2540" b="0"/>
                  <wp:docPr id="20406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1902" name=""/>
                          <pic:cNvPicPr/>
                        </pic:nvPicPr>
                        <pic:blipFill>
                          <a:blip r:embed="rId14"/>
                          <a:stretch>
                            <a:fillRect/>
                          </a:stretch>
                        </pic:blipFill>
                        <pic:spPr>
                          <a:xfrm>
                            <a:off x="0" y="0"/>
                            <a:ext cx="1519071" cy="1360697"/>
                          </a:xfrm>
                          <a:prstGeom prst="rect">
                            <a:avLst/>
                          </a:prstGeom>
                        </pic:spPr>
                      </pic:pic>
                    </a:graphicData>
                  </a:graphic>
                </wp:inline>
              </w:drawing>
            </w:r>
          </w:p>
          <w:p w:rsidR="00EB6BB0" w:rsidRPr="003753E7" w:rsidRDefault="00EB6BB0" w:rsidP="003753E7">
            <w:pPr>
              <w:rPr>
                <w:rFonts w:ascii="Poppins" w:hAnsi="Poppins" w:cs="Poppins"/>
                <w:color w:val="000000" w:themeColor="text1"/>
                <w:sz w:val="16"/>
                <w:szCs w:val="16"/>
              </w:rPr>
            </w:pPr>
          </w:p>
          <w:p w:rsidR="004F2834" w:rsidRPr="003753E7" w:rsidRDefault="004F283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16y/o female from urban mountainous region. Presenting with altered mental status, sided weakness. MRI of the brain showed…</w:t>
            </w:r>
          </w:p>
          <w:p w:rsidR="004F2834" w:rsidRPr="003753E7" w:rsidRDefault="004F2834" w:rsidP="008553DB">
            <w:pPr>
              <w:pStyle w:val="ListParagraph"/>
              <w:numPr>
                <w:ilvl w:val="0"/>
                <w:numId w:val="40"/>
              </w:numPr>
              <w:rPr>
                <w:rFonts w:ascii="Poppins" w:hAnsi="Poppins" w:cs="Poppins"/>
                <w:color w:val="000000" w:themeColor="text1"/>
                <w:sz w:val="16"/>
                <w:szCs w:val="16"/>
              </w:rPr>
            </w:pPr>
            <w:r w:rsidRPr="003753E7">
              <w:rPr>
                <w:rFonts w:ascii="Poppins" w:hAnsi="Poppins" w:cs="Poppins"/>
                <w:color w:val="000000" w:themeColor="text1"/>
                <w:sz w:val="16"/>
                <w:szCs w:val="16"/>
              </w:rPr>
              <w:t>Interpret the findings in the MRI</w:t>
            </w:r>
          </w:p>
          <w:p w:rsidR="004F2834" w:rsidRPr="003753E7" w:rsidRDefault="004F2834" w:rsidP="008553DB">
            <w:pPr>
              <w:pStyle w:val="ListParagraph"/>
              <w:numPr>
                <w:ilvl w:val="0"/>
                <w:numId w:val="40"/>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What is the diagnosis</w:t>
            </w:r>
          </w:p>
          <w:p w:rsidR="004F2834" w:rsidRPr="003753E7" w:rsidRDefault="004F2834" w:rsidP="008553DB">
            <w:pPr>
              <w:pStyle w:val="ListParagraph"/>
              <w:numPr>
                <w:ilvl w:val="0"/>
                <w:numId w:val="40"/>
              </w:numPr>
              <w:rPr>
                <w:rFonts w:ascii="Poppins" w:hAnsi="Poppins" w:cs="Poppins"/>
                <w:color w:val="000000" w:themeColor="text1"/>
                <w:sz w:val="16"/>
                <w:szCs w:val="16"/>
              </w:rPr>
            </w:pP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what other test would you perform to confirm the diagnosis</w:t>
            </w:r>
          </w:p>
          <w:p w:rsidR="004F2834" w:rsidRPr="003753E7" w:rsidRDefault="004F2834" w:rsidP="008553DB">
            <w:pPr>
              <w:pStyle w:val="ListParagraph"/>
              <w:numPr>
                <w:ilvl w:val="0"/>
                <w:numId w:val="40"/>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d. </w:t>
            </w: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how to manage/treatment</w:t>
            </w:r>
          </w:p>
          <w:p w:rsidR="002B4639" w:rsidRPr="003753E7" w:rsidRDefault="002B4639" w:rsidP="003753E7">
            <w:pPr>
              <w:rPr>
                <w:rFonts w:ascii="Poppins" w:hAnsi="Poppins" w:cs="Poppins"/>
                <w:color w:val="000000" w:themeColor="text1"/>
                <w:sz w:val="16"/>
                <w:szCs w:val="16"/>
              </w:rPr>
            </w:pPr>
          </w:p>
        </w:tc>
        <w:tc>
          <w:tcPr>
            <w:tcW w:w="5529" w:type="dxa"/>
          </w:tcPr>
          <w:p w:rsidR="002B4639" w:rsidRPr="003753E7" w:rsidRDefault="002B4639" w:rsidP="008553DB">
            <w:pPr>
              <w:rPr>
                <w:rFonts w:ascii="Poppins" w:hAnsi="Poppins" w:cs="Poppins"/>
                <w:b/>
                <w:bCs/>
                <w:color w:val="FF0000"/>
                <w:sz w:val="16"/>
                <w:szCs w:val="16"/>
                <w:lang w:val="en-US"/>
              </w:rPr>
            </w:pPr>
          </w:p>
          <w:p w:rsidR="002E30EF" w:rsidRPr="003753E7" w:rsidRDefault="002E30EF"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w:t>
            </w:r>
            <w:r w:rsidRPr="003753E7">
              <w:rPr>
                <w:rFonts w:ascii="Poppins" w:hAnsi="Poppins" w:cs="Poppins"/>
                <w:color w:val="000000" w:themeColor="text1"/>
                <w:sz w:val="16"/>
                <w:szCs w:val="16"/>
              </w:rPr>
              <w:t xml:space="preserve">n axial T2-weighted brain MRI that demonstrates a classic </w:t>
            </w:r>
            <w:r w:rsidRPr="003753E7">
              <w:rPr>
                <w:rStyle w:val="Strong"/>
                <w:rFonts w:ascii="Poppins" w:hAnsi="Poppins" w:cs="Poppins"/>
                <w:b w:val="0"/>
                <w:bCs w:val="0"/>
                <w:color w:val="000000" w:themeColor="text1"/>
                <w:sz w:val="16"/>
                <w:szCs w:val="16"/>
              </w:rPr>
              <w:t>"starry sky" appearanc</w:t>
            </w:r>
            <w:r w:rsidRPr="003753E7">
              <w:rPr>
                <w:rStyle w:val="Strong"/>
                <w:rFonts w:ascii="Poppins" w:hAnsi="Poppins" w:cs="Poppins"/>
                <w:b w:val="0"/>
                <w:bCs w:val="0"/>
                <w:color w:val="000000" w:themeColor="text1"/>
                <w:sz w:val="16"/>
                <w:szCs w:val="16"/>
                <w:lang w:val="en-US"/>
              </w:rPr>
              <w:t xml:space="preserve">e: </w:t>
            </w:r>
            <w:r w:rsidRPr="003753E7">
              <w:rPr>
                <w:rFonts w:ascii="Poppins" w:hAnsi="Poppins" w:cs="Poppins"/>
                <w:color w:val="000000" w:themeColor="text1"/>
                <w:sz w:val="16"/>
                <w:szCs w:val="16"/>
              </w:rPr>
              <w:t xml:space="preserve">brain parenchyma is diffusely and symmetrically studded with </w:t>
            </w:r>
            <w:r w:rsidRPr="003753E7">
              <w:rPr>
                <w:rStyle w:val="Strong"/>
                <w:rFonts w:ascii="Poppins" w:hAnsi="Poppins" w:cs="Poppins"/>
                <w:b w:val="0"/>
                <w:bCs w:val="0"/>
                <w:color w:val="000000" w:themeColor="text1"/>
                <w:sz w:val="16"/>
                <w:szCs w:val="16"/>
              </w:rPr>
              <w:t>innumerable small, round, hyperintense (bright) cystic lesions</w:t>
            </w:r>
            <w:r w:rsidRPr="003753E7">
              <w:rPr>
                <w:rFonts w:ascii="Poppins" w:hAnsi="Poppins" w:cs="Poppins"/>
                <w:color w:val="000000" w:themeColor="text1"/>
                <w:sz w:val="16"/>
                <w:szCs w:val="16"/>
              </w:rPr>
              <w:t>.</w:t>
            </w:r>
          </w:p>
          <w:p w:rsidR="002E30EF" w:rsidRPr="003753E7" w:rsidRDefault="002E30EF"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Disseminated Neurocysticercosis</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Miliary Tuberculomas</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 xml:space="preserve">Fungal Microabscesses </w:t>
            </w:r>
            <w:proofErr w:type="spellStart"/>
            <w:r w:rsidR="004F2834" w:rsidRPr="003753E7">
              <w:rPr>
                <w:rFonts w:ascii="Poppins" w:hAnsi="Poppins" w:cs="Poppins"/>
                <w:color w:val="000000" w:themeColor="text1"/>
                <w:sz w:val="16"/>
                <w:szCs w:val="16"/>
                <w:lang w:val="en-US"/>
              </w:rPr>
              <w:t>i.e</w:t>
            </w:r>
            <w:proofErr w:type="spellEnd"/>
            <w:r w:rsidR="004F2834" w:rsidRPr="003753E7">
              <w:rPr>
                <w:rFonts w:ascii="Poppins" w:hAnsi="Poppins" w:cs="Poppins"/>
                <w:color w:val="000000" w:themeColor="text1"/>
                <w:sz w:val="16"/>
                <w:szCs w:val="16"/>
                <w:lang w:val="en-US"/>
              </w:rPr>
              <w:t xml:space="preserve"> </w:t>
            </w:r>
            <w:proofErr w:type="spellStart"/>
            <w:r w:rsidR="004F2834" w:rsidRPr="003753E7">
              <w:rPr>
                <w:rFonts w:ascii="Poppins" w:hAnsi="Poppins" w:cs="Poppins"/>
                <w:color w:val="000000" w:themeColor="text1"/>
                <w:sz w:val="16"/>
                <w:szCs w:val="16"/>
                <w:lang w:val="en-US"/>
              </w:rPr>
              <w:t>cryptococcomas</w:t>
            </w:r>
            <w:proofErr w:type="spellEnd"/>
            <w:r w:rsidR="004F2834"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or Toxoplasmosis</w:t>
            </w:r>
            <w:r w:rsidRPr="003753E7">
              <w:rPr>
                <w:rFonts w:ascii="Poppins" w:hAnsi="Poppins" w:cs="Poppins"/>
                <w:color w:val="000000" w:themeColor="text1"/>
                <w:sz w:val="16"/>
                <w:szCs w:val="16"/>
                <w:lang w:val="en-US"/>
              </w:rPr>
              <w:t>, D</w:t>
            </w:r>
            <w:r w:rsidRPr="003753E7">
              <w:rPr>
                <w:rFonts w:ascii="Poppins" w:hAnsi="Poppins" w:cs="Poppins"/>
                <w:color w:val="000000" w:themeColor="text1"/>
                <w:sz w:val="16"/>
                <w:szCs w:val="16"/>
              </w:rPr>
              <w:t>iffuse Cerebral Metastases</w:t>
            </w:r>
          </w:p>
          <w:p w:rsidR="004F2834" w:rsidRPr="003753E7" w:rsidRDefault="004F2834" w:rsidP="008553DB">
            <w:pPr>
              <w:rPr>
                <w:rFonts w:ascii="Poppins" w:hAnsi="Poppins" w:cs="Poppins"/>
                <w:color w:val="000000" w:themeColor="text1"/>
                <w:sz w:val="16"/>
                <w:szCs w:val="16"/>
                <w:lang w:val="en-US"/>
              </w:rPr>
            </w:pPr>
          </w:p>
          <w:p w:rsidR="004F2834" w:rsidRPr="003753E7" w:rsidRDefault="004F2834"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4F2834" w:rsidRPr="003753E7" w:rsidRDefault="004F283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Albendazole 15mg /</w:t>
            </w:r>
            <w:r w:rsidR="002B4639" w:rsidRPr="003753E7">
              <w:rPr>
                <w:rFonts w:ascii="Poppins" w:hAnsi="Poppins" w:cs="Poppins"/>
                <w:color w:val="000000" w:themeColor="text1"/>
                <w:sz w:val="16"/>
                <w:szCs w:val="16"/>
                <w:lang w:val="en-US"/>
              </w:rPr>
              <w:t>kg and</w:t>
            </w:r>
            <w:r w:rsidR="00261576" w:rsidRPr="003753E7">
              <w:rPr>
                <w:rFonts w:ascii="Poppins" w:hAnsi="Poppins" w:cs="Poppins"/>
                <w:color w:val="000000" w:themeColor="text1"/>
                <w:sz w:val="16"/>
                <w:szCs w:val="16"/>
                <w:lang w:val="en-US"/>
              </w:rPr>
              <w:t xml:space="preserve">/or </w:t>
            </w:r>
            <w:proofErr w:type="spellStart"/>
            <w:r w:rsidRPr="003753E7">
              <w:rPr>
                <w:rFonts w:ascii="Poppins" w:hAnsi="Poppins" w:cs="Poppins"/>
                <w:color w:val="000000" w:themeColor="text1"/>
                <w:sz w:val="16"/>
                <w:szCs w:val="16"/>
                <w:lang w:val="en-US"/>
              </w:rPr>
              <w:t>Praziquentel</w:t>
            </w:r>
            <w:proofErr w:type="spellEnd"/>
            <w:r w:rsidRPr="003753E7">
              <w:rPr>
                <w:rFonts w:ascii="Poppins" w:hAnsi="Poppins" w:cs="Poppins"/>
                <w:color w:val="000000" w:themeColor="text1"/>
                <w:sz w:val="16"/>
                <w:szCs w:val="16"/>
                <w:lang w:val="en-US"/>
              </w:rPr>
              <w:t xml:space="preserve"> 50mg/k</w:t>
            </w:r>
            <w:r w:rsidR="00261576" w:rsidRPr="003753E7">
              <w:rPr>
                <w:rFonts w:ascii="Poppins" w:hAnsi="Poppins" w:cs="Poppins"/>
                <w:color w:val="000000" w:themeColor="text1"/>
                <w:sz w:val="16"/>
                <w:szCs w:val="16"/>
                <w:lang w:val="en-US"/>
              </w:rPr>
              <w:t>g</w:t>
            </w:r>
            <w:r w:rsidRPr="003753E7">
              <w:rPr>
                <w:rFonts w:ascii="Poppins" w:hAnsi="Poppins" w:cs="Poppins"/>
                <w:color w:val="000000" w:themeColor="text1"/>
                <w:sz w:val="16"/>
                <w:szCs w:val="16"/>
                <w:lang w:val="en-US"/>
              </w:rPr>
              <w:t xml:space="preserve"> in </w:t>
            </w:r>
            <w:proofErr w:type="spellStart"/>
            <w:r w:rsidRPr="003753E7">
              <w:rPr>
                <w:rFonts w:ascii="Poppins" w:hAnsi="Poppins" w:cs="Poppins"/>
                <w:color w:val="000000" w:themeColor="text1"/>
                <w:sz w:val="16"/>
                <w:szCs w:val="16"/>
                <w:lang w:val="en-US"/>
              </w:rPr>
              <w:t>tid</w:t>
            </w:r>
            <w:proofErr w:type="spellEnd"/>
            <w:r w:rsidRPr="003753E7">
              <w:rPr>
                <w:rFonts w:ascii="Poppins" w:hAnsi="Poppins" w:cs="Poppins"/>
                <w:color w:val="000000" w:themeColor="text1"/>
                <w:sz w:val="16"/>
                <w:szCs w:val="16"/>
                <w:lang w:val="en-US"/>
              </w:rPr>
              <w:t xml:space="preserve"> 14d </w:t>
            </w:r>
            <w:r w:rsidR="00261576" w:rsidRPr="003753E7">
              <w:rPr>
                <w:rFonts w:ascii="Poppins" w:hAnsi="Poppins" w:cs="Poppins"/>
                <w:color w:val="000000" w:themeColor="text1"/>
                <w:sz w:val="16"/>
                <w:szCs w:val="16"/>
                <w:lang w:val="en-US"/>
              </w:rPr>
              <w:t xml:space="preserve">for 2 weeks if in </w:t>
            </w:r>
            <w:proofErr w:type="spellStart"/>
            <w:r w:rsidR="00261576" w:rsidRPr="003753E7">
              <w:rPr>
                <w:rFonts w:ascii="Poppins" w:hAnsi="Poppins" w:cs="Poppins"/>
                <w:color w:val="000000" w:themeColor="text1"/>
                <w:sz w:val="16"/>
                <w:szCs w:val="16"/>
                <w:lang w:val="en-US"/>
              </w:rPr>
              <w:t>parahcymal</w:t>
            </w:r>
            <w:proofErr w:type="spellEnd"/>
            <w:r w:rsidR="00261576" w:rsidRPr="003753E7">
              <w:rPr>
                <w:rFonts w:ascii="Poppins" w:hAnsi="Poppins" w:cs="Poppins"/>
                <w:color w:val="000000" w:themeColor="text1"/>
                <w:sz w:val="16"/>
                <w:szCs w:val="16"/>
                <w:lang w:val="en-US"/>
              </w:rPr>
              <w:t xml:space="preserve"> and 4weeks if subarachnoid. </w:t>
            </w:r>
            <w:r w:rsidRPr="003753E7">
              <w:rPr>
                <w:rFonts w:ascii="Poppins" w:hAnsi="Poppins" w:cs="Poppins"/>
                <w:color w:val="000000" w:themeColor="text1"/>
                <w:sz w:val="16"/>
                <w:szCs w:val="16"/>
                <w:lang w:val="en-US"/>
              </w:rPr>
              <w:t>give both if more than 3 lesions</w:t>
            </w:r>
          </w:p>
          <w:p w:rsidR="00261576" w:rsidRPr="003753E7" w:rsidRDefault="00261576"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Also add steroids: dexamethasone 6mg/d for 28days </w:t>
            </w:r>
          </w:p>
          <w:p w:rsidR="00261576" w:rsidRPr="003753E7" w:rsidRDefault="00261576"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If with seizures</w:t>
            </w:r>
            <w:r w:rsidR="00FD532C" w:rsidRPr="003753E7">
              <w:rPr>
                <w:rFonts w:ascii="Poppins" w:hAnsi="Poppins" w:cs="Poppins"/>
                <w:color w:val="000000" w:themeColor="text1"/>
                <w:sz w:val="16"/>
                <w:szCs w:val="16"/>
                <w:lang w:val="en-US"/>
              </w:rPr>
              <w:t xml:space="preserve"> levetiracetam  </w:t>
            </w:r>
          </w:p>
        </w:tc>
      </w:tr>
      <w:tr w:rsidR="008553DB" w:rsidRPr="003753E7" w:rsidTr="003753E7">
        <w:tc>
          <w:tcPr>
            <w:tcW w:w="5670" w:type="dxa"/>
          </w:tcPr>
          <w:p w:rsidR="0084171F" w:rsidRPr="003753E7" w:rsidRDefault="0084171F" w:rsidP="008553DB">
            <w:pPr>
              <w:rPr>
                <w:rFonts w:ascii="Poppins" w:hAnsi="Poppins" w:cs="Poppins"/>
                <w:color w:val="000000" w:themeColor="text1"/>
                <w:sz w:val="16"/>
                <w:szCs w:val="16"/>
              </w:rPr>
            </w:pPr>
          </w:p>
          <w:p w:rsidR="005277EA" w:rsidRPr="003753E7" w:rsidRDefault="004676D1"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2097999" cy="1748790"/>
                  <wp:effectExtent l="0" t="0" r="0" b="3810"/>
                  <wp:docPr id="616046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6724" name="Picture 616046724"/>
                          <pic:cNvPicPr/>
                        </pic:nvPicPr>
                        <pic:blipFill>
                          <a:blip r:embed="rId15">
                            <a:extLst>
                              <a:ext uri="{28A0092B-C50C-407E-A947-70E740481C1C}">
                                <a14:useLocalDpi xmlns:a14="http://schemas.microsoft.com/office/drawing/2010/main" val="0"/>
                              </a:ext>
                            </a:extLst>
                          </a:blip>
                          <a:stretch>
                            <a:fillRect/>
                          </a:stretch>
                        </pic:blipFill>
                        <pic:spPr>
                          <a:xfrm>
                            <a:off x="0" y="0"/>
                            <a:ext cx="2149775" cy="1791948"/>
                          </a:xfrm>
                          <a:prstGeom prst="rect">
                            <a:avLst/>
                          </a:prstGeom>
                        </pic:spPr>
                      </pic:pic>
                    </a:graphicData>
                  </a:graphic>
                </wp:inline>
              </w:drawing>
            </w:r>
          </w:p>
          <w:p w:rsidR="00AA4E04" w:rsidRPr="003753E7" w:rsidRDefault="00AA4E04" w:rsidP="008553DB">
            <w:pPr>
              <w:rPr>
                <w:rFonts w:ascii="Poppins" w:hAnsi="Poppins" w:cs="Poppins"/>
                <w:color w:val="000000" w:themeColor="text1"/>
                <w:sz w:val="16"/>
                <w:szCs w:val="16"/>
              </w:rPr>
            </w:pPr>
          </w:p>
          <w:p w:rsidR="00AA4E04" w:rsidRPr="003753E7" w:rsidRDefault="00AA4E0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Based on the presentation of a 30-year-old IV drug abuser with fever, focal seizures, altered mentation, and left-sided weakness, here are four possible differential diagnoses:</w:t>
            </w:r>
          </w:p>
          <w:p w:rsidR="00AA4E04" w:rsidRPr="003753E7" w:rsidRDefault="00AA4E04" w:rsidP="008553DB">
            <w:pPr>
              <w:jc w:val="center"/>
              <w:rPr>
                <w:rFonts w:ascii="Poppins" w:hAnsi="Poppins" w:cs="Poppins"/>
                <w:color w:val="000000" w:themeColor="text1"/>
                <w:sz w:val="16"/>
                <w:szCs w:val="16"/>
              </w:rPr>
            </w:pPr>
          </w:p>
          <w:p w:rsidR="001A69C5" w:rsidRPr="003753E7" w:rsidRDefault="004676D1"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"https://i.ytimg.com/vi/PTZmYVBTZm0/maxresdefault.jpg"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extent cx="2202622" cy="1200150"/>
                  <wp:effectExtent l="0" t="0" r="0" b="0"/>
                  <wp:docPr id="93277944" name="Picture 8" descr="CT Brain MPR/Axial,Coronal, Sagittal/Live Demo/Basic Of  Tomography/Epis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 Brain MPR/Axial,Coronal, Sagittal/Live Demo/Basic Of  Tomography/Episode-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240" t="27278" r="30531" b="9561"/>
                          <a:stretch/>
                        </pic:blipFill>
                        <pic:spPr bwMode="auto">
                          <a:xfrm>
                            <a:off x="0" y="0"/>
                            <a:ext cx="2235047" cy="1217817"/>
                          </a:xfrm>
                          <a:prstGeom prst="rect">
                            <a:avLst/>
                          </a:prstGeom>
                          <a:noFill/>
                          <a:ln>
                            <a:noFill/>
                          </a:ln>
                          <a:extLst>
                            <a:ext uri="{53640926-AAD7-44D8-BBD7-CCE9431645EC}">
                              <a14:shadowObscured xmlns:a14="http://schemas.microsoft.com/office/drawing/2010/main"/>
                            </a:ext>
                          </a:extLst>
                        </pic:spPr>
                      </pic:pic>
                    </a:graphicData>
                  </a:graphic>
                </wp:inline>
              </w:drawing>
            </w:r>
            <w:r w:rsidRPr="003753E7">
              <w:rPr>
                <w:rFonts w:ascii="Poppins" w:hAnsi="Poppins" w:cs="Poppins"/>
                <w:color w:val="000000" w:themeColor="text1"/>
                <w:sz w:val="16"/>
                <w:szCs w:val="16"/>
              </w:rPr>
              <w:fldChar w:fldCharType="end"/>
            </w:r>
          </w:p>
          <w:p w:rsidR="001A69C5" w:rsidRPr="003753E7" w:rsidRDefault="001A69C5" w:rsidP="008553DB">
            <w:pPr>
              <w:rPr>
                <w:rFonts w:ascii="Poppins" w:hAnsi="Poppins" w:cs="Poppins"/>
                <w:color w:val="000000" w:themeColor="text1"/>
                <w:sz w:val="16"/>
                <w:szCs w:val="16"/>
              </w:rPr>
            </w:pPr>
          </w:p>
        </w:tc>
        <w:tc>
          <w:tcPr>
            <w:tcW w:w="5529" w:type="dxa"/>
          </w:tcPr>
          <w:p w:rsidR="002B4639" w:rsidRPr="003753E7" w:rsidRDefault="002B4639" w:rsidP="008553DB">
            <w:pPr>
              <w:rPr>
                <w:rFonts w:ascii="Poppins" w:hAnsi="Poppins" w:cs="Poppins"/>
                <w:b/>
                <w:bCs/>
                <w:color w:val="FF0000"/>
                <w:sz w:val="16"/>
                <w:szCs w:val="16"/>
                <w:lang w:val="en-US"/>
              </w:rPr>
            </w:pPr>
          </w:p>
          <w:p w:rsidR="004676D1" w:rsidRPr="003753E7" w:rsidRDefault="004676D1"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1A69C5" w:rsidRPr="003753E7" w:rsidRDefault="001A69C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w:t>
            </w:r>
            <w:r w:rsidR="004676D1" w:rsidRPr="003753E7">
              <w:rPr>
                <w:rFonts w:ascii="Poppins" w:hAnsi="Poppins" w:cs="Poppins"/>
                <w:color w:val="000000" w:themeColor="text1"/>
                <w:sz w:val="16"/>
                <w:szCs w:val="16"/>
                <w:lang w:val="en-US"/>
              </w:rPr>
              <w:t>ontrasted CT brain, axial view at high convexity level</w:t>
            </w:r>
            <w:r w:rsidRPr="003753E7">
              <w:rPr>
                <w:rFonts w:ascii="Poppins" w:hAnsi="Poppins" w:cs="Poppins"/>
                <w:color w:val="000000" w:themeColor="text1"/>
                <w:sz w:val="16"/>
                <w:szCs w:val="16"/>
                <w:lang w:val="en-US"/>
              </w:rPr>
              <w:t xml:space="preserve"> with a single ring enhancing lesion in the right frontal cortex. w/ surrounding vasogenic edema and mass </w:t>
            </w:r>
            <w:r w:rsidR="00F81044" w:rsidRPr="003753E7">
              <w:rPr>
                <w:rFonts w:ascii="Poppins" w:hAnsi="Poppins" w:cs="Poppins"/>
                <w:color w:val="000000" w:themeColor="text1"/>
                <w:sz w:val="16"/>
                <w:szCs w:val="16"/>
                <w:lang w:val="en-US"/>
              </w:rPr>
              <w:t>effect (</w:t>
            </w:r>
            <w:r w:rsidRPr="003753E7">
              <w:rPr>
                <w:rFonts w:ascii="Poppins" w:hAnsi="Poppins" w:cs="Poppins"/>
                <w:color w:val="000000" w:themeColor="text1"/>
                <w:sz w:val="16"/>
                <w:szCs w:val="16"/>
                <w:lang w:val="en-US"/>
              </w:rPr>
              <w:t xml:space="preserve">anterior </w:t>
            </w:r>
            <w:proofErr w:type="spellStart"/>
            <w:r w:rsidRPr="003753E7">
              <w:rPr>
                <w:rFonts w:ascii="Poppins" w:hAnsi="Poppins" w:cs="Poppins"/>
                <w:color w:val="000000" w:themeColor="text1"/>
                <w:sz w:val="16"/>
                <w:szCs w:val="16"/>
                <w:lang w:val="en-US"/>
              </w:rPr>
              <w:t>falci</w:t>
            </w:r>
            <w:proofErr w:type="spellEnd"/>
            <w:r w:rsidRPr="003753E7">
              <w:rPr>
                <w:rFonts w:ascii="Poppins" w:hAnsi="Poppins" w:cs="Poppins"/>
                <w:color w:val="000000" w:themeColor="text1"/>
                <w:sz w:val="16"/>
                <w:szCs w:val="16"/>
                <w:lang w:val="en-US"/>
              </w:rPr>
              <w:t xml:space="preserve"> is slight to the left)</w:t>
            </w:r>
          </w:p>
          <w:p w:rsidR="001A69C5" w:rsidRPr="003753E7" w:rsidRDefault="001A69C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Further order Toxoplasmosis IgG &amp;M</w:t>
            </w:r>
          </w:p>
          <w:p w:rsidR="00AA4E04" w:rsidRPr="003753E7" w:rsidRDefault="00F81044"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Cerebral</w:t>
            </w:r>
            <w:r w:rsidR="00AA4E04" w:rsidRPr="003753E7">
              <w:rPr>
                <w:rFonts w:ascii="Poppins" w:hAnsi="Poppins" w:cs="Poppins"/>
                <w:color w:val="000000" w:themeColor="text1"/>
                <w:sz w:val="16"/>
                <w:szCs w:val="16"/>
                <w:lang w:val="en-US"/>
              </w:rPr>
              <w:t xml:space="preserve"> Abscess, Tuberculoma, </w:t>
            </w:r>
            <w:r w:rsidRPr="003753E7">
              <w:rPr>
                <w:rFonts w:ascii="Poppins" w:hAnsi="Poppins" w:cs="Poppins"/>
                <w:color w:val="000000" w:themeColor="text1"/>
                <w:sz w:val="16"/>
                <w:szCs w:val="16"/>
                <w:lang w:val="en-US"/>
              </w:rPr>
              <w:t>Toxoplasmosis</w:t>
            </w:r>
            <w:r w:rsidR="00AA4E04" w:rsidRPr="003753E7">
              <w:rPr>
                <w:rFonts w:ascii="Poppins" w:hAnsi="Poppins" w:cs="Poppins"/>
                <w:color w:val="000000" w:themeColor="text1"/>
                <w:sz w:val="16"/>
                <w:szCs w:val="16"/>
                <w:lang w:val="en-US"/>
              </w:rPr>
              <w:t xml:space="preserve">, Primary CNS </w:t>
            </w:r>
            <w:r w:rsidR="0084171F" w:rsidRPr="003753E7">
              <w:rPr>
                <w:rFonts w:ascii="Poppins" w:hAnsi="Poppins" w:cs="Poppins"/>
                <w:color w:val="000000" w:themeColor="text1"/>
                <w:sz w:val="16"/>
                <w:szCs w:val="16"/>
                <w:lang w:val="en-US"/>
              </w:rPr>
              <w:t>lymphoma; Least</w:t>
            </w:r>
            <w:r w:rsidR="00AA4E04" w:rsidRPr="003753E7">
              <w:rPr>
                <w:rFonts w:ascii="Poppins" w:hAnsi="Poppins" w:cs="Poppins"/>
                <w:color w:val="000000" w:themeColor="text1"/>
                <w:sz w:val="16"/>
                <w:szCs w:val="16"/>
                <w:lang w:val="en-US"/>
              </w:rPr>
              <w:t xml:space="preserve"> </w:t>
            </w:r>
            <w:r w:rsidR="0084171F" w:rsidRPr="003753E7">
              <w:rPr>
                <w:rFonts w:ascii="Poppins" w:hAnsi="Poppins" w:cs="Poppins"/>
                <w:color w:val="000000" w:themeColor="text1"/>
                <w:sz w:val="16"/>
                <w:szCs w:val="16"/>
                <w:lang w:val="en-US"/>
              </w:rPr>
              <w:t>(cryptoccomas</w:t>
            </w:r>
            <w:r w:rsidR="00AA4E04" w:rsidRPr="003753E7">
              <w:rPr>
                <w:rFonts w:ascii="Poppins" w:hAnsi="Poppins" w:cs="Poppins"/>
                <w:color w:val="000000" w:themeColor="text1"/>
                <w:sz w:val="16"/>
                <w:szCs w:val="16"/>
                <w:lang w:val="en-US"/>
              </w:rPr>
              <w:t>, PML)</w:t>
            </w:r>
          </w:p>
          <w:p w:rsidR="00AA4E04" w:rsidRPr="003753E7" w:rsidRDefault="00AA4E0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Do ECHO </w:t>
            </w:r>
            <w:proofErr w:type="spellStart"/>
            <w:r w:rsidRPr="003753E7">
              <w:rPr>
                <w:rFonts w:ascii="Poppins" w:hAnsi="Poppins" w:cs="Poppins"/>
                <w:color w:val="000000" w:themeColor="text1"/>
                <w:sz w:val="16"/>
                <w:szCs w:val="16"/>
                <w:lang w:val="en-US"/>
              </w:rPr>
              <w:t>r.o</w:t>
            </w:r>
            <w:proofErr w:type="spellEnd"/>
            <w:r w:rsidRPr="003753E7">
              <w:rPr>
                <w:rFonts w:ascii="Poppins" w:hAnsi="Poppins" w:cs="Poppins"/>
                <w:color w:val="000000" w:themeColor="text1"/>
                <w:sz w:val="16"/>
                <w:szCs w:val="16"/>
                <w:lang w:val="en-US"/>
              </w:rPr>
              <w:t xml:space="preserve"> infective endocarditis septic emboli.</w:t>
            </w:r>
          </w:p>
          <w:p w:rsidR="00AA4E04" w:rsidRPr="003753E7" w:rsidRDefault="00AA4E0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HIV </w:t>
            </w:r>
            <w:proofErr w:type="spellStart"/>
            <w:r w:rsidRPr="003753E7">
              <w:rPr>
                <w:rFonts w:ascii="Poppins" w:hAnsi="Poppins" w:cs="Poppins"/>
                <w:color w:val="000000" w:themeColor="text1"/>
                <w:sz w:val="16"/>
                <w:szCs w:val="16"/>
                <w:lang w:val="en-US"/>
              </w:rPr>
              <w:t>Bioline</w:t>
            </w:r>
            <w:proofErr w:type="spellEnd"/>
            <w:r w:rsidRPr="003753E7">
              <w:rPr>
                <w:rFonts w:ascii="Poppins" w:hAnsi="Poppins" w:cs="Poppins"/>
                <w:color w:val="000000" w:themeColor="text1"/>
                <w:sz w:val="16"/>
                <w:szCs w:val="16"/>
                <w:lang w:val="en-US"/>
              </w:rPr>
              <w:t>, if +</w:t>
            </w:r>
            <w:proofErr w:type="spellStart"/>
            <w:r w:rsidRPr="003753E7">
              <w:rPr>
                <w:rFonts w:ascii="Poppins" w:hAnsi="Poppins" w:cs="Poppins"/>
                <w:color w:val="000000" w:themeColor="text1"/>
                <w:sz w:val="16"/>
                <w:szCs w:val="16"/>
                <w:lang w:val="en-US"/>
              </w:rPr>
              <w:t>ve</w:t>
            </w:r>
            <w:proofErr w:type="spellEnd"/>
            <w:r w:rsidRPr="003753E7">
              <w:rPr>
                <w:rFonts w:ascii="Poppins" w:hAnsi="Poppins" w:cs="Poppins"/>
                <w:color w:val="000000" w:themeColor="text1"/>
                <w:sz w:val="16"/>
                <w:szCs w:val="16"/>
                <w:lang w:val="en-US"/>
              </w:rPr>
              <w:t xml:space="preserve"> CD4, VL. </w:t>
            </w:r>
          </w:p>
          <w:p w:rsidR="00AA4E04" w:rsidRPr="003753E7" w:rsidRDefault="00AA4E0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Lumber Puncture:  </w:t>
            </w:r>
            <w:r w:rsidR="00F81044" w:rsidRPr="003753E7">
              <w:rPr>
                <w:rFonts w:ascii="Poppins" w:hAnsi="Poppins" w:cs="Poppins"/>
                <w:color w:val="000000" w:themeColor="text1"/>
                <w:sz w:val="16"/>
                <w:szCs w:val="16"/>
                <w:lang w:val="en-US"/>
              </w:rPr>
              <w:t>cytology looking</w:t>
            </w:r>
            <w:r w:rsidRPr="003753E7">
              <w:rPr>
                <w:rFonts w:ascii="Poppins" w:hAnsi="Poppins" w:cs="Poppins"/>
                <w:color w:val="000000" w:themeColor="text1"/>
                <w:sz w:val="16"/>
                <w:szCs w:val="16"/>
                <w:lang w:val="en-US"/>
              </w:rPr>
              <w:t xml:space="preserve"> for PMN and Lymphocytes, Chemistry Protein if &gt;0.4.  RBG CSF:</w:t>
            </w:r>
            <w:r w:rsidR="00F81044"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Ser. LDH, microbiology AFB, </w:t>
            </w:r>
            <w:r w:rsidR="00F81044" w:rsidRPr="003753E7">
              <w:rPr>
                <w:rFonts w:ascii="Poppins" w:hAnsi="Poppins" w:cs="Poppins"/>
                <w:color w:val="000000" w:themeColor="text1"/>
                <w:sz w:val="16"/>
                <w:szCs w:val="16"/>
                <w:lang w:val="en-US"/>
              </w:rPr>
              <w:t>GeneXpert</w:t>
            </w:r>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CrAg</w:t>
            </w:r>
            <w:proofErr w:type="spellEnd"/>
          </w:p>
          <w:p w:rsidR="00F81044" w:rsidRPr="003753E7" w:rsidRDefault="00F8104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transsphenoidal</w:t>
            </w:r>
            <w:r w:rsidR="00AA4E04" w:rsidRPr="003753E7">
              <w:rPr>
                <w:rFonts w:ascii="Poppins" w:hAnsi="Poppins" w:cs="Poppins"/>
                <w:color w:val="000000" w:themeColor="text1"/>
                <w:sz w:val="16"/>
                <w:szCs w:val="16"/>
                <w:lang w:val="en-US"/>
              </w:rPr>
              <w:t xml:space="preserve"> biopsy </w:t>
            </w:r>
          </w:p>
          <w:p w:rsidR="00F81044" w:rsidRPr="003753E7" w:rsidRDefault="00F8104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Common CT Axial Levels</w:t>
            </w:r>
          </w:p>
          <w:p w:rsidR="00F81044" w:rsidRPr="003753E7" w:rsidRDefault="00F8104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Foramen Magnum / Posterior Fossa: Shows the brainstem, cerebellum, and lower fourth ventricle.</w:t>
            </w:r>
          </w:p>
          <w:p w:rsidR="00F81044" w:rsidRPr="003753E7" w:rsidRDefault="00F8104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Sella Turcica / Basal Cisterns: Displays the temporal lobes, pons, and suprasellar cistern.</w:t>
            </w:r>
          </w:p>
          <w:p w:rsidR="00F81044" w:rsidRPr="003753E7" w:rsidRDefault="00F8104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Level of the Basal Ganglia: Shows the thalamus, internal capsule, and frontal/occipital horns of the lateral ventricles</w:t>
            </w:r>
          </w:p>
          <w:p w:rsidR="00AA4E04" w:rsidRPr="003753E7" w:rsidRDefault="00F8104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High Convexity: Shows the high cerebral cortex and superior sagittal sinus just beneath skull </w:t>
            </w:r>
          </w:p>
          <w:p w:rsidR="0084171F" w:rsidRPr="003753E7" w:rsidRDefault="0084171F" w:rsidP="008553DB">
            <w:pPr>
              <w:pStyle w:val="ListParagraph"/>
              <w:ind w:left="1440"/>
              <w:rPr>
                <w:rFonts w:ascii="Poppins" w:hAnsi="Poppins" w:cs="Poppins"/>
                <w:color w:val="000000" w:themeColor="text1"/>
                <w:sz w:val="16"/>
                <w:szCs w:val="16"/>
                <w:lang w:val="en-US"/>
              </w:rPr>
            </w:pPr>
          </w:p>
        </w:tc>
      </w:tr>
      <w:tr w:rsidR="008553DB" w:rsidRPr="003753E7" w:rsidTr="008553DB">
        <w:tc>
          <w:tcPr>
            <w:tcW w:w="11199" w:type="dxa"/>
            <w:gridSpan w:val="2"/>
          </w:tcPr>
          <w:p w:rsidR="00AA4E04" w:rsidRPr="003753E7" w:rsidRDefault="00AA4E04" w:rsidP="008553DB">
            <w:pPr>
              <w:rPr>
                <w:rFonts w:ascii="Poppins" w:hAnsi="Poppins" w:cs="Poppins"/>
                <w:color w:val="000000" w:themeColor="text1"/>
                <w:sz w:val="16"/>
                <w:szCs w:val="16"/>
              </w:rPr>
            </w:pPr>
          </w:p>
          <w:tbl>
            <w:tblPr>
              <w:tblStyle w:val="TableGrid"/>
              <w:tblW w:w="0" w:type="auto"/>
              <w:jc w:val="center"/>
              <w:tblLayout w:type="fixed"/>
              <w:tblLook w:val="04A0" w:firstRow="1" w:lastRow="0" w:firstColumn="1" w:lastColumn="0" w:noHBand="0" w:noVBand="1"/>
            </w:tblPr>
            <w:tblGrid>
              <w:gridCol w:w="1650"/>
              <w:gridCol w:w="1610"/>
              <w:gridCol w:w="1774"/>
              <w:gridCol w:w="1013"/>
              <w:gridCol w:w="1341"/>
              <w:gridCol w:w="1064"/>
              <w:gridCol w:w="1715"/>
            </w:tblGrid>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Dx</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Site</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Number</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Size</w:t>
                  </w:r>
                </w:p>
              </w:tc>
              <w:tc>
                <w:tcPr>
                  <w:tcW w:w="1341" w:type="dxa"/>
                  <w:hideMark/>
                </w:tcPr>
                <w:p w:rsidR="00F81044" w:rsidRPr="003753E7" w:rsidRDefault="00F81044"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rPr>
                    <w:t>Enhanc</w:t>
                  </w:r>
                  <w:r w:rsidRPr="003753E7">
                    <w:rPr>
                      <w:rFonts w:ascii="Poppins" w:hAnsi="Poppins" w:cs="Poppins"/>
                      <w:color w:val="000000" w:themeColor="text1"/>
                      <w:sz w:val="16"/>
                      <w:szCs w:val="16"/>
                      <w:lang w:val="en-US"/>
                    </w:rPr>
                    <w:t>e?</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Test</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Treatment</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Toxoplasmosis</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Basal ganglia, thalamus, subcortical WM, cerebellum</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Multiple (80%)</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2–3 cm</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Ring (+ eccentric nodule)</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Serum IgG, CSF PCR</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Pyrimethamine + Sulfadiazine + Leucovorin; ART</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lastRenderedPageBreak/>
                    <w:t>PCNSL</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Basal ganglia, corpus callosum</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Solitary or multiple</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&gt;4 cm</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Ring or homogenous</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CSF EBV PCR, biopsy</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High-dose MTX + ART</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PML</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Subcortical WM (U-fibers), cerebellar peduncles</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Multiple asymmetric</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Confluent</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None (or faint)</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CSF JC virus PCR</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ART (only therapy)</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Cryptococcoma</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Basal ganglia, cerebellum</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Solitary/few</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1–4 cm</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Ring/nodular</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CSF CrAg, biopsy</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 xml:space="preserve">Amphotericin B + Flucytosine </w:t>
                  </w:r>
                  <w:r w:rsidRPr="003753E7">
                    <w:rPr>
                      <w:rFonts w:ascii="Times New Roman" w:hAnsi="Times New Roman" w:cs="Times New Roman"/>
                      <w:color w:val="000000" w:themeColor="text1"/>
                      <w:sz w:val="16"/>
                      <w:szCs w:val="16"/>
                    </w:rPr>
                    <w:t>→</w:t>
                  </w:r>
                  <w:r w:rsidRPr="003753E7">
                    <w:rPr>
                      <w:rFonts w:ascii="Poppins" w:hAnsi="Poppins" w:cs="Poppins"/>
                      <w:color w:val="000000" w:themeColor="text1"/>
                      <w:sz w:val="16"/>
                      <w:szCs w:val="16"/>
                    </w:rPr>
                    <w:t xml:space="preserve"> Fluconazole; delay ART</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CNS TB</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Basal cisterns, basal ganglia, parenchyma</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Diffuse or single/multiple</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0.5–4 cm</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Meningeal (basilar); ring (caseating)</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CSF PCR/ADA, chest imaging</w:t>
                  </w:r>
                </w:p>
              </w:tc>
              <w:tc>
                <w:tcPr>
                  <w:tcW w:w="1715" w:type="dxa"/>
                  <w:hideMark/>
                </w:tcPr>
                <w:p w:rsidR="00F81044" w:rsidRPr="003753E7" w:rsidRDefault="00681561" w:rsidP="008553DB">
                  <w:pPr>
                    <w:rPr>
                      <w:rFonts w:ascii="Poppins" w:hAnsi="Poppins" w:cs="Poppins"/>
                      <w:color w:val="000000" w:themeColor="text1"/>
                      <w:sz w:val="16"/>
                      <w:szCs w:val="16"/>
                    </w:rPr>
                  </w:pPr>
                  <w:r w:rsidRPr="003753E7">
                    <w:rPr>
                      <w:rFonts w:ascii="Poppins" w:hAnsi="Poppins" w:cs="Poppins"/>
                      <w:color w:val="000000" w:themeColor="text1"/>
                      <w:sz w:val="16"/>
                      <w:szCs w:val="16"/>
                      <w:lang w:val="en-US"/>
                    </w:rPr>
                    <w:t>RHZE</w:t>
                  </w:r>
                  <w:r w:rsidR="00F81044" w:rsidRPr="003753E7">
                    <w:rPr>
                      <w:rFonts w:ascii="Poppins" w:hAnsi="Poppins" w:cs="Poppins"/>
                      <w:color w:val="000000" w:themeColor="text1"/>
                      <w:sz w:val="16"/>
                      <w:szCs w:val="16"/>
                    </w:rPr>
                    <w:t xml:space="preserve"> + steroids; ART after 2–8 weeks</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Brain Abscess</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Frontal/parietal lobes (hematogenous)</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Solitary or multiple</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1–5 cm</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Smooth ring</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DWI MRI, blood cultures, aspiration</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Vancomycin + Ceftriaxone + Metronidazole; surgery if &gt;2.5 cm</w:t>
                  </w:r>
                </w:p>
              </w:tc>
            </w:tr>
            <w:tr w:rsidR="0059168C" w:rsidRPr="003753E7" w:rsidTr="008553DB">
              <w:trPr>
                <w:jc w:val="center"/>
              </w:trPr>
              <w:tc>
                <w:tcPr>
                  <w:tcW w:w="165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HIV Vasculopathy</w:t>
                  </w:r>
                </w:p>
              </w:tc>
              <w:tc>
                <w:tcPr>
                  <w:tcW w:w="1610"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Small/medium arteries (ACA, MCA, PCA)</w:t>
                  </w:r>
                </w:p>
              </w:tc>
              <w:tc>
                <w:tcPr>
                  <w:tcW w:w="177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Multiple aneurysms/infarcts</w:t>
                  </w:r>
                </w:p>
              </w:tc>
              <w:tc>
                <w:tcPr>
                  <w:tcW w:w="1013"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Variable</w:t>
                  </w:r>
                </w:p>
              </w:tc>
              <w:tc>
                <w:tcPr>
                  <w:tcW w:w="1341"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Vessel wall enhancement</w:t>
                  </w:r>
                </w:p>
              </w:tc>
              <w:tc>
                <w:tcPr>
                  <w:tcW w:w="1064"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MRA/CTA, vessel wall MRI</w:t>
                  </w:r>
                </w:p>
              </w:tc>
              <w:tc>
                <w:tcPr>
                  <w:tcW w:w="1715" w:type="dxa"/>
                  <w:hideMark/>
                </w:tcPr>
                <w:p w:rsidR="00F81044" w:rsidRPr="003753E7" w:rsidRDefault="00F81044"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ART, Aspirin</w:t>
                  </w:r>
                </w:p>
              </w:tc>
            </w:tr>
          </w:tbl>
          <w:p w:rsidR="00BF5C3D" w:rsidRPr="003753E7" w:rsidRDefault="00BF5C3D" w:rsidP="008553DB">
            <w:pPr>
              <w:rPr>
                <w:rFonts w:ascii="Poppins" w:hAnsi="Poppins" w:cs="Poppins"/>
                <w:color w:val="000000" w:themeColor="text1"/>
                <w:sz w:val="16"/>
                <w:szCs w:val="16"/>
              </w:rPr>
            </w:pPr>
          </w:p>
          <w:p w:rsidR="00BF5C3D" w:rsidRPr="003753E7" w:rsidRDefault="00BF5C3D" w:rsidP="008553DB">
            <w:pPr>
              <w:rPr>
                <w:rFonts w:ascii="Poppins" w:hAnsi="Poppins" w:cs="Poppins"/>
                <w:color w:val="000000" w:themeColor="text1"/>
                <w:sz w:val="16"/>
                <w:szCs w:val="16"/>
              </w:rPr>
            </w:pPr>
          </w:p>
        </w:tc>
      </w:tr>
      <w:tr w:rsidR="008553DB" w:rsidRPr="003753E7" w:rsidTr="003753E7">
        <w:tc>
          <w:tcPr>
            <w:tcW w:w="5670" w:type="dxa"/>
          </w:tcPr>
          <w:p w:rsidR="0084171F" w:rsidRPr="003753E7" w:rsidRDefault="0084171F" w:rsidP="008553DB">
            <w:pPr>
              <w:rPr>
                <w:rFonts w:ascii="Poppins" w:hAnsi="Poppins" w:cs="Poppins"/>
                <w:color w:val="000000" w:themeColor="text1"/>
                <w:sz w:val="16"/>
                <w:szCs w:val="16"/>
              </w:rPr>
            </w:pPr>
          </w:p>
          <w:p w:rsidR="005277EA" w:rsidRPr="003753E7" w:rsidRDefault="0084171F"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"https://i0.wp.com/www.aliem.com/wp-content/uploads/2013/01/ich_mca_berry_aneurysm.png?resize=160%2C191&amp;ssl=1"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14:anchorId="5F14F8FF" wp14:editId="42A1288D">
                  <wp:extent cx="1441174" cy="1719705"/>
                  <wp:effectExtent l="0" t="0" r="0" b="0"/>
                  <wp:docPr id="1199838799" name="Picture 9" descr="ich_mca_berry_aneury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h_mca_berry_aneurys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7973" cy="1739751"/>
                          </a:xfrm>
                          <a:prstGeom prst="rect">
                            <a:avLst/>
                          </a:prstGeom>
                          <a:noFill/>
                          <a:ln>
                            <a:noFill/>
                          </a:ln>
                        </pic:spPr>
                      </pic:pic>
                    </a:graphicData>
                  </a:graphic>
                </wp:inline>
              </w:drawing>
            </w:r>
            <w:r w:rsidRPr="003753E7">
              <w:rPr>
                <w:rFonts w:ascii="Poppins" w:hAnsi="Poppins" w:cs="Poppins"/>
                <w:color w:val="000000" w:themeColor="text1"/>
                <w:sz w:val="16"/>
                <w:szCs w:val="16"/>
              </w:rPr>
              <w:fldChar w:fldCharType="end"/>
            </w:r>
          </w:p>
          <w:p w:rsidR="00F81044" w:rsidRPr="003753E7" w:rsidRDefault="00F81044" w:rsidP="008553DB">
            <w:pPr>
              <w:rPr>
                <w:rFonts w:ascii="Poppins" w:hAnsi="Poppins" w:cs="Poppins"/>
                <w:color w:val="000000" w:themeColor="text1"/>
                <w:sz w:val="16"/>
                <w:szCs w:val="16"/>
              </w:rPr>
            </w:pPr>
          </w:p>
          <w:p w:rsidR="00F81044" w:rsidRPr="003753E7" w:rsidRDefault="00F81044"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A </w:t>
            </w:r>
            <w:r w:rsidR="0084171F" w:rsidRPr="003753E7">
              <w:rPr>
                <w:rFonts w:ascii="Poppins" w:hAnsi="Poppins" w:cs="Poppins"/>
                <w:color w:val="000000" w:themeColor="text1"/>
                <w:sz w:val="16"/>
                <w:szCs w:val="16"/>
                <w:lang w:val="en-US"/>
              </w:rPr>
              <w:t>55-year-old</w:t>
            </w:r>
            <w:r w:rsidRPr="003753E7">
              <w:rPr>
                <w:rFonts w:ascii="Poppins" w:hAnsi="Poppins" w:cs="Poppins"/>
                <w:color w:val="000000" w:themeColor="text1"/>
                <w:sz w:val="16"/>
                <w:szCs w:val="16"/>
                <w:lang w:val="en-US"/>
              </w:rPr>
              <w:t xml:space="preserve"> hypertensive male presents with sudden onset of headache and </w:t>
            </w:r>
            <w:r w:rsidR="0084171F" w:rsidRPr="003753E7">
              <w:rPr>
                <w:rFonts w:ascii="Poppins" w:hAnsi="Poppins" w:cs="Poppins"/>
                <w:color w:val="000000" w:themeColor="text1"/>
                <w:sz w:val="16"/>
                <w:szCs w:val="16"/>
                <w:lang w:val="en-US"/>
              </w:rPr>
              <w:pgNum/>
            </w:r>
            <w:r w:rsidR="0084171F" w:rsidRPr="003753E7">
              <w:rPr>
                <w:rFonts w:ascii="Poppins" w:hAnsi="Poppins" w:cs="Poppins"/>
                <w:color w:val="000000" w:themeColor="text1"/>
                <w:sz w:val="16"/>
                <w:szCs w:val="16"/>
                <w:lang w:val="en-US"/>
              </w:rPr>
              <w:t>irritability</w:t>
            </w:r>
            <w:r w:rsidRPr="003753E7">
              <w:rPr>
                <w:rFonts w:ascii="Poppins" w:hAnsi="Poppins" w:cs="Poppins"/>
                <w:color w:val="000000" w:themeColor="text1"/>
                <w:sz w:val="16"/>
                <w:szCs w:val="16"/>
                <w:lang w:val="en-US"/>
              </w:rPr>
              <w:t>.</w:t>
            </w:r>
          </w:p>
          <w:p w:rsidR="00F81044" w:rsidRPr="003753E7" w:rsidRDefault="00F81044" w:rsidP="008553DB">
            <w:pPr>
              <w:pStyle w:val="ListParagraph"/>
              <w:numPr>
                <w:ilvl w:val="0"/>
                <w:numId w:val="42"/>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What is the diagnosis?</w:t>
            </w:r>
          </w:p>
          <w:p w:rsidR="00F81044" w:rsidRPr="003753E7" w:rsidRDefault="00F81044" w:rsidP="008553DB">
            <w:pPr>
              <w:pStyle w:val="ListParagraph"/>
              <w:numPr>
                <w:ilvl w:val="0"/>
                <w:numId w:val="42"/>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How will you manage?</w:t>
            </w:r>
          </w:p>
          <w:p w:rsidR="00F81044" w:rsidRPr="003753E7" w:rsidRDefault="00F81044" w:rsidP="008553DB">
            <w:pPr>
              <w:rPr>
                <w:rFonts w:ascii="Poppins" w:hAnsi="Poppins" w:cs="Poppins"/>
                <w:color w:val="000000" w:themeColor="text1"/>
                <w:sz w:val="16"/>
                <w:szCs w:val="16"/>
              </w:rPr>
            </w:pPr>
          </w:p>
          <w:p w:rsidR="00A31627" w:rsidRPr="003753E7" w:rsidRDefault="00A31627"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"https://media.springernature.com/full/springer-static/image/art%3A10.1038%2Fs41598-025-01317-3/MediaObjects/41598_2025_1317_Fig1_HTML.png"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extent cx="3406140" cy="2123083"/>
                  <wp:effectExtent l="0" t="0" r="0" b="0"/>
                  <wp:docPr id="1133403056" name="Picture 1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79301" cy="2168685"/>
                          </a:xfrm>
                          <a:prstGeom prst="rect">
                            <a:avLst/>
                          </a:prstGeom>
                          <a:noFill/>
                          <a:ln>
                            <a:noFill/>
                          </a:ln>
                        </pic:spPr>
                      </pic:pic>
                    </a:graphicData>
                  </a:graphic>
                </wp:inline>
              </w:drawing>
            </w:r>
            <w:r w:rsidRPr="003753E7">
              <w:rPr>
                <w:rFonts w:ascii="Poppins" w:hAnsi="Poppins" w:cs="Poppins"/>
                <w:color w:val="000000" w:themeColor="text1"/>
                <w:sz w:val="16"/>
                <w:szCs w:val="16"/>
              </w:rPr>
              <w:fldChar w:fldCharType="end"/>
            </w:r>
          </w:p>
          <w:p w:rsidR="0084171F" w:rsidRPr="003753E7" w:rsidRDefault="0084171F" w:rsidP="008553DB">
            <w:pPr>
              <w:jc w:val="center"/>
              <w:rPr>
                <w:rFonts w:ascii="Poppins" w:hAnsi="Poppins" w:cs="Poppins"/>
                <w:color w:val="000000" w:themeColor="text1"/>
                <w:sz w:val="16"/>
                <w:szCs w:val="16"/>
              </w:rPr>
            </w:pPr>
          </w:p>
        </w:tc>
        <w:tc>
          <w:tcPr>
            <w:tcW w:w="5529" w:type="dxa"/>
          </w:tcPr>
          <w:p w:rsidR="002B4639" w:rsidRPr="003753E7" w:rsidRDefault="002B4639" w:rsidP="008553DB">
            <w:pPr>
              <w:rPr>
                <w:rFonts w:ascii="Poppins" w:hAnsi="Poppins" w:cs="Poppins"/>
                <w:color w:val="000000" w:themeColor="text1"/>
                <w:sz w:val="16"/>
                <w:szCs w:val="16"/>
                <w:lang w:val="en-US"/>
              </w:rPr>
            </w:pPr>
          </w:p>
          <w:p w:rsidR="00A31627" w:rsidRPr="003753E7" w:rsidRDefault="00A31627"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A31627" w:rsidRPr="003753E7" w:rsidRDefault="0084171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Axial view</w:t>
            </w:r>
            <w:r w:rsidR="00F81044" w:rsidRPr="003753E7">
              <w:rPr>
                <w:rFonts w:ascii="Poppins" w:hAnsi="Poppins" w:cs="Poppins"/>
                <w:color w:val="000000" w:themeColor="text1"/>
                <w:sz w:val="16"/>
                <w:szCs w:val="16"/>
                <w:lang w:val="en-US"/>
              </w:rPr>
              <w:t xml:space="preserve"> non contrasted CT Brain, with hyperintensity that tracks along the sulci &amp; fissures ~ star sign.</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What else to order?</w:t>
            </w:r>
            <w:r w:rsidR="00F81044"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 </w:t>
            </w:r>
            <w:r w:rsidR="0084171F" w:rsidRPr="003753E7">
              <w:rPr>
                <w:rFonts w:ascii="Poppins" w:hAnsi="Poppins" w:cs="Poppins"/>
                <w:color w:val="000000" w:themeColor="text1"/>
                <w:sz w:val="16"/>
                <w:szCs w:val="16"/>
                <w:lang w:val="en-US"/>
              </w:rPr>
              <w:t>A</w:t>
            </w:r>
            <w:r w:rsidRPr="003753E7">
              <w:rPr>
                <w:rFonts w:ascii="Poppins" w:hAnsi="Poppins" w:cs="Poppins"/>
                <w:color w:val="000000" w:themeColor="text1"/>
                <w:sz w:val="16"/>
                <w:szCs w:val="16"/>
                <w:lang w:val="en-US"/>
              </w:rPr>
              <w:t>ngio (CT-A or conventional) if suspicious for vascular source</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Coags</w:t>
            </w:r>
            <w:proofErr w:type="spellEnd"/>
            <w:r w:rsidRPr="003753E7">
              <w:rPr>
                <w:rFonts w:ascii="Poppins" w:hAnsi="Poppins" w:cs="Poppins"/>
                <w:color w:val="000000" w:themeColor="text1"/>
                <w:sz w:val="16"/>
                <w:szCs w:val="16"/>
                <w:lang w:val="en-US"/>
              </w:rPr>
              <w:t xml:space="preserve"> (PT, PTT, INR)</w:t>
            </w:r>
          </w:p>
          <w:p w:rsidR="00A31627" w:rsidRPr="003753E7" w:rsidRDefault="00A31627" w:rsidP="008553DB">
            <w:pPr>
              <w:rPr>
                <w:rFonts w:ascii="Poppins" w:hAnsi="Poppins" w:cs="Poppins"/>
                <w:color w:val="000000" w:themeColor="text1"/>
                <w:sz w:val="16"/>
                <w:szCs w:val="16"/>
                <w:lang w:val="en-US"/>
              </w:rPr>
            </w:pPr>
          </w:p>
          <w:p w:rsidR="002B4639" w:rsidRPr="003753E7" w:rsidRDefault="002B4639" w:rsidP="008553DB">
            <w:pPr>
              <w:rPr>
                <w:rFonts w:ascii="Poppins" w:hAnsi="Poppins" w:cs="Poppins"/>
                <w:color w:val="000000" w:themeColor="text1"/>
                <w:sz w:val="16"/>
                <w:szCs w:val="16"/>
                <w:lang w:val="en-US"/>
              </w:rPr>
            </w:pPr>
          </w:p>
          <w:p w:rsidR="00A31627" w:rsidRPr="003753E7" w:rsidRDefault="0084171F"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w:t>
            </w:r>
            <w:r w:rsidR="00A31627" w:rsidRPr="003753E7">
              <w:rPr>
                <w:rFonts w:ascii="Poppins" w:hAnsi="Poppins" w:cs="Poppins"/>
                <w:b/>
                <w:bCs/>
                <w:color w:val="FF0000"/>
                <w:sz w:val="16"/>
                <w:szCs w:val="16"/>
                <w:lang w:val="en-US"/>
              </w:rPr>
              <w:t>x</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As for any Intercranial haemorrhage due HTN, 1</w:t>
            </w:r>
            <w:r w:rsidRPr="003753E7">
              <w:rPr>
                <w:rFonts w:ascii="Poppins" w:hAnsi="Poppins" w:cs="Poppins"/>
                <w:color w:val="000000" w:themeColor="text1"/>
                <w:kern w:val="0"/>
                <w:sz w:val="16"/>
                <w:szCs w:val="16"/>
                <w:vertAlign w:val="superscript"/>
                <w:lang w:val="en-GB"/>
              </w:rPr>
              <w:t>st</w:t>
            </w:r>
            <w:r w:rsidRPr="003753E7">
              <w:rPr>
                <w:rFonts w:ascii="Poppins" w:hAnsi="Poppins" w:cs="Poppins"/>
                <w:color w:val="000000" w:themeColor="text1"/>
                <w:kern w:val="0"/>
                <w:sz w:val="16"/>
                <w:szCs w:val="16"/>
                <w:lang w:val="en-GB"/>
              </w:rPr>
              <w:t xml:space="preserve"> BP control w/ art line, IV nicardipine 5mg/hr or labetalol 10-20mg</w:t>
            </w:r>
            <w:r w:rsidR="00BF7C71" w:rsidRPr="003753E7">
              <w:rPr>
                <w:rFonts w:ascii="Poppins" w:hAnsi="Poppins" w:cs="Poppins"/>
                <w:color w:val="000000" w:themeColor="text1"/>
                <w:kern w:val="0"/>
                <w:sz w:val="16"/>
                <w:szCs w:val="16"/>
                <w:lang w:val="en-GB"/>
              </w:rPr>
              <w:t xml:space="preserve"> over 2mins then 2-8mg/min as infusion</w:t>
            </w:r>
            <w:r w:rsidRPr="003753E7">
              <w:rPr>
                <w:rFonts w:ascii="Poppins" w:hAnsi="Poppins" w:cs="Poppins"/>
                <w:color w:val="000000" w:themeColor="text1"/>
                <w:kern w:val="0"/>
                <w:sz w:val="16"/>
                <w:szCs w:val="16"/>
                <w:lang w:val="en-GB"/>
              </w:rPr>
              <w:t xml:space="preserve">; max </w:t>
            </w:r>
            <w:r w:rsidR="00B9760B" w:rsidRPr="003753E7">
              <w:rPr>
                <w:rFonts w:ascii="Poppins" w:hAnsi="Poppins" w:cs="Poppins"/>
                <w:color w:val="000000" w:themeColor="text1"/>
                <w:kern w:val="0"/>
                <w:sz w:val="16"/>
                <w:szCs w:val="16"/>
                <w:lang w:val="en-GB"/>
              </w:rPr>
              <w:t>3</w:t>
            </w:r>
            <w:r w:rsidRPr="003753E7">
              <w:rPr>
                <w:rFonts w:ascii="Poppins" w:hAnsi="Poppins" w:cs="Poppins"/>
                <w:color w:val="000000" w:themeColor="text1"/>
                <w:kern w:val="0"/>
                <w:sz w:val="16"/>
                <w:szCs w:val="16"/>
                <w:lang w:val="en-GB"/>
              </w:rPr>
              <w:t>00mg/day titrated to SBP goal &lt;140 for 1</w:t>
            </w:r>
            <w:r w:rsidRPr="003753E7">
              <w:rPr>
                <w:rFonts w:ascii="Poppins" w:hAnsi="Poppins" w:cs="Poppins"/>
                <w:color w:val="000000" w:themeColor="text1"/>
                <w:kern w:val="0"/>
                <w:sz w:val="16"/>
                <w:szCs w:val="16"/>
                <w:vertAlign w:val="superscript"/>
                <w:lang w:val="en-GB"/>
              </w:rPr>
              <w:t>st</w:t>
            </w:r>
            <w:r w:rsidRPr="003753E7">
              <w:rPr>
                <w:rFonts w:ascii="Poppins" w:hAnsi="Poppins" w:cs="Poppins"/>
                <w:color w:val="000000" w:themeColor="text1"/>
                <w:kern w:val="0"/>
                <w:sz w:val="16"/>
                <w:szCs w:val="16"/>
                <w:lang w:val="en-GB"/>
              </w:rPr>
              <w:t xml:space="preserve"> 24 h, then &lt;160</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As this is </w:t>
            </w:r>
            <w:r w:rsidRPr="003753E7">
              <w:rPr>
                <w:rFonts w:ascii="Poppins" w:hAnsi="Poppins" w:cs="Poppins"/>
                <w:color w:val="000000" w:themeColor="text1"/>
                <w:kern w:val="0"/>
                <w:sz w:val="16"/>
                <w:szCs w:val="16"/>
                <w:lang w:val="en-GB"/>
              </w:rPr>
              <w:t xml:space="preserve">SAH: nimodipine 60mg </w:t>
            </w:r>
            <w:proofErr w:type="spellStart"/>
            <w:r w:rsidRPr="003753E7">
              <w:rPr>
                <w:rFonts w:ascii="Poppins" w:hAnsi="Poppins" w:cs="Poppins"/>
                <w:color w:val="000000" w:themeColor="text1"/>
                <w:kern w:val="0"/>
                <w:sz w:val="16"/>
                <w:szCs w:val="16"/>
                <w:lang w:val="en-GB"/>
              </w:rPr>
              <w:t>qid</w:t>
            </w:r>
            <w:proofErr w:type="spellEnd"/>
            <w:r w:rsidRPr="003753E7">
              <w:rPr>
                <w:rFonts w:ascii="Poppins" w:hAnsi="Poppins" w:cs="Poppins"/>
                <w:color w:val="000000" w:themeColor="text1"/>
                <w:kern w:val="0"/>
                <w:sz w:val="16"/>
                <w:szCs w:val="16"/>
                <w:lang w:val="en-GB"/>
              </w:rPr>
              <w:t xml:space="preserve"> for 21 </w:t>
            </w:r>
            <w:proofErr w:type="spellStart"/>
            <w:r w:rsidRPr="003753E7">
              <w:rPr>
                <w:rFonts w:ascii="Poppins" w:hAnsi="Poppins" w:cs="Poppins"/>
                <w:color w:val="000000" w:themeColor="text1"/>
                <w:kern w:val="0"/>
                <w:sz w:val="16"/>
                <w:szCs w:val="16"/>
                <w:lang w:val="en-GB"/>
              </w:rPr>
              <w:t>specificially</w:t>
            </w:r>
            <w:proofErr w:type="spellEnd"/>
            <w:r w:rsidRPr="003753E7">
              <w:rPr>
                <w:rFonts w:ascii="Poppins" w:hAnsi="Poppins" w:cs="Poppins"/>
                <w:color w:val="000000" w:themeColor="text1"/>
                <w:kern w:val="0"/>
                <w:sz w:val="16"/>
                <w:szCs w:val="16"/>
                <w:lang w:val="en-GB"/>
              </w:rPr>
              <w:t xml:space="preserve"> to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risk of vasospasm that causes delayed cerebral ischemi</w:t>
            </w:r>
            <w:r w:rsidR="00BF7C71" w:rsidRPr="003753E7">
              <w:rPr>
                <w:rFonts w:ascii="Poppins" w:hAnsi="Poppins" w:cs="Poppins"/>
                <w:color w:val="000000" w:themeColor="text1"/>
                <w:kern w:val="0"/>
                <w:sz w:val="16"/>
                <w:szCs w:val="16"/>
                <w:lang w:val="en-GB"/>
              </w:rPr>
              <w:t>a.</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Surg evac: EDH; SDH if &gt;1 cm or rapid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Rx-resistant epilepsy</w:t>
            </w:r>
          </w:p>
          <w:p w:rsidR="00A31627" w:rsidRPr="003753E7" w:rsidRDefault="00A3162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Venous sinus thrombosis: start anticoagulation</w:t>
            </w:r>
            <w:r w:rsidR="0084171F" w:rsidRPr="003753E7">
              <w:rPr>
                <w:rFonts w:ascii="Poppins" w:hAnsi="Poppins" w:cs="Poppins"/>
                <w:color w:val="000000" w:themeColor="text1"/>
                <w:kern w:val="0"/>
                <w:sz w:val="16"/>
                <w:szCs w:val="16"/>
                <w:lang w:val="en-GB"/>
              </w:rPr>
              <w:t xml:space="preserve"> prophylactic dose </w:t>
            </w:r>
            <w:proofErr w:type="spellStart"/>
            <w:r w:rsidR="0084171F" w:rsidRPr="003753E7">
              <w:rPr>
                <w:rFonts w:ascii="Poppins" w:hAnsi="Poppins" w:cs="Poppins"/>
                <w:color w:val="000000" w:themeColor="text1"/>
                <w:kern w:val="0"/>
                <w:sz w:val="16"/>
                <w:szCs w:val="16"/>
                <w:lang w:val="en-GB"/>
              </w:rPr>
              <w:t>leviceteram</w:t>
            </w:r>
            <w:proofErr w:type="spellEnd"/>
            <w:r w:rsidR="0084171F" w:rsidRPr="003753E7">
              <w:rPr>
                <w:rFonts w:ascii="Poppins" w:hAnsi="Poppins" w:cs="Poppins"/>
                <w:color w:val="000000" w:themeColor="text1"/>
                <w:kern w:val="0"/>
                <w:sz w:val="16"/>
                <w:szCs w:val="16"/>
                <w:lang w:val="en-GB"/>
              </w:rPr>
              <w:t xml:space="preserve"> 500mg od-7d if high risk features</w:t>
            </w:r>
            <w:r w:rsidRPr="003753E7">
              <w:rPr>
                <w:rFonts w:ascii="Poppins" w:hAnsi="Poppins" w:cs="Poppins"/>
                <w:color w:val="000000" w:themeColor="text1"/>
                <w:kern w:val="0"/>
                <w:sz w:val="16"/>
                <w:szCs w:val="16"/>
                <w:lang w:val="en-GB"/>
              </w:rPr>
              <w:t xml:space="preserve">, manage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ICP and seizures as needed</w:t>
            </w:r>
          </w:p>
          <w:p w:rsidR="00BF7C71" w:rsidRPr="003753E7" w:rsidRDefault="00BF7C7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Reverse coagulopathy, INR &lt;1.4. </w:t>
            </w:r>
            <w:proofErr w:type="spellStart"/>
            <w:r w:rsidRPr="003753E7">
              <w:rPr>
                <w:rFonts w:ascii="Poppins" w:hAnsi="Poppins" w:cs="Poppins"/>
                <w:color w:val="000000" w:themeColor="text1"/>
                <w:sz w:val="16"/>
                <w:szCs w:val="16"/>
                <w:lang w:val="en-US"/>
              </w:rPr>
              <w:t>Plt</w:t>
            </w:r>
            <w:proofErr w:type="spellEnd"/>
            <w:r w:rsidRPr="003753E7">
              <w:rPr>
                <w:rFonts w:ascii="Poppins" w:hAnsi="Poppins" w:cs="Poppins"/>
                <w:color w:val="000000" w:themeColor="text1"/>
                <w:sz w:val="16"/>
                <w:szCs w:val="16"/>
                <w:lang w:val="en-US"/>
              </w:rPr>
              <w:t xml:space="preserve"> &gt;100k, no need for </w:t>
            </w:r>
            <w:proofErr w:type="spellStart"/>
            <w:r w:rsidRPr="003753E7">
              <w:rPr>
                <w:rFonts w:ascii="Poppins" w:hAnsi="Poppins" w:cs="Poppins"/>
                <w:color w:val="000000" w:themeColor="text1"/>
                <w:sz w:val="16"/>
                <w:szCs w:val="16"/>
                <w:lang w:val="en-US"/>
              </w:rPr>
              <w:t>plt</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tfn</w:t>
            </w:r>
            <w:proofErr w:type="spellEnd"/>
            <w:r w:rsidRPr="003753E7">
              <w:rPr>
                <w:rFonts w:ascii="Poppins" w:hAnsi="Poppins" w:cs="Poppins"/>
                <w:color w:val="000000" w:themeColor="text1"/>
                <w:sz w:val="16"/>
                <w:szCs w:val="16"/>
                <w:lang w:val="en-US"/>
              </w:rPr>
              <w:t xml:space="preserve"> if on </w:t>
            </w:r>
            <w:proofErr w:type="spellStart"/>
            <w:r w:rsidRPr="003753E7">
              <w:rPr>
                <w:rFonts w:ascii="Poppins" w:hAnsi="Poppins" w:cs="Poppins"/>
                <w:color w:val="000000" w:themeColor="text1"/>
                <w:sz w:val="16"/>
                <w:szCs w:val="16"/>
                <w:lang w:val="en-US"/>
              </w:rPr>
              <w:t>antiplt</w:t>
            </w:r>
            <w:proofErr w:type="spellEnd"/>
            <w:r w:rsidRPr="003753E7">
              <w:rPr>
                <w:rFonts w:ascii="Poppins" w:hAnsi="Poppins" w:cs="Poppins"/>
                <w:color w:val="000000" w:themeColor="text1"/>
                <w:sz w:val="16"/>
                <w:szCs w:val="16"/>
                <w:lang w:val="en-US"/>
              </w:rPr>
              <w:t xml:space="preserve"> Rx (? if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ICH),</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DDAVP if uremic. 2–3 </w:t>
            </w:r>
            <w:proofErr w:type="spellStart"/>
            <w:r w:rsidRPr="003753E7">
              <w:rPr>
                <w:rFonts w:ascii="Poppins" w:hAnsi="Poppins" w:cs="Poppins"/>
                <w:color w:val="000000" w:themeColor="text1"/>
                <w:sz w:val="16"/>
                <w:szCs w:val="16"/>
                <w:lang w:val="en-US"/>
              </w:rPr>
              <w:t>mo</w:t>
            </w:r>
            <w:proofErr w:type="spellEnd"/>
            <w:r w:rsidRPr="003753E7">
              <w:rPr>
                <w:rFonts w:ascii="Poppins" w:hAnsi="Poppins" w:cs="Poppins"/>
                <w:color w:val="000000" w:themeColor="text1"/>
                <w:sz w:val="16"/>
                <w:szCs w:val="16"/>
                <w:lang w:val="en-US"/>
              </w:rPr>
              <w:t xml:space="preserve"> later can restart </w:t>
            </w:r>
            <w:proofErr w:type="spellStart"/>
            <w:r w:rsidRPr="003753E7">
              <w:rPr>
                <w:rFonts w:ascii="Poppins" w:hAnsi="Poppins" w:cs="Poppins"/>
                <w:color w:val="000000" w:themeColor="text1"/>
                <w:sz w:val="16"/>
                <w:szCs w:val="16"/>
                <w:lang w:val="en-US"/>
              </w:rPr>
              <w:t>antiplt</w:t>
            </w:r>
            <w:proofErr w:type="spellEnd"/>
            <w:r w:rsidRPr="003753E7">
              <w:rPr>
                <w:rFonts w:ascii="Poppins" w:hAnsi="Poppins" w:cs="Poppins"/>
                <w:color w:val="000000" w:themeColor="text1"/>
                <w:sz w:val="16"/>
                <w:szCs w:val="16"/>
                <w:lang w:val="en-US"/>
              </w:rPr>
              <w:t xml:space="preserve"> mono Rx</w:t>
            </w:r>
          </w:p>
          <w:p w:rsidR="00BF7C71" w:rsidRPr="003753E7" w:rsidRDefault="00BF7C7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Keep on antihypertensives</w:t>
            </w:r>
          </w:p>
          <w:p w:rsidR="00BF7C71" w:rsidRPr="003753E7" w:rsidRDefault="00BF7C71" w:rsidP="008553DB">
            <w:pPr>
              <w:pStyle w:val="ListParagraph"/>
              <w:rPr>
                <w:rFonts w:ascii="Poppins" w:hAnsi="Poppins" w:cs="Poppins"/>
                <w:color w:val="000000" w:themeColor="text1"/>
                <w:sz w:val="16"/>
                <w:szCs w:val="16"/>
                <w:lang w:val="en-US"/>
              </w:rPr>
            </w:pPr>
          </w:p>
        </w:tc>
      </w:tr>
      <w:tr w:rsidR="008553DB" w:rsidRPr="003753E7" w:rsidTr="003753E7">
        <w:tc>
          <w:tcPr>
            <w:tcW w:w="5670" w:type="dxa"/>
          </w:tcPr>
          <w:p w:rsidR="00205CC2" w:rsidRPr="003753E7" w:rsidRDefault="00205CC2" w:rsidP="003753E7">
            <w:pPr>
              <w:jc w:val="center"/>
              <w:rPr>
                <w:rFonts w:ascii="Poppins" w:hAnsi="Poppins" w:cs="Poppins"/>
                <w:color w:val="000000" w:themeColor="text1"/>
                <w:sz w:val="16"/>
                <w:szCs w:val="16"/>
                <w:lang w:val="en-US"/>
              </w:rPr>
            </w:pPr>
            <w:r w:rsidRPr="003753E7">
              <w:rPr>
                <w:rFonts w:ascii="Poppins" w:hAnsi="Poppins" w:cs="Poppins"/>
                <w:color w:val="000000" w:themeColor="text1"/>
                <w:sz w:val="16"/>
                <w:szCs w:val="16"/>
              </w:rPr>
              <w:lastRenderedPageBreak/>
              <w:drawing>
                <wp:inline distT="0" distB="0" distL="0" distR="0" wp14:anchorId="0A6E7AAC" wp14:editId="4B64E177">
                  <wp:extent cx="1899139" cy="1907771"/>
                  <wp:effectExtent l="0" t="0" r="6350" b="0"/>
                  <wp:docPr id="117050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1172" name=""/>
                          <pic:cNvPicPr/>
                        </pic:nvPicPr>
                        <pic:blipFill>
                          <a:blip r:embed="rId19"/>
                          <a:stretch>
                            <a:fillRect/>
                          </a:stretch>
                        </pic:blipFill>
                        <pic:spPr>
                          <a:xfrm>
                            <a:off x="0" y="0"/>
                            <a:ext cx="1913717" cy="1922415"/>
                          </a:xfrm>
                          <a:prstGeom prst="rect">
                            <a:avLst/>
                          </a:prstGeom>
                        </pic:spPr>
                      </pic:pic>
                    </a:graphicData>
                  </a:graphic>
                </wp:inline>
              </w:drawing>
            </w:r>
          </w:p>
          <w:p w:rsidR="00205CC2" w:rsidRPr="003753E7" w:rsidRDefault="00205CC2" w:rsidP="008553DB">
            <w:pPr>
              <w:pStyle w:val="Default"/>
              <w:rPr>
                <w:rFonts w:ascii="Poppins" w:hAnsi="Poppins" w:cs="Poppins"/>
                <w:sz w:val="16"/>
                <w:szCs w:val="16"/>
              </w:rPr>
            </w:pPr>
          </w:p>
          <w:p w:rsidR="00205CC2" w:rsidRPr="003753E7" w:rsidRDefault="00205CC2" w:rsidP="008553DB">
            <w:pPr>
              <w:pStyle w:val="Default"/>
              <w:rPr>
                <w:rFonts w:ascii="Poppins" w:hAnsi="Poppins" w:cs="Poppins"/>
                <w:sz w:val="16"/>
                <w:szCs w:val="16"/>
              </w:rPr>
            </w:pPr>
            <w:r w:rsidRPr="003753E7">
              <w:rPr>
                <w:rFonts w:ascii="Poppins" w:hAnsi="Poppins" w:cs="Poppins"/>
                <w:sz w:val="16"/>
                <w:szCs w:val="16"/>
              </w:rPr>
              <w:t xml:space="preserve">A man came with a sudden onset of right sided weakness, his blood pressure was 209/115 not on medication with a CT provided </w:t>
            </w:r>
          </w:p>
          <w:p w:rsidR="00205CC2" w:rsidRPr="003753E7" w:rsidRDefault="00205CC2" w:rsidP="003753E7">
            <w:pPr>
              <w:pStyle w:val="Default"/>
              <w:numPr>
                <w:ilvl w:val="0"/>
                <w:numId w:val="68"/>
              </w:numPr>
              <w:spacing w:after="42"/>
              <w:ind w:left="600"/>
              <w:rPr>
                <w:rFonts w:ascii="Poppins" w:hAnsi="Poppins" w:cs="Poppins"/>
                <w:sz w:val="16"/>
                <w:szCs w:val="16"/>
              </w:rPr>
            </w:pPr>
            <w:r w:rsidRPr="003753E7">
              <w:rPr>
                <w:rFonts w:ascii="Poppins" w:hAnsi="Poppins" w:cs="Poppins"/>
                <w:sz w:val="16"/>
                <w:szCs w:val="16"/>
              </w:rPr>
              <w:t xml:space="preserve">Can u describe the finding on the Ct scan? </w:t>
            </w:r>
          </w:p>
          <w:p w:rsidR="00205CC2" w:rsidRPr="003753E7" w:rsidRDefault="00205CC2" w:rsidP="003753E7">
            <w:pPr>
              <w:pStyle w:val="Default"/>
              <w:numPr>
                <w:ilvl w:val="0"/>
                <w:numId w:val="68"/>
              </w:numPr>
              <w:spacing w:after="42"/>
              <w:ind w:left="600"/>
              <w:rPr>
                <w:rFonts w:ascii="Poppins" w:hAnsi="Poppins" w:cs="Poppins"/>
                <w:sz w:val="16"/>
                <w:szCs w:val="16"/>
              </w:rPr>
            </w:pPr>
            <w:r w:rsidRPr="003753E7">
              <w:rPr>
                <w:rFonts w:ascii="Poppins" w:hAnsi="Poppins" w:cs="Poppins"/>
                <w:sz w:val="16"/>
                <w:szCs w:val="16"/>
              </w:rPr>
              <w:t xml:space="preserve">What is the most likely diagnosis? </w:t>
            </w:r>
          </w:p>
          <w:p w:rsidR="00205CC2" w:rsidRPr="003753E7" w:rsidRDefault="00205CC2" w:rsidP="003753E7">
            <w:pPr>
              <w:pStyle w:val="Default"/>
              <w:numPr>
                <w:ilvl w:val="0"/>
                <w:numId w:val="68"/>
              </w:numPr>
              <w:ind w:left="600"/>
              <w:rPr>
                <w:rFonts w:ascii="Poppins" w:hAnsi="Poppins" w:cs="Poppins"/>
                <w:sz w:val="16"/>
                <w:szCs w:val="16"/>
              </w:rPr>
            </w:pPr>
            <w:r w:rsidRPr="003753E7">
              <w:rPr>
                <w:rFonts w:ascii="Poppins" w:hAnsi="Poppins" w:cs="Poppins"/>
                <w:sz w:val="16"/>
                <w:szCs w:val="16"/>
              </w:rPr>
              <w:t xml:space="preserve">How will u treat the pt.? </w:t>
            </w:r>
          </w:p>
          <w:p w:rsidR="00205CC2" w:rsidRPr="003753E7" w:rsidRDefault="00205CC2" w:rsidP="008553DB">
            <w:pPr>
              <w:rPr>
                <w:rFonts w:ascii="Poppins" w:hAnsi="Poppins" w:cs="Poppins"/>
                <w:color w:val="000000" w:themeColor="text1"/>
                <w:sz w:val="16"/>
                <w:szCs w:val="16"/>
                <w:lang w:val="en-US"/>
              </w:rPr>
            </w:pPr>
          </w:p>
        </w:tc>
        <w:tc>
          <w:tcPr>
            <w:tcW w:w="5529" w:type="dxa"/>
          </w:tcPr>
          <w:p w:rsidR="00205CC2" w:rsidRPr="003753E7" w:rsidRDefault="00205CC2"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r w:rsidRPr="003753E7">
              <w:rPr>
                <w:rFonts w:ascii="Poppins" w:hAnsi="Poppins" w:cs="Poppins"/>
                <w:b/>
                <w:bCs/>
                <w:color w:val="FF0000"/>
                <w:sz w:val="16"/>
                <w:szCs w:val="16"/>
                <w:lang w:val="en-US"/>
              </w:rPr>
              <w:t>.</w:t>
            </w:r>
          </w:p>
          <w:p w:rsidR="00205CC2" w:rsidRPr="003753E7" w:rsidRDefault="00205CC2" w:rsidP="008553DB">
            <w:pPr>
              <w:pStyle w:val="ListParagraph"/>
              <w:numPr>
                <w:ilvl w:val="0"/>
                <w:numId w:val="1"/>
              </w:numPr>
              <w:ind w:left="479"/>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 Axial view </w:t>
            </w:r>
            <w:proofErr w:type="spellStart"/>
            <w:r w:rsidRPr="003753E7">
              <w:rPr>
                <w:rFonts w:ascii="Poppins" w:hAnsi="Poppins" w:cs="Poppins"/>
                <w:color w:val="000000" w:themeColor="text1"/>
                <w:sz w:val="16"/>
                <w:szCs w:val="16"/>
                <w:lang w:val="en-US"/>
              </w:rPr>
              <w:t>ct</w:t>
            </w:r>
            <w:proofErr w:type="spellEnd"/>
            <w:r w:rsidRPr="003753E7">
              <w:rPr>
                <w:rFonts w:ascii="Poppins" w:hAnsi="Poppins" w:cs="Poppins"/>
                <w:color w:val="000000" w:themeColor="text1"/>
                <w:sz w:val="16"/>
                <w:szCs w:val="16"/>
                <w:lang w:val="en-US"/>
              </w:rPr>
              <w:t xml:space="preserve"> brain ventricle levels, hyperdense lesion on left hemisphere, </w:t>
            </w:r>
            <w:r w:rsidR="00BF7C71" w:rsidRPr="003753E7">
              <w:rPr>
                <w:rFonts w:ascii="Poppins" w:hAnsi="Poppins" w:cs="Poppins"/>
                <w:color w:val="000000" w:themeColor="text1"/>
                <w:sz w:val="16"/>
                <w:szCs w:val="16"/>
                <w:lang w:val="en-US"/>
              </w:rPr>
              <w:t>irregular bordar</w:t>
            </w:r>
            <w:r w:rsidRPr="003753E7">
              <w:rPr>
                <w:rFonts w:ascii="Poppins" w:hAnsi="Poppins" w:cs="Poppins"/>
                <w:color w:val="000000" w:themeColor="text1"/>
                <w:sz w:val="16"/>
                <w:szCs w:val="16"/>
                <w:lang w:val="en-US"/>
              </w:rPr>
              <w:t xml:space="preserve"> with extension to ventricles, no midline shift or significant surrounding edema</w:t>
            </w:r>
          </w:p>
          <w:p w:rsidR="00B9760B" w:rsidRPr="003753E7" w:rsidRDefault="00205CC2" w:rsidP="008553DB">
            <w:pPr>
              <w:pStyle w:val="ListParagraph"/>
              <w:numPr>
                <w:ilvl w:val="0"/>
                <w:numId w:val="1"/>
              </w:numPr>
              <w:ind w:left="479"/>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STAT CT brain, </w:t>
            </w:r>
            <w:proofErr w:type="spellStart"/>
            <w:r w:rsidRPr="003753E7">
              <w:rPr>
                <w:rFonts w:ascii="Poppins" w:hAnsi="Poppins" w:cs="Poppins"/>
                <w:color w:val="000000" w:themeColor="text1"/>
                <w:sz w:val="16"/>
                <w:szCs w:val="16"/>
                <w:lang w:val="en-US"/>
              </w:rPr>
              <w:t>angio</w:t>
            </w:r>
            <w:proofErr w:type="spellEnd"/>
            <w:r w:rsidRPr="003753E7">
              <w:rPr>
                <w:rFonts w:ascii="Poppins" w:hAnsi="Poppins" w:cs="Poppins"/>
                <w:color w:val="000000" w:themeColor="text1"/>
                <w:sz w:val="16"/>
                <w:szCs w:val="16"/>
                <w:lang w:val="en-US"/>
              </w:rPr>
              <w:t xml:space="preserve"> (CT-A or conventional) if suspicious for vascular source</w:t>
            </w:r>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Coags</w:t>
            </w:r>
            <w:proofErr w:type="spellEnd"/>
            <w:r w:rsidRPr="003753E7">
              <w:rPr>
                <w:rFonts w:ascii="Poppins" w:hAnsi="Poppins" w:cs="Poppins"/>
                <w:color w:val="000000" w:themeColor="text1"/>
                <w:sz w:val="16"/>
                <w:szCs w:val="16"/>
                <w:lang w:val="en-US"/>
              </w:rPr>
              <w:t xml:space="preserve"> (PT, PTT, INR)</w:t>
            </w:r>
          </w:p>
          <w:p w:rsidR="00B9760B" w:rsidRPr="003753E7" w:rsidRDefault="00B9760B" w:rsidP="008553DB">
            <w:pPr>
              <w:pStyle w:val="ListParagraph"/>
              <w:numPr>
                <w:ilvl w:val="0"/>
                <w:numId w:val="1"/>
              </w:numPr>
              <w:ind w:left="479"/>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Also</w:t>
            </w:r>
            <w:r w:rsidRPr="003753E7">
              <w:rPr>
                <w:rFonts w:ascii="Poppins" w:hAnsi="Poppins" w:cs="Poppins"/>
                <w:color w:val="000000" w:themeColor="text1"/>
                <w:sz w:val="16"/>
                <w:szCs w:val="16"/>
                <w:lang w:val="en-US"/>
              </w:rPr>
              <w:t xml:space="preserve">: K, BUN, Cr, Ca, </w:t>
            </w:r>
            <w:proofErr w:type="spellStart"/>
            <w:r w:rsidRPr="003753E7">
              <w:rPr>
                <w:rFonts w:ascii="Poppins" w:hAnsi="Poppins" w:cs="Poppins"/>
                <w:color w:val="000000" w:themeColor="text1"/>
                <w:sz w:val="16"/>
                <w:szCs w:val="16"/>
                <w:lang w:val="en-US"/>
              </w:rPr>
              <w:t>glc</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Hct</w:t>
            </w:r>
            <w:proofErr w:type="spellEnd"/>
            <w:r w:rsidRPr="003753E7">
              <w:rPr>
                <w:rFonts w:ascii="Poppins" w:hAnsi="Poppins" w:cs="Poppins"/>
                <w:color w:val="000000" w:themeColor="text1"/>
                <w:sz w:val="16"/>
                <w:szCs w:val="16"/>
                <w:lang w:val="en-US"/>
              </w:rPr>
              <w:t xml:space="preserve">, U/A, lipids, TSH, urinary </w:t>
            </w:r>
            <w:proofErr w:type="spellStart"/>
            <w:proofErr w:type="gramStart"/>
            <w:r w:rsidRPr="003753E7">
              <w:rPr>
                <w:rFonts w:ascii="Poppins" w:hAnsi="Poppins" w:cs="Poppins"/>
                <w:color w:val="000000" w:themeColor="text1"/>
                <w:sz w:val="16"/>
                <w:szCs w:val="16"/>
                <w:lang w:val="en-US"/>
              </w:rPr>
              <w:t>albumin:creatinine</w:t>
            </w:r>
            <w:proofErr w:type="spellEnd"/>
            <w:proofErr w:type="gramEnd"/>
            <w:r w:rsidRPr="003753E7">
              <w:rPr>
                <w:rFonts w:ascii="Poppins" w:hAnsi="Poppins" w:cs="Poppins"/>
                <w:color w:val="000000" w:themeColor="text1"/>
                <w:sz w:val="16"/>
                <w:szCs w:val="16"/>
                <w:lang w:val="en-US"/>
              </w:rPr>
              <w:t xml:space="preserve"> (if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Cr, DM,</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peripheral edema), renin/</w:t>
            </w:r>
            <w:proofErr w:type="spellStart"/>
            <w:r w:rsidRPr="003753E7">
              <w:rPr>
                <w:rFonts w:ascii="Poppins" w:hAnsi="Poppins" w:cs="Poppins"/>
                <w:color w:val="000000" w:themeColor="text1"/>
                <w:sz w:val="16"/>
                <w:szCs w:val="16"/>
                <w:lang w:val="en-US"/>
              </w:rPr>
              <w:t>aldo</w:t>
            </w:r>
            <w:proofErr w:type="spellEnd"/>
            <w:r w:rsidRPr="003753E7">
              <w:rPr>
                <w:rFonts w:ascii="Poppins" w:hAnsi="Poppins" w:cs="Poppins"/>
                <w:color w:val="000000" w:themeColor="text1"/>
                <w:sz w:val="16"/>
                <w:szCs w:val="16"/>
                <w:lang w:val="en-US"/>
              </w:rPr>
              <w:t xml:space="preserve">, ECG (for LVH), CXR, TTE (eval for valve </w:t>
            </w:r>
            <w:proofErr w:type="spellStart"/>
            <w:r w:rsidRPr="003753E7">
              <w:rPr>
                <w:rFonts w:ascii="Poppins" w:hAnsi="Poppins" w:cs="Poppins"/>
                <w:color w:val="000000" w:themeColor="text1"/>
                <w:sz w:val="16"/>
                <w:szCs w:val="16"/>
                <w:lang w:val="en-US"/>
              </w:rPr>
              <w:t>abnl</w:t>
            </w:r>
            <w:proofErr w:type="spellEnd"/>
            <w:r w:rsidRPr="003753E7">
              <w:rPr>
                <w:rFonts w:ascii="Poppins" w:hAnsi="Poppins" w:cs="Poppins"/>
                <w:color w:val="000000" w:themeColor="text1"/>
                <w:sz w:val="16"/>
                <w:szCs w:val="16"/>
                <w:lang w:val="en-US"/>
              </w:rPr>
              <w:t>, LVH)</w:t>
            </w:r>
          </w:p>
          <w:p w:rsidR="00BF7C71" w:rsidRPr="003753E7" w:rsidRDefault="00BF7C71" w:rsidP="008553DB">
            <w:pPr>
              <w:rPr>
                <w:rFonts w:ascii="Poppins" w:hAnsi="Poppins" w:cs="Poppins"/>
                <w:color w:val="000000" w:themeColor="text1"/>
                <w:sz w:val="16"/>
                <w:szCs w:val="16"/>
                <w:lang w:val="en-US"/>
              </w:rPr>
            </w:pPr>
          </w:p>
          <w:p w:rsidR="00BF7C71" w:rsidRPr="003753E7" w:rsidRDefault="00BF7C71"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BF7C71" w:rsidRPr="003753E7" w:rsidRDefault="00BF7C71" w:rsidP="008553DB">
            <w:pPr>
              <w:rPr>
                <w:rFonts w:ascii="Poppins" w:hAnsi="Poppins" w:cs="Poppins"/>
                <w:color w:val="000000" w:themeColor="text1"/>
                <w:sz w:val="16"/>
                <w:szCs w:val="16"/>
                <w:lang w:val="en-US"/>
              </w:rPr>
            </w:pPr>
          </w:p>
          <w:p w:rsidR="00205CC2" w:rsidRPr="003753E7" w:rsidRDefault="00BF7C71" w:rsidP="008553DB">
            <w:pPr>
              <w:pStyle w:val="ListParagraph"/>
              <w:numPr>
                <w:ilvl w:val="0"/>
                <w:numId w:val="1"/>
              </w:numPr>
              <w:ind w:left="479"/>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Manage as above</w:t>
            </w:r>
          </w:p>
        </w:tc>
      </w:tr>
      <w:tr w:rsidR="008553DB" w:rsidRPr="003753E7" w:rsidTr="003753E7">
        <w:tc>
          <w:tcPr>
            <w:tcW w:w="5670" w:type="dxa"/>
          </w:tcPr>
          <w:p w:rsidR="0084171F" w:rsidRPr="003753E7" w:rsidRDefault="0084171F" w:rsidP="008553DB">
            <w:pPr>
              <w:jc w:val="center"/>
              <w:rPr>
                <w:rFonts w:ascii="Poppins" w:hAnsi="Poppins" w:cs="Poppins"/>
                <w:color w:val="000000" w:themeColor="text1"/>
                <w:sz w:val="16"/>
                <w:szCs w:val="16"/>
              </w:rPr>
            </w:pPr>
          </w:p>
          <w:p w:rsidR="00441011" w:rsidRPr="003753E7" w:rsidRDefault="0084171F"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2399777" cy="1490869"/>
                  <wp:effectExtent l="0" t="0" r="635" b="0"/>
                  <wp:docPr id="1506881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81333" name="Picture 1506881333"/>
                          <pic:cNvPicPr/>
                        </pic:nvPicPr>
                        <pic:blipFill>
                          <a:blip r:embed="rId20">
                            <a:extLst>
                              <a:ext uri="{28A0092B-C50C-407E-A947-70E740481C1C}">
                                <a14:useLocalDpi xmlns:a14="http://schemas.microsoft.com/office/drawing/2010/main" val="0"/>
                              </a:ext>
                            </a:extLst>
                          </a:blip>
                          <a:stretch>
                            <a:fillRect/>
                          </a:stretch>
                        </pic:blipFill>
                        <pic:spPr>
                          <a:xfrm flipV="1">
                            <a:off x="0" y="0"/>
                            <a:ext cx="2434725" cy="1512581"/>
                          </a:xfrm>
                          <a:prstGeom prst="rect">
                            <a:avLst/>
                          </a:prstGeom>
                        </pic:spPr>
                      </pic:pic>
                    </a:graphicData>
                  </a:graphic>
                </wp:inline>
              </w:drawing>
            </w:r>
          </w:p>
          <w:p w:rsidR="00441011" w:rsidRPr="003753E7" w:rsidRDefault="00441011" w:rsidP="008553DB">
            <w:pPr>
              <w:rPr>
                <w:rFonts w:ascii="Poppins" w:hAnsi="Poppins" w:cs="Poppins"/>
                <w:color w:val="000000" w:themeColor="text1"/>
                <w:sz w:val="16"/>
                <w:szCs w:val="16"/>
              </w:rPr>
            </w:pPr>
          </w:p>
          <w:p w:rsidR="00441011" w:rsidRPr="003753E7" w:rsidRDefault="00441011" w:rsidP="008553DB">
            <w:pPr>
              <w:rPr>
                <w:rFonts w:ascii="Poppins" w:hAnsi="Poppins" w:cs="Poppins"/>
                <w:color w:val="000000" w:themeColor="text1"/>
                <w:sz w:val="16"/>
                <w:szCs w:val="16"/>
              </w:rPr>
            </w:pPr>
          </w:p>
          <w:p w:rsidR="00441011" w:rsidRPr="003753E7" w:rsidRDefault="00441011" w:rsidP="008553DB">
            <w:pPr>
              <w:rPr>
                <w:rFonts w:ascii="Poppins" w:hAnsi="Poppins" w:cs="Poppins"/>
                <w:color w:val="000000" w:themeColor="text1"/>
                <w:sz w:val="16"/>
                <w:szCs w:val="16"/>
              </w:rPr>
            </w:pPr>
          </w:p>
          <w:p w:rsidR="00441011" w:rsidRPr="003753E7" w:rsidRDefault="00441011" w:rsidP="008553DB">
            <w:pPr>
              <w:rPr>
                <w:rFonts w:ascii="Poppins" w:hAnsi="Poppins" w:cs="Poppins"/>
                <w:color w:val="000000" w:themeColor="text1"/>
                <w:sz w:val="16"/>
                <w:szCs w:val="16"/>
              </w:rPr>
            </w:pPr>
          </w:p>
          <w:p w:rsidR="00441011" w:rsidRPr="003753E7" w:rsidRDefault="00441011" w:rsidP="008553DB">
            <w:pPr>
              <w:jc w:val="center"/>
              <w:rPr>
                <w:rFonts w:ascii="Poppins" w:hAnsi="Poppins" w:cs="Poppins"/>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"https://assets.nhs.uk/nhsuk-cms/images/B3AHW0.original.2e16d0ba.fill-420x280.jpg"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extent cx="2380607" cy="1588770"/>
                  <wp:effectExtent l="0" t="0" r="0" b="0"/>
                  <wp:docPr id="1281380542" name="Picture 15" descr="Psoriasis - N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soriasis - NH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4885" cy="1631668"/>
                          </a:xfrm>
                          <a:prstGeom prst="rect">
                            <a:avLst/>
                          </a:prstGeom>
                          <a:noFill/>
                          <a:ln>
                            <a:noFill/>
                          </a:ln>
                        </pic:spPr>
                      </pic:pic>
                    </a:graphicData>
                  </a:graphic>
                </wp:inline>
              </w:drawing>
            </w:r>
            <w:r w:rsidRPr="003753E7">
              <w:rPr>
                <w:rFonts w:ascii="Poppins" w:hAnsi="Poppins" w:cs="Poppins"/>
                <w:color w:val="000000" w:themeColor="text1"/>
                <w:sz w:val="16"/>
                <w:szCs w:val="16"/>
              </w:rPr>
              <w:fldChar w:fldCharType="end"/>
            </w:r>
          </w:p>
          <w:p w:rsidR="00441011" w:rsidRPr="003753E7" w:rsidRDefault="00441011" w:rsidP="008553DB">
            <w:pPr>
              <w:rPr>
                <w:rFonts w:ascii="Poppins" w:hAnsi="Poppins" w:cs="Poppins"/>
                <w:color w:val="000000" w:themeColor="text1"/>
                <w:sz w:val="16"/>
                <w:szCs w:val="16"/>
                <w:lang w:val="en-US"/>
              </w:rPr>
            </w:pPr>
          </w:p>
          <w:p w:rsidR="00441011" w:rsidRPr="003753E7" w:rsidRDefault="00441011" w:rsidP="008553DB">
            <w:pPr>
              <w:jc w:val="center"/>
              <w:rPr>
                <w:rFonts w:ascii="Poppins" w:hAnsi="Poppins" w:cs="Poppins"/>
                <w:color w:val="000000" w:themeColor="text1"/>
                <w:sz w:val="16"/>
                <w:szCs w:val="16"/>
              </w:rPr>
            </w:pPr>
          </w:p>
        </w:tc>
        <w:tc>
          <w:tcPr>
            <w:tcW w:w="5529" w:type="dxa"/>
          </w:tcPr>
          <w:p w:rsidR="00BF5C3D" w:rsidRPr="003753E7" w:rsidRDefault="00BF5C3D" w:rsidP="008553DB">
            <w:pPr>
              <w:rPr>
                <w:rFonts w:ascii="Poppins" w:hAnsi="Poppins" w:cs="Poppins"/>
                <w:color w:val="000000" w:themeColor="text1"/>
                <w:sz w:val="16"/>
                <w:szCs w:val="16"/>
                <w:lang w:val="en-US"/>
              </w:rPr>
            </w:pPr>
          </w:p>
          <w:p w:rsidR="0084171F" w:rsidRPr="003753E7" w:rsidRDefault="0084171F"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84171F" w:rsidRPr="003753E7" w:rsidRDefault="0084171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2 lesions consisting of firm, flat-topped, shiny, polygonal, 1–3 mm plaques with a red to violet </w:t>
            </w:r>
            <w:r w:rsidR="003A0740" w:rsidRPr="003753E7">
              <w:rPr>
                <w:rFonts w:ascii="Poppins" w:hAnsi="Poppins" w:cs="Poppins"/>
                <w:color w:val="000000" w:themeColor="text1"/>
                <w:sz w:val="16"/>
                <w:szCs w:val="16"/>
                <w:lang w:val="en-US"/>
              </w:rPr>
              <w:t>color</w:t>
            </w:r>
            <w:r w:rsidRPr="003753E7">
              <w:rPr>
                <w:rFonts w:ascii="Poppins" w:hAnsi="Poppins" w:cs="Poppins"/>
                <w:color w:val="000000" w:themeColor="text1"/>
                <w:sz w:val="16"/>
                <w:szCs w:val="16"/>
                <w:lang w:val="en-US"/>
              </w:rPr>
              <w:t>.</w:t>
            </w:r>
          </w:p>
          <w:p w:rsidR="0084171F" w:rsidRPr="003753E7" w:rsidRDefault="0084171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Tracery of thin white lines can be seen on </w:t>
            </w:r>
          </w:p>
          <w:p w:rsidR="0084171F" w:rsidRPr="003753E7" w:rsidRDefault="0084171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surface of lesions, known as Wickham’s striae</w:t>
            </w:r>
          </w:p>
          <w:p w:rsidR="003A0740" w:rsidRPr="003753E7" w:rsidRDefault="003A0740"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Psoriasis, Tinea Corporis</w:t>
            </w:r>
          </w:p>
          <w:p w:rsidR="00BF5C3D" w:rsidRPr="003753E7" w:rsidRDefault="0044101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Also do skin biopsy. 3mm punch biopsy</w:t>
            </w:r>
          </w:p>
          <w:p w:rsidR="003A0740" w:rsidRPr="003753E7" w:rsidRDefault="003A0740"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3A0740" w:rsidRPr="003753E7" w:rsidRDefault="003A0740"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potent steroids clobetasol propionate ointment 0.05% bd till remission OR intralesional triamcinolone</w:t>
            </w:r>
          </w:p>
          <w:p w:rsidR="003A0740" w:rsidRPr="003753E7" w:rsidRDefault="003A0740"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if widespread prednisolone 40mg od tapered down OR second line; ciclosporin, azathioprine, PUVA or MTX 15mg/weekly, </w:t>
            </w:r>
            <w:proofErr w:type="spellStart"/>
            <w:r w:rsidRPr="003753E7">
              <w:rPr>
                <w:rFonts w:ascii="Poppins" w:hAnsi="Poppins" w:cs="Poppins"/>
                <w:color w:val="000000" w:themeColor="text1"/>
                <w:sz w:val="16"/>
                <w:szCs w:val="16"/>
                <w:lang w:val="en-US"/>
              </w:rPr>
              <w:t>hydroxychloquine</w:t>
            </w:r>
            <w:proofErr w:type="spellEnd"/>
            <w:r w:rsidR="00441011" w:rsidRPr="003753E7">
              <w:rPr>
                <w:rFonts w:ascii="Poppins" w:hAnsi="Poppins" w:cs="Poppins"/>
                <w:color w:val="000000" w:themeColor="text1"/>
                <w:sz w:val="16"/>
                <w:szCs w:val="16"/>
                <w:lang w:val="en-US"/>
              </w:rPr>
              <w:t>.</w:t>
            </w:r>
          </w:p>
          <w:p w:rsidR="00BF5C3D" w:rsidRPr="003753E7" w:rsidRDefault="00BF5C3D" w:rsidP="008553DB">
            <w:pPr>
              <w:pStyle w:val="ListParagraph"/>
              <w:rPr>
                <w:rFonts w:ascii="Poppins" w:hAnsi="Poppins" w:cs="Poppins"/>
                <w:color w:val="000000" w:themeColor="text1"/>
                <w:sz w:val="16"/>
                <w:szCs w:val="16"/>
                <w:lang w:val="en-US"/>
              </w:rPr>
            </w:pPr>
          </w:p>
          <w:p w:rsidR="00441011" w:rsidRPr="003753E7" w:rsidRDefault="0044101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Comparison to plaques psoriasis</w:t>
            </w:r>
          </w:p>
          <w:p w:rsidR="003A0740" w:rsidRPr="003753E7" w:rsidRDefault="00441011" w:rsidP="008553DB">
            <w:pPr>
              <w:jc w:val="center"/>
              <w:rPr>
                <w:rFonts w:ascii="Poppins" w:hAnsi="Poppins" w:cs="Poppins"/>
                <w:color w:val="000000" w:themeColor="text1"/>
                <w:sz w:val="16"/>
                <w:szCs w:val="16"/>
                <w:lang w:val="en-US"/>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"https://www.jaad.org/cms/10.1016/j.jaad.2019.05.056/asset/bd7bf097-4588-4100-b142-cf158da09e01/main.assets/gr1_lrg.jpg"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14:anchorId="638FC33C" wp14:editId="1D41CC16">
                  <wp:extent cx="3229382" cy="2343150"/>
                  <wp:effectExtent l="0" t="0" r="0" b="0"/>
                  <wp:docPr id="1774302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6829" b="-1"/>
                          <a:stretch/>
                        </pic:blipFill>
                        <pic:spPr bwMode="auto">
                          <a:xfrm>
                            <a:off x="0" y="0"/>
                            <a:ext cx="3276421" cy="2377280"/>
                          </a:xfrm>
                          <a:prstGeom prst="rect">
                            <a:avLst/>
                          </a:prstGeom>
                          <a:noFill/>
                          <a:ln>
                            <a:noFill/>
                          </a:ln>
                          <a:extLst>
                            <a:ext uri="{53640926-AAD7-44D8-BBD7-CCE9431645EC}">
                              <a14:shadowObscured xmlns:a14="http://schemas.microsoft.com/office/drawing/2010/main"/>
                            </a:ext>
                          </a:extLst>
                        </pic:spPr>
                      </pic:pic>
                    </a:graphicData>
                  </a:graphic>
                </wp:inline>
              </w:drawing>
            </w:r>
            <w:r w:rsidRPr="003753E7">
              <w:rPr>
                <w:rFonts w:ascii="Poppins" w:hAnsi="Poppins" w:cs="Poppins"/>
                <w:color w:val="000000" w:themeColor="text1"/>
                <w:sz w:val="16"/>
                <w:szCs w:val="16"/>
              </w:rPr>
              <w:fldChar w:fldCharType="end"/>
            </w:r>
          </w:p>
          <w:p w:rsidR="003A0740" w:rsidRPr="003753E7" w:rsidRDefault="003A0740" w:rsidP="008553DB">
            <w:pPr>
              <w:rPr>
                <w:rFonts w:ascii="Poppins" w:hAnsi="Poppins" w:cs="Poppins"/>
                <w:color w:val="000000" w:themeColor="text1"/>
                <w:sz w:val="16"/>
                <w:szCs w:val="16"/>
                <w:lang w:val="en-US"/>
              </w:rPr>
            </w:pPr>
          </w:p>
        </w:tc>
      </w:tr>
      <w:tr w:rsidR="008553DB" w:rsidRPr="003753E7" w:rsidTr="003753E7">
        <w:tc>
          <w:tcPr>
            <w:tcW w:w="5670" w:type="dxa"/>
          </w:tcPr>
          <w:p w:rsidR="00BF5C3D" w:rsidRPr="003753E7" w:rsidRDefault="00BF5C3D" w:rsidP="003753E7">
            <w:pPr>
              <w:rPr>
                <w:rFonts w:ascii="Poppins" w:hAnsi="Poppins" w:cs="Poppins"/>
                <w:color w:val="000000" w:themeColor="text1"/>
                <w:sz w:val="16"/>
                <w:szCs w:val="16"/>
              </w:rPr>
            </w:pPr>
          </w:p>
          <w:p w:rsidR="003753E7" w:rsidRDefault="00733054"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2880360" cy="1094105"/>
                  <wp:effectExtent l="0" t="0" r="2540" b="0"/>
                  <wp:docPr id="1721077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77018" name="Picture 1721077018"/>
                          <pic:cNvPicPr/>
                        </pic:nvPicPr>
                        <pic:blipFill>
                          <a:blip r:embed="rId23">
                            <a:extLst>
                              <a:ext uri="{28A0092B-C50C-407E-A947-70E740481C1C}">
                                <a14:useLocalDpi xmlns:a14="http://schemas.microsoft.com/office/drawing/2010/main" val="0"/>
                              </a:ext>
                            </a:extLst>
                          </a:blip>
                          <a:stretch>
                            <a:fillRect/>
                          </a:stretch>
                        </pic:blipFill>
                        <pic:spPr>
                          <a:xfrm>
                            <a:off x="0" y="0"/>
                            <a:ext cx="2965969" cy="1126624"/>
                          </a:xfrm>
                          <a:prstGeom prst="rect">
                            <a:avLst/>
                          </a:prstGeom>
                        </pic:spPr>
                      </pic:pic>
                    </a:graphicData>
                  </a:graphic>
                </wp:inline>
              </w:drawing>
            </w:r>
          </w:p>
          <w:p w:rsidR="003753E7" w:rsidRDefault="003753E7" w:rsidP="008553DB">
            <w:pPr>
              <w:jc w:val="center"/>
              <w:rPr>
                <w:rFonts w:ascii="Poppins" w:hAnsi="Poppins" w:cs="Poppins"/>
                <w:color w:val="000000" w:themeColor="text1"/>
                <w:sz w:val="16"/>
                <w:szCs w:val="16"/>
              </w:rPr>
            </w:pPr>
          </w:p>
          <w:p w:rsidR="003753E7" w:rsidRDefault="003753E7" w:rsidP="008553DB">
            <w:pPr>
              <w:jc w:val="center"/>
              <w:rPr>
                <w:rFonts w:ascii="Poppins" w:hAnsi="Poppins" w:cs="Poppins"/>
                <w:color w:val="000000" w:themeColor="text1"/>
                <w:sz w:val="16"/>
                <w:szCs w:val="16"/>
              </w:rPr>
            </w:pPr>
          </w:p>
          <w:p w:rsidR="0084171F" w:rsidRPr="003753E7" w:rsidRDefault="00966A89" w:rsidP="008553DB">
            <w:pPr>
              <w:jc w:val="center"/>
              <w:rPr>
                <w:rFonts w:ascii="Poppins" w:hAnsi="Poppins" w:cs="Poppins"/>
                <w:color w:val="000000" w:themeColor="text1"/>
                <w:sz w:val="16"/>
                <w:szCs w:val="16"/>
              </w:rPr>
            </w:pPr>
            <w:r w:rsidRPr="003753E7">
              <w:rPr>
                <w:rFonts w:ascii="Poppins" w:hAnsi="Poppins" w:cs="Poppins"/>
                <w:noProof/>
                <w:color w:val="000000" w:themeColor="text1"/>
                <w:sz w:val="16"/>
                <w:szCs w:val="16"/>
              </w:rPr>
              <w:drawing>
                <wp:inline distT="0" distB="0" distL="0" distR="0">
                  <wp:extent cx="2980267" cy="1582255"/>
                  <wp:effectExtent l="0" t="0" r="4445" b="5715"/>
                  <wp:docPr id="12964364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6451" name="Picture 12964364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7292" cy="1601912"/>
                          </a:xfrm>
                          <a:prstGeom prst="rect">
                            <a:avLst/>
                          </a:prstGeom>
                        </pic:spPr>
                      </pic:pic>
                    </a:graphicData>
                  </a:graphic>
                </wp:inline>
              </w:drawing>
            </w:r>
          </w:p>
          <w:p w:rsidR="00966A89" w:rsidRPr="003753E7" w:rsidRDefault="00966A89" w:rsidP="008553DB">
            <w:pPr>
              <w:jc w:val="cente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(most literatures lesions &lt;5)</w:t>
            </w:r>
          </w:p>
        </w:tc>
        <w:tc>
          <w:tcPr>
            <w:tcW w:w="5529" w:type="dxa"/>
          </w:tcPr>
          <w:p w:rsidR="00BF5C3D" w:rsidRPr="003753E7" w:rsidRDefault="00BF5C3D" w:rsidP="008553DB">
            <w:pPr>
              <w:rPr>
                <w:rFonts w:ascii="Poppins" w:hAnsi="Poppins" w:cs="Poppins"/>
                <w:color w:val="000000" w:themeColor="text1"/>
                <w:sz w:val="16"/>
                <w:szCs w:val="16"/>
                <w:lang w:val="en-US"/>
              </w:rPr>
            </w:pPr>
          </w:p>
          <w:p w:rsidR="00966A89" w:rsidRPr="003753E7" w:rsidRDefault="00966A89"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733054" w:rsidRPr="003753E7" w:rsidRDefault="0073305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w:t>
            </w:r>
            <w:r w:rsidRPr="003753E7">
              <w:rPr>
                <w:rFonts w:ascii="Poppins" w:hAnsi="Poppins" w:cs="Poppins"/>
                <w:color w:val="000000" w:themeColor="text1"/>
                <w:sz w:val="16"/>
                <w:szCs w:val="16"/>
              </w:rPr>
              <w:t xml:space="preserve"> </w:t>
            </w:r>
            <w:r w:rsidRPr="003753E7">
              <w:rPr>
                <w:rFonts w:ascii="Poppins" w:hAnsi="Poppins" w:cs="Poppins"/>
                <w:color w:val="000000" w:themeColor="text1"/>
                <w:sz w:val="16"/>
                <w:szCs w:val="16"/>
                <w:lang w:val="en-US"/>
              </w:rPr>
              <w:t>circular or oval scaly patch with a raised, active border and central clearing</w:t>
            </w:r>
          </w:p>
          <w:p w:rsidR="00733054" w:rsidRPr="003753E7" w:rsidRDefault="0073305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DDx: Granuloma Annulare, T. Corporis, Lepromatous Leprosy.</w:t>
            </w:r>
          </w:p>
          <w:p w:rsidR="00733054" w:rsidRPr="003753E7" w:rsidRDefault="0073305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Do biopsy. ADA.</w:t>
            </w:r>
          </w:p>
          <w:p w:rsidR="00733054" w:rsidRDefault="00733054" w:rsidP="008553DB">
            <w:pPr>
              <w:rPr>
                <w:rFonts w:ascii="Poppins" w:hAnsi="Poppins" w:cs="Poppins"/>
                <w:color w:val="000000" w:themeColor="text1"/>
                <w:sz w:val="16"/>
                <w:szCs w:val="16"/>
                <w:lang w:val="en-US"/>
              </w:rPr>
            </w:pPr>
          </w:p>
          <w:p w:rsidR="003753E7" w:rsidRPr="003753E7" w:rsidRDefault="003753E7" w:rsidP="008553DB">
            <w:pPr>
              <w:rPr>
                <w:rFonts w:ascii="Poppins" w:hAnsi="Poppins" w:cs="Poppins"/>
                <w:color w:val="000000" w:themeColor="text1"/>
                <w:sz w:val="16"/>
                <w:szCs w:val="16"/>
                <w:lang w:val="en-US"/>
              </w:rPr>
            </w:pPr>
          </w:p>
          <w:p w:rsidR="00966A89" w:rsidRPr="003753E7" w:rsidRDefault="00966A89"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lastRenderedPageBreak/>
              <w:t>Rx</w:t>
            </w:r>
          </w:p>
          <w:p w:rsidR="00733054" w:rsidRPr="003753E7" w:rsidRDefault="00966A89"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Tuberculoid leprosy (paucibacillary, low bacterial load)</w:t>
            </w:r>
          </w:p>
          <w:p w:rsidR="00733054" w:rsidRPr="003753E7" w:rsidRDefault="00966A89"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rifampicin 600mg once /month and dapsone 100mg od for 6 months. </w:t>
            </w:r>
          </w:p>
          <w:p w:rsidR="00733054" w:rsidRPr="003753E7" w:rsidRDefault="00966A89"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Lepromatous leprosy (multibacillary)</w:t>
            </w:r>
          </w:p>
          <w:p w:rsidR="00966A89" w:rsidRPr="003753E7" w:rsidRDefault="00966A89"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rifampicin, dapsone</w:t>
            </w:r>
            <w:r w:rsidR="00733054" w:rsidRPr="003753E7">
              <w:rPr>
                <w:rFonts w:ascii="Poppins" w:hAnsi="Poppins" w:cs="Poppins"/>
                <w:color w:val="000000" w:themeColor="text1"/>
                <w:sz w:val="16"/>
                <w:szCs w:val="16"/>
                <w:lang w:val="en-US"/>
              </w:rPr>
              <w:t xml:space="preserve"> 100mg od</w:t>
            </w:r>
            <w:r w:rsidRPr="003753E7">
              <w:rPr>
                <w:rFonts w:ascii="Poppins" w:hAnsi="Poppins" w:cs="Poppins"/>
                <w:color w:val="000000" w:themeColor="text1"/>
                <w:sz w:val="16"/>
                <w:szCs w:val="16"/>
                <w:lang w:val="en-US"/>
              </w:rPr>
              <w:t>, and clofazimine 300mg once/month then 50mg od rest of days for 12 months</w:t>
            </w:r>
          </w:p>
          <w:p w:rsidR="00966A89" w:rsidRPr="003753E7" w:rsidRDefault="00966A89" w:rsidP="008553DB">
            <w:pPr>
              <w:pStyle w:val="ListParagraph"/>
              <w:rPr>
                <w:rFonts w:ascii="Poppins" w:hAnsi="Poppins" w:cs="Poppins"/>
                <w:color w:val="000000" w:themeColor="text1"/>
                <w:sz w:val="16"/>
                <w:szCs w:val="16"/>
                <w:lang w:val="en-US"/>
              </w:rPr>
            </w:pPr>
          </w:p>
          <w:p w:rsidR="00733054" w:rsidRPr="003753E7" w:rsidRDefault="00733054" w:rsidP="008553DB">
            <w:pPr>
              <w:pStyle w:val="ListParagraph"/>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If this was really Tinea Corporis: </w:t>
            </w:r>
          </w:p>
          <w:p w:rsidR="00733054" w:rsidRPr="003753E7" w:rsidRDefault="0073305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common organism:  Trichophyton rubrum and </w:t>
            </w:r>
            <w:proofErr w:type="spellStart"/>
            <w:r w:rsidRPr="003753E7">
              <w:rPr>
                <w:rFonts w:ascii="Poppins" w:hAnsi="Poppins" w:cs="Poppins"/>
                <w:color w:val="000000" w:themeColor="text1"/>
                <w:sz w:val="16"/>
                <w:szCs w:val="16"/>
                <w:lang w:val="en-US"/>
              </w:rPr>
              <w:t>Microsporum</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canis</w:t>
            </w:r>
            <w:proofErr w:type="spellEnd"/>
            <w:r w:rsidRPr="003753E7">
              <w:rPr>
                <w:rFonts w:ascii="Poppins" w:hAnsi="Poppins" w:cs="Poppins"/>
                <w:color w:val="000000" w:themeColor="text1"/>
                <w:sz w:val="16"/>
                <w:szCs w:val="16"/>
                <w:lang w:val="en-US"/>
              </w:rPr>
              <w:t>. The source of infection is an active lesion on an animal or human.</w:t>
            </w:r>
          </w:p>
          <w:p w:rsidR="00966A89" w:rsidRPr="003753E7" w:rsidRDefault="00733054"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Localized</w:t>
            </w:r>
            <w:r w:rsidR="00966A89" w:rsidRPr="003753E7">
              <w:rPr>
                <w:rFonts w:ascii="Poppins" w:hAnsi="Poppins" w:cs="Poppins"/>
                <w:color w:val="000000" w:themeColor="text1"/>
                <w:sz w:val="16"/>
                <w:szCs w:val="16"/>
                <w:lang w:val="en-US"/>
              </w:rPr>
              <w:t xml:space="preserve"> disease: topical terbinafine or azole.</w:t>
            </w:r>
          </w:p>
          <w:p w:rsidR="00966A89" w:rsidRDefault="00966A89"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Widespread disease: 1</w:t>
            </w:r>
            <w:r w:rsidRPr="003753E7">
              <w:rPr>
                <w:rFonts w:ascii="Poppins" w:hAnsi="Poppins" w:cs="Poppins"/>
                <w:color w:val="000000" w:themeColor="text1"/>
                <w:sz w:val="16"/>
                <w:szCs w:val="16"/>
                <w:vertAlign w:val="superscript"/>
                <w:lang w:val="en-US"/>
              </w:rPr>
              <w:t>st</w:t>
            </w:r>
            <w:r w:rsidRPr="003753E7">
              <w:rPr>
                <w:rFonts w:ascii="Poppins" w:hAnsi="Poppins" w:cs="Poppins"/>
                <w:color w:val="000000" w:themeColor="text1"/>
                <w:sz w:val="16"/>
                <w:szCs w:val="16"/>
                <w:lang w:val="en-US"/>
              </w:rPr>
              <w:t xml:space="preserve"> line: Oral terbinafine or itraconazole, 2</w:t>
            </w:r>
            <w:r w:rsidRPr="003753E7">
              <w:rPr>
                <w:rFonts w:ascii="Poppins" w:hAnsi="Poppins" w:cs="Poppins"/>
                <w:color w:val="000000" w:themeColor="text1"/>
                <w:sz w:val="16"/>
                <w:szCs w:val="16"/>
                <w:vertAlign w:val="superscript"/>
                <w:lang w:val="en-US"/>
              </w:rPr>
              <w:t>nd</w:t>
            </w:r>
            <w:r w:rsidRPr="003753E7">
              <w:rPr>
                <w:rFonts w:ascii="Poppins" w:hAnsi="Poppins" w:cs="Poppins"/>
                <w:color w:val="000000" w:themeColor="text1"/>
                <w:sz w:val="16"/>
                <w:szCs w:val="16"/>
                <w:lang w:val="en-US"/>
              </w:rPr>
              <w:t xml:space="preserve"> line: Griseofulvin 1 g/day for 4 weeks.</w:t>
            </w:r>
          </w:p>
          <w:p w:rsidR="003753E7" w:rsidRPr="003753E7" w:rsidRDefault="003753E7" w:rsidP="003753E7">
            <w:pPr>
              <w:pStyle w:val="ListParagraph"/>
              <w:ind w:left="1440"/>
              <w:rPr>
                <w:rFonts w:ascii="Poppins" w:hAnsi="Poppins" w:cs="Poppins"/>
                <w:color w:val="000000" w:themeColor="text1"/>
                <w:sz w:val="16"/>
                <w:szCs w:val="16"/>
                <w:lang w:val="en-US"/>
              </w:rPr>
            </w:pPr>
          </w:p>
        </w:tc>
      </w:tr>
      <w:tr w:rsidR="008553DB" w:rsidRPr="003753E7" w:rsidTr="003753E7">
        <w:tc>
          <w:tcPr>
            <w:tcW w:w="5670" w:type="dxa"/>
          </w:tcPr>
          <w:p w:rsidR="00310CFD" w:rsidRPr="003753E7" w:rsidRDefault="00310CFD" w:rsidP="008553DB">
            <w:pPr>
              <w:rPr>
                <w:rFonts w:ascii="Poppins" w:hAnsi="Poppins" w:cs="Poppins"/>
                <w:noProof/>
                <w:color w:val="000000" w:themeColor="text1"/>
                <w:sz w:val="16"/>
                <w:szCs w:val="16"/>
              </w:rPr>
            </w:pPr>
          </w:p>
          <w:p w:rsidR="00681561" w:rsidRPr="003753E7" w:rsidRDefault="00790CB8"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114300" distR="114300" wp14:anchorId="2AA51D1E" wp14:editId="1B5ADAC6">
                  <wp:extent cx="2875719" cy="2156792"/>
                  <wp:effectExtent l="0" t="0" r="0" b="2540"/>
                  <wp:docPr id="3" name="Picture 3" descr="Image: 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3.jpg"/>
                          <pic:cNvPicPr>
                            <a:picLocks noChangeAspect="1"/>
                          </pic:cNvPicPr>
                        </pic:nvPicPr>
                        <pic:blipFill>
                          <a:blip r:embed="rId25"/>
                          <a:stretch>
                            <a:fillRect/>
                          </a:stretch>
                        </pic:blipFill>
                        <pic:spPr>
                          <a:xfrm>
                            <a:off x="0" y="0"/>
                            <a:ext cx="2927352" cy="2195517"/>
                          </a:xfrm>
                          <a:prstGeom prst="rect">
                            <a:avLst/>
                          </a:prstGeom>
                        </pic:spPr>
                      </pic:pic>
                    </a:graphicData>
                  </a:graphic>
                </wp:inline>
              </w:drawing>
            </w:r>
          </w:p>
        </w:tc>
        <w:tc>
          <w:tcPr>
            <w:tcW w:w="5529" w:type="dxa"/>
          </w:tcPr>
          <w:p w:rsidR="00BF5C3D" w:rsidRPr="003753E7" w:rsidRDefault="00BF5C3D" w:rsidP="008553DB">
            <w:pPr>
              <w:rPr>
                <w:rFonts w:ascii="Poppins" w:hAnsi="Poppins" w:cs="Poppins"/>
                <w:color w:val="000000" w:themeColor="text1"/>
                <w:sz w:val="16"/>
                <w:szCs w:val="16"/>
                <w:lang w:val="en-US"/>
              </w:rPr>
            </w:pPr>
          </w:p>
          <w:p w:rsidR="00681561" w:rsidRPr="003753E7" w:rsidRDefault="00790CB8"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Asymmetrical dermatomal T10-L2 distributed multiples papules and vesicles, coalescing, with erythematous base not crossing the midline</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proofErr w:type="spellStart"/>
            <w:r w:rsidRPr="003753E7">
              <w:rPr>
                <w:rFonts w:ascii="Poppins" w:hAnsi="Poppins" w:cs="Poppins"/>
                <w:color w:val="000000" w:themeColor="text1"/>
                <w:sz w:val="16"/>
                <w:szCs w:val="16"/>
                <w:lang w:val="en-US"/>
              </w:rPr>
              <w:t>Ddx</w:t>
            </w:r>
            <w:proofErr w:type="spellEnd"/>
            <w:r w:rsidRPr="003753E7">
              <w:rPr>
                <w:rFonts w:ascii="Poppins" w:hAnsi="Poppins" w:cs="Poppins"/>
                <w:color w:val="000000" w:themeColor="text1"/>
                <w:sz w:val="16"/>
                <w:szCs w:val="16"/>
                <w:lang w:val="en-US"/>
              </w:rPr>
              <w:t>: Varicella Zoster</w:t>
            </w:r>
            <w:r w:rsidR="00310CFD" w:rsidRPr="003753E7">
              <w:rPr>
                <w:rFonts w:ascii="Poppins" w:hAnsi="Poppins" w:cs="Poppins"/>
                <w:color w:val="000000" w:themeColor="text1"/>
                <w:sz w:val="16"/>
                <w:szCs w:val="16"/>
                <w:lang w:val="en-US"/>
              </w:rPr>
              <w:t>, c</w:t>
            </w:r>
            <w:r w:rsidRPr="003753E7">
              <w:rPr>
                <w:rFonts w:ascii="Poppins" w:hAnsi="Poppins" w:cs="Poppins"/>
                <w:color w:val="000000" w:themeColor="text1"/>
                <w:sz w:val="16"/>
                <w:szCs w:val="16"/>
                <w:lang w:val="en-US"/>
              </w:rPr>
              <w:t>an disseminate:  Ramsey Hunter syndrome (Oticus</w:t>
            </w:r>
            <w:r w:rsidR="00310CFD"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 VII palsy) meningoencephalitis? </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Post-herpetic neuralgia: neuropathic pain lasting &gt;90 d after dx</w:t>
            </w:r>
          </w:p>
          <w:p w:rsidR="00310CFD"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vesicles on nose indicate involvement of nasociliary nerve (Hutchinson sign). </w:t>
            </w:r>
          </w:p>
          <w:p w:rsidR="00790CB8"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Ophthalmic zoster: ocular involvement (V1 of CN V) requires urgent </w:t>
            </w:r>
            <w:proofErr w:type="spellStart"/>
            <w:r w:rsidRPr="003753E7">
              <w:rPr>
                <w:rFonts w:ascii="Poppins" w:hAnsi="Poppins" w:cs="Poppins"/>
                <w:color w:val="000000" w:themeColor="text1"/>
                <w:sz w:val="16"/>
                <w:szCs w:val="16"/>
                <w:lang w:val="en-US"/>
              </w:rPr>
              <w:t>ophtho</w:t>
            </w:r>
            <w:proofErr w:type="spellEnd"/>
            <w:r w:rsidRPr="003753E7">
              <w:rPr>
                <w:rFonts w:ascii="Poppins" w:hAnsi="Poppins" w:cs="Poppins"/>
                <w:color w:val="000000" w:themeColor="text1"/>
                <w:sz w:val="16"/>
                <w:szCs w:val="16"/>
                <w:lang w:val="en-US"/>
              </w:rPr>
              <w:t xml:space="preserve"> eval: complications include uveitis, keratitis, conjunctivitis, conjunctival oedema, ocular muscle palsies, proptosis, scleritis</w:t>
            </w:r>
          </w:p>
          <w:p w:rsidR="00790CB8" w:rsidRPr="003753E7" w:rsidRDefault="00790CB8"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 xml:space="preserve">Uncomplicated: topical &amp; oral acyclovir 800mg </w:t>
            </w:r>
            <w:proofErr w:type="spellStart"/>
            <w:r w:rsidRPr="003753E7">
              <w:rPr>
                <w:rFonts w:ascii="Poppins" w:hAnsi="Poppins" w:cs="Poppins"/>
                <w:color w:val="000000" w:themeColor="text1"/>
                <w:kern w:val="0"/>
                <w:sz w:val="16"/>
                <w:szCs w:val="16"/>
                <w:lang w:val="en-GB"/>
              </w:rPr>
              <w:t>qid</w:t>
            </w:r>
            <w:proofErr w:type="spellEnd"/>
            <w:r w:rsidRPr="003753E7">
              <w:rPr>
                <w:rFonts w:ascii="Poppins" w:hAnsi="Poppins" w:cs="Poppins"/>
                <w:color w:val="000000" w:themeColor="text1"/>
                <w:kern w:val="0"/>
                <w:sz w:val="16"/>
                <w:szCs w:val="16"/>
                <w:lang w:val="en-GB"/>
              </w:rPr>
              <w:t>, valacyclovir, or famciclovir × 7 d; initiate w/in 72 h. minimal benefit after crusting</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Calamine/</w:t>
            </w:r>
            <w:r w:rsidR="00310CFD" w:rsidRPr="003753E7">
              <w:rPr>
                <w:rFonts w:ascii="Poppins" w:hAnsi="Poppins" w:cs="Poppins"/>
                <w:color w:val="000000" w:themeColor="text1"/>
                <w:sz w:val="16"/>
                <w:szCs w:val="16"/>
                <w:lang w:val="en-US"/>
              </w:rPr>
              <w:t>Antihistamines</w:t>
            </w:r>
            <w:r w:rsidRPr="003753E7">
              <w:rPr>
                <w:rFonts w:ascii="Poppins" w:hAnsi="Poppins" w:cs="Poppins"/>
                <w:color w:val="000000" w:themeColor="text1"/>
                <w:sz w:val="16"/>
                <w:szCs w:val="16"/>
                <w:lang w:val="en-US"/>
              </w:rPr>
              <w:t xml:space="preserve"> for itching + T. pregabaline75mg/T. </w:t>
            </w:r>
            <w:proofErr w:type="spellStart"/>
            <w:r w:rsidRPr="003753E7">
              <w:rPr>
                <w:rFonts w:ascii="Poppins" w:hAnsi="Poppins" w:cs="Poppins"/>
                <w:color w:val="000000" w:themeColor="text1"/>
                <w:sz w:val="16"/>
                <w:szCs w:val="16"/>
                <w:lang w:val="en-US"/>
              </w:rPr>
              <w:t>amitryptine</w:t>
            </w:r>
            <w:proofErr w:type="spellEnd"/>
            <w:r w:rsidRPr="003753E7">
              <w:rPr>
                <w:rFonts w:ascii="Poppins" w:hAnsi="Poppins" w:cs="Poppins"/>
                <w:color w:val="000000" w:themeColor="text1"/>
                <w:sz w:val="16"/>
                <w:szCs w:val="16"/>
                <w:lang w:val="en-US"/>
              </w:rPr>
              <w:t xml:space="preserve"> 25mg od</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Disseminated/immunosuppress.: IV acyclovir</w:t>
            </w:r>
          </w:p>
          <w:p w:rsidR="00790CB8"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Superimposed bacterial cellulitis is common; if suspected, treat with appropriate antibiotics</w:t>
            </w:r>
          </w:p>
          <w:p w:rsidR="00BF5C3D" w:rsidRPr="003753E7" w:rsidRDefault="00790CB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 xml:space="preserve">Prevention: Shingrix (2 doses) for all Pts &gt;50 or </w:t>
            </w:r>
            <w:proofErr w:type="spellStart"/>
            <w:r w:rsidRPr="003753E7">
              <w:rPr>
                <w:rFonts w:ascii="Poppins" w:hAnsi="Poppins" w:cs="Poppins"/>
                <w:color w:val="000000" w:themeColor="text1"/>
                <w:kern w:val="0"/>
                <w:sz w:val="16"/>
                <w:szCs w:val="16"/>
                <w:lang w:val="en-GB"/>
              </w:rPr>
              <w:t>immunosupp</w:t>
            </w:r>
            <w:proofErr w:type="spellEnd"/>
            <w:r w:rsidRPr="003753E7">
              <w:rPr>
                <w:rFonts w:ascii="Poppins" w:hAnsi="Poppins" w:cs="Poppins"/>
                <w:color w:val="000000" w:themeColor="text1"/>
                <w:kern w:val="0"/>
                <w:sz w:val="16"/>
                <w:szCs w:val="16"/>
                <w:lang w:val="en-GB"/>
              </w:rPr>
              <w:t xml:space="preserve">. adult ≥19 </w:t>
            </w:r>
            <w:proofErr w:type="spellStart"/>
            <w:r w:rsidRPr="003753E7">
              <w:rPr>
                <w:rFonts w:ascii="Poppins" w:hAnsi="Poppins" w:cs="Poppins"/>
                <w:color w:val="000000" w:themeColor="text1"/>
                <w:kern w:val="0"/>
                <w:sz w:val="16"/>
                <w:szCs w:val="16"/>
                <w:lang w:val="en-GB"/>
              </w:rPr>
              <w:t>yrs</w:t>
            </w:r>
            <w:proofErr w:type="spellEnd"/>
          </w:p>
          <w:p w:rsidR="002B4639" w:rsidRPr="003753E7" w:rsidRDefault="002B4639" w:rsidP="008553DB">
            <w:pPr>
              <w:pStyle w:val="ListParagraph"/>
              <w:numPr>
                <w:ilvl w:val="0"/>
                <w:numId w:val="1"/>
              </w:numPr>
              <w:rPr>
                <w:rFonts w:ascii="Poppins" w:hAnsi="Poppins" w:cs="Poppins"/>
                <w:color w:val="000000" w:themeColor="text1"/>
                <w:sz w:val="16"/>
                <w:szCs w:val="16"/>
                <w:lang w:val="en-US"/>
              </w:rPr>
            </w:pPr>
          </w:p>
        </w:tc>
      </w:tr>
      <w:tr w:rsidR="008553DB" w:rsidRPr="003753E7" w:rsidTr="003753E7">
        <w:tc>
          <w:tcPr>
            <w:tcW w:w="5670" w:type="dxa"/>
          </w:tcPr>
          <w:p w:rsidR="00FD532C" w:rsidRPr="003753E7" w:rsidRDefault="00FD532C"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14:anchorId="1D010A75" wp14:editId="766FA652">
                  <wp:extent cx="2069826" cy="1461052"/>
                  <wp:effectExtent l="0" t="0" r="635" b="0"/>
                  <wp:docPr id="5244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6224" name=""/>
                          <pic:cNvPicPr/>
                        </pic:nvPicPr>
                        <pic:blipFill>
                          <a:blip r:embed="rId26"/>
                          <a:stretch>
                            <a:fillRect/>
                          </a:stretch>
                        </pic:blipFill>
                        <pic:spPr>
                          <a:xfrm>
                            <a:off x="0" y="0"/>
                            <a:ext cx="2088220" cy="1474036"/>
                          </a:xfrm>
                          <a:prstGeom prst="rect">
                            <a:avLst/>
                          </a:prstGeom>
                        </pic:spPr>
                      </pic:pic>
                    </a:graphicData>
                  </a:graphic>
                </wp:inline>
              </w:drawing>
            </w:r>
          </w:p>
          <w:p w:rsidR="00FD532C" w:rsidRPr="003753E7" w:rsidRDefault="00FD532C"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24y/o with a chancre at his penile shaft and later presented with multiple lesions on his hands</w:t>
            </w:r>
          </w:p>
          <w:p w:rsidR="00FD532C" w:rsidRPr="003753E7" w:rsidRDefault="00FD532C" w:rsidP="008553DB">
            <w:pPr>
              <w:pStyle w:val="ListParagraph"/>
              <w:numPr>
                <w:ilvl w:val="0"/>
                <w:numId w:val="4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Describe the skin lesions</w:t>
            </w:r>
          </w:p>
          <w:p w:rsidR="00FD532C" w:rsidRPr="003753E7" w:rsidRDefault="00FD532C" w:rsidP="008553DB">
            <w:pPr>
              <w:pStyle w:val="ListParagraph"/>
              <w:numPr>
                <w:ilvl w:val="0"/>
                <w:numId w:val="4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is the diagnosis</w:t>
            </w:r>
          </w:p>
          <w:p w:rsidR="00FD532C" w:rsidRPr="003753E7" w:rsidRDefault="00FD532C" w:rsidP="008553DB">
            <w:pPr>
              <w:pStyle w:val="ListParagraph"/>
              <w:numPr>
                <w:ilvl w:val="0"/>
                <w:numId w:val="43"/>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are your differentials</w:t>
            </w:r>
          </w:p>
          <w:p w:rsidR="00FD532C" w:rsidRPr="003753E7" w:rsidRDefault="00FD532C" w:rsidP="008553DB">
            <w:pPr>
              <w:pStyle w:val="ListParagraph"/>
              <w:numPr>
                <w:ilvl w:val="0"/>
                <w:numId w:val="43"/>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is the confirmatory investigation</w:t>
            </w:r>
          </w:p>
          <w:p w:rsidR="00FD532C" w:rsidRPr="003753E7" w:rsidRDefault="00FD532C" w:rsidP="008553DB">
            <w:pPr>
              <w:pStyle w:val="ListParagraph"/>
              <w:numPr>
                <w:ilvl w:val="0"/>
                <w:numId w:val="4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e. </w:t>
            </w: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is the initial treatment</w:t>
            </w:r>
          </w:p>
        </w:tc>
        <w:tc>
          <w:tcPr>
            <w:tcW w:w="5529" w:type="dxa"/>
          </w:tcPr>
          <w:p w:rsidR="00FD532C" w:rsidRPr="003753E7" w:rsidRDefault="00FD532C"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1°: chancre = firm, indurated, clean base</w:t>
            </w:r>
            <w:r w:rsidRPr="003753E7">
              <w:rPr>
                <w:rFonts w:ascii="Poppins" w:hAnsi="Poppins" w:cs="Poppins"/>
                <w:color w:val="000000" w:themeColor="text1"/>
                <w:sz w:val="16"/>
                <w:szCs w:val="16"/>
                <w:lang w:val="en-US"/>
              </w:rPr>
              <w:t xml:space="preserve">. </w:t>
            </w:r>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2°: fever, rash palms/soles, uveitis, </w:t>
            </w:r>
            <w:proofErr w:type="spellStart"/>
            <w:r w:rsidRPr="003753E7">
              <w:rPr>
                <w:rFonts w:ascii="Poppins" w:hAnsi="Poppins" w:cs="Poppins"/>
                <w:color w:val="000000" w:themeColor="text1"/>
                <w:sz w:val="16"/>
                <w:szCs w:val="16"/>
                <w:lang w:val="en-US"/>
              </w:rPr>
              <w:t>condylomata</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lata</w:t>
            </w:r>
            <w:proofErr w:type="spellEnd"/>
            <w:r w:rsidRPr="003753E7">
              <w:rPr>
                <w:rFonts w:ascii="Poppins" w:hAnsi="Poppins" w:cs="Poppins"/>
                <w:color w:val="000000" w:themeColor="text1"/>
                <w:sz w:val="16"/>
                <w:szCs w:val="16"/>
                <w:lang w:val="en-US"/>
              </w:rPr>
              <w:t xml:space="preserve">. </w:t>
            </w:r>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3°: aortitis, </w:t>
            </w:r>
            <w:proofErr w:type="spellStart"/>
            <w:r w:rsidRPr="003753E7">
              <w:rPr>
                <w:rFonts w:ascii="Poppins" w:hAnsi="Poppins" w:cs="Poppins"/>
                <w:color w:val="000000" w:themeColor="text1"/>
                <w:sz w:val="16"/>
                <w:szCs w:val="16"/>
                <w:lang w:val="en-US"/>
              </w:rPr>
              <w:t>gumma</w:t>
            </w:r>
            <w:proofErr w:type="spellEnd"/>
            <w:r w:rsidRPr="003753E7">
              <w:rPr>
                <w:rFonts w:ascii="Poppins" w:hAnsi="Poppins" w:cs="Poppins"/>
                <w:color w:val="000000" w:themeColor="text1"/>
                <w:sz w:val="16"/>
                <w:szCs w:val="16"/>
                <w:lang w:val="en-US"/>
              </w:rPr>
              <w:t>,</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palsies</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7/8, </w:t>
            </w:r>
            <w:proofErr w:type="spellStart"/>
            <w:r w:rsidRPr="003753E7">
              <w:rPr>
                <w:rFonts w:ascii="Poppins" w:hAnsi="Poppins" w:cs="Poppins"/>
                <w:color w:val="000000" w:themeColor="text1"/>
                <w:sz w:val="16"/>
                <w:szCs w:val="16"/>
                <w:lang w:val="en-US"/>
              </w:rPr>
              <w:t>tabes</w:t>
            </w:r>
            <w:proofErr w:type="spellEnd"/>
            <w:r w:rsidRPr="003753E7">
              <w:rPr>
                <w:rFonts w:ascii="Poppins" w:hAnsi="Poppins" w:cs="Poppins"/>
                <w:color w:val="000000" w:themeColor="text1"/>
                <w:sz w:val="16"/>
                <w:szCs w:val="16"/>
                <w:lang w:val="en-US"/>
              </w:rPr>
              <w:t xml:space="preserve"> dorsalis, </w:t>
            </w:r>
            <w:proofErr w:type="spellStart"/>
            <w:r w:rsidRPr="003753E7">
              <w:rPr>
                <w:rFonts w:ascii="Poppins" w:hAnsi="Poppins" w:cs="Poppins"/>
                <w:color w:val="000000" w:themeColor="text1"/>
                <w:sz w:val="16"/>
                <w:szCs w:val="16"/>
                <w:lang w:val="en-US"/>
              </w:rPr>
              <w:t>meningi</w:t>
            </w:r>
            <w:proofErr w:type="spellEnd"/>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Latent = </w:t>
            </w:r>
            <w:proofErr w:type="spellStart"/>
            <w:r w:rsidRPr="003753E7">
              <w:rPr>
                <w:rFonts w:ascii="Poppins" w:hAnsi="Poppins" w:cs="Poppins"/>
                <w:color w:val="000000" w:themeColor="text1"/>
                <w:sz w:val="16"/>
                <w:szCs w:val="16"/>
                <w:lang w:val="en-US"/>
              </w:rPr>
              <w:t>asx</w:t>
            </w:r>
            <w:proofErr w:type="spellEnd"/>
            <w:r w:rsidRPr="003753E7">
              <w:rPr>
                <w:rFonts w:ascii="Poppins" w:hAnsi="Poppins" w:cs="Poppins"/>
                <w:color w:val="000000" w:themeColor="text1"/>
                <w:sz w:val="16"/>
                <w:szCs w:val="16"/>
                <w:lang w:val="en-US"/>
              </w:rPr>
              <w:t xml:space="preserve">; early latent &lt;1 </w:t>
            </w:r>
            <w:proofErr w:type="spellStart"/>
            <w:r w:rsidRPr="003753E7">
              <w:rPr>
                <w:rFonts w:ascii="Poppins" w:hAnsi="Poppins" w:cs="Poppins"/>
                <w:color w:val="000000" w:themeColor="text1"/>
                <w:sz w:val="16"/>
                <w:szCs w:val="16"/>
                <w:lang w:val="en-US"/>
              </w:rPr>
              <w:t>yr</w:t>
            </w:r>
            <w:proofErr w:type="spellEnd"/>
            <w:r w:rsidRPr="003753E7">
              <w:rPr>
                <w:rFonts w:ascii="Poppins" w:hAnsi="Poppins" w:cs="Poppins"/>
                <w:color w:val="000000" w:themeColor="text1"/>
                <w:sz w:val="16"/>
                <w:szCs w:val="16"/>
                <w:lang w:val="en-US"/>
              </w:rPr>
              <w:t xml:space="preserve">; late &gt;1 </w:t>
            </w:r>
            <w:proofErr w:type="spellStart"/>
            <w:r w:rsidRPr="003753E7">
              <w:rPr>
                <w:rFonts w:ascii="Poppins" w:hAnsi="Poppins" w:cs="Poppins"/>
                <w:color w:val="000000" w:themeColor="text1"/>
                <w:sz w:val="16"/>
                <w:szCs w:val="16"/>
                <w:lang w:val="en-US"/>
              </w:rPr>
              <w:t>yr</w:t>
            </w:r>
            <w:proofErr w:type="spellEnd"/>
            <w:r w:rsidRPr="003753E7">
              <w:rPr>
                <w:rFonts w:ascii="Poppins" w:hAnsi="Poppins" w:cs="Poppins"/>
                <w:color w:val="000000" w:themeColor="text1"/>
                <w:sz w:val="16"/>
                <w:szCs w:val="16"/>
                <w:lang w:val="en-US"/>
              </w:rPr>
              <w:t>/unknown</w:t>
            </w:r>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1st step is treponemal test: IgG to T. pallidum. </w:t>
            </w:r>
            <w:r w:rsidRPr="003753E7">
              <w:rPr>
                <w:rFonts w:ascii="Poppins" w:hAnsi="Poppins" w:cs="Poppins"/>
                <w:color w:val="000000" w:themeColor="text1"/>
                <w:sz w:val="16"/>
                <w:szCs w:val="16"/>
                <w:lang w:val="en-US"/>
              </w:rPr>
              <w:t xml:space="preserve">Often </w:t>
            </w:r>
            <w:r w:rsidRPr="003753E7">
              <w:rPr>
                <w:rFonts w:ascii="Cambria Math" w:hAnsi="Cambria Math" w:cs="Cambria Math"/>
                <w:color w:val="000000" w:themeColor="text1"/>
                <w:sz w:val="16"/>
                <w:szCs w:val="16"/>
                <w:lang w:val="en-US"/>
              </w:rPr>
              <w:t>⊕</w:t>
            </w:r>
            <w:r w:rsidRPr="003753E7">
              <w:rPr>
                <w:rFonts w:ascii="Poppins" w:hAnsi="Poppins" w:cs="Poppins"/>
                <w:color w:val="000000" w:themeColor="text1"/>
                <w:sz w:val="16"/>
                <w:szCs w:val="16"/>
                <w:lang w:val="en-US"/>
              </w:rPr>
              <w:t xml:space="preserve"> for life.</w:t>
            </w:r>
          </w:p>
          <w:p w:rsidR="00FD532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2nd step: confirm w/ non-treponemal test (VDRL/RPR titer). Should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4-fold w/ Rx.</w:t>
            </w:r>
          </w:p>
          <w:p w:rsidR="00B8611C" w:rsidRPr="003753E7" w:rsidRDefault="00FD532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Neurosyphilis: LP not needed if only ocular or </w:t>
            </w:r>
            <w:proofErr w:type="spellStart"/>
            <w:r w:rsidRPr="003753E7">
              <w:rPr>
                <w:rFonts w:ascii="Poppins" w:hAnsi="Poppins" w:cs="Poppins"/>
                <w:color w:val="000000" w:themeColor="text1"/>
                <w:sz w:val="16"/>
                <w:szCs w:val="16"/>
                <w:lang w:val="en-US"/>
              </w:rPr>
              <w:t>otic</w:t>
            </w:r>
            <w:proofErr w:type="spellEnd"/>
            <w:r w:rsidRPr="003753E7">
              <w:rPr>
                <w:rFonts w:ascii="Poppins" w:hAnsi="Poppins" w:cs="Poppins"/>
                <w:color w:val="000000" w:themeColor="text1"/>
                <w:sz w:val="16"/>
                <w:szCs w:val="16"/>
                <w:lang w:val="en-US"/>
              </w:rPr>
              <w:t xml:space="preserve"> sx. CSF VDRL may be </w:t>
            </w:r>
            <w:r w:rsidRPr="003753E7">
              <w:rPr>
                <w:rFonts w:ascii="Cambria Math" w:hAnsi="Cambria Math" w:cs="Cambria Math"/>
                <w:color w:val="000000" w:themeColor="text1"/>
                <w:sz w:val="16"/>
                <w:szCs w:val="16"/>
                <w:lang w:val="en-US"/>
              </w:rPr>
              <w:t>⊖</w:t>
            </w:r>
            <w:r w:rsidRPr="003753E7">
              <w:rPr>
                <w:rFonts w:ascii="Poppins" w:hAnsi="Poppins" w:cs="Poppins"/>
                <w:color w:val="000000" w:themeColor="text1"/>
                <w:sz w:val="16"/>
                <w:szCs w:val="16"/>
                <w:lang w:val="en-US"/>
              </w:rPr>
              <w:t>.</w:t>
            </w:r>
          </w:p>
          <w:p w:rsidR="00B8611C" w:rsidRPr="003753E7" w:rsidRDefault="00B8611C"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B8611C" w:rsidRPr="003753E7" w:rsidRDefault="00B8611C"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Syphilis: 1°/2°/early latent: PCN G benzathine 2.4 mil U IM × 1; 3°/late latent: PCN G 2.4 mil U IM</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 3; Neuro: IV PCN G 4 mil U q4h 10–14 d </w:t>
            </w:r>
          </w:p>
        </w:tc>
      </w:tr>
      <w:tr w:rsidR="008553DB" w:rsidRPr="003753E7" w:rsidTr="003753E7">
        <w:tc>
          <w:tcPr>
            <w:tcW w:w="5670" w:type="dxa"/>
          </w:tcPr>
          <w:p w:rsidR="00310CFD" w:rsidRPr="003753E7" w:rsidRDefault="00310CFD" w:rsidP="008553DB">
            <w:pPr>
              <w:jc w:val="center"/>
              <w:rPr>
                <w:rFonts w:ascii="Poppins" w:hAnsi="Poppins" w:cs="Poppins"/>
                <w:noProof/>
                <w:color w:val="000000" w:themeColor="text1"/>
                <w:sz w:val="16"/>
                <w:szCs w:val="16"/>
              </w:rPr>
            </w:pPr>
          </w:p>
          <w:p w:rsidR="00310CFD" w:rsidRPr="003753E7" w:rsidRDefault="00310CFD"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extent cx="1388533" cy="904561"/>
                  <wp:effectExtent l="0" t="0" r="0" b="0"/>
                  <wp:docPr id="5276869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6961" name="Picture 5276869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8740" cy="917725"/>
                          </a:xfrm>
                          <a:prstGeom prst="rect">
                            <a:avLst/>
                          </a:prstGeom>
                        </pic:spPr>
                      </pic:pic>
                    </a:graphicData>
                  </a:graphic>
                </wp:inline>
              </w:drawing>
            </w:r>
            <w:r w:rsidR="00615201" w:rsidRPr="003753E7">
              <w:rPr>
                <w:rFonts w:ascii="Poppins" w:hAnsi="Poppins" w:cs="Poppins"/>
                <w:noProof/>
                <w:color w:val="000000" w:themeColor="text1"/>
                <w:sz w:val="16"/>
                <w:szCs w:val="16"/>
              </w:rPr>
              <w:drawing>
                <wp:inline distT="0" distB="0" distL="0" distR="0" wp14:anchorId="1BBEBE51" wp14:editId="7F97F746">
                  <wp:extent cx="1862666" cy="2045768"/>
                  <wp:effectExtent l="0" t="0" r="4445" b="0"/>
                  <wp:docPr id="1543703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3785" name="Picture 1543703785"/>
                          <pic:cNvPicPr/>
                        </pic:nvPicPr>
                        <pic:blipFill rotWithShape="1">
                          <a:blip r:embed="rId28">
                            <a:extLst>
                              <a:ext uri="{28A0092B-C50C-407E-A947-70E740481C1C}">
                                <a14:useLocalDpi xmlns:a14="http://schemas.microsoft.com/office/drawing/2010/main" val="0"/>
                              </a:ext>
                            </a:extLst>
                          </a:blip>
                          <a:srcRect l="19873" r="6307"/>
                          <a:stretch/>
                        </pic:blipFill>
                        <pic:spPr bwMode="auto">
                          <a:xfrm>
                            <a:off x="0" y="0"/>
                            <a:ext cx="1881059" cy="2065969"/>
                          </a:xfrm>
                          <a:prstGeom prst="rect">
                            <a:avLst/>
                          </a:prstGeom>
                          <a:ln>
                            <a:noFill/>
                          </a:ln>
                          <a:extLst>
                            <a:ext uri="{53640926-AAD7-44D8-BBD7-CCE9431645EC}">
                              <a14:shadowObscured xmlns:a14="http://schemas.microsoft.com/office/drawing/2010/main"/>
                            </a:ext>
                          </a:extLst>
                        </pic:spPr>
                      </pic:pic>
                    </a:graphicData>
                  </a:graphic>
                </wp:inline>
              </w:drawing>
            </w:r>
          </w:p>
          <w:p w:rsidR="00310CFD" w:rsidRPr="003753E7" w:rsidRDefault="00310CFD" w:rsidP="008553DB">
            <w:pPr>
              <w:rPr>
                <w:rFonts w:ascii="Poppins" w:hAnsi="Poppins" w:cs="Poppins"/>
                <w:noProof/>
                <w:color w:val="000000" w:themeColor="text1"/>
                <w:sz w:val="16"/>
                <w:szCs w:val="16"/>
              </w:rPr>
            </w:pPr>
          </w:p>
          <w:p w:rsidR="00615201" w:rsidRPr="003753E7" w:rsidRDefault="00615201"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A</w:t>
            </w:r>
            <w:r w:rsidRPr="003753E7">
              <w:rPr>
                <w:rFonts w:ascii="Poppins" w:hAnsi="Poppins" w:cs="Poppins"/>
                <w:noProof/>
                <w:color w:val="000000" w:themeColor="text1"/>
                <w:sz w:val="16"/>
                <w:szCs w:val="16"/>
              </w:rPr>
              <w:t>n 18-year-old girl with fever, sore throat, and cervical lymphadenopathy, the peripheral blood film most likely shows</w:t>
            </w:r>
            <w:r w:rsidRPr="003753E7">
              <w:rPr>
                <w:rFonts w:ascii="Poppins" w:hAnsi="Poppins" w:cs="Poppins"/>
                <w:noProof/>
                <w:color w:val="000000" w:themeColor="text1"/>
                <w:sz w:val="16"/>
                <w:szCs w:val="16"/>
                <w:lang w:val="en-US"/>
              </w:rPr>
              <w:t>?</w:t>
            </w:r>
          </w:p>
          <w:p w:rsidR="00615201" w:rsidRPr="003753E7" w:rsidRDefault="00615201" w:rsidP="008553DB">
            <w:pPr>
              <w:rPr>
                <w:rFonts w:ascii="Poppins" w:hAnsi="Poppins" w:cs="Poppins"/>
                <w:noProof/>
                <w:color w:val="000000" w:themeColor="text1"/>
                <w:sz w:val="16"/>
                <w:szCs w:val="16"/>
                <w:lang w:val="en-US"/>
              </w:rPr>
            </w:pPr>
          </w:p>
          <w:p w:rsidR="00310CFD" w:rsidRPr="003753E7" w:rsidRDefault="00310CFD" w:rsidP="008553DB">
            <w:pPr>
              <w:jc w:val="center"/>
              <w:rPr>
                <w:rFonts w:ascii="Poppins" w:hAnsi="Poppins" w:cs="Poppins"/>
                <w:noProof/>
                <w:color w:val="000000" w:themeColor="text1"/>
                <w:sz w:val="16"/>
                <w:szCs w:val="16"/>
              </w:rPr>
            </w:pPr>
          </w:p>
        </w:tc>
        <w:tc>
          <w:tcPr>
            <w:tcW w:w="5529" w:type="dxa"/>
          </w:tcPr>
          <w:p w:rsidR="002B4639" w:rsidRPr="003753E7" w:rsidRDefault="002B4639" w:rsidP="008553DB">
            <w:pPr>
              <w:rPr>
                <w:rFonts w:ascii="Poppins" w:hAnsi="Poppins" w:cs="Poppins"/>
                <w:color w:val="000000" w:themeColor="text1"/>
                <w:sz w:val="16"/>
                <w:szCs w:val="16"/>
                <w:lang w:val="en-US"/>
              </w:rPr>
            </w:pPr>
          </w:p>
          <w:p w:rsidR="00310CFD" w:rsidRPr="003753E7" w:rsidRDefault="00310CFD"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9561D6"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This is thin smear as thick RBCs shapes are usually deformed. </w:t>
            </w:r>
          </w:p>
          <w:p w:rsidR="009561D6" w:rsidRPr="003753E7" w:rsidRDefault="009561D6" w:rsidP="008553DB">
            <w:pPr>
              <w:ind w:left="360"/>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RBCs</w:t>
            </w:r>
          </w:p>
          <w:p w:rsidR="00310CFD"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The inter RBC distance is </w:t>
            </w:r>
            <w:r w:rsidR="00615201" w:rsidRPr="003753E7">
              <w:rPr>
                <w:rFonts w:ascii="Poppins" w:hAnsi="Poppins" w:cs="Poppins"/>
                <w:color w:val="000000" w:themeColor="text1"/>
                <w:sz w:val="16"/>
                <w:szCs w:val="16"/>
                <w:lang w:val="en-US"/>
              </w:rPr>
              <w:t>normal</w:t>
            </w:r>
            <w:r w:rsidRPr="003753E7">
              <w:rPr>
                <w:rFonts w:ascii="Poppins" w:hAnsi="Poppins" w:cs="Poppins"/>
                <w:color w:val="000000" w:themeColor="text1"/>
                <w:sz w:val="16"/>
                <w:szCs w:val="16"/>
                <w:lang w:val="en-US"/>
              </w:rPr>
              <w:t xml:space="preserve"> and </w:t>
            </w:r>
            <w:proofErr w:type="spellStart"/>
            <w:r w:rsidRPr="003753E7">
              <w:rPr>
                <w:rFonts w:ascii="Poppins" w:hAnsi="Poppins" w:cs="Poppins"/>
                <w:color w:val="000000" w:themeColor="text1"/>
                <w:sz w:val="16"/>
                <w:szCs w:val="16"/>
                <w:lang w:val="en-US"/>
              </w:rPr>
              <w:t>rbc</w:t>
            </w:r>
            <w:proofErr w:type="spellEnd"/>
            <w:r w:rsidRPr="003753E7">
              <w:rPr>
                <w:rFonts w:ascii="Poppins" w:hAnsi="Poppins" w:cs="Poppins"/>
                <w:color w:val="000000" w:themeColor="text1"/>
                <w:sz w:val="16"/>
                <w:szCs w:val="16"/>
                <w:lang w:val="en-US"/>
              </w:rPr>
              <w:t xml:space="preserve"> are </w:t>
            </w:r>
            <w:r w:rsidR="00615201" w:rsidRPr="003753E7">
              <w:rPr>
                <w:rFonts w:ascii="Poppins" w:hAnsi="Poppins" w:cs="Poppins"/>
                <w:color w:val="000000" w:themeColor="text1"/>
                <w:sz w:val="16"/>
                <w:szCs w:val="16"/>
                <w:lang w:val="en-US"/>
              </w:rPr>
              <w:t>normal</w:t>
            </w:r>
            <w:r w:rsidRPr="003753E7">
              <w:rPr>
                <w:rFonts w:ascii="Poppins" w:hAnsi="Poppins" w:cs="Poppins"/>
                <w:color w:val="000000" w:themeColor="text1"/>
                <w:sz w:val="16"/>
                <w:szCs w:val="16"/>
                <w:lang w:val="en-US"/>
              </w:rPr>
              <w:t xml:space="preserve">? </w:t>
            </w:r>
            <w:r w:rsidR="00615201" w:rsidRPr="003753E7">
              <w:rPr>
                <w:rFonts w:ascii="Poppins" w:hAnsi="Poppins" w:cs="Poppins"/>
                <w:color w:val="000000" w:themeColor="text1"/>
                <w:sz w:val="16"/>
                <w:szCs w:val="16"/>
                <w:lang w:val="en-US"/>
              </w:rPr>
              <w:t>Not likely a</w:t>
            </w:r>
            <w:r w:rsidRPr="003753E7">
              <w:rPr>
                <w:rFonts w:ascii="Poppins" w:hAnsi="Poppins" w:cs="Poppins"/>
                <w:color w:val="000000" w:themeColor="text1"/>
                <w:sz w:val="16"/>
                <w:szCs w:val="16"/>
                <w:lang w:val="en-US"/>
              </w:rPr>
              <w:t>nemia</w:t>
            </w:r>
          </w:p>
          <w:p w:rsidR="00310CFD"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Normal size and shape (so neither aniso-(shape) nor poikilo(size) shape.</w:t>
            </w:r>
          </w:p>
          <w:p w:rsidR="00615201" w:rsidRPr="003753E7" w:rsidRDefault="00310CF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Central pallor</w:t>
            </w:r>
            <w:r w:rsidR="009561D6" w:rsidRPr="003753E7">
              <w:rPr>
                <w:rFonts w:ascii="Poppins" w:hAnsi="Poppins" w:cs="Poppins"/>
                <w:color w:val="000000" w:themeColor="text1"/>
                <w:sz w:val="16"/>
                <w:szCs w:val="16"/>
                <w:lang w:val="en-US"/>
              </w:rPr>
              <w:t xml:space="preserve"> is also normal. </w:t>
            </w:r>
            <w:r w:rsidRPr="003753E7">
              <w:rPr>
                <w:rFonts w:ascii="Poppins" w:hAnsi="Poppins" w:cs="Poppins"/>
                <w:color w:val="000000" w:themeColor="text1"/>
                <w:sz w:val="16"/>
                <w:szCs w:val="16"/>
                <w:lang w:val="en-US"/>
              </w:rPr>
              <w:t xml:space="preserve"> if &gt;1</w:t>
            </w:r>
            <w:r w:rsidR="009561D6" w:rsidRPr="003753E7">
              <w:rPr>
                <w:rFonts w:ascii="Poppins" w:hAnsi="Poppins" w:cs="Poppins"/>
                <w:color w:val="000000" w:themeColor="text1"/>
                <w:sz w:val="16"/>
                <w:szCs w:val="16"/>
                <w:lang w:val="en-US"/>
              </w:rPr>
              <w:t>/</w:t>
            </w:r>
            <w:r w:rsidRPr="003753E7">
              <w:rPr>
                <w:rFonts w:ascii="Poppins" w:hAnsi="Poppins" w:cs="Poppins"/>
                <w:color w:val="000000" w:themeColor="text1"/>
                <w:sz w:val="16"/>
                <w:szCs w:val="16"/>
                <w:lang w:val="en-US"/>
              </w:rPr>
              <w:t>3</w:t>
            </w:r>
            <w:r w:rsidR="009561D6" w:rsidRPr="003753E7">
              <w:rPr>
                <w:rFonts w:ascii="Poppins" w:hAnsi="Poppins" w:cs="Poppins"/>
                <w:color w:val="000000" w:themeColor="text1"/>
                <w:sz w:val="16"/>
                <w:szCs w:val="16"/>
                <w:lang w:val="en-US"/>
              </w:rPr>
              <w:t xml:space="preserve"> of the RBC diameter its</w:t>
            </w:r>
            <w:r w:rsidRPr="003753E7">
              <w:rPr>
                <w:rFonts w:ascii="Poppins" w:hAnsi="Poppins" w:cs="Poppins"/>
                <w:color w:val="000000" w:themeColor="text1"/>
                <w:sz w:val="16"/>
                <w:szCs w:val="16"/>
                <w:lang w:val="en-US"/>
              </w:rPr>
              <w:t xml:space="preserve"> </w:t>
            </w:r>
            <w:r w:rsidR="009561D6" w:rsidRPr="003753E7">
              <w:rPr>
                <w:rFonts w:ascii="Poppins" w:hAnsi="Poppins" w:cs="Poppins"/>
                <w:color w:val="000000" w:themeColor="text1"/>
                <w:sz w:val="16"/>
                <w:szCs w:val="16"/>
                <w:lang w:val="en-US"/>
              </w:rPr>
              <w:t>hypochromic =&gt; IDA. Also mature have no nucleus</w:t>
            </w:r>
          </w:p>
          <w:p w:rsidR="00615201" w:rsidRPr="003753E7" w:rsidRDefault="00615201" w:rsidP="008553DB">
            <w:pPr>
              <w:ind w:left="360"/>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WBC</w:t>
            </w:r>
          </w:p>
          <w:p w:rsidR="00615201" w:rsidRPr="003753E7" w:rsidRDefault="0061520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Activated (reactive) lymphocyte – large (~neutrophil size), abundant cytoplasm, less condensed chromatin (viral infections).</w:t>
            </w:r>
          </w:p>
          <w:p w:rsidR="00615201" w:rsidRPr="003753E7" w:rsidRDefault="0061520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No Smudge cells – ruptured small lymphocytes, nuclear smear without cytoplasm/membrane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in chronic lymphoid leukemia</w:t>
            </w:r>
          </w:p>
          <w:p w:rsidR="00615201" w:rsidRPr="003753E7" w:rsidRDefault="0061520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Also order m</w:t>
            </w:r>
            <w:r w:rsidRPr="003753E7">
              <w:rPr>
                <w:rFonts w:ascii="Poppins" w:hAnsi="Poppins" w:cs="Poppins"/>
                <w:color w:val="000000" w:themeColor="text1"/>
                <w:sz w:val="16"/>
                <w:szCs w:val="16"/>
              </w:rPr>
              <w:t>onospot test (heterophile antibody test)</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EBV serology – EBV VCA IgM (acute infection), VCA IgG (past infection), EBNA IgG (past).</w:t>
            </w:r>
          </w:p>
          <w:p w:rsidR="00615201" w:rsidRPr="003753E7" w:rsidRDefault="0061520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rPr>
              <w:t>Full blood count with differential – to confirm lymphocytosis and atypical lymphocytes.</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CMV serology – if Monospot is negative (CMV can cause similar picture).</w:t>
            </w:r>
          </w:p>
          <w:p w:rsidR="00615201" w:rsidRPr="003753E7" w:rsidRDefault="0061520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rPr>
              <w:t>D</w:t>
            </w:r>
            <w:r w:rsidRPr="003753E7">
              <w:rPr>
                <w:rFonts w:ascii="Poppins" w:hAnsi="Poppins" w:cs="Poppins"/>
                <w:color w:val="000000" w:themeColor="text1"/>
                <w:sz w:val="16"/>
                <w:szCs w:val="16"/>
                <w:lang w:val="en-US"/>
              </w:rPr>
              <w:t>Dx</w:t>
            </w:r>
            <w:r w:rsidRPr="003753E7">
              <w:rPr>
                <w:rFonts w:ascii="Poppins" w:hAnsi="Poppins" w:cs="Poppins"/>
                <w:color w:val="000000" w:themeColor="text1"/>
                <w:sz w:val="16"/>
                <w:szCs w:val="16"/>
              </w:rPr>
              <w:t>:</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CMV mononucleosis</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Acute HIV seroconversion</w:t>
            </w:r>
          </w:p>
          <w:p w:rsidR="00615201" w:rsidRPr="003753E7" w:rsidRDefault="00615201" w:rsidP="008553DB">
            <w:pPr>
              <w:rPr>
                <w:rFonts w:ascii="Poppins" w:hAnsi="Poppins" w:cs="Poppins"/>
                <w:color w:val="000000" w:themeColor="text1"/>
                <w:sz w:val="16"/>
                <w:szCs w:val="16"/>
                <w:lang w:val="en-US"/>
              </w:rPr>
            </w:pPr>
          </w:p>
          <w:p w:rsidR="00615201" w:rsidRPr="003753E7" w:rsidRDefault="00615201" w:rsidP="008553DB">
            <w:pPr>
              <w:rPr>
                <w:rFonts w:ascii="Poppins" w:hAnsi="Poppins" w:cs="Poppins"/>
                <w:color w:val="000000" w:themeColor="text1"/>
                <w:sz w:val="16"/>
                <w:szCs w:val="16"/>
                <w:lang w:val="en-US"/>
              </w:rPr>
            </w:pPr>
          </w:p>
        </w:tc>
      </w:tr>
      <w:tr w:rsidR="008553DB" w:rsidRPr="003753E7" w:rsidTr="003753E7">
        <w:tc>
          <w:tcPr>
            <w:tcW w:w="5670" w:type="dxa"/>
          </w:tcPr>
          <w:p w:rsidR="008A2551" w:rsidRPr="003753E7" w:rsidRDefault="008A2551" w:rsidP="008553DB">
            <w:pPr>
              <w:jc w:val="center"/>
              <w:rPr>
                <w:rFonts w:ascii="Poppins" w:hAnsi="Poppins" w:cs="Poppins"/>
                <w:noProof/>
                <w:color w:val="000000" w:themeColor="text1"/>
                <w:sz w:val="16"/>
                <w:szCs w:val="16"/>
              </w:rPr>
            </w:pPr>
          </w:p>
          <w:p w:rsidR="00310CFD" w:rsidRPr="003753E7" w:rsidRDefault="00543B87"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extent cx="2614058" cy="1719469"/>
                  <wp:effectExtent l="0" t="0" r="2540" b="0"/>
                  <wp:docPr id="12550662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6243" name="Picture 1255066243"/>
                          <pic:cNvPicPr/>
                        </pic:nvPicPr>
                        <pic:blipFill>
                          <a:blip r:embed="rId29">
                            <a:extLst>
                              <a:ext uri="{28A0092B-C50C-407E-A947-70E740481C1C}">
                                <a14:useLocalDpi xmlns:a14="http://schemas.microsoft.com/office/drawing/2010/main" val="0"/>
                              </a:ext>
                            </a:extLst>
                          </a:blip>
                          <a:stretch>
                            <a:fillRect/>
                          </a:stretch>
                        </pic:blipFill>
                        <pic:spPr>
                          <a:xfrm>
                            <a:off x="0" y="0"/>
                            <a:ext cx="2661050" cy="1750379"/>
                          </a:xfrm>
                          <a:prstGeom prst="rect">
                            <a:avLst/>
                          </a:prstGeom>
                        </pic:spPr>
                      </pic:pic>
                    </a:graphicData>
                  </a:graphic>
                </wp:inline>
              </w:drawing>
            </w:r>
          </w:p>
          <w:p w:rsidR="00506F24" w:rsidRPr="003753E7" w:rsidRDefault="00506F24" w:rsidP="008553DB">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drawing>
                <wp:inline distT="0" distB="0" distL="0" distR="0" wp14:anchorId="4B17C999" wp14:editId="65827BC1">
                  <wp:extent cx="2932043" cy="1057043"/>
                  <wp:effectExtent l="0" t="0" r="1905" b="0"/>
                  <wp:docPr id="197806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65439" name=""/>
                          <pic:cNvPicPr/>
                        </pic:nvPicPr>
                        <pic:blipFill>
                          <a:blip r:embed="rId30"/>
                          <a:stretch>
                            <a:fillRect/>
                          </a:stretch>
                        </pic:blipFill>
                        <pic:spPr>
                          <a:xfrm>
                            <a:off x="0" y="0"/>
                            <a:ext cx="2961224" cy="1067563"/>
                          </a:xfrm>
                          <a:prstGeom prst="rect">
                            <a:avLst/>
                          </a:prstGeom>
                        </pic:spPr>
                      </pic:pic>
                    </a:graphicData>
                  </a:graphic>
                </wp:inline>
              </w:drawing>
            </w:r>
          </w:p>
        </w:tc>
        <w:tc>
          <w:tcPr>
            <w:tcW w:w="5529" w:type="dxa"/>
          </w:tcPr>
          <w:p w:rsidR="002B4639" w:rsidRPr="003753E7" w:rsidRDefault="002B4639" w:rsidP="008553DB">
            <w:pPr>
              <w:rPr>
                <w:rFonts w:ascii="Poppins" w:hAnsi="Poppins" w:cs="Poppins"/>
                <w:color w:val="000000" w:themeColor="text1"/>
                <w:sz w:val="16"/>
                <w:szCs w:val="16"/>
                <w:lang w:val="en-US"/>
              </w:rPr>
            </w:pPr>
          </w:p>
          <w:p w:rsidR="00543B87" w:rsidRPr="003753E7" w:rsidRDefault="00543B87"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310CFD" w:rsidRPr="003753E7" w:rsidRDefault="00543B87"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       RBC</w:t>
            </w:r>
          </w:p>
          <w:p w:rsidR="00543B87" w:rsidRPr="003753E7" w:rsidRDefault="00543B8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Few sparse RBC in the field -&gt;anemia, sickled RBCs, targetoid cells, tear drop cells, variation in size &amp; shape = anisopoikolocytosis.</w:t>
            </w:r>
          </w:p>
          <w:p w:rsidR="00543B87" w:rsidRPr="003753E7" w:rsidRDefault="00543B8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DDx: </w:t>
            </w:r>
          </w:p>
          <w:p w:rsidR="00543B87" w:rsidRPr="003753E7" w:rsidRDefault="00543B87"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Hemoglobinopathies likely SCA, r/o beta thalassemia and hereditary </w:t>
            </w:r>
            <w:r w:rsidR="008A2551" w:rsidRPr="003753E7">
              <w:rPr>
                <w:rFonts w:ascii="Poppins" w:hAnsi="Poppins" w:cs="Poppins"/>
                <w:color w:val="000000" w:themeColor="text1"/>
                <w:sz w:val="16"/>
                <w:szCs w:val="16"/>
                <w:lang w:val="en-US"/>
              </w:rPr>
              <w:t>spherocytosis</w:t>
            </w:r>
            <w:r w:rsidRPr="003753E7">
              <w:rPr>
                <w:rFonts w:ascii="Poppins" w:hAnsi="Poppins" w:cs="Poppins"/>
                <w:color w:val="000000" w:themeColor="text1"/>
                <w:sz w:val="16"/>
                <w:szCs w:val="16"/>
                <w:lang w:val="en-US"/>
              </w:rPr>
              <w:t xml:space="preserve"> </w:t>
            </w:r>
          </w:p>
          <w:p w:rsidR="00543B87" w:rsidRPr="003753E7" w:rsidRDefault="00543B87" w:rsidP="008553DB">
            <w:pPr>
              <w:pStyle w:val="ListParagraph"/>
              <w:numPr>
                <w:ilvl w:val="1"/>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Hemolytic anemias? </w:t>
            </w:r>
          </w:p>
          <w:p w:rsidR="00543B87" w:rsidRPr="003753E7" w:rsidRDefault="00543B87"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Do also HLPC, HB-electrophoresis, FBP, Ferritin, TSAT, Fe levels. LDH, </w:t>
            </w:r>
            <w:proofErr w:type="spellStart"/>
            <w:r w:rsidRPr="003753E7">
              <w:rPr>
                <w:rFonts w:ascii="Poppins" w:hAnsi="Poppins" w:cs="Poppins"/>
                <w:color w:val="000000" w:themeColor="text1"/>
                <w:sz w:val="16"/>
                <w:szCs w:val="16"/>
                <w:lang w:val="en-US"/>
              </w:rPr>
              <w:t>BilD+T</w:t>
            </w:r>
            <w:proofErr w:type="spellEnd"/>
            <w:r w:rsidRPr="003753E7">
              <w:rPr>
                <w:rFonts w:ascii="Poppins" w:hAnsi="Poppins" w:cs="Poppins"/>
                <w:color w:val="000000" w:themeColor="text1"/>
                <w:sz w:val="16"/>
                <w:szCs w:val="16"/>
                <w:lang w:val="en-US"/>
              </w:rPr>
              <w:t>, Reticulocyte Count.</w:t>
            </w:r>
          </w:p>
          <w:p w:rsidR="00543B87"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Vaso-occlusive episodes: stroke, MI, acute chest syndrome (vide infra), VTE, renal papillary necrosis, avascular necrosis, dactylitis, priapism, retinopathy</w:t>
            </w:r>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Functional </w:t>
            </w:r>
            <w:proofErr w:type="spellStart"/>
            <w:r w:rsidRPr="003753E7">
              <w:rPr>
                <w:rFonts w:ascii="Poppins" w:hAnsi="Poppins" w:cs="Poppins"/>
                <w:color w:val="000000" w:themeColor="text1"/>
                <w:sz w:val="16"/>
                <w:szCs w:val="16"/>
                <w:lang w:val="en-US"/>
              </w:rPr>
              <w:t>hyposplenism</w:t>
            </w:r>
            <w:proofErr w:type="spellEnd"/>
            <w:r w:rsidRPr="003753E7">
              <w:rPr>
                <w:rFonts w:ascii="Poppins" w:hAnsi="Poppins" w:cs="Poppins"/>
                <w:color w:val="000000" w:themeColor="text1"/>
                <w:sz w:val="16"/>
                <w:szCs w:val="16"/>
                <w:lang w:val="en-US"/>
              </w:rPr>
              <w:t xml:space="preserv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bacteremia, meningitis, PNA, etc. from encapsulated organisms. Vaccinate against </w:t>
            </w:r>
            <w:proofErr w:type="spellStart"/>
            <w:r w:rsidRPr="003753E7">
              <w:rPr>
                <w:rFonts w:ascii="Poppins" w:hAnsi="Poppins" w:cs="Poppins"/>
                <w:color w:val="000000" w:themeColor="text1"/>
                <w:sz w:val="16"/>
                <w:szCs w:val="16"/>
                <w:lang w:val="en-US"/>
              </w:rPr>
              <w:t>Pneumo</w:t>
            </w:r>
            <w:proofErr w:type="spellEnd"/>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Meningo</w:t>
            </w:r>
            <w:proofErr w:type="spellEnd"/>
            <w:r w:rsidRPr="003753E7">
              <w:rPr>
                <w:rFonts w:ascii="Poppins" w:hAnsi="Poppins" w:cs="Poppins"/>
                <w:color w:val="000000" w:themeColor="text1"/>
                <w:sz w:val="16"/>
                <w:szCs w:val="16"/>
                <w:lang w:val="en-US"/>
              </w:rPr>
              <w:t xml:space="preserve">., H flu; </w:t>
            </w:r>
            <w:r w:rsidR="000E5C63" w:rsidRPr="003753E7">
              <w:rPr>
                <w:rFonts w:ascii="Poppins" w:hAnsi="Poppins" w:cs="Poppins"/>
                <w:color w:val="000000" w:themeColor="text1"/>
                <w:sz w:val="16"/>
                <w:szCs w:val="16"/>
                <w:lang w:val="en-US"/>
              </w:rPr>
              <w:t>also,</w:t>
            </w:r>
            <w:r w:rsidRPr="003753E7">
              <w:rPr>
                <w:rFonts w:ascii="Poppins" w:hAnsi="Poppins" w:cs="Poppins"/>
                <w:color w:val="000000" w:themeColor="text1"/>
                <w:sz w:val="16"/>
                <w:szCs w:val="16"/>
                <w:lang w:val="en-US"/>
              </w:rPr>
              <w:t xml:space="preserve"> HBV</w:t>
            </w:r>
          </w:p>
          <w:p w:rsidR="008A2551" w:rsidRPr="003753E7" w:rsidRDefault="008A2551"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Disease-modifying: hydroxyurea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HbF</w:t>
            </w:r>
            <w:proofErr w:type="spellEnd"/>
            <w:r w:rsidRPr="003753E7">
              <w:rPr>
                <w:rFonts w:ascii="Poppins" w:hAnsi="Poppins" w:cs="Poppins"/>
                <w:color w:val="000000" w:themeColor="text1"/>
                <w:kern w:val="0"/>
                <w:sz w:val="16"/>
                <w:szCs w:val="16"/>
                <w:lang w:val="en-GB"/>
              </w:rPr>
              <w:t>)</w:t>
            </w:r>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Gene therapy: Exa-</w:t>
            </w:r>
            <w:proofErr w:type="spellStart"/>
            <w:r w:rsidRPr="003753E7">
              <w:rPr>
                <w:rFonts w:ascii="Poppins" w:hAnsi="Poppins" w:cs="Poppins"/>
                <w:color w:val="000000" w:themeColor="text1"/>
                <w:kern w:val="0"/>
                <w:sz w:val="16"/>
                <w:szCs w:val="16"/>
                <w:lang w:val="en-GB"/>
              </w:rPr>
              <w:t>Cel</w:t>
            </w:r>
            <w:proofErr w:type="spellEnd"/>
          </w:p>
          <w:p w:rsidR="002B4639"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1° indications for </w:t>
            </w:r>
            <w:proofErr w:type="spellStart"/>
            <w:r w:rsidRPr="003753E7">
              <w:rPr>
                <w:rFonts w:ascii="Poppins" w:hAnsi="Poppins" w:cs="Poppins"/>
                <w:color w:val="000000" w:themeColor="text1"/>
                <w:sz w:val="16"/>
                <w:szCs w:val="16"/>
                <w:lang w:val="en-US"/>
              </w:rPr>
              <w:t>tfn</w:t>
            </w:r>
            <w:proofErr w:type="spellEnd"/>
            <w:r w:rsidRPr="003753E7">
              <w:rPr>
                <w:rFonts w:ascii="Poppins" w:hAnsi="Poppins" w:cs="Poppins"/>
                <w:color w:val="000000" w:themeColor="text1"/>
                <w:sz w:val="16"/>
                <w:szCs w:val="16"/>
                <w:lang w:val="en-US"/>
              </w:rPr>
              <w:t>: acute chest syndrome, CVA, sx anemia w/ Hgb 2 g/dL below baseline, acute sequestration</w:t>
            </w:r>
          </w:p>
          <w:p w:rsidR="003753E7" w:rsidRPr="003753E7" w:rsidRDefault="003753E7" w:rsidP="003753E7">
            <w:pPr>
              <w:pStyle w:val="ListParagraph"/>
              <w:rPr>
                <w:rFonts w:ascii="Poppins" w:hAnsi="Poppins" w:cs="Poppins"/>
                <w:color w:val="000000" w:themeColor="text1"/>
                <w:sz w:val="16"/>
                <w:szCs w:val="16"/>
                <w:lang w:val="en-US"/>
              </w:rPr>
            </w:pPr>
          </w:p>
        </w:tc>
      </w:tr>
      <w:tr w:rsidR="008553DB" w:rsidRPr="003753E7" w:rsidTr="003753E7">
        <w:tc>
          <w:tcPr>
            <w:tcW w:w="5670" w:type="dxa"/>
          </w:tcPr>
          <w:p w:rsidR="000E5C63" w:rsidRPr="003753E7" w:rsidRDefault="000E5C63" w:rsidP="008553DB">
            <w:pPr>
              <w:rPr>
                <w:rFonts w:ascii="Poppins" w:hAnsi="Poppins" w:cs="Poppins"/>
                <w:noProof/>
                <w:color w:val="000000" w:themeColor="text1"/>
                <w:sz w:val="16"/>
                <w:szCs w:val="16"/>
              </w:rPr>
            </w:pPr>
          </w:p>
          <w:p w:rsidR="000E5C63" w:rsidRPr="003753E7" w:rsidRDefault="000E5C63" w:rsidP="008553DB">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rPr>
              <w:drawing>
                <wp:inline distT="0" distB="0" distL="0" distR="0" wp14:anchorId="46AE5583" wp14:editId="2913578F">
                  <wp:extent cx="2621280" cy="1024292"/>
                  <wp:effectExtent l="0" t="0" r="0" b="4445"/>
                  <wp:docPr id="2960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0530" name=""/>
                          <pic:cNvPicPr/>
                        </pic:nvPicPr>
                        <pic:blipFill>
                          <a:blip r:embed="rId31"/>
                          <a:stretch>
                            <a:fillRect/>
                          </a:stretch>
                        </pic:blipFill>
                        <pic:spPr>
                          <a:xfrm>
                            <a:off x="0" y="0"/>
                            <a:ext cx="2656850" cy="1038192"/>
                          </a:xfrm>
                          <a:prstGeom prst="rect">
                            <a:avLst/>
                          </a:prstGeom>
                        </pic:spPr>
                      </pic:pic>
                    </a:graphicData>
                  </a:graphic>
                </wp:inline>
              </w:drawing>
            </w:r>
          </w:p>
          <w:p w:rsidR="000E5C63" w:rsidRPr="003753E7" w:rsidRDefault="000E5C63" w:rsidP="008553DB">
            <w:pPr>
              <w:jc w:val="center"/>
              <w:rPr>
                <w:rFonts w:ascii="Poppins" w:hAnsi="Poppins" w:cs="Poppins"/>
                <w:noProof/>
                <w:color w:val="000000" w:themeColor="text1"/>
                <w:sz w:val="16"/>
                <w:szCs w:val="16"/>
                <w:lang w:val="en-US"/>
              </w:rPr>
            </w:pPr>
          </w:p>
          <w:p w:rsidR="000E5C63" w:rsidRPr="003753E7" w:rsidRDefault="000E5C63"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14:anchorId="2CCC815A" wp14:editId="3C8B1963">
                  <wp:extent cx="2601782" cy="1779104"/>
                  <wp:effectExtent l="0" t="0" r="1905" b="0"/>
                  <wp:docPr id="19048584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8433" name="Picture 19048584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3148" cy="1807390"/>
                          </a:xfrm>
                          <a:prstGeom prst="rect">
                            <a:avLst/>
                          </a:prstGeom>
                        </pic:spPr>
                      </pic:pic>
                    </a:graphicData>
                  </a:graphic>
                </wp:inline>
              </w:drawing>
            </w:r>
          </w:p>
          <w:p w:rsidR="00506F24" w:rsidRPr="003753E7" w:rsidRDefault="00506F24" w:rsidP="008553DB">
            <w:pPr>
              <w:jc w:val="center"/>
              <w:rPr>
                <w:rFonts w:ascii="Poppins" w:hAnsi="Poppins" w:cs="Poppins"/>
                <w:noProof/>
                <w:color w:val="000000" w:themeColor="text1"/>
                <w:sz w:val="16"/>
                <w:szCs w:val="16"/>
              </w:rPr>
            </w:pPr>
          </w:p>
        </w:tc>
        <w:tc>
          <w:tcPr>
            <w:tcW w:w="5529" w:type="dxa"/>
          </w:tcPr>
          <w:p w:rsidR="002B4639" w:rsidRPr="003753E7" w:rsidRDefault="002B4639" w:rsidP="008553DB">
            <w:pPr>
              <w:rPr>
                <w:rFonts w:ascii="Poppins" w:hAnsi="Poppins" w:cs="Poppins"/>
                <w:color w:val="000000" w:themeColor="text1"/>
                <w:sz w:val="16"/>
                <w:szCs w:val="16"/>
                <w:lang w:val="en-US"/>
              </w:rPr>
            </w:pPr>
          </w:p>
          <w:p w:rsidR="008A2551" w:rsidRPr="003753E7" w:rsidRDefault="008A2551"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Sparse distributed </w:t>
            </w:r>
            <w:proofErr w:type="spellStart"/>
            <w:r w:rsidRPr="003753E7">
              <w:rPr>
                <w:rFonts w:ascii="Poppins" w:hAnsi="Poppins" w:cs="Poppins"/>
                <w:color w:val="000000" w:themeColor="text1"/>
                <w:sz w:val="16"/>
                <w:szCs w:val="16"/>
                <w:lang w:val="en-US"/>
              </w:rPr>
              <w:t>rbcs</w:t>
            </w:r>
            <w:proofErr w:type="spellEnd"/>
            <w:r w:rsidRPr="003753E7">
              <w:rPr>
                <w:rFonts w:ascii="Poppins" w:hAnsi="Poppins" w:cs="Poppins"/>
                <w:color w:val="000000" w:themeColor="text1"/>
                <w:sz w:val="16"/>
                <w:szCs w:val="16"/>
                <w:lang w:val="en-US"/>
              </w:rPr>
              <w:t xml:space="preserve">, with some </w:t>
            </w:r>
            <w:proofErr w:type="spellStart"/>
            <w:r w:rsidRPr="003753E7">
              <w:rPr>
                <w:rFonts w:ascii="Poppins" w:hAnsi="Poppins" w:cs="Poppins"/>
                <w:color w:val="000000" w:themeColor="text1"/>
                <w:sz w:val="16"/>
                <w:szCs w:val="16"/>
                <w:lang w:val="en-US"/>
              </w:rPr>
              <w:t>rbc</w:t>
            </w:r>
            <w:proofErr w:type="spellEnd"/>
            <w:r w:rsidRPr="003753E7">
              <w:rPr>
                <w:rFonts w:ascii="Poppins" w:hAnsi="Poppins" w:cs="Poppins"/>
                <w:color w:val="000000" w:themeColor="text1"/>
                <w:sz w:val="16"/>
                <w:szCs w:val="16"/>
                <w:lang w:val="en-US"/>
              </w:rPr>
              <w:t xml:space="preserve"> macro-ovalocytotic with and few microcytosis, some with pallor some </w:t>
            </w:r>
            <w:r w:rsidR="00506F24" w:rsidRPr="003753E7">
              <w:rPr>
                <w:rFonts w:ascii="Poppins" w:hAnsi="Poppins" w:cs="Poppins"/>
                <w:color w:val="000000" w:themeColor="text1"/>
                <w:sz w:val="16"/>
                <w:szCs w:val="16"/>
                <w:lang w:val="en-US"/>
              </w:rPr>
              <w:t>not =</w:t>
            </w:r>
            <w:r w:rsidRPr="003753E7">
              <w:rPr>
                <w:rFonts w:ascii="Poppins" w:hAnsi="Poppins" w:cs="Poppins"/>
                <w:color w:val="000000" w:themeColor="text1"/>
                <w:sz w:val="16"/>
                <w:szCs w:val="16"/>
                <w:lang w:val="en-US"/>
              </w:rPr>
              <w:t>&gt; variable (anisopoikolocytosis)</w:t>
            </w:r>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Hyper segmented &gt; 7 nuclear lobules </w:t>
            </w:r>
          </w:p>
          <w:p w:rsidR="008A2551" w:rsidRPr="003753E7" w:rsidRDefault="008A2551"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DDX:  Macrocytic Anemia sec? FA deficiency, B</w:t>
            </w:r>
            <w:r w:rsidR="00506F24" w:rsidRPr="003753E7">
              <w:rPr>
                <w:rFonts w:ascii="Poppins" w:hAnsi="Poppins" w:cs="Poppins"/>
                <w:color w:val="000000" w:themeColor="text1"/>
                <w:sz w:val="16"/>
                <w:szCs w:val="16"/>
                <w:lang w:val="en-US"/>
              </w:rPr>
              <w:t>12?</w:t>
            </w:r>
            <w:r w:rsidRPr="003753E7">
              <w:rPr>
                <w:rFonts w:ascii="Poppins" w:hAnsi="Poppins" w:cs="Poppins"/>
                <w:color w:val="000000" w:themeColor="text1"/>
                <w:sz w:val="16"/>
                <w:szCs w:val="16"/>
                <w:lang w:val="en-US"/>
              </w:rPr>
              <w:t xml:space="preserve"> infections</w:t>
            </w:r>
            <w:r w:rsidR="00506F24" w:rsidRPr="003753E7">
              <w:rPr>
                <w:rFonts w:ascii="Poppins" w:hAnsi="Poppins" w:cs="Poppins"/>
                <w:color w:val="000000" w:themeColor="text1"/>
                <w:sz w:val="16"/>
                <w:szCs w:val="16"/>
                <w:lang w:val="en-US"/>
              </w:rPr>
              <w:t>, Chronic liver disease</w:t>
            </w:r>
          </w:p>
          <w:p w:rsidR="00506F24" w:rsidRPr="003753E7" w:rsidRDefault="00506F24" w:rsidP="008553DB">
            <w:pPr>
              <w:pStyle w:val="ListParagraph"/>
              <w:numPr>
                <w:ilvl w:val="0"/>
                <w:numId w:val="1"/>
              </w:numPr>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lastRenderedPageBreak/>
              <w:t xml:space="preserve">B12 def </w:t>
            </w:r>
            <w:proofErr w:type="spellStart"/>
            <w:r w:rsidRPr="003753E7">
              <w:rPr>
                <w:rFonts w:ascii="Poppins" w:hAnsi="Poppins" w:cs="Poppins"/>
                <w:color w:val="000000" w:themeColor="text1"/>
                <w:kern w:val="0"/>
                <w:sz w:val="16"/>
                <w:szCs w:val="16"/>
                <w:lang w:val="en-GB"/>
              </w:rPr>
              <w:t>etiologies</w:t>
            </w:r>
            <w:proofErr w:type="spellEnd"/>
            <w:r w:rsidRPr="003753E7">
              <w:rPr>
                <w:rFonts w:ascii="Poppins" w:hAnsi="Poppins" w:cs="Poppins"/>
                <w:color w:val="000000" w:themeColor="text1"/>
                <w:kern w:val="0"/>
                <w:sz w:val="16"/>
                <w:szCs w:val="16"/>
                <w:lang w:val="en-GB"/>
              </w:rPr>
              <w:t xml:space="preserve">: malnutrition (alcoholism, vegan), pernicious anaemia (PA, autoimmune gastritis),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absorption (gastrectomy, sprue, Crohn’s, metformin)</w:t>
            </w:r>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If </w:t>
            </w:r>
            <w:r w:rsidRPr="003753E7">
              <w:rPr>
                <w:rFonts w:ascii="Poppins" w:hAnsi="Poppins" w:cs="Poppins"/>
                <w:color w:val="000000" w:themeColor="text1"/>
                <w:kern w:val="0"/>
                <w:sz w:val="16"/>
                <w:szCs w:val="16"/>
                <w:lang w:val="en-GB"/>
              </w:rPr>
              <w:t xml:space="preserve">B12 (even low </w:t>
            </w:r>
            <w:proofErr w:type="spellStart"/>
            <w:r w:rsidRPr="003753E7">
              <w:rPr>
                <w:rFonts w:ascii="Poppins" w:hAnsi="Poppins" w:cs="Poppins"/>
                <w:color w:val="000000" w:themeColor="text1"/>
                <w:kern w:val="0"/>
                <w:sz w:val="16"/>
                <w:szCs w:val="16"/>
                <w:lang w:val="en-GB"/>
              </w:rPr>
              <w:t>nl</w:t>
            </w:r>
            <w:proofErr w:type="spellEnd"/>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homocysteine &amp; methylmalonic acid; anti-IF Ab;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gastrin in PA</w:t>
            </w:r>
          </w:p>
          <w:p w:rsidR="00506F24" w:rsidRPr="003753E7" w:rsidRDefault="00506F24"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 xml:space="preserve">1 mg B12 IM od × 7 d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once/</w:t>
            </w:r>
            <w:proofErr w:type="spellStart"/>
            <w:r w:rsidRPr="003753E7">
              <w:rPr>
                <w:rFonts w:ascii="Poppins" w:hAnsi="Poppins" w:cs="Poppins"/>
                <w:color w:val="000000" w:themeColor="text1"/>
                <w:kern w:val="0"/>
                <w:sz w:val="16"/>
                <w:szCs w:val="16"/>
                <w:lang w:val="en-GB"/>
              </w:rPr>
              <w:t>wk</w:t>
            </w:r>
            <w:proofErr w:type="spellEnd"/>
            <w:r w:rsidRPr="003753E7">
              <w:rPr>
                <w:rFonts w:ascii="Poppins" w:hAnsi="Poppins" w:cs="Poppins"/>
                <w:color w:val="000000" w:themeColor="text1"/>
                <w:kern w:val="0"/>
                <w:sz w:val="16"/>
                <w:szCs w:val="16"/>
                <w:lang w:val="en-GB"/>
              </w:rPr>
              <w:t xml:space="preserve"> × 4–8 </w:t>
            </w:r>
            <w:proofErr w:type="spellStart"/>
            <w:r w:rsidRPr="003753E7">
              <w:rPr>
                <w:rFonts w:ascii="Poppins" w:hAnsi="Poppins" w:cs="Poppins"/>
                <w:color w:val="000000" w:themeColor="text1"/>
                <w:kern w:val="0"/>
                <w:sz w:val="16"/>
                <w:szCs w:val="16"/>
                <w:lang w:val="en-GB"/>
              </w:rPr>
              <w:t>wk</w:t>
            </w:r>
            <w:proofErr w:type="spellEnd"/>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once/</w:t>
            </w:r>
            <w:proofErr w:type="spellStart"/>
            <w:r w:rsidRPr="003753E7">
              <w:rPr>
                <w:rFonts w:ascii="Poppins" w:hAnsi="Poppins" w:cs="Poppins"/>
                <w:color w:val="000000" w:themeColor="text1"/>
                <w:kern w:val="0"/>
                <w:sz w:val="16"/>
                <w:szCs w:val="16"/>
                <w:lang w:val="en-GB"/>
              </w:rPr>
              <w:t>mo</w:t>
            </w:r>
            <w:proofErr w:type="spellEnd"/>
            <w:r w:rsidRPr="003753E7">
              <w:rPr>
                <w:rFonts w:ascii="Poppins" w:hAnsi="Poppins" w:cs="Poppins"/>
                <w:color w:val="000000" w:themeColor="text1"/>
                <w:kern w:val="0"/>
                <w:sz w:val="16"/>
                <w:szCs w:val="16"/>
                <w:lang w:val="en-GB"/>
              </w:rPr>
              <w:t xml:space="preserve"> for life</w:t>
            </w:r>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neurologic abnormalities are reversible if treated w/in 6 </w:t>
            </w:r>
            <w:proofErr w:type="spellStart"/>
            <w:r w:rsidRPr="003753E7">
              <w:rPr>
                <w:rFonts w:ascii="Poppins" w:hAnsi="Poppins" w:cs="Poppins"/>
                <w:color w:val="000000" w:themeColor="text1"/>
                <w:sz w:val="16"/>
                <w:szCs w:val="16"/>
                <w:lang w:val="en-US"/>
              </w:rPr>
              <w:t>mos</w:t>
            </w:r>
            <w:proofErr w:type="spellEnd"/>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folate 1–5 mg PO od for 1–4 </w:t>
            </w:r>
            <w:proofErr w:type="spellStart"/>
            <w:r w:rsidRPr="003753E7">
              <w:rPr>
                <w:rFonts w:ascii="Poppins" w:hAnsi="Poppins" w:cs="Poppins"/>
                <w:color w:val="000000" w:themeColor="text1"/>
                <w:sz w:val="16"/>
                <w:szCs w:val="16"/>
                <w:lang w:val="en-US"/>
              </w:rPr>
              <w:t>mo</w:t>
            </w:r>
            <w:proofErr w:type="spellEnd"/>
            <w:r w:rsidRPr="003753E7">
              <w:rPr>
                <w:rFonts w:ascii="Poppins" w:hAnsi="Poppins" w:cs="Poppins"/>
                <w:color w:val="000000" w:themeColor="text1"/>
                <w:sz w:val="16"/>
                <w:szCs w:val="16"/>
                <w:lang w:val="en-US"/>
              </w:rPr>
              <w:t xml:space="preserve"> or until complete hematologic recovery; critical to r/o B12 deficiency first</w:t>
            </w:r>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folate can reverse hematologic abnormalities of B12 deficiency but not neurologic changes</w:t>
            </w:r>
          </w:p>
          <w:p w:rsidR="002B4639" w:rsidRPr="003753E7" w:rsidRDefault="002B4639" w:rsidP="008553DB">
            <w:pPr>
              <w:rPr>
                <w:rFonts w:ascii="Poppins" w:hAnsi="Poppins" w:cs="Poppins"/>
                <w:color w:val="000000" w:themeColor="text1"/>
                <w:sz w:val="16"/>
                <w:szCs w:val="16"/>
                <w:lang w:val="en-US"/>
              </w:rPr>
            </w:pPr>
          </w:p>
        </w:tc>
      </w:tr>
      <w:tr w:rsidR="008553DB" w:rsidRPr="003753E7" w:rsidTr="003753E7">
        <w:tc>
          <w:tcPr>
            <w:tcW w:w="5670" w:type="dxa"/>
          </w:tcPr>
          <w:p w:rsidR="002B4639" w:rsidRPr="003753E7" w:rsidRDefault="002B4639" w:rsidP="008553DB">
            <w:pPr>
              <w:rPr>
                <w:rFonts w:ascii="Poppins" w:hAnsi="Poppins" w:cs="Poppins"/>
                <w:noProof/>
                <w:color w:val="000000" w:themeColor="text1"/>
                <w:sz w:val="16"/>
                <w:szCs w:val="16"/>
              </w:rPr>
            </w:pPr>
          </w:p>
          <w:p w:rsidR="00076378" w:rsidRPr="003753E7" w:rsidRDefault="00B56068"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Pt asx </w:t>
            </w:r>
            <w:r w:rsidRPr="003753E7">
              <w:rPr>
                <w:rFonts w:ascii="Poppins" w:hAnsi="Poppins" w:cs="Poppins"/>
                <w:noProof/>
                <w:color w:val="000000" w:themeColor="text1"/>
                <w:sz w:val="16"/>
                <w:szCs w:val="16"/>
                <w:lang w:val="en-US"/>
              </w:rPr>
              <w:t>later</w:t>
            </w:r>
            <w:r w:rsidRPr="003753E7">
              <w:rPr>
                <w:rFonts w:ascii="Poppins" w:hAnsi="Poppins" w:cs="Poppins"/>
                <w:noProof/>
                <w:color w:val="000000" w:themeColor="text1"/>
                <w:sz w:val="16"/>
                <w:szCs w:val="16"/>
              </w:rPr>
              <w:t xml:space="preserve"> ha</w:t>
            </w:r>
            <w:r w:rsidRPr="003753E7">
              <w:rPr>
                <w:rFonts w:ascii="Poppins" w:hAnsi="Poppins" w:cs="Poppins"/>
                <w:noProof/>
                <w:color w:val="000000" w:themeColor="text1"/>
                <w:sz w:val="16"/>
                <w:szCs w:val="16"/>
                <w:lang w:val="en-US"/>
              </w:rPr>
              <w:t xml:space="preserve">d </w:t>
            </w:r>
            <w:r w:rsidRPr="003753E7">
              <w:rPr>
                <w:rFonts w:ascii="Poppins" w:hAnsi="Poppins" w:cs="Poppins"/>
                <w:noProof/>
                <w:color w:val="000000" w:themeColor="text1"/>
                <w:sz w:val="16"/>
                <w:szCs w:val="16"/>
              </w:rPr>
              <w:t>mild constitutional s/s related to splenomegaly</w:t>
            </w:r>
            <w:r w:rsidRPr="003753E7">
              <w:rPr>
                <w:rFonts w:ascii="Poppins" w:hAnsi="Poppins" w:cs="Poppins"/>
                <w:noProof/>
                <w:color w:val="000000" w:themeColor="text1"/>
                <w:sz w:val="16"/>
                <w:szCs w:val="16"/>
                <w:lang w:val="en-US"/>
              </w:rPr>
              <w:t xml:space="preserve">. </w:t>
            </w:r>
            <w:r w:rsidRPr="003753E7">
              <w:rPr>
                <w:rFonts w:ascii="Poppins" w:hAnsi="Poppins" w:cs="Poppins"/>
                <w:noProof/>
                <w:color w:val="000000" w:themeColor="text1"/>
                <w:sz w:val="16"/>
                <w:szCs w:val="16"/>
              </w:rPr>
              <w:t xml:space="preserve">Worsening constitutional sx, bone pain, rapid </w:t>
            </w:r>
            <w:r w:rsidRPr="003753E7">
              <w:rPr>
                <w:rFonts w:ascii="Times New Roman" w:hAnsi="Times New Roman" w:cs="Times New Roman"/>
                <w:noProof/>
                <w:color w:val="000000" w:themeColor="text1"/>
                <w:sz w:val="16"/>
                <w:szCs w:val="16"/>
              </w:rPr>
              <w:t>↑</w:t>
            </w:r>
            <w:r w:rsidRPr="003753E7">
              <w:rPr>
                <w:rFonts w:ascii="Poppins" w:hAnsi="Poppins" w:cs="Poppins"/>
                <w:noProof/>
                <w:color w:val="000000" w:themeColor="text1"/>
                <w:sz w:val="16"/>
                <w:szCs w:val="16"/>
              </w:rPr>
              <w:t xml:space="preserve"> in spleen size herald disease progression</w:t>
            </w:r>
            <w:r w:rsidR="00076378" w:rsidRPr="003753E7">
              <w:rPr>
                <w:rFonts w:ascii="Poppins" w:hAnsi="Poppins" w:cs="Poppins"/>
                <w:noProof/>
                <w:color w:val="000000" w:themeColor="text1"/>
                <w:sz w:val="16"/>
                <w:szCs w:val="16"/>
              </w:rPr>
              <w:t>CBC results showed….</w:t>
            </w:r>
          </w:p>
          <w:p w:rsidR="00B56068" w:rsidRPr="003753E7" w:rsidRDefault="00B56068" w:rsidP="008553DB">
            <w:pPr>
              <w:jc w:val="center"/>
              <w:rPr>
                <w:rFonts w:ascii="Poppins" w:hAnsi="Poppins" w:cs="Poppins"/>
                <w:noProof/>
                <w:color w:val="000000" w:themeColor="text1"/>
                <w:sz w:val="16"/>
                <w:szCs w:val="16"/>
              </w:rPr>
            </w:pPr>
          </w:p>
          <w:p w:rsidR="00076378" w:rsidRPr="003753E7" w:rsidRDefault="00076378"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a. The CBC had Low Hb but High WBC,PLT plus hata monocytes, eosinophils and basophil were kinda elevated. Plus kulikuwa na myelocytes na metamyelocytes.</w:t>
            </w:r>
          </w:p>
          <w:p w:rsidR="00076378" w:rsidRPr="003753E7" w:rsidRDefault="00076378"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b. What is your diagnosis</w:t>
            </w:r>
          </w:p>
          <w:p w:rsidR="00076378" w:rsidRPr="003753E7" w:rsidRDefault="00076378"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c. </w:t>
            </w: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are your differentials</w:t>
            </w:r>
          </w:p>
          <w:p w:rsidR="00076378" w:rsidRPr="003753E7" w:rsidRDefault="00076378"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d. </w:t>
            </w: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are other investigations would you do to confirm your diagnosis</w:t>
            </w:r>
          </w:p>
          <w:p w:rsidR="00076378" w:rsidRPr="003753E7" w:rsidRDefault="00076378" w:rsidP="008553DB">
            <w:pPr>
              <w:rPr>
                <w:rFonts w:ascii="Poppins" w:hAnsi="Poppins" w:cs="Poppins"/>
                <w:noProof/>
                <w:color w:val="000000" w:themeColor="text1"/>
                <w:sz w:val="16"/>
                <w:szCs w:val="16"/>
              </w:rPr>
            </w:pPr>
          </w:p>
          <w:p w:rsidR="00B56068" w:rsidRPr="003753E7" w:rsidRDefault="00B56068" w:rsidP="008553DB">
            <w:pPr>
              <w:jc w:val="cente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drawing>
                <wp:inline distT="0" distB="0" distL="0" distR="0" wp14:anchorId="184569C6" wp14:editId="39F7902B">
                  <wp:extent cx="3433041" cy="891540"/>
                  <wp:effectExtent l="0" t="0" r="0" b="0"/>
                  <wp:docPr id="14732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4645" name=""/>
                          <pic:cNvPicPr/>
                        </pic:nvPicPr>
                        <pic:blipFill>
                          <a:blip r:embed="rId33"/>
                          <a:stretch>
                            <a:fillRect/>
                          </a:stretch>
                        </pic:blipFill>
                        <pic:spPr>
                          <a:xfrm>
                            <a:off x="0" y="0"/>
                            <a:ext cx="3578735" cy="929376"/>
                          </a:xfrm>
                          <a:prstGeom prst="rect">
                            <a:avLst/>
                          </a:prstGeom>
                        </pic:spPr>
                      </pic:pic>
                    </a:graphicData>
                  </a:graphic>
                </wp:inline>
              </w:drawing>
            </w:r>
          </w:p>
          <w:p w:rsidR="00C762C9" w:rsidRPr="003753E7" w:rsidRDefault="0059168C" w:rsidP="008553DB">
            <w:pPr>
              <w:tabs>
                <w:tab w:val="left" w:pos="1579"/>
              </w:tabs>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w:t>
            </w:r>
            <w:r w:rsidR="00C762C9" w:rsidRPr="003753E7">
              <w:rPr>
                <w:rFonts w:ascii="Poppins" w:hAnsi="Poppins" w:cs="Poppins"/>
                <w:color w:val="000000" w:themeColor="text1"/>
                <w:sz w:val="16"/>
                <w:szCs w:val="16"/>
                <w:lang w:val="en-US"/>
              </w:rPr>
              <w:t>ncrease N:C ratio</w:t>
            </w:r>
            <w:r w:rsidRPr="003753E7">
              <w:rPr>
                <w:rFonts w:ascii="Poppins" w:hAnsi="Poppins" w:cs="Poppins"/>
                <w:color w:val="000000" w:themeColor="text1"/>
                <w:sz w:val="16"/>
                <w:szCs w:val="16"/>
                <w:lang w:val="en-US"/>
              </w:rPr>
              <w:t xml:space="preserve"> -</w:t>
            </w:r>
            <w:r w:rsidR="00C762C9"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azurophilic</w:t>
            </w:r>
            <w:r w:rsidR="00C762C9" w:rsidRPr="003753E7">
              <w:rPr>
                <w:rFonts w:ascii="Poppins" w:hAnsi="Poppins" w:cs="Poppins"/>
                <w:color w:val="000000" w:themeColor="text1"/>
                <w:sz w:val="16"/>
                <w:szCs w:val="16"/>
                <w:lang w:val="en-US"/>
              </w:rPr>
              <w:t xml:space="preserve"> granules </w:t>
            </w:r>
            <w:r w:rsidRPr="003753E7">
              <w:rPr>
                <w:rFonts w:ascii="Poppins" w:hAnsi="Poppins" w:cs="Poppins"/>
                <w:color w:val="000000" w:themeColor="text1"/>
                <w:sz w:val="16"/>
                <w:szCs w:val="16"/>
                <w:lang w:val="en-US"/>
              </w:rPr>
              <w:t>-</w:t>
            </w:r>
            <w:r w:rsidR="00C762C9" w:rsidRPr="003753E7">
              <w:rPr>
                <w:rFonts w:ascii="Poppins" w:hAnsi="Poppins" w:cs="Poppins"/>
                <w:color w:val="000000" w:themeColor="text1"/>
                <w:sz w:val="16"/>
                <w:szCs w:val="16"/>
                <w:lang w:val="en-US"/>
              </w:rPr>
              <w:t xml:space="preserve">kidney shaped </w:t>
            </w:r>
            <w:r w:rsidRPr="003753E7">
              <w:rPr>
                <w:rFonts w:ascii="Poppins" w:hAnsi="Poppins" w:cs="Poppins"/>
                <w:color w:val="000000" w:themeColor="text1"/>
                <w:sz w:val="16"/>
                <w:szCs w:val="16"/>
                <w:lang w:val="en-US"/>
              </w:rPr>
              <w:t>-</w:t>
            </w:r>
            <w:r w:rsidR="00C762C9" w:rsidRPr="003753E7">
              <w:rPr>
                <w:rFonts w:ascii="Poppins" w:hAnsi="Poppins" w:cs="Poppins"/>
                <w:color w:val="000000" w:themeColor="text1"/>
                <w:sz w:val="16"/>
                <w:szCs w:val="16"/>
                <w:lang w:val="en-US"/>
              </w:rPr>
              <w:t xml:space="preserve"> horse shoe </w:t>
            </w:r>
            <w:proofErr w:type="gramStart"/>
            <w:r w:rsidRPr="003753E7">
              <w:rPr>
                <w:rFonts w:ascii="Poppins" w:hAnsi="Poppins" w:cs="Poppins"/>
                <w:color w:val="000000" w:themeColor="text1"/>
                <w:sz w:val="16"/>
                <w:szCs w:val="16"/>
                <w:lang w:val="en-US"/>
              </w:rPr>
              <w:t>-</w:t>
            </w:r>
            <w:r w:rsidR="00C762C9" w:rsidRPr="003753E7">
              <w:rPr>
                <w:rFonts w:ascii="Poppins" w:hAnsi="Poppins" w:cs="Poppins"/>
                <w:color w:val="000000" w:themeColor="text1"/>
                <w:sz w:val="16"/>
                <w:szCs w:val="16"/>
                <w:lang w:val="en-US"/>
              </w:rPr>
              <w:t xml:space="preserve">  segmented</w:t>
            </w:r>
            <w:proofErr w:type="gramEnd"/>
          </w:p>
        </w:tc>
        <w:tc>
          <w:tcPr>
            <w:tcW w:w="5529" w:type="dxa"/>
          </w:tcPr>
          <w:p w:rsidR="002B4639" w:rsidRPr="003753E7" w:rsidRDefault="002B4639" w:rsidP="008553DB">
            <w:pPr>
              <w:rPr>
                <w:rFonts w:ascii="Poppins" w:hAnsi="Poppins" w:cs="Poppins"/>
                <w:color w:val="000000" w:themeColor="text1"/>
                <w:sz w:val="16"/>
                <w:szCs w:val="16"/>
                <w:lang w:val="en-US"/>
              </w:rPr>
            </w:pPr>
          </w:p>
          <w:p w:rsidR="00076378" w:rsidRPr="003753E7" w:rsidRDefault="00BA565D"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B56068" w:rsidRPr="003753E7" w:rsidRDefault="00BA565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CML usually</w:t>
            </w:r>
            <w:r w:rsidR="00B56068" w:rsidRPr="003753E7">
              <w:rPr>
                <w:rFonts w:ascii="Poppins" w:hAnsi="Poppins" w:cs="Poppins"/>
                <w:color w:val="000000" w:themeColor="text1"/>
                <w:sz w:val="16"/>
                <w:szCs w:val="16"/>
                <w:lang w:val="en-US"/>
              </w:rPr>
              <w:t xml:space="preserve"> is m</w:t>
            </w:r>
            <w:r w:rsidR="00B56068" w:rsidRPr="003753E7">
              <w:rPr>
                <w:rFonts w:ascii="Poppins" w:hAnsi="Poppins" w:cs="Poppins"/>
                <w:color w:val="000000" w:themeColor="text1"/>
                <w:sz w:val="16"/>
                <w:szCs w:val="16"/>
                <w:lang w:val="en-US"/>
              </w:rPr>
              <w:t>yeloproliferative neoplasm with clonal</w:t>
            </w:r>
            <w:r w:rsidR="00B56068" w:rsidRPr="003753E7">
              <w:rPr>
                <w:rFonts w:ascii="Poppins" w:hAnsi="Poppins" w:cs="Poppins"/>
                <w:color w:val="000000" w:themeColor="text1"/>
                <w:sz w:val="16"/>
                <w:szCs w:val="16"/>
                <w:lang w:val="en-US"/>
              </w:rPr>
              <w:t xml:space="preserve"> </w:t>
            </w:r>
            <w:r w:rsidR="00B56068" w:rsidRPr="003753E7">
              <w:rPr>
                <w:rFonts w:ascii="Poppins" w:hAnsi="Poppins" w:cs="Poppins"/>
                <w:color w:val="000000" w:themeColor="text1"/>
                <w:sz w:val="16"/>
                <w:szCs w:val="16"/>
                <w:lang w:val="en-US"/>
              </w:rPr>
              <w:t>overproduction of hematopoietic myeloid stem cells</w:t>
            </w:r>
            <w:r w:rsidR="00B56068" w:rsidRPr="003753E7">
              <w:rPr>
                <w:rFonts w:ascii="Poppins" w:hAnsi="Poppins" w:cs="Poppins"/>
                <w:color w:val="000000" w:themeColor="text1"/>
                <w:sz w:val="16"/>
                <w:szCs w:val="16"/>
                <w:lang w:val="en-US"/>
              </w:rPr>
              <w:t xml:space="preserve"> </w:t>
            </w:r>
            <w:r w:rsidR="00B56068" w:rsidRPr="003753E7">
              <w:rPr>
                <w:rFonts w:ascii="Poppins" w:hAnsi="Poppins" w:cs="Poppins"/>
                <w:color w:val="000000" w:themeColor="text1"/>
                <w:sz w:val="16"/>
                <w:szCs w:val="16"/>
                <w:lang w:val="en-US"/>
              </w:rPr>
              <w:t xml:space="preserve">that </w:t>
            </w:r>
            <w:r w:rsidR="00B56068" w:rsidRPr="003753E7">
              <w:rPr>
                <w:rFonts w:ascii="Poppins" w:hAnsi="Poppins" w:cs="Poppins"/>
                <w:color w:val="000000" w:themeColor="text1"/>
                <w:sz w:val="16"/>
                <w:szCs w:val="16"/>
                <w:u w:val="single"/>
                <w:lang w:val="en-US"/>
              </w:rPr>
              <w:t>can differentiate</w:t>
            </w:r>
            <w:r w:rsidR="00B56068" w:rsidRPr="003753E7">
              <w:rPr>
                <w:rFonts w:ascii="Poppins" w:hAnsi="Poppins" w:cs="Poppins"/>
                <w:color w:val="000000" w:themeColor="text1"/>
                <w:sz w:val="16"/>
                <w:szCs w:val="16"/>
                <w:u w:val="single"/>
                <w:lang w:val="en-US"/>
              </w:rPr>
              <w:t xml:space="preserve"> </w:t>
            </w:r>
            <w:proofErr w:type="gramStart"/>
            <w:r w:rsidR="00B56068" w:rsidRPr="003753E7">
              <w:rPr>
                <w:rFonts w:ascii="Poppins" w:hAnsi="Poppins" w:cs="Poppins"/>
                <w:color w:val="000000" w:themeColor="text1"/>
                <w:sz w:val="16"/>
                <w:szCs w:val="16"/>
                <w:u w:val="single"/>
                <w:lang w:val="en-US"/>
              </w:rPr>
              <w:t>( so</w:t>
            </w:r>
            <w:proofErr w:type="gramEnd"/>
            <w:r w:rsidR="00B56068" w:rsidRPr="003753E7">
              <w:rPr>
                <w:rFonts w:ascii="Poppins" w:hAnsi="Poppins" w:cs="Poppins"/>
                <w:color w:val="000000" w:themeColor="text1"/>
                <w:sz w:val="16"/>
                <w:szCs w:val="16"/>
                <w:u w:val="single"/>
                <w:lang w:val="en-US"/>
              </w:rPr>
              <w:t xml:space="preserve"> usually very little blast)</w:t>
            </w:r>
          </w:p>
          <w:p w:rsidR="00B56068" w:rsidRPr="003753E7" w:rsidRDefault="00B5606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(Ph) = </w:t>
            </w:r>
            <w:proofErr w:type="gramStart"/>
            <w:r w:rsidRPr="003753E7">
              <w:rPr>
                <w:rFonts w:ascii="Poppins" w:hAnsi="Poppins" w:cs="Poppins"/>
                <w:color w:val="000000" w:themeColor="text1"/>
                <w:sz w:val="16"/>
                <w:szCs w:val="16"/>
                <w:lang w:val="en-US"/>
              </w:rPr>
              <w:t>t(</w:t>
            </w:r>
            <w:proofErr w:type="gramEnd"/>
            <w:r w:rsidRPr="003753E7">
              <w:rPr>
                <w:rFonts w:ascii="Poppins" w:hAnsi="Poppins" w:cs="Poppins"/>
                <w:color w:val="000000" w:themeColor="text1"/>
                <w:sz w:val="16"/>
                <w:szCs w:val="16"/>
                <w:lang w:val="en-US"/>
              </w:rPr>
              <w:t xml:space="preserve">9;22)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BCR-ABL1 fusion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t>
            </w:r>
            <w:proofErr w:type="spellStart"/>
            <w:r w:rsidRPr="003753E7">
              <w:rPr>
                <w:rFonts w:ascii="Poppins" w:hAnsi="Poppins" w:cs="Poppins"/>
                <w:color w:val="000000" w:themeColor="text1"/>
                <w:sz w:val="16"/>
                <w:szCs w:val="16"/>
                <w:lang w:val="en-US"/>
              </w:rPr>
              <w:t>Abl</w:t>
            </w:r>
            <w:proofErr w:type="spellEnd"/>
            <w:r w:rsidRPr="003753E7">
              <w:rPr>
                <w:rFonts w:ascii="Poppins" w:hAnsi="Poppins" w:cs="Poppins"/>
                <w:color w:val="000000" w:themeColor="text1"/>
                <w:sz w:val="16"/>
                <w:szCs w:val="16"/>
                <w:lang w:val="en-US"/>
              </w:rPr>
              <w:t xml:space="preserve"> kinase activity</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BCR-ABL1 required for diagnosis (make via karyotyping or FISH; PCR)</w:t>
            </w:r>
          </w:p>
          <w:p w:rsidR="00076378" w:rsidRPr="003753E7" w:rsidRDefault="0007637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Dx: </w:t>
            </w:r>
            <w:r w:rsidR="00B56068" w:rsidRPr="003753E7">
              <w:rPr>
                <w:rFonts w:ascii="Poppins" w:hAnsi="Poppins" w:cs="Poppins"/>
                <w:color w:val="000000" w:themeColor="text1"/>
                <w:sz w:val="16"/>
                <w:szCs w:val="16"/>
                <w:lang w:val="en-US"/>
              </w:rPr>
              <w:t>CML</w:t>
            </w:r>
            <w:r w:rsidRPr="003753E7">
              <w:rPr>
                <w:rFonts w:ascii="Poppins" w:hAnsi="Poppins" w:cs="Poppins"/>
                <w:color w:val="000000" w:themeColor="text1"/>
                <w:sz w:val="16"/>
                <w:szCs w:val="16"/>
                <w:lang w:val="en-US"/>
              </w:rPr>
              <w:t xml:space="preserve"> Leukemia, w/ </w:t>
            </w:r>
            <w:r w:rsidR="00BA565D" w:rsidRPr="003753E7">
              <w:rPr>
                <w:rFonts w:ascii="Poppins" w:hAnsi="Poppins" w:cs="Poppins"/>
                <w:color w:val="000000" w:themeColor="text1"/>
                <w:sz w:val="16"/>
                <w:szCs w:val="16"/>
                <w:lang w:val="en-US"/>
              </w:rPr>
              <w:t xml:space="preserve">Blast DDx Infection </w:t>
            </w:r>
            <w:r w:rsidR="00BA565D" w:rsidRPr="003753E7">
              <w:rPr>
                <w:rFonts w:ascii="Poppins" w:eastAsia="Times New Roman" w:hAnsi="Poppins" w:cs="Poppins"/>
                <w:color w:val="000000" w:themeColor="text1"/>
                <w:sz w:val="16"/>
                <w:szCs w:val="16"/>
                <w:lang w:val="en-US"/>
              </w:rPr>
              <w:t>with</w:t>
            </w:r>
            <w:r w:rsidR="00BA565D" w:rsidRPr="003753E7">
              <w:rPr>
                <w:rFonts w:ascii="Poppins" w:eastAsia="Times New Roman" w:hAnsi="Poppins" w:cs="Poppins"/>
                <w:color w:val="000000" w:themeColor="text1"/>
                <w:sz w:val="16"/>
                <w:szCs w:val="16"/>
              </w:rPr>
              <w:t xml:space="preserve"> reactive leukemoid response</w:t>
            </w:r>
          </w:p>
          <w:p w:rsidR="00B56068" w:rsidRPr="003753E7" w:rsidRDefault="00BA565D" w:rsidP="008553DB">
            <w:pPr>
              <w:pStyle w:val="ListParagraph"/>
              <w:rPr>
                <w:rFonts w:ascii="Poppins" w:hAnsi="Poppins" w:cs="Poppins"/>
                <w:color w:val="000000" w:themeColor="text1"/>
                <w:sz w:val="16"/>
                <w:szCs w:val="16"/>
                <w:lang w:val="en-US"/>
              </w:rPr>
            </w:pPr>
            <w:r w:rsidRPr="003753E7">
              <w:rPr>
                <w:rFonts w:ascii="Poppins" w:hAnsi="Poppins" w:cs="Poppins"/>
                <w:color w:val="000000" w:themeColor="text1"/>
                <w:kern w:val="0"/>
                <w:sz w:val="16"/>
                <w:szCs w:val="16"/>
                <w:lang w:val="en-GB"/>
              </w:rPr>
              <w:t xml:space="preserve">Usually Chronic phase (CP): &lt;10% </w:t>
            </w:r>
            <w:r w:rsidRPr="003753E7">
              <w:rPr>
                <w:rFonts w:ascii="Poppins" w:hAnsi="Poppins" w:cs="Poppins"/>
                <w:color w:val="000000" w:themeColor="text1"/>
                <w:kern w:val="0"/>
                <w:sz w:val="16"/>
                <w:szCs w:val="16"/>
                <w:lang w:val="en-GB"/>
              </w:rPr>
              <w:t>blasts; Accelerated</w:t>
            </w:r>
            <w:r w:rsidR="00B56068" w:rsidRPr="003753E7">
              <w:rPr>
                <w:rFonts w:ascii="Poppins" w:hAnsi="Poppins" w:cs="Poppins"/>
                <w:color w:val="000000" w:themeColor="text1"/>
                <w:sz w:val="16"/>
                <w:szCs w:val="16"/>
                <w:lang w:val="en-US"/>
              </w:rPr>
              <w:t xml:space="preserve"> phase (AP): 10–19% blasts, ≥20% </w:t>
            </w:r>
            <w:proofErr w:type="spellStart"/>
            <w:r w:rsidR="00B56068" w:rsidRPr="003753E7">
              <w:rPr>
                <w:rFonts w:ascii="Poppins" w:hAnsi="Poppins" w:cs="Poppins"/>
                <w:color w:val="000000" w:themeColor="text1"/>
                <w:sz w:val="16"/>
                <w:szCs w:val="16"/>
                <w:lang w:val="en-US"/>
              </w:rPr>
              <w:t>basos</w:t>
            </w:r>
            <w:proofErr w:type="spellEnd"/>
            <w:r w:rsidR="00B56068" w:rsidRPr="003753E7">
              <w:rPr>
                <w:rFonts w:ascii="Poppins" w:hAnsi="Poppins" w:cs="Poppins"/>
                <w:color w:val="000000" w:themeColor="text1"/>
                <w:sz w:val="16"/>
                <w:szCs w:val="16"/>
                <w:lang w:val="en-US"/>
              </w:rPr>
              <w:t xml:space="preserve">, </w:t>
            </w:r>
            <w:proofErr w:type="spellStart"/>
            <w:r w:rsidR="00B56068" w:rsidRPr="003753E7">
              <w:rPr>
                <w:rFonts w:ascii="Poppins" w:hAnsi="Poppins" w:cs="Poppins"/>
                <w:color w:val="000000" w:themeColor="text1"/>
                <w:sz w:val="16"/>
                <w:szCs w:val="16"/>
                <w:lang w:val="en-US"/>
              </w:rPr>
              <w:t>plts</w:t>
            </w:r>
            <w:proofErr w:type="spellEnd"/>
            <w:r w:rsidR="00B56068" w:rsidRPr="003753E7">
              <w:rPr>
                <w:rFonts w:ascii="Poppins" w:hAnsi="Poppins" w:cs="Poppins"/>
                <w:color w:val="000000" w:themeColor="text1"/>
                <w:sz w:val="16"/>
                <w:szCs w:val="16"/>
                <w:lang w:val="en-US"/>
              </w:rPr>
              <w:t xml:space="preserve"> &lt;100k</w:t>
            </w:r>
            <w:r w:rsidR="00B56068"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 xml:space="preserve">while </w:t>
            </w:r>
            <w:proofErr w:type="spellStart"/>
            <w:r w:rsidR="00B56068" w:rsidRPr="003753E7">
              <w:rPr>
                <w:rFonts w:ascii="Poppins" w:hAnsi="Poppins" w:cs="Poppins"/>
                <w:color w:val="000000" w:themeColor="text1"/>
                <w:sz w:val="16"/>
                <w:szCs w:val="16"/>
                <w:lang w:val="en-US"/>
              </w:rPr>
              <w:t>Blastic</w:t>
            </w:r>
            <w:proofErr w:type="spellEnd"/>
            <w:r w:rsidR="00B56068" w:rsidRPr="003753E7">
              <w:rPr>
                <w:rFonts w:ascii="Poppins" w:hAnsi="Poppins" w:cs="Poppins"/>
                <w:color w:val="000000" w:themeColor="text1"/>
                <w:sz w:val="16"/>
                <w:szCs w:val="16"/>
                <w:lang w:val="en-US"/>
              </w:rPr>
              <w:t xml:space="preserve"> phase (BP): ≥20% blasts (peripheral or marrow) and/or extramedullary leukemia</w:t>
            </w:r>
          </w:p>
          <w:p w:rsidR="00B56068" w:rsidRPr="003753E7" w:rsidRDefault="00B5606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Order: </w:t>
            </w:r>
            <w:r w:rsidRPr="003753E7">
              <w:rPr>
                <w:rFonts w:ascii="Poppins" w:hAnsi="Poppins" w:cs="Poppins"/>
                <w:color w:val="000000" w:themeColor="text1"/>
                <w:kern w:val="0"/>
                <w:sz w:val="16"/>
                <w:szCs w:val="16"/>
                <w:lang w:val="en-GB"/>
              </w:rPr>
              <w:t xml:space="preserve">Bone marrow w/ karyotype: hypercellular, </w:t>
            </w:r>
            <w:r w:rsidRPr="003753E7">
              <w:rPr>
                <w:rFonts w:ascii="Times New Roman" w:hAnsi="Times New Roman" w:cs="Times New Roman"/>
                <w:color w:val="000000" w:themeColor="text1"/>
                <w:kern w:val="0"/>
                <w:sz w:val="16"/>
                <w:szCs w:val="16"/>
                <w:lang w:val="en-GB"/>
              </w:rPr>
              <w:t>↑</w:t>
            </w:r>
            <w:proofErr w:type="spellStart"/>
            <w:r w:rsidRPr="003753E7">
              <w:rPr>
                <w:rFonts w:ascii="Poppins" w:hAnsi="Poppins" w:cs="Poppins"/>
                <w:color w:val="000000" w:themeColor="text1"/>
                <w:kern w:val="0"/>
                <w:sz w:val="16"/>
                <w:szCs w:val="16"/>
                <w:lang w:val="en-GB"/>
              </w:rPr>
              <w:t>myeloid:erythroid</w:t>
            </w:r>
            <w:proofErr w:type="spellEnd"/>
            <w:r w:rsidRPr="003753E7">
              <w:rPr>
                <w:rFonts w:ascii="Poppins" w:hAnsi="Poppins" w:cs="Poppins"/>
                <w:color w:val="000000" w:themeColor="text1"/>
                <w:kern w:val="0"/>
                <w:sz w:val="16"/>
                <w:szCs w:val="16"/>
                <w:lang w:val="en-GB"/>
              </w:rPr>
              <w:t xml:space="preserve"> ratio</w:t>
            </w:r>
            <w:r w:rsidR="00BA565D" w:rsidRPr="003753E7">
              <w:rPr>
                <w:rFonts w:ascii="Poppins" w:hAnsi="Poppins" w:cs="Poppins"/>
                <w:color w:val="000000" w:themeColor="text1"/>
                <w:kern w:val="0"/>
                <w:sz w:val="16"/>
                <w:szCs w:val="16"/>
                <w:lang w:val="en-GB"/>
              </w:rPr>
              <w:t>.</w:t>
            </w:r>
          </w:p>
          <w:p w:rsidR="00B56068" w:rsidRPr="003753E7" w:rsidRDefault="00B56068" w:rsidP="008553DB">
            <w:pPr>
              <w:rPr>
                <w:rFonts w:ascii="Poppins" w:hAnsi="Poppins" w:cs="Poppins"/>
                <w:color w:val="000000" w:themeColor="text1"/>
                <w:sz w:val="16"/>
                <w:szCs w:val="16"/>
                <w:lang w:val="en-US"/>
              </w:rPr>
            </w:pPr>
          </w:p>
          <w:p w:rsidR="00BA565D" w:rsidRPr="003753E7" w:rsidRDefault="00BA565D"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B56068" w:rsidRPr="003753E7" w:rsidRDefault="00B56068"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TKI inhibit </w:t>
            </w:r>
            <w:proofErr w:type="spellStart"/>
            <w:r w:rsidRPr="003753E7">
              <w:rPr>
                <w:rFonts w:ascii="Poppins" w:hAnsi="Poppins" w:cs="Poppins"/>
                <w:color w:val="000000" w:themeColor="text1"/>
                <w:sz w:val="16"/>
                <w:szCs w:val="16"/>
                <w:lang w:val="en-US"/>
              </w:rPr>
              <w:t>abl</w:t>
            </w:r>
            <w:proofErr w:type="spellEnd"/>
            <w:r w:rsidRPr="003753E7">
              <w:rPr>
                <w:rFonts w:ascii="Poppins" w:hAnsi="Poppins" w:cs="Poppins"/>
                <w:color w:val="000000" w:themeColor="text1"/>
                <w:sz w:val="16"/>
                <w:szCs w:val="16"/>
                <w:lang w:val="en-US"/>
              </w:rPr>
              <w:t xml:space="preserve"> kinase activity</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1st gen: imatinib; 2nd gen: nilotinib</w:t>
            </w:r>
            <w:r w:rsidRPr="003753E7">
              <w:rPr>
                <w:rFonts w:ascii="Poppins" w:hAnsi="Poppins" w:cs="Poppins"/>
                <w:color w:val="000000" w:themeColor="text1"/>
                <w:sz w:val="16"/>
                <w:szCs w:val="16"/>
                <w:lang w:val="en-US"/>
              </w:rPr>
              <w:t xml:space="preserve">, old therapy </w:t>
            </w:r>
            <w:r w:rsidRPr="003753E7">
              <w:rPr>
                <w:rFonts w:ascii="Poppins" w:hAnsi="Poppins" w:cs="Poppins"/>
                <w:color w:val="000000" w:themeColor="text1"/>
                <w:kern w:val="0"/>
                <w:sz w:val="16"/>
                <w:szCs w:val="16"/>
                <w:lang w:val="en-GB"/>
              </w:rPr>
              <w:t>hydroxyurea</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Consider allogeneic HSCT for AP and BP</w:t>
            </w:r>
            <w:r w:rsidR="00BA565D" w:rsidRPr="003753E7">
              <w:rPr>
                <w:rFonts w:ascii="Poppins" w:hAnsi="Poppins" w:cs="Poppins"/>
                <w:color w:val="000000" w:themeColor="text1"/>
                <w:kern w:val="0"/>
                <w:sz w:val="16"/>
                <w:szCs w:val="16"/>
                <w:lang w:val="en-GB"/>
              </w:rPr>
              <w:t>.</w:t>
            </w:r>
          </w:p>
          <w:p w:rsidR="002B4639" w:rsidRPr="003753E7" w:rsidRDefault="002B4639" w:rsidP="008553DB">
            <w:pPr>
              <w:rPr>
                <w:rFonts w:ascii="Poppins" w:hAnsi="Poppins" w:cs="Poppins"/>
                <w:color w:val="000000" w:themeColor="text1"/>
                <w:sz w:val="16"/>
                <w:szCs w:val="16"/>
                <w:lang w:val="en-US"/>
              </w:rPr>
            </w:pPr>
          </w:p>
        </w:tc>
      </w:tr>
      <w:tr w:rsidR="008553DB" w:rsidRPr="003753E7" w:rsidTr="003753E7">
        <w:tc>
          <w:tcPr>
            <w:tcW w:w="5670" w:type="dxa"/>
          </w:tcPr>
          <w:p w:rsidR="002B4639" w:rsidRPr="003753E7" w:rsidRDefault="002B4639" w:rsidP="008553DB">
            <w:pPr>
              <w:rPr>
                <w:rFonts w:ascii="Poppins" w:hAnsi="Poppins" w:cs="Poppins"/>
                <w:noProof/>
                <w:color w:val="000000" w:themeColor="text1"/>
                <w:sz w:val="16"/>
                <w:szCs w:val="16"/>
              </w:rPr>
            </w:pPr>
          </w:p>
          <w:p w:rsidR="00BA565D" w:rsidRPr="003753E7" w:rsidRDefault="00C762C9"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114300" distR="114300" wp14:anchorId="5AD690CF" wp14:editId="747E3CD2">
                  <wp:extent cx="2137410" cy="1603058"/>
                  <wp:effectExtent l="0" t="0" r="0" b="0"/>
                  <wp:docPr id="13" name="Picture 13" descr="Image: 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image13.jpg"/>
                          <pic:cNvPicPr>
                            <a:picLocks noChangeAspect="1"/>
                          </pic:cNvPicPr>
                        </pic:nvPicPr>
                        <pic:blipFill>
                          <a:blip r:embed="rId34"/>
                          <a:stretch>
                            <a:fillRect/>
                          </a:stretch>
                        </pic:blipFill>
                        <pic:spPr>
                          <a:xfrm>
                            <a:off x="0" y="0"/>
                            <a:ext cx="2150270" cy="1612703"/>
                          </a:xfrm>
                          <a:prstGeom prst="rect">
                            <a:avLst/>
                          </a:prstGeom>
                        </pic:spPr>
                      </pic:pic>
                    </a:graphicData>
                  </a:graphic>
                </wp:inline>
              </w:drawing>
            </w:r>
          </w:p>
          <w:p w:rsidR="00C762C9" w:rsidRPr="003753E7" w:rsidRDefault="00C762C9" w:rsidP="008553DB">
            <w:pPr>
              <w:rPr>
                <w:rFonts w:ascii="Poppins" w:hAnsi="Poppins" w:cs="Poppins"/>
                <w:noProof/>
                <w:color w:val="000000" w:themeColor="text1"/>
                <w:sz w:val="16"/>
                <w:szCs w:val="16"/>
              </w:rPr>
            </w:pPr>
          </w:p>
          <w:p w:rsidR="0059168C" w:rsidRPr="003753E7" w:rsidRDefault="00C762C9" w:rsidP="008553DB">
            <w:pPr>
              <w:rPr>
                <w:rFonts w:ascii="Poppins" w:eastAsia="Times New Roman" w:hAnsi="Poppins" w:cs="Poppins"/>
                <w:color w:val="000000" w:themeColor="text1"/>
                <w:sz w:val="16"/>
                <w:szCs w:val="16"/>
              </w:rPr>
            </w:pPr>
            <w:r w:rsidRPr="003753E7">
              <w:rPr>
                <w:rFonts w:ascii="Poppins" w:eastAsia="Times New Roman" w:hAnsi="Poppins" w:cs="Poppins"/>
                <w:color w:val="000000" w:themeColor="text1"/>
                <w:sz w:val="16"/>
                <w:szCs w:val="16"/>
              </w:rPr>
              <w:t>39-year-old patient has WBC 165 × 10^9/L and splenomegaly. Interpret the supplied blood film</w:t>
            </w:r>
          </w:p>
          <w:p w:rsidR="0059168C" w:rsidRPr="003753E7" w:rsidRDefault="00C762C9" w:rsidP="008553DB">
            <w:pPr>
              <w:pStyle w:val="ListParagraph"/>
              <w:numPr>
                <w:ilvl w:val="0"/>
                <w:numId w:val="1"/>
              </w:numPr>
              <w:rPr>
                <w:rFonts w:ascii="Poppins" w:eastAsia="Times New Roman" w:hAnsi="Poppins" w:cs="Poppins"/>
                <w:color w:val="000000" w:themeColor="text1"/>
                <w:sz w:val="16"/>
                <w:szCs w:val="16"/>
              </w:rPr>
            </w:pPr>
            <w:r w:rsidRPr="003753E7">
              <w:rPr>
                <w:rFonts w:ascii="Poppins" w:hAnsi="Poppins" w:cs="Poppins"/>
                <w:noProof/>
                <w:color w:val="000000" w:themeColor="text1"/>
                <w:sz w:val="16"/>
                <w:szCs w:val="16"/>
              </w:rPr>
              <w:t>Describe white-cell pattern and maturation spectrum visible in the field.</w:t>
            </w:r>
          </w:p>
          <w:p w:rsidR="0059168C" w:rsidRPr="003753E7" w:rsidRDefault="00C762C9" w:rsidP="008553DB">
            <w:pPr>
              <w:pStyle w:val="ListParagraph"/>
              <w:numPr>
                <w:ilvl w:val="0"/>
                <w:numId w:val="1"/>
              </w:numPr>
              <w:rPr>
                <w:rFonts w:ascii="Poppins" w:eastAsia="Times New Roman" w:hAnsi="Poppins" w:cs="Poppins"/>
                <w:color w:val="000000" w:themeColor="text1"/>
                <w:sz w:val="16"/>
                <w:szCs w:val="16"/>
              </w:rPr>
            </w:pPr>
            <w:r w:rsidRPr="003753E7">
              <w:rPr>
                <w:rFonts w:ascii="Poppins" w:hAnsi="Poppins" w:cs="Poppins"/>
                <w:noProof/>
                <w:color w:val="000000" w:themeColor="text1"/>
                <w:sz w:val="16"/>
                <w:szCs w:val="16"/>
              </w:rPr>
              <w:t>Give the most likely diagnosis and the molecular abnormality/test that confirms it.</w:t>
            </w:r>
          </w:p>
          <w:p w:rsidR="0059168C" w:rsidRPr="003753E7" w:rsidRDefault="00C762C9" w:rsidP="008553DB">
            <w:pPr>
              <w:pStyle w:val="ListParagraph"/>
              <w:numPr>
                <w:ilvl w:val="0"/>
                <w:numId w:val="1"/>
              </w:numPr>
              <w:rPr>
                <w:rFonts w:ascii="Poppins" w:eastAsia="Times New Roman" w:hAnsi="Poppins" w:cs="Poppins"/>
                <w:color w:val="000000" w:themeColor="text1"/>
                <w:sz w:val="16"/>
                <w:szCs w:val="16"/>
              </w:rPr>
            </w:pPr>
            <w:r w:rsidRPr="003753E7">
              <w:rPr>
                <w:rFonts w:ascii="Poppins" w:hAnsi="Poppins" w:cs="Poppins"/>
                <w:noProof/>
                <w:color w:val="000000" w:themeColor="text1"/>
                <w:sz w:val="16"/>
                <w:szCs w:val="16"/>
              </w:rPr>
              <w:t>Give two features that help distinguish CML from a reactive leukemoid response.</w:t>
            </w:r>
          </w:p>
          <w:p w:rsidR="00C762C9" w:rsidRPr="003753E7" w:rsidRDefault="00C762C9" w:rsidP="008553DB">
            <w:pPr>
              <w:pStyle w:val="ListParagraph"/>
              <w:numPr>
                <w:ilvl w:val="0"/>
                <w:numId w:val="1"/>
              </w:numPr>
              <w:rPr>
                <w:rFonts w:ascii="Poppins" w:eastAsia="Times New Roman" w:hAnsi="Poppins" w:cs="Poppins"/>
                <w:color w:val="000000" w:themeColor="text1"/>
                <w:sz w:val="16"/>
                <w:szCs w:val="16"/>
              </w:rPr>
            </w:pPr>
            <w:r w:rsidRPr="003753E7">
              <w:rPr>
                <w:rFonts w:ascii="Poppins" w:hAnsi="Poppins" w:cs="Poppins"/>
                <w:noProof/>
                <w:color w:val="000000" w:themeColor="text1"/>
                <w:sz w:val="16"/>
                <w:szCs w:val="16"/>
              </w:rPr>
              <w:t>Name three immediate complications of marked leucocytosis or treatment that you would monitor for.</w:t>
            </w:r>
          </w:p>
        </w:tc>
        <w:tc>
          <w:tcPr>
            <w:tcW w:w="5529" w:type="dxa"/>
          </w:tcPr>
          <w:p w:rsidR="002B4639" w:rsidRPr="003753E7" w:rsidRDefault="002B4639" w:rsidP="008553DB">
            <w:pPr>
              <w:rPr>
                <w:rFonts w:ascii="Poppins" w:hAnsi="Poppins" w:cs="Poppins"/>
                <w:b/>
                <w:bCs/>
                <w:color w:val="FF0000"/>
                <w:sz w:val="16"/>
                <w:szCs w:val="16"/>
                <w:lang w:val="en-US"/>
              </w:rPr>
            </w:pPr>
          </w:p>
          <w:p w:rsidR="00BA565D" w:rsidRPr="003753E7" w:rsidRDefault="00C762C9"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r w:rsidRPr="003753E7">
              <w:rPr>
                <w:rFonts w:ascii="Poppins" w:hAnsi="Poppins" w:cs="Poppins"/>
                <w:b/>
                <w:bCs/>
                <w:color w:val="FF0000"/>
                <w:sz w:val="16"/>
                <w:szCs w:val="16"/>
                <w:lang w:val="en-US"/>
              </w:rPr>
              <w:t xml:space="preserve"> </w:t>
            </w:r>
          </w:p>
          <w:p w:rsidR="00C762C9" w:rsidRPr="003753E7" w:rsidRDefault="00C762C9"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RBC: Polychromasia with some normal </w:t>
            </w:r>
            <w:r w:rsidR="00B97DAA" w:rsidRPr="003753E7">
              <w:rPr>
                <w:rFonts w:ascii="Poppins" w:hAnsi="Poppins" w:cs="Poppins"/>
                <w:color w:val="000000" w:themeColor="text1"/>
                <w:sz w:val="16"/>
                <w:szCs w:val="16"/>
                <w:lang w:val="en-US"/>
              </w:rPr>
              <w:t>pallor</w:t>
            </w:r>
            <w:r w:rsidRPr="003753E7">
              <w:rPr>
                <w:rFonts w:ascii="Poppins" w:hAnsi="Poppins" w:cs="Poppins"/>
                <w:color w:val="000000" w:themeColor="text1"/>
                <w:sz w:val="16"/>
                <w:szCs w:val="16"/>
                <w:lang w:val="en-US"/>
              </w:rPr>
              <w:t xml:space="preserve"> other </w:t>
            </w:r>
            <w:r w:rsidR="00B97DAA" w:rsidRPr="003753E7">
              <w:rPr>
                <w:rFonts w:ascii="Poppins" w:hAnsi="Poppins" w:cs="Poppins"/>
                <w:color w:val="000000" w:themeColor="text1"/>
                <w:sz w:val="16"/>
                <w:szCs w:val="16"/>
                <w:lang w:val="en-US"/>
              </w:rPr>
              <w:t>loss</w:t>
            </w:r>
            <w:r w:rsidRPr="003753E7">
              <w:rPr>
                <w:rFonts w:ascii="Poppins" w:hAnsi="Poppins" w:cs="Poppins"/>
                <w:color w:val="000000" w:themeColor="text1"/>
                <w:sz w:val="16"/>
                <w:szCs w:val="16"/>
                <w:lang w:val="en-US"/>
              </w:rPr>
              <w:t xml:space="preserve"> of central </w:t>
            </w:r>
            <w:r w:rsidR="00B97DAA" w:rsidRPr="003753E7">
              <w:rPr>
                <w:rFonts w:ascii="Poppins" w:hAnsi="Poppins" w:cs="Poppins"/>
                <w:color w:val="000000" w:themeColor="text1"/>
                <w:sz w:val="16"/>
                <w:szCs w:val="16"/>
                <w:lang w:val="en-US"/>
              </w:rPr>
              <w:t>pallor, there</w:t>
            </w:r>
            <w:r w:rsidRPr="003753E7">
              <w:rPr>
                <w:rFonts w:ascii="Poppins" w:hAnsi="Poppins" w:cs="Poppins"/>
                <w:color w:val="000000" w:themeColor="text1"/>
                <w:sz w:val="16"/>
                <w:szCs w:val="16"/>
                <w:lang w:val="en-US"/>
              </w:rPr>
              <w:t xml:space="preserve"> is also great inter RBC </w:t>
            </w:r>
            <w:r w:rsidR="00B97DAA" w:rsidRPr="003753E7">
              <w:rPr>
                <w:rFonts w:ascii="Poppins" w:hAnsi="Poppins" w:cs="Poppins"/>
                <w:color w:val="000000" w:themeColor="text1"/>
                <w:sz w:val="16"/>
                <w:szCs w:val="16"/>
                <w:lang w:val="en-US"/>
              </w:rPr>
              <w:t>distance</w:t>
            </w:r>
            <w:r w:rsidRPr="003753E7">
              <w:rPr>
                <w:rFonts w:ascii="Poppins" w:hAnsi="Poppins" w:cs="Poppins"/>
                <w:color w:val="000000" w:themeColor="text1"/>
                <w:sz w:val="16"/>
                <w:szCs w:val="16"/>
                <w:lang w:val="en-US"/>
              </w:rPr>
              <w:t xml:space="preserve"> most are small in size/ but </w:t>
            </w:r>
            <w:r w:rsidR="00B97DAA" w:rsidRPr="003753E7">
              <w:rPr>
                <w:rFonts w:ascii="Poppins" w:hAnsi="Poppins" w:cs="Poppins"/>
                <w:color w:val="000000" w:themeColor="text1"/>
                <w:sz w:val="16"/>
                <w:szCs w:val="16"/>
                <w:lang w:val="en-US"/>
              </w:rPr>
              <w:t>there is</w:t>
            </w:r>
            <w:r w:rsidRPr="003753E7">
              <w:rPr>
                <w:rFonts w:ascii="Poppins" w:hAnsi="Poppins" w:cs="Poppins"/>
                <w:color w:val="000000" w:themeColor="text1"/>
                <w:sz w:val="16"/>
                <w:szCs w:val="16"/>
                <w:lang w:val="en-US"/>
              </w:rPr>
              <w:t xml:space="preserve"> difference in shape some </w:t>
            </w:r>
            <w:r w:rsidR="00B97DAA" w:rsidRPr="003753E7">
              <w:rPr>
                <w:rFonts w:ascii="Poppins" w:hAnsi="Poppins" w:cs="Poppins"/>
                <w:color w:val="000000" w:themeColor="text1"/>
                <w:sz w:val="16"/>
                <w:szCs w:val="16"/>
                <w:lang w:val="en-US"/>
              </w:rPr>
              <w:t>elliptical</w:t>
            </w:r>
            <w:r w:rsidRPr="003753E7">
              <w:rPr>
                <w:rFonts w:ascii="Poppins" w:hAnsi="Poppins" w:cs="Poppins"/>
                <w:color w:val="000000" w:themeColor="text1"/>
                <w:sz w:val="16"/>
                <w:szCs w:val="16"/>
                <w:lang w:val="en-US"/>
              </w:rPr>
              <w:t xml:space="preserve"> – microcytic </w:t>
            </w:r>
            <w:r w:rsidR="00B97DAA" w:rsidRPr="003753E7">
              <w:rPr>
                <w:rFonts w:ascii="Poppins" w:hAnsi="Poppins" w:cs="Poppins"/>
                <w:color w:val="000000" w:themeColor="text1"/>
                <w:sz w:val="16"/>
                <w:szCs w:val="16"/>
                <w:lang w:val="en-US"/>
              </w:rPr>
              <w:t>anemia</w:t>
            </w:r>
          </w:p>
          <w:p w:rsidR="0059168C" w:rsidRPr="003753E7" w:rsidRDefault="00C762C9"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WBC: has increased neutrophils </w:t>
            </w:r>
            <w:r w:rsidR="0059168C" w:rsidRPr="003753E7">
              <w:rPr>
                <w:rFonts w:ascii="Poppins" w:hAnsi="Poppins" w:cs="Poppins"/>
                <w:color w:val="000000" w:themeColor="text1"/>
                <w:sz w:val="16"/>
                <w:szCs w:val="16"/>
                <w:lang w:val="en-US"/>
              </w:rPr>
              <w:t>with mixed spectrum of</w:t>
            </w:r>
            <w:r w:rsidRPr="003753E7">
              <w:rPr>
                <w:rFonts w:ascii="Poppins" w:hAnsi="Poppins" w:cs="Poppins"/>
                <w:color w:val="000000" w:themeColor="text1"/>
                <w:sz w:val="16"/>
                <w:szCs w:val="16"/>
                <w:lang w:val="en-US"/>
              </w:rPr>
              <w:t xml:space="preserve"> immature with</w:t>
            </w:r>
            <w:r w:rsidR="0059168C" w:rsidRPr="003753E7">
              <w:rPr>
                <w:rFonts w:ascii="Poppins" w:hAnsi="Poppins" w:cs="Poppins"/>
                <w:color w:val="000000" w:themeColor="text1"/>
                <w:sz w:val="16"/>
                <w:szCs w:val="16"/>
                <w:lang w:val="en-US"/>
              </w:rPr>
              <w:t xml:space="preserve"> cells</w:t>
            </w:r>
            <w:r w:rsidRPr="003753E7">
              <w:rPr>
                <w:rFonts w:ascii="Poppins" w:hAnsi="Poppins" w:cs="Poppins"/>
                <w:color w:val="000000" w:themeColor="text1"/>
                <w:sz w:val="16"/>
                <w:szCs w:val="16"/>
                <w:lang w:val="en-US"/>
              </w:rPr>
              <w:t xml:space="preserve">, </w:t>
            </w:r>
            <w:r w:rsidR="0059168C" w:rsidRPr="003753E7">
              <w:rPr>
                <w:rFonts w:ascii="Poppins" w:hAnsi="Poppins" w:cs="Poppins"/>
                <w:color w:val="000000" w:themeColor="text1"/>
                <w:sz w:val="16"/>
                <w:szCs w:val="16"/>
                <w:lang w:val="en-US"/>
              </w:rPr>
              <w:t>increased nuclear</w:t>
            </w:r>
            <w:r w:rsidRPr="003753E7">
              <w:rPr>
                <w:rFonts w:ascii="Poppins" w:hAnsi="Poppins" w:cs="Poppins"/>
                <w:color w:val="000000" w:themeColor="text1"/>
                <w:sz w:val="16"/>
                <w:szCs w:val="16"/>
                <w:lang w:val="en-US"/>
              </w:rPr>
              <w:t xml:space="preserve"> to cytoplasmic ration loose chromatin</w:t>
            </w:r>
            <w:r w:rsidR="0059168C" w:rsidRPr="003753E7">
              <w:rPr>
                <w:rFonts w:ascii="Poppins" w:hAnsi="Poppins" w:cs="Poppins"/>
                <w:color w:val="000000" w:themeColor="text1"/>
                <w:sz w:val="16"/>
                <w:szCs w:val="16"/>
                <w:lang w:val="en-US"/>
              </w:rPr>
              <w:t>: myeloblasts, horse shoe nucleus – metamyelocytes, promyelocyte, bands &amp;</w:t>
            </w:r>
            <w:r w:rsidRPr="003753E7">
              <w:rPr>
                <w:rFonts w:ascii="Poppins" w:hAnsi="Poppins" w:cs="Poppins"/>
                <w:color w:val="000000" w:themeColor="text1"/>
                <w:sz w:val="16"/>
                <w:szCs w:val="16"/>
                <w:lang w:val="en-US"/>
              </w:rPr>
              <w:t xml:space="preserve"> smudge cells</w:t>
            </w:r>
            <w:r w:rsidR="00B97DAA" w:rsidRPr="003753E7">
              <w:rPr>
                <w:rFonts w:ascii="Poppins" w:hAnsi="Poppins" w:cs="Poppins"/>
                <w:color w:val="000000" w:themeColor="text1"/>
                <w:sz w:val="16"/>
                <w:szCs w:val="16"/>
                <w:lang w:val="en-US"/>
              </w:rPr>
              <w:t>.</w:t>
            </w:r>
            <w:r w:rsidR="0059168C" w:rsidRPr="003753E7">
              <w:rPr>
                <w:rFonts w:ascii="Poppins" w:hAnsi="Poppins" w:cs="Poppins"/>
                <w:color w:val="000000" w:themeColor="text1"/>
                <w:sz w:val="16"/>
                <w:szCs w:val="16"/>
                <w:lang w:val="en-US"/>
              </w:rPr>
              <w:t xml:space="preserve">  many are at stage after promyelocytes so dx CML</w:t>
            </w:r>
          </w:p>
          <w:p w:rsidR="00B97DAA" w:rsidRPr="003753E7" w:rsidRDefault="00B97DA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To differentiate the two;</w:t>
            </w:r>
          </w:p>
          <w:p w:rsidR="00B97DAA" w:rsidRPr="003753E7" w:rsidRDefault="00B97DA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CML: Myelocyte bulge + basophilia/eosinophilia; </w:t>
            </w:r>
            <w:r w:rsidRPr="003753E7">
              <w:rPr>
                <w:rFonts w:ascii="Poppins" w:hAnsi="Poppins" w:cs="Poppins"/>
                <w:color w:val="000000" w:themeColor="text1"/>
                <w:sz w:val="16"/>
                <w:szCs w:val="16"/>
                <w:lang w:val="en-US"/>
              </w:rPr>
              <w:t>BCR: ABL</w:t>
            </w:r>
            <w:r w:rsidRPr="003753E7">
              <w:rPr>
                <w:rFonts w:ascii="Poppins" w:hAnsi="Poppins" w:cs="Poppins"/>
                <w:color w:val="000000" w:themeColor="text1"/>
                <w:sz w:val="16"/>
                <w:szCs w:val="16"/>
                <w:lang w:val="en-US"/>
              </w:rPr>
              <w:t>1/Ph+, often splenomegaly and thrombocytosis.</w:t>
            </w:r>
          </w:p>
          <w:p w:rsidR="0059168C" w:rsidRPr="003753E7" w:rsidRDefault="00B97DAA"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Leukemoid</w:t>
            </w:r>
            <w:r w:rsidRPr="003753E7">
              <w:rPr>
                <w:rFonts w:ascii="Poppins" w:hAnsi="Poppins" w:cs="Poppins"/>
                <w:color w:val="000000" w:themeColor="text1"/>
                <w:sz w:val="16"/>
                <w:szCs w:val="16"/>
                <w:lang w:val="en-US"/>
              </w:rPr>
              <w:t xml:space="preserve"> reaction</w:t>
            </w:r>
            <w:r w:rsidRPr="003753E7">
              <w:rPr>
                <w:rFonts w:ascii="Poppins" w:hAnsi="Poppins" w:cs="Poppins"/>
                <w:color w:val="000000" w:themeColor="text1"/>
                <w:sz w:val="16"/>
                <w:szCs w:val="16"/>
                <w:lang w:val="en-US"/>
              </w:rPr>
              <w:t>: Toxic neutrophils/</w:t>
            </w:r>
            <w:proofErr w:type="spellStart"/>
            <w:r w:rsidRPr="003753E7">
              <w:rPr>
                <w:rFonts w:ascii="Poppins" w:hAnsi="Poppins" w:cs="Poppins"/>
                <w:color w:val="000000" w:themeColor="text1"/>
                <w:sz w:val="16"/>
                <w:szCs w:val="16"/>
                <w:lang w:val="en-US"/>
              </w:rPr>
              <w:t>Döhle</w:t>
            </w:r>
            <w:proofErr w:type="spellEnd"/>
            <w:r w:rsidRPr="003753E7">
              <w:rPr>
                <w:rFonts w:ascii="Poppins" w:hAnsi="Poppins" w:cs="Poppins"/>
                <w:color w:val="000000" w:themeColor="text1"/>
                <w:sz w:val="16"/>
                <w:szCs w:val="16"/>
                <w:lang w:val="en-US"/>
              </w:rPr>
              <w:t xml:space="preserve"> bodies; </w:t>
            </w:r>
            <w:r w:rsidRPr="003753E7">
              <w:rPr>
                <w:rFonts w:ascii="Poppins" w:hAnsi="Poppins" w:cs="Poppins"/>
                <w:color w:val="000000" w:themeColor="text1"/>
                <w:sz w:val="16"/>
                <w:szCs w:val="16"/>
                <w:lang w:val="en-US"/>
              </w:rPr>
              <w:t>BCR: ABL</w:t>
            </w:r>
            <w:r w:rsidRPr="003753E7">
              <w:rPr>
                <w:rFonts w:ascii="Poppins" w:hAnsi="Poppins" w:cs="Poppins"/>
                <w:color w:val="000000" w:themeColor="text1"/>
                <w:sz w:val="16"/>
                <w:szCs w:val="16"/>
                <w:lang w:val="en-US"/>
              </w:rPr>
              <w:t>1− with infection/inflammation trigger, no clonal disorder or persistent basophilia.</w:t>
            </w:r>
          </w:p>
          <w:p w:rsidR="00B97DAA" w:rsidRPr="003753E7" w:rsidRDefault="00B97DAA" w:rsidP="008553DB">
            <w:pPr>
              <w:rPr>
                <w:rFonts w:ascii="Poppins" w:hAnsi="Poppins" w:cs="Poppins"/>
                <w:color w:val="000000" w:themeColor="text1"/>
                <w:sz w:val="16"/>
                <w:szCs w:val="16"/>
                <w:lang w:val="en-US"/>
              </w:rPr>
            </w:pPr>
          </w:p>
          <w:p w:rsidR="00B97DAA" w:rsidRPr="003753E7" w:rsidRDefault="00B97DAA"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Other key manifestations</w:t>
            </w:r>
          </w:p>
          <w:p w:rsidR="00B97DAA" w:rsidRPr="003753E7" w:rsidRDefault="00B97DAA" w:rsidP="008553DB">
            <w:pPr>
              <w:pStyle w:val="ListParagraph"/>
              <w:numPr>
                <w:ilvl w:val="0"/>
                <w:numId w:val="1"/>
              </w:numPr>
              <w:autoSpaceDE w:val="0"/>
              <w:autoSpaceDN w:val="0"/>
              <w:adjustRightInd w:val="0"/>
              <w:rPr>
                <w:rFonts w:ascii="Poppins" w:hAnsi="Poppins" w:cs="Poppins"/>
                <w:kern w:val="0"/>
                <w:sz w:val="16"/>
                <w:szCs w:val="16"/>
                <w:lang w:val="en-GB"/>
              </w:rPr>
            </w:pPr>
            <w:proofErr w:type="spellStart"/>
            <w:r w:rsidRPr="003753E7">
              <w:rPr>
                <w:rFonts w:ascii="Poppins" w:hAnsi="Poppins" w:cs="Poppins"/>
                <w:kern w:val="0"/>
                <w:sz w:val="16"/>
                <w:szCs w:val="16"/>
                <w:lang w:val="en-GB"/>
              </w:rPr>
              <w:t>Cytopenias</w:t>
            </w:r>
            <w:proofErr w:type="spellEnd"/>
            <w:r w:rsidRPr="003753E7">
              <w:rPr>
                <w:rFonts w:ascii="Poppins" w:hAnsi="Poppins" w:cs="Poppins"/>
                <w:kern w:val="0"/>
                <w:sz w:val="16"/>
                <w:szCs w:val="16"/>
                <w:lang w:val="en-GB"/>
              </w:rPr>
              <w:t xml:space="preserve"> </w:t>
            </w:r>
            <w:r w:rsidRPr="003753E7">
              <w:rPr>
                <w:rFonts w:ascii="Times New Roman" w:hAnsi="Times New Roman" w:cs="Times New Roman"/>
                <w:kern w:val="0"/>
                <w:sz w:val="16"/>
                <w:szCs w:val="16"/>
                <w:lang w:val="en-GB"/>
              </w:rPr>
              <w:t>→</w:t>
            </w:r>
            <w:r w:rsidRPr="003753E7">
              <w:rPr>
                <w:rFonts w:ascii="Poppins" w:hAnsi="Poppins" w:cs="Poppins"/>
                <w:kern w:val="0"/>
                <w:sz w:val="16"/>
                <w:szCs w:val="16"/>
                <w:lang w:val="en-GB"/>
              </w:rPr>
              <w:t xml:space="preserve"> fatigue (</w:t>
            </w:r>
            <w:proofErr w:type="spellStart"/>
            <w:r w:rsidRPr="003753E7">
              <w:rPr>
                <w:rFonts w:ascii="Poppins" w:hAnsi="Poppins" w:cs="Poppins"/>
                <w:kern w:val="0"/>
                <w:sz w:val="16"/>
                <w:szCs w:val="16"/>
                <w:lang w:val="en-GB"/>
              </w:rPr>
              <w:t>anemia</w:t>
            </w:r>
            <w:proofErr w:type="spellEnd"/>
            <w:r w:rsidRPr="003753E7">
              <w:rPr>
                <w:rFonts w:ascii="Poppins" w:hAnsi="Poppins" w:cs="Poppins"/>
                <w:kern w:val="0"/>
                <w:sz w:val="16"/>
                <w:szCs w:val="16"/>
                <w:lang w:val="en-GB"/>
              </w:rPr>
              <w:t>), infection (neutropenia), bleeding (thrombocytopenia)</w:t>
            </w:r>
          </w:p>
          <w:p w:rsidR="00B97DAA" w:rsidRPr="003753E7" w:rsidRDefault="00B97DAA" w:rsidP="008553DB">
            <w:pPr>
              <w:pStyle w:val="ListParagraph"/>
              <w:numPr>
                <w:ilvl w:val="0"/>
                <w:numId w:val="1"/>
              </w:numPr>
              <w:autoSpaceDE w:val="0"/>
              <w:autoSpaceDN w:val="0"/>
              <w:adjustRightInd w:val="0"/>
              <w:rPr>
                <w:rFonts w:ascii="Poppins" w:hAnsi="Poppins" w:cs="Poppins"/>
                <w:kern w:val="0"/>
                <w:sz w:val="16"/>
                <w:szCs w:val="16"/>
                <w:lang w:val="en-GB"/>
              </w:rPr>
            </w:pPr>
            <w:proofErr w:type="spellStart"/>
            <w:r w:rsidRPr="003753E7">
              <w:rPr>
                <w:rFonts w:ascii="Poppins" w:hAnsi="Poppins" w:cs="Poppins"/>
                <w:kern w:val="0"/>
                <w:sz w:val="16"/>
                <w:szCs w:val="16"/>
                <w:lang w:val="en-GB"/>
              </w:rPr>
              <w:t>Leukostasis</w:t>
            </w:r>
            <w:proofErr w:type="spellEnd"/>
            <w:r w:rsidRPr="003753E7">
              <w:rPr>
                <w:rFonts w:ascii="Poppins" w:hAnsi="Poppins" w:cs="Poppins"/>
                <w:kern w:val="0"/>
                <w:sz w:val="16"/>
                <w:szCs w:val="16"/>
                <w:lang w:val="en-GB"/>
              </w:rPr>
              <w:t xml:space="preserve"> (more in AML): blast &gt;50</w:t>
            </w:r>
            <w:r w:rsidRPr="003753E7">
              <w:rPr>
                <w:rFonts w:ascii="Poppins" w:hAnsi="Poppins" w:cs="Poppins"/>
                <w:kern w:val="0"/>
                <w:sz w:val="16"/>
                <w:szCs w:val="16"/>
                <w:lang w:val="en-GB"/>
              </w:rPr>
              <w:t>k, ARDS/PE</w:t>
            </w:r>
            <w:r w:rsidRPr="003753E7">
              <w:rPr>
                <w:rFonts w:ascii="Times New Roman" w:hAnsi="Times New Roman" w:cs="Times New Roman"/>
                <w:kern w:val="0"/>
                <w:sz w:val="16"/>
                <w:szCs w:val="16"/>
                <w:lang w:val="en-GB"/>
              </w:rPr>
              <w:t>↓</w:t>
            </w:r>
            <w:r w:rsidRPr="003753E7">
              <w:rPr>
                <w:rFonts w:ascii="Poppins" w:hAnsi="Poppins" w:cs="Poppins"/>
                <w:kern w:val="0"/>
                <w:sz w:val="16"/>
                <w:szCs w:val="16"/>
                <w:lang w:val="en-GB"/>
              </w:rPr>
              <w:t xml:space="preserve"> SaO2, HA,</w:t>
            </w:r>
            <w:r w:rsidRPr="003753E7">
              <w:rPr>
                <w:rFonts w:ascii="Poppins" w:hAnsi="Poppins" w:cs="Poppins"/>
                <w:kern w:val="0"/>
                <w:sz w:val="16"/>
                <w:szCs w:val="16"/>
                <w:lang w:val="en-GB"/>
              </w:rPr>
              <w:t xml:space="preserve"> Retinal Artery occlusion</w:t>
            </w:r>
            <w:r w:rsidRPr="003753E7">
              <w:rPr>
                <w:rFonts w:ascii="Poppins" w:hAnsi="Poppins" w:cs="Poppins"/>
                <w:kern w:val="0"/>
                <w:sz w:val="16"/>
                <w:szCs w:val="16"/>
                <w:lang w:val="en-GB"/>
              </w:rPr>
              <w:t>, confusion, TIA/CVA</w:t>
            </w:r>
          </w:p>
          <w:p w:rsidR="00B97DAA" w:rsidRPr="003753E7" w:rsidRDefault="00B97DAA" w:rsidP="008553DB">
            <w:pPr>
              <w:pStyle w:val="ListParagraph"/>
              <w:numPr>
                <w:ilvl w:val="0"/>
                <w:numId w:val="1"/>
              </w:numPr>
              <w:autoSpaceDE w:val="0"/>
              <w:autoSpaceDN w:val="0"/>
              <w:adjustRightInd w:val="0"/>
              <w:rPr>
                <w:rFonts w:ascii="Poppins" w:hAnsi="Poppins" w:cs="Poppins"/>
                <w:kern w:val="0"/>
                <w:sz w:val="16"/>
                <w:szCs w:val="16"/>
                <w:lang w:val="en-GB"/>
              </w:rPr>
            </w:pPr>
            <w:proofErr w:type="spellStart"/>
            <w:r w:rsidRPr="003753E7">
              <w:rPr>
                <w:rFonts w:ascii="Poppins" w:hAnsi="Poppins" w:cs="Poppins"/>
                <w:kern w:val="0"/>
                <w:sz w:val="16"/>
                <w:szCs w:val="16"/>
                <w:lang w:val="en-GB"/>
              </w:rPr>
              <w:lastRenderedPageBreak/>
              <w:t>Tumor</w:t>
            </w:r>
            <w:proofErr w:type="spellEnd"/>
            <w:r w:rsidRPr="003753E7">
              <w:rPr>
                <w:rFonts w:ascii="Poppins" w:hAnsi="Poppins" w:cs="Poppins"/>
                <w:kern w:val="0"/>
                <w:sz w:val="16"/>
                <w:szCs w:val="16"/>
                <w:lang w:val="en-GB"/>
              </w:rPr>
              <w:t xml:space="preserve"> lysis syndrome (TLS) from rapid turnover of </w:t>
            </w:r>
            <w:proofErr w:type="gramStart"/>
            <w:r w:rsidRPr="003753E7">
              <w:rPr>
                <w:rFonts w:ascii="Poppins" w:hAnsi="Poppins" w:cs="Poppins"/>
                <w:kern w:val="0"/>
                <w:sz w:val="16"/>
                <w:szCs w:val="16"/>
                <w:lang w:val="en-GB"/>
              </w:rPr>
              <w:t>cells</w:t>
            </w:r>
            <w:r w:rsidRPr="003753E7">
              <w:rPr>
                <w:rFonts w:ascii="Poppins" w:hAnsi="Poppins" w:cs="Poppins"/>
                <w:kern w:val="0"/>
                <w:sz w:val="16"/>
                <w:szCs w:val="16"/>
                <w:lang w:val="en-GB"/>
              </w:rPr>
              <w:t xml:space="preserve"> :</w:t>
            </w:r>
            <w:proofErr w:type="gramEnd"/>
            <w:r w:rsidRPr="003753E7">
              <w:rPr>
                <w:rFonts w:ascii="Poppins" w:hAnsi="Poppins" w:cs="Poppins"/>
                <w:kern w:val="0"/>
                <w:sz w:val="16"/>
                <w:szCs w:val="16"/>
                <w:lang w:val="en-GB"/>
              </w:rPr>
              <w:t xml:space="preserve"> Hyper K+, AKI, HyperPO3+</w:t>
            </w:r>
          </w:p>
          <w:p w:rsidR="00B97DAA" w:rsidRPr="003753E7" w:rsidRDefault="00B97DAA" w:rsidP="008553DB">
            <w:pPr>
              <w:pStyle w:val="ListParagraph"/>
              <w:numPr>
                <w:ilvl w:val="0"/>
                <w:numId w:val="1"/>
              </w:numPr>
              <w:autoSpaceDE w:val="0"/>
              <w:autoSpaceDN w:val="0"/>
              <w:adjustRightInd w:val="0"/>
              <w:rPr>
                <w:rFonts w:ascii="Poppins" w:hAnsi="Poppins" w:cs="Poppins"/>
                <w:kern w:val="0"/>
                <w:sz w:val="16"/>
                <w:szCs w:val="16"/>
                <w:lang w:val="en-GB"/>
              </w:rPr>
            </w:pPr>
            <w:r w:rsidRPr="003753E7">
              <w:rPr>
                <w:rFonts w:ascii="Poppins" w:hAnsi="Poppins" w:cs="Poppins"/>
                <w:kern w:val="0"/>
                <w:sz w:val="16"/>
                <w:szCs w:val="16"/>
                <w:lang w:val="en-GB"/>
              </w:rPr>
              <w:t>DIC; especially with APL</w:t>
            </w:r>
          </w:p>
          <w:p w:rsidR="00B97DAA" w:rsidRDefault="00B97DAA" w:rsidP="008553DB">
            <w:pPr>
              <w:pStyle w:val="ListParagraph"/>
              <w:numPr>
                <w:ilvl w:val="0"/>
                <w:numId w:val="1"/>
              </w:numPr>
              <w:autoSpaceDE w:val="0"/>
              <w:autoSpaceDN w:val="0"/>
              <w:adjustRightInd w:val="0"/>
              <w:rPr>
                <w:rFonts w:ascii="Poppins" w:hAnsi="Poppins" w:cs="Poppins"/>
                <w:kern w:val="0"/>
                <w:sz w:val="16"/>
                <w:szCs w:val="16"/>
                <w:lang w:val="en-GB"/>
              </w:rPr>
            </w:pPr>
            <w:r w:rsidRPr="003753E7">
              <w:rPr>
                <w:rFonts w:ascii="Poppins" w:hAnsi="Poppins" w:cs="Poppins"/>
                <w:kern w:val="0"/>
                <w:sz w:val="16"/>
                <w:szCs w:val="16"/>
                <w:lang w:val="en-GB"/>
              </w:rPr>
              <w:t>Other: leukemic infiltration of skin, gingiva (esp. with monocytic subtypes); chloroma (myeloid</w:t>
            </w:r>
            <w:r w:rsidRPr="003753E7">
              <w:rPr>
                <w:rFonts w:ascii="Poppins" w:hAnsi="Poppins" w:cs="Poppins"/>
                <w:kern w:val="0"/>
                <w:sz w:val="16"/>
                <w:szCs w:val="16"/>
                <w:lang w:val="en-GB"/>
              </w:rPr>
              <w:t xml:space="preserve"> </w:t>
            </w:r>
            <w:r w:rsidRPr="003753E7">
              <w:rPr>
                <w:rFonts w:ascii="Poppins" w:hAnsi="Poppins" w:cs="Poppins"/>
                <w:kern w:val="0"/>
                <w:sz w:val="16"/>
                <w:szCs w:val="16"/>
                <w:lang w:val="en-GB"/>
              </w:rPr>
              <w:t xml:space="preserve">sarcoma): extramedullary </w:t>
            </w:r>
            <w:proofErr w:type="spellStart"/>
            <w:r w:rsidRPr="003753E7">
              <w:rPr>
                <w:rFonts w:ascii="Poppins" w:hAnsi="Poppins" w:cs="Poppins"/>
                <w:kern w:val="0"/>
                <w:sz w:val="16"/>
                <w:szCs w:val="16"/>
                <w:lang w:val="en-GB"/>
              </w:rPr>
              <w:t>tumor</w:t>
            </w:r>
            <w:proofErr w:type="spellEnd"/>
            <w:r w:rsidRPr="003753E7">
              <w:rPr>
                <w:rFonts w:ascii="Poppins" w:hAnsi="Poppins" w:cs="Poppins"/>
                <w:kern w:val="0"/>
                <w:sz w:val="16"/>
                <w:szCs w:val="16"/>
                <w:lang w:val="en-GB"/>
              </w:rPr>
              <w:t xml:space="preserve"> of leukemic cells, any location; anterior mediastinal mass and</w:t>
            </w:r>
            <w:r w:rsidRPr="003753E7">
              <w:rPr>
                <w:rFonts w:ascii="Poppins" w:hAnsi="Poppins" w:cs="Poppins"/>
                <w:kern w:val="0"/>
                <w:sz w:val="16"/>
                <w:szCs w:val="16"/>
                <w:lang w:val="en-GB"/>
              </w:rPr>
              <w:t xml:space="preserve"> </w:t>
            </w:r>
            <w:r w:rsidRPr="003753E7">
              <w:rPr>
                <w:rFonts w:ascii="Poppins" w:hAnsi="Poppins" w:cs="Poppins"/>
                <w:kern w:val="0"/>
                <w:sz w:val="16"/>
                <w:szCs w:val="16"/>
                <w:lang w:val="en-GB"/>
              </w:rPr>
              <w:t xml:space="preserve">SVC syndrome (T-ALL/LBL); hepatosplenomegaly (ALL and monocytic </w:t>
            </w:r>
            <w:proofErr w:type="spellStart"/>
            <w:r w:rsidRPr="003753E7">
              <w:rPr>
                <w:rFonts w:ascii="Poppins" w:hAnsi="Poppins" w:cs="Poppins"/>
                <w:kern w:val="0"/>
                <w:sz w:val="16"/>
                <w:szCs w:val="16"/>
                <w:lang w:val="en-GB"/>
              </w:rPr>
              <w:t>leukemias</w:t>
            </w:r>
            <w:proofErr w:type="spellEnd"/>
            <w:r w:rsidRPr="003753E7">
              <w:rPr>
                <w:rFonts w:ascii="Poppins" w:hAnsi="Poppins" w:cs="Poppins"/>
                <w:kern w:val="0"/>
                <w:sz w:val="16"/>
                <w:szCs w:val="16"/>
                <w:lang w:val="en-GB"/>
              </w:rPr>
              <w:t>); leukemic</w:t>
            </w:r>
            <w:r w:rsidRPr="003753E7">
              <w:rPr>
                <w:rFonts w:ascii="Poppins" w:hAnsi="Poppins" w:cs="Poppins"/>
                <w:kern w:val="0"/>
                <w:sz w:val="16"/>
                <w:szCs w:val="16"/>
                <w:lang w:val="en-GB"/>
              </w:rPr>
              <w:t xml:space="preserve"> </w:t>
            </w:r>
            <w:r w:rsidRPr="003753E7">
              <w:rPr>
                <w:rFonts w:ascii="Poppins" w:hAnsi="Poppins" w:cs="Poppins"/>
                <w:kern w:val="0"/>
                <w:sz w:val="16"/>
                <w:szCs w:val="16"/>
                <w:lang w:val="en-GB"/>
              </w:rPr>
              <w:t xml:space="preserve">pneumopathy; CNS (~10% of ALL; </w:t>
            </w:r>
            <w:proofErr w:type="gramStart"/>
            <w:r w:rsidRPr="003753E7">
              <w:rPr>
                <w:rFonts w:ascii="Poppins" w:hAnsi="Poppins" w:cs="Poppins"/>
                <w:kern w:val="0"/>
                <w:sz w:val="16"/>
                <w:szCs w:val="16"/>
                <w:lang w:val="en-GB"/>
              </w:rPr>
              <w:t>also</w:t>
            </w:r>
            <w:proofErr w:type="gramEnd"/>
            <w:r w:rsidRPr="003753E7">
              <w:rPr>
                <w:rFonts w:ascii="Poppins" w:hAnsi="Poppins" w:cs="Poppins"/>
                <w:kern w:val="0"/>
                <w:sz w:val="16"/>
                <w:szCs w:val="16"/>
                <w:lang w:val="en-GB"/>
              </w:rPr>
              <w:t xml:space="preserve"> in monocytic &gt; myeloid): cranial neuropathies, HA</w:t>
            </w:r>
          </w:p>
          <w:p w:rsidR="003753E7" w:rsidRPr="003753E7" w:rsidRDefault="003753E7" w:rsidP="003753E7">
            <w:pPr>
              <w:pStyle w:val="ListParagraph"/>
              <w:autoSpaceDE w:val="0"/>
              <w:autoSpaceDN w:val="0"/>
              <w:adjustRightInd w:val="0"/>
              <w:rPr>
                <w:rFonts w:ascii="Poppins" w:hAnsi="Poppins" w:cs="Poppins"/>
                <w:kern w:val="0"/>
                <w:sz w:val="16"/>
                <w:szCs w:val="16"/>
                <w:lang w:val="en-GB"/>
              </w:rPr>
            </w:pPr>
          </w:p>
        </w:tc>
      </w:tr>
      <w:tr w:rsidR="008553DB" w:rsidRPr="003753E7" w:rsidTr="003753E7">
        <w:tc>
          <w:tcPr>
            <w:tcW w:w="5670" w:type="dxa"/>
          </w:tcPr>
          <w:p w:rsidR="008A2551" w:rsidRPr="003753E7" w:rsidRDefault="008A2551" w:rsidP="008553DB">
            <w:pPr>
              <w:rPr>
                <w:rFonts w:ascii="Poppins" w:hAnsi="Poppins" w:cs="Poppins"/>
                <w:noProof/>
                <w:color w:val="000000" w:themeColor="text1"/>
                <w:sz w:val="16"/>
                <w:szCs w:val="16"/>
              </w:rPr>
            </w:pPr>
          </w:p>
          <w:tbl>
            <w:tblPr>
              <w:tblStyle w:val="TableGrid"/>
              <w:tblW w:w="5246" w:type="dxa"/>
              <w:jc w:val="center"/>
              <w:tblLayout w:type="fixed"/>
              <w:tblLook w:val="04A0" w:firstRow="1" w:lastRow="0" w:firstColumn="1" w:lastColumn="0" w:noHBand="0" w:noVBand="1"/>
            </w:tblPr>
            <w:tblGrid>
              <w:gridCol w:w="1274"/>
              <w:gridCol w:w="907"/>
              <w:gridCol w:w="3065"/>
            </w:tblGrid>
            <w:tr w:rsidR="0059168C" w:rsidRPr="003753E7" w:rsidTr="003753E7">
              <w:trPr>
                <w:trHeight w:val="300"/>
                <w:jc w:val="center"/>
              </w:trPr>
              <w:tc>
                <w:tcPr>
                  <w:tcW w:w="1274" w:type="dxa"/>
                  <w:hideMark/>
                </w:tcPr>
                <w:p w:rsidR="005F2E85" w:rsidRPr="003753E7" w:rsidRDefault="005F2E85" w:rsidP="008553DB">
                  <w:pPr>
                    <w:rPr>
                      <w:rFonts w:ascii="Poppins" w:hAnsi="Poppins" w:cs="Poppins"/>
                      <w:color w:val="000000" w:themeColor="text1"/>
                      <w:sz w:val="16"/>
                      <w:szCs w:val="16"/>
                      <w:lang w:val="en-US"/>
                    </w:rPr>
                  </w:pPr>
                  <w:r w:rsidRPr="003753E7">
                    <w:rPr>
                      <w:rFonts w:ascii="Poppins" w:hAnsi="Poppins" w:cs="Poppins"/>
                      <w:color w:val="000000" w:themeColor="text1"/>
                      <w:sz w:val="16"/>
                      <w:szCs w:val="16"/>
                    </w:rPr>
                    <w:t>Parameter</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Result</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Interpretation</w:t>
                  </w:r>
                </w:p>
              </w:tc>
            </w:tr>
            <w:tr w:rsidR="0059168C" w:rsidRPr="003753E7" w:rsidTr="003753E7">
              <w:trPr>
                <w:trHeight w:val="300"/>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Appearance</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Turbid</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Indicates high cellularity (infection/inflammation)</w:t>
                  </w:r>
                </w:p>
              </w:tc>
            </w:tr>
            <w:tr w:rsidR="0059168C" w:rsidRPr="003753E7" w:rsidTr="003753E7">
              <w:trPr>
                <w:trHeight w:val="300"/>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Xanthochromia</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Nil</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No evidence of subarachnoid hemorrhage or old bleed</w:t>
                  </w:r>
                </w:p>
              </w:tc>
            </w:tr>
            <w:tr w:rsidR="0059168C" w:rsidRPr="003753E7" w:rsidTr="003753E7">
              <w:trPr>
                <w:trHeight w:val="603"/>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Total Leukocyte Count (TLC)</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250 cells/mm³</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 xml:space="preserve">Markedly elevated </w:t>
                  </w:r>
                  <w:r w:rsidRPr="003753E7">
                    <w:rPr>
                      <w:rFonts w:ascii="Times New Roman" w:hAnsi="Times New Roman" w:cs="Times New Roman"/>
                      <w:color w:val="000000" w:themeColor="text1"/>
                      <w:sz w:val="16"/>
                      <w:szCs w:val="16"/>
                    </w:rPr>
                    <w:t>→</w:t>
                  </w:r>
                  <w:r w:rsidRPr="003753E7">
                    <w:rPr>
                      <w:rFonts w:ascii="Poppins" w:hAnsi="Poppins" w:cs="Poppins"/>
                      <w:color w:val="000000" w:themeColor="text1"/>
                      <w:sz w:val="16"/>
                      <w:szCs w:val="16"/>
                    </w:rPr>
                    <w:t xml:space="preserve"> indicates pleocytosis (infection/inflammation)</w:t>
                  </w:r>
                </w:p>
              </w:tc>
            </w:tr>
            <w:tr w:rsidR="0059168C" w:rsidRPr="003753E7" w:rsidTr="003753E7">
              <w:trPr>
                <w:trHeight w:val="603"/>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Neutrophils</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95%</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Predominantly neutrophilic </w:t>
                  </w:r>
                  <w:r w:rsidRPr="003753E7">
                    <w:rPr>
                      <w:rFonts w:ascii="Times New Roman" w:hAnsi="Times New Roman" w:cs="Times New Roman"/>
                      <w:color w:val="000000" w:themeColor="text1"/>
                      <w:sz w:val="16"/>
                      <w:szCs w:val="16"/>
                    </w:rPr>
                    <w:t>→</w:t>
                  </w:r>
                  <w:r w:rsidRPr="003753E7">
                    <w:rPr>
                      <w:rFonts w:ascii="Poppins" w:hAnsi="Poppins" w:cs="Poppins"/>
                      <w:color w:val="000000" w:themeColor="text1"/>
                      <w:sz w:val="16"/>
                      <w:szCs w:val="16"/>
                    </w:rPr>
                    <w:t xml:space="preserve"> suggests bacterial meningitis (pyogenic)</w:t>
                  </w:r>
                </w:p>
              </w:tc>
            </w:tr>
            <w:tr w:rsidR="0059168C" w:rsidRPr="003753E7" w:rsidTr="003753E7">
              <w:trPr>
                <w:trHeight w:val="300"/>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Lymphocytes</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5%</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Very low – supports bacterial over viral/fungal/TB etiology</w:t>
                  </w:r>
                </w:p>
              </w:tc>
            </w:tr>
            <w:tr w:rsidR="0059168C" w:rsidRPr="003753E7" w:rsidTr="003753E7">
              <w:trPr>
                <w:trHeight w:val="624"/>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Proteins</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78 mg/dL</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 xml:space="preserve">Elevated (&gt;45 mg/dL) </w:t>
                  </w:r>
                  <w:r w:rsidRPr="003753E7">
                    <w:rPr>
                      <w:rFonts w:ascii="Times New Roman" w:hAnsi="Times New Roman" w:cs="Times New Roman"/>
                      <w:color w:val="000000" w:themeColor="text1"/>
                      <w:sz w:val="16"/>
                      <w:szCs w:val="16"/>
                    </w:rPr>
                    <w:t>→</w:t>
                  </w:r>
                  <w:r w:rsidRPr="003753E7">
                    <w:rPr>
                      <w:rFonts w:ascii="Poppins" w:hAnsi="Poppins" w:cs="Poppins"/>
                      <w:color w:val="000000" w:themeColor="text1"/>
                      <w:sz w:val="16"/>
                      <w:szCs w:val="16"/>
                    </w:rPr>
                    <w:t xml:space="preserve"> suggests bacterial meningitis, indicates blood-CSF barrier breakdown</w:t>
                  </w:r>
                </w:p>
              </w:tc>
            </w:tr>
            <w:tr w:rsidR="0059168C" w:rsidRPr="003753E7" w:rsidTr="003753E7">
              <w:trPr>
                <w:trHeight w:val="279"/>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Sugar (CSF Glucose)</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27 mg/dL</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Markedly low (normal CSF glucose &gt;60% of blood glucose)</w:t>
                  </w:r>
                </w:p>
              </w:tc>
            </w:tr>
            <w:tr w:rsidR="0059168C" w:rsidRPr="003753E7" w:rsidTr="003753E7">
              <w:trPr>
                <w:trHeight w:val="624"/>
                <w:jc w:val="center"/>
              </w:trPr>
              <w:tc>
                <w:tcPr>
                  <w:tcW w:w="1274"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Blood Sugar (BSR)</w:t>
                  </w:r>
                </w:p>
              </w:tc>
              <w:tc>
                <w:tcPr>
                  <w:tcW w:w="907"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120 mg/dL</w:t>
                  </w:r>
                </w:p>
              </w:tc>
              <w:tc>
                <w:tcPr>
                  <w:tcW w:w="3065" w:type="dxa"/>
                  <w:hideMark/>
                </w:tcPr>
                <w:p w:rsidR="005F2E85" w:rsidRPr="003753E7" w:rsidRDefault="005F2E85"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 xml:space="preserve">CSF/Blood glucose ratio = 27/120 = 22.5% (normal ratio &gt;0.6) </w:t>
                  </w:r>
                  <w:r w:rsidRPr="003753E7">
                    <w:rPr>
                      <w:rFonts w:ascii="Times New Roman" w:hAnsi="Times New Roman" w:cs="Times New Roman"/>
                      <w:color w:val="000000" w:themeColor="text1"/>
                      <w:sz w:val="16"/>
                      <w:szCs w:val="16"/>
                    </w:rPr>
                    <w:t>→</w:t>
                  </w:r>
                  <w:r w:rsidRPr="003753E7">
                    <w:rPr>
                      <w:rFonts w:ascii="Poppins" w:hAnsi="Poppins" w:cs="Poppins"/>
                      <w:color w:val="000000" w:themeColor="text1"/>
                      <w:sz w:val="16"/>
                      <w:szCs w:val="16"/>
                    </w:rPr>
                    <w:t> highly suggestive of bacterial meningitis</w:t>
                  </w:r>
                </w:p>
              </w:tc>
            </w:tr>
          </w:tbl>
          <w:p w:rsidR="002B4639" w:rsidRDefault="002B4639" w:rsidP="008553DB">
            <w:pPr>
              <w:rPr>
                <w:rFonts w:ascii="Poppins" w:hAnsi="Poppins" w:cs="Poppins"/>
                <w:noProof/>
                <w:color w:val="000000" w:themeColor="text1"/>
                <w:sz w:val="16"/>
                <w:szCs w:val="16"/>
                <w:lang w:val="en-US"/>
              </w:rPr>
            </w:pPr>
          </w:p>
          <w:p w:rsidR="003753E7" w:rsidRPr="003753E7" w:rsidRDefault="003753E7" w:rsidP="008553DB">
            <w:pPr>
              <w:rPr>
                <w:rFonts w:ascii="Poppins" w:hAnsi="Poppins" w:cs="Poppins"/>
                <w:noProof/>
                <w:color w:val="000000" w:themeColor="text1"/>
                <w:sz w:val="16"/>
                <w:szCs w:val="16"/>
                <w:lang w:val="en-US"/>
              </w:rPr>
            </w:pPr>
          </w:p>
        </w:tc>
        <w:tc>
          <w:tcPr>
            <w:tcW w:w="5529" w:type="dxa"/>
          </w:tcPr>
          <w:p w:rsidR="005F2E85" w:rsidRPr="003753E7" w:rsidRDefault="005F2E85" w:rsidP="008553DB">
            <w:pPr>
              <w:rPr>
                <w:rFonts w:ascii="Poppins" w:hAnsi="Poppins" w:cs="Poppins"/>
                <w:color w:val="000000" w:themeColor="text1"/>
                <w:sz w:val="16"/>
                <w:szCs w:val="16"/>
                <w:lang w:val="en-US"/>
              </w:rPr>
            </w:pPr>
          </w:p>
          <w:p w:rsidR="00506F24" w:rsidRPr="003753E7" w:rsidRDefault="00506F24"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506F24" w:rsidRPr="003753E7" w:rsidRDefault="00506F24"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w:t>
            </w:r>
            <w:r w:rsidR="005F2E85" w:rsidRPr="003753E7">
              <w:rPr>
                <w:rFonts w:ascii="Poppins" w:hAnsi="Poppins" w:cs="Poppins"/>
                <w:color w:val="000000" w:themeColor="text1"/>
                <w:sz w:val="16"/>
                <w:szCs w:val="16"/>
                <w:lang w:val="en-US"/>
              </w:rPr>
              <w:t xml:space="preserve">V </w:t>
            </w:r>
            <w:r w:rsidRPr="003753E7">
              <w:rPr>
                <w:rFonts w:ascii="Poppins" w:hAnsi="Poppins" w:cs="Poppins"/>
                <w:color w:val="000000" w:themeColor="text1"/>
                <w:sz w:val="16"/>
                <w:szCs w:val="16"/>
                <w:lang w:val="en-US"/>
              </w:rPr>
              <w:t>ceft</w:t>
            </w:r>
            <w:r w:rsidR="005F2E85" w:rsidRPr="003753E7">
              <w:rPr>
                <w:rFonts w:ascii="Poppins" w:hAnsi="Poppins" w:cs="Poppins"/>
                <w:color w:val="000000" w:themeColor="text1"/>
                <w:sz w:val="16"/>
                <w:szCs w:val="16"/>
                <w:lang w:val="en-US"/>
              </w:rPr>
              <w:t xml:space="preserve">riaxone </w:t>
            </w:r>
            <w:r w:rsidRPr="003753E7">
              <w:rPr>
                <w:rFonts w:ascii="Poppins" w:hAnsi="Poppins" w:cs="Poppins"/>
                <w:color w:val="000000" w:themeColor="text1"/>
                <w:sz w:val="16"/>
                <w:szCs w:val="16"/>
                <w:lang w:val="en-US"/>
              </w:rPr>
              <w:t>2gm bd 10</w:t>
            </w:r>
            <w:r w:rsidR="005F2E85" w:rsidRPr="003753E7">
              <w:rPr>
                <w:rFonts w:ascii="Poppins" w:hAnsi="Poppins" w:cs="Poppins"/>
                <w:color w:val="000000" w:themeColor="text1"/>
                <w:sz w:val="16"/>
                <w:szCs w:val="16"/>
                <w:lang w:val="en-US"/>
              </w:rPr>
              <w:t>/7</w:t>
            </w:r>
          </w:p>
          <w:p w:rsidR="005F2E85" w:rsidRPr="003753E7" w:rsidRDefault="005F2E8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IV dexamethasone 10 mg IV q6h × 4 d recommended</w:t>
            </w:r>
          </w:p>
          <w:p w:rsidR="005F2E85" w:rsidRPr="003753E7" w:rsidRDefault="005F2E85" w:rsidP="008553DB">
            <w:pPr>
              <w:pStyle w:val="ListParagraph"/>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prior to or with initiation if bacterial suspected with </w:t>
            </w:r>
            <w:proofErr w:type="spellStart"/>
            <w:r w:rsidRPr="003753E7">
              <w:rPr>
                <w:rFonts w:ascii="Poppins" w:hAnsi="Poppins" w:cs="Poppins"/>
                <w:color w:val="000000" w:themeColor="text1"/>
                <w:sz w:val="16"/>
                <w:szCs w:val="16"/>
                <w:lang w:val="en-US"/>
              </w:rPr>
              <w:t>abx</w:t>
            </w:r>
            <w:proofErr w:type="spellEnd"/>
            <w:r w:rsidRPr="003753E7">
              <w:rPr>
                <w:rFonts w:ascii="Poppins" w:hAnsi="Poppins" w:cs="Poppins"/>
                <w:color w:val="000000" w:themeColor="text1"/>
                <w:sz w:val="16"/>
                <w:szCs w:val="16"/>
                <w:lang w:val="en-US"/>
              </w:rPr>
              <w:t>. Greatest benefit in S. pneumoniae. H influenza &amp; Tuberculosis and GCS 8–11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neuro disability &amp; mortality by ~50%)! if not these stops. </w:t>
            </w:r>
          </w:p>
          <w:p w:rsidR="005F2E85" w:rsidRPr="003753E7" w:rsidRDefault="005F2E8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If high risk &gt;</w:t>
            </w:r>
            <w:r w:rsidRPr="003753E7">
              <w:rPr>
                <w:rFonts w:ascii="Poppins" w:hAnsi="Poppins" w:cs="Poppins"/>
                <w:color w:val="000000" w:themeColor="text1"/>
                <w:sz w:val="16"/>
                <w:szCs w:val="16"/>
              </w:rPr>
              <w:t xml:space="preserve">1 risk factor for </w:t>
            </w:r>
            <w:r w:rsidRPr="003753E7">
              <w:rPr>
                <w:rFonts w:ascii="Poppins" w:hAnsi="Poppins" w:cs="Poppins"/>
                <w:i/>
                <w:iCs/>
                <w:color w:val="000000" w:themeColor="text1"/>
                <w:sz w:val="16"/>
                <w:szCs w:val="16"/>
              </w:rPr>
              <w:t>L. monocytogenes</w:t>
            </w:r>
            <w:r w:rsidRPr="003753E7">
              <w:rPr>
                <w:rFonts w:ascii="Poppins" w:hAnsi="Poppins" w:cs="Poppins"/>
                <w:color w:val="000000" w:themeColor="text1"/>
                <w:sz w:val="16"/>
                <w:szCs w:val="16"/>
              </w:rPr>
              <w:t>: • Age over 60 years • pregnancy • immunocompromised state</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 xml:space="preserve">Add ampicillin or amoxicillin IV 2 g (50 mg/kg in children) every 4 hours </w:t>
            </w:r>
          </w:p>
          <w:p w:rsidR="005F2E85" w:rsidRPr="003753E7" w:rsidRDefault="005F2E8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If </w:t>
            </w:r>
            <w:r w:rsidRPr="003753E7">
              <w:rPr>
                <w:rFonts w:ascii="Poppins" w:hAnsi="Poppins" w:cs="Poppins"/>
                <w:color w:val="000000" w:themeColor="text1"/>
                <w:sz w:val="16"/>
                <w:szCs w:val="16"/>
              </w:rPr>
              <w:t>resistance of S. pneumoniae at the</w:t>
            </w:r>
            <w:r w:rsidRPr="003753E7">
              <w:rPr>
                <w:rFonts w:ascii="Poppins" w:hAnsi="Poppins" w:cs="Poppins"/>
                <w:color w:val="000000" w:themeColor="text1"/>
                <w:sz w:val="16"/>
                <w:szCs w:val="16"/>
                <w:lang w:val="en-US"/>
              </w:rPr>
              <w:t xml:space="preserve"> add </w:t>
            </w:r>
            <w:r w:rsidRPr="003753E7">
              <w:rPr>
                <w:rFonts w:ascii="Poppins" w:hAnsi="Poppins" w:cs="Poppins"/>
                <w:color w:val="000000" w:themeColor="text1"/>
                <w:sz w:val="16"/>
                <w:szCs w:val="16"/>
              </w:rPr>
              <w:t>vancomycin IV 15–20 mg/kg ever</w:t>
            </w:r>
            <w:r w:rsidRPr="003753E7">
              <w:rPr>
                <w:rFonts w:ascii="Poppins" w:hAnsi="Poppins" w:cs="Poppins"/>
                <w:color w:val="000000" w:themeColor="text1"/>
                <w:sz w:val="16"/>
                <w:szCs w:val="16"/>
                <w:lang w:val="en-US"/>
              </w:rPr>
              <w:t xml:space="preserve">y </w:t>
            </w:r>
            <w:r w:rsidRPr="003753E7">
              <w:rPr>
                <w:rFonts w:ascii="Poppins" w:hAnsi="Poppins" w:cs="Poppins"/>
                <w:color w:val="000000" w:themeColor="text1"/>
                <w:sz w:val="16"/>
                <w:szCs w:val="16"/>
              </w:rPr>
              <w:t xml:space="preserve">8–12 hours </w:t>
            </w:r>
          </w:p>
          <w:p w:rsidR="000E5C63" w:rsidRPr="003753E7" w:rsidRDefault="005F2E85"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Monitor for </w:t>
            </w:r>
            <w:r w:rsidR="000E5C63" w:rsidRPr="003753E7">
              <w:rPr>
                <w:rFonts w:ascii="Poppins" w:hAnsi="Poppins" w:cs="Poppins"/>
                <w:color w:val="000000" w:themeColor="text1"/>
                <w:sz w:val="16"/>
                <w:szCs w:val="16"/>
                <w:lang w:val="en-US"/>
              </w:rPr>
              <w:t>complication:</w:t>
            </w:r>
            <w:r w:rsidRPr="003753E7">
              <w:rPr>
                <w:rFonts w:ascii="Poppins" w:hAnsi="Poppins" w:cs="Poppins"/>
                <w:color w:val="000000" w:themeColor="text1"/>
                <w:sz w:val="16"/>
                <w:szCs w:val="16"/>
                <w:lang w:val="en-US"/>
              </w:rPr>
              <w:t xml:space="preserve"> </w:t>
            </w:r>
            <w:r w:rsidR="000E5C63" w:rsidRPr="003753E7">
              <w:rPr>
                <w:rFonts w:ascii="Poppins" w:hAnsi="Poppins" w:cs="Poppins"/>
                <w:color w:val="000000" w:themeColor="text1"/>
                <w:sz w:val="16"/>
                <w:szCs w:val="16"/>
                <w:lang w:val="en-US"/>
              </w:rPr>
              <w:t>subdural empyema,</w:t>
            </w:r>
            <w:r w:rsidRPr="003753E7">
              <w:rPr>
                <w:rFonts w:ascii="Poppins" w:hAnsi="Poppins" w:cs="Poppins"/>
                <w:color w:val="000000" w:themeColor="text1"/>
                <w:sz w:val="16"/>
                <w:szCs w:val="16"/>
                <w:lang w:val="en-US"/>
              </w:rPr>
              <w:t xml:space="preserve"> brain abscess, hydrocephalus</w:t>
            </w:r>
            <w:r w:rsidR="000E5C63" w:rsidRPr="003753E7">
              <w:rPr>
                <w:rFonts w:ascii="Poppins" w:hAnsi="Poppins" w:cs="Poppins"/>
                <w:color w:val="000000" w:themeColor="text1"/>
                <w:sz w:val="16"/>
                <w:szCs w:val="16"/>
                <w:lang w:val="en-US"/>
              </w:rPr>
              <w:t xml:space="preserve">, </w:t>
            </w:r>
            <w:r w:rsidR="003753E7" w:rsidRPr="003753E7">
              <w:rPr>
                <w:rFonts w:ascii="Poppins" w:hAnsi="Poppins" w:cs="Poppins"/>
                <w:color w:val="000000" w:themeColor="text1"/>
                <w:sz w:val="16"/>
                <w:szCs w:val="16"/>
                <w:lang w:val="en-US"/>
              </w:rPr>
              <w:t>vasculitis</w:t>
            </w:r>
            <w:r w:rsidR="000E5C63" w:rsidRPr="003753E7">
              <w:rPr>
                <w:rFonts w:ascii="Poppins" w:hAnsi="Poppins" w:cs="Poppins"/>
                <w:color w:val="000000" w:themeColor="text1"/>
                <w:sz w:val="16"/>
                <w:szCs w:val="16"/>
                <w:lang w:val="en-US"/>
              </w:rPr>
              <w:t xml:space="preserve"> stroke, </w:t>
            </w:r>
            <w:r w:rsidR="000E5C63" w:rsidRPr="003753E7">
              <w:rPr>
                <w:rFonts w:ascii="Poppins" w:hAnsi="Poppins" w:cs="Poppins"/>
                <w:color w:val="000000" w:themeColor="text1"/>
                <w:kern w:val="0"/>
                <w:sz w:val="16"/>
                <w:szCs w:val="16"/>
                <w:lang w:val="en-GB"/>
              </w:rPr>
              <w:t xml:space="preserve">visual field cuts, CN palsies, new-onset seizure disorders, long term </w:t>
            </w:r>
            <w:r w:rsidR="003753E7" w:rsidRPr="003753E7">
              <w:rPr>
                <w:rFonts w:ascii="Poppins" w:hAnsi="Poppins" w:cs="Poppins"/>
                <w:color w:val="000000" w:themeColor="text1"/>
                <w:kern w:val="0"/>
                <w:sz w:val="16"/>
                <w:szCs w:val="16"/>
                <w:lang w:val="en-GB"/>
              </w:rPr>
              <w:t>sequela:</w:t>
            </w:r>
            <w:r w:rsidR="000E5C63" w:rsidRPr="003753E7">
              <w:rPr>
                <w:rFonts w:ascii="Poppins" w:hAnsi="Poppins" w:cs="Poppins"/>
                <w:color w:val="000000" w:themeColor="text1"/>
                <w:kern w:val="0"/>
                <w:sz w:val="16"/>
                <w:szCs w:val="16"/>
                <w:lang w:val="en-GB"/>
              </w:rPr>
              <w:t xml:space="preserve">  Sensineural hearing loss.</w:t>
            </w:r>
          </w:p>
        </w:tc>
      </w:tr>
      <w:tr w:rsidR="008553DB" w:rsidRPr="003753E7" w:rsidTr="003753E7">
        <w:tc>
          <w:tcPr>
            <w:tcW w:w="5670" w:type="dxa"/>
          </w:tcPr>
          <w:p w:rsidR="00BD5B5E" w:rsidRPr="003753E7" w:rsidRDefault="00BD5B5E" w:rsidP="008553DB">
            <w:pPr>
              <w:rPr>
                <w:rFonts w:ascii="Poppins" w:hAnsi="Poppins" w:cs="Poppins"/>
                <w:noProof/>
                <w:color w:val="000000" w:themeColor="text1"/>
                <w:sz w:val="16"/>
                <w:szCs w:val="16"/>
              </w:rPr>
            </w:pPr>
          </w:p>
          <w:p w:rsidR="00BD5B5E" w:rsidRPr="003753E7" w:rsidRDefault="00BD5B5E"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rPr>
              <w:t>Immunecompromised Pt with neck stiffness, headache, and blurred vision. Performed CSF with following results…..</w:t>
            </w:r>
            <w:r w:rsidRPr="003753E7">
              <w:rPr>
                <w:rFonts w:ascii="Poppins" w:hAnsi="Poppins" w:cs="Poppins"/>
                <w:noProof/>
                <w:color w:val="000000" w:themeColor="text1"/>
                <w:sz w:val="16"/>
                <w:szCs w:val="16"/>
                <w:lang w:val="en-US"/>
              </w:rPr>
              <w:t xml:space="preserve"> </w:t>
            </w:r>
          </w:p>
          <w:p w:rsidR="00BD5B5E" w:rsidRPr="003753E7" w:rsidRDefault="00BD5B5E"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rPr>
              <w:t>CSF appearance -Clear</w:t>
            </w:r>
            <w:r w:rsidRPr="003753E7">
              <w:rPr>
                <w:rFonts w:ascii="Poppins" w:hAnsi="Poppins" w:cs="Poppins"/>
                <w:noProof/>
                <w:color w:val="000000" w:themeColor="text1"/>
                <w:sz w:val="16"/>
                <w:szCs w:val="16"/>
                <w:lang w:val="en-US"/>
              </w:rPr>
              <w:t xml:space="preserve">       </w:t>
            </w:r>
            <w:r w:rsidRPr="003753E7">
              <w:rPr>
                <w:rFonts w:ascii="Poppins" w:hAnsi="Poppins" w:cs="Poppins"/>
                <w:noProof/>
                <w:color w:val="000000" w:themeColor="text1"/>
                <w:sz w:val="16"/>
                <w:szCs w:val="16"/>
              </w:rPr>
              <w:t>Lymphocytes -85%</w:t>
            </w:r>
            <w:r w:rsidRPr="003753E7">
              <w:rPr>
                <w:rFonts w:ascii="Poppins" w:hAnsi="Poppins" w:cs="Poppins"/>
                <w:noProof/>
                <w:color w:val="000000" w:themeColor="text1"/>
                <w:sz w:val="16"/>
                <w:szCs w:val="16"/>
                <w:lang w:val="en-US"/>
              </w:rPr>
              <w:t xml:space="preserve">      </w:t>
            </w:r>
            <w:r w:rsidRPr="003753E7">
              <w:rPr>
                <w:rFonts w:ascii="Poppins" w:hAnsi="Poppins" w:cs="Poppins"/>
                <w:noProof/>
                <w:color w:val="000000" w:themeColor="text1"/>
                <w:sz w:val="16"/>
                <w:szCs w:val="16"/>
              </w:rPr>
              <w:t>Protein -1.8g</w:t>
            </w:r>
            <w:r w:rsidRPr="003753E7">
              <w:rPr>
                <w:rFonts w:ascii="Poppins" w:hAnsi="Poppins" w:cs="Poppins"/>
                <w:noProof/>
                <w:color w:val="000000" w:themeColor="text1"/>
                <w:sz w:val="16"/>
                <w:szCs w:val="16"/>
                <w:lang w:val="en-US"/>
              </w:rPr>
              <w:t xml:space="preserve">  </w:t>
            </w:r>
          </w:p>
          <w:p w:rsidR="00BD5B5E" w:rsidRPr="003753E7" w:rsidRDefault="00BD5B5E"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Csf Glucose - 2.5</w:t>
            </w:r>
            <w:r w:rsidRPr="003753E7">
              <w:rPr>
                <w:rFonts w:ascii="Poppins" w:hAnsi="Poppins" w:cs="Poppins"/>
                <w:noProof/>
                <w:color w:val="000000" w:themeColor="text1"/>
                <w:sz w:val="16"/>
                <w:szCs w:val="16"/>
                <w:lang w:val="en-US"/>
              </w:rPr>
              <w:t xml:space="preserve">                 </w:t>
            </w:r>
            <w:r w:rsidRPr="003753E7">
              <w:rPr>
                <w:rFonts w:ascii="Poppins" w:hAnsi="Poppins" w:cs="Poppins"/>
                <w:noProof/>
                <w:color w:val="000000" w:themeColor="text1"/>
                <w:sz w:val="16"/>
                <w:szCs w:val="16"/>
              </w:rPr>
              <w:t>Serum Glucose -5.5</w:t>
            </w:r>
          </w:p>
          <w:p w:rsidR="00BD5B5E" w:rsidRPr="003753E7" w:rsidRDefault="00BD5B5E"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Opening pressure -18cm of H2</w:t>
            </w:r>
          </w:p>
          <w:p w:rsidR="00BD5B5E" w:rsidRPr="003753E7" w:rsidRDefault="00BD5B5E"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Interpret the CSF results</w:t>
            </w:r>
          </w:p>
          <w:p w:rsidR="00BD5B5E" w:rsidRPr="003753E7" w:rsidRDefault="00BD5B5E" w:rsidP="008553DB">
            <w:pPr>
              <w:pStyle w:val="ListParagraph"/>
              <w:numPr>
                <w:ilvl w:val="0"/>
                <w:numId w:val="46"/>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is the diagnosis</w:t>
            </w:r>
          </w:p>
          <w:p w:rsidR="00BD5B5E" w:rsidRPr="003753E7" w:rsidRDefault="00BD5B5E" w:rsidP="008553DB">
            <w:pPr>
              <w:pStyle w:val="ListParagraph"/>
              <w:numPr>
                <w:ilvl w:val="0"/>
                <w:numId w:val="46"/>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are your differentials</w:t>
            </w:r>
          </w:p>
          <w:p w:rsidR="00BD5B5E" w:rsidRPr="003753E7" w:rsidRDefault="00BD5B5E" w:rsidP="008553DB">
            <w:pPr>
              <w:pStyle w:val="ListParagraph"/>
              <w:numPr>
                <w:ilvl w:val="0"/>
                <w:numId w:val="46"/>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other tests would you perform for CSF</w:t>
            </w:r>
          </w:p>
          <w:p w:rsidR="00BD5B5E" w:rsidRPr="003753E7" w:rsidRDefault="00BD5B5E" w:rsidP="008553DB">
            <w:pPr>
              <w:pStyle w:val="ListParagraph"/>
              <w:numPr>
                <w:ilvl w:val="0"/>
                <w:numId w:val="46"/>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d. </w:t>
            </w: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how to manage the patient</w:t>
            </w:r>
          </w:p>
        </w:tc>
        <w:tc>
          <w:tcPr>
            <w:tcW w:w="5529" w:type="dxa"/>
          </w:tcPr>
          <w:p w:rsidR="002B4639" w:rsidRPr="003753E7" w:rsidRDefault="002B4639" w:rsidP="008553DB">
            <w:pPr>
              <w:rPr>
                <w:rFonts w:ascii="Poppins" w:hAnsi="Poppins" w:cs="Poppins"/>
                <w:color w:val="000000" w:themeColor="text1"/>
                <w:sz w:val="16"/>
                <w:szCs w:val="16"/>
                <w:lang w:val="en-US"/>
              </w:rPr>
            </w:pPr>
          </w:p>
          <w:p w:rsidR="00BD5B5E" w:rsidRPr="003753E7" w:rsidRDefault="00BD5B5E"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BD5B5E" w:rsidRPr="003753E7" w:rsidRDefault="00BD5B5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Pt has clear </w:t>
            </w:r>
            <w:proofErr w:type="spellStart"/>
            <w:r w:rsidRPr="003753E7">
              <w:rPr>
                <w:rFonts w:ascii="Poppins" w:hAnsi="Poppins" w:cs="Poppins"/>
                <w:color w:val="000000" w:themeColor="text1"/>
                <w:sz w:val="16"/>
                <w:szCs w:val="16"/>
                <w:lang w:val="en-US"/>
              </w:rPr>
              <w:t>csf</w:t>
            </w:r>
            <w:proofErr w:type="spellEnd"/>
            <w:r w:rsidRPr="003753E7">
              <w:rPr>
                <w:rFonts w:ascii="Poppins" w:hAnsi="Poppins" w:cs="Poppins"/>
                <w:color w:val="000000" w:themeColor="text1"/>
                <w:sz w:val="16"/>
                <w:szCs w:val="16"/>
                <w:lang w:val="en-US"/>
              </w:rPr>
              <w:t xml:space="preserve"> w. lymphocytic pleocytosis, elevated protein and low glucose.  Likely mycobacteria? TB</w:t>
            </w:r>
          </w:p>
          <w:p w:rsidR="00BD5B5E" w:rsidRPr="003753E7" w:rsidRDefault="00BD5B5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TB meningitis, Fungal </w:t>
            </w:r>
            <w:proofErr w:type="spellStart"/>
            <w:r w:rsidRPr="003753E7">
              <w:rPr>
                <w:rFonts w:ascii="Poppins" w:hAnsi="Poppins" w:cs="Poppins"/>
                <w:color w:val="000000" w:themeColor="text1"/>
                <w:sz w:val="16"/>
                <w:szCs w:val="16"/>
                <w:lang w:val="en-US"/>
              </w:rPr>
              <w:t>menigitis</w:t>
            </w:r>
            <w:proofErr w:type="spellEnd"/>
            <w:r w:rsidRPr="003753E7">
              <w:rPr>
                <w:rFonts w:ascii="Poppins" w:hAnsi="Poppins" w:cs="Poppins"/>
                <w:color w:val="000000" w:themeColor="text1"/>
                <w:sz w:val="16"/>
                <w:szCs w:val="16"/>
                <w:lang w:val="en-US"/>
              </w:rPr>
              <w:t xml:space="preserve">, Cryptococcal, </w:t>
            </w:r>
            <w:proofErr w:type="spellStart"/>
            <w:r w:rsidRPr="003753E7">
              <w:rPr>
                <w:rFonts w:ascii="Poppins" w:hAnsi="Poppins" w:cs="Poppins"/>
                <w:color w:val="000000" w:themeColor="text1"/>
                <w:sz w:val="16"/>
                <w:szCs w:val="16"/>
                <w:lang w:val="en-US"/>
              </w:rPr>
              <w:t>Virals</w:t>
            </w:r>
            <w:proofErr w:type="spellEnd"/>
            <w:r w:rsidRPr="003753E7">
              <w:rPr>
                <w:rFonts w:ascii="Poppins" w:hAnsi="Poppins" w:cs="Poppins"/>
                <w:color w:val="000000" w:themeColor="text1"/>
                <w:sz w:val="16"/>
                <w:szCs w:val="16"/>
                <w:lang w:val="en-US"/>
              </w:rPr>
              <w:t xml:space="preserve"> HSV</w:t>
            </w:r>
          </w:p>
          <w:p w:rsidR="00BD5B5E" w:rsidRPr="003753E7" w:rsidRDefault="00BD5B5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To do CSF PCR, ADA, GeneXpert, AFB Stain, Culture</w:t>
            </w:r>
          </w:p>
          <w:p w:rsidR="00BD5B5E" w:rsidRPr="003753E7" w:rsidRDefault="00BD5B5E" w:rsidP="008553DB">
            <w:pPr>
              <w:rPr>
                <w:rFonts w:ascii="Poppins" w:hAnsi="Poppins" w:cs="Poppins"/>
                <w:color w:val="000000" w:themeColor="text1"/>
                <w:sz w:val="16"/>
                <w:szCs w:val="16"/>
                <w:lang w:val="en-US"/>
              </w:rPr>
            </w:pPr>
          </w:p>
          <w:p w:rsidR="00BD5B5E" w:rsidRPr="003753E7" w:rsidRDefault="00BD5B5E"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 xml:space="preserve">Rx </w:t>
            </w:r>
          </w:p>
          <w:p w:rsidR="00BD5B5E" w:rsidRPr="003753E7" w:rsidRDefault="00BD5B5E"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2RHZE/RH 10months. + dexamethasone 0.4mg/kg</w:t>
            </w:r>
            <w:r w:rsidR="00C2220F" w:rsidRPr="003753E7">
              <w:rPr>
                <w:rFonts w:ascii="Poppins" w:hAnsi="Poppins" w:cs="Poppins"/>
                <w:color w:val="000000" w:themeColor="text1"/>
                <w:sz w:val="16"/>
                <w:szCs w:val="16"/>
                <w:lang w:val="en-US"/>
              </w:rPr>
              <w:t xml:space="preserve">/day </w:t>
            </w:r>
            <w:r w:rsidRPr="003753E7">
              <w:rPr>
                <w:rFonts w:ascii="Poppins" w:hAnsi="Poppins" w:cs="Poppins"/>
                <w:color w:val="000000" w:themeColor="text1"/>
                <w:sz w:val="16"/>
                <w:szCs w:val="16"/>
                <w:lang w:val="en-US"/>
              </w:rPr>
              <w:t xml:space="preserve">6hrly </w:t>
            </w:r>
            <w:r w:rsidR="00C2220F" w:rsidRPr="003753E7">
              <w:rPr>
                <w:rFonts w:ascii="Poppins" w:hAnsi="Poppins" w:cs="Poppins"/>
                <w:color w:val="000000" w:themeColor="text1"/>
                <w:sz w:val="16"/>
                <w:szCs w:val="16"/>
                <w:lang w:val="en-US"/>
              </w:rPr>
              <w:t xml:space="preserve">or </w:t>
            </w:r>
            <w:proofErr w:type="spellStart"/>
            <w:r w:rsidR="00C2220F" w:rsidRPr="003753E7">
              <w:rPr>
                <w:rFonts w:ascii="Poppins" w:hAnsi="Poppins" w:cs="Poppins"/>
                <w:color w:val="000000" w:themeColor="text1"/>
                <w:sz w:val="16"/>
                <w:szCs w:val="16"/>
                <w:lang w:val="en-US"/>
              </w:rPr>
              <w:t>predinisolone</w:t>
            </w:r>
            <w:proofErr w:type="spellEnd"/>
            <w:r w:rsidR="00C2220F" w:rsidRPr="003753E7">
              <w:rPr>
                <w:rFonts w:ascii="Poppins" w:hAnsi="Poppins" w:cs="Poppins"/>
                <w:color w:val="000000" w:themeColor="text1"/>
                <w:sz w:val="16"/>
                <w:szCs w:val="16"/>
                <w:lang w:val="en-US"/>
              </w:rPr>
              <w:t xml:space="preserve"> 2.5mg/kg/day </w:t>
            </w:r>
            <w:r w:rsidRPr="003753E7">
              <w:rPr>
                <w:rFonts w:ascii="Poppins" w:hAnsi="Poppins" w:cs="Poppins"/>
                <w:color w:val="000000" w:themeColor="text1"/>
                <w:sz w:val="16"/>
                <w:szCs w:val="16"/>
                <w:lang w:val="en-US"/>
              </w:rPr>
              <w:t xml:space="preserve">for </w:t>
            </w:r>
            <w:r w:rsidR="00C2220F" w:rsidRPr="003753E7">
              <w:rPr>
                <w:rFonts w:ascii="Poppins" w:hAnsi="Poppins" w:cs="Poppins"/>
                <w:color w:val="000000" w:themeColor="text1"/>
                <w:sz w:val="16"/>
                <w:szCs w:val="16"/>
                <w:lang w:val="en-US"/>
              </w:rPr>
              <w:t>8week tapered from 6 weeks.</w:t>
            </w:r>
          </w:p>
          <w:p w:rsidR="00C2220F" w:rsidRPr="003753E7" w:rsidRDefault="00C2220F"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ART within 8weeks</w:t>
            </w:r>
          </w:p>
          <w:p w:rsidR="002B4639" w:rsidRPr="003753E7" w:rsidRDefault="002B4639" w:rsidP="008553DB">
            <w:pPr>
              <w:rPr>
                <w:rFonts w:ascii="Poppins" w:hAnsi="Poppins" w:cs="Poppins"/>
                <w:color w:val="000000" w:themeColor="text1"/>
                <w:sz w:val="16"/>
                <w:szCs w:val="16"/>
                <w:lang w:val="en-US"/>
              </w:rPr>
            </w:pPr>
          </w:p>
        </w:tc>
      </w:tr>
      <w:tr w:rsidR="008553DB" w:rsidRPr="003753E7" w:rsidTr="003753E7">
        <w:tc>
          <w:tcPr>
            <w:tcW w:w="5670" w:type="dxa"/>
          </w:tcPr>
          <w:p w:rsidR="005F2E85" w:rsidRPr="003753E7" w:rsidRDefault="005F2E85" w:rsidP="008553DB">
            <w:pPr>
              <w:rPr>
                <w:rFonts w:ascii="Poppins" w:hAnsi="Poppins" w:cs="Poppins"/>
                <w:noProof/>
                <w:color w:val="000000" w:themeColor="text1"/>
                <w:sz w:val="16"/>
                <w:szCs w:val="16"/>
              </w:rPr>
            </w:pPr>
          </w:p>
          <w:tbl>
            <w:tblPr>
              <w:tblStyle w:val="TableGrid"/>
              <w:tblW w:w="5152" w:type="dxa"/>
              <w:jc w:val="center"/>
              <w:tblLayout w:type="fixed"/>
              <w:tblLook w:val="04A0" w:firstRow="1" w:lastRow="0" w:firstColumn="1" w:lastColumn="0" w:noHBand="0" w:noVBand="1"/>
            </w:tblPr>
            <w:tblGrid>
              <w:gridCol w:w="963"/>
              <w:gridCol w:w="708"/>
              <w:gridCol w:w="805"/>
              <w:gridCol w:w="2676"/>
            </w:tblGrid>
            <w:tr w:rsidR="0059168C" w:rsidRPr="003753E7" w:rsidTr="003753E7">
              <w:trPr>
                <w:trHeight w:val="557"/>
                <w:jc w:val="center"/>
              </w:trPr>
              <w:tc>
                <w:tcPr>
                  <w:tcW w:w="963" w:type="dxa"/>
                  <w:hideMark/>
                </w:tcPr>
                <w:p w:rsidR="000E5C63" w:rsidRPr="003753E7" w:rsidRDefault="003753E7" w:rsidP="008553DB">
                  <w:pPr>
                    <w:rPr>
                      <w:rFonts w:ascii="Poppins" w:hAnsi="Poppins" w:cs="Poppins"/>
                      <w:color w:val="000000" w:themeColor="text1"/>
                      <w:sz w:val="16"/>
                      <w:szCs w:val="16"/>
                      <w:lang w:val="en-US"/>
                    </w:rPr>
                  </w:pPr>
                  <w:r>
                    <w:rPr>
                      <w:rFonts w:ascii="Poppins" w:hAnsi="Poppins" w:cs="Poppins"/>
                      <w:color w:val="000000" w:themeColor="text1"/>
                      <w:sz w:val="16"/>
                      <w:szCs w:val="16"/>
                      <w:lang w:val="en-US"/>
                    </w:rPr>
                    <w:t>Item</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Result</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Normal Range</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Interpretation</w:t>
                  </w:r>
                </w:p>
              </w:tc>
            </w:tr>
            <w:tr w:rsidR="0059168C" w:rsidRPr="003753E7" w:rsidTr="003753E7">
              <w:trPr>
                <w:trHeight w:val="278"/>
                <w:jc w:val="center"/>
              </w:trPr>
              <w:tc>
                <w:tcPr>
                  <w:tcW w:w="963"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pH</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7.31</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7.35–7.45</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Acidemia (low pH)</w:t>
                  </w:r>
                </w:p>
              </w:tc>
            </w:tr>
            <w:tr w:rsidR="0059168C" w:rsidRPr="003753E7" w:rsidTr="003753E7">
              <w:trPr>
                <w:trHeight w:val="557"/>
                <w:jc w:val="center"/>
              </w:trPr>
              <w:tc>
                <w:tcPr>
                  <w:tcW w:w="963"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pCO</w:t>
                  </w:r>
                  <w:r w:rsidRPr="003753E7">
                    <w:rPr>
                      <w:rFonts w:ascii="Cambria Math" w:hAnsi="Cambria Math" w:cs="Cambria Math"/>
                      <w:color w:val="000000" w:themeColor="text1"/>
                      <w:sz w:val="16"/>
                      <w:szCs w:val="16"/>
                    </w:rPr>
                    <w:t>₂</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65 mmHg</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35–45 mmHg</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Markedly elevated – indicates respiratory acidosis (primary)</w:t>
                  </w:r>
                </w:p>
              </w:tc>
            </w:tr>
            <w:tr w:rsidR="0059168C" w:rsidRPr="003753E7" w:rsidTr="003753E7">
              <w:trPr>
                <w:trHeight w:val="528"/>
                <w:jc w:val="center"/>
              </w:trPr>
              <w:tc>
                <w:tcPr>
                  <w:tcW w:w="963"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lastRenderedPageBreak/>
                    <w:t>HCO</w:t>
                  </w:r>
                  <w:r w:rsidRPr="003753E7">
                    <w:rPr>
                      <w:rFonts w:ascii="Cambria Math" w:hAnsi="Cambria Math" w:cs="Cambria Math"/>
                      <w:color w:val="000000" w:themeColor="text1"/>
                      <w:sz w:val="16"/>
                      <w:szCs w:val="16"/>
                    </w:rPr>
                    <w:t>₃⁻</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30 mEq/L</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22–26 mEq/L</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Elevated – indicates metabolic compensation (renal retention of bicarbonate)</w:t>
                  </w:r>
                </w:p>
              </w:tc>
            </w:tr>
            <w:tr w:rsidR="0059168C" w:rsidRPr="003753E7" w:rsidTr="003753E7">
              <w:trPr>
                <w:trHeight w:val="557"/>
                <w:jc w:val="center"/>
              </w:trPr>
              <w:tc>
                <w:tcPr>
                  <w:tcW w:w="963"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pO</w:t>
                  </w:r>
                  <w:r w:rsidRPr="003753E7">
                    <w:rPr>
                      <w:rFonts w:ascii="Cambria Math" w:hAnsi="Cambria Math" w:cs="Cambria Math"/>
                      <w:color w:val="000000" w:themeColor="text1"/>
                      <w:sz w:val="16"/>
                      <w:szCs w:val="16"/>
                    </w:rPr>
                    <w:t>₂</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47 mmHg</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80–100 mmHg</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Severe hypoxemia (respiratory failure)</w:t>
                  </w:r>
                </w:p>
              </w:tc>
            </w:tr>
            <w:tr w:rsidR="0059168C" w:rsidRPr="003753E7" w:rsidTr="003753E7">
              <w:trPr>
                <w:trHeight w:val="557"/>
                <w:jc w:val="center"/>
              </w:trPr>
              <w:tc>
                <w:tcPr>
                  <w:tcW w:w="963"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O</w:t>
                  </w:r>
                  <w:r w:rsidRPr="003753E7">
                    <w:rPr>
                      <w:rFonts w:ascii="Cambria Math" w:hAnsi="Cambria Math" w:cs="Cambria Math"/>
                      <w:color w:val="000000" w:themeColor="text1"/>
                      <w:sz w:val="16"/>
                      <w:szCs w:val="16"/>
                    </w:rPr>
                    <w:t>₂</w:t>
                  </w:r>
                  <w:r w:rsidRPr="003753E7">
                    <w:rPr>
                      <w:rFonts w:ascii="Poppins" w:hAnsi="Poppins" w:cs="Poppins"/>
                      <w:color w:val="000000" w:themeColor="text1"/>
                      <w:sz w:val="16"/>
                      <w:szCs w:val="16"/>
                    </w:rPr>
                    <w:t xml:space="preserve"> Sat</w:t>
                  </w:r>
                </w:p>
              </w:tc>
              <w:tc>
                <w:tcPr>
                  <w:tcW w:w="708"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76%</w:t>
                  </w:r>
                </w:p>
              </w:tc>
              <w:tc>
                <w:tcPr>
                  <w:tcW w:w="805"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&gt;95%</w:t>
                  </w:r>
                </w:p>
              </w:tc>
              <w:tc>
                <w:tcPr>
                  <w:tcW w:w="2676" w:type="dxa"/>
                  <w:hideMark/>
                </w:tcPr>
                <w:p w:rsidR="000E5C63" w:rsidRPr="003753E7" w:rsidRDefault="000E5C63" w:rsidP="008553DB">
                  <w:pPr>
                    <w:rPr>
                      <w:rFonts w:ascii="Poppins" w:hAnsi="Poppins" w:cs="Poppins"/>
                      <w:color w:val="000000" w:themeColor="text1"/>
                      <w:sz w:val="16"/>
                      <w:szCs w:val="16"/>
                    </w:rPr>
                  </w:pPr>
                  <w:r w:rsidRPr="003753E7">
                    <w:rPr>
                      <w:rFonts w:ascii="Poppins" w:hAnsi="Poppins" w:cs="Poppins"/>
                      <w:color w:val="000000" w:themeColor="text1"/>
                      <w:sz w:val="16"/>
                      <w:szCs w:val="16"/>
                    </w:rPr>
                    <w:t>Severe desaturation – indicates significant hypoxemic respiratory failure</w:t>
                  </w:r>
                </w:p>
              </w:tc>
            </w:tr>
          </w:tbl>
          <w:p w:rsidR="000E5C63" w:rsidRPr="003753E7" w:rsidRDefault="000E5C63" w:rsidP="008553DB">
            <w:pPr>
              <w:rPr>
                <w:rFonts w:ascii="Poppins" w:hAnsi="Poppins" w:cs="Poppins"/>
                <w:noProof/>
                <w:color w:val="000000" w:themeColor="text1"/>
                <w:sz w:val="16"/>
                <w:szCs w:val="16"/>
              </w:rPr>
            </w:pPr>
          </w:p>
          <w:p w:rsidR="002B4639" w:rsidRPr="003753E7" w:rsidRDefault="002B4639" w:rsidP="008553DB">
            <w:pPr>
              <w:rPr>
                <w:rFonts w:ascii="Poppins" w:hAnsi="Poppins" w:cs="Poppins"/>
                <w:noProof/>
                <w:color w:val="000000" w:themeColor="text1"/>
                <w:sz w:val="16"/>
                <w:szCs w:val="16"/>
              </w:rPr>
            </w:pPr>
          </w:p>
        </w:tc>
        <w:tc>
          <w:tcPr>
            <w:tcW w:w="5529" w:type="dxa"/>
          </w:tcPr>
          <w:p w:rsidR="005F2E85" w:rsidRPr="003753E7" w:rsidRDefault="005F2E85" w:rsidP="008553DB">
            <w:pPr>
              <w:rPr>
                <w:rFonts w:ascii="Poppins" w:hAnsi="Poppins" w:cs="Poppins"/>
                <w:color w:val="000000" w:themeColor="text1"/>
                <w:sz w:val="16"/>
                <w:szCs w:val="16"/>
                <w:lang w:val="en-US"/>
              </w:rPr>
            </w:pPr>
          </w:p>
          <w:p w:rsidR="000E5C63" w:rsidRPr="003753E7" w:rsidRDefault="000E5C63"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0E5C63" w:rsidRPr="003753E7" w:rsidRDefault="000E5C6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CNS depression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RR and/or VT): sedatives (opiates, benzos, etc.), CNS trauma, central sleep apnea, obesity, hypoventilation, hypothyroidism</w:t>
            </w:r>
          </w:p>
          <w:p w:rsidR="000E5C63" w:rsidRPr="003753E7" w:rsidRDefault="000E5C6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Neuromuscular disorders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VT): Guillain–Barré, poliomyelitis, ALS, MS, paralytics, myasthenia gravis, muscular dystrophy, severe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P &amp; K, high spinal cord injury</w:t>
            </w:r>
          </w:p>
          <w:p w:rsidR="000E5C63" w:rsidRPr="003753E7" w:rsidRDefault="000E5C6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lastRenderedPageBreak/>
              <w:t>Chest wall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VT): PTX, hemothorax, flail chest, kyphoscoliosis, ankylosing spondylitis</w:t>
            </w:r>
          </w:p>
          <w:p w:rsidR="000E5C63" w:rsidRPr="003753E7" w:rsidRDefault="000E5C6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Upper airway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VT): foreign body, </w:t>
            </w:r>
          </w:p>
          <w:p w:rsidR="000E5C63" w:rsidRPr="003753E7" w:rsidRDefault="000E5C63"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Lower airway (gas exchange)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VD and/or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VT): asthma, COPD, </w:t>
            </w:r>
            <w:proofErr w:type="spellStart"/>
            <w:r w:rsidRPr="003753E7">
              <w:rPr>
                <w:rFonts w:ascii="Poppins" w:hAnsi="Poppins" w:cs="Poppins"/>
                <w:color w:val="000000" w:themeColor="text1"/>
                <w:sz w:val="16"/>
                <w:szCs w:val="16"/>
                <w:lang w:val="en-US"/>
              </w:rPr>
              <w:t>pulm</w:t>
            </w:r>
            <w:proofErr w:type="spellEnd"/>
            <w:r w:rsidRPr="003753E7">
              <w:rPr>
                <w:rFonts w:ascii="Poppins" w:hAnsi="Poppins" w:cs="Poppins"/>
                <w:color w:val="000000" w:themeColor="text1"/>
                <w:sz w:val="16"/>
                <w:szCs w:val="16"/>
                <w:lang w:val="en-US"/>
              </w:rPr>
              <w:t xml:space="preserve"> edema, IPF. Often hypoxia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RR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resp. </w:t>
            </w:r>
            <w:proofErr w:type="spellStart"/>
            <w:r w:rsidRPr="003753E7">
              <w:rPr>
                <w:rFonts w:ascii="Poppins" w:hAnsi="Poppins" w:cs="Poppins"/>
                <w:color w:val="000000" w:themeColor="text1"/>
                <w:sz w:val="16"/>
                <w:szCs w:val="16"/>
                <w:lang w:val="en-US"/>
              </w:rPr>
              <w:t>alk</w:t>
            </w:r>
            <w:proofErr w:type="spellEnd"/>
            <w:r w:rsidRPr="003753E7">
              <w:rPr>
                <w:rFonts w:ascii="Poppins" w:hAnsi="Poppins" w:cs="Poppins"/>
                <w:color w:val="000000" w:themeColor="text1"/>
                <w:sz w:val="16"/>
                <w:szCs w:val="16"/>
                <w:lang w:val="en-US"/>
              </w:rPr>
              <w:t xml:space="preserve">., but muscle fatigue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resp. acid.</w:t>
            </w:r>
          </w:p>
        </w:tc>
      </w:tr>
      <w:tr w:rsidR="008553DB" w:rsidRPr="003753E7" w:rsidTr="003753E7">
        <w:tc>
          <w:tcPr>
            <w:tcW w:w="5670" w:type="dxa"/>
          </w:tcPr>
          <w:p w:rsidR="002B4639" w:rsidRPr="003753E7" w:rsidRDefault="002B4639" w:rsidP="008553DB">
            <w:pPr>
              <w:rPr>
                <w:rFonts w:ascii="Poppins" w:hAnsi="Poppins" w:cs="Poppins"/>
                <w:noProof/>
                <w:color w:val="000000" w:themeColor="text1"/>
                <w:sz w:val="16"/>
                <w:szCs w:val="16"/>
              </w:rPr>
            </w:pPr>
          </w:p>
          <w:p w:rsidR="00BF5C3D" w:rsidRPr="003753E7" w:rsidRDefault="00BF5C3D"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A 31 year old female presents with history of fever and jaundice for 7 days, and altered consciousness for 1 day. On exam, she has bruises all over her body. Labs reveal: Bilirubin 14 mg/dl, ALT 3327 IU/ml, AST 2980 IU/ml, Alk Phos 380 IU/ml, PT 50/13 sec, aPTT 78/33 sec. </w:t>
            </w:r>
          </w:p>
          <w:p w:rsidR="00BF5C3D" w:rsidRPr="003753E7" w:rsidRDefault="00BF5C3D" w:rsidP="00CA6E51">
            <w:pPr>
              <w:pStyle w:val="ListParagraph"/>
              <w:numPr>
                <w:ilvl w:val="0"/>
                <w:numId w:val="69"/>
              </w:numPr>
              <w:ind w:left="459"/>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What is the diagnosis? </w:t>
            </w:r>
          </w:p>
          <w:p w:rsidR="00BF5C3D" w:rsidRPr="003753E7" w:rsidRDefault="00BF5C3D" w:rsidP="00CA6E51">
            <w:pPr>
              <w:pStyle w:val="ListParagraph"/>
              <w:numPr>
                <w:ilvl w:val="0"/>
                <w:numId w:val="69"/>
              </w:numPr>
              <w:ind w:left="459"/>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What further investigations will you order? </w:t>
            </w:r>
          </w:p>
          <w:p w:rsidR="000E5C63" w:rsidRPr="003753E7" w:rsidRDefault="00BF5C3D" w:rsidP="00CA6E51">
            <w:pPr>
              <w:pStyle w:val="ListParagraph"/>
              <w:numPr>
                <w:ilvl w:val="0"/>
                <w:numId w:val="69"/>
              </w:numPr>
              <w:ind w:left="459"/>
              <w:rPr>
                <w:rFonts w:ascii="Poppins" w:hAnsi="Poppins" w:cs="Poppins"/>
                <w:noProof/>
                <w:color w:val="000000" w:themeColor="text1"/>
                <w:sz w:val="16"/>
                <w:szCs w:val="16"/>
              </w:rPr>
            </w:pPr>
            <w:r w:rsidRPr="003753E7">
              <w:rPr>
                <w:rFonts w:ascii="Poppins" w:hAnsi="Poppins" w:cs="Poppins"/>
                <w:noProof/>
                <w:color w:val="000000" w:themeColor="text1"/>
                <w:sz w:val="16"/>
                <w:szCs w:val="16"/>
              </w:rPr>
              <w:t>How will you manage?</w:t>
            </w:r>
          </w:p>
        </w:tc>
        <w:tc>
          <w:tcPr>
            <w:tcW w:w="5529" w:type="dxa"/>
          </w:tcPr>
          <w:p w:rsidR="002B4639" w:rsidRPr="003753E7" w:rsidRDefault="002B4639" w:rsidP="008553DB">
            <w:pPr>
              <w:rPr>
                <w:rFonts w:ascii="Poppins" w:hAnsi="Poppins" w:cs="Poppins"/>
                <w:color w:val="000000" w:themeColor="text1"/>
                <w:sz w:val="16"/>
                <w:szCs w:val="16"/>
                <w:lang w:val="en-US"/>
              </w:rPr>
            </w:pPr>
          </w:p>
          <w:p w:rsidR="000E5C63" w:rsidRPr="003753E7" w:rsidRDefault="00BF5C3D" w:rsidP="008553DB">
            <w:pPr>
              <w:rPr>
                <w:rFonts w:ascii="Poppins" w:hAnsi="Poppins" w:cs="Poppins"/>
                <w:b/>
                <w:bCs/>
                <w:color w:val="FF0000"/>
                <w:sz w:val="16"/>
                <w:szCs w:val="16"/>
                <w:lang w:val="en-US"/>
              </w:rPr>
            </w:pPr>
            <w:proofErr w:type="spellStart"/>
            <w:r w:rsidRPr="003753E7">
              <w:rPr>
                <w:rFonts w:ascii="Poppins" w:hAnsi="Poppins" w:cs="Poppins"/>
                <w:b/>
                <w:bCs/>
                <w:color w:val="FF0000"/>
                <w:sz w:val="16"/>
                <w:szCs w:val="16"/>
                <w:lang w:val="en-US"/>
              </w:rPr>
              <w:t>Ix</w:t>
            </w:r>
            <w:proofErr w:type="spellEnd"/>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Dx: Acute liver injury (&lt;26 </w:t>
            </w:r>
            <w:proofErr w:type="spellStart"/>
            <w:r w:rsidRPr="003753E7">
              <w:rPr>
                <w:rFonts w:ascii="Poppins" w:hAnsi="Poppins" w:cs="Poppins"/>
                <w:color w:val="000000" w:themeColor="text1"/>
                <w:sz w:val="16"/>
                <w:szCs w:val="16"/>
                <w:lang w:val="en-US"/>
              </w:rPr>
              <w:t>wks</w:t>
            </w:r>
            <w:proofErr w:type="spellEnd"/>
            <w:r w:rsidRPr="003753E7">
              <w:rPr>
                <w:rFonts w:ascii="Poppins" w:hAnsi="Poppins" w:cs="Poppins"/>
                <w:color w:val="000000" w:themeColor="text1"/>
                <w:sz w:val="16"/>
                <w:szCs w:val="16"/>
                <w:lang w:val="en-US"/>
              </w:rPr>
              <w:t>) + coagulopathy + encephalopathy w/o preexisting liver disease except autoimmune hepatitis, Budd–Chiari, Wilson disease</w:t>
            </w:r>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Fulminant if encephalopathy &lt;8 </w:t>
            </w:r>
            <w:proofErr w:type="spellStart"/>
            <w:r w:rsidRPr="003753E7">
              <w:rPr>
                <w:rFonts w:ascii="Poppins" w:hAnsi="Poppins" w:cs="Poppins"/>
                <w:color w:val="000000" w:themeColor="text1"/>
                <w:sz w:val="16"/>
                <w:szCs w:val="16"/>
                <w:lang w:val="en-US"/>
              </w:rPr>
              <w:t>wks</w:t>
            </w:r>
            <w:proofErr w:type="spellEnd"/>
            <w:r w:rsidRPr="003753E7">
              <w:rPr>
                <w:rFonts w:ascii="Poppins" w:hAnsi="Poppins" w:cs="Poppins"/>
                <w:color w:val="000000" w:themeColor="text1"/>
                <w:sz w:val="16"/>
                <w:szCs w:val="16"/>
                <w:lang w:val="en-US"/>
              </w:rPr>
              <w:t xml:space="preserve"> from jaundice onset, </w:t>
            </w:r>
            <w:proofErr w:type="spellStart"/>
            <w:r w:rsidRPr="003753E7">
              <w:rPr>
                <w:rFonts w:ascii="Poppins" w:hAnsi="Poppins" w:cs="Poppins"/>
                <w:color w:val="000000" w:themeColor="text1"/>
                <w:sz w:val="16"/>
                <w:szCs w:val="16"/>
                <w:lang w:val="en-US"/>
              </w:rPr>
              <w:t>subfulminant</w:t>
            </w:r>
            <w:proofErr w:type="spellEnd"/>
            <w:r w:rsidRPr="003753E7">
              <w:rPr>
                <w:rFonts w:ascii="Poppins" w:hAnsi="Poppins" w:cs="Poppins"/>
                <w:color w:val="000000" w:themeColor="text1"/>
                <w:sz w:val="16"/>
                <w:szCs w:val="16"/>
                <w:lang w:val="en-US"/>
              </w:rPr>
              <w:t xml:space="preserve"> if 8–26 </w:t>
            </w:r>
            <w:proofErr w:type="spellStart"/>
            <w:r w:rsidRPr="003753E7">
              <w:rPr>
                <w:rFonts w:ascii="Poppins" w:hAnsi="Poppins" w:cs="Poppins"/>
                <w:color w:val="000000" w:themeColor="text1"/>
                <w:sz w:val="16"/>
                <w:szCs w:val="16"/>
                <w:lang w:val="en-US"/>
              </w:rPr>
              <w:t>wks</w:t>
            </w:r>
            <w:proofErr w:type="spellEnd"/>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Also order</w:t>
            </w:r>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CBC, PT/PTT, LFTs, </w:t>
            </w:r>
            <w:proofErr w:type="spellStart"/>
            <w:r w:rsidRPr="003753E7">
              <w:rPr>
                <w:rFonts w:ascii="Poppins" w:hAnsi="Poppins" w:cs="Poppins"/>
                <w:color w:val="000000" w:themeColor="text1"/>
                <w:sz w:val="16"/>
                <w:szCs w:val="16"/>
                <w:lang w:val="en-US"/>
              </w:rPr>
              <w:t>lytes</w:t>
            </w:r>
            <w:proofErr w:type="spellEnd"/>
            <w:r w:rsidRPr="003753E7">
              <w:rPr>
                <w:rFonts w:ascii="Poppins" w:hAnsi="Poppins" w:cs="Poppins"/>
                <w:color w:val="000000" w:themeColor="text1"/>
                <w:sz w:val="16"/>
                <w:szCs w:val="16"/>
                <w:lang w:val="en-US"/>
              </w:rPr>
              <w:t>, BUN/Cr, NH3, pH, arterial lactate, acetaminophen level, HIV, amylase/lipase, viral serologies (qv) in all, with additional labs as below if suspected</w:t>
            </w:r>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Autoimmune hep serologies &amp; IgG levels, ceruloplasmin &amp; serum/urine copper, </w:t>
            </w:r>
            <w:proofErr w:type="spellStart"/>
            <w:r w:rsidRPr="003753E7">
              <w:rPr>
                <w:rFonts w:ascii="Poppins" w:hAnsi="Poppins" w:cs="Poppins"/>
                <w:color w:val="000000" w:themeColor="text1"/>
                <w:sz w:val="16"/>
                <w:szCs w:val="16"/>
                <w:lang w:val="en-US"/>
              </w:rPr>
              <w:t>preg</w:t>
            </w:r>
            <w:proofErr w:type="spellEnd"/>
            <w:r w:rsidRPr="003753E7">
              <w:rPr>
                <w:rFonts w:ascii="Poppins" w:hAnsi="Poppins" w:cs="Poppins"/>
                <w:color w:val="000000" w:themeColor="text1"/>
                <w:sz w:val="16"/>
                <w:szCs w:val="16"/>
                <w:lang w:val="en-US"/>
              </w:rPr>
              <w:t xml:space="preserve"> test</w:t>
            </w:r>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Imaging studies (RUQ U/S or </w:t>
            </w:r>
            <w:proofErr w:type="spellStart"/>
            <w:r w:rsidRPr="003753E7">
              <w:rPr>
                <w:rFonts w:ascii="Poppins" w:hAnsi="Poppins" w:cs="Poppins"/>
                <w:color w:val="000000" w:themeColor="text1"/>
                <w:sz w:val="16"/>
                <w:szCs w:val="16"/>
                <w:lang w:val="en-US"/>
              </w:rPr>
              <w:t>abd</w:t>
            </w:r>
            <w:proofErr w:type="spellEnd"/>
            <w:r w:rsidRPr="003753E7">
              <w:rPr>
                <w:rFonts w:ascii="Poppins" w:hAnsi="Poppins" w:cs="Poppins"/>
                <w:color w:val="000000" w:themeColor="text1"/>
                <w:sz w:val="16"/>
                <w:szCs w:val="16"/>
                <w:lang w:val="en-US"/>
              </w:rPr>
              <w:t xml:space="preserve"> CT, Doppler studies of portal and hepatic veins)</w:t>
            </w:r>
          </w:p>
          <w:p w:rsidR="00BF5C3D" w:rsidRPr="003753E7" w:rsidRDefault="00BF5C3D"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Liver biopsy if underlying etiology remains elusive after initial testing</w:t>
            </w:r>
          </w:p>
          <w:p w:rsidR="001C5452" w:rsidRPr="003753E7" w:rsidRDefault="001C5452" w:rsidP="008553DB">
            <w:pPr>
              <w:rPr>
                <w:rFonts w:ascii="Poppins" w:hAnsi="Poppins" w:cs="Poppins"/>
                <w:color w:val="000000" w:themeColor="text1"/>
                <w:sz w:val="16"/>
                <w:szCs w:val="16"/>
                <w:lang w:val="en-US"/>
              </w:rPr>
            </w:pPr>
          </w:p>
          <w:p w:rsidR="001C5452" w:rsidRPr="003753E7" w:rsidRDefault="001C5452" w:rsidP="008553DB">
            <w:pPr>
              <w:rPr>
                <w:rFonts w:ascii="Poppins" w:hAnsi="Poppins" w:cs="Poppins"/>
                <w:b/>
                <w:bCs/>
                <w:color w:val="FF0000"/>
                <w:sz w:val="16"/>
                <w:szCs w:val="16"/>
                <w:lang w:val="en-US"/>
              </w:rPr>
            </w:pPr>
            <w:r w:rsidRPr="003753E7">
              <w:rPr>
                <w:rFonts w:ascii="Poppins" w:hAnsi="Poppins" w:cs="Poppins"/>
                <w:b/>
                <w:bCs/>
                <w:color w:val="FF0000"/>
                <w:sz w:val="16"/>
                <w:szCs w:val="16"/>
                <w:lang w:val="en-US"/>
              </w:rPr>
              <w:t>Rx</w:t>
            </w:r>
          </w:p>
          <w:p w:rsidR="001C5452" w:rsidRPr="003753E7" w:rsidRDefault="001C5452"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Encephalopathy: intubate for grade 3 or 4; lactulose is of little benefit &amp; may be detrimental</w:t>
            </w:r>
          </w:p>
          <w:p w:rsidR="001C5452" w:rsidRPr="003753E7" w:rsidRDefault="001C5452"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Coagulopathy: vit K, FFP/</w:t>
            </w:r>
            <w:proofErr w:type="spellStart"/>
            <w:r w:rsidRPr="003753E7">
              <w:rPr>
                <w:rFonts w:ascii="Poppins" w:hAnsi="Poppins" w:cs="Poppins"/>
                <w:color w:val="000000" w:themeColor="text1"/>
                <w:sz w:val="16"/>
                <w:szCs w:val="16"/>
                <w:lang w:val="en-US"/>
              </w:rPr>
              <w:t>plts</w:t>
            </w:r>
            <w:proofErr w:type="spellEnd"/>
            <w:r w:rsidRPr="003753E7">
              <w:rPr>
                <w:rFonts w:ascii="Poppins" w:hAnsi="Poppins" w:cs="Poppins"/>
                <w:color w:val="000000" w:themeColor="text1"/>
                <w:sz w:val="16"/>
                <w:szCs w:val="16"/>
                <w:lang w:val="en-US"/>
              </w:rPr>
              <w:t>/</w:t>
            </w:r>
            <w:proofErr w:type="spellStart"/>
            <w:r w:rsidRPr="003753E7">
              <w:rPr>
                <w:rFonts w:ascii="Poppins" w:hAnsi="Poppins" w:cs="Poppins"/>
                <w:color w:val="000000" w:themeColor="text1"/>
                <w:sz w:val="16"/>
                <w:szCs w:val="16"/>
                <w:lang w:val="en-US"/>
              </w:rPr>
              <w:t>cryo</w:t>
            </w:r>
            <w:proofErr w:type="spellEnd"/>
            <w:r w:rsidRPr="003753E7">
              <w:rPr>
                <w:rFonts w:ascii="Poppins" w:hAnsi="Poppins" w:cs="Poppins"/>
                <w:color w:val="000000" w:themeColor="text1"/>
                <w:sz w:val="16"/>
                <w:szCs w:val="16"/>
                <w:lang w:val="en-US"/>
              </w:rPr>
              <w:t xml:space="preserve"> only if active bleeding (</w:t>
            </w:r>
            <w:r w:rsidRPr="003753E7">
              <w:rPr>
                <w:rFonts w:ascii="Times New Roman" w:hAnsi="Times New Roman" w:cs="Times New Roman"/>
                <w:color w:val="000000" w:themeColor="text1"/>
                <w:sz w:val="16"/>
                <w:szCs w:val="16"/>
                <w:lang w:val="en-US"/>
              </w:rPr>
              <w:t>↑</w:t>
            </w:r>
            <w:r w:rsidRPr="003753E7">
              <w:rPr>
                <w:rFonts w:ascii="Poppins" w:hAnsi="Poppins" w:cs="Poppins"/>
                <w:color w:val="000000" w:themeColor="text1"/>
                <w:sz w:val="16"/>
                <w:szCs w:val="16"/>
                <w:lang w:val="en-US"/>
              </w:rPr>
              <w:t xml:space="preserve"> risk of volume overload)</w:t>
            </w:r>
          </w:p>
          <w:p w:rsidR="001C5452" w:rsidRPr="003753E7" w:rsidRDefault="001C5452"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 xml:space="preserve">Infection: low threshold for </w:t>
            </w:r>
            <w:proofErr w:type="spellStart"/>
            <w:r w:rsidRPr="003753E7">
              <w:rPr>
                <w:rFonts w:ascii="Poppins" w:hAnsi="Poppins" w:cs="Poppins"/>
                <w:color w:val="000000" w:themeColor="text1"/>
                <w:sz w:val="16"/>
                <w:szCs w:val="16"/>
                <w:lang w:val="en-US"/>
              </w:rPr>
              <w:t>abx</w:t>
            </w:r>
            <w:proofErr w:type="spellEnd"/>
            <w:r w:rsidRPr="003753E7">
              <w:rPr>
                <w:rFonts w:ascii="Poppins" w:hAnsi="Poppins" w:cs="Poppins"/>
                <w:color w:val="000000" w:themeColor="text1"/>
                <w:sz w:val="16"/>
                <w:szCs w:val="16"/>
                <w:lang w:val="en-US"/>
              </w:rPr>
              <w:t xml:space="preserve"> (broad spectrum, </w:t>
            </w:r>
            <w:proofErr w:type="spellStart"/>
            <w:r w:rsidRPr="003753E7">
              <w:rPr>
                <w:rFonts w:ascii="Poppins" w:hAnsi="Poppins" w:cs="Poppins"/>
                <w:color w:val="000000" w:themeColor="text1"/>
                <w:sz w:val="16"/>
                <w:szCs w:val="16"/>
                <w:lang w:val="en-US"/>
              </w:rPr>
              <w:t>eg</w:t>
            </w:r>
            <w:proofErr w:type="spellEnd"/>
            <w:r w:rsidRPr="003753E7">
              <w:rPr>
                <w:rFonts w:ascii="Poppins" w:hAnsi="Poppins" w:cs="Poppins"/>
                <w:color w:val="000000" w:themeColor="text1"/>
                <w:sz w:val="16"/>
                <w:szCs w:val="16"/>
                <w:lang w:val="en-US"/>
              </w:rPr>
              <w:t xml:space="preserve">, vancomycin &amp; 3rd-gen </w:t>
            </w:r>
            <w:proofErr w:type="spellStart"/>
            <w:r w:rsidRPr="003753E7">
              <w:rPr>
                <w:rFonts w:ascii="Poppins" w:hAnsi="Poppins" w:cs="Poppins"/>
                <w:color w:val="000000" w:themeColor="text1"/>
                <w:sz w:val="16"/>
                <w:szCs w:val="16"/>
                <w:lang w:val="en-US"/>
              </w:rPr>
              <w:t>ceph</w:t>
            </w:r>
            <w:proofErr w:type="spellEnd"/>
            <w:r w:rsidRPr="003753E7">
              <w:rPr>
                <w:rFonts w:ascii="Poppins" w:hAnsi="Poppins" w:cs="Poppins"/>
                <w:color w:val="000000" w:themeColor="text1"/>
                <w:sz w:val="16"/>
                <w:szCs w:val="16"/>
                <w:lang w:val="en-US"/>
              </w:rPr>
              <w:t>.) if suspect infection; antifungal coverage in high-risk Pts (TPN, CVVH)</w:t>
            </w:r>
          </w:p>
          <w:p w:rsidR="001C5452" w:rsidRPr="003753E7" w:rsidRDefault="001C5452" w:rsidP="008553DB">
            <w:pPr>
              <w:pStyle w:val="ListParagraph"/>
              <w:numPr>
                <w:ilvl w:val="0"/>
                <w:numId w:val="1"/>
              </w:numPr>
              <w:rPr>
                <w:rFonts w:ascii="Poppins" w:hAnsi="Poppins" w:cs="Poppins"/>
                <w:color w:val="000000" w:themeColor="text1"/>
                <w:sz w:val="16"/>
                <w:szCs w:val="16"/>
                <w:lang w:val="en-US"/>
              </w:rPr>
            </w:pPr>
            <w:r w:rsidRPr="003753E7">
              <w:rPr>
                <w:rFonts w:ascii="Poppins" w:hAnsi="Poppins" w:cs="Poppins"/>
                <w:color w:val="000000" w:themeColor="text1"/>
                <w:sz w:val="16"/>
                <w:szCs w:val="16"/>
                <w:lang w:val="en-US"/>
              </w:rPr>
              <w:t>Rx of specific causes: NAC if acetaminophen; antiviral for HBV; plasma exchange can be</w:t>
            </w:r>
            <w:r w:rsidR="00CA6E51">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lang w:val="en-US"/>
              </w:rPr>
              <w:t>temporizing measure for Wilson disease; IV acyclovir for HSV;</w:t>
            </w:r>
          </w:p>
          <w:p w:rsidR="00BF5C3D" w:rsidRPr="003753E7" w:rsidRDefault="00BF5C3D" w:rsidP="008553DB">
            <w:pPr>
              <w:rPr>
                <w:rFonts w:ascii="Poppins" w:hAnsi="Poppins" w:cs="Poppins"/>
                <w:color w:val="000000" w:themeColor="text1"/>
                <w:sz w:val="16"/>
                <w:szCs w:val="16"/>
                <w:lang w:val="en-US"/>
              </w:rPr>
            </w:pPr>
          </w:p>
        </w:tc>
      </w:tr>
      <w:tr w:rsidR="008553DB" w:rsidRPr="003753E7" w:rsidTr="00CA6E51">
        <w:trPr>
          <w:trHeight w:val="2685"/>
        </w:trPr>
        <w:tc>
          <w:tcPr>
            <w:tcW w:w="5670" w:type="dxa"/>
          </w:tcPr>
          <w:p w:rsidR="009F6B01" w:rsidRPr="003753E7" w:rsidRDefault="009F6B01" w:rsidP="008553DB">
            <w:pPr>
              <w:jc w:val="center"/>
              <w:rPr>
                <w:rFonts w:ascii="Poppins" w:hAnsi="Poppins" w:cs="Poppins"/>
                <w:noProof/>
                <w:color w:val="000000" w:themeColor="text1"/>
                <w:sz w:val="16"/>
                <w:szCs w:val="16"/>
              </w:rPr>
            </w:pPr>
          </w:p>
          <w:p w:rsidR="009F6B01" w:rsidRPr="003753E7" w:rsidRDefault="009F6B01"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extent cx="2146852" cy="1505907"/>
                  <wp:effectExtent l="0" t="0" r="0" b="5715"/>
                  <wp:docPr id="16498916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91681" name="Picture 1649891681"/>
                          <pic:cNvPicPr/>
                        </pic:nvPicPr>
                        <pic:blipFill>
                          <a:blip r:embed="rId35">
                            <a:extLst>
                              <a:ext uri="{28A0092B-C50C-407E-A947-70E740481C1C}">
                                <a14:useLocalDpi xmlns:a14="http://schemas.microsoft.com/office/drawing/2010/main" val="0"/>
                              </a:ext>
                            </a:extLst>
                          </a:blip>
                          <a:stretch>
                            <a:fillRect/>
                          </a:stretch>
                        </pic:blipFill>
                        <pic:spPr>
                          <a:xfrm>
                            <a:off x="0" y="0"/>
                            <a:ext cx="2167598" cy="1520459"/>
                          </a:xfrm>
                          <a:prstGeom prst="rect">
                            <a:avLst/>
                          </a:prstGeom>
                        </pic:spPr>
                      </pic:pic>
                    </a:graphicData>
                  </a:graphic>
                </wp:inline>
              </w:drawing>
            </w:r>
          </w:p>
          <w:p w:rsidR="009C5EAD" w:rsidRPr="003753E7" w:rsidRDefault="009C5EAD" w:rsidP="008553DB">
            <w:pPr>
              <w:jc w:val="center"/>
              <w:rPr>
                <w:rFonts w:ascii="Poppins" w:hAnsi="Poppins" w:cs="Poppins"/>
                <w:noProof/>
                <w:color w:val="000000" w:themeColor="text1"/>
                <w:sz w:val="16"/>
                <w:szCs w:val="16"/>
              </w:rPr>
            </w:pPr>
          </w:p>
          <w:p w:rsidR="009C5EAD" w:rsidRPr="003753E7" w:rsidRDefault="009C5EAD" w:rsidP="008553DB">
            <w:pPr>
              <w:jc w:val="center"/>
              <w:rPr>
                <w:rFonts w:ascii="Poppins" w:hAnsi="Poppins" w:cs="Poppins"/>
                <w:noProof/>
                <w:color w:val="000000" w:themeColor="text1"/>
                <w:sz w:val="16"/>
                <w:szCs w:val="16"/>
              </w:rPr>
            </w:pPr>
          </w:p>
          <w:p w:rsidR="009C5EAD" w:rsidRPr="003753E7" w:rsidRDefault="009C5EAD" w:rsidP="00CA6E51">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lastRenderedPageBreak/>
              <w:drawing>
                <wp:inline distT="0" distB="0" distL="0" distR="0">
                  <wp:extent cx="2107096" cy="1616238"/>
                  <wp:effectExtent l="0" t="0" r="1270" b="0"/>
                  <wp:docPr id="14066559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55993" name="Picture 1406655993"/>
                          <pic:cNvPicPr/>
                        </pic:nvPicPr>
                        <pic:blipFill>
                          <a:blip r:embed="rId36">
                            <a:extLst>
                              <a:ext uri="{28A0092B-C50C-407E-A947-70E740481C1C}">
                                <a14:useLocalDpi xmlns:a14="http://schemas.microsoft.com/office/drawing/2010/main" val="0"/>
                              </a:ext>
                            </a:extLst>
                          </a:blip>
                          <a:stretch>
                            <a:fillRect/>
                          </a:stretch>
                        </pic:blipFill>
                        <pic:spPr>
                          <a:xfrm>
                            <a:off x="0" y="0"/>
                            <a:ext cx="2122510" cy="1628061"/>
                          </a:xfrm>
                          <a:prstGeom prst="rect">
                            <a:avLst/>
                          </a:prstGeom>
                        </pic:spPr>
                      </pic:pic>
                    </a:graphicData>
                  </a:graphic>
                </wp:inline>
              </w:drawing>
            </w:r>
          </w:p>
        </w:tc>
        <w:tc>
          <w:tcPr>
            <w:tcW w:w="5529" w:type="dxa"/>
          </w:tcPr>
          <w:tbl>
            <w:tblPr>
              <w:tblStyle w:val="TableGrid"/>
              <w:tblpPr w:leftFromText="180" w:rightFromText="180" w:vertAnchor="page" w:horzAnchor="margin" w:tblpY="267"/>
              <w:tblW w:w="0" w:type="auto"/>
              <w:tblLayout w:type="fixed"/>
              <w:tblLook w:val="0000" w:firstRow="0" w:lastRow="0" w:firstColumn="0" w:lastColumn="0" w:noHBand="0" w:noVBand="0"/>
            </w:tblPr>
            <w:tblGrid>
              <w:gridCol w:w="4751"/>
            </w:tblGrid>
            <w:tr w:rsidR="0059168C" w:rsidRPr="003753E7" w:rsidTr="008553DB">
              <w:trPr>
                <w:trHeight w:val="129"/>
              </w:trPr>
              <w:tc>
                <w:tcPr>
                  <w:tcW w:w="4751" w:type="dxa"/>
                </w:tcPr>
                <w:p w:rsidR="00A538E5" w:rsidRPr="003753E7" w:rsidRDefault="00A538E5" w:rsidP="008553DB">
                  <w:pPr>
                    <w:pStyle w:val="Pa17"/>
                    <w:spacing w:after="40" w:line="240" w:lineRule="auto"/>
                    <w:rPr>
                      <w:rFonts w:ascii="Poppins" w:hAnsi="Poppins" w:cs="Poppins"/>
                      <w:color w:val="000000" w:themeColor="text1"/>
                      <w:sz w:val="16"/>
                      <w:szCs w:val="16"/>
                    </w:rPr>
                  </w:pPr>
                  <w:r w:rsidRPr="003753E7">
                    <w:rPr>
                      <w:rFonts w:ascii="Poppins" w:hAnsi="Poppins" w:cs="Poppins"/>
                      <w:color w:val="000000" w:themeColor="text1"/>
                      <w:sz w:val="16"/>
                      <w:szCs w:val="16"/>
                    </w:rPr>
                    <w:lastRenderedPageBreak/>
                    <w:t xml:space="preserve">Absolute contraindications </w:t>
                  </w:r>
                </w:p>
              </w:tc>
            </w:tr>
            <w:tr w:rsidR="0059168C" w:rsidRPr="003753E7" w:rsidTr="008553DB">
              <w:trPr>
                <w:trHeight w:val="1031"/>
              </w:trPr>
              <w:tc>
                <w:tcPr>
                  <w:tcW w:w="4751" w:type="dxa"/>
                </w:tcPr>
                <w:p w:rsidR="00A538E5" w:rsidRPr="003753E7" w:rsidRDefault="00A538E5" w:rsidP="008553DB">
                  <w:pPr>
                    <w:pStyle w:val="Pa17"/>
                    <w:spacing w:after="40" w:line="240" w:lineRule="auto"/>
                    <w:rPr>
                      <w:rFonts w:ascii="Poppins" w:hAnsi="Poppins" w:cs="Poppins"/>
                      <w:color w:val="000000" w:themeColor="text1"/>
                      <w:sz w:val="16"/>
                      <w:szCs w:val="16"/>
                    </w:rPr>
                  </w:pPr>
                  <w:r w:rsidRPr="003753E7">
                    <w:rPr>
                      <w:rFonts w:ascii="Poppins" w:hAnsi="Poppins" w:cs="Poppins"/>
                      <w:color w:val="000000" w:themeColor="text1"/>
                      <w:sz w:val="16"/>
                      <w:szCs w:val="16"/>
                    </w:rPr>
                    <w:t xml:space="preserve">LP should not be performed in the presence of any of the following: </w:t>
                  </w:r>
                </w:p>
                <w:p w:rsidR="00A538E5" w:rsidRPr="003753E7" w:rsidRDefault="00A538E5" w:rsidP="008553DB">
                  <w:pPr>
                    <w:pStyle w:val="Default"/>
                    <w:numPr>
                      <w:ilvl w:val="0"/>
                      <w:numId w:val="15"/>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Ongoing haemodynamic instability (until stabilized) </w:t>
                  </w:r>
                </w:p>
                <w:p w:rsidR="00A538E5" w:rsidRPr="003753E7" w:rsidRDefault="00A538E5" w:rsidP="008553DB">
                  <w:pPr>
                    <w:pStyle w:val="Default"/>
                    <w:numPr>
                      <w:ilvl w:val="0"/>
                      <w:numId w:val="15"/>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Ongoing respiratory failure (until stabilized) </w:t>
                  </w:r>
                </w:p>
                <w:p w:rsidR="00A538E5" w:rsidRPr="003753E7" w:rsidRDefault="00A538E5" w:rsidP="008553DB">
                  <w:pPr>
                    <w:pStyle w:val="Default"/>
                    <w:numPr>
                      <w:ilvl w:val="0"/>
                      <w:numId w:val="15"/>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Severe bleeding </w:t>
                  </w:r>
                  <w:r w:rsidR="00CA6E51" w:rsidRPr="003753E7">
                    <w:rPr>
                      <w:rFonts w:ascii="Poppins" w:hAnsi="Poppins" w:cs="Poppins"/>
                      <w:color w:val="000000" w:themeColor="text1"/>
                      <w:sz w:val="16"/>
                      <w:szCs w:val="16"/>
                    </w:rPr>
                    <w:t>disorder &lt;</w:t>
                  </w:r>
                  <w:r w:rsidRPr="003753E7">
                    <w:rPr>
                      <w:rFonts w:ascii="Poppins" w:hAnsi="Poppins" w:cs="Poppins"/>
                      <w:color w:val="000000" w:themeColor="text1"/>
                      <w:sz w:val="16"/>
                      <w:szCs w:val="16"/>
                    </w:rPr>
                    <w:t>15 Platelets</w:t>
                  </w:r>
                </w:p>
                <w:p w:rsidR="00A538E5" w:rsidRPr="003753E7" w:rsidRDefault="00A538E5" w:rsidP="008553DB">
                  <w:pPr>
                    <w:pStyle w:val="Default"/>
                    <w:numPr>
                      <w:ilvl w:val="0"/>
                      <w:numId w:val="15"/>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Skin or soft tissue infection overlying or close to puncture site and spina bifida lesion in neonates </w:t>
                  </w:r>
                </w:p>
                <w:p w:rsidR="00A538E5" w:rsidRPr="003753E7" w:rsidRDefault="00A538E5" w:rsidP="008553DB">
                  <w:pPr>
                    <w:pStyle w:val="Default"/>
                    <w:numPr>
                      <w:ilvl w:val="0"/>
                      <w:numId w:val="15"/>
                    </w:numPr>
                    <w:rPr>
                      <w:rFonts w:ascii="Poppins" w:hAnsi="Poppins" w:cs="Poppins"/>
                      <w:color w:val="000000" w:themeColor="text1"/>
                      <w:sz w:val="16"/>
                      <w:szCs w:val="16"/>
                    </w:rPr>
                  </w:pPr>
                  <w:r w:rsidRPr="003753E7">
                    <w:rPr>
                      <w:rFonts w:ascii="Poppins" w:hAnsi="Poppins" w:cs="Poppins"/>
                      <w:color w:val="000000" w:themeColor="text1"/>
                      <w:sz w:val="16"/>
                      <w:szCs w:val="16"/>
                    </w:rPr>
                    <w:t>Epidural abscess close to puncture site</w:t>
                  </w:r>
                </w:p>
              </w:tc>
            </w:tr>
          </w:tbl>
          <w:p w:rsidR="009C5EAD" w:rsidRPr="003753E7" w:rsidRDefault="009C5EAD" w:rsidP="008553DB">
            <w:pPr>
              <w:pStyle w:val="Default"/>
              <w:rPr>
                <w:rFonts w:ascii="Poppins" w:hAnsi="Poppins" w:cs="Poppins"/>
                <w:color w:val="000000" w:themeColor="text1"/>
                <w:sz w:val="16"/>
                <w:szCs w:val="16"/>
              </w:rPr>
            </w:pPr>
          </w:p>
          <w:p w:rsidR="002B4639" w:rsidRPr="003753E7" w:rsidRDefault="002B4639" w:rsidP="008553DB">
            <w:pPr>
              <w:pStyle w:val="Default"/>
              <w:rPr>
                <w:rFonts w:ascii="Poppins" w:hAnsi="Poppins" w:cs="Poppins"/>
                <w:color w:val="000000" w:themeColor="text1"/>
                <w:sz w:val="16"/>
                <w:szCs w:val="16"/>
              </w:rPr>
            </w:pPr>
          </w:p>
          <w:p w:rsidR="00CC3DDF" w:rsidRPr="003753E7" w:rsidRDefault="00CC3DDF" w:rsidP="008553DB">
            <w:pPr>
              <w:pStyle w:val="Default"/>
              <w:rPr>
                <w:rFonts w:ascii="Poppins" w:hAnsi="Poppins" w:cs="Poppins"/>
                <w:color w:val="000000" w:themeColor="text1"/>
                <w:sz w:val="16"/>
                <w:szCs w:val="16"/>
              </w:rPr>
            </w:pPr>
          </w:p>
          <w:tbl>
            <w:tblPr>
              <w:tblStyle w:val="TableGrid"/>
              <w:tblW w:w="4751" w:type="dxa"/>
              <w:tblLayout w:type="fixed"/>
              <w:tblLook w:val="0000" w:firstRow="0" w:lastRow="0" w:firstColumn="0" w:lastColumn="0" w:noHBand="0" w:noVBand="0"/>
            </w:tblPr>
            <w:tblGrid>
              <w:gridCol w:w="4751"/>
            </w:tblGrid>
            <w:tr w:rsidR="0059168C" w:rsidRPr="003753E7" w:rsidTr="008553DB">
              <w:trPr>
                <w:trHeight w:val="123"/>
              </w:trPr>
              <w:tc>
                <w:tcPr>
                  <w:tcW w:w="4751" w:type="dxa"/>
                </w:tcPr>
                <w:p w:rsidR="009F6B01" w:rsidRPr="003753E7" w:rsidRDefault="009F6B01" w:rsidP="008553DB">
                  <w:pPr>
                    <w:pStyle w:val="Pa17"/>
                    <w:spacing w:after="40" w:line="240" w:lineRule="auto"/>
                    <w:rPr>
                      <w:rFonts w:ascii="Poppins" w:hAnsi="Poppins" w:cs="Poppins"/>
                      <w:color w:val="000000" w:themeColor="text1"/>
                      <w:sz w:val="16"/>
                      <w:szCs w:val="16"/>
                    </w:rPr>
                  </w:pPr>
                  <w:r w:rsidRPr="003753E7">
                    <w:rPr>
                      <w:rFonts w:ascii="Poppins" w:hAnsi="Poppins" w:cs="Poppins"/>
                      <w:color w:val="000000" w:themeColor="text1"/>
                      <w:sz w:val="16"/>
                      <w:szCs w:val="16"/>
                    </w:rPr>
                    <w:t xml:space="preserve">Relative contraindications </w:t>
                  </w:r>
                </w:p>
              </w:tc>
            </w:tr>
            <w:tr w:rsidR="0059168C" w:rsidRPr="003753E7" w:rsidTr="008553DB">
              <w:trPr>
                <w:trHeight w:val="1429"/>
              </w:trPr>
              <w:tc>
                <w:tcPr>
                  <w:tcW w:w="4751" w:type="dxa"/>
                </w:tcPr>
                <w:p w:rsidR="009F6B01" w:rsidRPr="003753E7" w:rsidRDefault="009F6B01" w:rsidP="008553DB">
                  <w:pPr>
                    <w:pStyle w:val="Pa17"/>
                    <w:spacing w:after="40" w:line="240" w:lineRule="auto"/>
                    <w:rPr>
                      <w:rFonts w:ascii="Poppins" w:hAnsi="Poppins" w:cs="Poppins"/>
                      <w:color w:val="000000" w:themeColor="text1"/>
                      <w:sz w:val="16"/>
                      <w:szCs w:val="16"/>
                    </w:rPr>
                  </w:pPr>
                  <w:r w:rsidRPr="003753E7">
                    <w:rPr>
                      <w:rFonts w:ascii="Poppins" w:hAnsi="Poppins" w:cs="Poppins"/>
                      <w:color w:val="000000" w:themeColor="text1"/>
                      <w:sz w:val="16"/>
                      <w:szCs w:val="16"/>
                    </w:rPr>
                    <w:t xml:space="preserve">A set of clinical criteria can be used to select at-risk individuals (children and adults) who require cranial imaging before LP to rule out the presence of cerebral space-occupying lesions with midline shift, obstructive hydrocephalus or severe cerebral oedema: </w:t>
                  </w:r>
                </w:p>
                <w:p w:rsidR="009F6B01" w:rsidRPr="003753E7" w:rsidRDefault="009F6B01" w:rsidP="008553DB">
                  <w:pPr>
                    <w:pStyle w:val="Default"/>
                    <w:numPr>
                      <w:ilvl w:val="0"/>
                      <w:numId w:val="16"/>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GCS &lt;10 </w:t>
                  </w:r>
                </w:p>
                <w:p w:rsidR="009F6B01" w:rsidRPr="003753E7" w:rsidRDefault="009F6B01" w:rsidP="008553DB">
                  <w:pPr>
                    <w:pStyle w:val="Default"/>
                    <w:numPr>
                      <w:ilvl w:val="0"/>
                      <w:numId w:val="16"/>
                    </w:numPr>
                    <w:rPr>
                      <w:rFonts w:ascii="Poppins" w:hAnsi="Poppins" w:cs="Poppins"/>
                      <w:color w:val="000000" w:themeColor="text1"/>
                      <w:sz w:val="16"/>
                      <w:szCs w:val="16"/>
                    </w:rPr>
                  </w:pPr>
                  <w:r w:rsidRPr="003753E7">
                    <w:rPr>
                      <w:rFonts w:ascii="Poppins" w:hAnsi="Poppins" w:cs="Poppins"/>
                      <w:color w:val="000000" w:themeColor="text1"/>
                      <w:sz w:val="16"/>
                      <w:szCs w:val="16"/>
                    </w:rPr>
                    <w:lastRenderedPageBreak/>
                    <w:t xml:space="preserve">Focal neurological signs </w:t>
                  </w:r>
                </w:p>
                <w:p w:rsidR="009F6B01" w:rsidRPr="003753E7" w:rsidRDefault="009F6B01" w:rsidP="008553DB">
                  <w:pPr>
                    <w:pStyle w:val="Default"/>
                    <w:numPr>
                      <w:ilvl w:val="0"/>
                      <w:numId w:val="16"/>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Cranial nerve deficits </w:t>
                  </w:r>
                </w:p>
                <w:p w:rsidR="009F6B01" w:rsidRPr="003753E7" w:rsidRDefault="009F6B01" w:rsidP="008553DB">
                  <w:pPr>
                    <w:pStyle w:val="Default"/>
                    <w:numPr>
                      <w:ilvl w:val="0"/>
                      <w:numId w:val="16"/>
                    </w:numPr>
                    <w:rPr>
                      <w:rFonts w:ascii="Poppins" w:hAnsi="Poppins" w:cs="Poppins"/>
                      <w:color w:val="000000" w:themeColor="text1"/>
                      <w:sz w:val="16"/>
                      <w:szCs w:val="16"/>
                    </w:rPr>
                  </w:pPr>
                  <w:proofErr w:type="spellStart"/>
                  <w:r w:rsidRPr="003753E7">
                    <w:rPr>
                      <w:rFonts w:ascii="Poppins" w:hAnsi="Poppins" w:cs="Poppins"/>
                      <w:color w:val="000000" w:themeColor="text1"/>
                      <w:sz w:val="16"/>
                      <w:szCs w:val="16"/>
                    </w:rPr>
                    <w:t>Papilloedema</w:t>
                  </w:r>
                  <w:proofErr w:type="spellEnd"/>
                  <w:r w:rsidRPr="003753E7">
                    <w:rPr>
                      <w:rFonts w:ascii="Poppins" w:hAnsi="Poppins" w:cs="Poppins"/>
                      <w:color w:val="000000" w:themeColor="text1"/>
                      <w:sz w:val="16"/>
                      <w:szCs w:val="16"/>
                    </w:rPr>
                    <w:t xml:space="preserve"> </w:t>
                  </w:r>
                </w:p>
                <w:p w:rsidR="009F6B01" w:rsidRPr="003753E7" w:rsidRDefault="009F6B01" w:rsidP="008553DB">
                  <w:pPr>
                    <w:pStyle w:val="Default"/>
                    <w:numPr>
                      <w:ilvl w:val="0"/>
                      <w:numId w:val="16"/>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New-onset seizures (in adults) </w:t>
                  </w:r>
                </w:p>
                <w:p w:rsidR="009F6B01" w:rsidRPr="003753E7" w:rsidRDefault="009F6B01" w:rsidP="008553DB">
                  <w:pPr>
                    <w:pStyle w:val="Default"/>
                    <w:numPr>
                      <w:ilvl w:val="0"/>
                      <w:numId w:val="16"/>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Severe immunocompromised state </w:t>
                  </w:r>
                </w:p>
                <w:p w:rsidR="009F6B01" w:rsidRPr="003753E7" w:rsidRDefault="009F6B01" w:rsidP="008553DB">
                  <w:pPr>
                    <w:pStyle w:val="Default"/>
                    <w:rPr>
                      <w:rFonts w:ascii="Poppins" w:hAnsi="Poppins" w:cs="Poppins"/>
                      <w:color w:val="000000" w:themeColor="text1"/>
                      <w:sz w:val="16"/>
                      <w:szCs w:val="16"/>
                    </w:rPr>
                  </w:pPr>
                </w:p>
              </w:tc>
            </w:tr>
          </w:tbl>
          <w:p w:rsidR="00A538E5" w:rsidRPr="003753E7" w:rsidRDefault="00A538E5" w:rsidP="008553DB">
            <w:pPr>
              <w:rPr>
                <w:rFonts w:ascii="Poppins" w:hAnsi="Poppins" w:cs="Poppins"/>
                <w:color w:val="000000" w:themeColor="text1"/>
                <w:sz w:val="16"/>
                <w:szCs w:val="16"/>
                <w:lang w:val="en-US"/>
              </w:rPr>
            </w:pPr>
          </w:p>
        </w:tc>
      </w:tr>
      <w:tr w:rsidR="008553DB" w:rsidRPr="003753E7" w:rsidTr="003753E7">
        <w:tc>
          <w:tcPr>
            <w:tcW w:w="5670" w:type="dxa"/>
          </w:tcPr>
          <w:p w:rsidR="009C5EAD" w:rsidRPr="003753E7" w:rsidRDefault="009C5EAD" w:rsidP="008553DB">
            <w:pPr>
              <w:jc w:val="center"/>
              <w:rPr>
                <w:rFonts w:ascii="Poppins" w:hAnsi="Poppins" w:cs="Poppins"/>
                <w:noProof/>
                <w:color w:val="000000" w:themeColor="text1"/>
                <w:sz w:val="16"/>
                <w:szCs w:val="16"/>
              </w:rPr>
            </w:pPr>
          </w:p>
          <w:p w:rsidR="009C5EAD" w:rsidRPr="003753E7" w:rsidRDefault="009C5EAD"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extent cx="2927729" cy="1858617"/>
                  <wp:effectExtent l="0" t="0" r="0" b="0"/>
                  <wp:docPr id="13492330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3004" name="Picture 13492330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57534" cy="1877538"/>
                          </a:xfrm>
                          <a:prstGeom prst="rect">
                            <a:avLst/>
                          </a:prstGeom>
                        </pic:spPr>
                      </pic:pic>
                    </a:graphicData>
                  </a:graphic>
                </wp:inline>
              </w:drawing>
            </w:r>
          </w:p>
          <w:p w:rsidR="009C5EAD" w:rsidRPr="003753E7" w:rsidRDefault="009C5EAD" w:rsidP="008553DB">
            <w:pPr>
              <w:jc w:val="center"/>
              <w:rPr>
                <w:rFonts w:ascii="Poppins" w:hAnsi="Poppins" w:cs="Poppins"/>
                <w:noProof/>
                <w:color w:val="000000" w:themeColor="text1"/>
                <w:sz w:val="16"/>
                <w:szCs w:val="16"/>
              </w:rPr>
            </w:pPr>
          </w:p>
        </w:tc>
        <w:tc>
          <w:tcPr>
            <w:tcW w:w="5529" w:type="dxa"/>
          </w:tcPr>
          <w:p w:rsidR="00336AAF" w:rsidRPr="003753E7" w:rsidRDefault="00336AAF" w:rsidP="008553DB">
            <w:pPr>
              <w:autoSpaceDE w:val="0"/>
              <w:autoSpaceDN w:val="0"/>
              <w:adjustRightInd w:val="0"/>
              <w:rPr>
                <w:rFonts w:ascii="Poppins" w:hAnsi="Poppins" w:cs="Poppins"/>
                <w:color w:val="000000" w:themeColor="text1"/>
                <w:kern w:val="0"/>
                <w:sz w:val="16"/>
                <w:szCs w:val="16"/>
                <w:lang w:val="en-GB"/>
              </w:rPr>
            </w:pPr>
          </w:p>
          <w:p w:rsidR="00A538E5" w:rsidRPr="003753E7" w:rsidRDefault="00A538E5"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r w:rsidRPr="003753E7">
              <w:rPr>
                <w:rFonts w:ascii="Poppins" w:hAnsi="Poppins" w:cs="Poppins"/>
                <w:b/>
                <w:bCs/>
                <w:color w:val="FF0000"/>
                <w:kern w:val="0"/>
                <w:sz w:val="16"/>
                <w:szCs w:val="16"/>
                <w:lang w:val="en-GB"/>
              </w:rPr>
              <w:t>:</w:t>
            </w:r>
          </w:p>
          <w:p w:rsidR="00A538E5" w:rsidRPr="003753E7" w:rsidRDefault="00A538E5" w:rsidP="008553DB">
            <w:pPr>
              <w:pStyle w:val="ListParagraph"/>
              <w:numPr>
                <w:ilvl w:val="0"/>
                <w:numId w:val="24"/>
              </w:numPr>
              <w:autoSpaceDE w:val="0"/>
              <w:autoSpaceDN w:val="0"/>
              <w:adjustRightInd w:val="0"/>
              <w:rPr>
                <w:rFonts w:ascii="Poppins" w:hAnsi="Poppins" w:cs="Poppins"/>
                <w:color w:val="000000" w:themeColor="text1"/>
                <w:kern w:val="0"/>
                <w:sz w:val="16"/>
                <w:szCs w:val="16"/>
                <w:lang w:val="en-GB"/>
              </w:rPr>
            </w:pPr>
            <w:proofErr w:type="spellStart"/>
            <w:r w:rsidRPr="003753E7">
              <w:rPr>
                <w:rFonts w:ascii="Poppins" w:hAnsi="Poppins" w:cs="Poppins"/>
                <w:color w:val="000000" w:themeColor="text1"/>
                <w:kern w:val="0"/>
                <w:sz w:val="16"/>
                <w:szCs w:val="16"/>
                <w:lang w:val="en-GB"/>
              </w:rPr>
              <w:t>Etiologies</w:t>
            </w:r>
            <w:proofErr w:type="spellEnd"/>
            <w:r w:rsidRPr="003753E7">
              <w:rPr>
                <w:rFonts w:ascii="Poppins" w:hAnsi="Poppins" w:cs="Poppins"/>
                <w:color w:val="000000" w:themeColor="text1"/>
                <w:kern w:val="0"/>
                <w:sz w:val="16"/>
                <w:szCs w:val="16"/>
                <w:lang w:val="en-GB"/>
              </w:rPr>
              <w:t xml:space="preserve">: ischemia; CMP; catecholaminergic (CPVT) </w:t>
            </w:r>
            <w:proofErr w:type="spellStart"/>
            <w:r w:rsidRPr="003753E7">
              <w:rPr>
                <w:rFonts w:ascii="Poppins" w:hAnsi="Poppins" w:cs="Poppins"/>
                <w:color w:val="000000" w:themeColor="text1"/>
                <w:kern w:val="0"/>
                <w:sz w:val="16"/>
                <w:szCs w:val="16"/>
                <w:lang w:val="en-GB"/>
              </w:rPr>
              <w:t>torsades</w:t>
            </w:r>
            <w:proofErr w:type="spellEnd"/>
            <w:r w:rsidRPr="003753E7">
              <w:rPr>
                <w:rFonts w:ascii="Poppins" w:hAnsi="Poppins" w:cs="Poppins"/>
                <w:color w:val="000000" w:themeColor="text1"/>
                <w:kern w:val="0"/>
                <w:sz w:val="16"/>
                <w:szCs w:val="16"/>
                <w:lang w:val="en-GB"/>
              </w:rPr>
              <w:t xml:space="preserve"> de pointes (</w:t>
            </w:r>
            <w:proofErr w:type="spellStart"/>
            <w:r w:rsidRPr="003753E7">
              <w:rPr>
                <w:rFonts w:ascii="Poppins" w:hAnsi="Poppins" w:cs="Poppins"/>
                <w:color w:val="000000" w:themeColor="text1"/>
                <w:kern w:val="0"/>
                <w:sz w:val="16"/>
                <w:szCs w:val="16"/>
                <w:lang w:val="en-GB"/>
              </w:rPr>
              <w:t>TdP</w:t>
            </w:r>
            <w:proofErr w:type="spellEnd"/>
            <w:r w:rsidRPr="003753E7">
              <w:rPr>
                <w:rFonts w:ascii="Poppins" w:hAnsi="Poppins" w:cs="Poppins"/>
                <w:color w:val="000000" w:themeColor="text1"/>
                <w:kern w:val="0"/>
                <w:sz w:val="16"/>
                <w:szCs w:val="16"/>
                <w:lang w:val="en-GB"/>
              </w:rPr>
              <w:t xml:space="preserve"> = “twisting of the points,” PMVT +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QT):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QT acquired (meds, </w:t>
            </w:r>
            <w:proofErr w:type="spellStart"/>
            <w:r w:rsidRPr="003753E7">
              <w:rPr>
                <w:rFonts w:ascii="Poppins" w:hAnsi="Poppins" w:cs="Poppins"/>
                <w:color w:val="000000" w:themeColor="text1"/>
                <w:kern w:val="0"/>
                <w:sz w:val="16"/>
                <w:szCs w:val="16"/>
                <w:lang w:val="en-GB"/>
              </w:rPr>
              <w:t>lytes</w:t>
            </w:r>
            <w:proofErr w:type="spellEnd"/>
            <w:r w:rsidRPr="003753E7">
              <w:rPr>
                <w:rFonts w:ascii="Poppins" w:hAnsi="Poppins" w:cs="Poppins"/>
                <w:color w:val="000000" w:themeColor="text1"/>
                <w:kern w:val="0"/>
                <w:sz w:val="16"/>
                <w:szCs w:val="16"/>
                <w:lang w:val="en-GB"/>
              </w:rPr>
              <w:t xml:space="preserve">, stroke, see “ECG”) w/ risk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HR, </w:t>
            </w:r>
            <w:proofErr w:type="spellStart"/>
            <w:r w:rsidRPr="003753E7">
              <w:rPr>
                <w:rFonts w:ascii="Poppins" w:hAnsi="Poppins" w:cs="Poppins"/>
                <w:color w:val="000000" w:themeColor="text1"/>
                <w:kern w:val="0"/>
                <w:sz w:val="16"/>
                <w:szCs w:val="16"/>
                <w:lang w:val="en-GB"/>
              </w:rPr>
              <w:t>freq</w:t>
            </w:r>
            <w:proofErr w:type="spellEnd"/>
            <w:r w:rsidRPr="003753E7">
              <w:rPr>
                <w:rFonts w:ascii="Poppins" w:hAnsi="Poppins" w:cs="Poppins"/>
                <w:color w:val="000000" w:themeColor="text1"/>
                <w:kern w:val="0"/>
                <w:sz w:val="16"/>
                <w:szCs w:val="16"/>
                <w:lang w:val="en-GB"/>
              </w:rPr>
              <w:t xml:space="preserve"> PVCs (pause dependent) or congenital </w:t>
            </w:r>
            <w:r w:rsidRPr="003753E7">
              <w:rPr>
                <w:rFonts w:ascii="Poppins" w:hAnsi="Poppins" w:cs="Poppins"/>
                <w:color w:val="000000" w:themeColor="text1"/>
                <w:sz w:val="16"/>
                <w:szCs w:val="16"/>
              </w:rPr>
              <w:t>(K/Na channelopathies</w:t>
            </w:r>
            <w:r w:rsidRPr="003753E7">
              <w:rPr>
                <w:rFonts w:ascii="Poppins" w:hAnsi="Poppins" w:cs="Poppins"/>
                <w:color w:val="000000" w:themeColor="text1"/>
                <w:sz w:val="16"/>
                <w:szCs w:val="16"/>
                <w:lang w:val="en-US"/>
              </w:rPr>
              <w:t xml:space="preserve"> like </w:t>
            </w:r>
            <w:proofErr w:type="spellStart"/>
            <w:r w:rsidRPr="003753E7">
              <w:rPr>
                <w:rFonts w:ascii="Poppins" w:hAnsi="Poppins" w:cs="Poppins"/>
                <w:color w:val="000000" w:themeColor="text1"/>
                <w:sz w:val="16"/>
                <w:szCs w:val="16"/>
                <w:lang w:val="en-US"/>
              </w:rPr>
              <w:t>Brugada</w:t>
            </w:r>
            <w:proofErr w:type="spellEnd"/>
            <w:r w:rsidRPr="003753E7">
              <w:rPr>
                <w:rFonts w:ascii="Poppins" w:hAnsi="Poppins" w:cs="Poppins"/>
                <w:color w:val="000000" w:themeColor="text1"/>
                <w:sz w:val="16"/>
                <w:szCs w:val="16"/>
                <w:lang w:val="en-US"/>
              </w:rPr>
              <w:t xml:space="preserve"> syndrome</w:t>
            </w:r>
            <w:r w:rsidRPr="003753E7">
              <w:rPr>
                <w:rFonts w:ascii="Poppins" w:hAnsi="Poppins" w:cs="Poppins"/>
                <w:color w:val="000000" w:themeColor="text1"/>
                <w:sz w:val="16"/>
                <w:szCs w:val="16"/>
              </w:rPr>
              <w:t>)</w:t>
            </w:r>
          </w:p>
          <w:p w:rsidR="00A538E5" w:rsidRPr="003753E7" w:rsidRDefault="00A538E5" w:rsidP="008553DB">
            <w:pPr>
              <w:pStyle w:val="ListParagraph"/>
              <w:numPr>
                <w:ilvl w:val="0"/>
                <w:numId w:val="2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sz w:val="16"/>
                <w:szCs w:val="16"/>
              </w:rPr>
              <w:t xml:space="preserve">Workup: echo to </w:t>
            </w:r>
            <w:r w:rsidRPr="003753E7">
              <w:rPr>
                <w:rFonts w:ascii="Segoe UI Symbol" w:hAnsi="Segoe UI Symbol" w:cs="Segoe UI Symbol"/>
                <w:color w:val="000000" w:themeColor="text1"/>
                <w:sz w:val="16"/>
                <w:szCs w:val="16"/>
              </w:rPr>
              <w:t>✓</w:t>
            </w:r>
            <w:r w:rsidRPr="003753E7">
              <w:rPr>
                <w:rFonts w:ascii="Poppins" w:hAnsi="Poppins" w:cs="Poppins"/>
                <w:color w:val="000000" w:themeColor="text1"/>
                <w:sz w:val="16"/>
                <w:szCs w:val="16"/>
              </w:rPr>
              <w:t xml:space="preserve"> LV fxn, angio or stress test to r/o ischemia, ? MRI and/or RV bx to look for</w:t>
            </w:r>
            <w:r w:rsidRPr="003753E7">
              <w:rPr>
                <w:rFonts w:ascii="Poppins" w:hAnsi="Poppins" w:cs="Poppins"/>
                <w:color w:val="000000" w:themeColor="text1"/>
                <w:sz w:val="16"/>
                <w:szCs w:val="16"/>
                <w:lang w:val="en-US"/>
              </w:rPr>
              <w:t xml:space="preserve"> </w:t>
            </w:r>
            <w:r w:rsidRPr="003753E7">
              <w:rPr>
                <w:rFonts w:ascii="Poppins" w:hAnsi="Poppins" w:cs="Poppins"/>
                <w:color w:val="000000" w:themeColor="text1"/>
                <w:sz w:val="16"/>
                <w:szCs w:val="16"/>
              </w:rPr>
              <w:t>infiltrative CMP or ACM, ? to assess VT in Pts w/o ICD indication</w:t>
            </w:r>
          </w:p>
          <w:p w:rsidR="00A538E5" w:rsidRPr="003753E7" w:rsidRDefault="00A538E5" w:rsidP="008553DB">
            <w:pPr>
              <w:pStyle w:val="Default"/>
              <w:rPr>
                <w:rFonts w:ascii="Poppins" w:hAnsi="Poppins" w:cs="Poppins"/>
                <w:b/>
                <w:bCs/>
                <w:color w:val="FF0000"/>
                <w:sz w:val="16"/>
                <w:szCs w:val="16"/>
              </w:rPr>
            </w:pPr>
            <w:r w:rsidRPr="003753E7">
              <w:rPr>
                <w:rFonts w:ascii="Poppins" w:hAnsi="Poppins" w:cs="Poppins"/>
                <w:b/>
                <w:bCs/>
                <w:color w:val="FF0000"/>
                <w:sz w:val="16"/>
                <w:szCs w:val="16"/>
              </w:rPr>
              <w:t>Rx</w:t>
            </w:r>
          </w:p>
          <w:p w:rsidR="00A538E5" w:rsidRPr="003753E7" w:rsidRDefault="00A538E5" w:rsidP="008553DB">
            <w:pPr>
              <w:pStyle w:val="Default"/>
              <w:numPr>
                <w:ilvl w:val="0"/>
                <w:numId w:val="25"/>
              </w:numPr>
              <w:rPr>
                <w:rFonts w:ascii="Poppins" w:hAnsi="Poppins" w:cs="Poppins"/>
                <w:color w:val="000000" w:themeColor="text1"/>
                <w:sz w:val="16"/>
                <w:szCs w:val="16"/>
              </w:rPr>
            </w:pPr>
            <w:r w:rsidRPr="003753E7">
              <w:rPr>
                <w:rFonts w:ascii="Poppins" w:hAnsi="Poppins" w:cs="Poppins"/>
                <w:color w:val="000000" w:themeColor="text1"/>
                <w:sz w:val="16"/>
                <w:szCs w:val="16"/>
              </w:rPr>
              <w:t>If pulseless, CPR then immediate shock.</w:t>
            </w:r>
          </w:p>
          <w:p w:rsidR="00A538E5" w:rsidRPr="003753E7" w:rsidRDefault="00A538E5" w:rsidP="008553DB">
            <w:pPr>
              <w:pStyle w:val="Default"/>
              <w:numPr>
                <w:ilvl w:val="0"/>
                <w:numId w:val="25"/>
              </w:numPr>
              <w:rPr>
                <w:rFonts w:ascii="Poppins" w:hAnsi="Poppins" w:cs="Poppins"/>
                <w:color w:val="000000" w:themeColor="text1"/>
                <w:sz w:val="16"/>
                <w:szCs w:val="16"/>
              </w:rPr>
            </w:pPr>
            <w:r w:rsidRPr="003753E7">
              <w:rPr>
                <w:rFonts w:ascii="Poppins" w:hAnsi="Poppins" w:cs="Poppins"/>
                <w:color w:val="000000" w:themeColor="text1"/>
                <w:sz w:val="16"/>
                <w:szCs w:val="16"/>
              </w:rPr>
              <w:t>ICD: 2° prevention for VT/VF arrest (unless due to reversible cause) or cardiac syncope</w:t>
            </w:r>
          </w:p>
          <w:p w:rsidR="00336AAF" w:rsidRDefault="00A538E5" w:rsidP="00CA6E51">
            <w:pPr>
              <w:pStyle w:val="Default"/>
              <w:numPr>
                <w:ilvl w:val="0"/>
                <w:numId w:val="25"/>
              </w:numPr>
              <w:rPr>
                <w:rFonts w:ascii="Poppins" w:hAnsi="Poppins" w:cs="Poppins"/>
                <w:color w:val="000000" w:themeColor="text1"/>
                <w:sz w:val="16"/>
                <w:szCs w:val="16"/>
              </w:rPr>
            </w:pPr>
            <w:r w:rsidRPr="003753E7">
              <w:rPr>
                <w:rFonts w:ascii="Poppins" w:hAnsi="Poppins" w:cs="Poppins"/>
                <w:color w:val="000000" w:themeColor="text1"/>
                <w:sz w:val="16"/>
                <w:szCs w:val="16"/>
              </w:rPr>
              <w:t xml:space="preserve">Meds: </w:t>
            </w:r>
            <w:r w:rsidRPr="003753E7">
              <w:rPr>
                <w:rFonts w:ascii="Cambria" w:hAnsi="Cambria" w:cs="Cambria"/>
                <w:color w:val="000000" w:themeColor="text1"/>
                <w:sz w:val="16"/>
                <w:szCs w:val="16"/>
              </w:rPr>
              <w:t>β</w:t>
            </w:r>
            <w:r w:rsidRPr="003753E7">
              <w:rPr>
                <w:rFonts w:ascii="Poppins" w:hAnsi="Poppins" w:cs="Poppins"/>
                <w:color w:val="000000" w:themeColor="text1"/>
                <w:sz w:val="16"/>
                <w:szCs w:val="16"/>
              </w:rPr>
              <w:t>B, antiarrhythmics (</w:t>
            </w:r>
            <w:proofErr w:type="spellStart"/>
            <w:r w:rsidRPr="003753E7">
              <w:rPr>
                <w:rFonts w:ascii="Poppins" w:hAnsi="Poppins" w:cs="Poppins"/>
                <w:color w:val="000000" w:themeColor="text1"/>
                <w:sz w:val="16"/>
                <w:szCs w:val="16"/>
              </w:rPr>
              <w:t>eg</w:t>
            </w:r>
            <w:proofErr w:type="spellEnd"/>
            <w:r w:rsidRPr="003753E7">
              <w:rPr>
                <w:rFonts w:ascii="Poppins" w:hAnsi="Poppins" w:cs="Poppins"/>
                <w:color w:val="000000" w:themeColor="text1"/>
                <w:sz w:val="16"/>
                <w:szCs w:val="16"/>
              </w:rPr>
              <w:t xml:space="preserve">, </w:t>
            </w:r>
            <w:proofErr w:type="spellStart"/>
            <w:r w:rsidRPr="003753E7">
              <w:rPr>
                <w:rFonts w:ascii="Poppins" w:hAnsi="Poppins" w:cs="Poppins"/>
                <w:color w:val="000000" w:themeColor="text1"/>
                <w:sz w:val="16"/>
                <w:szCs w:val="16"/>
              </w:rPr>
              <w:t>amio</w:t>
            </w:r>
            <w:proofErr w:type="spellEnd"/>
            <w:r w:rsidRPr="003753E7">
              <w:rPr>
                <w:rFonts w:ascii="Poppins" w:hAnsi="Poppins" w:cs="Poppins"/>
                <w:color w:val="000000" w:themeColor="text1"/>
                <w:sz w:val="16"/>
                <w:szCs w:val="16"/>
              </w:rPr>
              <w:t xml:space="preserve">, sotalol, mexiletine, quinidine); verapamil if fascicular </w:t>
            </w:r>
            <w:proofErr w:type="spellStart"/>
            <w:r w:rsidRPr="003753E7">
              <w:rPr>
                <w:rFonts w:ascii="Poppins" w:hAnsi="Poppins" w:cs="Poppins"/>
                <w:color w:val="000000" w:themeColor="text1"/>
                <w:sz w:val="16"/>
                <w:szCs w:val="16"/>
              </w:rPr>
              <w:t>VTa</w:t>
            </w:r>
            <w:proofErr w:type="spellEnd"/>
          </w:p>
          <w:p w:rsidR="00CA6E51" w:rsidRPr="00CA6E51" w:rsidRDefault="00CA6E51" w:rsidP="00CA6E51">
            <w:pPr>
              <w:pStyle w:val="Default"/>
              <w:ind w:left="720"/>
              <w:rPr>
                <w:rFonts w:ascii="Poppins" w:hAnsi="Poppins" w:cs="Poppins"/>
                <w:color w:val="000000" w:themeColor="text1"/>
                <w:sz w:val="16"/>
                <w:szCs w:val="16"/>
              </w:rPr>
            </w:pPr>
          </w:p>
        </w:tc>
      </w:tr>
      <w:tr w:rsidR="008553DB" w:rsidRPr="003753E7" w:rsidTr="003753E7">
        <w:tc>
          <w:tcPr>
            <w:tcW w:w="5670" w:type="dxa"/>
          </w:tcPr>
          <w:p w:rsidR="007519D1" w:rsidRPr="003753E7" w:rsidRDefault="007519D1" w:rsidP="008553DB">
            <w:pPr>
              <w:rPr>
                <w:rFonts w:ascii="Poppins" w:hAnsi="Poppins" w:cs="Poppins"/>
                <w:noProof/>
                <w:color w:val="000000" w:themeColor="text1"/>
                <w:sz w:val="16"/>
                <w:szCs w:val="16"/>
                <w:lang w:val="en-US"/>
              </w:rPr>
            </w:pPr>
          </w:p>
          <w:p w:rsidR="00CA7B85" w:rsidRPr="003753E7" w:rsidRDefault="00CA7B85"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Pt with AMS, weight loss, hyperpigmentation(nausea and vomiting?) and salt craving.Urine dipstick negative for protein, red blood cells, …</w:t>
            </w:r>
          </w:p>
          <w:p w:rsidR="00CA7B85" w:rsidRPr="003753E7" w:rsidRDefault="00CA7B85" w:rsidP="008553DB">
            <w:pPr>
              <w:pStyle w:val="ListParagraph"/>
              <w:numPr>
                <w:ilvl w:val="0"/>
                <w:numId w:val="56"/>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Na=126 , K= 6.8 , bicarbonate =….. plus BUN and Creatinine</w:t>
            </w:r>
          </w:p>
          <w:p w:rsidR="00CA7B85" w:rsidRPr="003753E7" w:rsidRDefault="00CA7B85" w:rsidP="008553DB">
            <w:pPr>
              <w:pStyle w:val="ListParagraph"/>
              <w:numPr>
                <w:ilvl w:val="0"/>
                <w:numId w:val="56"/>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your diagnosis</w:t>
            </w:r>
          </w:p>
          <w:p w:rsidR="00CA7B85" w:rsidRPr="003753E7" w:rsidRDefault="00CA7B85" w:rsidP="008553DB">
            <w:pPr>
              <w:pStyle w:val="ListParagraph"/>
              <w:numPr>
                <w:ilvl w:val="0"/>
                <w:numId w:val="56"/>
              </w:numPr>
              <w:rPr>
                <w:rFonts w:ascii="Poppins" w:hAnsi="Poppins" w:cs="Poppins"/>
                <w:noProof/>
                <w:color w:val="000000" w:themeColor="text1"/>
                <w:sz w:val="16"/>
                <w:szCs w:val="16"/>
                <w:lang w:val="en-US"/>
              </w:rPr>
            </w:pPr>
            <w:r w:rsidRPr="003753E7">
              <w:rPr>
                <w:rFonts w:ascii="Segoe UI Symbol" w:hAnsi="Segoe UI Symbol" w:cs="Segoe UI Symbol"/>
                <w:noProof/>
                <w:color w:val="000000" w:themeColor="text1"/>
                <w:sz w:val="16"/>
                <w:szCs w:val="16"/>
                <w:lang w:val="en-US"/>
              </w:rPr>
              <w:t>⁠</w:t>
            </w:r>
            <w:r w:rsidRPr="003753E7">
              <w:rPr>
                <w:rFonts w:ascii="Poppins" w:hAnsi="Poppins" w:cs="Poppins"/>
                <w:noProof/>
                <w:color w:val="000000" w:themeColor="text1"/>
                <w:sz w:val="16"/>
                <w:szCs w:val="16"/>
                <w:lang w:val="en-US"/>
              </w:rPr>
              <w:t>what diagnostic investigations would you perfom</w:t>
            </w:r>
          </w:p>
          <w:p w:rsidR="00CA7B85" w:rsidRPr="003753E7" w:rsidRDefault="00CA7B85" w:rsidP="008553DB">
            <w:pPr>
              <w:pStyle w:val="ListParagraph"/>
              <w:numPr>
                <w:ilvl w:val="0"/>
                <w:numId w:val="56"/>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 xml:space="preserve">d. </w:t>
            </w:r>
            <w:r w:rsidRPr="003753E7">
              <w:rPr>
                <w:rFonts w:ascii="Segoe UI Symbol" w:hAnsi="Segoe UI Symbol" w:cs="Segoe UI Symbol"/>
                <w:noProof/>
                <w:color w:val="000000" w:themeColor="text1"/>
                <w:sz w:val="16"/>
                <w:szCs w:val="16"/>
                <w:lang w:val="en-US"/>
              </w:rPr>
              <w:t>⁠</w:t>
            </w:r>
            <w:r w:rsidRPr="003753E7">
              <w:rPr>
                <w:rFonts w:ascii="Poppins" w:hAnsi="Poppins" w:cs="Poppins"/>
                <w:noProof/>
                <w:color w:val="000000" w:themeColor="text1"/>
                <w:sz w:val="16"/>
                <w:szCs w:val="16"/>
                <w:lang w:val="en-US"/>
              </w:rPr>
              <w:t>what is the definitive management</w:t>
            </w:r>
          </w:p>
        </w:tc>
        <w:tc>
          <w:tcPr>
            <w:tcW w:w="5529" w:type="dxa"/>
          </w:tcPr>
          <w:p w:rsidR="007519D1" w:rsidRPr="003753E7" w:rsidRDefault="007519D1" w:rsidP="008553DB">
            <w:pPr>
              <w:autoSpaceDE w:val="0"/>
              <w:autoSpaceDN w:val="0"/>
              <w:adjustRightInd w:val="0"/>
              <w:rPr>
                <w:rFonts w:ascii="Poppins" w:hAnsi="Poppins" w:cs="Poppins"/>
                <w:b/>
                <w:bCs/>
                <w:color w:val="FF0000"/>
                <w:kern w:val="0"/>
                <w:sz w:val="16"/>
                <w:szCs w:val="16"/>
                <w:lang w:val="en-GB"/>
              </w:rPr>
            </w:pPr>
          </w:p>
          <w:p w:rsidR="00CA7B85" w:rsidRPr="003753E7" w:rsidRDefault="00CA7B85" w:rsidP="008553DB">
            <w:pPr>
              <w:autoSpaceDE w:val="0"/>
              <w:autoSpaceDN w:val="0"/>
              <w:adjustRightInd w:val="0"/>
              <w:rPr>
                <w:rFonts w:ascii="Poppins" w:hAnsi="Poppins" w:cs="Poppins"/>
                <w:b/>
                <w:bCs/>
                <w:color w:val="000000" w:themeColor="text1"/>
                <w:kern w:val="0"/>
                <w:sz w:val="16"/>
                <w:szCs w:val="16"/>
                <w:lang w:val="en-GB"/>
              </w:rPr>
            </w:pPr>
            <w:proofErr w:type="spellStart"/>
            <w:r w:rsidRPr="003753E7">
              <w:rPr>
                <w:rFonts w:ascii="Poppins" w:hAnsi="Poppins" w:cs="Poppins"/>
                <w:b/>
                <w:bCs/>
                <w:color w:val="FF0000"/>
                <w:kern w:val="0"/>
                <w:sz w:val="16"/>
                <w:szCs w:val="16"/>
                <w:lang w:val="en-GB"/>
              </w:rPr>
              <w:t>Ix</w:t>
            </w:r>
            <w:proofErr w:type="spellEnd"/>
            <w:r w:rsidRPr="003753E7">
              <w:rPr>
                <w:rFonts w:ascii="Poppins" w:hAnsi="Poppins" w:cs="Poppins"/>
                <w:b/>
                <w:bCs/>
                <w:color w:val="000000" w:themeColor="text1"/>
                <w:kern w:val="0"/>
                <w:sz w:val="16"/>
                <w:szCs w:val="16"/>
                <w:lang w:val="en-GB"/>
              </w:rPr>
              <w:t xml:space="preserve"> </w:t>
            </w:r>
          </w:p>
          <w:p w:rsidR="00041FAF" w:rsidRPr="003753E7" w:rsidRDefault="00CA7B85"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ACTH stimulation test (testing ability of 250 </w:t>
            </w:r>
            <w:proofErr w:type="spellStart"/>
            <w:r w:rsidRPr="003753E7">
              <w:rPr>
                <w:rFonts w:ascii="Cambria" w:hAnsi="Cambria" w:cs="Cambria"/>
                <w:color w:val="000000" w:themeColor="text1"/>
                <w:kern w:val="0"/>
                <w:sz w:val="16"/>
                <w:szCs w:val="16"/>
                <w:lang w:val="en-GB"/>
              </w:rPr>
              <w:t>μ</w:t>
            </w:r>
            <w:r w:rsidRPr="003753E7">
              <w:rPr>
                <w:rFonts w:ascii="Poppins" w:hAnsi="Poppins" w:cs="Poppins"/>
                <w:color w:val="000000" w:themeColor="text1"/>
                <w:kern w:val="0"/>
                <w:sz w:val="16"/>
                <w:szCs w:val="16"/>
                <w:lang w:val="en-GB"/>
              </w:rPr>
              <w:t>g</w:t>
            </w:r>
            <w:proofErr w:type="spellEnd"/>
            <w:r w:rsidRPr="003753E7">
              <w:rPr>
                <w:rFonts w:ascii="Poppins" w:hAnsi="Poppins" w:cs="Poppins"/>
                <w:color w:val="000000" w:themeColor="text1"/>
                <w:kern w:val="0"/>
                <w:sz w:val="16"/>
                <w:szCs w:val="16"/>
                <w:lang w:val="en-GB"/>
              </w:rPr>
              <w:t xml:space="preserve"> ACTH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cortisol)</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normal = 60-min (or 30-min) post-ACTH cortisol ≥15 </w:t>
            </w:r>
            <w:proofErr w:type="spellStart"/>
            <w:r w:rsidRPr="003753E7">
              <w:rPr>
                <w:rFonts w:ascii="Cambria" w:hAnsi="Cambria" w:cs="Cambria"/>
                <w:color w:val="000000" w:themeColor="text1"/>
                <w:kern w:val="0"/>
                <w:sz w:val="16"/>
                <w:szCs w:val="16"/>
                <w:lang w:val="en-GB"/>
              </w:rPr>
              <w:t>μ</w:t>
            </w:r>
            <w:r w:rsidRPr="003753E7">
              <w:rPr>
                <w:rFonts w:ascii="Poppins" w:hAnsi="Poppins" w:cs="Poppins"/>
                <w:color w:val="000000" w:themeColor="text1"/>
                <w:kern w:val="0"/>
                <w:sz w:val="16"/>
                <w:szCs w:val="16"/>
                <w:lang w:val="en-GB"/>
              </w:rPr>
              <w:t>g</w:t>
            </w:r>
            <w:proofErr w:type="spellEnd"/>
            <w:r w:rsidRPr="003753E7">
              <w:rPr>
                <w:rFonts w:ascii="Poppins" w:hAnsi="Poppins" w:cs="Poppins"/>
                <w:color w:val="000000" w:themeColor="text1"/>
                <w:kern w:val="0"/>
                <w:sz w:val="16"/>
                <w:szCs w:val="16"/>
                <w:lang w:val="en-GB"/>
              </w:rPr>
              <w:t>/dL</w:t>
            </w:r>
          </w:p>
          <w:p w:rsidR="00041FAF" w:rsidRPr="003753E7" w:rsidRDefault="00041FAF"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Can </w:t>
            </w:r>
            <w:r w:rsidR="00CA7B85" w:rsidRPr="003753E7">
              <w:rPr>
                <w:rFonts w:ascii="Poppins" w:hAnsi="Poppins" w:cs="Poppins"/>
                <w:color w:val="000000" w:themeColor="text1"/>
                <w:kern w:val="0"/>
                <w:sz w:val="16"/>
                <w:szCs w:val="16"/>
                <w:lang w:val="en-GB"/>
              </w:rPr>
              <w:t>use early</w:t>
            </w:r>
            <w:r w:rsidRPr="003753E7">
              <w:rPr>
                <w:rFonts w:ascii="Poppins" w:hAnsi="Poppins" w:cs="Poppins"/>
                <w:color w:val="000000" w:themeColor="text1"/>
                <w:kern w:val="0"/>
                <w:sz w:val="16"/>
                <w:szCs w:val="16"/>
                <w:lang w:val="en-GB"/>
              </w:rPr>
              <w:t xml:space="preserve"> </w:t>
            </w:r>
            <w:r w:rsidR="00CA7B85" w:rsidRPr="003753E7">
              <w:rPr>
                <w:rFonts w:ascii="Poppins" w:hAnsi="Poppins" w:cs="Poppins"/>
                <w:color w:val="000000" w:themeColor="text1"/>
                <w:kern w:val="0"/>
                <w:sz w:val="16"/>
                <w:szCs w:val="16"/>
                <w:lang w:val="en-GB"/>
              </w:rPr>
              <w:t>a.m. cortisol instead</w:t>
            </w:r>
            <w:r w:rsidRPr="003753E7">
              <w:rPr>
                <w:rFonts w:ascii="Poppins" w:hAnsi="Poppins" w:cs="Poppins"/>
                <w:color w:val="000000" w:themeColor="text1"/>
                <w:kern w:val="0"/>
                <w:sz w:val="16"/>
                <w:szCs w:val="16"/>
                <w:lang w:val="en-GB"/>
              </w:rPr>
              <w:t xml:space="preserve"> before 9am</w:t>
            </w:r>
          </w:p>
          <w:p w:rsidR="00041FAF" w:rsidRPr="003753E7" w:rsidRDefault="00CA7B85"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Without stimulation, early a.m. serum cortisol: &lt;3 </w:t>
            </w:r>
            <w:proofErr w:type="spellStart"/>
            <w:r w:rsidRPr="003753E7">
              <w:rPr>
                <w:rFonts w:ascii="Cambria" w:hAnsi="Cambria" w:cs="Cambria"/>
                <w:color w:val="000000" w:themeColor="text1"/>
                <w:kern w:val="0"/>
                <w:sz w:val="16"/>
                <w:szCs w:val="16"/>
                <w:lang w:val="en-GB"/>
              </w:rPr>
              <w:t>μ</w:t>
            </w:r>
            <w:r w:rsidRPr="003753E7">
              <w:rPr>
                <w:rFonts w:ascii="Poppins" w:hAnsi="Poppins" w:cs="Poppins"/>
                <w:color w:val="000000" w:themeColor="text1"/>
                <w:kern w:val="0"/>
                <w:sz w:val="16"/>
                <w:szCs w:val="16"/>
                <w:lang w:val="en-GB"/>
              </w:rPr>
              <w:t>g</w:t>
            </w:r>
            <w:proofErr w:type="spellEnd"/>
            <w:r w:rsidRPr="003753E7">
              <w:rPr>
                <w:rFonts w:ascii="Poppins" w:hAnsi="Poppins" w:cs="Poppins"/>
                <w:color w:val="000000" w:themeColor="text1"/>
                <w:kern w:val="0"/>
                <w:sz w:val="16"/>
                <w:szCs w:val="16"/>
                <w:lang w:val="en-GB"/>
              </w:rPr>
              <w:t>/dL virtually diagnostic</w:t>
            </w:r>
            <w:r w:rsidR="00041FAF"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≥15 excludes chronic AI</w:t>
            </w:r>
          </w:p>
          <w:p w:rsidR="00041FAF" w:rsidRPr="003753E7" w:rsidRDefault="00CA7B85"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Other tests: renin, aldosterone, insulin-induced </w:t>
            </w:r>
            <w:proofErr w:type="spellStart"/>
            <w:r w:rsidRPr="003753E7">
              <w:rPr>
                <w:rFonts w:ascii="Poppins" w:hAnsi="Poppins" w:cs="Poppins"/>
                <w:color w:val="000000" w:themeColor="text1"/>
                <w:kern w:val="0"/>
                <w:sz w:val="16"/>
                <w:szCs w:val="16"/>
                <w:lang w:val="en-GB"/>
              </w:rPr>
              <w:t>hypoglycemia</w:t>
            </w:r>
            <w:proofErr w:type="spellEnd"/>
            <w:r w:rsidR="00041FAF"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plasma 11-deoxycortisol and urinary 17-hydroxycorticosteroid levels)</w:t>
            </w:r>
            <w:r w:rsidR="00041FAF" w:rsidRPr="003753E7">
              <w:rPr>
                <w:rFonts w:ascii="Poppins" w:hAnsi="Poppins" w:cs="Poppins"/>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hypoglycemia</w:t>
            </w:r>
            <w:proofErr w:type="spellEnd"/>
            <w:r w:rsidRPr="003753E7">
              <w:rPr>
                <w:rFonts w:ascii="Poppins" w:hAnsi="Poppins" w:cs="Poppins"/>
                <w:color w:val="000000" w:themeColor="text1"/>
                <w:kern w:val="0"/>
                <w:sz w:val="16"/>
                <w:szCs w:val="16"/>
                <w:lang w:val="en-GB"/>
              </w:rPr>
              <w:t>, eosinophilia, lymphocytosis, ± neutropenia</w:t>
            </w:r>
          </w:p>
          <w:p w:rsidR="00041FAF" w:rsidRPr="003753E7" w:rsidRDefault="00CA7B85"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ACTH: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in 1°,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or low-normal in 2°</w:t>
            </w:r>
          </w:p>
          <w:p w:rsidR="00CA7B85" w:rsidRPr="003753E7" w:rsidRDefault="00CA7B85"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pituitary MRI</w:t>
            </w:r>
            <w:r w:rsidR="00041FAF"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adrenal CT: small, noncalcified adrenals in autoimmune, enlarged in metastatic disease,</w:t>
            </w:r>
            <w:r w:rsidR="00041FAF"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hemorrhage</w:t>
            </w:r>
            <w:proofErr w:type="spellEnd"/>
            <w:r w:rsidRPr="003753E7">
              <w:rPr>
                <w:rFonts w:ascii="Poppins" w:hAnsi="Poppins" w:cs="Poppins"/>
                <w:color w:val="000000" w:themeColor="text1"/>
                <w:kern w:val="0"/>
                <w:sz w:val="16"/>
                <w:szCs w:val="16"/>
                <w:lang w:val="en-GB"/>
              </w:rPr>
              <w:t>, infection or deposition</w:t>
            </w:r>
          </w:p>
          <w:p w:rsidR="00041FAF" w:rsidRPr="003753E7" w:rsidRDefault="00041FAF"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041FAF" w:rsidRPr="003753E7" w:rsidRDefault="00041FAF"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Acute insufficiency: </w:t>
            </w:r>
            <w:r w:rsidR="00AF1540" w:rsidRPr="003753E7">
              <w:rPr>
                <w:rFonts w:ascii="Poppins" w:hAnsi="Poppins" w:cs="Poppins"/>
                <w:color w:val="000000" w:themeColor="text1"/>
                <w:kern w:val="0"/>
                <w:sz w:val="16"/>
                <w:szCs w:val="16"/>
                <w:lang w:val="en-GB"/>
              </w:rPr>
              <w:t xml:space="preserve">hydrocortisone 100 mg IV followed by 50 mg IV q6 + </w:t>
            </w:r>
            <w:proofErr w:type="spellStart"/>
            <w:r w:rsidR="00AF1540" w:rsidRPr="003753E7">
              <w:rPr>
                <w:rFonts w:ascii="Poppins" w:hAnsi="Poppins" w:cs="Poppins"/>
                <w:color w:val="000000" w:themeColor="text1"/>
                <w:kern w:val="0"/>
                <w:sz w:val="16"/>
                <w:szCs w:val="16"/>
                <w:lang w:val="en-GB"/>
              </w:rPr>
              <w:t>IVF</w:t>
            </w:r>
            <w:r w:rsidRPr="003753E7">
              <w:rPr>
                <w:rFonts w:ascii="Poppins" w:hAnsi="Poppins" w:cs="Poppins"/>
                <w:color w:val="000000" w:themeColor="text1"/>
                <w:kern w:val="0"/>
                <w:sz w:val="16"/>
                <w:szCs w:val="16"/>
                <w:lang w:val="en-GB"/>
              </w:rPr>
              <w:t>w</w:t>
            </w:r>
            <w:proofErr w:type="spellEnd"/>
            <w:r w:rsidRPr="003753E7">
              <w:rPr>
                <w:rFonts w:ascii="Poppins" w:hAnsi="Poppins" w:cs="Poppins"/>
                <w:color w:val="000000" w:themeColor="text1"/>
                <w:kern w:val="0"/>
                <w:sz w:val="16"/>
                <w:szCs w:val="16"/>
                <w:lang w:val="en-GB"/>
              </w:rPr>
              <w:t xml:space="preserve">/ normal saline </w:t>
            </w:r>
          </w:p>
          <w:p w:rsidR="00CC3DDF" w:rsidRPr="003753E7" w:rsidRDefault="00041FAF" w:rsidP="008553DB">
            <w:pPr>
              <w:pStyle w:val="ListParagraph"/>
              <w:numPr>
                <w:ilvl w:val="0"/>
                <w:numId w:val="25"/>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Chronic insufficiency: (1) prednisone ~4–5 mg PO am or </w:t>
            </w:r>
            <w:proofErr w:type="spellStart"/>
            <w:r w:rsidRPr="003753E7">
              <w:rPr>
                <w:rFonts w:ascii="Poppins" w:hAnsi="Poppins" w:cs="Poppins"/>
                <w:color w:val="000000" w:themeColor="text1"/>
                <w:kern w:val="0"/>
                <w:sz w:val="16"/>
                <w:szCs w:val="16"/>
                <w:lang w:val="en-GB"/>
              </w:rPr>
              <w:t>hydrocort</w:t>
            </w:r>
            <w:proofErr w:type="spellEnd"/>
            <w:r w:rsidRPr="003753E7">
              <w:rPr>
                <w:rFonts w:ascii="Poppins" w:hAnsi="Poppins" w:cs="Poppins"/>
                <w:color w:val="000000" w:themeColor="text1"/>
                <w:kern w:val="0"/>
                <w:sz w:val="16"/>
                <w:szCs w:val="16"/>
                <w:lang w:val="en-GB"/>
              </w:rPr>
              <w:t xml:space="preserve"> 15–25 mg PO </w:t>
            </w:r>
            <w:r w:rsidRPr="003753E7">
              <w:rPr>
                <w:rFonts w:ascii="Poppins" w:hAnsi="Poppins" w:cs="Poppins"/>
                <w:color w:val="000000" w:themeColor="text1"/>
                <w:kern w:val="0"/>
                <w:sz w:val="16"/>
                <w:szCs w:val="16"/>
                <w:lang w:val="en-GB"/>
              </w:rPr>
              <w:t>od</w:t>
            </w:r>
            <w:r w:rsidRPr="003753E7">
              <w:rPr>
                <w:rFonts w:ascii="Poppins" w:hAnsi="Poppins" w:cs="Poppins"/>
                <w:color w:val="000000" w:themeColor="text1"/>
                <w:kern w:val="0"/>
                <w:sz w:val="16"/>
                <w:szCs w:val="16"/>
                <w:lang w:val="en-GB"/>
              </w:rPr>
              <w:t xml:space="preserve"> (2/3 a.m.,1/3 early p.m.)</w:t>
            </w:r>
          </w:p>
          <w:p w:rsidR="00CC3DDF" w:rsidRPr="003753E7" w:rsidRDefault="00CC3DDF" w:rsidP="008553DB">
            <w:pPr>
              <w:autoSpaceDE w:val="0"/>
              <w:autoSpaceDN w:val="0"/>
              <w:adjustRightInd w:val="0"/>
              <w:rPr>
                <w:rFonts w:ascii="Poppins" w:hAnsi="Poppins" w:cs="Poppins"/>
                <w:color w:val="000000" w:themeColor="text1"/>
                <w:kern w:val="0"/>
                <w:sz w:val="16"/>
                <w:szCs w:val="16"/>
                <w:lang w:val="en-GB"/>
              </w:rPr>
            </w:pPr>
          </w:p>
        </w:tc>
      </w:tr>
      <w:tr w:rsidR="008553DB" w:rsidRPr="003753E7" w:rsidTr="003753E7">
        <w:tc>
          <w:tcPr>
            <w:tcW w:w="5670" w:type="dxa"/>
          </w:tcPr>
          <w:p w:rsidR="00F816A1" w:rsidRPr="003753E7" w:rsidRDefault="00F816A1" w:rsidP="00CA6E51">
            <w:pPr>
              <w:rPr>
                <w:rFonts w:ascii="Poppins" w:hAnsi="Poppins" w:cs="Poppins"/>
                <w:noProof/>
                <w:color w:val="000000" w:themeColor="text1"/>
                <w:sz w:val="16"/>
                <w:szCs w:val="16"/>
              </w:rPr>
            </w:pPr>
          </w:p>
          <w:p w:rsidR="00A36BE0" w:rsidRPr="003753E7" w:rsidRDefault="00CC3DDF"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14:anchorId="53090EB9" wp14:editId="1D86C406">
                  <wp:extent cx="1451548" cy="1407160"/>
                  <wp:effectExtent l="0" t="0" r="0" b="2540"/>
                  <wp:docPr id="15303125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2513" name="Picture 15303125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94610" cy="1448905"/>
                          </a:xfrm>
                          <a:prstGeom prst="rect">
                            <a:avLst/>
                          </a:prstGeom>
                        </pic:spPr>
                      </pic:pic>
                    </a:graphicData>
                  </a:graphic>
                </wp:inline>
              </w:drawing>
            </w:r>
          </w:p>
          <w:p w:rsidR="00CC3DDF" w:rsidRPr="003753E7" w:rsidRDefault="00CC3DDF" w:rsidP="008553DB">
            <w:pPr>
              <w:jc w:val="center"/>
              <w:rPr>
                <w:rFonts w:ascii="Poppins" w:hAnsi="Poppins" w:cs="Poppins"/>
                <w:noProof/>
                <w:color w:val="000000" w:themeColor="text1"/>
                <w:sz w:val="16"/>
                <w:szCs w:val="16"/>
              </w:rPr>
            </w:pPr>
          </w:p>
          <w:p w:rsidR="00A36BE0" w:rsidRPr="003753E7" w:rsidRDefault="00F816A1"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lastRenderedPageBreak/>
              <w:t xml:space="preserve">A 60-year-old male presented at the Emergency Room with severe chest pain of sudden onset. This was his CXR. </w:t>
            </w:r>
          </w:p>
          <w:p w:rsidR="00F816A1" w:rsidRPr="003753E7" w:rsidRDefault="00F816A1" w:rsidP="008553DB">
            <w:pPr>
              <w:pStyle w:val="ListParagraph"/>
              <w:numPr>
                <w:ilvl w:val="0"/>
                <w:numId w:val="49"/>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is the diagnosis?</w:t>
            </w:r>
          </w:p>
        </w:tc>
        <w:tc>
          <w:tcPr>
            <w:tcW w:w="5529" w:type="dxa"/>
          </w:tcPr>
          <w:p w:rsidR="00CC3DDF" w:rsidRPr="003753E7" w:rsidRDefault="00CC3DDF" w:rsidP="008553DB">
            <w:pPr>
              <w:autoSpaceDE w:val="0"/>
              <w:autoSpaceDN w:val="0"/>
              <w:adjustRightInd w:val="0"/>
              <w:rPr>
                <w:rFonts w:ascii="Poppins" w:hAnsi="Poppins" w:cs="Poppins"/>
                <w:b/>
                <w:bCs/>
                <w:color w:val="FF0000"/>
                <w:kern w:val="0"/>
                <w:sz w:val="16"/>
                <w:szCs w:val="16"/>
                <w:lang w:val="en-GB"/>
              </w:rPr>
            </w:pPr>
          </w:p>
          <w:p w:rsidR="00F816A1" w:rsidRPr="003753E7" w:rsidRDefault="00F816A1"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F816A1" w:rsidRPr="003753E7" w:rsidRDefault="00F816A1" w:rsidP="008553DB">
            <w:pPr>
              <w:pStyle w:val="ListParagraph"/>
              <w:numPr>
                <w:ilvl w:val="0"/>
                <w:numId w:val="1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CXR: </w:t>
            </w:r>
            <w:proofErr w:type="spellStart"/>
            <w:r w:rsidRPr="003753E7">
              <w:rPr>
                <w:rFonts w:ascii="Poppins" w:hAnsi="Poppins" w:cs="Poppins"/>
                <w:color w:val="000000" w:themeColor="text1"/>
                <w:kern w:val="0"/>
                <w:sz w:val="16"/>
                <w:szCs w:val="16"/>
                <w:lang w:val="en-GB"/>
              </w:rPr>
              <w:t>abnl</w:t>
            </w:r>
            <w:proofErr w:type="spellEnd"/>
            <w:r w:rsidRPr="003753E7">
              <w:rPr>
                <w:rFonts w:ascii="Poppins" w:hAnsi="Poppins" w:cs="Poppins"/>
                <w:color w:val="000000" w:themeColor="text1"/>
                <w:kern w:val="0"/>
                <w:sz w:val="16"/>
                <w:szCs w:val="16"/>
                <w:lang w:val="en-GB"/>
              </w:rPr>
              <w:t xml:space="preserve"> in 60–90% [wide</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mediast</w:t>
            </w:r>
            <w:proofErr w:type="spellEnd"/>
            <w:r w:rsidRPr="003753E7">
              <w:rPr>
                <w:rFonts w:ascii="Poppins" w:hAnsi="Poppins" w:cs="Poppins"/>
                <w:color w:val="000000" w:themeColor="text1"/>
                <w:kern w:val="0"/>
                <w:sz w:val="16"/>
                <w:szCs w:val="16"/>
                <w:lang w:val="en-GB"/>
              </w:rPr>
              <w:t xml:space="preserve">, L pl effusion] but cannot r/o </w:t>
            </w:r>
            <w:proofErr w:type="spellStart"/>
            <w:r w:rsidRPr="003753E7">
              <w:rPr>
                <w:rFonts w:ascii="Poppins" w:hAnsi="Poppins" w:cs="Poppins"/>
                <w:color w:val="000000" w:themeColor="text1"/>
                <w:kern w:val="0"/>
                <w:sz w:val="16"/>
                <w:szCs w:val="16"/>
                <w:lang w:val="en-GB"/>
              </w:rPr>
              <w:t>AoD</w:t>
            </w:r>
            <w:proofErr w:type="spellEnd"/>
            <w:r w:rsidRPr="003753E7">
              <w:rPr>
                <w:rFonts w:ascii="Poppins" w:hAnsi="Poppins" w:cs="Poppins"/>
                <w:color w:val="000000" w:themeColor="text1"/>
                <w:kern w:val="0"/>
                <w:sz w:val="16"/>
                <w:szCs w:val="16"/>
                <w:lang w:val="en-GB"/>
              </w:rPr>
              <w:t xml:space="preserve">. </w:t>
            </w:r>
          </w:p>
          <w:p w:rsidR="00F816A1" w:rsidRPr="003753E7" w:rsidRDefault="00F816A1" w:rsidP="008553DB">
            <w:pPr>
              <w:pStyle w:val="ListParagraph"/>
              <w:numPr>
                <w:ilvl w:val="0"/>
                <w:numId w:val="1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CT aortogram: preferred as quick &amp; available; see entry point, extent, &amp; complications; Se &amp; </w:t>
            </w:r>
            <w:proofErr w:type="spellStart"/>
            <w:r w:rsidRPr="003753E7">
              <w:rPr>
                <w:rFonts w:ascii="Poppins" w:hAnsi="Poppins" w:cs="Poppins"/>
                <w:color w:val="000000" w:themeColor="text1"/>
                <w:kern w:val="0"/>
                <w:sz w:val="16"/>
                <w:szCs w:val="16"/>
                <w:lang w:val="en-GB"/>
              </w:rPr>
              <w:t>Sp</w:t>
            </w:r>
            <w:proofErr w:type="spellEnd"/>
            <w:r w:rsidRPr="003753E7">
              <w:rPr>
                <w:rFonts w:ascii="Poppins" w:hAnsi="Poppins" w:cs="Poppins"/>
                <w:color w:val="000000" w:themeColor="text1"/>
                <w:kern w:val="0"/>
                <w:sz w:val="16"/>
                <w:szCs w:val="16"/>
                <w:lang w:val="en-GB"/>
              </w:rPr>
              <w:t xml:space="preserve"> ≥93%</w:t>
            </w:r>
          </w:p>
          <w:p w:rsidR="00F816A1" w:rsidRPr="003753E7" w:rsidRDefault="00F816A1" w:rsidP="008553DB">
            <w:pPr>
              <w:pStyle w:val="ListParagraph"/>
              <w:numPr>
                <w:ilvl w:val="1"/>
                <w:numId w:val="18"/>
              </w:numPr>
              <w:autoSpaceDE w:val="0"/>
              <w:autoSpaceDN w:val="0"/>
              <w:adjustRightInd w:val="0"/>
              <w:ind w:left="89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Type A = proximal: involves ascending </w:t>
            </w:r>
            <w:proofErr w:type="spellStart"/>
            <w:r w:rsidRPr="003753E7">
              <w:rPr>
                <w:rFonts w:ascii="Poppins" w:hAnsi="Poppins" w:cs="Poppins"/>
                <w:color w:val="000000" w:themeColor="text1"/>
                <w:kern w:val="0"/>
                <w:sz w:val="16"/>
                <w:szCs w:val="16"/>
                <w:lang w:val="en-GB"/>
              </w:rPr>
              <w:t>Ao</w:t>
            </w:r>
            <w:proofErr w:type="spellEnd"/>
            <w:r w:rsidRPr="003753E7">
              <w:rPr>
                <w:rFonts w:ascii="Poppins" w:hAnsi="Poppins" w:cs="Poppins"/>
                <w:color w:val="000000" w:themeColor="text1"/>
                <w:kern w:val="0"/>
                <w:sz w:val="16"/>
                <w:szCs w:val="16"/>
                <w:lang w:val="en-GB"/>
              </w:rPr>
              <w:t>, regardless of origin</w:t>
            </w:r>
          </w:p>
          <w:p w:rsidR="004B563A" w:rsidRPr="003753E7" w:rsidRDefault="00F816A1" w:rsidP="008553DB">
            <w:pPr>
              <w:pStyle w:val="ListParagraph"/>
              <w:numPr>
                <w:ilvl w:val="1"/>
                <w:numId w:val="18"/>
              </w:numPr>
              <w:autoSpaceDE w:val="0"/>
              <w:autoSpaceDN w:val="0"/>
              <w:adjustRightInd w:val="0"/>
              <w:ind w:left="89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Type B = distal: involves descending </w:t>
            </w:r>
            <w:proofErr w:type="spellStart"/>
            <w:r w:rsidRPr="003753E7">
              <w:rPr>
                <w:rFonts w:ascii="Poppins" w:hAnsi="Poppins" w:cs="Poppins"/>
                <w:color w:val="000000" w:themeColor="text1"/>
                <w:kern w:val="0"/>
                <w:sz w:val="16"/>
                <w:szCs w:val="16"/>
                <w:lang w:val="en-GB"/>
              </w:rPr>
              <w:t>Ao</w:t>
            </w:r>
            <w:proofErr w:type="spellEnd"/>
            <w:r w:rsidRPr="003753E7">
              <w:rPr>
                <w:rFonts w:ascii="Poppins" w:hAnsi="Poppins" w:cs="Poppins"/>
                <w:color w:val="000000" w:themeColor="text1"/>
                <w:kern w:val="0"/>
                <w:sz w:val="16"/>
                <w:szCs w:val="16"/>
                <w:lang w:val="en-GB"/>
              </w:rPr>
              <w:t xml:space="preserve"> only, distal to L subclavian artery</w:t>
            </w:r>
          </w:p>
          <w:p w:rsidR="00F816A1" w:rsidRPr="00CA6E51" w:rsidRDefault="00F816A1" w:rsidP="008553DB">
            <w:pPr>
              <w:pStyle w:val="ListParagraph"/>
              <w:numPr>
                <w:ilvl w:val="0"/>
                <w:numId w:val="18"/>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lastRenderedPageBreak/>
              <w:t xml:space="preserve">TEE: </w:t>
            </w:r>
            <w:r w:rsidR="00CA6E51">
              <w:rPr>
                <w:rFonts w:ascii="Poppins" w:hAnsi="Poppins" w:cs="Poppins"/>
                <w:color w:val="000000" w:themeColor="text1"/>
                <w:kern w:val="0"/>
                <w:sz w:val="16"/>
                <w:szCs w:val="16"/>
                <w:lang w:val="en-GB"/>
              </w:rPr>
              <w:t xml:space="preserve"> + </w:t>
            </w:r>
            <w:r w:rsidRPr="00CA6E51">
              <w:rPr>
                <w:rFonts w:ascii="Poppins" w:hAnsi="Poppins" w:cs="Poppins"/>
                <w:color w:val="000000" w:themeColor="text1"/>
                <w:kern w:val="0"/>
                <w:sz w:val="16"/>
                <w:szCs w:val="16"/>
                <w:lang w:val="en-GB"/>
              </w:rPr>
              <w:t xml:space="preserve">assess (sx, BP, UOP), pulses, labs (Cr, Hb, lactic acid), imaging (~7 d or sooner if </w:t>
            </w:r>
            <w:proofErr w:type="spellStart"/>
            <w:r w:rsidRPr="00CA6E51">
              <w:rPr>
                <w:rFonts w:ascii="Cambria" w:hAnsi="Cambria" w:cs="Cambria"/>
                <w:color w:val="000000" w:themeColor="text1"/>
                <w:kern w:val="0"/>
                <w:sz w:val="16"/>
                <w:szCs w:val="16"/>
                <w:lang w:val="en-GB"/>
              </w:rPr>
              <w:t>Δ</w:t>
            </w:r>
            <w:r w:rsidRPr="00CA6E51">
              <w:rPr>
                <w:rFonts w:ascii="Poppins" w:hAnsi="Poppins" w:cs="Poppins"/>
                <w:color w:val="000000" w:themeColor="text1"/>
                <w:kern w:val="0"/>
                <w:sz w:val="16"/>
                <w:szCs w:val="16"/>
                <w:lang w:val="en-GB"/>
              </w:rPr>
              <w:t>s</w:t>
            </w:r>
            <w:proofErr w:type="spellEnd"/>
            <w:r w:rsidRPr="00CA6E51">
              <w:rPr>
                <w:rFonts w:ascii="Poppins" w:hAnsi="Poppins" w:cs="Poppins"/>
                <w:color w:val="000000" w:themeColor="text1"/>
                <w:kern w:val="0"/>
                <w:sz w:val="16"/>
                <w:szCs w:val="16"/>
                <w:lang w:val="en-GB"/>
              </w:rPr>
              <w:t>)</w:t>
            </w:r>
          </w:p>
          <w:p w:rsidR="00F816A1" w:rsidRPr="003753E7" w:rsidRDefault="00F816A1"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F816A1" w:rsidRPr="003753E7" w:rsidRDefault="00F816A1" w:rsidP="008553DB">
            <w:pPr>
              <w:pStyle w:val="ListParagraph"/>
              <w:numPr>
                <w:ilvl w:val="0"/>
                <w:numId w:val="18"/>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First IV </w:t>
            </w:r>
            <w:r w:rsidRPr="003753E7">
              <w:rPr>
                <w:rFonts w:ascii="Cambria" w:hAnsi="Cambria" w:cs="Cambria"/>
                <w:color w:val="000000" w:themeColor="text1"/>
                <w:kern w:val="0"/>
                <w:sz w:val="16"/>
                <w:szCs w:val="16"/>
                <w:lang w:val="en-GB"/>
              </w:rPr>
              <w:t>β</w:t>
            </w:r>
            <w:r w:rsidRPr="003753E7">
              <w:rPr>
                <w:rFonts w:ascii="Poppins" w:hAnsi="Poppins" w:cs="Poppins"/>
                <w:color w:val="000000" w:themeColor="text1"/>
                <w:kern w:val="0"/>
                <w:sz w:val="16"/>
                <w:szCs w:val="16"/>
                <w:lang w:val="en-GB"/>
              </w:rPr>
              <w:t>B (</w:t>
            </w:r>
            <w:proofErr w:type="spellStart"/>
            <w:r w:rsidRPr="003753E7">
              <w:rPr>
                <w:rFonts w:ascii="Poppins" w:hAnsi="Poppins" w:cs="Poppins"/>
                <w:color w:val="000000" w:themeColor="text1"/>
                <w:kern w:val="0"/>
                <w:sz w:val="16"/>
                <w:szCs w:val="16"/>
                <w:lang w:val="en-GB"/>
              </w:rPr>
              <w:t>eg</w:t>
            </w:r>
            <w:proofErr w:type="spellEnd"/>
            <w:r w:rsidRPr="003753E7">
              <w:rPr>
                <w:rFonts w:ascii="Poppins" w:hAnsi="Poppins" w:cs="Poppins"/>
                <w:color w:val="000000" w:themeColor="text1"/>
                <w:kern w:val="0"/>
                <w:sz w:val="16"/>
                <w:szCs w:val="16"/>
                <w:lang w:val="en-GB"/>
              </w:rPr>
              <w:t xml:space="preserve">, esmolol, labetalol) to blunt reflex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HR &amp; inotropy response to vasodilators</w:t>
            </w:r>
          </w:p>
          <w:p w:rsidR="00F816A1" w:rsidRPr="003753E7" w:rsidRDefault="00F816A1" w:rsidP="008553DB">
            <w:pPr>
              <w:pStyle w:val="ListParagraph"/>
              <w:numPr>
                <w:ilvl w:val="0"/>
                <w:numId w:val="18"/>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Type A: </w:t>
            </w:r>
            <w:proofErr w:type="spellStart"/>
            <w:r w:rsidRPr="003753E7">
              <w:rPr>
                <w:rFonts w:ascii="Poppins" w:hAnsi="Poppins" w:cs="Poppins"/>
                <w:color w:val="000000" w:themeColor="text1"/>
                <w:kern w:val="0"/>
                <w:sz w:val="16"/>
                <w:szCs w:val="16"/>
                <w:lang w:val="en-GB"/>
              </w:rPr>
              <w:t>surg</w:t>
            </w:r>
            <w:proofErr w:type="spellEnd"/>
            <w:r w:rsidRPr="003753E7">
              <w:rPr>
                <w:rFonts w:ascii="Poppins" w:hAnsi="Poppins" w:cs="Poppins"/>
                <w:color w:val="000000" w:themeColor="text1"/>
                <w:kern w:val="0"/>
                <w:sz w:val="16"/>
                <w:szCs w:val="16"/>
                <w:lang w:val="en-GB"/>
              </w:rPr>
              <w:t xml:space="preserve"> consult in all acute (&lt;15 d) and in chronic if c/b progression, AI or aneurysm</w:t>
            </w:r>
          </w:p>
          <w:p w:rsidR="00F816A1" w:rsidRPr="003753E7" w:rsidRDefault="00F816A1" w:rsidP="008553DB">
            <w:pPr>
              <w:pStyle w:val="ListParagraph"/>
              <w:numPr>
                <w:ilvl w:val="0"/>
                <w:numId w:val="18"/>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Type B: med Rx unless </w:t>
            </w:r>
            <w:proofErr w:type="spellStart"/>
            <w:r w:rsidRPr="003753E7">
              <w:rPr>
                <w:rFonts w:ascii="Poppins" w:hAnsi="Poppins" w:cs="Poppins"/>
                <w:color w:val="000000" w:themeColor="text1"/>
                <w:kern w:val="0"/>
                <w:sz w:val="16"/>
                <w:szCs w:val="16"/>
                <w:lang w:val="en-GB"/>
              </w:rPr>
              <w:t>complic</w:t>
            </w:r>
            <w:proofErr w:type="spellEnd"/>
            <w:r w:rsidRPr="003753E7">
              <w:rPr>
                <w:rFonts w:ascii="Poppins" w:hAnsi="Poppins" w:cs="Poppins"/>
                <w:color w:val="000000" w:themeColor="text1"/>
                <w:kern w:val="0"/>
                <w:sz w:val="16"/>
                <w:szCs w:val="16"/>
                <w:lang w:val="en-GB"/>
              </w:rPr>
              <w:t xml:space="preserve">. (below) or high risk of adverse </w:t>
            </w:r>
            <w:proofErr w:type="spellStart"/>
            <w:r w:rsidRPr="003753E7">
              <w:rPr>
                <w:rFonts w:ascii="Poppins" w:hAnsi="Poppins" w:cs="Poppins"/>
                <w:color w:val="000000" w:themeColor="text1"/>
                <w:kern w:val="0"/>
                <w:sz w:val="16"/>
                <w:szCs w:val="16"/>
                <w:lang w:val="en-GB"/>
              </w:rPr>
              <w:t>remodeling</w:t>
            </w:r>
            <w:proofErr w:type="spellEnd"/>
          </w:p>
          <w:p w:rsidR="00F816A1" w:rsidRPr="003753E7" w:rsidRDefault="00F816A1" w:rsidP="008553DB">
            <w:pPr>
              <w:pStyle w:val="ListParagraph"/>
              <w:numPr>
                <w:ilvl w:val="0"/>
                <w:numId w:val="18"/>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Complications:</w:t>
            </w:r>
          </w:p>
          <w:p w:rsidR="00F816A1" w:rsidRPr="003753E7" w:rsidRDefault="00F816A1" w:rsidP="008553DB">
            <w:pPr>
              <w:pStyle w:val="ListParagraph"/>
              <w:numPr>
                <w:ilvl w:val="1"/>
                <w:numId w:val="18"/>
              </w:numPr>
              <w:autoSpaceDE w:val="0"/>
              <w:autoSpaceDN w:val="0"/>
              <w:adjustRightInd w:val="0"/>
              <w:ind w:left="89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Progression: propagation of dissection,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aneurysm/false lumen size</w:t>
            </w:r>
          </w:p>
          <w:p w:rsidR="00F816A1" w:rsidRPr="003753E7" w:rsidRDefault="00F816A1" w:rsidP="008553DB">
            <w:pPr>
              <w:pStyle w:val="ListParagraph"/>
              <w:numPr>
                <w:ilvl w:val="1"/>
                <w:numId w:val="18"/>
              </w:numPr>
              <w:autoSpaceDE w:val="0"/>
              <w:autoSpaceDN w:val="0"/>
              <w:adjustRightInd w:val="0"/>
              <w:ind w:left="89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Rupture: pericardial sac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tamponade</w:t>
            </w:r>
          </w:p>
          <w:p w:rsidR="00F816A1" w:rsidRPr="003753E7" w:rsidRDefault="00F816A1" w:rsidP="008553DB">
            <w:pPr>
              <w:pStyle w:val="ListParagraph"/>
              <w:numPr>
                <w:ilvl w:val="1"/>
                <w:numId w:val="18"/>
              </w:numPr>
              <w:autoSpaceDE w:val="0"/>
              <w:autoSpaceDN w:val="0"/>
              <w:adjustRightInd w:val="0"/>
              <w:ind w:left="899"/>
              <w:rPr>
                <w:rFonts w:ascii="Poppins" w:hAnsi="Poppins" w:cs="Poppins"/>
                <w:color w:val="000000" w:themeColor="text1"/>
                <w:kern w:val="0"/>
                <w:sz w:val="16"/>
                <w:szCs w:val="16"/>
                <w:lang w:val="en-GB"/>
              </w:rPr>
            </w:pPr>
            <w:proofErr w:type="spellStart"/>
            <w:r w:rsidRPr="003753E7">
              <w:rPr>
                <w:rFonts w:ascii="Poppins" w:hAnsi="Poppins" w:cs="Poppins"/>
                <w:color w:val="000000" w:themeColor="text1"/>
                <w:kern w:val="0"/>
                <w:sz w:val="16"/>
                <w:szCs w:val="16"/>
                <w:lang w:val="en-GB"/>
              </w:rPr>
              <w:t>Malperfusion</w:t>
            </w:r>
            <w:proofErr w:type="spellEnd"/>
            <w:r w:rsidRPr="003753E7">
              <w:rPr>
                <w:rFonts w:ascii="Poppins" w:hAnsi="Poppins" w:cs="Poppins"/>
                <w:color w:val="000000" w:themeColor="text1"/>
                <w:kern w:val="0"/>
                <w:sz w:val="16"/>
                <w:szCs w:val="16"/>
                <w:lang w:val="en-GB"/>
              </w:rPr>
              <w:t xml:space="preserve"> (partial or complete obstruction of branch artery; can be static or dynamic)</w:t>
            </w:r>
          </w:p>
          <w:p w:rsidR="00F816A1" w:rsidRPr="003753E7" w:rsidRDefault="00F816A1" w:rsidP="008553DB">
            <w:pPr>
              <w:pStyle w:val="ListParagraph"/>
              <w:numPr>
                <w:ilvl w:val="1"/>
                <w:numId w:val="22"/>
              </w:numPr>
              <w:autoSpaceDE w:val="0"/>
              <w:autoSpaceDN w:val="0"/>
              <w:adjustRightInd w:val="0"/>
              <w:ind w:left="118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coronary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MI (usually RCA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IMI b/c dissection follows outer </w:t>
            </w:r>
            <w:proofErr w:type="spellStart"/>
            <w:r w:rsidRPr="003753E7">
              <w:rPr>
                <w:rFonts w:ascii="Poppins" w:hAnsi="Poppins" w:cs="Poppins"/>
                <w:color w:val="000000" w:themeColor="text1"/>
                <w:kern w:val="0"/>
                <w:sz w:val="16"/>
                <w:szCs w:val="16"/>
                <w:lang w:val="en-GB"/>
              </w:rPr>
              <w:t>Ao</w:t>
            </w:r>
            <w:proofErr w:type="spellEnd"/>
            <w:r w:rsidRPr="003753E7">
              <w:rPr>
                <w:rFonts w:ascii="Poppins" w:hAnsi="Poppins" w:cs="Poppins"/>
                <w:color w:val="000000" w:themeColor="text1"/>
                <w:kern w:val="0"/>
                <w:sz w:val="16"/>
                <w:szCs w:val="16"/>
                <w:lang w:val="en-GB"/>
              </w:rPr>
              <w:t xml:space="preserve"> curvature); </w:t>
            </w:r>
          </w:p>
          <w:p w:rsidR="00F816A1" w:rsidRPr="003753E7" w:rsidRDefault="00F816A1" w:rsidP="008553DB">
            <w:pPr>
              <w:pStyle w:val="ListParagraph"/>
              <w:numPr>
                <w:ilvl w:val="1"/>
                <w:numId w:val="22"/>
              </w:numPr>
              <w:autoSpaceDE w:val="0"/>
              <w:autoSpaceDN w:val="0"/>
              <w:adjustRightInd w:val="0"/>
              <w:ind w:left="118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innominate/carotid</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CVA, Horner;</w:t>
            </w:r>
          </w:p>
          <w:p w:rsidR="00F816A1" w:rsidRPr="003753E7" w:rsidRDefault="00F816A1" w:rsidP="008553DB">
            <w:pPr>
              <w:pStyle w:val="ListParagraph"/>
              <w:numPr>
                <w:ilvl w:val="1"/>
                <w:numId w:val="22"/>
              </w:numPr>
              <w:autoSpaceDE w:val="0"/>
              <w:autoSpaceDN w:val="0"/>
              <w:adjustRightInd w:val="0"/>
              <w:ind w:left="118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intercostal/lumbar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cord ischemia/paraplegia</w:t>
            </w:r>
          </w:p>
          <w:p w:rsidR="00A36BE0" w:rsidRPr="003753E7" w:rsidRDefault="00F816A1" w:rsidP="008553DB">
            <w:pPr>
              <w:pStyle w:val="ListParagraph"/>
              <w:numPr>
                <w:ilvl w:val="1"/>
                <w:numId w:val="22"/>
              </w:numPr>
              <w:autoSpaceDE w:val="0"/>
              <w:autoSpaceDN w:val="0"/>
              <w:adjustRightInd w:val="0"/>
              <w:ind w:left="118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celiac/mesenteric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bowel ischemia</w:t>
            </w:r>
            <w:r w:rsidR="00A36BE0" w:rsidRPr="003753E7">
              <w:rPr>
                <w:rFonts w:ascii="Poppins" w:hAnsi="Poppins" w:cs="Poppins"/>
                <w:color w:val="000000" w:themeColor="text1"/>
                <w:kern w:val="0"/>
                <w:sz w:val="16"/>
                <w:szCs w:val="16"/>
                <w:lang w:val="en-GB"/>
              </w:rPr>
              <w:t xml:space="preserve"> </w:t>
            </w:r>
          </w:p>
          <w:p w:rsidR="006849D1" w:rsidRDefault="00F816A1" w:rsidP="00CA6E51">
            <w:pPr>
              <w:pStyle w:val="ListParagraph"/>
              <w:numPr>
                <w:ilvl w:val="1"/>
                <w:numId w:val="22"/>
              </w:numPr>
              <w:autoSpaceDE w:val="0"/>
              <w:autoSpaceDN w:val="0"/>
              <w:adjustRightInd w:val="0"/>
              <w:ind w:left="118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renal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AKI or slow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Cr, refractory HTN</w:t>
            </w:r>
          </w:p>
          <w:p w:rsidR="00CA6E51" w:rsidRPr="00CA6E51" w:rsidRDefault="00CA6E51" w:rsidP="00CA6E51">
            <w:pPr>
              <w:pStyle w:val="ListParagraph"/>
              <w:autoSpaceDE w:val="0"/>
              <w:autoSpaceDN w:val="0"/>
              <w:adjustRightInd w:val="0"/>
              <w:ind w:left="1183"/>
              <w:rPr>
                <w:rFonts w:ascii="Poppins" w:hAnsi="Poppins" w:cs="Poppins"/>
                <w:color w:val="000000" w:themeColor="text1"/>
                <w:kern w:val="0"/>
                <w:sz w:val="16"/>
                <w:szCs w:val="16"/>
                <w:lang w:val="en-GB"/>
              </w:rPr>
            </w:pPr>
          </w:p>
        </w:tc>
      </w:tr>
      <w:tr w:rsidR="008553DB" w:rsidRPr="003753E7" w:rsidTr="003753E7">
        <w:tc>
          <w:tcPr>
            <w:tcW w:w="5670" w:type="dxa"/>
          </w:tcPr>
          <w:p w:rsidR="00A36BE0" w:rsidRPr="003753E7" w:rsidRDefault="00A36BE0" w:rsidP="008553DB">
            <w:pPr>
              <w:rPr>
                <w:rFonts w:ascii="Poppins" w:hAnsi="Poppins" w:cs="Poppins"/>
                <w:noProof/>
                <w:color w:val="000000" w:themeColor="text1"/>
                <w:sz w:val="16"/>
                <w:szCs w:val="16"/>
              </w:rPr>
            </w:pPr>
          </w:p>
          <w:p w:rsidR="00A36BE0" w:rsidRPr="003753E7" w:rsidRDefault="00A36BE0" w:rsidP="008553DB">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rPr>
              <w:drawing>
                <wp:inline distT="0" distB="0" distL="0" distR="0">
                  <wp:extent cx="1783080" cy="1851660"/>
                  <wp:effectExtent l="0" t="0" r="0" b="2540"/>
                  <wp:docPr id="7865719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1901" name="Picture 786571901"/>
                          <pic:cNvPicPr/>
                        </pic:nvPicPr>
                        <pic:blipFill>
                          <a:blip r:embed="rId39">
                            <a:extLst>
                              <a:ext uri="{28A0092B-C50C-407E-A947-70E740481C1C}">
                                <a14:useLocalDpi xmlns:a14="http://schemas.microsoft.com/office/drawing/2010/main" val="0"/>
                              </a:ext>
                            </a:extLst>
                          </a:blip>
                          <a:stretch>
                            <a:fillRect/>
                          </a:stretch>
                        </pic:blipFill>
                        <pic:spPr>
                          <a:xfrm>
                            <a:off x="0" y="0"/>
                            <a:ext cx="1821956" cy="1892031"/>
                          </a:xfrm>
                          <a:prstGeom prst="rect">
                            <a:avLst/>
                          </a:prstGeom>
                        </pic:spPr>
                      </pic:pic>
                    </a:graphicData>
                  </a:graphic>
                </wp:inline>
              </w:drawing>
            </w:r>
            <w:r w:rsidR="005F1947" w:rsidRPr="003753E7">
              <w:rPr>
                <w:rFonts w:ascii="Poppins" w:hAnsi="Poppins" w:cs="Poppins"/>
                <w:noProof/>
                <w:color w:val="000000" w:themeColor="text1"/>
                <w:sz w:val="16"/>
                <w:szCs w:val="16"/>
                <w:lang w:val="en-US"/>
              </w:rPr>
              <w:t xml:space="preserve"> </w:t>
            </w:r>
          </w:p>
          <w:p w:rsidR="005F1947" w:rsidRPr="003753E7" w:rsidRDefault="005F1947" w:rsidP="008553DB">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rPr>
              <w:drawing>
                <wp:inline distT="0" distB="0" distL="0" distR="0" wp14:anchorId="6FBF45F4" wp14:editId="17EB9303">
                  <wp:extent cx="3451860" cy="864303"/>
                  <wp:effectExtent l="0" t="0" r="2540" b="0"/>
                  <wp:docPr id="17779718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1890" name="Picture 1777971890"/>
                          <pic:cNvPicPr/>
                        </pic:nvPicPr>
                        <pic:blipFill>
                          <a:blip r:embed="rId40">
                            <a:extLst>
                              <a:ext uri="{28A0092B-C50C-407E-A947-70E740481C1C}">
                                <a14:useLocalDpi xmlns:a14="http://schemas.microsoft.com/office/drawing/2010/main" val="0"/>
                              </a:ext>
                            </a:extLst>
                          </a:blip>
                          <a:stretch>
                            <a:fillRect/>
                          </a:stretch>
                        </pic:blipFill>
                        <pic:spPr>
                          <a:xfrm>
                            <a:off x="0" y="0"/>
                            <a:ext cx="3533903" cy="884846"/>
                          </a:xfrm>
                          <a:prstGeom prst="rect">
                            <a:avLst/>
                          </a:prstGeom>
                        </pic:spPr>
                      </pic:pic>
                    </a:graphicData>
                  </a:graphic>
                </wp:inline>
              </w:drawing>
            </w:r>
          </w:p>
          <w:p w:rsidR="00C133C9" w:rsidRPr="003753E7" w:rsidRDefault="00C133C9" w:rsidP="008553DB">
            <w:pPr>
              <w:rPr>
                <w:rFonts w:ascii="Poppins" w:hAnsi="Poppins" w:cs="Poppins"/>
                <w:noProof/>
                <w:color w:val="000000" w:themeColor="text1"/>
                <w:sz w:val="16"/>
                <w:szCs w:val="16"/>
              </w:rPr>
            </w:pPr>
          </w:p>
        </w:tc>
        <w:tc>
          <w:tcPr>
            <w:tcW w:w="5529" w:type="dxa"/>
          </w:tcPr>
          <w:p w:rsidR="00336AAF" w:rsidRPr="003753E7" w:rsidRDefault="00336AAF" w:rsidP="008553DB">
            <w:pPr>
              <w:autoSpaceDE w:val="0"/>
              <w:autoSpaceDN w:val="0"/>
              <w:adjustRightInd w:val="0"/>
              <w:rPr>
                <w:rFonts w:ascii="Poppins" w:hAnsi="Poppins" w:cs="Poppins"/>
                <w:color w:val="000000" w:themeColor="text1"/>
                <w:kern w:val="0"/>
                <w:sz w:val="16"/>
                <w:szCs w:val="16"/>
                <w:lang w:val="en-GB"/>
              </w:rPr>
            </w:pPr>
          </w:p>
          <w:p w:rsidR="00336AAF" w:rsidRPr="003753E7" w:rsidRDefault="00336AAF"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AC0145" w:rsidRPr="003753E7" w:rsidRDefault="00AC0145" w:rsidP="008553DB">
            <w:pPr>
              <w:pStyle w:val="ListParagraph"/>
              <w:numPr>
                <w:ilvl w:val="0"/>
                <w:numId w:val="22"/>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 well-defined horizontal air-fluid level in the left hemithorax, creating an appearance that resembles a hydropneumothorax or a loculated fluid collection with an air component</w:t>
            </w:r>
          </w:p>
          <w:p w:rsidR="00AC0145" w:rsidRPr="003753E7" w:rsidRDefault="00AC0145" w:rsidP="008553DB">
            <w:pPr>
              <w:pStyle w:val="ListParagraph"/>
              <w:numPr>
                <w:ilvl w:val="0"/>
                <w:numId w:val="22"/>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Also: Thoracentesis (ideally U/S guided), all effusions &gt;1 cm in decubitus view.</w:t>
            </w:r>
          </w:p>
          <w:p w:rsidR="00AC0145" w:rsidRPr="003753E7" w:rsidRDefault="00AC0145" w:rsidP="008553DB">
            <w:pPr>
              <w:pStyle w:val="ListParagraph"/>
              <w:numPr>
                <w:ilvl w:val="0"/>
                <w:numId w:val="26"/>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Procedure complications: PTX (5–10%), </w:t>
            </w:r>
            <w:proofErr w:type="spellStart"/>
            <w:r w:rsidRPr="003753E7">
              <w:rPr>
                <w:rFonts w:ascii="Poppins" w:hAnsi="Poppins" w:cs="Poppins"/>
                <w:color w:val="000000" w:themeColor="text1"/>
                <w:kern w:val="0"/>
                <w:sz w:val="16"/>
                <w:szCs w:val="16"/>
                <w:lang w:val="en-GB"/>
              </w:rPr>
              <w:t>hemothorax</w:t>
            </w:r>
            <w:proofErr w:type="spellEnd"/>
            <w:r w:rsidRPr="003753E7">
              <w:rPr>
                <w:rFonts w:ascii="Poppins" w:hAnsi="Poppins" w:cs="Poppins"/>
                <w:color w:val="000000" w:themeColor="text1"/>
                <w:kern w:val="0"/>
                <w:sz w:val="16"/>
                <w:szCs w:val="16"/>
                <w:lang w:val="en-GB"/>
              </w:rPr>
              <w:t xml:space="preserve"> (~1%), </w:t>
            </w:r>
            <w:proofErr w:type="spellStart"/>
            <w:r w:rsidRPr="003753E7">
              <w:rPr>
                <w:rFonts w:ascii="Poppins" w:hAnsi="Poppins" w:cs="Poppins"/>
                <w:color w:val="000000" w:themeColor="text1"/>
                <w:kern w:val="0"/>
                <w:sz w:val="16"/>
                <w:szCs w:val="16"/>
                <w:lang w:val="en-GB"/>
              </w:rPr>
              <w:t>reexpansion</w:t>
            </w:r>
            <w:proofErr w:type="spellEnd"/>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pulm</w:t>
            </w:r>
            <w:proofErr w:type="spellEnd"/>
            <w:r w:rsidRPr="003753E7">
              <w:rPr>
                <w:rFonts w:ascii="Poppins" w:hAnsi="Poppins" w:cs="Poppins"/>
                <w:color w:val="000000" w:themeColor="text1"/>
                <w:kern w:val="0"/>
                <w:sz w:val="16"/>
                <w:szCs w:val="16"/>
                <w:lang w:val="en-GB"/>
              </w:rPr>
              <w:t xml:space="preserve"> edema (if &gt;1.5 L removed), spleen/liver laceration</w:t>
            </w:r>
            <w:r w:rsidR="007519D1" w:rsidRPr="003753E7">
              <w:rPr>
                <w:rFonts w:ascii="Poppins" w:hAnsi="Poppins" w:cs="Poppins"/>
                <w:color w:val="000000" w:themeColor="text1"/>
                <w:kern w:val="0"/>
                <w:sz w:val="16"/>
                <w:szCs w:val="16"/>
                <w:lang w:val="en-GB"/>
              </w:rPr>
              <w:t>, nerve injury – long thoracic nerve, bronchopleural fistula</w:t>
            </w:r>
          </w:p>
          <w:p w:rsidR="00C133C9" w:rsidRPr="003753E7" w:rsidRDefault="00C133C9"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ADA: seen w/ granulomas, &gt;70 suggests TB, &lt;40 excludes TB</w:t>
            </w:r>
            <w:r w:rsidR="0081719A" w:rsidRPr="003753E7">
              <w:rPr>
                <w:rFonts w:ascii="Poppins" w:hAnsi="Poppins" w:cs="Poppins"/>
                <w:color w:val="000000" w:themeColor="text1"/>
                <w:kern w:val="0"/>
                <w:sz w:val="16"/>
                <w:szCs w:val="16"/>
                <w:lang w:val="en-GB"/>
              </w:rPr>
              <w:t>. Cytology - +</w:t>
            </w:r>
            <w:proofErr w:type="spellStart"/>
            <w:r w:rsidR="0081719A" w:rsidRPr="003753E7">
              <w:rPr>
                <w:rFonts w:ascii="Poppins" w:hAnsi="Poppins" w:cs="Poppins"/>
                <w:color w:val="000000" w:themeColor="text1"/>
                <w:kern w:val="0"/>
                <w:sz w:val="16"/>
                <w:szCs w:val="16"/>
                <w:lang w:val="en-GB"/>
              </w:rPr>
              <w:t>ve</w:t>
            </w:r>
            <w:proofErr w:type="spellEnd"/>
            <w:r w:rsidR="0081719A" w:rsidRPr="003753E7">
              <w:rPr>
                <w:rFonts w:ascii="Poppins" w:hAnsi="Poppins" w:cs="Poppins"/>
                <w:color w:val="000000" w:themeColor="text1"/>
                <w:kern w:val="0"/>
                <w:sz w:val="16"/>
                <w:szCs w:val="16"/>
                <w:lang w:val="en-GB"/>
              </w:rPr>
              <w:t xml:space="preserve"> malignancy</w:t>
            </w:r>
          </w:p>
          <w:p w:rsidR="0081719A" w:rsidRPr="003753E7" w:rsidRDefault="0081719A"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Consider pleural biopsy for unresolving effusion with no clear cause</w:t>
            </w:r>
          </w:p>
          <w:p w:rsidR="00C133C9" w:rsidRPr="003753E7" w:rsidRDefault="00C133C9"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C133C9" w:rsidRPr="003753E7" w:rsidRDefault="00C133C9"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Symptomatic effusion: therapeutic thoracentesis, treat underlying disease process</w:t>
            </w:r>
          </w:p>
          <w:p w:rsidR="00F31F0F" w:rsidRPr="003753E7" w:rsidRDefault="00F31F0F"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loculated</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tube thoracostomy or VATS; intrapleural tPA + DNase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need for surgery</w:t>
            </w:r>
          </w:p>
          <w:p w:rsidR="007519D1" w:rsidRPr="003753E7" w:rsidRDefault="007519D1"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Indication for pleurodesis:</w:t>
            </w:r>
          </w:p>
          <w:p w:rsidR="007519D1" w:rsidRPr="003753E7" w:rsidRDefault="007519D1" w:rsidP="008553DB">
            <w:pPr>
              <w:pStyle w:val="ListParagraph"/>
              <w:numPr>
                <w:ilvl w:val="0"/>
                <w:numId w:val="26"/>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kern w:val="0"/>
                <w:sz w:val="16"/>
                <w:szCs w:val="16"/>
                <w:lang w:val="en-GB"/>
              </w:rPr>
              <w:t>Malignant effusion: serial thoracenteses vs. tube thoracostomy + pleurodesis (success rate ~80</w:t>
            </w:r>
            <w:r w:rsidRPr="003753E7">
              <w:rPr>
                <w:rFonts w:ascii="Poppins" w:hAnsi="Poppins" w:cs="Poppins"/>
                <w:kern w:val="0"/>
                <w:sz w:val="16"/>
                <w:szCs w:val="16"/>
                <w:lang w:val="en-GB"/>
              </w:rPr>
              <w:t xml:space="preserve">: use </w:t>
            </w:r>
            <w:proofErr w:type="spellStart"/>
            <w:r w:rsidRPr="003753E7">
              <w:rPr>
                <w:rFonts w:ascii="Poppins" w:hAnsi="Poppins" w:cs="Poppins"/>
                <w:kern w:val="0"/>
                <w:sz w:val="16"/>
                <w:szCs w:val="16"/>
                <w:lang w:val="en-GB"/>
              </w:rPr>
              <w:t>bleomyocin</w:t>
            </w:r>
            <w:proofErr w:type="spellEnd"/>
            <w:r w:rsidRPr="003753E7">
              <w:rPr>
                <w:rFonts w:ascii="Poppins" w:hAnsi="Poppins" w:cs="Poppins"/>
                <w:kern w:val="0"/>
                <w:sz w:val="16"/>
                <w:szCs w:val="16"/>
                <w:lang w:val="en-GB"/>
              </w:rPr>
              <w:t>, doxycycline, iodine, or surgical stripping</w:t>
            </w:r>
          </w:p>
          <w:p w:rsidR="007519D1" w:rsidRDefault="00CA6E51" w:rsidP="008553DB">
            <w:pPr>
              <w:pStyle w:val="ListParagraph"/>
              <w:numPr>
                <w:ilvl w:val="0"/>
                <w:numId w:val="26"/>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kern w:val="0"/>
                <w:sz w:val="16"/>
                <w:szCs w:val="16"/>
                <w:lang w:val="en-GB"/>
              </w:rPr>
              <w:t xml:space="preserve">Recurrent </w:t>
            </w:r>
            <w:r w:rsidRPr="003753E7">
              <w:rPr>
                <w:rFonts w:ascii="Poppins" w:hAnsi="Poppins" w:cs="Poppins"/>
                <w:color w:val="000000" w:themeColor="text1"/>
                <w:kern w:val="0"/>
                <w:sz w:val="16"/>
                <w:szCs w:val="16"/>
                <w:lang w:val="en-GB"/>
              </w:rPr>
              <w:t>CHF</w:t>
            </w:r>
            <w:r w:rsidR="007519D1" w:rsidRPr="003753E7">
              <w:rPr>
                <w:rFonts w:ascii="Poppins" w:hAnsi="Poppins" w:cs="Poppins"/>
                <w:color w:val="000000" w:themeColor="text1"/>
                <w:kern w:val="0"/>
                <w:sz w:val="16"/>
                <w:szCs w:val="16"/>
                <w:lang w:val="en-GB"/>
              </w:rPr>
              <w:t>, chylothorax, hydrothorax if fails</w:t>
            </w:r>
          </w:p>
          <w:p w:rsidR="00CA6E51" w:rsidRPr="00CA6E51" w:rsidRDefault="00CA6E51" w:rsidP="00CA6E51">
            <w:pPr>
              <w:pStyle w:val="ListParagraph"/>
              <w:autoSpaceDE w:val="0"/>
              <w:autoSpaceDN w:val="0"/>
              <w:adjustRightInd w:val="0"/>
              <w:ind w:left="976"/>
              <w:rPr>
                <w:rFonts w:ascii="Poppins" w:hAnsi="Poppins" w:cs="Poppins"/>
                <w:color w:val="000000" w:themeColor="text1"/>
                <w:kern w:val="0"/>
                <w:sz w:val="16"/>
                <w:szCs w:val="16"/>
                <w:lang w:val="en-GB"/>
              </w:rPr>
            </w:pPr>
          </w:p>
        </w:tc>
      </w:tr>
      <w:tr w:rsidR="008553DB" w:rsidRPr="003753E7" w:rsidTr="003753E7">
        <w:tc>
          <w:tcPr>
            <w:tcW w:w="5670" w:type="dxa"/>
          </w:tcPr>
          <w:p w:rsidR="005F1947" w:rsidRPr="003753E7" w:rsidRDefault="005F1947" w:rsidP="008553DB">
            <w:pPr>
              <w:jc w:val="center"/>
              <w:rPr>
                <w:rFonts w:ascii="Poppins" w:hAnsi="Poppins" w:cs="Poppins"/>
                <w:noProof/>
                <w:color w:val="000000" w:themeColor="text1"/>
                <w:sz w:val="16"/>
                <w:szCs w:val="16"/>
              </w:rPr>
            </w:pPr>
          </w:p>
          <w:p w:rsidR="005F1947" w:rsidRPr="003753E7" w:rsidRDefault="005F1947" w:rsidP="008553DB">
            <w:pPr>
              <w:jc w:val="center"/>
              <w:rPr>
                <w:rFonts w:ascii="Poppins" w:hAnsi="Poppins" w:cs="Poppins"/>
                <w:noProof/>
                <w:color w:val="000000" w:themeColor="text1"/>
                <w:sz w:val="16"/>
                <w:szCs w:val="16"/>
              </w:rPr>
            </w:pPr>
            <w:r w:rsidRPr="003753E7">
              <w:rPr>
                <w:rFonts w:ascii="Poppins" w:hAnsi="Poppins" w:cs="Poppins"/>
                <w:noProof/>
                <w:color w:val="000000" w:themeColor="text1"/>
                <w:sz w:val="16"/>
                <w:szCs w:val="16"/>
              </w:rPr>
              <w:drawing>
                <wp:inline distT="0" distB="0" distL="0" distR="0" wp14:anchorId="6ACD62B9" wp14:editId="64514F36">
                  <wp:extent cx="1245870" cy="1126887"/>
                  <wp:effectExtent l="0" t="0" r="0" b="3810"/>
                  <wp:docPr id="30525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1200" name=""/>
                          <pic:cNvPicPr/>
                        </pic:nvPicPr>
                        <pic:blipFill>
                          <a:blip r:embed="rId41"/>
                          <a:stretch>
                            <a:fillRect/>
                          </a:stretch>
                        </pic:blipFill>
                        <pic:spPr>
                          <a:xfrm>
                            <a:off x="0" y="0"/>
                            <a:ext cx="1254604" cy="1134787"/>
                          </a:xfrm>
                          <a:prstGeom prst="rect">
                            <a:avLst/>
                          </a:prstGeom>
                        </pic:spPr>
                      </pic:pic>
                    </a:graphicData>
                  </a:graphic>
                </wp:inline>
              </w:drawing>
            </w:r>
          </w:p>
        </w:tc>
        <w:tc>
          <w:tcPr>
            <w:tcW w:w="5529" w:type="dxa"/>
          </w:tcPr>
          <w:p w:rsidR="005F1947" w:rsidRPr="003753E7" w:rsidRDefault="005F1947" w:rsidP="008553DB">
            <w:pPr>
              <w:autoSpaceDE w:val="0"/>
              <w:autoSpaceDN w:val="0"/>
              <w:adjustRightInd w:val="0"/>
              <w:rPr>
                <w:rFonts w:ascii="Poppins" w:hAnsi="Poppins" w:cs="Poppins"/>
                <w:color w:val="000000" w:themeColor="text1"/>
                <w:kern w:val="0"/>
                <w:sz w:val="16"/>
                <w:szCs w:val="16"/>
                <w:lang w:val="en-GB"/>
              </w:rPr>
            </w:pPr>
          </w:p>
          <w:p w:rsidR="005F1947" w:rsidRPr="003753E7" w:rsidRDefault="005F1947" w:rsidP="008553DB">
            <w:pPr>
              <w:autoSpaceDE w:val="0"/>
              <w:autoSpaceDN w:val="0"/>
              <w:adjustRightInd w:val="0"/>
              <w:rPr>
                <w:rFonts w:ascii="Poppins" w:hAnsi="Poppins" w:cs="Poppins"/>
                <w:b/>
                <w:bCs/>
                <w:color w:val="000000" w:themeColor="text1"/>
                <w:kern w:val="0"/>
                <w:sz w:val="16"/>
                <w:szCs w:val="16"/>
                <w:lang w:val="en-GB"/>
              </w:rPr>
            </w:pPr>
            <w:proofErr w:type="spellStart"/>
            <w:r w:rsidRPr="003753E7">
              <w:rPr>
                <w:rFonts w:ascii="Poppins" w:hAnsi="Poppins" w:cs="Poppins"/>
                <w:b/>
                <w:bCs/>
                <w:color w:val="FF0000"/>
                <w:kern w:val="0"/>
                <w:sz w:val="16"/>
                <w:szCs w:val="16"/>
                <w:lang w:val="en-GB"/>
              </w:rPr>
              <w:t>Ix</w:t>
            </w:r>
            <w:proofErr w:type="spellEnd"/>
            <w:r w:rsidRPr="003753E7">
              <w:rPr>
                <w:rFonts w:ascii="Poppins" w:hAnsi="Poppins" w:cs="Poppins"/>
                <w:b/>
                <w:bCs/>
                <w:color w:val="000000" w:themeColor="text1"/>
                <w:kern w:val="0"/>
                <w:sz w:val="16"/>
                <w:szCs w:val="16"/>
                <w:lang w:val="en-GB"/>
              </w:rPr>
              <w:t xml:space="preserve"> </w:t>
            </w:r>
          </w:p>
          <w:p w:rsidR="005F1947" w:rsidRPr="003753E7" w:rsidRDefault="005F1947" w:rsidP="008553DB">
            <w:pPr>
              <w:pStyle w:val="ListParagraph"/>
              <w:numPr>
                <w:ilvl w:val="1"/>
                <w:numId w:val="26"/>
              </w:numPr>
              <w:autoSpaceDE w:val="0"/>
              <w:autoSpaceDN w:val="0"/>
              <w:adjustRightInd w:val="0"/>
              <w:ind w:left="615"/>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Homogeneous opacity with meniscus </w:t>
            </w:r>
            <w:proofErr w:type="gramStart"/>
            <w:r w:rsidRPr="003753E7">
              <w:rPr>
                <w:rFonts w:ascii="Poppins" w:hAnsi="Poppins" w:cs="Poppins"/>
                <w:color w:val="000000" w:themeColor="text1"/>
                <w:kern w:val="0"/>
                <w:sz w:val="16"/>
                <w:szCs w:val="16"/>
                <w:lang w:val="en-GB"/>
              </w:rPr>
              <w:t>sign</w:t>
            </w:r>
            <w:proofErr w:type="gramEnd"/>
            <w:r w:rsidRPr="003753E7">
              <w:rPr>
                <w:rFonts w:ascii="Poppins" w:hAnsi="Poppins" w:cs="Poppins"/>
                <w:color w:val="000000" w:themeColor="text1"/>
                <w:kern w:val="0"/>
                <w:sz w:val="16"/>
                <w:szCs w:val="16"/>
                <w:lang w:val="en-GB"/>
              </w:rPr>
              <w:t xml:space="preserve"> over middle and lower </w:t>
            </w:r>
            <w:proofErr w:type="spellStart"/>
            <w:r w:rsidRPr="003753E7">
              <w:rPr>
                <w:rFonts w:ascii="Poppins" w:hAnsi="Poppins" w:cs="Poppins"/>
                <w:color w:val="000000" w:themeColor="text1"/>
                <w:kern w:val="0"/>
                <w:sz w:val="16"/>
                <w:szCs w:val="16"/>
                <w:lang w:val="en-GB"/>
              </w:rPr>
              <w:t>lt</w:t>
            </w:r>
            <w:proofErr w:type="spellEnd"/>
            <w:r w:rsidRPr="003753E7">
              <w:rPr>
                <w:rFonts w:ascii="Poppins" w:hAnsi="Poppins" w:cs="Poppins"/>
                <w:color w:val="000000" w:themeColor="text1"/>
                <w:kern w:val="0"/>
                <w:sz w:val="16"/>
                <w:szCs w:val="16"/>
                <w:lang w:val="en-GB"/>
              </w:rPr>
              <w:t xml:space="preserve"> lung zone with mediastinal shift to the rt.  The cardiac </w:t>
            </w:r>
            <w:proofErr w:type="spellStart"/>
            <w:r w:rsidRPr="003753E7">
              <w:rPr>
                <w:rFonts w:ascii="Poppins" w:hAnsi="Poppins" w:cs="Poppins"/>
                <w:color w:val="000000" w:themeColor="text1"/>
                <w:kern w:val="0"/>
                <w:sz w:val="16"/>
                <w:szCs w:val="16"/>
                <w:lang w:val="en-GB"/>
              </w:rPr>
              <w:t>silhoute</w:t>
            </w:r>
            <w:proofErr w:type="spellEnd"/>
            <w:r w:rsidRPr="003753E7">
              <w:rPr>
                <w:rFonts w:ascii="Poppins" w:hAnsi="Poppins" w:cs="Poppins"/>
                <w:color w:val="000000" w:themeColor="text1"/>
                <w:kern w:val="0"/>
                <w:sz w:val="16"/>
                <w:szCs w:val="16"/>
                <w:lang w:val="en-GB"/>
              </w:rPr>
              <w:t xml:space="preserve"> is pushed to </w:t>
            </w:r>
            <w:r w:rsidR="00CA6E51">
              <w:rPr>
                <w:rFonts w:ascii="Poppins" w:hAnsi="Poppins" w:cs="Poppins"/>
                <w:color w:val="000000" w:themeColor="text1"/>
                <w:kern w:val="0"/>
                <w:sz w:val="16"/>
                <w:szCs w:val="16"/>
                <w:lang w:val="en-GB"/>
              </w:rPr>
              <w:t>rt</w:t>
            </w:r>
            <w:r w:rsidRPr="003753E7">
              <w:rPr>
                <w:rFonts w:ascii="Poppins" w:hAnsi="Poppins" w:cs="Poppins"/>
                <w:color w:val="000000" w:themeColor="text1"/>
                <w:kern w:val="0"/>
                <w:sz w:val="16"/>
                <w:szCs w:val="16"/>
                <w:lang w:val="en-GB"/>
              </w:rPr>
              <w:t xml:space="preserve"> </w:t>
            </w:r>
            <w:r w:rsidR="00CA6E51">
              <w:rPr>
                <w:rFonts w:ascii="Poppins" w:hAnsi="Poppins" w:cs="Poppins"/>
                <w:color w:val="000000" w:themeColor="text1"/>
                <w:kern w:val="0"/>
                <w:sz w:val="16"/>
                <w:szCs w:val="16"/>
                <w:lang w:val="en-GB"/>
              </w:rPr>
              <w:t>with</w:t>
            </w:r>
            <w:r w:rsidRPr="003753E7">
              <w:rPr>
                <w:rFonts w:ascii="Poppins" w:hAnsi="Poppins" w:cs="Poppins"/>
                <w:color w:val="000000" w:themeColor="text1"/>
                <w:kern w:val="0"/>
                <w:sz w:val="16"/>
                <w:szCs w:val="16"/>
                <w:lang w:val="en-GB"/>
              </w:rPr>
              <w:t xml:space="preserve"> trachea deviation</w:t>
            </w:r>
          </w:p>
          <w:p w:rsidR="005F1947" w:rsidRPr="003753E7" w:rsidRDefault="005F1947" w:rsidP="008553DB">
            <w:pPr>
              <w:pStyle w:val="ListParagraph"/>
              <w:numPr>
                <w:ilvl w:val="1"/>
                <w:numId w:val="26"/>
              </w:numPr>
              <w:autoSpaceDE w:val="0"/>
              <w:autoSpaceDN w:val="0"/>
              <w:adjustRightInd w:val="0"/>
              <w:ind w:left="615"/>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Dx: Parapneumonic Effusion </w:t>
            </w:r>
            <w:proofErr w:type="spellStart"/>
            <w:r w:rsidRPr="003753E7">
              <w:rPr>
                <w:rFonts w:ascii="Poppins" w:hAnsi="Poppins" w:cs="Poppins"/>
                <w:color w:val="000000" w:themeColor="text1"/>
                <w:kern w:val="0"/>
                <w:sz w:val="16"/>
                <w:szCs w:val="16"/>
                <w:lang w:val="en-GB"/>
              </w:rPr>
              <w:t>ddx</w:t>
            </w:r>
            <w:proofErr w:type="spellEnd"/>
            <w:r w:rsidRPr="003753E7">
              <w:rPr>
                <w:rFonts w:ascii="Poppins" w:hAnsi="Poppins" w:cs="Poppins"/>
                <w:color w:val="000000" w:themeColor="text1"/>
                <w:kern w:val="0"/>
                <w:sz w:val="16"/>
                <w:szCs w:val="16"/>
                <w:lang w:val="en-GB"/>
              </w:rPr>
              <w:t xml:space="preserve">: pleural TB, mesothelioma, primary lung ca w/ pleural </w:t>
            </w:r>
            <w:proofErr w:type="spellStart"/>
            <w:proofErr w:type="gramStart"/>
            <w:r w:rsidRPr="003753E7">
              <w:rPr>
                <w:rFonts w:ascii="Poppins" w:hAnsi="Poppins" w:cs="Poppins"/>
                <w:color w:val="000000" w:themeColor="text1"/>
                <w:kern w:val="0"/>
                <w:sz w:val="16"/>
                <w:szCs w:val="16"/>
                <w:lang w:val="en-GB"/>
              </w:rPr>
              <w:t>mets</w:t>
            </w:r>
            <w:proofErr w:type="spellEnd"/>
            <w:r w:rsidRPr="003753E7">
              <w:rPr>
                <w:rFonts w:ascii="Poppins" w:hAnsi="Poppins" w:cs="Poppins"/>
                <w:color w:val="000000" w:themeColor="text1"/>
                <w:kern w:val="0"/>
                <w:sz w:val="16"/>
                <w:szCs w:val="16"/>
                <w:lang w:val="en-GB"/>
              </w:rPr>
              <w:t>?,</w:t>
            </w:r>
            <w:proofErr w:type="gramEnd"/>
            <w:r w:rsidRPr="003753E7">
              <w:rPr>
                <w:rFonts w:ascii="Poppins" w:hAnsi="Poppins" w:cs="Poppins"/>
                <w:color w:val="000000" w:themeColor="text1"/>
                <w:kern w:val="0"/>
                <w:sz w:val="16"/>
                <w:szCs w:val="16"/>
                <w:lang w:val="en-GB"/>
              </w:rPr>
              <w:t xml:space="preserve"> autoimmune </w:t>
            </w:r>
            <w:proofErr w:type="spellStart"/>
            <w:r w:rsidRPr="003753E7">
              <w:rPr>
                <w:rFonts w:ascii="Poppins" w:hAnsi="Poppins" w:cs="Poppins"/>
                <w:color w:val="000000" w:themeColor="text1"/>
                <w:kern w:val="0"/>
                <w:sz w:val="16"/>
                <w:szCs w:val="16"/>
                <w:lang w:val="en-GB"/>
              </w:rPr>
              <w:t>i.e</w:t>
            </w:r>
            <w:proofErr w:type="spellEnd"/>
            <w:r w:rsidRPr="003753E7">
              <w:rPr>
                <w:rFonts w:ascii="Poppins" w:hAnsi="Poppins" w:cs="Poppins"/>
                <w:color w:val="000000" w:themeColor="text1"/>
                <w:kern w:val="0"/>
                <w:sz w:val="16"/>
                <w:szCs w:val="16"/>
                <w:lang w:val="en-GB"/>
              </w:rPr>
              <w:t xml:space="preserve"> SLE</w:t>
            </w:r>
          </w:p>
          <w:p w:rsidR="0081719A" w:rsidRPr="003753E7" w:rsidRDefault="0081719A" w:rsidP="008553DB">
            <w:pPr>
              <w:autoSpaceDE w:val="0"/>
              <w:autoSpaceDN w:val="0"/>
              <w:adjustRightInd w:val="0"/>
              <w:rPr>
                <w:rFonts w:ascii="Poppins" w:hAnsi="Poppins" w:cs="Poppins"/>
                <w:color w:val="000000" w:themeColor="text1"/>
                <w:kern w:val="0"/>
                <w:sz w:val="16"/>
                <w:szCs w:val="16"/>
                <w:lang w:val="en-GB"/>
              </w:rPr>
            </w:pPr>
          </w:p>
        </w:tc>
      </w:tr>
      <w:tr w:rsidR="008553DB" w:rsidRPr="003753E7" w:rsidTr="003753E7">
        <w:tc>
          <w:tcPr>
            <w:tcW w:w="5670" w:type="dxa"/>
          </w:tcPr>
          <w:p w:rsidR="00CA6E51" w:rsidRDefault="00CA6E51" w:rsidP="008553DB">
            <w:pPr>
              <w:rPr>
                <w:rFonts w:ascii="Poppins" w:hAnsi="Poppins" w:cs="Poppins"/>
                <w:noProof/>
                <w:color w:val="000000" w:themeColor="text1"/>
                <w:sz w:val="16"/>
                <w:szCs w:val="16"/>
              </w:rPr>
            </w:pPr>
          </w:p>
          <w:p w:rsidR="006849D1" w:rsidRPr="003753E7" w:rsidRDefault="00C133C9"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 xml:space="preserve">A 23 year old male, known asthmatic for 4 years presents with worsening shortness of breath for 6 hours. On exam, he has Pulse of 140/min, RR of 40/min, and BP 90/60mmHg. </w:t>
            </w:r>
          </w:p>
          <w:p w:rsidR="00C133C9" w:rsidRPr="003753E7" w:rsidRDefault="00C133C9" w:rsidP="008553DB">
            <w:pPr>
              <w:pStyle w:val="ListParagraph"/>
              <w:numPr>
                <w:ilvl w:val="0"/>
                <w:numId w:val="50"/>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lastRenderedPageBreak/>
              <w:t>He is cyanosed. Chest is bilateral silent.</w:t>
            </w:r>
          </w:p>
          <w:p w:rsidR="00C133C9" w:rsidRPr="003753E7" w:rsidRDefault="00C133C9" w:rsidP="008553DB">
            <w:pPr>
              <w:pStyle w:val="ListParagraph"/>
              <w:numPr>
                <w:ilvl w:val="0"/>
                <w:numId w:val="50"/>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How will you manage this patient?</w:t>
            </w:r>
          </w:p>
          <w:p w:rsidR="00C133C9" w:rsidRPr="003753E7" w:rsidRDefault="00C133C9" w:rsidP="008553DB">
            <w:pPr>
              <w:rPr>
                <w:rFonts w:ascii="Poppins" w:hAnsi="Poppins" w:cs="Poppins"/>
                <w:noProof/>
                <w:color w:val="000000" w:themeColor="text1"/>
                <w:sz w:val="16"/>
                <w:szCs w:val="16"/>
              </w:rPr>
            </w:pPr>
          </w:p>
          <w:p w:rsidR="00C133C9" w:rsidRPr="003753E7" w:rsidRDefault="00C133C9" w:rsidP="008553DB">
            <w:pPr>
              <w:rPr>
                <w:rFonts w:ascii="Poppins" w:hAnsi="Poppins" w:cs="Poppins"/>
                <w:noProof/>
                <w:color w:val="000000" w:themeColor="text1"/>
                <w:sz w:val="16"/>
                <w:szCs w:val="16"/>
              </w:rPr>
            </w:pPr>
          </w:p>
        </w:tc>
        <w:tc>
          <w:tcPr>
            <w:tcW w:w="5529" w:type="dxa"/>
          </w:tcPr>
          <w:p w:rsidR="00CC3DDF" w:rsidRPr="003753E7" w:rsidRDefault="00CC3DDF" w:rsidP="008553DB">
            <w:pPr>
              <w:autoSpaceDE w:val="0"/>
              <w:autoSpaceDN w:val="0"/>
              <w:adjustRightInd w:val="0"/>
              <w:rPr>
                <w:rFonts w:ascii="Poppins" w:hAnsi="Poppins" w:cs="Poppins"/>
                <w:b/>
                <w:bCs/>
                <w:color w:val="FF0000"/>
                <w:kern w:val="0"/>
                <w:sz w:val="16"/>
                <w:szCs w:val="16"/>
                <w:lang w:val="en-GB"/>
              </w:rPr>
            </w:pPr>
          </w:p>
          <w:p w:rsidR="00C133C9" w:rsidRPr="003753E7" w:rsidRDefault="00C133C9"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C133C9" w:rsidRPr="003753E7" w:rsidRDefault="005F1947"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Also,</w:t>
            </w:r>
            <w:r w:rsidR="00C133C9" w:rsidRPr="003753E7">
              <w:rPr>
                <w:rFonts w:ascii="Poppins" w:hAnsi="Poppins" w:cs="Poppins"/>
                <w:color w:val="000000" w:themeColor="text1"/>
                <w:kern w:val="0"/>
                <w:sz w:val="16"/>
                <w:szCs w:val="16"/>
                <w:lang w:val="en-GB"/>
              </w:rPr>
              <w:t xml:space="preserve"> Spirometry: </w:t>
            </w:r>
            <w:r w:rsidR="00C133C9" w:rsidRPr="003753E7">
              <w:rPr>
                <w:rFonts w:ascii="Times New Roman" w:hAnsi="Times New Roman" w:cs="Times New Roman"/>
                <w:color w:val="000000" w:themeColor="text1"/>
                <w:kern w:val="0"/>
                <w:sz w:val="16"/>
                <w:szCs w:val="16"/>
                <w:lang w:val="en-GB"/>
              </w:rPr>
              <w:t>↓</w:t>
            </w:r>
            <w:r w:rsidR="00C133C9" w:rsidRPr="003753E7">
              <w:rPr>
                <w:rFonts w:ascii="Poppins" w:hAnsi="Poppins" w:cs="Poppins"/>
                <w:color w:val="000000" w:themeColor="text1"/>
                <w:kern w:val="0"/>
                <w:sz w:val="16"/>
                <w:szCs w:val="16"/>
                <w:lang w:val="en-GB"/>
              </w:rPr>
              <w:t xml:space="preserve"> FEV1, </w:t>
            </w:r>
            <w:r w:rsidR="00C133C9" w:rsidRPr="003753E7">
              <w:rPr>
                <w:rFonts w:ascii="Times New Roman" w:hAnsi="Times New Roman" w:cs="Times New Roman"/>
                <w:color w:val="000000" w:themeColor="text1"/>
                <w:kern w:val="0"/>
                <w:sz w:val="16"/>
                <w:szCs w:val="16"/>
                <w:lang w:val="en-GB"/>
              </w:rPr>
              <w:t>↓</w:t>
            </w:r>
            <w:r w:rsidR="00C133C9" w:rsidRPr="003753E7">
              <w:rPr>
                <w:rFonts w:ascii="Poppins" w:hAnsi="Poppins" w:cs="Poppins"/>
                <w:color w:val="000000" w:themeColor="text1"/>
                <w:kern w:val="0"/>
                <w:sz w:val="16"/>
                <w:szCs w:val="16"/>
                <w:lang w:val="en-GB"/>
              </w:rPr>
              <w:t xml:space="preserve"> FEV1/FVC; </w:t>
            </w:r>
            <w:r w:rsidR="006849D1" w:rsidRPr="003753E7">
              <w:rPr>
                <w:rFonts w:ascii="Poppins" w:hAnsi="Poppins" w:cs="Poppins"/>
                <w:color w:val="000000" w:themeColor="text1"/>
                <w:kern w:val="0"/>
                <w:sz w:val="16"/>
                <w:szCs w:val="16"/>
                <w:lang w:val="en-GB"/>
              </w:rPr>
              <w:t>volumes;</w:t>
            </w:r>
            <w:r w:rsidR="00C133C9" w:rsidRPr="003753E7">
              <w:rPr>
                <w:rFonts w:ascii="Poppins" w:hAnsi="Poppins" w:cs="Poppins"/>
                <w:color w:val="000000" w:themeColor="text1"/>
                <w:kern w:val="0"/>
                <w:sz w:val="16"/>
                <w:szCs w:val="16"/>
                <w:lang w:val="en-GB"/>
              </w:rPr>
              <w:t xml:space="preserve"> TLC</w:t>
            </w:r>
          </w:p>
          <w:p w:rsidR="006849D1" w:rsidRPr="003753E7" w:rsidRDefault="00C133C9"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Cambria Math" w:hAnsi="Cambria Math" w:cs="Cambria Math"/>
                <w:color w:val="000000" w:themeColor="text1"/>
                <w:kern w:val="0"/>
                <w:sz w:val="16"/>
                <w:szCs w:val="16"/>
                <w:lang w:val="en-GB"/>
              </w:rPr>
              <w:lastRenderedPageBreak/>
              <w:t>⊕</w:t>
            </w:r>
            <w:r w:rsidRPr="003753E7">
              <w:rPr>
                <w:rFonts w:ascii="Poppins" w:hAnsi="Poppins" w:cs="Poppins"/>
                <w:color w:val="000000" w:themeColor="text1"/>
                <w:kern w:val="0"/>
                <w:sz w:val="16"/>
                <w:szCs w:val="16"/>
                <w:lang w:val="en-GB"/>
              </w:rPr>
              <w:t xml:space="preserve"> bronchodilator response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FEV1 ≥12% &amp; ≥200 mL) for 4hrs free from SABA, 24-48hrs if on LABA</w:t>
            </w:r>
          </w:p>
          <w:p w:rsidR="006849D1" w:rsidRPr="003753E7" w:rsidRDefault="006849D1"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methacholine challenge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FEV1 ≥20%) if PFTs </w:t>
            </w:r>
            <w:proofErr w:type="spellStart"/>
            <w:r w:rsidRPr="003753E7">
              <w:rPr>
                <w:rFonts w:ascii="Poppins" w:hAnsi="Poppins" w:cs="Poppins"/>
                <w:color w:val="000000" w:themeColor="text1"/>
                <w:kern w:val="0"/>
                <w:sz w:val="16"/>
                <w:szCs w:val="16"/>
                <w:lang w:val="en-GB"/>
              </w:rPr>
              <w:t>nl</w:t>
            </w:r>
            <w:proofErr w:type="spellEnd"/>
            <w:r w:rsidRPr="003753E7">
              <w:rPr>
                <w:rFonts w:ascii="Poppins" w:hAnsi="Poppins" w:cs="Poppins"/>
                <w:color w:val="000000" w:themeColor="text1"/>
                <w:kern w:val="0"/>
                <w:sz w:val="16"/>
                <w:szCs w:val="16"/>
                <w:lang w:val="en-GB"/>
              </w:rPr>
              <w:t xml:space="preserve">: </w:t>
            </w:r>
          </w:p>
          <w:p w:rsidR="006849D1" w:rsidRPr="003753E7" w:rsidRDefault="006849D1"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If suspicion for atopic disease, </w:t>
            </w:r>
            <w:r w:rsidRPr="003753E7">
              <w:rPr>
                <w:rFonts w:ascii="Segoe UI Symbol" w:hAnsi="Segoe UI Symbol" w:cs="Segoe UI Symbol"/>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skin prick test, serum </w:t>
            </w:r>
            <w:proofErr w:type="spellStart"/>
            <w:r w:rsidRPr="003753E7">
              <w:rPr>
                <w:rFonts w:ascii="Poppins" w:hAnsi="Poppins" w:cs="Poppins"/>
                <w:color w:val="000000" w:themeColor="text1"/>
                <w:kern w:val="0"/>
                <w:sz w:val="16"/>
                <w:szCs w:val="16"/>
                <w:lang w:val="en-GB"/>
              </w:rPr>
              <w:t>IgE</w:t>
            </w:r>
            <w:proofErr w:type="spellEnd"/>
            <w:r w:rsidRPr="003753E7">
              <w:rPr>
                <w:rFonts w:ascii="Poppins" w:hAnsi="Poppins" w:cs="Poppins"/>
                <w:color w:val="000000" w:themeColor="text1"/>
                <w:kern w:val="0"/>
                <w:sz w:val="16"/>
                <w:szCs w:val="16"/>
                <w:lang w:val="en-GB"/>
              </w:rPr>
              <w:t xml:space="preserve">, blood/sputum </w:t>
            </w:r>
            <w:proofErr w:type="spellStart"/>
            <w:r w:rsidRPr="003753E7">
              <w:rPr>
                <w:rFonts w:ascii="Poppins" w:hAnsi="Poppins" w:cs="Poppins"/>
                <w:color w:val="000000" w:themeColor="text1"/>
                <w:kern w:val="0"/>
                <w:sz w:val="16"/>
                <w:szCs w:val="16"/>
                <w:lang w:val="en-GB"/>
              </w:rPr>
              <w:t>eos</w:t>
            </w:r>
            <w:proofErr w:type="spellEnd"/>
            <w:r w:rsidRPr="003753E7">
              <w:rPr>
                <w:rFonts w:ascii="Poppins" w:hAnsi="Poppins" w:cs="Poppins"/>
                <w:color w:val="000000" w:themeColor="text1"/>
                <w:kern w:val="0"/>
                <w:sz w:val="16"/>
                <w:szCs w:val="16"/>
                <w:lang w:val="en-GB"/>
              </w:rPr>
              <w:t>, fractional exhaled</w:t>
            </w:r>
          </w:p>
          <w:p w:rsidR="006849D1" w:rsidRPr="003753E7" w:rsidRDefault="006849D1"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FENO; ≥40 parts/</w:t>
            </w:r>
            <w:proofErr w:type="spellStart"/>
            <w:r w:rsidRPr="003753E7">
              <w:rPr>
                <w:rFonts w:ascii="Poppins" w:hAnsi="Poppins" w:cs="Poppins"/>
                <w:color w:val="000000" w:themeColor="text1"/>
                <w:kern w:val="0"/>
                <w:sz w:val="16"/>
                <w:szCs w:val="16"/>
                <w:lang w:val="en-GB"/>
              </w:rPr>
              <w:t>bil</w:t>
            </w:r>
            <w:proofErr w:type="spellEnd"/>
            <w:r w:rsidRPr="003753E7">
              <w:rPr>
                <w:rFonts w:ascii="Poppins" w:hAnsi="Poppins" w:cs="Poppins"/>
                <w:color w:val="000000" w:themeColor="text1"/>
                <w:kern w:val="0"/>
                <w:sz w:val="16"/>
                <w:szCs w:val="16"/>
                <w:lang w:val="en-GB"/>
              </w:rPr>
              <w:t xml:space="preserve"> suggest T2 inflammation</w:t>
            </w:r>
          </w:p>
          <w:p w:rsidR="006849D1" w:rsidRPr="003753E7" w:rsidRDefault="006849D1" w:rsidP="008553DB">
            <w:pPr>
              <w:pStyle w:val="ListParagraph"/>
              <w:numPr>
                <w:ilvl w:val="1"/>
                <w:numId w:val="26"/>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DDx: Eosinophilic granulomatosis w/ polyangiitis, ABPA, COPD; bronchiectasis; ILD (including sarcoidosis); vasculitis; PE</w:t>
            </w:r>
          </w:p>
          <w:p w:rsidR="006849D1" w:rsidRPr="003753E7" w:rsidRDefault="006849D1" w:rsidP="008553DB">
            <w:pPr>
              <w:autoSpaceDE w:val="0"/>
              <w:autoSpaceDN w:val="0"/>
              <w:adjustRightInd w:val="0"/>
              <w:ind w:left="256"/>
              <w:rPr>
                <w:rFonts w:ascii="Poppins" w:hAnsi="Poppins" w:cs="Poppins"/>
                <w:color w:val="000000" w:themeColor="text1"/>
                <w:kern w:val="0"/>
                <w:sz w:val="16"/>
                <w:szCs w:val="16"/>
                <w:lang w:val="en-GB"/>
              </w:rPr>
            </w:pPr>
          </w:p>
          <w:p w:rsidR="006849D1" w:rsidRPr="003753E7" w:rsidRDefault="006849D1"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6849D1" w:rsidRPr="003753E7" w:rsidRDefault="006849D1" w:rsidP="008553DB">
            <w:pPr>
              <w:autoSpaceDE w:val="0"/>
              <w:autoSpaceDN w:val="0"/>
              <w:adjustRightInd w:val="0"/>
              <w:rPr>
                <w:rFonts w:ascii="Poppins" w:hAnsi="Poppins" w:cs="Poppins"/>
                <w:color w:val="000000" w:themeColor="text1"/>
                <w:kern w:val="0"/>
                <w:sz w:val="16"/>
                <w:szCs w:val="16"/>
                <w:lang w:val="en-GB"/>
              </w:rPr>
            </w:pPr>
          </w:p>
          <w:p w:rsidR="006849D1" w:rsidRPr="003753E7" w:rsidRDefault="006849D1" w:rsidP="008553DB">
            <w:pPr>
              <w:autoSpaceDE w:val="0"/>
              <w:autoSpaceDN w:val="0"/>
              <w:adjustRightInd w:val="0"/>
              <w:jc w:val="center"/>
              <w:rPr>
                <w:rFonts w:ascii="Poppins" w:hAnsi="Poppins" w:cs="Poppins"/>
                <w:color w:val="000000" w:themeColor="text1"/>
                <w:kern w:val="0"/>
                <w:sz w:val="16"/>
                <w:szCs w:val="16"/>
                <w:lang w:val="en-GB"/>
              </w:rPr>
            </w:pPr>
            <w:r w:rsidRPr="003753E7">
              <w:rPr>
                <w:rFonts w:ascii="Poppins" w:hAnsi="Poppins" w:cs="Poppins"/>
                <w:noProof/>
                <w:color w:val="000000" w:themeColor="text1"/>
                <w:kern w:val="0"/>
                <w:sz w:val="16"/>
                <w:szCs w:val="16"/>
                <w:lang w:val="en-GB"/>
              </w:rPr>
              <w:drawing>
                <wp:inline distT="0" distB="0" distL="0" distR="0" wp14:anchorId="2DD5D1AD" wp14:editId="390AB89C">
                  <wp:extent cx="3018127" cy="1459575"/>
                  <wp:effectExtent l="0" t="0" r="5080" b="1270"/>
                  <wp:docPr id="5268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7501" name=""/>
                          <pic:cNvPicPr/>
                        </pic:nvPicPr>
                        <pic:blipFill>
                          <a:blip r:embed="rId42"/>
                          <a:stretch>
                            <a:fillRect/>
                          </a:stretch>
                        </pic:blipFill>
                        <pic:spPr>
                          <a:xfrm>
                            <a:off x="0" y="0"/>
                            <a:ext cx="3040380" cy="1470337"/>
                          </a:xfrm>
                          <a:prstGeom prst="rect">
                            <a:avLst/>
                          </a:prstGeom>
                        </pic:spPr>
                      </pic:pic>
                    </a:graphicData>
                  </a:graphic>
                </wp:inline>
              </w:drawing>
            </w:r>
          </w:p>
          <w:p w:rsidR="006849D1" w:rsidRPr="003753E7" w:rsidRDefault="006849D1" w:rsidP="008553DB">
            <w:pPr>
              <w:autoSpaceDE w:val="0"/>
              <w:autoSpaceDN w:val="0"/>
              <w:adjustRightInd w:val="0"/>
              <w:rPr>
                <w:rFonts w:ascii="Poppins" w:hAnsi="Poppins" w:cs="Poppins"/>
                <w:color w:val="000000" w:themeColor="text1"/>
                <w:kern w:val="0"/>
                <w:sz w:val="16"/>
                <w:szCs w:val="16"/>
                <w:lang w:val="en-GB"/>
              </w:rPr>
            </w:pPr>
          </w:p>
          <w:p w:rsidR="006849D1" w:rsidRPr="003753E7" w:rsidRDefault="006849D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Anti-IL-4R</w:t>
            </w:r>
            <w:r w:rsidRPr="003753E7">
              <w:rPr>
                <w:rFonts w:ascii="Cambria" w:hAnsi="Cambria" w:cs="Cambria"/>
                <w:color w:val="000000" w:themeColor="text1"/>
                <w:kern w:val="0"/>
                <w:sz w:val="16"/>
                <w:szCs w:val="16"/>
                <w:lang w:val="en-GB"/>
              </w:rPr>
              <w:t>α</w:t>
            </w:r>
            <w:r w:rsidRPr="003753E7">
              <w:rPr>
                <w:rFonts w:ascii="Poppins" w:hAnsi="Poppins" w:cs="Poppins"/>
                <w:color w:val="000000" w:themeColor="text1"/>
                <w:kern w:val="0"/>
                <w:sz w:val="16"/>
                <w:szCs w:val="16"/>
                <w:lang w:val="en-GB"/>
              </w:rPr>
              <w:t xml:space="preserve"> (dupilumab) blocks IL-4 &amp; IL-13;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exacerb</w:t>
            </w:r>
            <w:proofErr w:type="spellEnd"/>
            <w:r w:rsidRPr="003753E7">
              <w:rPr>
                <w:rFonts w:ascii="Poppins" w:hAnsi="Poppins" w:cs="Poppins"/>
                <w:color w:val="000000" w:themeColor="text1"/>
                <w:kern w:val="0"/>
                <w:sz w:val="16"/>
                <w:szCs w:val="16"/>
                <w:lang w:val="en-GB"/>
              </w:rPr>
              <w:t xml:space="preserve"> in </w:t>
            </w:r>
            <w:proofErr w:type="spellStart"/>
            <w:r w:rsidRPr="003753E7">
              <w:rPr>
                <w:rFonts w:ascii="Poppins" w:hAnsi="Poppins" w:cs="Poppins"/>
                <w:color w:val="000000" w:themeColor="text1"/>
                <w:kern w:val="0"/>
                <w:sz w:val="16"/>
                <w:szCs w:val="16"/>
                <w:lang w:val="en-GB"/>
              </w:rPr>
              <w:t>sev</w:t>
            </w:r>
            <w:proofErr w:type="spellEnd"/>
            <w:r w:rsidRPr="003753E7">
              <w:rPr>
                <w:rFonts w:ascii="Poppins" w:hAnsi="Poppins" w:cs="Poppins"/>
                <w:color w:val="000000" w:themeColor="text1"/>
                <w:kern w:val="0"/>
                <w:sz w:val="16"/>
                <w:szCs w:val="16"/>
                <w:lang w:val="en-GB"/>
              </w:rPr>
              <w:t xml:space="preserve">. asthma,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steroid use,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FEV1</w:t>
            </w:r>
          </w:p>
          <w:p w:rsidR="006849D1" w:rsidRPr="003753E7" w:rsidRDefault="006849D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Anti-</w:t>
            </w:r>
            <w:proofErr w:type="spellStart"/>
            <w:r w:rsidRPr="003753E7">
              <w:rPr>
                <w:rFonts w:ascii="Poppins" w:hAnsi="Poppins" w:cs="Poppins"/>
                <w:color w:val="000000" w:themeColor="text1"/>
                <w:kern w:val="0"/>
                <w:sz w:val="16"/>
                <w:szCs w:val="16"/>
                <w:lang w:val="en-GB"/>
              </w:rPr>
              <w:t>IgE</w:t>
            </w:r>
            <w:proofErr w:type="spellEnd"/>
            <w:r w:rsidRPr="003753E7">
              <w:rPr>
                <w:rFonts w:ascii="Poppins" w:hAnsi="Poppins" w:cs="Poppins"/>
                <w:color w:val="000000" w:themeColor="text1"/>
                <w:kern w:val="0"/>
                <w:sz w:val="16"/>
                <w:szCs w:val="16"/>
                <w:lang w:val="en-GB"/>
              </w:rPr>
              <w:t xml:space="preserve"> (omalizumab) uncontrolled severe allergic asthma (w/ </w:t>
            </w:r>
            <w:proofErr w:type="spellStart"/>
            <w:r w:rsidRPr="003753E7">
              <w:rPr>
                <w:rFonts w:ascii="Poppins" w:hAnsi="Poppins" w:cs="Poppins"/>
                <w:color w:val="000000" w:themeColor="text1"/>
                <w:kern w:val="0"/>
                <w:sz w:val="16"/>
                <w:szCs w:val="16"/>
                <w:lang w:val="en-GB"/>
              </w:rPr>
              <w:t>IgE</w:t>
            </w:r>
            <w:proofErr w:type="spellEnd"/>
            <w:r w:rsidRPr="003753E7">
              <w:rPr>
                <w:rFonts w:ascii="Poppins" w:hAnsi="Poppins" w:cs="Poppins"/>
                <w:color w:val="000000" w:themeColor="text1"/>
                <w:kern w:val="0"/>
                <w:sz w:val="16"/>
                <w:szCs w:val="16"/>
                <w:lang w:val="en-GB"/>
              </w:rPr>
              <w:t xml:space="preserve"> &gt;30) on ICS ± LABA</w:t>
            </w:r>
          </w:p>
          <w:p w:rsidR="00CC3DDF" w:rsidRPr="003753E7" w:rsidRDefault="00CC3DDF" w:rsidP="008553DB">
            <w:pPr>
              <w:autoSpaceDE w:val="0"/>
              <w:autoSpaceDN w:val="0"/>
              <w:adjustRightInd w:val="0"/>
              <w:rPr>
                <w:rFonts w:ascii="Poppins" w:hAnsi="Poppins" w:cs="Poppins"/>
                <w:color w:val="000000" w:themeColor="text1"/>
                <w:kern w:val="0"/>
                <w:sz w:val="16"/>
                <w:szCs w:val="16"/>
                <w:lang w:val="en-GB"/>
              </w:rPr>
            </w:pPr>
          </w:p>
        </w:tc>
      </w:tr>
      <w:tr w:rsidR="008553DB" w:rsidRPr="003753E7" w:rsidTr="003753E7">
        <w:tc>
          <w:tcPr>
            <w:tcW w:w="5670" w:type="dxa"/>
          </w:tcPr>
          <w:p w:rsidR="005F1947" w:rsidRPr="003753E7" w:rsidRDefault="005F1947" w:rsidP="008553DB">
            <w:pPr>
              <w:rPr>
                <w:rFonts w:ascii="Poppins" w:hAnsi="Poppins" w:cs="Poppins"/>
                <w:noProof/>
                <w:color w:val="000000" w:themeColor="text1"/>
                <w:sz w:val="16"/>
                <w:szCs w:val="16"/>
              </w:rPr>
            </w:pPr>
          </w:p>
          <w:p w:rsidR="005F1947" w:rsidRPr="003753E7" w:rsidRDefault="005F1947"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The question was about a pt. with bronchial asthma who came with wheezing on examination she had a respiratory rate of 34, oxygen saturation was 89 and use of accessory muscle for breathing</w:t>
            </w:r>
          </w:p>
          <w:p w:rsidR="005F1947" w:rsidRPr="003753E7" w:rsidRDefault="005F1947" w:rsidP="008553DB">
            <w:pPr>
              <w:pStyle w:val="ListParagraph"/>
              <w:numPr>
                <w:ilvl w:val="0"/>
                <w:numId w:val="5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is the likely diagnosis?</w:t>
            </w:r>
          </w:p>
          <w:p w:rsidR="005F1947" w:rsidRPr="003753E7" w:rsidRDefault="005F1947" w:rsidP="008553DB">
            <w:pPr>
              <w:pStyle w:val="ListParagraph"/>
              <w:numPr>
                <w:ilvl w:val="0"/>
                <w:numId w:val="5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Features on examination that will tell that the pt. is in distress</w:t>
            </w:r>
          </w:p>
          <w:p w:rsidR="00F44C43" w:rsidRPr="003753E7" w:rsidRDefault="005F1947" w:rsidP="008553DB">
            <w:pPr>
              <w:pStyle w:val="ListParagraph"/>
              <w:numPr>
                <w:ilvl w:val="0"/>
                <w:numId w:val="53"/>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c. How will u manage. Drugs and doses and means of administration</w:t>
            </w:r>
          </w:p>
        </w:tc>
        <w:tc>
          <w:tcPr>
            <w:tcW w:w="5529" w:type="dxa"/>
          </w:tcPr>
          <w:p w:rsidR="00F44C43" w:rsidRPr="003753E7" w:rsidRDefault="00F44C43" w:rsidP="008553DB">
            <w:pPr>
              <w:autoSpaceDE w:val="0"/>
              <w:autoSpaceDN w:val="0"/>
              <w:adjustRightInd w:val="0"/>
              <w:rPr>
                <w:rFonts w:ascii="Poppins" w:hAnsi="Poppins" w:cs="Poppins"/>
                <w:b/>
                <w:bCs/>
                <w:color w:val="FF0000"/>
                <w:kern w:val="0"/>
                <w:sz w:val="16"/>
                <w:szCs w:val="16"/>
                <w:lang w:val="en-GB"/>
              </w:rPr>
            </w:pPr>
          </w:p>
          <w:p w:rsidR="00F44C43" w:rsidRPr="003753E7" w:rsidRDefault="00F44C43"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F44C43" w:rsidRPr="003753E7" w:rsidRDefault="00F44C43" w:rsidP="008553DB">
            <w:pPr>
              <w:autoSpaceDE w:val="0"/>
              <w:autoSpaceDN w:val="0"/>
              <w:adjustRightInd w:val="0"/>
              <w:rPr>
                <w:rFonts w:ascii="Poppins" w:hAnsi="Poppins" w:cs="Poppins"/>
                <w:b/>
                <w:bCs/>
                <w:color w:val="FF0000"/>
                <w:kern w:val="0"/>
                <w:sz w:val="16"/>
                <w:szCs w:val="16"/>
                <w:lang w:val="en-GB"/>
              </w:rPr>
            </w:pPr>
          </w:p>
          <w:p w:rsidR="00F44C43" w:rsidRPr="003753E7" w:rsidRDefault="00F44C43" w:rsidP="008553DB">
            <w:pPr>
              <w:pStyle w:val="ListParagraph"/>
              <w:numPr>
                <w:ilvl w:val="0"/>
                <w:numId w:val="27"/>
              </w:numPr>
              <w:autoSpaceDE w:val="0"/>
              <w:autoSpaceDN w:val="0"/>
              <w:adjustRightInd w:val="0"/>
              <w:ind w:left="47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Oxygen to keep SaO2 ≥</w:t>
            </w:r>
            <w:r w:rsidRPr="003753E7">
              <w:rPr>
                <w:rFonts w:ascii="Poppins" w:hAnsi="Poppins" w:cs="Poppins"/>
                <w:color w:val="000000" w:themeColor="text1"/>
                <w:kern w:val="0"/>
                <w:sz w:val="16"/>
                <w:szCs w:val="16"/>
                <w:lang w:val="en-GB"/>
              </w:rPr>
              <w:t>92-</w:t>
            </w:r>
            <w:r w:rsidRPr="003753E7">
              <w:rPr>
                <w:rFonts w:ascii="Poppins" w:hAnsi="Poppins" w:cs="Poppins"/>
                <w:color w:val="000000" w:themeColor="text1"/>
                <w:kern w:val="0"/>
                <w:sz w:val="16"/>
                <w:szCs w:val="16"/>
                <w:lang w:val="en-GB"/>
              </w:rPr>
              <w:t>95%</w:t>
            </w:r>
          </w:p>
          <w:p w:rsidR="005F1947" w:rsidRPr="003753E7" w:rsidRDefault="00F44C43" w:rsidP="008553DB">
            <w:pPr>
              <w:pStyle w:val="ListParagraph"/>
              <w:numPr>
                <w:ilvl w:val="0"/>
                <w:numId w:val="27"/>
              </w:numPr>
              <w:autoSpaceDE w:val="0"/>
              <w:autoSpaceDN w:val="0"/>
              <w:adjustRightInd w:val="0"/>
              <w:ind w:left="47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Inhaled SABA </w:t>
            </w:r>
            <w:r w:rsidRPr="003753E7">
              <w:rPr>
                <w:rFonts w:ascii="Poppins" w:hAnsi="Poppins" w:cs="Poppins"/>
                <w:color w:val="000000" w:themeColor="text1"/>
                <w:kern w:val="0"/>
                <w:sz w:val="16"/>
                <w:szCs w:val="16"/>
                <w:lang w:val="en-GB"/>
              </w:rPr>
              <w:t>salbutamol</w:t>
            </w:r>
            <w:r w:rsidRPr="003753E7">
              <w:rPr>
                <w:rFonts w:ascii="Poppins" w:hAnsi="Poppins" w:cs="Poppins"/>
                <w:color w:val="000000" w:themeColor="text1"/>
                <w:kern w:val="0"/>
                <w:sz w:val="16"/>
                <w:szCs w:val="16"/>
                <w:lang w:val="en-GB"/>
              </w:rPr>
              <w:t>) by MDI (4–8 puffs) or nebulizer (5 mg) q20min</w:t>
            </w:r>
            <w:r w:rsidRPr="003753E7">
              <w:rPr>
                <w:rFonts w:ascii="Poppins" w:hAnsi="Poppins" w:cs="Poppins"/>
                <w:color w:val="000000" w:themeColor="text1"/>
                <w:kern w:val="0"/>
                <w:sz w:val="16"/>
                <w:szCs w:val="16"/>
                <w:lang w:val="en-GB"/>
              </w:rPr>
              <w:t xml:space="preserve"> + </w:t>
            </w:r>
            <w:r w:rsidRPr="003753E7">
              <w:rPr>
                <w:rFonts w:ascii="Poppins" w:hAnsi="Poppins" w:cs="Poppins"/>
                <w:color w:val="000000" w:themeColor="text1"/>
                <w:kern w:val="0"/>
                <w:sz w:val="16"/>
                <w:szCs w:val="16"/>
                <w:lang w:val="en-GB"/>
              </w:rPr>
              <w:t>Ipratropium</w:t>
            </w:r>
            <w:r w:rsidRPr="003753E7">
              <w:rPr>
                <w:rFonts w:ascii="Poppins" w:hAnsi="Poppins" w:cs="Poppins"/>
                <w:color w:val="000000" w:themeColor="text1"/>
                <w:kern w:val="0"/>
                <w:sz w:val="16"/>
                <w:szCs w:val="16"/>
                <w:lang w:val="en-GB"/>
              </w:rPr>
              <w:t xml:space="preserve"> + Budesonide</w:t>
            </w:r>
            <w:r w:rsidRPr="003753E7">
              <w:rPr>
                <w:rFonts w:ascii="Poppins" w:hAnsi="Poppins" w:cs="Poppins"/>
                <w:color w:val="000000" w:themeColor="text1"/>
                <w:kern w:val="0"/>
                <w:sz w:val="16"/>
                <w:szCs w:val="16"/>
                <w:lang w:val="en-GB"/>
              </w:rPr>
              <w:t xml:space="preserve"> MDI (4–6 puffs) or nebulizer (0.5 mg) q20min to 6hrly</w:t>
            </w:r>
            <w:r w:rsidRPr="003753E7">
              <w:rPr>
                <w:rFonts w:ascii="Poppins" w:hAnsi="Poppins" w:cs="Poppins"/>
                <w:color w:val="000000" w:themeColor="text1"/>
                <w:kern w:val="0"/>
                <w:sz w:val="16"/>
                <w:szCs w:val="16"/>
                <w:lang w:val="en-GB"/>
              </w:rPr>
              <w:t xml:space="preserve"> </w:t>
            </w:r>
          </w:p>
          <w:p w:rsidR="00F44C43" w:rsidRPr="003753E7" w:rsidRDefault="00F44C43" w:rsidP="008553DB">
            <w:pPr>
              <w:pStyle w:val="ListParagraph"/>
              <w:numPr>
                <w:ilvl w:val="0"/>
                <w:numId w:val="27"/>
              </w:numPr>
              <w:autoSpaceDE w:val="0"/>
              <w:autoSpaceDN w:val="0"/>
              <w:adjustRightInd w:val="0"/>
              <w:ind w:left="47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Corticosteroids: prednisone 40–60 mg PO × 5–7 d </w:t>
            </w:r>
          </w:p>
          <w:p w:rsidR="00F44C43" w:rsidRPr="003753E7" w:rsidRDefault="005F1947" w:rsidP="008553DB">
            <w:pPr>
              <w:pStyle w:val="ListParagraph"/>
              <w:numPr>
                <w:ilvl w:val="0"/>
                <w:numId w:val="27"/>
              </w:numPr>
              <w:autoSpaceDE w:val="0"/>
              <w:autoSpaceDN w:val="0"/>
              <w:adjustRightInd w:val="0"/>
              <w:ind w:left="473"/>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Non-invasive</w:t>
            </w:r>
            <w:r w:rsidR="00F44C43" w:rsidRPr="003753E7">
              <w:rPr>
                <w:rFonts w:ascii="Poppins" w:hAnsi="Poppins" w:cs="Poppins"/>
                <w:color w:val="000000" w:themeColor="text1"/>
                <w:kern w:val="0"/>
                <w:sz w:val="16"/>
                <w:szCs w:val="16"/>
                <w:lang w:val="en-GB"/>
              </w:rPr>
              <w:t xml:space="preserve"> ventilation: improves </w:t>
            </w:r>
            <w:r w:rsidRPr="003753E7">
              <w:rPr>
                <w:rFonts w:ascii="Poppins" w:hAnsi="Poppins" w:cs="Poppins"/>
                <w:color w:val="000000" w:themeColor="text1"/>
                <w:kern w:val="0"/>
                <w:sz w:val="16"/>
                <w:szCs w:val="16"/>
                <w:lang w:val="en-GB"/>
              </w:rPr>
              <w:t>obstruction &amp;</w:t>
            </w:r>
            <w:r w:rsidR="00F44C43" w:rsidRPr="003753E7">
              <w:rPr>
                <w:rFonts w:ascii="Poppins" w:hAnsi="Poppins" w:cs="Poppins"/>
                <w:color w:val="000000" w:themeColor="text1"/>
                <w:kern w:val="0"/>
                <w:sz w:val="16"/>
                <w:szCs w:val="16"/>
                <w:lang w:val="en-GB"/>
              </w:rPr>
              <w:t xml:space="preserve"> </w:t>
            </w:r>
            <w:r w:rsidR="00F44C43" w:rsidRPr="003753E7">
              <w:rPr>
                <w:rFonts w:ascii="Times New Roman" w:hAnsi="Times New Roman" w:cs="Times New Roman"/>
                <w:color w:val="000000" w:themeColor="text1"/>
                <w:kern w:val="0"/>
                <w:sz w:val="16"/>
                <w:szCs w:val="16"/>
                <w:lang w:val="en-GB"/>
              </w:rPr>
              <w:t>↓</w:t>
            </w:r>
            <w:r w:rsidR="00F44C43" w:rsidRPr="003753E7">
              <w:rPr>
                <w:rFonts w:ascii="Poppins" w:hAnsi="Poppins" w:cs="Poppins"/>
                <w:color w:val="000000" w:themeColor="text1"/>
                <w:kern w:val="0"/>
                <w:sz w:val="16"/>
                <w:szCs w:val="16"/>
                <w:lang w:val="en-GB"/>
              </w:rPr>
              <w:t xml:space="preserve"> odds of mechanical</w:t>
            </w:r>
            <w:r w:rsidR="00F44C43" w:rsidRPr="003753E7">
              <w:rPr>
                <w:rFonts w:ascii="Poppins" w:hAnsi="Poppins" w:cs="Poppins"/>
                <w:color w:val="000000" w:themeColor="text1"/>
                <w:kern w:val="0"/>
                <w:sz w:val="16"/>
                <w:szCs w:val="16"/>
                <w:lang w:val="en-GB"/>
              </w:rPr>
              <w:t xml:space="preserve"> </w:t>
            </w:r>
            <w:r w:rsidR="00F44C43" w:rsidRPr="003753E7">
              <w:rPr>
                <w:rFonts w:ascii="Poppins" w:hAnsi="Poppins" w:cs="Poppins"/>
                <w:color w:val="000000" w:themeColor="text1"/>
                <w:kern w:val="0"/>
                <w:sz w:val="16"/>
                <w:szCs w:val="16"/>
                <w:lang w:val="en-GB"/>
              </w:rPr>
              <w:t>ventilation and mortality</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Mg</w:t>
            </w:r>
            <w:r w:rsidRPr="003753E7">
              <w:rPr>
                <w:rFonts w:ascii="Poppins" w:hAnsi="Poppins" w:cs="Poppins"/>
                <w:color w:val="000000" w:themeColor="text1"/>
                <w:kern w:val="0"/>
                <w:sz w:val="16"/>
                <w:szCs w:val="16"/>
                <w:lang w:val="en-GB"/>
              </w:rPr>
              <w:t xml:space="preserve"> 2gm stat</w:t>
            </w:r>
          </w:p>
          <w:p w:rsidR="0081719A" w:rsidRPr="003753E7" w:rsidRDefault="00F44C43" w:rsidP="008553DB">
            <w:pPr>
              <w:autoSpaceDE w:val="0"/>
              <w:autoSpaceDN w:val="0"/>
              <w:adjustRightInd w:val="0"/>
              <w:jc w:val="center"/>
              <w:rPr>
                <w:rFonts w:ascii="Poppins" w:hAnsi="Poppins" w:cs="Poppins"/>
                <w:b/>
                <w:bCs/>
                <w:color w:val="FF0000"/>
                <w:kern w:val="0"/>
                <w:sz w:val="16"/>
                <w:szCs w:val="16"/>
                <w:lang w:val="en-GB"/>
              </w:rPr>
            </w:pPr>
            <w:r w:rsidRPr="003753E7">
              <w:rPr>
                <w:rFonts w:ascii="Poppins" w:hAnsi="Poppins" w:cs="Poppins"/>
                <w:sz w:val="16"/>
                <w:szCs w:val="16"/>
                <w:lang w:val="en-GB"/>
              </w:rPr>
              <w:drawing>
                <wp:inline distT="0" distB="0" distL="0" distR="0" wp14:anchorId="0347086D" wp14:editId="63A6671D">
                  <wp:extent cx="2951222" cy="3446585"/>
                  <wp:effectExtent l="0" t="0" r="0" b="0"/>
                  <wp:docPr id="136663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3300" name=""/>
                          <pic:cNvPicPr/>
                        </pic:nvPicPr>
                        <pic:blipFill rotWithShape="1">
                          <a:blip r:embed="rId43"/>
                          <a:srcRect b="17045"/>
                          <a:stretch/>
                        </pic:blipFill>
                        <pic:spPr bwMode="auto">
                          <a:xfrm>
                            <a:off x="0" y="0"/>
                            <a:ext cx="2985243" cy="3486316"/>
                          </a:xfrm>
                          <a:prstGeom prst="rect">
                            <a:avLst/>
                          </a:prstGeom>
                          <a:ln>
                            <a:noFill/>
                          </a:ln>
                          <a:extLst>
                            <a:ext uri="{53640926-AAD7-44D8-BBD7-CCE9431645EC}">
                              <a14:shadowObscured xmlns:a14="http://schemas.microsoft.com/office/drawing/2010/main"/>
                            </a:ext>
                          </a:extLst>
                        </pic:spPr>
                      </pic:pic>
                    </a:graphicData>
                  </a:graphic>
                </wp:inline>
              </w:drawing>
            </w:r>
          </w:p>
          <w:p w:rsidR="00F44C43" w:rsidRPr="003753E7" w:rsidRDefault="00F44C43" w:rsidP="008553DB">
            <w:pPr>
              <w:autoSpaceDE w:val="0"/>
              <w:autoSpaceDN w:val="0"/>
              <w:adjustRightInd w:val="0"/>
              <w:rPr>
                <w:rFonts w:ascii="Poppins" w:hAnsi="Poppins" w:cs="Poppins"/>
                <w:b/>
                <w:bCs/>
                <w:color w:val="FF0000"/>
                <w:kern w:val="0"/>
                <w:sz w:val="16"/>
                <w:szCs w:val="16"/>
                <w:lang w:val="en-GB"/>
              </w:rPr>
            </w:pPr>
          </w:p>
        </w:tc>
      </w:tr>
      <w:tr w:rsidR="008553DB" w:rsidRPr="003753E7" w:rsidTr="003753E7">
        <w:tc>
          <w:tcPr>
            <w:tcW w:w="5670" w:type="dxa"/>
          </w:tcPr>
          <w:p w:rsidR="00B8611C" w:rsidRPr="003753E7" w:rsidRDefault="00B8611C" w:rsidP="008553DB">
            <w:pPr>
              <w:rPr>
                <w:rFonts w:ascii="Poppins" w:hAnsi="Poppins" w:cs="Poppins"/>
                <w:noProof/>
                <w:color w:val="000000" w:themeColor="text1"/>
                <w:sz w:val="16"/>
                <w:szCs w:val="16"/>
              </w:rPr>
            </w:pPr>
          </w:p>
          <w:p w:rsidR="00B8611C" w:rsidRPr="003753E7" w:rsidRDefault="00B8611C"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Pt with shortness of breath given inhaled corticosteroid. Spirometery done before and after brochodilators, results were….</w:t>
            </w:r>
          </w:p>
          <w:p w:rsidR="00B8611C" w:rsidRPr="003753E7" w:rsidRDefault="00B8611C" w:rsidP="008553DB">
            <w:pPr>
              <w:pStyle w:val="ListParagraph"/>
              <w:numPr>
                <w:ilvl w:val="0"/>
                <w:numId w:val="51"/>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Table ya result ilikuwa inaonesha FEV1 before broncodilators and after plus ilikuwa na predicted value</w:t>
            </w:r>
          </w:p>
          <w:p w:rsidR="00B8611C" w:rsidRPr="003753E7" w:rsidRDefault="00B8611C" w:rsidP="008553DB">
            <w:pPr>
              <w:pStyle w:val="ListParagraph"/>
              <w:numPr>
                <w:ilvl w:val="0"/>
                <w:numId w:val="51"/>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Calculate the change in FEV1</w:t>
            </w:r>
          </w:p>
          <w:p w:rsidR="00B8611C" w:rsidRPr="003753E7" w:rsidRDefault="00B8611C" w:rsidP="008553DB">
            <w:pPr>
              <w:pStyle w:val="ListParagraph"/>
              <w:numPr>
                <w:ilvl w:val="0"/>
                <w:numId w:val="51"/>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interpret the results</w:t>
            </w:r>
          </w:p>
          <w:p w:rsidR="00B8611C" w:rsidRPr="003753E7" w:rsidRDefault="00B8611C" w:rsidP="008553DB">
            <w:pPr>
              <w:pStyle w:val="ListParagraph"/>
              <w:numPr>
                <w:ilvl w:val="0"/>
                <w:numId w:val="51"/>
              </w:numPr>
              <w:rPr>
                <w:rFonts w:ascii="Poppins" w:hAnsi="Poppins" w:cs="Poppins"/>
                <w:noProof/>
                <w:color w:val="000000" w:themeColor="text1"/>
                <w:sz w:val="16"/>
                <w:szCs w:val="16"/>
              </w:rPr>
            </w:pPr>
            <w:r w:rsidRPr="003753E7">
              <w:rPr>
                <w:rFonts w:ascii="Segoe UI Symbol" w:hAnsi="Segoe UI Symbol" w:cs="Segoe UI Symbol"/>
                <w:noProof/>
                <w:color w:val="000000" w:themeColor="text1"/>
                <w:sz w:val="16"/>
                <w:szCs w:val="16"/>
              </w:rPr>
              <w:t>⁠</w:t>
            </w:r>
            <w:r w:rsidRPr="003753E7">
              <w:rPr>
                <w:rFonts w:ascii="Poppins" w:hAnsi="Poppins" w:cs="Poppins"/>
                <w:noProof/>
                <w:color w:val="000000" w:themeColor="text1"/>
                <w:sz w:val="16"/>
                <w:szCs w:val="16"/>
              </w:rPr>
              <w:t>what is your diagnosis</w:t>
            </w:r>
          </w:p>
          <w:p w:rsidR="00B8611C" w:rsidRPr="003753E7" w:rsidRDefault="00B8611C" w:rsidP="008553DB">
            <w:pPr>
              <w:pStyle w:val="ListParagraph"/>
              <w:numPr>
                <w:ilvl w:val="0"/>
                <w:numId w:val="51"/>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e. ATS/ERS criteria</w:t>
            </w:r>
          </w:p>
        </w:tc>
        <w:tc>
          <w:tcPr>
            <w:tcW w:w="5529" w:type="dxa"/>
          </w:tcPr>
          <w:p w:rsidR="00F31F0F" w:rsidRPr="003753E7" w:rsidRDefault="00F31F0F" w:rsidP="008553DB">
            <w:pPr>
              <w:autoSpaceDE w:val="0"/>
              <w:autoSpaceDN w:val="0"/>
              <w:adjustRightInd w:val="0"/>
              <w:rPr>
                <w:rFonts w:ascii="Poppins" w:hAnsi="Poppins" w:cs="Poppins"/>
                <w:color w:val="000000" w:themeColor="text1"/>
                <w:kern w:val="0"/>
                <w:sz w:val="16"/>
                <w:szCs w:val="16"/>
                <w:lang w:val="en-GB"/>
              </w:rPr>
            </w:pPr>
          </w:p>
          <w:p w:rsidR="00F31F0F" w:rsidRPr="003753E7" w:rsidRDefault="00F31F0F"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B8611C" w:rsidRPr="003753E7" w:rsidRDefault="00B8611C"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PFTs: obstruction: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FEV1,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FVC, FEV1/FVC &lt;0.7 (no sig </w:t>
            </w:r>
            <w:r w:rsidRPr="003753E7">
              <w:rPr>
                <w:rFonts w:ascii="Cambria" w:hAnsi="Cambria" w:cs="Cambria"/>
                <w:color w:val="000000" w:themeColor="text1"/>
                <w:kern w:val="0"/>
                <w:sz w:val="16"/>
                <w:szCs w:val="16"/>
                <w:lang w:val="en-GB"/>
              </w:rPr>
              <w:t>Δ</w:t>
            </w:r>
            <w:r w:rsidRPr="003753E7">
              <w:rPr>
                <w:rFonts w:ascii="Poppins" w:hAnsi="Poppins" w:cs="Poppins"/>
                <w:color w:val="000000" w:themeColor="text1"/>
                <w:kern w:val="0"/>
                <w:sz w:val="16"/>
                <w:szCs w:val="16"/>
                <w:lang w:val="en-GB"/>
              </w:rPr>
              <w:t xml:space="preserve"> post bronchodilator), expiratory</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coving of flow-volume loop; hyperinflation: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RV,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TLC,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RV/TLC; abnormal gas exchange:</w:t>
            </w:r>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DLCO (in emphysema)</w:t>
            </w:r>
          </w:p>
          <w:p w:rsidR="00C624AD" w:rsidRPr="003753E7" w:rsidRDefault="00B8611C"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ABG: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PaO2, ±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PaCO2 (in chronic bronchitis, usually only if FEV1 &lt;1.5 L) and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pH</w:t>
            </w:r>
          </w:p>
          <w:p w:rsidR="00F31F0F" w:rsidRPr="003753E7" w:rsidRDefault="00F31F0F"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B8611C" w:rsidRPr="003753E7" w:rsidRDefault="00C624AD"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noProof/>
                <w:color w:val="000000" w:themeColor="text1"/>
                <w:kern w:val="0"/>
                <w:sz w:val="16"/>
                <w:szCs w:val="16"/>
                <w:lang w:val="en-GB"/>
              </w:rPr>
              <w:drawing>
                <wp:inline distT="0" distB="0" distL="0" distR="0">
                  <wp:extent cx="2411110" cy="1474020"/>
                  <wp:effectExtent l="0" t="0" r="1905" b="0"/>
                  <wp:docPr id="3349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1142" name="Picture 3349611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28963" cy="1484934"/>
                          </a:xfrm>
                          <a:prstGeom prst="rect">
                            <a:avLst/>
                          </a:prstGeom>
                        </pic:spPr>
                      </pic:pic>
                    </a:graphicData>
                  </a:graphic>
                </wp:inline>
              </w:drawing>
            </w:r>
            <w:r w:rsidRPr="003753E7">
              <w:rPr>
                <w:rFonts w:ascii="Poppins" w:hAnsi="Poppins" w:cs="Poppins"/>
                <w:noProof/>
                <w:color w:val="000000" w:themeColor="text1"/>
                <w:kern w:val="0"/>
                <w:sz w:val="16"/>
                <w:szCs w:val="16"/>
                <w:lang w:val="en-GB"/>
              </w:rPr>
              <w:drawing>
                <wp:inline distT="0" distB="0" distL="0" distR="0">
                  <wp:extent cx="2331334" cy="1878170"/>
                  <wp:effectExtent l="0" t="0" r="5715" b="1905"/>
                  <wp:docPr id="305599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99072" name="Picture 305599072"/>
                          <pic:cNvPicPr/>
                        </pic:nvPicPr>
                        <pic:blipFill>
                          <a:blip r:embed="rId45">
                            <a:extLst>
                              <a:ext uri="{28A0092B-C50C-407E-A947-70E740481C1C}">
                                <a14:useLocalDpi xmlns:a14="http://schemas.microsoft.com/office/drawing/2010/main" val="0"/>
                              </a:ext>
                            </a:extLst>
                          </a:blip>
                          <a:stretch>
                            <a:fillRect/>
                          </a:stretch>
                        </pic:blipFill>
                        <pic:spPr>
                          <a:xfrm>
                            <a:off x="0" y="0"/>
                            <a:ext cx="2356987" cy="1898836"/>
                          </a:xfrm>
                          <a:prstGeom prst="rect">
                            <a:avLst/>
                          </a:prstGeom>
                        </pic:spPr>
                      </pic:pic>
                    </a:graphicData>
                  </a:graphic>
                </wp:inline>
              </w:drawing>
            </w:r>
          </w:p>
          <w:p w:rsidR="00076378" w:rsidRPr="003753E7" w:rsidRDefault="00C624AD"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Dupilumab (anti-IL-4, IL-13):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exacerb</w:t>
            </w:r>
            <w:proofErr w:type="spellEnd"/>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FEV1 if Pts w/ </w:t>
            </w:r>
            <w:proofErr w:type="spellStart"/>
            <w:r w:rsidRPr="003753E7">
              <w:rPr>
                <w:rFonts w:ascii="Poppins" w:hAnsi="Poppins" w:cs="Poppins"/>
                <w:color w:val="000000" w:themeColor="text1"/>
                <w:kern w:val="0"/>
                <w:sz w:val="16"/>
                <w:szCs w:val="16"/>
                <w:lang w:val="en-GB"/>
              </w:rPr>
              <w:t>eos</w:t>
            </w:r>
            <w:proofErr w:type="spellEnd"/>
            <w:r w:rsidRPr="003753E7">
              <w:rPr>
                <w:rFonts w:ascii="Poppins" w:hAnsi="Poppins" w:cs="Poppins"/>
                <w:color w:val="000000" w:themeColor="text1"/>
                <w:kern w:val="0"/>
                <w:sz w:val="16"/>
                <w:szCs w:val="16"/>
                <w:lang w:val="en-GB"/>
              </w:rPr>
              <w:t xml:space="preserve"> &gt;300</w:t>
            </w:r>
          </w:p>
          <w:p w:rsidR="00076378" w:rsidRPr="003753E7" w:rsidRDefault="00C624AD"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long-term administration of oxygen (&gt; 15 hours per day; LTOT) </w:t>
            </w:r>
            <w:r w:rsidRPr="003753E7">
              <w:rPr>
                <w:rFonts w:ascii="Poppins" w:hAnsi="Poppins" w:cs="Poppins"/>
                <w:color w:val="000000" w:themeColor="text1"/>
                <w:kern w:val="0"/>
                <w:sz w:val="16"/>
                <w:szCs w:val="16"/>
                <w:lang w:val="en-GB"/>
              </w:rPr>
              <w:t>if</w:t>
            </w:r>
            <w:r w:rsidRPr="003753E7">
              <w:rPr>
                <w:rFonts w:ascii="Poppins" w:hAnsi="Poppins" w:cs="Poppins"/>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PaO2 at or below 55 mmHg (7.3 kPa) or SaO2 at or below 88%, with or without hypercapnia confirmed</w:t>
            </w:r>
            <w:r w:rsidR="00076378"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twice over a three-week period; or PaO2 55 mmHg (7.3 kPa) and 60 mmHg (8.0 kPa), or SaO2 of 88%, if </w:t>
            </w:r>
            <w:r w:rsidRPr="003753E7">
              <w:rPr>
                <w:rFonts w:ascii="Poppins" w:hAnsi="Poppins" w:cs="Poppins"/>
                <w:color w:val="000000" w:themeColor="text1"/>
                <w:kern w:val="0"/>
                <w:sz w:val="16"/>
                <w:szCs w:val="16"/>
                <w:lang w:val="en-GB"/>
              </w:rPr>
              <w:t>has</w:t>
            </w:r>
            <w:r w:rsidRPr="003753E7">
              <w:rPr>
                <w:rFonts w:ascii="Poppins" w:hAnsi="Poppins" w:cs="Poppins"/>
                <w:color w:val="000000" w:themeColor="text1"/>
                <w:kern w:val="0"/>
                <w:sz w:val="16"/>
                <w:szCs w:val="16"/>
                <w:lang w:val="en-GB"/>
              </w:rPr>
              <w:t xml:space="preserve"> of pulmonary</w:t>
            </w:r>
            <w:r w:rsidR="00076378"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HTN</w:t>
            </w:r>
            <w:r w:rsidRPr="003753E7">
              <w:rPr>
                <w:rFonts w:ascii="Poppins" w:hAnsi="Poppins" w:cs="Poppins"/>
                <w:color w:val="000000" w:themeColor="text1"/>
                <w:kern w:val="0"/>
                <w:sz w:val="16"/>
                <w:szCs w:val="16"/>
                <w:lang w:val="en-GB"/>
              </w:rPr>
              <w:t xml:space="preserve">, edema </w:t>
            </w:r>
            <w:r w:rsidRPr="003753E7">
              <w:rPr>
                <w:rFonts w:ascii="Poppins" w:hAnsi="Poppins" w:cs="Poppins"/>
                <w:color w:val="000000" w:themeColor="text1"/>
                <w:kern w:val="0"/>
                <w:sz w:val="16"/>
                <w:szCs w:val="16"/>
                <w:lang w:val="en-GB"/>
              </w:rPr>
              <w:t>CHF</w:t>
            </w:r>
            <w:r w:rsidRPr="003753E7">
              <w:rPr>
                <w:rFonts w:ascii="Poppins" w:hAnsi="Poppins" w:cs="Poppins"/>
                <w:color w:val="000000" w:themeColor="text1"/>
                <w:kern w:val="0"/>
                <w:sz w:val="16"/>
                <w:szCs w:val="16"/>
                <w:lang w:val="en-GB"/>
              </w:rPr>
              <w:t xml:space="preserve">, or </w:t>
            </w:r>
            <w:proofErr w:type="spellStart"/>
            <w:r w:rsidRPr="003753E7">
              <w:rPr>
                <w:rFonts w:ascii="Poppins" w:hAnsi="Poppins" w:cs="Poppins"/>
                <w:color w:val="000000" w:themeColor="text1"/>
                <w:kern w:val="0"/>
                <w:sz w:val="16"/>
                <w:szCs w:val="16"/>
                <w:lang w:val="en-GB"/>
              </w:rPr>
              <w:t>polycythemia</w:t>
            </w:r>
            <w:proofErr w:type="spellEnd"/>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hematocrit</w:t>
            </w:r>
            <w:proofErr w:type="spellEnd"/>
            <w:r w:rsidRPr="003753E7">
              <w:rPr>
                <w:rFonts w:ascii="Poppins" w:hAnsi="Poppins" w:cs="Poppins"/>
                <w:color w:val="000000" w:themeColor="text1"/>
                <w:kern w:val="0"/>
                <w:sz w:val="16"/>
                <w:szCs w:val="16"/>
                <w:lang w:val="en-GB"/>
              </w:rPr>
              <w:t xml:space="preserve"> &gt;</w:t>
            </w:r>
            <w:r w:rsidR="00076378"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55%)</w:t>
            </w:r>
          </w:p>
          <w:p w:rsidR="00076378" w:rsidRPr="003753E7" w:rsidRDefault="00076378" w:rsidP="008553DB">
            <w:pPr>
              <w:pStyle w:val="ListParagraph"/>
              <w:numPr>
                <w:ilvl w:val="0"/>
                <w:numId w:val="27"/>
              </w:numPr>
              <w:autoSpaceDE w:val="0"/>
              <w:autoSpaceDN w:val="0"/>
              <w:adjustRightInd w:val="0"/>
              <w:ind w:left="647"/>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Also</w:t>
            </w:r>
            <w:r w:rsidRPr="003753E7">
              <w:rPr>
                <w:rFonts w:ascii="Poppins" w:hAnsi="Poppins" w:cs="Poppins"/>
                <w:color w:val="000000" w:themeColor="text1"/>
                <w:kern w:val="0"/>
                <w:sz w:val="16"/>
                <w:szCs w:val="16"/>
                <w:lang w:val="en-GB"/>
              </w:rPr>
              <w:t>: Flu/Pneumovax; smoking cessation</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Rehabilitation: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dyspnea and fatigue,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exercise tolerance,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QoL</w:t>
            </w:r>
          </w:p>
          <w:p w:rsidR="00F31F0F" w:rsidRPr="003753E7" w:rsidRDefault="00F31F0F" w:rsidP="008553DB">
            <w:pPr>
              <w:pStyle w:val="ListParagraph"/>
              <w:autoSpaceDE w:val="0"/>
              <w:autoSpaceDN w:val="0"/>
              <w:adjustRightInd w:val="0"/>
              <w:ind w:left="647"/>
              <w:rPr>
                <w:rFonts w:ascii="Poppins" w:hAnsi="Poppins" w:cs="Poppins"/>
                <w:color w:val="000000" w:themeColor="text1"/>
                <w:kern w:val="0"/>
                <w:sz w:val="16"/>
                <w:szCs w:val="16"/>
                <w:lang w:val="en-GB"/>
              </w:rPr>
            </w:pPr>
          </w:p>
        </w:tc>
      </w:tr>
      <w:tr w:rsidR="008553DB" w:rsidRPr="003753E7" w:rsidTr="003753E7">
        <w:tc>
          <w:tcPr>
            <w:tcW w:w="5670" w:type="dxa"/>
          </w:tcPr>
          <w:p w:rsidR="00F31F0F" w:rsidRPr="003753E7" w:rsidRDefault="00F31F0F" w:rsidP="008553DB">
            <w:pPr>
              <w:rPr>
                <w:rFonts w:ascii="Poppins" w:hAnsi="Poppins" w:cs="Poppins"/>
                <w:noProof/>
                <w:color w:val="000000" w:themeColor="text1"/>
                <w:sz w:val="16"/>
                <w:szCs w:val="16"/>
              </w:rPr>
            </w:pPr>
          </w:p>
          <w:p w:rsidR="00125011" w:rsidRPr="003753E7" w:rsidRDefault="00524C45"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A 28 year old female has recently been diagnosed with HIV while screening at the time of delivery of her first baby. She is worried and apprehensive about the disease. How will you counsel her?</w:t>
            </w:r>
          </w:p>
          <w:p w:rsidR="00524C45" w:rsidRPr="003753E7" w:rsidRDefault="00524C45" w:rsidP="008553DB">
            <w:pPr>
              <w:rPr>
                <w:rFonts w:ascii="Poppins" w:hAnsi="Poppins" w:cs="Poppins"/>
                <w:noProof/>
                <w:color w:val="000000" w:themeColor="text1"/>
                <w:sz w:val="16"/>
                <w:szCs w:val="16"/>
              </w:rPr>
            </w:pPr>
          </w:p>
          <w:p w:rsidR="00524C45" w:rsidRPr="003753E7" w:rsidRDefault="00524C45" w:rsidP="008553DB">
            <w:pPr>
              <w:jc w:val="center"/>
              <w:rPr>
                <w:rFonts w:ascii="Poppins" w:hAnsi="Poppins" w:cs="Poppins"/>
                <w:noProof/>
                <w:color w:val="000000" w:themeColor="text1"/>
                <w:sz w:val="16"/>
                <w:szCs w:val="16"/>
              </w:rPr>
            </w:pPr>
            <w:r w:rsidRPr="003753E7">
              <w:rPr>
                <w:rFonts w:ascii="Poppins" w:hAnsi="Poppins" w:cs="Poppins"/>
                <w:color w:val="000000" w:themeColor="text1"/>
                <w:sz w:val="16"/>
                <w:szCs w:val="16"/>
              </w:rPr>
              <w:fldChar w:fldCharType="begin"/>
            </w:r>
            <w:r w:rsidRPr="003753E7">
              <w:rPr>
                <w:rFonts w:ascii="Poppins" w:hAnsi="Poppins" w:cs="Poppins"/>
                <w:color w:val="000000" w:themeColor="text1"/>
                <w:sz w:val="16"/>
                <w:szCs w:val="16"/>
              </w:rPr>
              <w:instrText xml:space="preserve"> INCLUDEPICTURE "https://media.springernature.com/lw1200/springer-static/image/art%3A10.1186%2Fs12879-023-08285-x/MediaObjects/12879_2023_8285_Fig1_HTML.png" \* MERGEFORMATINET </w:instrText>
            </w:r>
            <w:r w:rsidRPr="003753E7">
              <w:rPr>
                <w:rFonts w:ascii="Poppins" w:hAnsi="Poppins" w:cs="Poppins"/>
                <w:color w:val="000000" w:themeColor="text1"/>
                <w:sz w:val="16"/>
                <w:szCs w:val="16"/>
              </w:rPr>
              <w:fldChar w:fldCharType="separate"/>
            </w:r>
            <w:r w:rsidRPr="003753E7">
              <w:rPr>
                <w:rFonts w:ascii="Poppins" w:hAnsi="Poppins" w:cs="Poppins"/>
                <w:noProof/>
                <w:color w:val="000000" w:themeColor="text1"/>
                <w:sz w:val="16"/>
                <w:szCs w:val="16"/>
              </w:rPr>
              <w:drawing>
                <wp:inline distT="0" distB="0" distL="0" distR="0">
                  <wp:extent cx="2446020" cy="1847658"/>
                  <wp:effectExtent l="0" t="0" r="5080" b="0"/>
                  <wp:docPr id="272540332" name="Picture 31" descr="HIV rapid test performance among health facilities enrolled in HIV rapid  test quality improvement initiative (RTQII) in Ethiopia | BMC Infectious  Disease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IV rapid test performance among health facilities enrolled in HIV rapid  test quality improvement initiative (RTQII) in Ethiopia | BMC Infectious  Diseases | Springer Nature Link"/>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71915" cy="1867219"/>
                          </a:xfrm>
                          <a:prstGeom prst="rect">
                            <a:avLst/>
                          </a:prstGeom>
                          <a:noFill/>
                          <a:ln>
                            <a:noFill/>
                          </a:ln>
                        </pic:spPr>
                      </pic:pic>
                    </a:graphicData>
                  </a:graphic>
                </wp:inline>
              </w:drawing>
            </w:r>
            <w:r w:rsidRPr="003753E7">
              <w:rPr>
                <w:rFonts w:ascii="Poppins" w:hAnsi="Poppins" w:cs="Poppins"/>
                <w:color w:val="000000" w:themeColor="text1"/>
                <w:sz w:val="16"/>
                <w:szCs w:val="16"/>
              </w:rPr>
              <w:fldChar w:fldCharType="end"/>
            </w:r>
          </w:p>
        </w:tc>
        <w:tc>
          <w:tcPr>
            <w:tcW w:w="5529" w:type="dxa"/>
          </w:tcPr>
          <w:p w:rsidR="00F31F0F" w:rsidRPr="003753E7" w:rsidRDefault="00F31F0F" w:rsidP="008553DB">
            <w:pPr>
              <w:autoSpaceDE w:val="0"/>
              <w:autoSpaceDN w:val="0"/>
              <w:adjustRightInd w:val="0"/>
              <w:rPr>
                <w:rFonts w:ascii="Poppins" w:hAnsi="Poppins" w:cs="Poppins"/>
                <w:color w:val="000000" w:themeColor="text1"/>
                <w:kern w:val="0"/>
                <w:sz w:val="16"/>
                <w:szCs w:val="16"/>
                <w:lang w:val="en-GB"/>
              </w:rPr>
            </w:pPr>
          </w:p>
          <w:p w:rsidR="00125011" w:rsidRPr="003753E7" w:rsidRDefault="00125011"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524C45" w:rsidRPr="003753E7"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Counsel re: excellent prognosis w/ adherence to treatment, treatment options, &amp; disclosure</w:t>
            </w:r>
          </w:p>
          <w:p w:rsidR="00524C45" w:rsidRPr="003753E7"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Lab eval: CD4, HIV VL &amp; genotype, CBC w/ diff., BMP, LFTs, HbA1c, lipids, UA, PPD/ IGRA,</w:t>
            </w:r>
            <w:r w:rsidR="00524C45"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syphilis, </w:t>
            </w:r>
            <w:proofErr w:type="spellStart"/>
            <w:r w:rsidRPr="003753E7">
              <w:rPr>
                <w:rFonts w:ascii="Poppins" w:hAnsi="Poppins" w:cs="Poppins"/>
                <w:color w:val="000000" w:themeColor="text1"/>
                <w:kern w:val="0"/>
                <w:sz w:val="16"/>
                <w:szCs w:val="16"/>
                <w:lang w:val="en-GB"/>
              </w:rPr>
              <w:t>Chlam</w:t>
            </w:r>
            <w:proofErr w:type="spellEnd"/>
            <w:r w:rsidRPr="003753E7">
              <w:rPr>
                <w:rFonts w:ascii="Poppins" w:hAnsi="Poppins" w:cs="Poppins"/>
                <w:color w:val="000000" w:themeColor="text1"/>
                <w:kern w:val="0"/>
                <w:sz w:val="16"/>
                <w:szCs w:val="16"/>
                <w:lang w:val="en-GB"/>
              </w:rPr>
              <w:t xml:space="preserve">. &amp; </w:t>
            </w:r>
            <w:proofErr w:type="spellStart"/>
            <w:r w:rsidRPr="003753E7">
              <w:rPr>
                <w:rFonts w:ascii="Poppins" w:hAnsi="Poppins" w:cs="Poppins"/>
                <w:color w:val="000000" w:themeColor="text1"/>
                <w:kern w:val="0"/>
                <w:sz w:val="16"/>
                <w:szCs w:val="16"/>
                <w:lang w:val="en-GB"/>
              </w:rPr>
              <w:t>gonorrhea</w:t>
            </w:r>
            <w:proofErr w:type="spellEnd"/>
            <w:r w:rsidRPr="003753E7">
              <w:rPr>
                <w:rFonts w:ascii="Poppins" w:hAnsi="Poppins" w:cs="Poppins"/>
                <w:color w:val="000000" w:themeColor="text1"/>
                <w:kern w:val="0"/>
                <w:sz w:val="16"/>
                <w:szCs w:val="16"/>
                <w:lang w:val="en-GB"/>
              </w:rPr>
              <w:t xml:space="preserve"> (3 site), Hep A/B/C, anal PAP if MSM or transgender </w:t>
            </w:r>
            <w:r w:rsidRPr="003753E7">
              <w:rPr>
                <w:rFonts w:ascii="Apple Color Emoji" w:hAnsi="Apple Color Emoji" w:cs="Apple Color Emoji"/>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&gt;35, </w:t>
            </w:r>
            <w:proofErr w:type="spellStart"/>
            <w:r w:rsidRPr="003753E7">
              <w:rPr>
                <w:rFonts w:ascii="Poppins" w:hAnsi="Poppins" w:cs="Poppins"/>
                <w:color w:val="000000" w:themeColor="text1"/>
                <w:kern w:val="0"/>
                <w:sz w:val="16"/>
                <w:szCs w:val="16"/>
                <w:lang w:val="en-GB"/>
              </w:rPr>
              <w:t>hCG</w:t>
            </w:r>
            <w:proofErr w:type="spellEnd"/>
            <w:r w:rsidRPr="003753E7">
              <w:rPr>
                <w:rFonts w:ascii="Poppins" w:hAnsi="Poppins" w:cs="Poppins"/>
                <w:color w:val="000000" w:themeColor="text1"/>
                <w:kern w:val="0"/>
                <w:sz w:val="16"/>
                <w:szCs w:val="16"/>
                <w:lang w:val="en-GB"/>
              </w:rPr>
              <w:t>,</w:t>
            </w:r>
          </w:p>
          <w:p w:rsidR="00524C45" w:rsidRPr="003753E7"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If AIDS: CMV IgG, </w:t>
            </w:r>
            <w:proofErr w:type="spellStart"/>
            <w:r w:rsidRPr="003753E7">
              <w:rPr>
                <w:rFonts w:ascii="Poppins" w:hAnsi="Poppins" w:cs="Poppins"/>
                <w:color w:val="000000" w:themeColor="text1"/>
                <w:kern w:val="0"/>
                <w:sz w:val="16"/>
                <w:szCs w:val="16"/>
                <w:lang w:val="en-GB"/>
              </w:rPr>
              <w:t>Toxo</w:t>
            </w:r>
            <w:proofErr w:type="spellEnd"/>
            <w:r w:rsidRPr="003753E7">
              <w:rPr>
                <w:rFonts w:ascii="Poppins" w:hAnsi="Poppins" w:cs="Poppins"/>
                <w:color w:val="000000" w:themeColor="text1"/>
                <w:kern w:val="0"/>
                <w:sz w:val="16"/>
                <w:szCs w:val="16"/>
                <w:lang w:val="en-GB"/>
              </w:rPr>
              <w:t xml:space="preserve"> IgG, G6PD.</w:t>
            </w:r>
          </w:p>
          <w:p w:rsidR="00524C45" w:rsidRPr="003753E7"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Confirm all vaccinations (including annual flu) are up to date, avoid live vax if CD4 ≤200</w:t>
            </w:r>
          </w:p>
          <w:p w:rsidR="00524C45" w:rsidRPr="003753E7"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Initiate ARV early (same day, preferably after labs/genotype regardless of CD4 level because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mortality </w:t>
            </w:r>
          </w:p>
          <w:p w:rsidR="00125011" w:rsidRDefault="00125011" w:rsidP="008553DB">
            <w:pPr>
              <w:pStyle w:val="ListParagraph"/>
              <w:numPr>
                <w:ilvl w:val="0"/>
                <w:numId w:val="27"/>
              </w:numPr>
              <w:autoSpaceDE w:val="0"/>
              <w:autoSpaceDN w:val="0"/>
              <w:adjustRightInd w:val="0"/>
              <w:ind w:left="616"/>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Rx prevents transmission to partners. Risk of transmission w/ unprotected sex is ~0%</w:t>
            </w:r>
            <w:r w:rsidR="00524C45"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(untransmissible) if VL undetectable &gt;6 </w:t>
            </w:r>
            <w:proofErr w:type="spellStart"/>
            <w:r w:rsidRPr="003753E7">
              <w:rPr>
                <w:rFonts w:ascii="Poppins" w:hAnsi="Poppins" w:cs="Poppins"/>
                <w:color w:val="000000" w:themeColor="text1"/>
                <w:kern w:val="0"/>
                <w:sz w:val="16"/>
                <w:szCs w:val="16"/>
                <w:lang w:val="en-GB"/>
              </w:rPr>
              <w:t>mo</w:t>
            </w:r>
            <w:proofErr w:type="spellEnd"/>
          </w:p>
          <w:p w:rsidR="00CA6E51" w:rsidRDefault="00CA6E51" w:rsidP="00CA6E51">
            <w:pPr>
              <w:autoSpaceDE w:val="0"/>
              <w:autoSpaceDN w:val="0"/>
              <w:adjustRightInd w:val="0"/>
              <w:rPr>
                <w:rFonts w:ascii="Poppins" w:hAnsi="Poppins" w:cs="Poppins"/>
                <w:color w:val="000000" w:themeColor="text1"/>
                <w:kern w:val="0"/>
                <w:sz w:val="16"/>
                <w:szCs w:val="16"/>
                <w:lang w:val="en-GB"/>
              </w:rPr>
            </w:pPr>
          </w:p>
          <w:p w:rsidR="00CA6E51" w:rsidRPr="00CA6E51" w:rsidRDefault="00CA6E51" w:rsidP="00CA6E51">
            <w:pPr>
              <w:autoSpaceDE w:val="0"/>
              <w:autoSpaceDN w:val="0"/>
              <w:adjustRightInd w:val="0"/>
              <w:rPr>
                <w:rFonts w:ascii="Poppins" w:hAnsi="Poppins" w:cs="Poppins"/>
                <w:color w:val="000000" w:themeColor="text1"/>
                <w:kern w:val="0"/>
                <w:sz w:val="16"/>
                <w:szCs w:val="16"/>
                <w:lang w:val="en-GB"/>
              </w:rPr>
            </w:pPr>
          </w:p>
        </w:tc>
      </w:tr>
      <w:tr w:rsidR="008553DB" w:rsidRPr="003753E7" w:rsidTr="003753E7">
        <w:tc>
          <w:tcPr>
            <w:tcW w:w="5670" w:type="dxa"/>
          </w:tcPr>
          <w:p w:rsidR="00076378" w:rsidRPr="003753E7" w:rsidRDefault="00076378"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lastRenderedPageBreak/>
              <w:t>54y/o presents with abdominal distension and yellowish discoloration of the eyes. Reports to heavily drink Konyagi</w:t>
            </w:r>
          </w:p>
          <w:p w:rsidR="00076378" w:rsidRPr="003753E7" w:rsidRDefault="00076378" w:rsidP="008553DB">
            <w:pPr>
              <w:pStyle w:val="ListParagraph"/>
              <w:numPr>
                <w:ilvl w:val="0"/>
                <w:numId w:val="52"/>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your diagnosis</w:t>
            </w:r>
          </w:p>
          <w:p w:rsidR="00076378" w:rsidRPr="003753E7" w:rsidRDefault="00076378" w:rsidP="008553DB">
            <w:pPr>
              <w:pStyle w:val="ListParagraph"/>
              <w:numPr>
                <w:ilvl w:val="0"/>
                <w:numId w:val="52"/>
              </w:numPr>
              <w:rPr>
                <w:rFonts w:ascii="Poppins" w:hAnsi="Poppins" w:cs="Poppins"/>
                <w:noProof/>
                <w:color w:val="000000" w:themeColor="text1"/>
                <w:sz w:val="16"/>
                <w:szCs w:val="16"/>
                <w:lang w:val="en-US"/>
              </w:rPr>
            </w:pPr>
            <w:r w:rsidRPr="003753E7">
              <w:rPr>
                <w:rFonts w:ascii="Segoe UI Symbol" w:hAnsi="Segoe UI Symbol" w:cs="Segoe UI Symbol"/>
                <w:noProof/>
                <w:color w:val="000000" w:themeColor="text1"/>
                <w:sz w:val="16"/>
                <w:szCs w:val="16"/>
                <w:lang w:val="en-US"/>
              </w:rPr>
              <w:t>⁠</w:t>
            </w:r>
            <w:r w:rsidRPr="003753E7">
              <w:rPr>
                <w:rFonts w:ascii="Poppins" w:hAnsi="Poppins" w:cs="Poppins"/>
                <w:noProof/>
                <w:color w:val="000000" w:themeColor="text1"/>
                <w:sz w:val="16"/>
                <w:szCs w:val="16"/>
                <w:lang w:val="en-US"/>
              </w:rPr>
              <w:t>what are your expected signs you will see on abdominal examination</w:t>
            </w:r>
          </w:p>
          <w:p w:rsidR="00076378" w:rsidRPr="003753E7" w:rsidRDefault="00076378" w:rsidP="008553DB">
            <w:pPr>
              <w:pStyle w:val="ListParagraph"/>
              <w:numPr>
                <w:ilvl w:val="0"/>
                <w:numId w:val="52"/>
              </w:numPr>
              <w:rPr>
                <w:rFonts w:ascii="Poppins" w:hAnsi="Poppins" w:cs="Poppins"/>
                <w:noProof/>
                <w:color w:val="000000" w:themeColor="text1"/>
                <w:sz w:val="16"/>
                <w:szCs w:val="16"/>
                <w:lang w:val="en-US"/>
              </w:rPr>
            </w:pPr>
            <w:r w:rsidRPr="003753E7">
              <w:rPr>
                <w:rFonts w:ascii="Segoe UI Symbol" w:hAnsi="Segoe UI Symbol" w:cs="Segoe UI Symbol"/>
                <w:noProof/>
                <w:color w:val="000000" w:themeColor="text1"/>
                <w:sz w:val="16"/>
                <w:szCs w:val="16"/>
                <w:lang w:val="en-US"/>
              </w:rPr>
              <w:t>⁠</w:t>
            </w:r>
            <w:r w:rsidRPr="003753E7">
              <w:rPr>
                <w:rFonts w:ascii="Poppins" w:hAnsi="Poppins" w:cs="Poppins"/>
                <w:noProof/>
                <w:color w:val="000000" w:themeColor="text1"/>
                <w:sz w:val="16"/>
                <w:szCs w:val="16"/>
                <w:lang w:val="en-US"/>
              </w:rPr>
              <w:t>what is your differential diagnosis</w:t>
            </w:r>
          </w:p>
          <w:p w:rsidR="00076378" w:rsidRPr="003753E7" w:rsidRDefault="00076378" w:rsidP="008553DB">
            <w:pPr>
              <w:pStyle w:val="ListParagraph"/>
              <w:numPr>
                <w:ilvl w:val="0"/>
                <w:numId w:val="52"/>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 xml:space="preserve">d. </w:t>
            </w:r>
            <w:r w:rsidRPr="003753E7">
              <w:rPr>
                <w:rFonts w:ascii="Segoe UI Symbol" w:hAnsi="Segoe UI Symbol" w:cs="Segoe UI Symbol"/>
                <w:noProof/>
                <w:color w:val="000000" w:themeColor="text1"/>
                <w:sz w:val="16"/>
                <w:szCs w:val="16"/>
                <w:lang w:val="en-US"/>
              </w:rPr>
              <w:t>⁠</w:t>
            </w:r>
            <w:r w:rsidRPr="003753E7">
              <w:rPr>
                <w:rFonts w:ascii="Poppins" w:hAnsi="Poppins" w:cs="Poppins"/>
                <w:noProof/>
                <w:color w:val="000000" w:themeColor="text1"/>
                <w:sz w:val="16"/>
                <w:szCs w:val="16"/>
                <w:lang w:val="en-US"/>
              </w:rPr>
              <w:t>what other investigations would you perform</w:t>
            </w:r>
          </w:p>
          <w:p w:rsidR="00CC3DDF" w:rsidRPr="003753E7" w:rsidRDefault="00CC3DDF" w:rsidP="008553DB">
            <w:pPr>
              <w:pStyle w:val="ListParagraph"/>
              <w:rPr>
                <w:rFonts w:ascii="Poppins" w:hAnsi="Poppins" w:cs="Poppins"/>
                <w:noProof/>
                <w:color w:val="000000" w:themeColor="text1"/>
                <w:sz w:val="16"/>
                <w:szCs w:val="16"/>
                <w:lang w:val="en-US"/>
              </w:rPr>
            </w:pPr>
          </w:p>
        </w:tc>
        <w:tc>
          <w:tcPr>
            <w:tcW w:w="5529" w:type="dxa"/>
          </w:tcPr>
          <w:p w:rsidR="00076378" w:rsidRDefault="00CA6E51" w:rsidP="008553DB">
            <w:pPr>
              <w:autoSpaceDE w:val="0"/>
              <w:autoSpaceDN w:val="0"/>
              <w:adjustRightInd w:val="0"/>
              <w:rPr>
                <w:rFonts w:ascii="Poppins" w:hAnsi="Poppins" w:cs="Poppins"/>
                <w:color w:val="000000" w:themeColor="text1"/>
                <w:kern w:val="0"/>
                <w:sz w:val="16"/>
                <w:szCs w:val="16"/>
                <w:lang w:val="en-GB"/>
              </w:rPr>
            </w:pPr>
            <w:r>
              <w:rPr>
                <w:rFonts w:ascii="Poppins" w:hAnsi="Poppins" w:cs="Poppins"/>
                <w:color w:val="000000" w:themeColor="text1"/>
                <w:kern w:val="0"/>
                <w:sz w:val="16"/>
                <w:szCs w:val="16"/>
                <w:lang w:val="en-GB"/>
              </w:rPr>
              <w:t xml:space="preserve"> </w:t>
            </w:r>
          </w:p>
          <w:p w:rsidR="00CA6E51" w:rsidRDefault="00CA6E51" w:rsidP="008553DB">
            <w:pPr>
              <w:autoSpaceDE w:val="0"/>
              <w:autoSpaceDN w:val="0"/>
              <w:adjustRightInd w:val="0"/>
              <w:rPr>
                <w:rFonts w:ascii="Poppins" w:hAnsi="Poppins" w:cs="Poppins"/>
                <w:color w:val="000000" w:themeColor="text1"/>
                <w:kern w:val="0"/>
                <w:sz w:val="16"/>
                <w:szCs w:val="16"/>
                <w:lang w:val="en-GB"/>
              </w:rPr>
            </w:pPr>
          </w:p>
          <w:p w:rsidR="00CA6E51" w:rsidRPr="003753E7" w:rsidRDefault="00CA6E51" w:rsidP="008553DB">
            <w:pPr>
              <w:autoSpaceDE w:val="0"/>
              <w:autoSpaceDN w:val="0"/>
              <w:adjustRightInd w:val="0"/>
              <w:rPr>
                <w:rFonts w:ascii="Poppins" w:hAnsi="Poppins" w:cs="Poppins"/>
                <w:color w:val="000000" w:themeColor="text1"/>
                <w:kern w:val="0"/>
                <w:sz w:val="16"/>
                <w:szCs w:val="16"/>
                <w:lang w:val="en-GB"/>
              </w:rPr>
            </w:pPr>
            <w:r>
              <w:rPr>
                <w:rFonts w:ascii="Poppins" w:hAnsi="Poppins" w:cs="Poppins"/>
                <w:color w:val="000000" w:themeColor="text1"/>
                <w:kern w:val="0"/>
                <w:sz w:val="16"/>
                <w:szCs w:val="16"/>
                <w:lang w:val="en-GB"/>
              </w:rPr>
              <w:t>?????</w:t>
            </w:r>
          </w:p>
        </w:tc>
      </w:tr>
      <w:tr w:rsidR="008553DB" w:rsidRPr="003753E7" w:rsidTr="003753E7">
        <w:tc>
          <w:tcPr>
            <w:tcW w:w="5670" w:type="dxa"/>
          </w:tcPr>
          <w:p w:rsidR="00CC3DDF" w:rsidRPr="003753E7" w:rsidRDefault="00CC3DDF"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Diabetic pt not on antigylemics, has cough with green sputum for 6 days; presents to EMD with confusion. RBG is high, has hypotension has sweet breath on examination</w:t>
            </w:r>
          </w:p>
          <w:p w:rsidR="00CC3DDF" w:rsidRPr="003753E7" w:rsidRDefault="00CC3DDF" w:rsidP="008553DB">
            <w:pPr>
              <w:pStyle w:val="ListParagraph"/>
              <w:numPr>
                <w:ilvl w:val="0"/>
                <w:numId w:val="48"/>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is the diagnosis for the 6 days presentation?</w:t>
            </w:r>
          </w:p>
          <w:p w:rsidR="00CC3DDF" w:rsidRPr="003753E7" w:rsidRDefault="00CC3DDF" w:rsidP="008553DB">
            <w:pPr>
              <w:pStyle w:val="ListParagraph"/>
              <w:numPr>
                <w:ilvl w:val="0"/>
                <w:numId w:val="48"/>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other 4 tests other than RBG</w:t>
            </w:r>
          </w:p>
          <w:p w:rsidR="00CC3DDF" w:rsidRPr="003753E7" w:rsidRDefault="00CC3DDF" w:rsidP="008553DB">
            <w:pPr>
              <w:pStyle w:val="ListParagraph"/>
              <w:numPr>
                <w:ilvl w:val="0"/>
                <w:numId w:val="48"/>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mention 2 likely causes of confusion in this patient</w:t>
            </w:r>
          </w:p>
          <w:p w:rsidR="00CC3DDF" w:rsidRPr="003753E7" w:rsidRDefault="00CC3DDF" w:rsidP="008553DB">
            <w:pPr>
              <w:pStyle w:val="ListParagraph"/>
              <w:numPr>
                <w:ilvl w:val="0"/>
                <w:numId w:val="48"/>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how to manage the patient</w:t>
            </w:r>
          </w:p>
          <w:p w:rsidR="00CC3DDF" w:rsidRPr="003753E7" w:rsidRDefault="00CC3DDF" w:rsidP="008553DB">
            <w:pPr>
              <w:jc w:val="center"/>
              <w:rPr>
                <w:rFonts w:ascii="Poppins" w:hAnsi="Poppins" w:cs="Poppins"/>
                <w:noProof/>
                <w:color w:val="000000" w:themeColor="text1"/>
                <w:sz w:val="16"/>
                <w:szCs w:val="16"/>
              </w:rPr>
            </w:pPr>
          </w:p>
        </w:tc>
        <w:tc>
          <w:tcPr>
            <w:tcW w:w="5529" w:type="dxa"/>
          </w:tcPr>
          <w:p w:rsidR="00CC3DDF" w:rsidRPr="003753E7" w:rsidRDefault="00CC3DDF" w:rsidP="008553DB">
            <w:p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A 14 year school girl presents in emergency with 03 days severe abdominal pain and vomiting. On examination she is drowsy, severely dehydrated and has labored breathing. She has a BP of 90/60mm Hg and her temp is 100°F. Her blood sugar is 600mg/dl.</w:t>
            </w:r>
          </w:p>
          <w:p w:rsidR="00CC3DDF" w:rsidRPr="003753E7" w:rsidRDefault="00CC3DDF" w:rsidP="008553DB">
            <w:pPr>
              <w:pStyle w:val="ListParagraph"/>
              <w:numPr>
                <w:ilvl w:val="0"/>
                <w:numId w:val="47"/>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What is the diagnosis?</w:t>
            </w:r>
          </w:p>
          <w:p w:rsidR="00CC3DDF" w:rsidRPr="003753E7" w:rsidRDefault="00CC3DDF" w:rsidP="008553DB">
            <w:pPr>
              <w:pStyle w:val="ListParagraph"/>
              <w:numPr>
                <w:ilvl w:val="0"/>
                <w:numId w:val="47"/>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How will you investigate?</w:t>
            </w:r>
          </w:p>
          <w:p w:rsidR="00CC3DDF" w:rsidRPr="003753E7" w:rsidRDefault="00CC3DDF" w:rsidP="008553DB">
            <w:pPr>
              <w:pStyle w:val="ListParagraph"/>
              <w:numPr>
                <w:ilvl w:val="0"/>
                <w:numId w:val="47"/>
              </w:numPr>
              <w:rPr>
                <w:rFonts w:ascii="Poppins" w:hAnsi="Poppins" w:cs="Poppins"/>
                <w:noProof/>
                <w:color w:val="000000" w:themeColor="text1"/>
                <w:sz w:val="16"/>
                <w:szCs w:val="16"/>
              </w:rPr>
            </w:pPr>
            <w:r w:rsidRPr="003753E7">
              <w:rPr>
                <w:rFonts w:ascii="Poppins" w:hAnsi="Poppins" w:cs="Poppins"/>
                <w:noProof/>
                <w:color w:val="000000" w:themeColor="text1"/>
                <w:sz w:val="16"/>
                <w:szCs w:val="16"/>
              </w:rPr>
              <w:t>How will you manage?</w:t>
            </w:r>
          </w:p>
          <w:p w:rsidR="00CC3DDF" w:rsidRPr="003753E7" w:rsidRDefault="00CC3DDF" w:rsidP="008553DB">
            <w:pPr>
              <w:autoSpaceDE w:val="0"/>
              <w:autoSpaceDN w:val="0"/>
              <w:adjustRightInd w:val="0"/>
              <w:rPr>
                <w:rFonts w:ascii="Poppins" w:hAnsi="Poppins" w:cs="Poppins"/>
                <w:color w:val="000000" w:themeColor="text1"/>
                <w:kern w:val="0"/>
                <w:sz w:val="16"/>
                <w:szCs w:val="16"/>
                <w:lang w:val="en-GB"/>
              </w:rPr>
            </w:pPr>
          </w:p>
        </w:tc>
      </w:tr>
      <w:tr w:rsidR="008553DB" w:rsidRPr="003753E7" w:rsidTr="008553DB">
        <w:tc>
          <w:tcPr>
            <w:tcW w:w="11199" w:type="dxa"/>
            <w:gridSpan w:val="2"/>
          </w:tcPr>
          <w:p w:rsidR="00CC3DDF" w:rsidRPr="003753E7" w:rsidRDefault="00CC3DDF" w:rsidP="008553DB">
            <w:pPr>
              <w:autoSpaceDE w:val="0"/>
              <w:autoSpaceDN w:val="0"/>
              <w:adjustRightInd w:val="0"/>
              <w:jc w:val="center"/>
              <w:rPr>
                <w:rFonts w:ascii="Poppins" w:hAnsi="Poppins" w:cs="Poppins"/>
                <w:color w:val="000000" w:themeColor="text1"/>
                <w:kern w:val="0"/>
                <w:sz w:val="16"/>
                <w:szCs w:val="16"/>
                <w:lang w:val="en-GB"/>
              </w:rPr>
            </w:pPr>
            <w:r w:rsidRPr="003753E7">
              <w:rPr>
                <w:rFonts w:ascii="Poppins" w:hAnsi="Poppins" w:cs="Poppins"/>
                <w:noProof/>
                <w:color w:val="000000" w:themeColor="text1"/>
                <w:sz w:val="16"/>
                <w:szCs w:val="16"/>
              </w:rPr>
              <w:drawing>
                <wp:inline distT="0" distB="0" distL="0" distR="0" wp14:anchorId="6BF0F916" wp14:editId="1690C133">
                  <wp:extent cx="6490253" cy="4717046"/>
                  <wp:effectExtent l="0" t="0" r="0" b="0"/>
                  <wp:docPr id="154663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34483" name=""/>
                          <pic:cNvPicPr/>
                        </pic:nvPicPr>
                        <pic:blipFill>
                          <a:blip r:embed="rId47"/>
                          <a:stretch>
                            <a:fillRect/>
                          </a:stretch>
                        </pic:blipFill>
                        <pic:spPr>
                          <a:xfrm>
                            <a:off x="0" y="0"/>
                            <a:ext cx="6521690" cy="4739894"/>
                          </a:xfrm>
                          <a:prstGeom prst="rect">
                            <a:avLst/>
                          </a:prstGeom>
                        </pic:spPr>
                      </pic:pic>
                    </a:graphicData>
                  </a:graphic>
                </wp:inline>
              </w:drawing>
            </w:r>
          </w:p>
        </w:tc>
      </w:tr>
      <w:tr w:rsidR="008553DB" w:rsidRPr="003753E7" w:rsidTr="003753E7">
        <w:tc>
          <w:tcPr>
            <w:tcW w:w="5670" w:type="dxa"/>
          </w:tcPr>
          <w:p w:rsidR="00CC3DDF" w:rsidRPr="003753E7" w:rsidRDefault="00CC3DDF" w:rsidP="008553DB">
            <w:pPr>
              <w:rPr>
                <w:rFonts w:ascii="Poppins" w:hAnsi="Poppins" w:cs="Poppins"/>
                <w:noProof/>
                <w:color w:val="000000" w:themeColor="text1"/>
                <w:sz w:val="16"/>
                <w:szCs w:val="16"/>
                <w:lang w:val="en-US"/>
              </w:rPr>
            </w:pPr>
          </w:p>
          <w:p w:rsidR="007519D1" w:rsidRPr="003753E7" w:rsidRDefault="007519D1"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A man came complain of facial swelling that progressed to the lower limb. He passes frothy urine</w:t>
            </w:r>
          </w:p>
          <w:p w:rsidR="007519D1" w:rsidRPr="003753E7" w:rsidRDefault="007519D1" w:rsidP="008553DB">
            <w:pPr>
              <w:pStyle w:val="ListParagraph"/>
              <w:numPr>
                <w:ilvl w:val="0"/>
                <w:numId w:val="58"/>
              </w:numPr>
              <w:ind w:left="602"/>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the mostly likely dx?</w:t>
            </w:r>
          </w:p>
          <w:p w:rsidR="007519D1" w:rsidRPr="003753E7" w:rsidRDefault="007519D1" w:rsidP="008553DB">
            <w:pPr>
              <w:pStyle w:val="ListParagraph"/>
              <w:numPr>
                <w:ilvl w:val="0"/>
                <w:numId w:val="58"/>
              </w:numPr>
              <w:ind w:left="602"/>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other findings will u see</w:t>
            </w:r>
          </w:p>
          <w:p w:rsidR="007519D1" w:rsidRPr="003753E7" w:rsidRDefault="007519D1" w:rsidP="008553DB">
            <w:pPr>
              <w:pStyle w:val="ListParagraph"/>
              <w:numPr>
                <w:ilvl w:val="0"/>
                <w:numId w:val="58"/>
              </w:numPr>
              <w:ind w:left="602"/>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 xml:space="preserve">How will manage the pt. (drug, dose, duration </w:t>
            </w:r>
            <w:r w:rsidR="00946CA1" w:rsidRPr="003753E7">
              <w:rPr>
                <w:rFonts w:ascii="Poppins" w:hAnsi="Poppins" w:cs="Poppins"/>
                <w:noProof/>
                <w:color w:val="000000" w:themeColor="text1"/>
                <w:sz w:val="16"/>
                <w:szCs w:val="16"/>
                <w:lang w:val="en-US"/>
              </w:rPr>
              <w:t>+</w:t>
            </w:r>
            <w:r w:rsidRPr="003753E7">
              <w:rPr>
                <w:rFonts w:ascii="Poppins" w:hAnsi="Poppins" w:cs="Poppins"/>
                <w:noProof/>
                <w:color w:val="000000" w:themeColor="text1"/>
                <w:sz w:val="16"/>
                <w:szCs w:val="16"/>
                <w:lang w:val="en-US"/>
              </w:rPr>
              <w:t xml:space="preserve"> mean of administration)</w:t>
            </w:r>
          </w:p>
          <w:p w:rsidR="00946CA1" w:rsidRPr="003753E7" w:rsidRDefault="007519D1" w:rsidP="008553DB">
            <w:pPr>
              <w:pStyle w:val="ListParagraph"/>
              <w:numPr>
                <w:ilvl w:val="0"/>
                <w:numId w:val="58"/>
              </w:numPr>
              <w:ind w:left="602"/>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are the complications</w:t>
            </w:r>
          </w:p>
          <w:p w:rsidR="00205CC2" w:rsidRPr="003753E7" w:rsidRDefault="00205CC2" w:rsidP="008553DB">
            <w:pPr>
              <w:rPr>
                <w:rFonts w:ascii="Poppins" w:hAnsi="Poppins" w:cs="Poppins"/>
                <w:noProof/>
                <w:color w:val="000000" w:themeColor="text1"/>
                <w:sz w:val="16"/>
                <w:szCs w:val="16"/>
                <w:lang w:val="en-US"/>
              </w:rPr>
            </w:pPr>
          </w:p>
          <w:p w:rsidR="00205CC2" w:rsidRPr="003753E7" w:rsidRDefault="00205CC2" w:rsidP="008553DB">
            <w:pPr>
              <w:rPr>
                <w:rFonts w:ascii="Poppins" w:hAnsi="Poppins" w:cs="Poppins"/>
                <w:sz w:val="16"/>
                <w:szCs w:val="16"/>
              </w:rPr>
            </w:pPr>
            <w:r w:rsidRPr="003753E7">
              <w:rPr>
                <w:rFonts w:ascii="Poppins" w:hAnsi="Poppins" w:cs="Poppins"/>
                <w:sz w:val="16"/>
                <w:szCs w:val="16"/>
              </w:rPr>
              <w:lastRenderedPageBreak/>
              <w:fldChar w:fldCharType="begin"/>
            </w:r>
            <w:r w:rsidRPr="003753E7">
              <w:rPr>
                <w:rFonts w:ascii="Poppins" w:hAnsi="Poppins" w:cs="Poppins"/>
                <w:sz w:val="16"/>
                <w:szCs w:val="16"/>
              </w:rPr>
              <w:instrText xml:space="preserve"> INCLUDEPICTURE "https://scontent.fdar12-1.fna.fbcdn.net/v/t39.99422-6/773188769_1099197613053714_7451441453919726843_n.png?stp=dst-jpg_tt6&amp;cstp=mx1576x894&amp;ctp=s1576x894&amp;_nc_cat=108&amp;ccb=1-7&amp;_nc_sid=127cfc&amp;_nc_ohc=qznRe-mdqO0Q7kNvwF-MD40&amp;_nc_oc=AdrZvYk5cxE3udVS-90A3t-GeW-rzB6A1V64HUEGfiWh859Bt534mE-QYsrFB0WLC98&amp;_nc_zt=14&amp;_nc_ht=scontent.fdar12-1.fna&amp;_nc_gid=pHvSU2h_l1BCA0Wi_yMuCg&amp;_nc_ss=7b289&amp;oh=00_AQH4hnZHOqCviD66DYF3aABsSFlonfyQFXynrSQ483r6ag&amp;oe=6A93816B" \* MERGEFORMATINET </w:instrText>
            </w:r>
            <w:r w:rsidRPr="003753E7">
              <w:rPr>
                <w:rFonts w:ascii="Poppins" w:hAnsi="Poppins" w:cs="Poppins"/>
                <w:sz w:val="16"/>
                <w:szCs w:val="16"/>
              </w:rPr>
              <w:fldChar w:fldCharType="separate"/>
            </w:r>
            <w:r w:rsidRPr="003753E7">
              <w:rPr>
                <w:rFonts w:ascii="Poppins" w:hAnsi="Poppins" w:cs="Poppins"/>
                <w:noProof/>
                <w:sz w:val="16"/>
                <w:szCs w:val="16"/>
              </w:rPr>
              <w:drawing>
                <wp:inline distT="0" distB="0" distL="0" distR="0" wp14:anchorId="4F84F5DB" wp14:editId="3AD8A5BB">
                  <wp:extent cx="3775299" cy="1406770"/>
                  <wp:effectExtent l="0" t="0" r="0" b="3175"/>
                  <wp:docPr id="1237419249" name="Picture 4" descr="May be a graphic of text that says 'Pathophysiology: Localizing the primary filtration defect Glomerular Proteinuria m NEPHROLOGY HCAPET Mechanism: Damage to the glomerular filtration barrier. Defect: Loss of charge and size selectivity. Tubular Proteinuria Result: Increased filtration/excretion excretion of high-MW filtration/e and anionic proteins, primarily albumin. Mechanism: Tubular damage or dysfunction (glucosuria, phosphaturia, uricosuria). Defect: Decreased reabsorption capacity. Result: Increased excretion of low-MW proteins &lt;2 g/day). Etiologies: Chronic tubulointerstitial nephritis, AIN, ATN, hereditary (Wilson's), toxic injury. Satirapoj B. Royal Thai Army Medical Journal. 2011. Brenner BM, et al. Brenner &amp; Rector's The Kidney. 12th ed. Elsevi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Pathophysiology: Localizing the primary filtration defect Glomerular Proteinuria m NEPHROLOGY HCAPET Mechanism: Damage to the glomerular filtration barrier. Defect: Loss of charge and size selectivity. Tubular Proteinuria Result: Increased filtration/excretion excretion of high-MW filtration/e and anionic proteins, primarily albumin. Mechanism: Tubular damage or dysfunction (glucosuria, phosphaturia, uricosuria). Defect: Decreased reabsorption capacity. Result: Increased excretion of low-MW proteins &lt;2 g/day). Etiologies: Chronic tubulointerstitial nephritis, AIN, ATN, hereditary (Wilson's), toxic injury. Satirapoj B. Royal Thai Army Medical Journal. 2011. Brenner BM, et al. Brenner &amp; Rector's The Kidney. 12th ed. Elsevier; 2026.'"/>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4730" r="3557" b="11916"/>
                          <a:stretch/>
                        </pic:blipFill>
                        <pic:spPr bwMode="auto">
                          <a:xfrm>
                            <a:off x="0" y="0"/>
                            <a:ext cx="3817107" cy="1422349"/>
                          </a:xfrm>
                          <a:prstGeom prst="rect">
                            <a:avLst/>
                          </a:prstGeom>
                          <a:noFill/>
                          <a:ln>
                            <a:noFill/>
                          </a:ln>
                          <a:extLst>
                            <a:ext uri="{53640926-AAD7-44D8-BBD7-CCE9431645EC}">
                              <a14:shadowObscured xmlns:a14="http://schemas.microsoft.com/office/drawing/2010/main"/>
                            </a:ext>
                          </a:extLst>
                        </pic:spPr>
                      </pic:pic>
                    </a:graphicData>
                  </a:graphic>
                </wp:inline>
              </w:drawing>
            </w:r>
            <w:r w:rsidRPr="003753E7">
              <w:rPr>
                <w:rFonts w:ascii="Poppins" w:hAnsi="Poppins" w:cs="Poppins"/>
                <w:sz w:val="16"/>
                <w:szCs w:val="16"/>
              </w:rPr>
              <w:fldChar w:fldCharType="end"/>
            </w:r>
          </w:p>
          <w:p w:rsidR="00205CC2" w:rsidRPr="003753E7" w:rsidRDefault="00205CC2" w:rsidP="008553DB">
            <w:pPr>
              <w:rPr>
                <w:rFonts w:ascii="Poppins" w:hAnsi="Poppins" w:cs="Poppins"/>
                <w:noProof/>
                <w:color w:val="000000" w:themeColor="text1"/>
                <w:sz w:val="16"/>
                <w:szCs w:val="16"/>
                <w:lang w:val="en-US"/>
              </w:rPr>
            </w:pPr>
          </w:p>
          <w:p w:rsidR="00946CA1" w:rsidRPr="003753E7" w:rsidRDefault="00946CA1" w:rsidP="008553DB">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kern w:val="0"/>
                <w:sz w:val="16"/>
                <w:szCs w:val="16"/>
                <w:lang w:val="en-GB"/>
              </w:rPr>
              <w:drawing>
                <wp:inline distT="0" distB="0" distL="0" distR="0" wp14:anchorId="4254E386" wp14:editId="4DA95E1A">
                  <wp:extent cx="3068696" cy="1445612"/>
                  <wp:effectExtent l="0" t="0" r="5080" b="2540"/>
                  <wp:docPr id="1332458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58497" name="Picture 133245849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86776" cy="1454129"/>
                          </a:xfrm>
                          <a:prstGeom prst="rect">
                            <a:avLst/>
                          </a:prstGeom>
                        </pic:spPr>
                      </pic:pic>
                    </a:graphicData>
                  </a:graphic>
                </wp:inline>
              </w:drawing>
            </w:r>
          </w:p>
          <w:p w:rsidR="00946CA1" w:rsidRPr="003753E7" w:rsidRDefault="00946CA1" w:rsidP="008553DB">
            <w:pPr>
              <w:jc w:val="center"/>
              <w:rPr>
                <w:rFonts w:ascii="Poppins" w:hAnsi="Poppins" w:cs="Poppins"/>
                <w:noProof/>
                <w:color w:val="000000" w:themeColor="text1"/>
                <w:sz w:val="16"/>
                <w:szCs w:val="16"/>
                <w:lang w:val="en-US"/>
              </w:rPr>
            </w:pPr>
          </w:p>
          <w:p w:rsidR="00946CA1" w:rsidRPr="003753E7" w:rsidRDefault="00946CA1" w:rsidP="008553DB">
            <w:pPr>
              <w:jc w:val="center"/>
              <w:rPr>
                <w:rFonts w:ascii="Poppins" w:hAnsi="Poppins" w:cs="Poppins"/>
                <w:noProof/>
                <w:color w:val="000000" w:themeColor="text1"/>
                <w:sz w:val="16"/>
                <w:szCs w:val="16"/>
                <w:lang w:val="en-US"/>
              </w:rPr>
            </w:pPr>
            <w:r w:rsidRPr="003753E7">
              <w:rPr>
                <w:rFonts w:ascii="Poppins" w:hAnsi="Poppins" w:cs="Poppins"/>
                <w:color w:val="000000" w:themeColor="text1"/>
                <w:kern w:val="0"/>
                <w:sz w:val="16"/>
                <w:szCs w:val="16"/>
                <w:lang w:val="en-GB"/>
              </w:rPr>
              <w:drawing>
                <wp:inline distT="0" distB="0" distL="0" distR="0" wp14:anchorId="24E4397B" wp14:editId="627DDCB4">
                  <wp:extent cx="2361362" cy="1799669"/>
                  <wp:effectExtent l="0" t="0" r="1270" b="3810"/>
                  <wp:docPr id="18890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0336" name=""/>
                          <pic:cNvPicPr/>
                        </pic:nvPicPr>
                        <pic:blipFill>
                          <a:blip r:embed="rId50"/>
                          <a:stretch>
                            <a:fillRect/>
                          </a:stretch>
                        </pic:blipFill>
                        <pic:spPr>
                          <a:xfrm>
                            <a:off x="0" y="0"/>
                            <a:ext cx="2373261" cy="1808738"/>
                          </a:xfrm>
                          <a:prstGeom prst="rect">
                            <a:avLst/>
                          </a:prstGeom>
                        </pic:spPr>
                      </pic:pic>
                    </a:graphicData>
                  </a:graphic>
                </wp:inline>
              </w:drawing>
            </w:r>
          </w:p>
        </w:tc>
        <w:tc>
          <w:tcPr>
            <w:tcW w:w="5529" w:type="dxa"/>
          </w:tcPr>
          <w:p w:rsidR="00CE2AB1" w:rsidRPr="003753E7" w:rsidRDefault="00CE2AB1" w:rsidP="008553DB">
            <w:pPr>
              <w:autoSpaceDE w:val="0"/>
              <w:autoSpaceDN w:val="0"/>
              <w:adjustRightInd w:val="0"/>
              <w:rPr>
                <w:rFonts w:ascii="Poppins" w:hAnsi="Poppins" w:cs="Poppins"/>
                <w:color w:val="000000" w:themeColor="text1"/>
                <w:kern w:val="0"/>
                <w:sz w:val="16"/>
                <w:szCs w:val="16"/>
                <w:lang w:val="en-GB"/>
              </w:rPr>
            </w:pPr>
          </w:p>
          <w:p w:rsidR="00336BEF" w:rsidRPr="003753E7" w:rsidRDefault="00336BEF"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336BEF" w:rsidRPr="003753E7" w:rsidRDefault="00CE2AB1"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Nephrotic: </w:t>
            </w:r>
            <w:r w:rsidRPr="003753E7">
              <w:rPr>
                <w:rFonts w:ascii="Poppins" w:hAnsi="Poppins" w:cs="Poppins"/>
                <w:color w:val="000000" w:themeColor="text1"/>
                <w:kern w:val="0"/>
                <w:sz w:val="16"/>
                <w:szCs w:val="16"/>
                <w:lang w:val="en-GB"/>
              </w:rPr>
              <w:t xml:space="preserve">Podocyte injury (effacement)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loss of proteins (albumin, ATIII, Ig)</w:t>
            </w:r>
            <w:r w:rsidR="00336BEF"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Clinically: proteinuria &gt;3.5 g/d, albumin &lt;3 g/dL, edema,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chol</w:t>
            </w:r>
            <w:proofErr w:type="spellEnd"/>
            <w:r w:rsidRPr="003753E7">
              <w:rPr>
                <w:rFonts w:ascii="Poppins" w:hAnsi="Poppins" w:cs="Poppins"/>
                <w:color w:val="000000" w:themeColor="text1"/>
                <w:kern w:val="0"/>
                <w:sz w:val="16"/>
                <w:szCs w:val="16"/>
                <w:lang w:val="en-GB"/>
              </w:rPr>
              <w:t>., VTE (25%), infection</w:t>
            </w:r>
          </w:p>
          <w:p w:rsidR="0051238A"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U/A + sediment: usually benign; ± oval fat bodies (Maltese)</w:t>
            </w:r>
          </w:p>
          <w:p w:rsidR="00336BEF"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Measure proteinuria: 24-h urine or spot urine protein/Cr ratio (not accurate in AKI)</w:t>
            </w:r>
            <w:r w:rsidR="00336BEF"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&gt;3.5 g/24 hr (or UPCR &gt;3.5)</w:t>
            </w:r>
            <w:r w:rsidRPr="003753E7">
              <w:rPr>
                <w:rFonts w:ascii="Poppins" w:hAnsi="Poppins" w:cs="Poppins"/>
                <w:color w:val="000000" w:themeColor="text1"/>
                <w:kern w:val="0"/>
                <w:sz w:val="16"/>
                <w:szCs w:val="16"/>
                <w:lang w:val="en-GB"/>
              </w:rPr>
              <w:t xml:space="preserve"> </w:t>
            </w:r>
          </w:p>
          <w:p w:rsidR="00CA6E51" w:rsidRPr="00CA6E51" w:rsidRDefault="00CA6E51" w:rsidP="00CA6E51">
            <w:pPr>
              <w:autoSpaceDE w:val="0"/>
              <w:autoSpaceDN w:val="0"/>
              <w:adjustRightInd w:val="0"/>
              <w:rPr>
                <w:rFonts w:ascii="Poppins" w:hAnsi="Poppins" w:cs="Poppins"/>
                <w:color w:val="000000" w:themeColor="text1"/>
                <w:kern w:val="0"/>
                <w:sz w:val="16"/>
                <w:szCs w:val="16"/>
                <w:lang w:val="en-GB"/>
              </w:rPr>
            </w:pPr>
          </w:p>
          <w:p w:rsidR="00336BEF" w:rsidRPr="003753E7" w:rsidRDefault="00336BEF"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R</w:t>
            </w:r>
            <w:r w:rsidR="0051238A" w:rsidRPr="003753E7">
              <w:rPr>
                <w:rFonts w:ascii="Poppins" w:hAnsi="Poppins" w:cs="Poppins"/>
                <w:color w:val="000000" w:themeColor="text1"/>
                <w:kern w:val="0"/>
                <w:sz w:val="16"/>
                <w:szCs w:val="16"/>
                <w:lang w:val="en-GB"/>
              </w:rPr>
              <w:t xml:space="preserve">enal </w:t>
            </w:r>
            <w:proofErr w:type="spellStart"/>
            <w:r w:rsidR="0051238A" w:rsidRPr="003753E7">
              <w:rPr>
                <w:rFonts w:ascii="Poppins" w:hAnsi="Poppins" w:cs="Poppins"/>
                <w:color w:val="000000" w:themeColor="text1"/>
                <w:kern w:val="0"/>
                <w:sz w:val="16"/>
                <w:szCs w:val="16"/>
                <w:lang w:val="en-GB"/>
              </w:rPr>
              <w:t>bx</w:t>
            </w:r>
            <w:proofErr w:type="spellEnd"/>
            <w:r w:rsidRPr="003753E7">
              <w:rPr>
                <w:rFonts w:ascii="Poppins" w:hAnsi="Poppins" w:cs="Poppins"/>
                <w:color w:val="000000" w:themeColor="text1"/>
                <w:kern w:val="0"/>
                <w:sz w:val="16"/>
                <w:szCs w:val="16"/>
                <w:lang w:val="en-GB"/>
              </w:rPr>
              <w:t xml:space="preserve"> if </w:t>
            </w:r>
          </w:p>
          <w:p w:rsidR="00336BEF" w:rsidRPr="003753E7"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nephrotic syndrome refractory to steroid</w:t>
            </w:r>
          </w:p>
          <w:p w:rsidR="00336BEF" w:rsidRPr="003753E7"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Adult-onset nephrotic syndrome</w:t>
            </w:r>
          </w:p>
          <w:p w:rsidR="00336BEF" w:rsidRPr="003753E7"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proofErr w:type="spellStart"/>
            <w:r w:rsidRPr="003753E7">
              <w:rPr>
                <w:rFonts w:ascii="Poppins" w:hAnsi="Poppins" w:cs="Poppins"/>
                <w:color w:val="000000" w:themeColor="text1"/>
                <w:kern w:val="0"/>
                <w:sz w:val="16"/>
                <w:szCs w:val="16"/>
                <w:lang w:val="en-GB"/>
              </w:rPr>
              <w:t>Hematuria</w:t>
            </w:r>
            <w:proofErr w:type="spellEnd"/>
            <w:r w:rsidRPr="003753E7">
              <w:rPr>
                <w:rFonts w:ascii="Poppins" w:hAnsi="Poppins" w:cs="Poppins"/>
                <w:color w:val="000000" w:themeColor="text1"/>
                <w:kern w:val="0"/>
                <w:sz w:val="16"/>
                <w:szCs w:val="16"/>
                <w:lang w:val="en-GB"/>
              </w:rPr>
              <w:t xml:space="preserve"> + proteinuria &gt;0.5 g/day</w:t>
            </w:r>
          </w:p>
          <w:p w:rsidR="00336BEF" w:rsidRPr="003753E7"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Unexplained AKI without obvious cause</w:t>
            </w:r>
          </w:p>
          <w:p w:rsidR="00336BEF" w:rsidRPr="003753E7"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lastRenderedPageBreak/>
              <w:t>Any RPGN</w:t>
            </w:r>
          </w:p>
          <w:p w:rsidR="00336BEF" w:rsidRDefault="00336BEF" w:rsidP="008553DB">
            <w:pPr>
              <w:pStyle w:val="ListParagraph"/>
              <w:numPr>
                <w:ilvl w:val="2"/>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Serologic workup inconclusive</w:t>
            </w:r>
          </w:p>
          <w:p w:rsidR="00CA6E51" w:rsidRPr="003753E7" w:rsidRDefault="00CA6E51" w:rsidP="00CA6E51">
            <w:pPr>
              <w:pStyle w:val="ListParagraph"/>
              <w:numPr>
                <w:ilvl w:val="0"/>
                <w:numId w:val="58"/>
              </w:numPr>
              <w:autoSpaceDE w:val="0"/>
              <w:autoSpaceDN w:val="0"/>
              <w:adjustRightInd w:val="0"/>
              <w:rPr>
                <w:rFonts w:ascii="Poppins" w:hAnsi="Poppins" w:cs="Poppins"/>
                <w:color w:val="000000" w:themeColor="text1"/>
                <w:kern w:val="0"/>
                <w:sz w:val="16"/>
                <w:szCs w:val="16"/>
                <w:lang w:val="en-GB"/>
              </w:rPr>
            </w:pPr>
          </w:p>
          <w:p w:rsidR="0051238A"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Test for </w:t>
            </w:r>
            <w:r w:rsidRPr="003753E7">
              <w:rPr>
                <w:rFonts w:ascii="Poppins" w:hAnsi="Poppins" w:cs="Poppins"/>
                <w:color w:val="000000" w:themeColor="text1"/>
                <w:kern w:val="0"/>
                <w:sz w:val="16"/>
                <w:szCs w:val="16"/>
                <w:lang w:val="en-GB"/>
              </w:rPr>
              <w:t xml:space="preserve">2° causes: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HbA1C + </w:t>
            </w:r>
            <w:proofErr w:type="spellStart"/>
            <w:r w:rsidRPr="003753E7">
              <w:rPr>
                <w:rFonts w:ascii="Poppins" w:hAnsi="Poppins" w:cs="Poppins"/>
                <w:color w:val="000000" w:themeColor="text1"/>
                <w:kern w:val="0"/>
                <w:sz w:val="16"/>
                <w:szCs w:val="16"/>
                <w:lang w:val="en-GB"/>
              </w:rPr>
              <w:t>retinop</w:t>
            </w:r>
            <w:proofErr w:type="spellEnd"/>
            <w:r w:rsidRPr="003753E7">
              <w:rPr>
                <w:rFonts w:ascii="Poppins" w:hAnsi="Poppins" w:cs="Poppins"/>
                <w:color w:val="000000" w:themeColor="text1"/>
                <w:kern w:val="0"/>
                <w:sz w:val="16"/>
                <w:szCs w:val="16"/>
                <w:lang w:val="en-GB"/>
              </w:rPr>
              <w:t xml:space="preserve">.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DM; </w:t>
            </w:r>
            <w:r w:rsidRPr="003753E7">
              <w:rPr>
                <w:rFonts w:ascii="Segoe UI Symbol" w:hAnsi="Segoe UI Symbol" w:cs="Segoe UI Symbol"/>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ANA, anti-dsDNA, tox screen, C3/C4, SPEP/light chains, </w:t>
            </w:r>
            <w:proofErr w:type="spellStart"/>
            <w:r w:rsidRPr="003753E7">
              <w:rPr>
                <w:rFonts w:ascii="Poppins" w:hAnsi="Poppins" w:cs="Poppins"/>
                <w:color w:val="000000" w:themeColor="text1"/>
                <w:kern w:val="0"/>
                <w:sz w:val="16"/>
                <w:szCs w:val="16"/>
                <w:lang w:val="en-GB"/>
              </w:rPr>
              <w:t>cryocrit</w:t>
            </w:r>
            <w:proofErr w:type="spellEnd"/>
            <w:r w:rsidRPr="003753E7">
              <w:rPr>
                <w:rFonts w:ascii="Poppins" w:hAnsi="Poppins" w:cs="Poppins"/>
                <w:color w:val="000000" w:themeColor="text1"/>
                <w:kern w:val="0"/>
                <w:sz w:val="16"/>
                <w:szCs w:val="16"/>
                <w:lang w:val="en-GB"/>
              </w:rPr>
              <w:t>, HBV/HCV, HIV, RPR, APLA2R Ab, age-</w:t>
            </w:r>
            <w:proofErr w:type="spellStart"/>
            <w:r w:rsidRPr="003753E7">
              <w:rPr>
                <w:rFonts w:ascii="Poppins" w:hAnsi="Poppins" w:cs="Poppins"/>
                <w:color w:val="000000" w:themeColor="text1"/>
                <w:kern w:val="0"/>
                <w:sz w:val="16"/>
                <w:szCs w:val="16"/>
                <w:lang w:val="en-GB"/>
              </w:rPr>
              <w:t>approp</w:t>
            </w:r>
            <w:proofErr w:type="spellEnd"/>
            <w:r w:rsidRPr="003753E7">
              <w:rPr>
                <w:rFonts w:ascii="Poppins" w:hAnsi="Poppins" w:cs="Poppins"/>
                <w:color w:val="000000" w:themeColor="text1"/>
                <w:kern w:val="0"/>
                <w:sz w:val="16"/>
                <w:szCs w:val="16"/>
                <w:lang w:val="en-GB"/>
              </w:rPr>
              <w:t>. CA screen</w:t>
            </w:r>
          </w:p>
          <w:p w:rsidR="00006595" w:rsidRPr="003753E7" w:rsidRDefault="00006595" w:rsidP="008553DB">
            <w:pPr>
              <w:autoSpaceDE w:val="0"/>
              <w:autoSpaceDN w:val="0"/>
              <w:adjustRightInd w:val="0"/>
              <w:rPr>
                <w:rFonts w:ascii="Poppins" w:hAnsi="Poppins" w:cs="Poppins"/>
                <w:color w:val="000000" w:themeColor="text1"/>
                <w:kern w:val="0"/>
                <w:sz w:val="16"/>
                <w:szCs w:val="16"/>
                <w:lang w:val="en-GB"/>
              </w:rPr>
            </w:pPr>
          </w:p>
          <w:p w:rsidR="00006595" w:rsidRPr="003753E7" w:rsidRDefault="00006595" w:rsidP="008553DB">
            <w:pPr>
              <w:autoSpaceDE w:val="0"/>
              <w:autoSpaceDN w:val="0"/>
              <w:adjustRightInd w:val="0"/>
              <w:rPr>
                <w:rFonts w:ascii="Poppins" w:hAnsi="Poppins" w:cs="Poppins"/>
                <w:color w:val="000000" w:themeColor="text1"/>
                <w:kern w:val="0"/>
                <w:sz w:val="16"/>
                <w:szCs w:val="16"/>
                <w:lang w:val="en-GB"/>
              </w:rPr>
            </w:pPr>
          </w:p>
          <w:p w:rsidR="00946CA1" w:rsidRPr="003753E7" w:rsidRDefault="00946CA1" w:rsidP="008553DB">
            <w:pPr>
              <w:autoSpaceDE w:val="0"/>
              <w:autoSpaceDN w:val="0"/>
              <w:adjustRightInd w:val="0"/>
              <w:ind w:left="119"/>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51238A" w:rsidRPr="003753E7" w:rsidRDefault="00946CA1"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P</w:t>
            </w:r>
            <w:r w:rsidR="0051238A" w:rsidRPr="003753E7">
              <w:rPr>
                <w:rFonts w:ascii="Poppins" w:hAnsi="Poppins" w:cs="Poppins"/>
                <w:kern w:val="0"/>
                <w:sz w:val="16"/>
                <w:szCs w:val="16"/>
                <w:lang w:val="en-GB"/>
              </w:rPr>
              <w:t xml:space="preserve">rotein suppl.; diuretics for edema; treat </w:t>
            </w:r>
            <w:r w:rsidR="0051238A" w:rsidRPr="003753E7">
              <w:rPr>
                <w:rFonts w:ascii="Poppins" w:hAnsi="Poppins" w:cs="Poppins"/>
                <w:kern w:val="0"/>
                <w:sz w:val="16"/>
                <w:szCs w:val="16"/>
                <w:lang w:val="en-GB"/>
              </w:rPr>
              <w:t xml:space="preserve">hyperlipidaemia with atorvastatin 20-40mg </w:t>
            </w:r>
            <w:proofErr w:type="gramStart"/>
            <w:r w:rsidR="0051238A" w:rsidRPr="003753E7">
              <w:rPr>
                <w:rFonts w:ascii="Poppins" w:hAnsi="Poppins" w:cs="Poppins"/>
                <w:kern w:val="0"/>
                <w:sz w:val="16"/>
                <w:szCs w:val="16"/>
                <w:lang w:val="en-GB"/>
              </w:rPr>
              <w:t xml:space="preserve">od </w:t>
            </w:r>
            <w:r w:rsidR="0051238A" w:rsidRPr="003753E7">
              <w:rPr>
                <w:rFonts w:ascii="Poppins" w:hAnsi="Poppins" w:cs="Poppins"/>
                <w:kern w:val="0"/>
                <w:sz w:val="16"/>
                <w:szCs w:val="16"/>
                <w:lang w:val="en-GB"/>
              </w:rPr>
              <w:t>,</w:t>
            </w:r>
            <w:proofErr w:type="gramEnd"/>
            <w:r w:rsidR="0051238A" w:rsidRPr="003753E7">
              <w:rPr>
                <w:rFonts w:ascii="Poppins" w:hAnsi="Poppins" w:cs="Poppins"/>
                <w:kern w:val="0"/>
                <w:sz w:val="16"/>
                <w:szCs w:val="16"/>
                <w:lang w:val="en-GB"/>
              </w:rPr>
              <w:t xml:space="preserve"> Na restriction (&lt;2 g/d)</w:t>
            </w:r>
          </w:p>
          <w:p w:rsidR="0051238A"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ACEI/ARB:</w:t>
            </w:r>
            <w:r w:rsidRPr="003753E7">
              <w:rPr>
                <w:rFonts w:ascii="Poppins" w:hAnsi="Poppins" w:cs="Poppins"/>
                <w:kern w:val="0"/>
                <w:sz w:val="16"/>
                <w:szCs w:val="16"/>
                <w:lang w:val="en-GB"/>
              </w:rPr>
              <w:t xml:space="preserve"> Lisinopril 5mg </w:t>
            </w:r>
            <w:proofErr w:type="gramStart"/>
            <w:r w:rsidR="00946CA1" w:rsidRPr="003753E7">
              <w:rPr>
                <w:rFonts w:ascii="Poppins" w:hAnsi="Poppins" w:cs="Poppins"/>
                <w:kern w:val="0"/>
                <w:sz w:val="16"/>
                <w:szCs w:val="16"/>
                <w:lang w:val="en-GB"/>
              </w:rPr>
              <w:t>of</w:t>
            </w:r>
            <w:r w:rsidRPr="003753E7">
              <w:rPr>
                <w:rFonts w:ascii="Poppins" w:hAnsi="Poppins" w:cs="Poppins"/>
                <w:kern w:val="0"/>
                <w:sz w:val="16"/>
                <w:szCs w:val="16"/>
                <w:lang w:val="en-GB"/>
              </w:rPr>
              <w:t xml:space="preserve">  </w:t>
            </w:r>
            <w:r w:rsidRPr="003753E7">
              <w:rPr>
                <w:rFonts w:ascii="Times New Roman" w:hAnsi="Times New Roman" w:cs="Times New Roman"/>
                <w:kern w:val="0"/>
                <w:sz w:val="16"/>
                <w:szCs w:val="16"/>
                <w:lang w:val="en-GB"/>
              </w:rPr>
              <w:t>↓</w:t>
            </w:r>
            <w:proofErr w:type="gramEnd"/>
            <w:r w:rsidRPr="003753E7">
              <w:rPr>
                <w:rFonts w:ascii="Poppins" w:hAnsi="Poppins" w:cs="Poppins"/>
                <w:kern w:val="0"/>
                <w:sz w:val="16"/>
                <w:szCs w:val="16"/>
                <w:lang w:val="en-GB"/>
              </w:rPr>
              <w:t xml:space="preserve"> proteinuria </w:t>
            </w:r>
            <w:r w:rsidRPr="003753E7">
              <w:rPr>
                <w:rFonts w:ascii="Times New Roman" w:hAnsi="Times New Roman" w:cs="Times New Roman"/>
                <w:kern w:val="0"/>
                <w:sz w:val="16"/>
                <w:szCs w:val="16"/>
                <w:lang w:val="en-GB"/>
              </w:rPr>
              <w:t>→</w:t>
            </w:r>
            <w:r w:rsidRPr="003753E7">
              <w:rPr>
                <w:rFonts w:ascii="Poppins" w:hAnsi="Poppins" w:cs="Poppins"/>
                <w:kern w:val="0"/>
                <w:sz w:val="16"/>
                <w:szCs w:val="16"/>
                <w:lang w:val="en-GB"/>
              </w:rPr>
              <w:t xml:space="preserve"> slow nonimmunologic progression of renal disease</w:t>
            </w:r>
          </w:p>
          <w:p w:rsidR="0051238A"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 xml:space="preserve">1° glomerular: </w:t>
            </w:r>
            <w:r w:rsidR="00946CA1" w:rsidRPr="003753E7">
              <w:rPr>
                <w:rFonts w:ascii="Poppins" w:hAnsi="Poppins" w:cs="Poppins"/>
                <w:kern w:val="0"/>
                <w:sz w:val="16"/>
                <w:szCs w:val="16"/>
                <w:lang w:val="en-GB"/>
              </w:rPr>
              <w:t>steroids:</w:t>
            </w:r>
            <w:r w:rsidRPr="003753E7">
              <w:rPr>
                <w:rFonts w:ascii="Poppins" w:hAnsi="Poppins" w:cs="Poppins"/>
                <w:kern w:val="0"/>
                <w:sz w:val="16"/>
                <w:szCs w:val="16"/>
                <w:lang w:val="en-GB"/>
              </w:rPr>
              <w:t xml:space="preserve"> prednisolone1mg/kg/d max 80mg/d</w:t>
            </w:r>
            <w:r w:rsidRPr="003753E7">
              <w:rPr>
                <w:rFonts w:ascii="Poppins" w:hAnsi="Poppins" w:cs="Poppins"/>
                <w:kern w:val="0"/>
                <w:sz w:val="16"/>
                <w:szCs w:val="16"/>
                <w:lang w:val="en-GB"/>
              </w:rPr>
              <w:t xml:space="preserve"> ± rituximab or cytotoxic</w:t>
            </w:r>
            <w:r w:rsidRPr="003753E7">
              <w:rPr>
                <w:rFonts w:ascii="Poppins" w:hAnsi="Poppins" w:cs="Poppins"/>
                <w:kern w:val="0"/>
                <w:sz w:val="16"/>
                <w:szCs w:val="16"/>
                <w:lang w:val="en-GB"/>
              </w:rPr>
              <w:t xml:space="preserve">: </w:t>
            </w:r>
            <w:r w:rsidR="00946CA1" w:rsidRPr="003753E7">
              <w:rPr>
                <w:rFonts w:ascii="Poppins" w:hAnsi="Poppins" w:cs="Poppins"/>
                <w:kern w:val="0"/>
                <w:sz w:val="16"/>
                <w:szCs w:val="16"/>
                <w:lang w:val="en-GB"/>
              </w:rPr>
              <w:t xml:space="preserve">cyclophosphamide </w:t>
            </w:r>
            <w:r w:rsidRPr="003753E7">
              <w:rPr>
                <w:rFonts w:ascii="Poppins" w:hAnsi="Poppins" w:cs="Poppins"/>
                <w:kern w:val="0"/>
                <w:sz w:val="16"/>
                <w:szCs w:val="16"/>
                <w:lang w:val="en-GB"/>
              </w:rPr>
              <w:t>as</w:t>
            </w:r>
            <w:r w:rsidR="00946CA1" w:rsidRPr="003753E7">
              <w:rPr>
                <w:rFonts w:ascii="Poppins" w:hAnsi="Poppins" w:cs="Poppins"/>
                <w:kern w:val="0"/>
                <w:sz w:val="16"/>
                <w:szCs w:val="16"/>
                <w:lang w:val="en-GB"/>
              </w:rPr>
              <w:t xml:space="preserve"> 2</w:t>
            </w:r>
            <w:r w:rsidR="00946CA1" w:rsidRPr="003753E7">
              <w:rPr>
                <w:rFonts w:ascii="Poppins" w:hAnsi="Poppins" w:cs="Poppins"/>
                <w:kern w:val="0"/>
                <w:sz w:val="16"/>
                <w:szCs w:val="16"/>
                <w:lang w:val="en-GB"/>
              </w:rPr>
              <w:t xml:space="preserve">° </w:t>
            </w:r>
            <w:r w:rsidR="00946CA1" w:rsidRPr="003753E7">
              <w:rPr>
                <w:rFonts w:ascii="Poppins" w:hAnsi="Poppins" w:cs="Poppins"/>
                <w:kern w:val="0"/>
                <w:sz w:val="16"/>
                <w:szCs w:val="16"/>
                <w:lang w:val="en-GB"/>
              </w:rPr>
              <w:t>line</w:t>
            </w:r>
          </w:p>
          <w:p w:rsidR="0051238A"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Secondary causes: treat underlying disease</w:t>
            </w:r>
          </w:p>
          <w:p w:rsidR="00946CA1" w:rsidRPr="003753E7" w:rsidRDefault="0051238A"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 xml:space="preserve">Watch for malnutrition (protein loss), consider </w:t>
            </w:r>
            <w:proofErr w:type="spellStart"/>
            <w:r w:rsidRPr="003753E7">
              <w:rPr>
                <w:rFonts w:ascii="Poppins" w:hAnsi="Poppins" w:cs="Poppins"/>
                <w:kern w:val="0"/>
                <w:sz w:val="16"/>
                <w:szCs w:val="16"/>
                <w:lang w:val="en-GB"/>
              </w:rPr>
              <w:t>anticoag</w:t>
            </w:r>
            <w:proofErr w:type="spellEnd"/>
            <w:r w:rsidRPr="003753E7">
              <w:rPr>
                <w:rFonts w:ascii="Poppins" w:hAnsi="Poppins" w:cs="Poppins"/>
                <w:kern w:val="0"/>
                <w:sz w:val="16"/>
                <w:szCs w:val="16"/>
                <w:lang w:val="en-GB"/>
              </w:rPr>
              <w:t xml:space="preserve"> if albumin &lt;2.5 </w:t>
            </w:r>
            <w:r w:rsidR="00946CA1" w:rsidRPr="003753E7">
              <w:rPr>
                <w:rFonts w:ascii="Poppins" w:hAnsi="Poppins" w:cs="Poppins"/>
                <w:kern w:val="0"/>
                <w:sz w:val="16"/>
                <w:szCs w:val="16"/>
                <w:lang w:val="en-GB"/>
              </w:rPr>
              <w:t>since</w:t>
            </w:r>
            <w:r w:rsidR="00336BEF" w:rsidRPr="003753E7">
              <w:rPr>
                <w:rFonts w:ascii="Poppins" w:hAnsi="Poppins" w:cs="Poppins"/>
                <w:kern w:val="0"/>
                <w:sz w:val="16"/>
                <w:szCs w:val="16"/>
                <w:lang w:val="en-GB"/>
              </w:rPr>
              <w:t xml:space="preserve"> protein c/s which are </w:t>
            </w:r>
            <w:r w:rsidR="00946CA1" w:rsidRPr="003753E7">
              <w:rPr>
                <w:rFonts w:ascii="Poppins" w:hAnsi="Poppins" w:cs="Poppins"/>
                <w:kern w:val="0"/>
                <w:sz w:val="16"/>
                <w:szCs w:val="16"/>
                <w:lang w:val="en-GB"/>
              </w:rPr>
              <w:t>anticoagulant</w:t>
            </w:r>
            <w:r w:rsidR="00336BEF" w:rsidRPr="003753E7">
              <w:rPr>
                <w:rFonts w:ascii="Poppins" w:hAnsi="Poppins" w:cs="Poppins"/>
                <w:kern w:val="0"/>
                <w:sz w:val="16"/>
                <w:szCs w:val="16"/>
                <w:lang w:val="en-GB"/>
              </w:rPr>
              <w:t xml:space="preserve"> are lost</w:t>
            </w:r>
          </w:p>
          <w:p w:rsidR="0051238A" w:rsidRPr="003753E7" w:rsidRDefault="00946CA1" w:rsidP="008553DB">
            <w:pPr>
              <w:pStyle w:val="ListParagraph"/>
              <w:numPr>
                <w:ilvl w:val="0"/>
                <w:numId w:val="58"/>
              </w:numPr>
              <w:autoSpaceDE w:val="0"/>
              <w:autoSpaceDN w:val="0"/>
              <w:adjustRightInd w:val="0"/>
              <w:ind w:left="479"/>
              <w:rPr>
                <w:rFonts w:ascii="Poppins" w:hAnsi="Poppins" w:cs="Poppins"/>
                <w:color w:val="000000" w:themeColor="text1"/>
                <w:kern w:val="0"/>
                <w:sz w:val="16"/>
                <w:szCs w:val="16"/>
                <w:lang w:val="en-GB"/>
              </w:rPr>
            </w:pPr>
            <w:r w:rsidRPr="003753E7">
              <w:rPr>
                <w:rFonts w:ascii="Poppins" w:hAnsi="Poppins" w:cs="Poppins"/>
                <w:kern w:val="0"/>
                <w:sz w:val="16"/>
                <w:szCs w:val="16"/>
                <w:lang w:val="en-GB"/>
              </w:rPr>
              <w:t>Rx i</w:t>
            </w:r>
            <w:r w:rsidR="0051238A" w:rsidRPr="003753E7">
              <w:rPr>
                <w:rFonts w:ascii="Poppins" w:hAnsi="Poppins" w:cs="Poppins"/>
                <w:kern w:val="0"/>
                <w:sz w:val="16"/>
                <w:szCs w:val="16"/>
                <w:lang w:val="en-GB"/>
              </w:rPr>
              <w:t>nfection (esp. encapsulated organisms b/c loss of immunoglobulins)</w:t>
            </w:r>
            <w:r w:rsidRPr="003753E7">
              <w:rPr>
                <w:rFonts w:ascii="Poppins" w:hAnsi="Poppins" w:cs="Poppins"/>
                <w:kern w:val="0"/>
                <w:sz w:val="16"/>
                <w:szCs w:val="16"/>
                <w:lang w:val="en-GB"/>
              </w:rPr>
              <w:t xml:space="preserve"> also vaccinate</w:t>
            </w:r>
          </w:p>
          <w:p w:rsidR="00336BEF" w:rsidRPr="003753E7" w:rsidRDefault="00336BEF" w:rsidP="008553DB">
            <w:pPr>
              <w:autoSpaceDE w:val="0"/>
              <w:autoSpaceDN w:val="0"/>
              <w:adjustRightInd w:val="0"/>
              <w:rPr>
                <w:rFonts w:ascii="Poppins" w:hAnsi="Poppins" w:cs="Poppins"/>
                <w:color w:val="000000" w:themeColor="text1"/>
                <w:kern w:val="0"/>
                <w:sz w:val="16"/>
                <w:szCs w:val="16"/>
                <w:lang w:val="en-GB"/>
              </w:rPr>
            </w:pPr>
          </w:p>
          <w:p w:rsidR="00336BEF" w:rsidRPr="003753E7" w:rsidRDefault="00336BEF" w:rsidP="008553DB">
            <w:pPr>
              <w:autoSpaceDE w:val="0"/>
              <w:autoSpaceDN w:val="0"/>
              <w:adjustRightInd w:val="0"/>
              <w:jc w:val="center"/>
              <w:rPr>
                <w:rFonts w:ascii="Poppins" w:hAnsi="Poppins" w:cs="Poppins"/>
                <w:color w:val="000000" w:themeColor="text1"/>
                <w:kern w:val="0"/>
                <w:sz w:val="16"/>
                <w:szCs w:val="16"/>
                <w:lang w:val="en-GB"/>
              </w:rPr>
            </w:pPr>
          </w:p>
        </w:tc>
      </w:tr>
      <w:tr w:rsidR="008553DB" w:rsidRPr="003753E7" w:rsidTr="003753E7">
        <w:tc>
          <w:tcPr>
            <w:tcW w:w="5670" w:type="dxa"/>
          </w:tcPr>
          <w:p w:rsidR="00BF7C71" w:rsidRPr="003753E7" w:rsidRDefault="00BF7C71" w:rsidP="008553DB">
            <w:pPr>
              <w:jc w:val="center"/>
              <w:rPr>
                <w:rFonts w:ascii="Poppins" w:hAnsi="Poppins" w:cs="Poppins"/>
                <w:noProof/>
                <w:color w:val="000000" w:themeColor="text1"/>
                <w:sz w:val="16"/>
                <w:szCs w:val="16"/>
                <w:lang w:val="en-US"/>
              </w:rPr>
            </w:pPr>
          </w:p>
          <w:p w:rsidR="00BF7C71" w:rsidRPr="003753E7" w:rsidRDefault="00BF7C71" w:rsidP="00CA6E51">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drawing>
                <wp:inline distT="0" distB="0" distL="0" distR="0" wp14:anchorId="5E4E1577" wp14:editId="749A5264">
                  <wp:extent cx="1446962" cy="2184722"/>
                  <wp:effectExtent l="0" t="0" r="1270" b="0"/>
                  <wp:docPr id="1439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808" name=""/>
                          <pic:cNvPicPr/>
                        </pic:nvPicPr>
                        <pic:blipFill>
                          <a:blip r:embed="rId51"/>
                          <a:stretch>
                            <a:fillRect/>
                          </a:stretch>
                        </pic:blipFill>
                        <pic:spPr>
                          <a:xfrm>
                            <a:off x="0" y="0"/>
                            <a:ext cx="1470257" cy="2219894"/>
                          </a:xfrm>
                          <a:prstGeom prst="rect">
                            <a:avLst/>
                          </a:prstGeom>
                        </pic:spPr>
                      </pic:pic>
                    </a:graphicData>
                  </a:graphic>
                </wp:inline>
              </w:drawing>
            </w:r>
          </w:p>
          <w:p w:rsidR="00C0260B" w:rsidRPr="003753E7" w:rsidRDefault="00C0260B" w:rsidP="008553DB">
            <w:pPr>
              <w:rPr>
                <w:rFonts w:ascii="Poppins" w:hAnsi="Poppins" w:cs="Poppins"/>
                <w:noProof/>
                <w:color w:val="000000" w:themeColor="text1"/>
                <w:sz w:val="16"/>
                <w:szCs w:val="16"/>
                <w:lang w:val="en-US"/>
              </w:rPr>
            </w:pPr>
          </w:p>
          <w:p w:rsidR="00C0260B" w:rsidRPr="003753E7" w:rsidRDefault="00C0260B"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A woman came a complain unexplained weight loss, irritability, heat intolerance,</w:t>
            </w:r>
          </w:p>
          <w:p w:rsidR="00C0260B" w:rsidRPr="003753E7" w:rsidRDefault="00C0260B" w:rsidP="008553DB">
            <w:pPr>
              <w:pStyle w:val="ListParagraph"/>
              <w:numPr>
                <w:ilvl w:val="0"/>
                <w:numId w:val="61"/>
              </w:numPr>
              <w:ind w:left="461"/>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the most likely diagnosis?</w:t>
            </w:r>
          </w:p>
          <w:p w:rsidR="00C0260B" w:rsidRPr="003753E7" w:rsidRDefault="00C0260B" w:rsidP="008553DB">
            <w:pPr>
              <w:pStyle w:val="ListParagraph"/>
              <w:numPr>
                <w:ilvl w:val="0"/>
                <w:numId w:val="61"/>
              </w:numPr>
              <w:ind w:left="461"/>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other findings will u see on physical examination</w:t>
            </w:r>
          </w:p>
          <w:p w:rsidR="00C0260B" w:rsidRPr="003753E7" w:rsidRDefault="00C0260B" w:rsidP="008553DB">
            <w:pPr>
              <w:pStyle w:val="ListParagraph"/>
              <w:numPr>
                <w:ilvl w:val="0"/>
                <w:numId w:val="61"/>
              </w:numPr>
              <w:ind w:left="461"/>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investigations will u do</w:t>
            </w:r>
          </w:p>
          <w:p w:rsidR="00BF7C71" w:rsidRDefault="00C0260B" w:rsidP="008553DB">
            <w:pPr>
              <w:pStyle w:val="ListParagraph"/>
              <w:numPr>
                <w:ilvl w:val="0"/>
                <w:numId w:val="61"/>
              </w:numPr>
              <w:ind w:left="461"/>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the most feared complication?</w:t>
            </w:r>
          </w:p>
          <w:p w:rsidR="00CA6E51" w:rsidRDefault="00CA6E51" w:rsidP="00CA6E51">
            <w:pPr>
              <w:rPr>
                <w:rFonts w:ascii="Poppins" w:hAnsi="Poppins" w:cs="Poppins"/>
                <w:noProof/>
                <w:color w:val="000000" w:themeColor="text1"/>
                <w:sz w:val="16"/>
                <w:szCs w:val="16"/>
                <w:lang w:val="en-US"/>
              </w:rPr>
            </w:pPr>
          </w:p>
          <w:p w:rsidR="00CA6E51" w:rsidRPr="00CA6E51" w:rsidRDefault="00CA6E51" w:rsidP="00CA6E51">
            <w:pPr>
              <w:jc w:val="cente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lastRenderedPageBreak/>
              <w:drawing>
                <wp:inline distT="0" distB="0" distL="0" distR="0" wp14:anchorId="6227FAFA" wp14:editId="32D42CB3">
                  <wp:extent cx="2703007" cy="1212849"/>
                  <wp:effectExtent l="0" t="0" r="2540" b="0"/>
                  <wp:docPr id="1631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284" name=""/>
                          <pic:cNvPicPr/>
                        </pic:nvPicPr>
                        <pic:blipFill>
                          <a:blip r:embed="rId52"/>
                          <a:stretch>
                            <a:fillRect/>
                          </a:stretch>
                        </pic:blipFill>
                        <pic:spPr>
                          <a:xfrm>
                            <a:off x="0" y="0"/>
                            <a:ext cx="2716495" cy="1218901"/>
                          </a:xfrm>
                          <a:prstGeom prst="rect">
                            <a:avLst/>
                          </a:prstGeom>
                        </pic:spPr>
                      </pic:pic>
                    </a:graphicData>
                  </a:graphic>
                </wp:inline>
              </w:drawing>
            </w:r>
          </w:p>
        </w:tc>
        <w:tc>
          <w:tcPr>
            <w:tcW w:w="5529" w:type="dxa"/>
          </w:tcPr>
          <w:p w:rsidR="00BF7C71" w:rsidRPr="003753E7" w:rsidRDefault="00BF7C71" w:rsidP="008553DB">
            <w:pPr>
              <w:autoSpaceDE w:val="0"/>
              <w:autoSpaceDN w:val="0"/>
              <w:adjustRightInd w:val="0"/>
              <w:rPr>
                <w:rFonts w:ascii="Poppins" w:hAnsi="Poppins" w:cs="Poppins"/>
                <w:color w:val="000000" w:themeColor="text1"/>
                <w:kern w:val="0"/>
                <w:sz w:val="16"/>
                <w:szCs w:val="16"/>
                <w:lang w:val="en-GB"/>
              </w:rPr>
            </w:pPr>
          </w:p>
          <w:p w:rsidR="00BF7C71" w:rsidRPr="003753E7" w:rsidRDefault="00BF7C71"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BF7C71" w:rsidRPr="003753E7" w:rsidRDefault="00BF7C71"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Periorbital</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edema, lid retraction, proptosis, conjunctivitis, diplopia (EOM infiltration); associated w/</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smoking. Stare and lid lag seen in any type of hyperthyroidism</w:t>
            </w:r>
          </w:p>
          <w:p w:rsidR="00BF7C71" w:rsidRPr="003753E7" w:rsidRDefault="00BF7C71"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Dx: Graves </w:t>
            </w:r>
            <w:r w:rsidRPr="003753E7">
              <w:rPr>
                <w:rFonts w:ascii="Poppins" w:hAnsi="Poppins" w:cs="Poppins"/>
                <w:color w:val="000000" w:themeColor="text1"/>
                <w:kern w:val="0"/>
                <w:sz w:val="16"/>
                <w:szCs w:val="16"/>
                <w:lang w:val="en-GB"/>
              </w:rPr>
              <w:t>Ophthalmopathy</w:t>
            </w:r>
          </w:p>
          <w:p w:rsidR="00BF7C71" w:rsidRPr="003753E7" w:rsidRDefault="00BF7C71" w:rsidP="008553DB">
            <w:pPr>
              <w:pStyle w:val="ListParagraph"/>
              <w:numPr>
                <w:ilvl w:val="0"/>
                <w:numId w:val="58"/>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Other findings: </w:t>
            </w:r>
            <w:r w:rsidRPr="003753E7">
              <w:rPr>
                <w:rFonts w:ascii="Poppins" w:hAnsi="Poppins" w:cs="Poppins"/>
                <w:color w:val="000000" w:themeColor="text1"/>
                <w:kern w:val="0"/>
                <w:sz w:val="16"/>
                <w:szCs w:val="16"/>
                <w:lang w:val="en-GB"/>
              </w:rPr>
              <w:t xml:space="preserve">Restlessness, tremor, moist, warm skin, fine hair,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HR,</w:t>
            </w:r>
            <w:r w:rsidRPr="003753E7">
              <w:rPr>
                <w:rFonts w:ascii="Poppins" w:hAnsi="Poppins" w:cs="Poppins"/>
                <w:color w:val="000000" w:themeColor="text1"/>
                <w:kern w:val="0"/>
                <w:sz w:val="16"/>
                <w:szCs w:val="16"/>
                <w:lang w:val="en-GB"/>
              </w:rPr>
              <w:t xml:space="preserve"> wide pulse pressure,</w:t>
            </w:r>
            <w:r w:rsidRPr="003753E7">
              <w:rPr>
                <w:rFonts w:ascii="Poppins" w:hAnsi="Poppins" w:cs="Poppins"/>
                <w:color w:val="000000" w:themeColor="text1"/>
                <w:kern w:val="0"/>
                <w:sz w:val="16"/>
                <w:szCs w:val="16"/>
                <w:lang w:val="en-GB"/>
              </w:rPr>
              <w:t xml:space="preserve"> AF, weight loss,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frequency of stools,</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menstrual irregularities, hyperreflexia, osteoporosis, stare, and lid lag (2/2 sympathetic</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overactivity)</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Pretibial </w:t>
            </w:r>
            <w:proofErr w:type="spellStart"/>
            <w:r w:rsidRPr="003753E7">
              <w:rPr>
                <w:rFonts w:ascii="Poppins" w:hAnsi="Poppins" w:cs="Poppins"/>
                <w:color w:val="000000" w:themeColor="text1"/>
                <w:kern w:val="0"/>
                <w:sz w:val="16"/>
                <w:szCs w:val="16"/>
                <w:lang w:val="en-GB"/>
              </w:rPr>
              <w:t>myxedema</w:t>
            </w:r>
            <w:proofErr w:type="spellEnd"/>
            <w:r w:rsidRPr="003753E7">
              <w:rPr>
                <w:rFonts w:ascii="Poppins" w:hAnsi="Poppins" w:cs="Poppins"/>
                <w:color w:val="000000" w:themeColor="text1"/>
                <w:kern w:val="0"/>
                <w:sz w:val="16"/>
                <w:szCs w:val="16"/>
                <w:lang w:val="en-GB"/>
              </w:rPr>
              <w:t xml:space="preserve"> (3%): infiltrative dermopathy</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Goiter</w:t>
            </w:r>
            <w:proofErr w:type="spellEnd"/>
            <w:r w:rsidRPr="003753E7">
              <w:rPr>
                <w:rFonts w:ascii="Poppins" w:hAnsi="Poppins" w:cs="Poppins"/>
                <w:color w:val="000000" w:themeColor="text1"/>
                <w:kern w:val="0"/>
                <w:sz w:val="16"/>
                <w:szCs w:val="16"/>
                <w:lang w:val="en-GB"/>
              </w:rPr>
              <w:t>: diffuse, nontender, w/ thyroid bruit</w:t>
            </w:r>
          </w:p>
          <w:p w:rsidR="00BF7C71" w:rsidRPr="003753E7" w:rsidRDefault="00BF7C71"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Tests: </w:t>
            </w:r>
            <w:r w:rsidRPr="003753E7">
              <w:rPr>
                <w:rFonts w:ascii="Cambria Math" w:hAnsi="Cambria Math" w:cs="Cambria Math"/>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thyroid antibodies: TSI or TBII (</w:t>
            </w:r>
            <w:r w:rsidRPr="003753E7">
              <w:rPr>
                <w:rFonts w:ascii="Cambria Math" w:hAnsi="Cambria Math" w:cs="Cambria Math"/>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in 80%), anti-TPO, antithyroglobulin; ANA;</w:t>
            </w:r>
          </w:p>
          <w:p w:rsidR="00BF7C71" w:rsidRPr="003753E7" w:rsidRDefault="00BF7C71"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proofErr w:type="spellStart"/>
            <w:r w:rsidRPr="003753E7">
              <w:rPr>
                <w:rFonts w:ascii="Poppins" w:hAnsi="Poppins" w:cs="Poppins"/>
                <w:color w:val="000000" w:themeColor="text1"/>
                <w:kern w:val="0"/>
                <w:sz w:val="16"/>
                <w:szCs w:val="16"/>
                <w:lang w:val="en-GB"/>
              </w:rPr>
              <w:t>Ddx</w:t>
            </w:r>
            <w:proofErr w:type="spellEnd"/>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Thyroiditis: thyrotoxic phase of subacute (granulomatous) or painless (lymphocytic</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Toxic adenomas (single or multinodular </w:t>
            </w:r>
            <w:proofErr w:type="spellStart"/>
            <w:r w:rsidRPr="003753E7">
              <w:rPr>
                <w:rFonts w:ascii="Poppins" w:hAnsi="Poppins" w:cs="Poppins"/>
                <w:color w:val="000000" w:themeColor="text1"/>
                <w:kern w:val="0"/>
                <w:sz w:val="16"/>
                <w:szCs w:val="16"/>
                <w:lang w:val="en-GB"/>
              </w:rPr>
              <w:t>goiter</w:t>
            </w:r>
            <w:proofErr w:type="spellEnd"/>
            <w:r w:rsidRPr="003753E7">
              <w:rPr>
                <w:rFonts w:ascii="Poppins" w:hAnsi="Poppins" w:cs="Poppins"/>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Extremely rare: TSH-secreting pituitary </w:t>
            </w:r>
            <w:r w:rsidR="00006595" w:rsidRPr="003753E7">
              <w:rPr>
                <w:rFonts w:ascii="Poppins" w:hAnsi="Poppins" w:cs="Poppins"/>
                <w:color w:val="000000" w:themeColor="text1"/>
                <w:kern w:val="0"/>
                <w:sz w:val="16"/>
                <w:szCs w:val="16"/>
                <w:lang w:val="en-GB"/>
              </w:rPr>
              <w:t>tumour</w:t>
            </w:r>
          </w:p>
          <w:p w:rsidR="00C0260B" w:rsidRPr="003753E7" w:rsidRDefault="00C0260B" w:rsidP="008553DB">
            <w:pPr>
              <w:autoSpaceDE w:val="0"/>
              <w:autoSpaceDN w:val="0"/>
              <w:adjustRightInd w:val="0"/>
              <w:rPr>
                <w:rFonts w:ascii="Poppins" w:hAnsi="Poppins" w:cs="Poppins"/>
                <w:color w:val="000000" w:themeColor="text1"/>
                <w:kern w:val="0"/>
                <w:sz w:val="16"/>
                <w:szCs w:val="16"/>
                <w:lang w:val="en-GB"/>
              </w:rPr>
            </w:pPr>
          </w:p>
          <w:p w:rsidR="00C0260B" w:rsidRPr="003753E7" w:rsidRDefault="00C0260B"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Cambria" w:hAnsi="Cambria" w:cs="Cambria"/>
                <w:color w:val="000000" w:themeColor="text1"/>
                <w:kern w:val="0"/>
                <w:sz w:val="16"/>
                <w:szCs w:val="16"/>
                <w:lang w:val="en-GB"/>
              </w:rPr>
              <w:t>β</w:t>
            </w:r>
            <w:r w:rsidRPr="003753E7">
              <w:rPr>
                <w:rFonts w:ascii="Poppins" w:hAnsi="Poppins" w:cs="Poppins"/>
                <w:color w:val="000000" w:themeColor="text1"/>
                <w:kern w:val="0"/>
                <w:sz w:val="16"/>
                <w:szCs w:val="16"/>
                <w:lang w:val="en-GB"/>
              </w:rPr>
              <w:t>-blockers: control tachycardia (propranolol</w:t>
            </w:r>
            <w:r w:rsidRPr="003753E7">
              <w:rPr>
                <w:rFonts w:ascii="Poppins" w:hAnsi="Poppins" w:cs="Poppins"/>
                <w:color w:val="000000" w:themeColor="text1"/>
                <w:kern w:val="0"/>
                <w:sz w:val="16"/>
                <w:szCs w:val="16"/>
                <w:lang w:val="en-GB"/>
              </w:rPr>
              <w:t xml:space="preserve"> 40mg to 160mg/d in 1-4 divided doses;</w:t>
            </w:r>
            <w:r w:rsidRPr="003753E7">
              <w:rPr>
                <w:rFonts w:ascii="Poppins" w:hAnsi="Poppins" w:cs="Poppins"/>
                <w:color w:val="000000" w:themeColor="text1"/>
                <w:kern w:val="0"/>
                <w:sz w:val="16"/>
                <w:szCs w:val="16"/>
                <w:lang w:val="en-GB"/>
              </w:rPr>
              <w:t xml:space="preserve"> also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T4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T3 conversion)</w:t>
            </w:r>
          </w:p>
          <w:p w:rsidR="00773835" w:rsidRPr="003753E7" w:rsidRDefault="00773835" w:rsidP="008553DB">
            <w:pPr>
              <w:pStyle w:val="ListParagraph"/>
              <w:autoSpaceDE w:val="0"/>
              <w:autoSpaceDN w:val="0"/>
              <w:adjustRightInd w:val="0"/>
              <w:ind w:left="621"/>
              <w:rPr>
                <w:rFonts w:ascii="Poppins" w:hAnsi="Poppins" w:cs="Poppins"/>
                <w:color w:val="000000" w:themeColor="text1"/>
                <w:kern w:val="0"/>
                <w:sz w:val="16"/>
                <w:szCs w:val="16"/>
                <w:lang w:val="en-GB"/>
              </w:rPr>
            </w:pPr>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Graves’ disease: either antithyroid drugs or radio</w:t>
            </w:r>
            <w:r w:rsidRPr="003753E7">
              <w:rPr>
                <w:rFonts w:ascii="Poppins" w:hAnsi="Poppins" w:cs="Poppins"/>
                <w:color w:val="000000" w:themeColor="text1"/>
                <w:kern w:val="0"/>
                <w:sz w:val="16"/>
                <w:szCs w:val="16"/>
                <w:lang w:val="en-GB"/>
              </w:rPr>
              <w:t>-</w:t>
            </w:r>
            <w:r w:rsidRPr="003753E7">
              <w:rPr>
                <w:rFonts w:ascii="Poppins" w:hAnsi="Poppins" w:cs="Poppins"/>
                <w:color w:val="000000" w:themeColor="text1"/>
                <w:kern w:val="0"/>
                <w:sz w:val="16"/>
                <w:szCs w:val="16"/>
                <w:lang w:val="en-GB"/>
              </w:rPr>
              <w:t>iodine</w:t>
            </w:r>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Carb</w:t>
            </w:r>
            <w:r w:rsidRPr="003753E7">
              <w:rPr>
                <w:rFonts w:ascii="Poppins" w:hAnsi="Poppins" w:cs="Poppins"/>
                <w:color w:val="000000" w:themeColor="text1"/>
                <w:kern w:val="0"/>
                <w:sz w:val="16"/>
                <w:szCs w:val="16"/>
                <w:lang w:val="en-GB"/>
              </w:rPr>
              <w:t>imazole</w:t>
            </w:r>
            <w:r w:rsidRPr="003753E7">
              <w:rPr>
                <w:rFonts w:ascii="Poppins" w:hAnsi="Poppins" w:cs="Poppins"/>
                <w:color w:val="000000" w:themeColor="text1"/>
                <w:kern w:val="0"/>
                <w:sz w:val="16"/>
                <w:szCs w:val="16"/>
                <w:lang w:val="en-GB"/>
              </w:rPr>
              <w:t xml:space="preserve"> (</w:t>
            </w:r>
            <w:r w:rsidR="00A25566" w:rsidRPr="003753E7">
              <w:rPr>
                <w:rFonts w:ascii="Poppins" w:hAnsi="Poppins" w:cs="Poppins"/>
                <w:color w:val="000000" w:themeColor="text1"/>
                <w:kern w:val="0"/>
                <w:sz w:val="16"/>
                <w:szCs w:val="16"/>
                <w:lang w:val="en-GB"/>
              </w:rPr>
              <w:t>1</w:t>
            </w:r>
            <w:r w:rsidRPr="003753E7">
              <w:rPr>
                <w:rFonts w:ascii="Poppins" w:hAnsi="Poppins" w:cs="Poppins"/>
                <w:color w:val="000000" w:themeColor="text1"/>
                <w:kern w:val="0"/>
                <w:sz w:val="16"/>
                <w:szCs w:val="16"/>
                <w:lang w:val="en-GB"/>
              </w:rPr>
              <w:t>0-</w:t>
            </w:r>
            <w:r w:rsidR="00A25566" w:rsidRPr="003753E7">
              <w:rPr>
                <w:rFonts w:ascii="Poppins" w:hAnsi="Poppins" w:cs="Poppins"/>
                <w:color w:val="000000" w:themeColor="text1"/>
                <w:kern w:val="0"/>
                <w:sz w:val="16"/>
                <w:szCs w:val="16"/>
                <w:lang w:val="en-GB"/>
              </w:rPr>
              <w:t>3</w:t>
            </w:r>
            <w:r w:rsidRPr="003753E7">
              <w:rPr>
                <w:rFonts w:ascii="Poppins" w:hAnsi="Poppins" w:cs="Poppins"/>
                <w:color w:val="000000" w:themeColor="text1"/>
                <w:kern w:val="0"/>
                <w:sz w:val="16"/>
                <w:szCs w:val="16"/>
                <w:lang w:val="en-GB"/>
              </w:rPr>
              <w:t>0mg bd)</w:t>
            </w:r>
            <w:r w:rsidRPr="003753E7">
              <w:rPr>
                <w:rFonts w:ascii="Poppins" w:hAnsi="Poppins" w:cs="Poppins"/>
                <w:color w:val="000000" w:themeColor="text1"/>
                <w:kern w:val="0"/>
                <w:sz w:val="16"/>
                <w:szCs w:val="16"/>
                <w:lang w:val="en-GB"/>
              </w:rPr>
              <w:t>: 60% chance of recurrence after 1 y; side effects include pruritus, rash,</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arthralgia, fever, N/V, and agranulocytosis in 0.5%. </w:t>
            </w:r>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lastRenderedPageBreak/>
              <w:t>PTU: 2nd line (risk of hepatocellular</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necrosis; TID dosing; slower effect</w:t>
            </w:r>
            <w:r w:rsidR="00006595"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check</w:t>
            </w:r>
            <w:r w:rsidRPr="003753E7">
              <w:rPr>
                <w:rFonts w:ascii="Poppins" w:hAnsi="Poppins" w:cs="Poppins"/>
                <w:color w:val="000000" w:themeColor="text1"/>
                <w:kern w:val="0"/>
                <w:sz w:val="16"/>
                <w:szCs w:val="16"/>
                <w:lang w:val="en-GB"/>
              </w:rPr>
              <w:t xml:space="preserve"> LFT, </w:t>
            </w:r>
            <w:r w:rsidRPr="003753E7">
              <w:rPr>
                <w:rFonts w:ascii="Poppins" w:hAnsi="Poppins" w:cs="Poppins"/>
                <w:color w:val="000000" w:themeColor="text1"/>
                <w:kern w:val="0"/>
                <w:sz w:val="16"/>
                <w:szCs w:val="16"/>
                <w:lang w:val="en-GB"/>
              </w:rPr>
              <w:t>WBC, TSH</w:t>
            </w:r>
            <w:r w:rsidRPr="003753E7">
              <w:rPr>
                <w:rFonts w:ascii="Poppins" w:hAnsi="Poppins" w:cs="Poppins"/>
                <w:color w:val="000000" w:themeColor="text1"/>
                <w:kern w:val="0"/>
                <w:sz w:val="16"/>
                <w:szCs w:val="16"/>
                <w:lang w:val="en-GB"/>
              </w:rPr>
              <w:t xml:space="preserve"> at baseline </w:t>
            </w:r>
            <w:r w:rsidR="00006595" w:rsidRPr="003753E7">
              <w:rPr>
                <w:rFonts w:ascii="Poppins" w:hAnsi="Poppins" w:cs="Poppins"/>
                <w:color w:val="000000" w:themeColor="text1"/>
                <w:kern w:val="0"/>
                <w:sz w:val="16"/>
                <w:szCs w:val="16"/>
                <w:lang w:val="en-GB"/>
              </w:rPr>
              <w:t>&amp;</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follow</w:t>
            </w:r>
            <w:r w:rsidR="00006595" w:rsidRPr="003753E7">
              <w:rPr>
                <w:rFonts w:ascii="Poppins" w:hAnsi="Poppins" w:cs="Poppins"/>
                <w:color w:val="000000" w:themeColor="text1"/>
                <w:kern w:val="0"/>
                <w:sz w:val="16"/>
                <w:szCs w:val="16"/>
                <w:lang w:val="en-GB"/>
              </w:rPr>
              <w:t>up</w:t>
            </w:r>
            <w:proofErr w:type="spellEnd"/>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R</w:t>
            </w:r>
            <w:r w:rsidRPr="003753E7">
              <w:rPr>
                <w:rFonts w:ascii="Poppins" w:hAnsi="Poppins" w:cs="Poppins"/>
                <w:color w:val="000000" w:themeColor="text1"/>
                <w:kern w:val="0"/>
                <w:sz w:val="16"/>
                <w:szCs w:val="16"/>
                <w:lang w:val="en-GB"/>
              </w:rPr>
              <w:t xml:space="preserve">adioactive iodine </w:t>
            </w:r>
            <w:r w:rsidRPr="003753E7">
              <w:rPr>
                <w:rFonts w:ascii="Poppins" w:hAnsi="Poppins" w:cs="Poppins"/>
                <w:color w:val="000000" w:themeColor="text1"/>
                <w:kern w:val="0"/>
                <w:sz w:val="16"/>
                <w:szCs w:val="16"/>
                <w:lang w:val="en-GB"/>
              </w:rPr>
              <w:t>but first do</w:t>
            </w:r>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preRx</w:t>
            </w:r>
            <w:proofErr w:type="spellEnd"/>
            <w:r w:rsidRPr="003753E7">
              <w:rPr>
                <w:rFonts w:ascii="Poppins" w:hAnsi="Poppins" w:cs="Poppins"/>
                <w:color w:val="000000" w:themeColor="text1"/>
                <w:kern w:val="0"/>
                <w:sz w:val="16"/>
                <w:szCs w:val="16"/>
                <w:lang w:val="en-GB"/>
              </w:rPr>
              <w:t xml:space="preserve"> w/ antithyroid drugs</w:t>
            </w:r>
            <w:r w:rsidRPr="003753E7">
              <w:rPr>
                <w:rFonts w:ascii="Poppins" w:hAnsi="Poppins" w:cs="Poppins"/>
                <w:color w:val="000000" w:themeColor="text1"/>
                <w:kern w:val="0"/>
                <w:sz w:val="16"/>
                <w:szCs w:val="16"/>
                <w:lang w:val="en-GB"/>
              </w:rPr>
              <w:t xml:space="preserve">. </w:t>
            </w:r>
          </w:p>
          <w:p w:rsidR="00773835" w:rsidRPr="003753E7" w:rsidRDefault="00773835" w:rsidP="008553DB">
            <w:pPr>
              <w:pStyle w:val="ListParagraph"/>
              <w:autoSpaceDE w:val="0"/>
              <w:autoSpaceDN w:val="0"/>
              <w:adjustRightInd w:val="0"/>
              <w:ind w:left="621"/>
              <w:rPr>
                <w:rFonts w:ascii="Poppins" w:hAnsi="Poppins" w:cs="Poppins"/>
                <w:color w:val="000000" w:themeColor="text1"/>
                <w:kern w:val="0"/>
                <w:sz w:val="16"/>
                <w:szCs w:val="16"/>
                <w:lang w:val="en-GB"/>
              </w:rPr>
            </w:pPr>
          </w:p>
          <w:p w:rsidR="00C0260B" w:rsidRPr="003753E7" w:rsidRDefault="00C0260B" w:rsidP="008553DB">
            <w:pPr>
              <w:pStyle w:val="ListParagraph"/>
              <w:numPr>
                <w:ilvl w:val="0"/>
                <w:numId w:val="58"/>
              </w:numPr>
              <w:autoSpaceDE w:val="0"/>
              <w:autoSpaceDN w:val="0"/>
              <w:adjustRightInd w:val="0"/>
              <w:ind w:left="621"/>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S</w:t>
            </w:r>
            <w:r w:rsidRPr="003753E7">
              <w:rPr>
                <w:rFonts w:ascii="Poppins" w:hAnsi="Poppins" w:cs="Poppins"/>
                <w:color w:val="000000" w:themeColor="text1"/>
                <w:kern w:val="0"/>
                <w:sz w:val="16"/>
                <w:szCs w:val="16"/>
                <w:lang w:val="en-GB"/>
              </w:rPr>
              <w:t xml:space="preserve">urgery: less commonly chosen for Graves’, usually for Pts w/ obstructive </w:t>
            </w:r>
            <w:proofErr w:type="spellStart"/>
            <w:r w:rsidRPr="003753E7">
              <w:rPr>
                <w:rFonts w:ascii="Poppins" w:hAnsi="Poppins" w:cs="Poppins"/>
                <w:color w:val="000000" w:themeColor="text1"/>
                <w:kern w:val="0"/>
                <w:sz w:val="16"/>
                <w:szCs w:val="16"/>
                <w:lang w:val="en-GB"/>
              </w:rPr>
              <w:t>goiter</w:t>
            </w:r>
            <w:proofErr w:type="spellEnd"/>
            <w:r w:rsidRPr="003753E7">
              <w:rPr>
                <w:rFonts w:ascii="Poppins" w:hAnsi="Poppins" w:cs="Poppins"/>
                <w:color w:val="000000" w:themeColor="text1"/>
                <w:kern w:val="0"/>
                <w:sz w:val="16"/>
                <w:szCs w:val="16"/>
                <w:lang w:val="en-GB"/>
              </w:rPr>
              <w:t xml:space="preserve"> or</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ophthalmopathy. Adverse effects hypoparathyroidism, recurrent laryngeal nerve injury.</w:t>
            </w:r>
          </w:p>
          <w:p w:rsidR="00006595" w:rsidRPr="003753E7" w:rsidRDefault="00006595" w:rsidP="008553DB">
            <w:pPr>
              <w:pStyle w:val="ListParagraph"/>
              <w:autoSpaceDE w:val="0"/>
              <w:autoSpaceDN w:val="0"/>
              <w:adjustRightInd w:val="0"/>
              <w:ind w:left="621"/>
              <w:rPr>
                <w:rFonts w:ascii="Poppins" w:hAnsi="Poppins" w:cs="Poppins"/>
                <w:color w:val="000000" w:themeColor="text1"/>
                <w:kern w:val="0"/>
                <w:sz w:val="16"/>
                <w:szCs w:val="16"/>
                <w:lang w:val="en-GB"/>
              </w:rPr>
            </w:pPr>
          </w:p>
        </w:tc>
      </w:tr>
      <w:tr w:rsidR="008553DB" w:rsidRPr="003753E7" w:rsidTr="003753E7">
        <w:trPr>
          <w:trHeight w:val="614"/>
        </w:trPr>
        <w:tc>
          <w:tcPr>
            <w:tcW w:w="5670" w:type="dxa"/>
          </w:tcPr>
          <w:p w:rsidR="00A25566" w:rsidRPr="003753E7" w:rsidRDefault="00A25566" w:rsidP="008553DB">
            <w:pPr>
              <w:rPr>
                <w:rFonts w:ascii="Poppins" w:hAnsi="Poppins" w:cs="Poppins"/>
                <w:noProof/>
                <w:color w:val="000000" w:themeColor="text1"/>
                <w:sz w:val="16"/>
                <w:szCs w:val="16"/>
                <w:lang w:val="en-US"/>
              </w:rPr>
            </w:pPr>
          </w:p>
          <w:p w:rsidR="00A25566" w:rsidRPr="003753E7" w:rsidRDefault="00A25566" w:rsidP="008553DB">
            <w:p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Given a CBC of a pt. which had low HB, low WBC, low PLT, normal MCV AND MCH</w:t>
            </w:r>
          </w:p>
          <w:p w:rsidR="00A25566" w:rsidRPr="003753E7" w:rsidRDefault="00A25566" w:rsidP="008553DB">
            <w:pPr>
              <w:pStyle w:val="ListParagraph"/>
              <w:numPr>
                <w:ilvl w:val="0"/>
                <w:numId w:val="67"/>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is the diagnosis</w:t>
            </w:r>
          </w:p>
          <w:p w:rsidR="00A25566" w:rsidRPr="003753E7" w:rsidRDefault="00A25566" w:rsidP="008553DB">
            <w:pPr>
              <w:pStyle w:val="ListParagraph"/>
              <w:numPr>
                <w:ilvl w:val="0"/>
                <w:numId w:val="67"/>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Describe the finding from the cob</w:t>
            </w:r>
          </w:p>
          <w:p w:rsidR="00A25566" w:rsidRPr="003753E7" w:rsidRDefault="00A25566" w:rsidP="008553DB">
            <w:pPr>
              <w:pStyle w:val="ListParagraph"/>
              <w:numPr>
                <w:ilvl w:val="0"/>
                <w:numId w:val="67"/>
              </w:numPr>
              <w:rPr>
                <w:rFonts w:ascii="Poppins" w:hAnsi="Poppins" w:cs="Poppins"/>
                <w:noProof/>
                <w:color w:val="000000" w:themeColor="text1"/>
                <w:sz w:val="16"/>
                <w:szCs w:val="16"/>
                <w:lang w:val="en-US"/>
              </w:rPr>
            </w:pPr>
            <w:r w:rsidRPr="003753E7">
              <w:rPr>
                <w:rFonts w:ascii="Poppins" w:hAnsi="Poppins" w:cs="Poppins"/>
                <w:noProof/>
                <w:color w:val="000000" w:themeColor="text1"/>
                <w:sz w:val="16"/>
                <w:szCs w:val="16"/>
                <w:lang w:val="en-US"/>
              </w:rPr>
              <w:t>What other investigation will u do</w:t>
            </w:r>
          </w:p>
        </w:tc>
        <w:tc>
          <w:tcPr>
            <w:tcW w:w="5529" w:type="dxa"/>
          </w:tcPr>
          <w:p w:rsidR="00A25566" w:rsidRPr="003753E7" w:rsidRDefault="00A25566" w:rsidP="008553DB">
            <w:pPr>
              <w:autoSpaceDE w:val="0"/>
              <w:autoSpaceDN w:val="0"/>
              <w:adjustRightInd w:val="0"/>
              <w:rPr>
                <w:rFonts w:ascii="Poppins" w:hAnsi="Poppins" w:cs="Poppins"/>
                <w:color w:val="000000" w:themeColor="text1"/>
                <w:kern w:val="0"/>
                <w:sz w:val="16"/>
                <w:szCs w:val="16"/>
                <w:lang w:val="en-GB"/>
              </w:rPr>
            </w:pPr>
          </w:p>
          <w:p w:rsidR="00A40FA8" w:rsidRPr="003753E7" w:rsidRDefault="00A40FA8" w:rsidP="008553DB">
            <w:pPr>
              <w:autoSpaceDE w:val="0"/>
              <w:autoSpaceDN w:val="0"/>
              <w:adjustRightInd w:val="0"/>
              <w:rPr>
                <w:rFonts w:ascii="Poppins" w:hAnsi="Poppins" w:cs="Poppins"/>
                <w:b/>
                <w:bCs/>
                <w:color w:val="FF0000"/>
                <w:kern w:val="0"/>
                <w:sz w:val="16"/>
                <w:szCs w:val="16"/>
                <w:lang w:val="en-GB"/>
              </w:rPr>
            </w:pPr>
            <w:proofErr w:type="spellStart"/>
            <w:r w:rsidRPr="003753E7">
              <w:rPr>
                <w:rFonts w:ascii="Poppins" w:hAnsi="Poppins" w:cs="Poppins"/>
                <w:b/>
                <w:bCs/>
                <w:color w:val="FF0000"/>
                <w:kern w:val="0"/>
                <w:sz w:val="16"/>
                <w:szCs w:val="16"/>
                <w:lang w:val="en-GB"/>
              </w:rPr>
              <w:t>Ix</w:t>
            </w:r>
            <w:proofErr w:type="spellEnd"/>
          </w:p>
          <w:p w:rsidR="00A40FA8"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Marrow infiltration/replacement: malignancy, infection (TB, fungal), storage disorder</w:t>
            </w:r>
          </w:p>
          <w:p w:rsidR="00A40FA8"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Marrow aplasia/failure: aplastic </w:t>
            </w:r>
            <w:proofErr w:type="spellStart"/>
            <w:r w:rsidRPr="003753E7">
              <w:rPr>
                <w:rFonts w:ascii="Poppins" w:hAnsi="Poppins" w:cs="Poppins"/>
                <w:color w:val="000000" w:themeColor="text1"/>
                <w:kern w:val="0"/>
                <w:sz w:val="16"/>
                <w:szCs w:val="16"/>
                <w:lang w:val="en-GB"/>
              </w:rPr>
              <w:t>anemia</w:t>
            </w:r>
            <w:proofErr w:type="spellEnd"/>
            <w:r w:rsidRPr="003753E7">
              <w:rPr>
                <w:rFonts w:ascii="Poppins" w:hAnsi="Poppins" w:cs="Poppins"/>
                <w:color w:val="000000" w:themeColor="text1"/>
                <w:kern w:val="0"/>
                <w:sz w:val="16"/>
                <w:szCs w:val="16"/>
                <w:lang w:val="en-GB"/>
              </w:rPr>
              <w:t xml:space="preserve">, PNH, large granular lymphocytic </w:t>
            </w:r>
            <w:proofErr w:type="spellStart"/>
            <w:r w:rsidRPr="003753E7">
              <w:rPr>
                <w:rFonts w:ascii="Poppins" w:hAnsi="Poppins" w:cs="Poppins"/>
                <w:color w:val="000000" w:themeColor="text1"/>
                <w:kern w:val="0"/>
                <w:sz w:val="16"/>
                <w:szCs w:val="16"/>
                <w:lang w:val="en-GB"/>
              </w:rPr>
              <w:t>leukemia</w:t>
            </w:r>
            <w:proofErr w:type="spellEnd"/>
            <w:r w:rsidRPr="003753E7">
              <w:rPr>
                <w:rFonts w:ascii="Poppins" w:hAnsi="Poppins" w:cs="Poppins"/>
                <w:color w:val="000000" w:themeColor="text1"/>
                <w:kern w:val="0"/>
                <w:sz w:val="16"/>
                <w:szCs w:val="16"/>
                <w:lang w:val="en-GB"/>
              </w:rPr>
              <w:t>, HLH, nutrition, alcohol, viral</w:t>
            </w:r>
          </w:p>
          <w:p w:rsidR="00A40FA8"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Destruction/consumption/redistribution: DIC, splenomegaly</w:t>
            </w:r>
          </w:p>
          <w:p w:rsidR="00A40FA8" w:rsidRPr="003753E7" w:rsidRDefault="00A40FA8" w:rsidP="008553DB">
            <w:pPr>
              <w:autoSpaceDE w:val="0"/>
              <w:autoSpaceDN w:val="0"/>
              <w:adjustRightInd w:val="0"/>
              <w:rPr>
                <w:rFonts w:ascii="Poppins" w:hAnsi="Poppins" w:cs="Poppins"/>
                <w:color w:val="000000" w:themeColor="text1"/>
                <w:kern w:val="0"/>
                <w:sz w:val="16"/>
                <w:szCs w:val="16"/>
                <w:lang w:val="en-GB"/>
              </w:rPr>
            </w:pPr>
          </w:p>
          <w:p w:rsidR="00773835"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Likely </w:t>
            </w:r>
            <w:r w:rsidRPr="003753E7">
              <w:rPr>
                <w:rFonts w:ascii="Poppins" w:hAnsi="Poppins" w:cs="Poppins"/>
                <w:color w:val="000000" w:themeColor="text1"/>
                <w:kern w:val="0"/>
                <w:sz w:val="16"/>
                <w:szCs w:val="16"/>
                <w:lang w:val="en-GB"/>
              </w:rPr>
              <w:t xml:space="preserve">Aplastic </w:t>
            </w:r>
            <w:proofErr w:type="spellStart"/>
            <w:r w:rsidRPr="003753E7">
              <w:rPr>
                <w:rFonts w:ascii="Poppins" w:hAnsi="Poppins" w:cs="Poppins"/>
                <w:color w:val="000000" w:themeColor="text1"/>
                <w:kern w:val="0"/>
                <w:sz w:val="16"/>
                <w:szCs w:val="16"/>
                <w:lang w:val="en-GB"/>
              </w:rPr>
              <w:t>anemia</w:t>
            </w:r>
            <w:proofErr w:type="spellEnd"/>
            <w:r w:rsidR="00773835" w:rsidRPr="003753E7">
              <w:rPr>
                <w:rFonts w:ascii="Poppins" w:hAnsi="Poppins" w:cs="Poppins"/>
                <w:color w:val="000000" w:themeColor="text1"/>
                <w:kern w:val="0"/>
                <w:sz w:val="16"/>
                <w:szCs w:val="16"/>
                <w:lang w:val="en-GB"/>
              </w:rPr>
              <w:t xml:space="preserve"> if </w:t>
            </w:r>
            <w:r w:rsidRPr="003753E7">
              <w:rPr>
                <w:rFonts w:ascii="Poppins" w:hAnsi="Poppins" w:cs="Poppins"/>
                <w:color w:val="000000" w:themeColor="text1"/>
                <w:kern w:val="0"/>
                <w:sz w:val="16"/>
                <w:szCs w:val="16"/>
                <w:lang w:val="en-GB"/>
              </w:rPr>
              <w:t xml:space="preserve">pancytopenia w/ </w:t>
            </w:r>
            <w:r w:rsidRPr="003753E7">
              <w:rPr>
                <w:rFonts w:ascii="Times New Roman" w:hAnsi="Times New Roman" w:cs="Times New Roman"/>
                <w:color w:val="000000" w:themeColor="text1"/>
                <w:kern w:val="0"/>
                <w:sz w:val="16"/>
                <w:szCs w:val="16"/>
                <w:lang w:val="en-GB"/>
              </w:rPr>
              <w:t>↓</w:t>
            </w:r>
            <w:r w:rsidRPr="003753E7">
              <w:rPr>
                <w:rFonts w:ascii="Poppins" w:hAnsi="Poppins" w:cs="Poppins"/>
                <w:color w:val="000000" w:themeColor="text1"/>
                <w:kern w:val="0"/>
                <w:sz w:val="16"/>
                <w:szCs w:val="16"/>
                <w:lang w:val="en-GB"/>
              </w:rPr>
              <w:t xml:space="preserve"> retics, BM </w:t>
            </w:r>
            <w:proofErr w:type="spellStart"/>
            <w:r w:rsidRPr="003753E7">
              <w:rPr>
                <w:rFonts w:ascii="Poppins" w:hAnsi="Poppins" w:cs="Poppins"/>
                <w:color w:val="000000" w:themeColor="text1"/>
                <w:kern w:val="0"/>
                <w:sz w:val="16"/>
                <w:szCs w:val="16"/>
                <w:lang w:val="en-GB"/>
              </w:rPr>
              <w:t>bx</w:t>
            </w:r>
            <w:proofErr w:type="spellEnd"/>
            <w:r w:rsidRPr="003753E7">
              <w:rPr>
                <w:rFonts w:ascii="Poppins" w:hAnsi="Poppins" w:cs="Poppins"/>
                <w:color w:val="000000" w:themeColor="text1"/>
                <w:kern w:val="0"/>
                <w:sz w:val="16"/>
                <w:szCs w:val="16"/>
                <w:lang w:val="en-GB"/>
              </w:rPr>
              <w:t xml:space="preserve"> w/ hypocellularity, usually </w:t>
            </w:r>
            <w:proofErr w:type="spellStart"/>
            <w:r w:rsidRPr="003753E7">
              <w:rPr>
                <w:rFonts w:ascii="Poppins" w:hAnsi="Poppins" w:cs="Poppins"/>
                <w:color w:val="000000" w:themeColor="text1"/>
                <w:kern w:val="0"/>
                <w:sz w:val="16"/>
                <w:szCs w:val="16"/>
                <w:lang w:val="en-GB"/>
              </w:rPr>
              <w:t>nl</w:t>
            </w:r>
            <w:proofErr w:type="spellEnd"/>
            <w:r w:rsidRPr="003753E7">
              <w:rPr>
                <w:rFonts w:ascii="Poppins" w:hAnsi="Poppins" w:cs="Poppins"/>
                <w:color w:val="000000" w:themeColor="text1"/>
                <w:kern w:val="0"/>
                <w:sz w:val="16"/>
                <w:szCs w:val="16"/>
                <w:lang w:val="en-GB"/>
              </w:rPr>
              <w:t xml:space="preserve"> cytogenetics</w:t>
            </w:r>
            <w:r w:rsidRPr="003753E7">
              <w:rPr>
                <w:rFonts w:ascii="Poppins" w:hAnsi="Poppins" w:cs="Poppins"/>
                <w:color w:val="000000" w:themeColor="text1"/>
                <w:kern w:val="0"/>
                <w:sz w:val="16"/>
                <w:szCs w:val="16"/>
                <w:lang w:val="en-GB"/>
              </w:rPr>
              <w:t xml:space="preserve">. </w:t>
            </w:r>
          </w:p>
          <w:p w:rsidR="00773835" w:rsidRPr="003753E7" w:rsidRDefault="00773835" w:rsidP="008553DB">
            <w:pPr>
              <w:autoSpaceDE w:val="0"/>
              <w:autoSpaceDN w:val="0"/>
              <w:adjustRightInd w:val="0"/>
              <w:rPr>
                <w:rFonts w:ascii="Poppins" w:hAnsi="Poppins" w:cs="Poppins"/>
                <w:color w:val="000000" w:themeColor="text1"/>
                <w:kern w:val="0"/>
                <w:sz w:val="16"/>
                <w:szCs w:val="16"/>
                <w:lang w:val="en-GB"/>
              </w:rPr>
            </w:pPr>
          </w:p>
          <w:p w:rsidR="00A40FA8"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proofErr w:type="spellStart"/>
            <w:r w:rsidRPr="003753E7">
              <w:rPr>
                <w:rFonts w:ascii="Poppins" w:hAnsi="Poppins" w:cs="Poppins"/>
                <w:color w:val="000000" w:themeColor="text1"/>
                <w:kern w:val="0"/>
                <w:sz w:val="16"/>
                <w:szCs w:val="16"/>
                <w:lang w:val="en-GB"/>
              </w:rPr>
              <w:t>Etiologies</w:t>
            </w:r>
            <w:proofErr w:type="spellEnd"/>
            <w:r w:rsidRPr="003753E7">
              <w:rPr>
                <w:rFonts w:ascii="Poppins" w:hAnsi="Poppins" w:cs="Poppins"/>
                <w:color w:val="000000" w:themeColor="text1"/>
                <w:kern w:val="0"/>
                <w:sz w:val="16"/>
                <w:szCs w:val="16"/>
                <w:lang w:val="en-GB"/>
              </w:rPr>
              <w:t xml:space="preserve">: idiopathic </w:t>
            </w:r>
            <w:proofErr w:type="gramStart"/>
            <w:r w:rsidRPr="003753E7">
              <w:rPr>
                <w:rFonts w:ascii="Poppins" w:hAnsi="Poppins" w:cs="Poppins"/>
                <w:color w:val="000000" w:themeColor="text1"/>
                <w:kern w:val="0"/>
                <w:sz w:val="16"/>
                <w:szCs w:val="16"/>
                <w:lang w:val="en-GB"/>
              </w:rPr>
              <w:t>( ½</w:t>
            </w:r>
            <w:proofErr w:type="gramEnd"/>
            <w:r w:rsidRPr="003753E7">
              <w:rPr>
                <w:rFonts w:ascii="Poppins" w:hAnsi="Poppins" w:cs="Poppins"/>
                <w:color w:val="000000" w:themeColor="text1"/>
                <w:kern w:val="0"/>
                <w:sz w:val="16"/>
                <w:szCs w:val="16"/>
                <w:lang w:val="en-GB"/>
              </w:rPr>
              <w:t>–</w:t>
            </w:r>
            <w:r w:rsidRPr="003753E7">
              <w:rPr>
                <w:rFonts w:ascii="Cambria Math" w:hAnsi="Cambria Math" w:cs="Cambria Math"/>
                <w:color w:val="000000" w:themeColor="text1"/>
                <w:kern w:val="0"/>
                <w:sz w:val="16"/>
                <w:szCs w:val="16"/>
                <w:lang w:val="en-GB"/>
              </w:rPr>
              <w:t>⅔</w:t>
            </w:r>
            <w:r w:rsidRPr="003753E7">
              <w:rPr>
                <w:rFonts w:ascii="Poppins" w:hAnsi="Poppins" w:cs="Poppins"/>
                <w:color w:val="000000" w:themeColor="text1"/>
                <w:kern w:val="0"/>
                <w:sz w:val="16"/>
                <w:szCs w:val="16"/>
                <w:lang w:val="en-GB"/>
              </w:rPr>
              <w:t xml:space="preserve"> of cases)</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Stem cell destruction: radiation, chemotherapy, chemicals (</w:t>
            </w:r>
            <w:proofErr w:type="spellStart"/>
            <w:r w:rsidRPr="003753E7">
              <w:rPr>
                <w:rFonts w:ascii="Poppins" w:hAnsi="Poppins" w:cs="Poppins"/>
                <w:color w:val="000000" w:themeColor="text1"/>
                <w:kern w:val="0"/>
                <w:sz w:val="16"/>
                <w:szCs w:val="16"/>
                <w:lang w:val="en-GB"/>
              </w:rPr>
              <w:t>eg</w:t>
            </w:r>
            <w:proofErr w:type="spellEnd"/>
            <w:r w:rsidRPr="003753E7">
              <w:rPr>
                <w:rFonts w:ascii="Poppins" w:hAnsi="Poppins" w:cs="Poppins"/>
                <w:color w:val="000000" w:themeColor="text1"/>
                <w:kern w:val="0"/>
                <w:sz w:val="16"/>
                <w:szCs w:val="16"/>
                <w:lang w:val="en-GB"/>
              </w:rPr>
              <w:t>, benzene)</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Med </w:t>
            </w:r>
            <w:proofErr w:type="spellStart"/>
            <w:r w:rsidRPr="003753E7">
              <w:rPr>
                <w:rFonts w:ascii="Poppins" w:hAnsi="Poppins" w:cs="Poppins"/>
                <w:color w:val="000000" w:themeColor="text1"/>
                <w:kern w:val="0"/>
                <w:sz w:val="16"/>
                <w:szCs w:val="16"/>
                <w:lang w:val="en-GB"/>
              </w:rPr>
              <w:t>rxn</w:t>
            </w:r>
            <w:proofErr w:type="spellEnd"/>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eg</w:t>
            </w:r>
            <w:proofErr w:type="spellEnd"/>
            <w:r w:rsidRPr="003753E7">
              <w:rPr>
                <w:rFonts w:ascii="Poppins" w:hAnsi="Poppins" w:cs="Poppins"/>
                <w:color w:val="000000" w:themeColor="text1"/>
                <w:kern w:val="0"/>
                <w:sz w:val="16"/>
                <w:szCs w:val="16"/>
                <w:lang w:val="en-GB"/>
              </w:rPr>
              <w:t xml:space="preserve">, chloramphenicol, NSAIDs, </w:t>
            </w:r>
            <w:proofErr w:type="spellStart"/>
            <w:r w:rsidRPr="003753E7">
              <w:rPr>
                <w:rFonts w:ascii="Poppins" w:hAnsi="Poppins" w:cs="Poppins"/>
                <w:color w:val="000000" w:themeColor="text1"/>
                <w:kern w:val="0"/>
                <w:sz w:val="16"/>
                <w:szCs w:val="16"/>
                <w:lang w:val="en-GB"/>
              </w:rPr>
              <w:t>sulfa</w:t>
            </w:r>
            <w:proofErr w:type="spellEnd"/>
            <w:r w:rsidRPr="003753E7">
              <w:rPr>
                <w:rFonts w:ascii="Poppins" w:hAnsi="Poppins" w:cs="Poppins"/>
                <w:color w:val="000000" w:themeColor="text1"/>
                <w:kern w:val="0"/>
                <w:sz w:val="16"/>
                <w:szCs w:val="16"/>
                <w:lang w:val="en-GB"/>
              </w:rPr>
              <w:t xml:space="preserve"> drugs, gold, carbamazepine, antithyroid)</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Viruses (HHV-6, HIV, EBV, parvovirus B19); post-viral hepatic failure (not Hep A/B/C)</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Immune disorders (SLE, GVHD post-HSCT, thymoma</w:t>
            </w:r>
            <w:r w:rsidRPr="003753E7">
              <w:rPr>
                <w:rFonts w:ascii="Poppins" w:hAnsi="Poppins" w:cs="Poppins"/>
                <w:color w:val="000000" w:themeColor="text1"/>
                <w:kern w:val="0"/>
                <w:sz w:val="16"/>
                <w:szCs w:val="16"/>
                <w:lang w:val="en-GB"/>
              </w:rPr>
              <w:t xml:space="preserve"> </w:t>
            </w:r>
          </w:p>
          <w:p w:rsidR="00A40FA8" w:rsidRPr="003753E7" w:rsidRDefault="00A40FA8" w:rsidP="008553DB">
            <w:pPr>
              <w:pStyle w:val="ListParagraph"/>
              <w:autoSpaceDE w:val="0"/>
              <w:autoSpaceDN w:val="0"/>
              <w:adjustRightInd w:val="0"/>
              <w:ind w:left="360"/>
              <w:rPr>
                <w:rFonts w:ascii="Poppins" w:hAnsi="Poppins" w:cs="Poppins"/>
                <w:color w:val="000000" w:themeColor="text1"/>
                <w:kern w:val="0"/>
                <w:sz w:val="16"/>
                <w:szCs w:val="16"/>
                <w:lang w:val="en-GB"/>
              </w:rPr>
            </w:pPr>
          </w:p>
          <w:p w:rsidR="00A25566" w:rsidRPr="003753E7"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Do Abs ret =RBC X Reticulocyte </w:t>
            </w:r>
            <w:proofErr w:type="spellStart"/>
            <w:r w:rsidRPr="003753E7">
              <w:rPr>
                <w:rFonts w:ascii="Poppins" w:hAnsi="Poppins" w:cs="Poppins"/>
                <w:color w:val="000000" w:themeColor="text1"/>
                <w:kern w:val="0"/>
                <w:sz w:val="16"/>
                <w:szCs w:val="16"/>
                <w:lang w:val="en-GB"/>
              </w:rPr>
              <w:t>Cnt</w:t>
            </w:r>
            <w:proofErr w:type="spellEnd"/>
            <w:r w:rsidRPr="003753E7">
              <w:rPr>
                <w:rFonts w:ascii="Poppins" w:hAnsi="Poppins" w:cs="Poppins"/>
                <w:color w:val="000000" w:themeColor="text1"/>
                <w:kern w:val="0"/>
                <w:sz w:val="16"/>
                <w:szCs w:val="16"/>
                <w:lang w:val="en-GB"/>
              </w:rPr>
              <w:t xml:space="preserve"> % X 10,000; If absolute ret &gt;60k then its normal reactive. Then the cause of </w:t>
            </w:r>
            <w:proofErr w:type="spellStart"/>
            <w:r w:rsidRPr="003753E7">
              <w:rPr>
                <w:rFonts w:ascii="Poppins" w:hAnsi="Poppins" w:cs="Poppins"/>
                <w:color w:val="000000" w:themeColor="text1"/>
                <w:kern w:val="0"/>
                <w:sz w:val="16"/>
                <w:szCs w:val="16"/>
                <w:lang w:val="en-GB"/>
              </w:rPr>
              <w:t>anemia</w:t>
            </w:r>
            <w:proofErr w:type="spellEnd"/>
            <w:r w:rsidRPr="003753E7">
              <w:rPr>
                <w:rFonts w:ascii="Poppins" w:hAnsi="Poppins" w:cs="Poppins"/>
                <w:color w:val="000000" w:themeColor="text1"/>
                <w:kern w:val="0"/>
                <w:sz w:val="16"/>
                <w:szCs w:val="16"/>
                <w:lang w:val="en-GB"/>
              </w:rPr>
              <w:t xml:space="preserve"> is something else</w:t>
            </w:r>
            <w:r w:rsidR="00773835" w:rsidRPr="003753E7">
              <w:rPr>
                <w:rFonts w:ascii="Poppins" w:hAnsi="Poppins" w:cs="Poppins"/>
                <w:color w:val="000000" w:themeColor="text1"/>
                <w:kern w:val="0"/>
                <w:sz w:val="16"/>
                <w:szCs w:val="16"/>
                <w:lang w:val="en-GB"/>
              </w:rPr>
              <w:t>.</w:t>
            </w:r>
          </w:p>
          <w:p w:rsidR="00A40FA8" w:rsidRPr="003753E7" w:rsidRDefault="00A40FA8" w:rsidP="008553DB">
            <w:pPr>
              <w:pStyle w:val="ListParagraph"/>
              <w:rPr>
                <w:rFonts w:ascii="Poppins" w:hAnsi="Poppins" w:cs="Poppins"/>
                <w:color w:val="000000" w:themeColor="text1"/>
                <w:kern w:val="0"/>
                <w:sz w:val="16"/>
                <w:szCs w:val="16"/>
                <w:lang w:val="en-GB"/>
              </w:rPr>
            </w:pPr>
          </w:p>
          <w:p w:rsidR="00A40FA8" w:rsidRPr="003753E7" w:rsidRDefault="00A40FA8" w:rsidP="008553DB">
            <w:pPr>
              <w:autoSpaceDE w:val="0"/>
              <w:autoSpaceDN w:val="0"/>
              <w:adjustRightInd w:val="0"/>
              <w:rPr>
                <w:rFonts w:ascii="Poppins" w:hAnsi="Poppins" w:cs="Poppins"/>
                <w:b/>
                <w:bCs/>
                <w:color w:val="FF0000"/>
                <w:kern w:val="0"/>
                <w:sz w:val="16"/>
                <w:szCs w:val="16"/>
                <w:lang w:val="en-GB"/>
              </w:rPr>
            </w:pPr>
            <w:r w:rsidRPr="003753E7">
              <w:rPr>
                <w:rFonts w:ascii="Poppins" w:hAnsi="Poppins" w:cs="Poppins"/>
                <w:b/>
                <w:bCs/>
                <w:color w:val="FF0000"/>
                <w:kern w:val="0"/>
                <w:sz w:val="16"/>
                <w:szCs w:val="16"/>
                <w:lang w:val="en-GB"/>
              </w:rPr>
              <w:t>Rx</w:t>
            </w:r>
          </w:p>
          <w:p w:rsidR="00A40FA8" w:rsidRDefault="00A40FA8" w:rsidP="008553DB">
            <w:pPr>
              <w:pStyle w:val="ListParagraph"/>
              <w:numPr>
                <w:ilvl w:val="0"/>
                <w:numId w:val="64"/>
              </w:numPr>
              <w:autoSpaceDE w:val="0"/>
              <w:autoSpaceDN w:val="0"/>
              <w:adjustRightInd w:val="0"/>
              <w:rPr>
                <w:rFonts w:ascii="Poppins" w:hAnsi="Poppins" w:cs="Poppins"/>
                <w:color w:val="000000" w:themeColor="text1"/>
                <w:kern w:val="0"/>
                <w:sz w:val="16"/>
                <w:szCs w:val="16"/>
                <w:lang w:val="en-GB"/>
              </w:rPr>
            </w:pPr>
            <w:r w:rsidRPr="003753E7">
              <w:rPr>
                <w:rFonts w:ascii="Poppins" w:hAnsi="Poppins" w:cs="Poppins"/>
                <w:color w:val="000000" w:themeColor="text1"/>
                <w:kern w:val="0"/>
                <w:sz w:val="16"/>
                <w:szCs w:val="16"/>
                <w:lang w:val="en-GB"/>
              </w:rPr>
              <w:t xml:space="preserve">Rx &amp; prognosis depend on severity &amp; age. Supportive care w/ transfusions &amp; </w:t>
            </w:r>
            <w:proofErr w:type="spellStart"/>
            <w:r w:rsidRPr="003753E7">
              <w:rPr>
                <w:rFonts w:ascii="Poppins" w:hAnsi="Poppins" w:cs="Poppins"/>
                <w:color w:val="000000" w:themeColor="text1"/>
                <w:kern w:val="0"/>
                <w:sz w:val="16"/>
                <w:szCs w:val="16"/>
                <w:lang w:val="en-GB"/>
              </w:rPr>
              <w:t>infxn</w:t>
            </w:r>
            <w:proofErr w:type="spellEnd"/>
            <w:r w:rsidRPr="003753E7">
              <w:rPr>
                <w:rFonts w:ascii="Poppins" w:hAnsi="Poppins" w:cs="Poppins"/>
                <w:color w:val="000000" w:themeColor="text1"/>
                <w:kern w:val="0"/>
                <w:sz w:val="16"/>
                <w:szCs w:val="16"/>
                <w:lang w:val="en-GB"/>
              </w:rPr>
              <w:t xml:space="preserve"> </w:t>
            </w:r>
            <w:proofErr w:type="spellStart"/>
            <w:r w:rsidRPr="003753E7">
              <w:rPr>
                <w:rFonts w:ascii="Poppins" w:hAnsi="Poppins" w:cs="Poppins"/>
                <w:color w:val="000000" w:themeColor="text1"/>
                <w:kern w:val="0"/>
                <w:sz w:val="16"/>
                <w:szCs w:val="16"/>
                <w:lang w:val="en-GB"/>
              </w:rPr>
              <w:t>ppx</w:t>
            </w:r>
            <w:proofErr w:type="spellEnd"/>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consider HSCT, “triple </w:t>
            </w:r>
            <w:proofErr w:type="spellStart"/>
            <w:r w:rsidRPr="003753E7">
              <w:rPr>
                <w:rFonts w:ascii="Poppins" w:hAnsi="Poppins" w:cs="Poppins"/>
                <w:color w:val="000000" w:themeColor="text1"/>
                <w:kern w:val="0"/>
                <w:sz w:val="16"/>
                <w:szCs w:val="16"/>
                <w:lang w:val="en-GB"/>
              </w:rPr>
              <w:t>immunosup</w:t>
            </w:r>
            <w:proofErr w:type="spellEnd"/>
            <w:r w:rsidRPr="003753E7">
              <w:rPr>
                <w:rFonts w:ascii="Poppins" w:hAnsi="Poppins" w:cs="Poppins"/>
                <w:color w:val="000000" w:themeColor="text1"/>
                <w:kern w:val="0"/>
                <w:sz w:val="16"/>
                <w:szCs w:val="16"/>
                <w:lang w:val="en-GB"/>
              </w:rPr>
              <w:t>. therapy” (IST, anti-thymocyte globulin,</w:t>
            </w:r>
            <w:r w:rsidRPr="003753E7">
              <w:rPr>
                <w:rFonts w:ascii="Poppins" w:hAnsi="Poppins" w:cs="Poppins"/>
                <w:color w:val="000000" w:themeColor="text1"/>
                <w:kern w:val="0"/>
                <w:sz w:val="16"/>
                <w:szCs w:val="16"/>
                <w:lang w:val="en-GB"/>
              </w:rPr>
              <w:t xml:space="preserve"> </w:t>
            </w:r>
            <w:r w:rsidRPr="003753E7">
              <w:rPr>
                <w:rFonts w:ascii="Poppins" w:hAnsi="Poppins" w:cs="Poppins"/>
                <w:color w:val="000000" w:themeColor="text1"/>
                <w:kern w:val="0"/>
                <w:sz w:val="16"/>
                <w:szCs w:val="16"/>
                <w:lang w:val="en-GB"/>
              </w:rPr>
              <w:t xml:space="preserve">cyclosporine, </w:t>
            </w:r>
            <w:proofErr w:type="spellStart"/>
            <w:r w:rsidRPr="003753E7">
              <w:rPr>
                <w:rFonts w:ascii="Poppins" w:hAnsi="Poppins" w:cs="Poppins"/>
                <w:color w:val="000000" w:themeColor="text1"/>
                <w:kern w:val="0"/>
                <w:sz w:val="16"/>
                <w:szCs w:val="16"/>
                <w:lang w:val="en-GB"/>
              </w:rPr>
              <w:t>eltrombopag</w:t>
            </w:r>
            <w:proofErr w:type="spellEnd"/>
            <w:r w:rsidRPr="003753E7">
              <w:rPr>
                <w:rFonts w:ascii="Poppins" w:hAnsi="Poppins" w:cs="Poppins"/>
                <w:color w:val="000000" w:themeColor="text1"/>
                <w:kern w:val="0"/>
                <w:sz w:val="16"/>
                <w:szCs w:val="16"/>
                <w:lang w:val="en-GB"/>
              </w:rPr>
              <w:t>)</w:t>
            </w:r>
          </w:p>
          <w:p w:rsidR="00CA6E51" w:rsidRPr="003753E7" w:rsidRDefault="00CA6E51" w:rsidP="00CA6E51">
            <w:pPr>
              <w:pStyle w:val="ListParagraph"/>
              <w:autoSpaceDE w:val="0"/>
              <w:autoSpaceDN w:val="0"/>
              <w:adjustRightInd w:val="0"/>
              <w:ind w:left="360"/>
              <w:rPr>
                <w:rFonts w:ascii="Poppins" w:hAnsi="Poppins" w:cs="Poppins"/>
                <w:color w:val="000000" w:themeColor="text1"/>
                <w:kern w:val="0"/>
                <w:sz w:val="16"/>
                <w:szCs w:val="16"/>
                <w:lang w:val="en-GB"/>
              </w:rPr>
            </w:pPr>
          </w:p>
        </w:tc>
      </w:tr>
    </w:tbl>
    <w:p w:rsidR="00AA4E04" w:rsidRPr="003753E7" w:rsidRDefault="00AA4E04" w:rsidP="008553DB">
      <w:pPr>
        <w:rPr>
          <w:rFonts w:ascii="Poppins" w:hAnsi="Poppins" w:cs="Poppins"/>
          <w:color w:val="000000" w:themeColor="text1"/>
          <w:sz w:val="16"/>
          <w:szCs w:val="16"/>
          <w:lang w:val="en-US"/>
        </w:rPr>
      </w:pPr>
    </w:p>
    <w:p w:rsidR="008553DB" w:rsidRPr="003753E7" w:rsidRDefault="008553DB" w:rsidP="008553DB">
      <w:pPr>
        <w:rPr>
          <w:rFonts w:ascii="Poppins" w:hAnsi="Poppins" w:cs="Poppins"/>
          <w:color w:val="000000" w:themeColor="text1"/>
          <w:sz w:val="16"/>
          <w:szCs w:val="16"/>
          <w:lang w:val="en-US"/>
        </w:rPr>
      </w:pPr>
    </w:p>
    <w:sectPr w:rsidR="008553DB" w:rsidRPr="003753E7" w:rsidSect="00F31F0F">
      <w:pgSz w:w="11906" w:h="16838"/>
      <w:pgMar w:top="572"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OGEFC D+ Source Sans Pro">
    <w:altName w:val="Calibri"/>
    <w:panose1 w:val="020B0604020202020204"/>
    <w:charset w:val="00"/>
    <w:family w:val="swiss"/>
    <w:pitch w:val="default"/>
    <w:sig w:usb0="00000003" w:usb1="00000000" w:usb2="00000000" w:usb3="00000000" w:csb0="00000001" w:csb1="00000000"/>
  </w:font>
  <w:font w:name="Source Sans Pro">
    <w:altName w:val="Source Sans Pro"/>
    <w:panose1 w:val="020B0503030403020204"/>
    <w:charset w:val="4D"/>
    <w:family w:val="swiss"/>
    <w:pitch w:val="variable"/>
    <w:sig w:usb0="20000007" w:usb1="00000001" w:usb2="00000000" w:usb3="00000000" w:csb0="00000193" w:csb1="00000000"/>
  </w:font>
  <w:font w:name="Poppins">
    <w:panose1 w:val="00000500000000000000"/>
    <w:charset w:val="4D"/>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1FCFC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CF13DB"/>
    <w:multiLevelType w:val="hybridMultilevel"/>
    <w:tmpl w:val="C092508C"/>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1C51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7960F9"/>
    <w:multiLevelType w:val="hybridMultilevel"/>
    <w:tmpl w:val="FAFC275C"/>
    <w:lvl w:ilvl="0" w:tplc="FFFFFFFF">
      <w:start w:val="3"/>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360" w:hanging="360"/>
      </w:pPr>
      <w:rPr>
        <w:rFonts w:ascii="Courier New" w:hAnsi="Courier New" w:cs="Courier New"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5455AE2"/>
    <w:multiLevelType w:val="hybridMultilevel"/>
    <w:tmpl w:val="9C6ECD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D012AF"/>
    <w:multiLevelType w:val="hybridMultilevel"/>
    <w:tmpl w:val="0060B6F6"/>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142795"/>
    <w:multiLevelType w:val="hybridMultilevel"/>
    <w:tmpl w:val="848EDED8"/>
    <w:lvl w:ilvl="0" w:tplc="3FBCA462">
      <w:start w:val="3"/>
      <w:numFmt w:val="bullet"/>
      <w:lvlText w:val="-"/>
      <w:lvlJc w:val="left"/>
      <w:pPr>
        <w:ind w:left="360" w:hanging="360"/>
      </w:pPr>
      <w:rPr>
        <w:rFonts w:ascii="Calibri" w:eastAsiaTheme="minorHAnsi" w:hAnsi="Calibri" w:cs="Calibr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004B00"/>
    <w:multiLevelType w:val="hybridMultilevel"/>
    <w:tmpl w:val="28B05E2A"/>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F1641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CE975B8"/>
    <w:multiLevelType w:val="hybridMultilevel"/>
    <w:tmpl w:val="9D28739E"/>
    <w:lvl w:ilvl="0" w:tplc="FFFFFFFF">
      <w:start w:val="3"/>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360" w:hanging="360"/>
      </w:pPr>
      <w:rPr>
        <w:rFonts w:ascii="Courier New" w:hAnsi="Courier New" w:cs="Courier New" w:hint="default"/>
      </w:rPr>
    </w:lvl>
    <w:lvl w:ilvl="3" w:tplc="FFFFFFFF">
      <w:start w:val="3"/>
      <w:numFmt w:val="bullet"/>
      <w:lvlText w:val="-"/>
      <w:lvlJc w:val="left"/>
      <w:pPr>
        <w:ind w:left="360" w:hanging="360"/>
      </w:pPr>
      <w:rPr>
        <w:rFonts w:ascii="Calibri" w:eastAsiaTheme="minorHAnsi" w:hAnsi="Calibri" w:cs="Calibri" w:hint="default"/>
      </w:rPr>
    </w:lvl>
    <w:lvl w:ilvl="4" w:tplc="FFFFFFFF">
      <w:numFmt w:val="decimal"/>
      <w:lvlText w:val=""/>
      <w:lvlJc w:val="left"/>
    </w:lvl>
    <w:lvl w:ilvl="5" w:tplc="FFFFFFFF">
      <w:numFmt w:val="decimal"/>
      <w:lvlText w:val=""/>
      <w:lvlJc w:val="left"/>
    </w:lvl>
    <w:lvl w:ilvl="6" w:tplc="3FBCA462">
      <w:start w:val="3"/>
      <w:numFmt w:val="bullet"/>
      <w:lvlText w:val="-"/>
      <w:lvlJc w:val="left"/>
      <w:pPr>
        <w:ind w:left="360" w:hanging="360"/>
      </w:pPr>
      <w:rPr>
        <w:rFonts w:ascii="Calibri" w:eastAsiaTheme="minorHAnsi" w:hAnsi="Calibri" w:cs="Calibri" w:hint="default"/>
      </w:rPr>
    </w:lvl>
    <w:lvl w:ilvl="7" w:tplc="FFFFFFFF">
      <w:numFmt w:val="decimal"/>
      <w:lvlText w:val=""/>
      <w:lvlJc w:val="left"/>
    </w:lvl>
    <w:lvl w:ilvl="8" w:tplc="FFFFFFFF">
      <w:numFmt w:val="decimal"/>
      <w:lvlText w:val=""/>
      <w:lvlJc w:val="left"/>
    </w:lvl>
  </w:abstractNum>
  <w:abstractNum w:abstractNumId="10" w15:restartNumberingAfterBreak="0">
    <w:nsid w:val="0DAA5BB3"/>
    <w:multiLevelType w:val="hybridMultilevel"/>
    <w:tmpl w:val="65445640"/>
    <w:lvl w:ilvl="0" w:tplc="3FBCA462">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26C7266"/>
    <w:multiLevelType w:val="hybridMultilevel"/>
    <w:tmpl w:val="F86CE42C"/>
    <w:lvl w:ilvl="0" w:tplc="3FBCA462">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3B12A90"/>
    <w:multiLevelType w:val="hybridMultilevel"/>
    <w:tmpl w:val="FC4481AA"/>
    <w:lvl w:ilvl="0" w:tplc="3FBCA462">
      <w:start w:val="3"/>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CA6423"/>
    <w:multiLevelType w:val="hybridMultilevel"/>
    <w:tmpl w:val="3CA28EA8"/>
    <w:lvl w:ilvl="0" w:tplc="08090003">
      <w:start w:val="1"/>
      <w:numFmt w:val="bullet"/>
      <w:lvlText w:val="o"/>
      <w:lvlJc w:val="left"/>
      <w:pPr>
        <w:ind w:left="976" w:hanging="360"/>
      </w:pPr>
      <w:rPr>
        <w:rFonts w:ascii="Courier New" w:hAnsi="Courier New" w:hint="default"/>
      </w:rPr>
    </w:lvl>
    <w:lvl w:ilvl="1" w:tplc="FFFFFFFF">
      <w:start w:val="3"/>
      <w:numFmt w:val="bullet"/>
      <w:lvlText w:val="-"/>
      <w:lvlJc w:val="left"/>
      <w:pPr>
        <w:ind w:left="2056" w:hanging="360"/>
      </w:pPr>
      <w:rPr>
        <w:rFonts w:ascii="Calibri" w:eastAsiaTheme="minorHAnsi" w:hAnsi="Calibri" w:cs="Calibr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0191FBD"/>
    <w:multiLevelType w:val="hybridMultilevel"/>
    <w:tmpl w:val="9498F6B8"/>
    <w:lvl w:ilvl="0" w:tplc="3FBCA462">
      <w:start w:val="3"/>
      <w:numFmt w:val="bullet"/>
      <w:lvlText w:val="-"/>
      <w:lvlJc w:val="left"/>
      <w:pPr>
        <w:ind w:left="108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2C7091"/>
    <w:multiLevelType w:val="hybridMultilevel"/>
    <w:tmpl w:val="59D6D4AC"/>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8045A12"/>
    <w:multiLevelType w:val="hybridMultilevel"/>
    <w:tmpl w:val="CF4400BA"/>
    <w:lvl w:ilvl="0" w:tplc="3FBCA462">
      <w:start w:val="3"/>
      <w:numFmt w:val="bullet"/>
      <w:lvlText w:val="-"/>
      <w:lvlJc w:val="left"/>
      <w:pPr>
        <w:ind w:left="360" w:hanging="360"/>
      </w:pPr>
      <w:rPr>
        <w:rFonts w:ascii="Calibri" w:eastAsiaTheme="minorHAnsi" w:hAnsi="Calibri" w:cs="Calibr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8823F6E"/>
    <w:multiLevelType w:val="hybridMultilevel"/>
    <w:tmpl w:val="3E1E5B82"/>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26610"/>
    <w:multiLevelType w:val="hybridMultilevel"/>
    <w:tmpl w:val="0186E37E"/>
    <w:lvl w:ilvl="0" w:tplc="FFFFFFFF">
      <w:start w:val="3"/>
      <w:numFmt w:val="bullet"/>
      <w:lvlText w:val="-"/>
      <w:lvlJc w:val="left"/>
      <w:pPr>
        <w:ind w:left="720" w:hanging="360"/>
      </w:pPr>
      <w:rPr>
        <w:rFonts w:ascii="Calibri" w:eastAsiaTheme="minorHAnsi" w:hAnsi="Calibri" w:cs="Calibri" w:hint="default"/>
      </w:rPr>
    </w:lvl>
    <w:lvl w:ilvl="1" w:tplc="3FBCA462">
      <w:start w:val="3"/>
      <w:numFmt w:val="bullet"/>
      <w:lvlText w:val="-"/>
      <w:lvlJc w:val="left"/>
      <w:pPr>
        <w:ind w:left="36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D057A2"/>
    <w:multiLevelType w:val="hybridMultilevel"/>
    <w:tmpl w:val="6E1C8D0E"/>
    <w:lvl w:ilvl="0" w:tplc="3FBCA462">
      <w:start w:val="3"/>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DE02DA"/>
    <w:multiLevelType w:val="hybridMultilevel"/>
    <w:tmpl w:val="4D74DC74"/>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C03326"/>
    <w:multiLevelType w:val="hybridMultilevel"/>
    <w:tmpl w:val="0D3C0C0C"/>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D966F4"/>
    <w:multiLevelType w:val="hybridMultilevel"/>
    <w:tmpl w:val="4888F2FC"/>
    <w:lvl w:ilvl="0" w:tplc="08090003">
      <w:start w:val="1"/>
      <w:numFmt w:val="bullet"/>
      <w:lvlText w:val="o"/>
      <w:lvlJc w:val="left"/>
      <w:pPr>
        <w:ind w:left="360" w:hanging="360"/>
      </w:pPr>
      <w:rPr>
        <w:rFonts w:ascii="Courier New" w:hAnsi="Courier New" w:cs="Courier New" w:hint="default"/>
      </w:rPr>
    </w:lvl>
    <w:lvl w:ilvl="1" w:tplc="FFFFFFFF">
      <w:start w:val="1"/>
      <w:numFmt w:val="lowerLetter"/>
      <w:lvlText w:val="%2."/>
      <w:lvlJc w:val="left"/>
      <w:pPr>
        <w:ind w:left="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23" w15:restartNumberingAfterBreak="0">
    <w:nsid w:val="30C52588"/>
    <w:multiLevelType w:val="hybridMultilevel"/>
    <w:tmpl w:val="1A721058"/>
    <w:lvl w:ilvl="0" w:tplc="3FBCA462">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61A3443"/>
    <w:multiLevelType w:val="hybridMultilevel"/>
    <w:tmpl w:val="48485190"/>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AC6102"/>
    <w:multiLevelType w:val="hybridMultilevel"/>
    <w:tmpl w:val="6E2E7A86"/>
    <w:lvl w:ilvl="0" w:tplc="0809000F">
      <w:start w:val="1"/>
      <w:numFmt w:val="decimal"/>
      <w:lvlText w:val="%1."/>
      <w:lvlJc w:val="left"/>
      <w:pPr>
        <w:ind w:left="720" w:hanging="360"/>
      </w:pPr>
      <w:rPr>
        <w:rFonts w:hint="default"/>
      </w:rPr>
    </w:lvl>
    <w:lvl w:ilvl="1" w:tplc="FA38F7EC">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516DE0"/>
    <w:multiLevelType w:val="hybridMultilevel"/>
    <w:tmpl w:val="D74E6CF2"/>
    <w:lvl w:ilvl="0" w:tplc="3FBCA462">
      <w:start w:val="3"/>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BD50EDF"/>
    <w:multiLevelType w:val="hybridMultilevel"/>
    <w:tmpl w:val="46E2E1F6"/>
    <w:lvl w:ilvl="0" w:tplc="3FBCA462">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DD848D6"/>
    <w:multiLevelType w:val="hybridMultilevel"/>
    <w:tmpl w:val="1E8EA27A"/>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0C1546"/>
    <w:multiLevelType w:val="hybridMultilevel"/>
    <w:tmpl w:val="B8DC83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104700"/>
    <w:multiLevelType w:val="hybridMultilevel"/>
    <w:tmpl w:val="A502B316"/>
    <w:lvl w:ilvl="0" w:tplc="FFFFFFFF">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7CD550D"/>
    <w:multiLevelType w:val="hybridMultilevel"/>
    <w:tmpl w:val="45202EAA"/>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9A20EAA"/>
    <w:multiLevelType w:val="hybridMultilevel"/>
    <w:tmpl w:val="64E05DB4"/>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252973"/>
    <w:multiLevelType w:val="hybridMultilevel"/>
    <w:tmpl w:val="563486EA"/>
    <w:lvl w:ilvl="0" w:tplc="FFFFFFFF">
      <w:start w:val="3"/>
      <w:numFmt w:val="bullet"/>
      <w:lvlText w:val="-"/>
      <w:lvlJc w:val="left"/>
      <w:pPr>
        <w:ind w:left="360" w:hanging="360"/>
      </w:pPr>
      <w:rPr>
        <w:rFonts w:ascii="Calibri" w:eastAsiaTheme="minorHAnsi" w:hAnsi="Calibri" w:cs="Calibri" w:hint="default"/>
      </w:rPr>
    </w:lvl>
    <w:lvl w:ilvl="1" w:tplc="3FBCA462">
      <w:start w:val="3"/>
      <w:numFmt w:val="bullet"/>
      <w:lvlText w:val="-"/>
      <w:lvlJc w:val="left"/>
      <w:pPr>
        <w:ind w:left="360" w:hanging="360"/>
      </w:pPr>
      <w:rPr>
        <w:rFonts w:ascii="Calibri" w:eastAsiaTheme="minorHAnsi" w:hAnsi="Calibri" w:cs="Calibr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A7C4753"/>
    <w:multiLevelType w:val="hybridMultilevel"/>
    <w:tmpl w:val="8BE0A638"/>
    <w:lvl w:ilvl="0" w:tplc="FFFFFFFF">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464" w:hanging="360"/>
      </w:pPr>
      <w:rPr>
        <w:rFonts w:ascii="Courier New" w:hAnsi="Courier New" w:cs="Courier New" w:hint="default"/>
      </w:rPr>
    </w:lvl>
    <w:lvl w:ilvl="2" w:tplc="08090005">
      <w:start w:val="1"/>
      <w:numFmt w:val="bullet"/>
      <w:lvlText w:val=""/>
      <w:lvlJc w:val="left"/>
      <w:pPr>
        <w:ind w:left="1184" w:hanging="360"/>
      </w:pPr>
      <w:rPr>
        <w:rFonts w:ascii="Wingdings" w:hAnsi="Wingdings" w:hint="default"/>
      </w:rPr>
    </w:lvl>
    <w:lvl w:ilvl="3" w:tplc="08090001" w:tentative="1">
      <w:start w:val="1"/>
      <w:numFmt w:val="bullet"/>
      <w:lvlText w:val=""/>
      <w:lvlJc w:val="left"/>
      <w:pPr>
        <w:ind w:left="1904" w:hanging="360"/>
      </w:pPr>
      <w:rPr>
        <w:rFonts w:ascii="Symbol" w:hAnsi="Symbol" w:hint="default"/>
      </w:rPr>
    </w:lvl>
    <w:lvl w:ilvl="4" w:tplc="08090003" w:tentative="1">
      <w:start w:val="1"/>
      <w:numFmt w:val="bullet"/>
      <w:lvlText w:val="o"/>
      <w:lvlJc w:val="left"/>
      <w:pPr>
        <w:ind w:left="2624" w:hanging="360"/>
      </w:pPr>
      <w:rPr>
        <w:rFonts w:ascii="Courier New" w:hAnsi="Courier New" w:cs="Courier New" w:hint="default"/>
      </w:rPr>
    </w:lvl>
    <w:lvl w:ilvl="5" w:tplc="08090005" w:tentative="1">
      <w:start w:val="1"/>
      <w:numFmt w:val="bullet"/>
      <w:lvlText w:val=""/>
      <w:lvlJc w:val="left"/>
      <w:pPr>
        <w:ind w:left="3344" w:hanging="360"/>
      </w:pPr>
      <w:rPr>
        <w:rFonts w:ascii="Wingdings" w:hAnsi="Wingdings" w:hint="default"/>
      </w:rPr>
    </w:lvl>
    <w:lvl w:ilvl="6" w:tplc="08090001" w:tentative="1">
      <w:start w:val="1"/>
      <w:numFmt w:val="bullet"/>
      <w:lvlText w:val=""/>
      <w:lvlJc w:val="left"/>
      <w:pPr>
        <w:ind w:left="4064" w:hanging="360"/>
      </w:pPr>
      <w:rPr>
        <w:rFonts w:ascii="Symbol" w:hAnsi="Symbol" w:hint="default"/>
      </w:rPr>
    </w:lvl>
    <w:lvl w:ilvl="7" w:tplc="08090003" w:tentative="1">
      <w:start w:val="1"/>
      <w:numFmt w:val="bullet"/>
      <w:lvlText w:val="o"/>
      <w:lvlJc w:val="left"/>
      <w:pPr>
        <w:ind w:left="4784" w:hanging="360"/>
      </w:pPr>
      <w:rPr>
        <w:rFonts w:ascii="Courier New" w:hAnsi="Courier New" w:cs="Courier New" w:hint="default"/>
      </w:rPr>
    </w:lvl>
    <w:lvl w:ilvl="8" w:tplc="08090005" w:tentative="1">
      <w:start w:val="1"/>
      <w:numFmt w:val="bullet"/>
      <w:lvlText w:val=""/>
      <w:lvlJc w:val="left"/>
      <w:pPr>
        <w:ind w:left="5504" w:hanging="360"/>
      </w:pPr>
      <w:rPr>
        <w:rFonts w:ascii="Wingdings" w:hAnsi="Wingdings" w:hint="default"/>
      </w:rPr>
    </w:lvl>
  </w:abstractNum>
  <w:abstractNum w:abstractNumId="35" w15:restartNumberingAfterBreak="0">
    <w:nsid w:val="4C6B6E6B"/>
    <w:multiLevelType w:val="hybridMultilevel"/>
    <w:tmpl w:val="B32E930C"/>
    <w:lvl w:ilvl="0" w:tplc="3FBCA462">
      <w:start w:val="3"/>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CC26F1D"/>
    <w:multiLevelType w:val="hybridMultilevel"/>
    <w:tmpl w:val="FB06B3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E653FC2"/>
    <w:multiLevelType w:val="hybridMultilevel"/>
    <w:tmpl w:val="89F26E0A"/>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BB2DF1"/>
    <w:multiLevelType w:val="hybridMultilevel"/>
    <w:tmpl w:val="8912EA7C"/>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6F12F1"/>
    <w:multiLevelType w:val="hybridMultilevel"/>
    <w:tmpl w:val="00BC9460"/>
    <w:lvl w:ilvl="0" w:tplc="FFFFFFFF">
      <w:start w:val="3"/>
      <w:numFmt w:val="bullet"/>
      <w:lvlText w:val="-"/>
      <w:lvlJc w:val="left"/>
      <w:pPr>
        <w:ind w:left="360" w:hanging="360"/>
      </w:pPr>
      <w:rPr>
        <w:rFonts w:ascii="Calibri" w:eastAsiaTheme="minorHAnsi" w:hAnsi="Calibri" w:cs="Calibri" w:hint="default"/>
      </w:rPr>
    </w:lvl>
    <w:lvl w:ilvl="1" w:tplc="3FBCA462">
      <w:start w:val="3"/>
      <w:numFmt w:val="bullet"/>
      <w:lvlText w:val="-"/>
      <w:lvlJc w:val="left"/>
      <w:pPr>
        <w:ind w:left="1440" w:hanging="360"/>
      </w:pPr>
      <w:rPr>
        <w:rFonts w:ascii="Calibri" w:eastAsiaTheme="minorHAnsi" w:hAnsi="Calibri" w:cs="Calibr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4FE5E8F"/>
    <w:multiLevelType w:val="hybridMultilevel"/>
    <w:tmpl w:val="9DD8D89C"/>
    <w:lvl w:ilvl="0" w:tplc="FFFFFFFF">
      <w:start w:val="1"/>
      <w:numFmt w:val="bullet"/>
      <w:lvlText w:val="o"/>
      <w:lvlJc w:val="left"/>
      <w:pPr>
        <w:ind w:left="976" w:hanging="360"/>
      </w:pPr>
      <w:rPr>
        <w:rFonts w:ascii="Courier New" w:hAnsi="Courier New" w:hint="default"/>
      </w:rPr>
    </w:lvl>
    <w:lvl w:ilvl="1" w:tplc="FFFFFFFF">
      <w:start w:val="3"/>
      <w:numFmt w:val="bullet"/>
      <w:lvlText w:val="-"/>
      <w:lvlJc w:val="left"/>
      <w:pPr>
        <w:ind w:left="2056" w:hanging="360"/>
      </w:pPr>
      <w:rPr>
        <w:rFonts w:ascii="Calibri" w:eastAsiaTheme="minorHAnsi" w:hAnsi="Calibri" w:cs="Calibri" w:hint="default"/>
      </w:rPr>
    </w:lvl>
    <w:lvl w:ilvl="2" w:tplc="FFFFFFFF">
      <w:numFmt w:val="decimal"/>
      <w:lvlText w:val=""/>
      <w:lvlJc w:val="left"/>
    </w:lvl>
    <w:lvl w:ilvl="3" w:tplc="3FBCA462">
      <w:start w:val="3"/>
      <w:numFmt w:val="bullet"/>
      <w:lvlText w:val="-"/>
      <w:lvlJc w:val="left"/>
      <w:pPr>
        <w:ind w:left="1440" w:hanging="360"/>
      </w:pPr>
      <w:rPr>
        <w:rFonts w:ascii="Calibri" w:eastAsiaTheme="minorHAnsi" w:hAnsi="Calibri" w:cs="Calibri"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582D6C5F"/>
    <w:multiLevelType w:val="hybridMultilevel"/>
    <w:tmpl w:val="9BFEC442"/>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59000EC8"/>
    <w:multiLevelType w:val="hybridMultilevel"/>
    <w:tmpl w:val="21729838"/>
    <w:lvl w:ilvl="0" w:tplc="FFFFFFFF">
      <w:start w:val="3"/>
      <w:numFmt w:val="bullet"/>
      <w:lvlText w:val="-"/>
      <w:lvlJc w:val="left"/>
      <w:pPr>
        <w:ind w:left="360" w:hanging="360"/>
      </w:pPr>
      <w:rPr>
        <w:rFonts w:ascii="Calibri" w:eastAsiaTheme="minorHAnsi" w:hAnsi="Calibri" w:cs="Calibri" w:hint="default"/>
      </w:rPr>
    </w:lvl>
    <w:lvl w:ilvl="1" w:tplc="3FBCA462">
      <w:start w:val="3"/>
      <w:numFmt w:val="bullet"/>
      <w:lvlText w:val="-"/>
      <w:lvlJc w:val="left"/>
      <w:pPr>
        <w:ind w:left="360" w:hanging="360"/>
      </w:pPr>
      <w:rPr>
        <w:rFonts w:ascii="Calibri" w:eastAsiaTheme="minorHAnsi" w:hAnsi="Calibri" w:cs="Calibri"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9D32DAF"/>
    <w:multiLevelType w:val="hybridMultilevel"/>
    <w:tmpl w:val="86806A84"/>
    <w:lvl w:ilvl="0" w:tplc="FFFFFFFF">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256" w:hanging="360"/>
      </w:pPr>
      <w:rPr>
        <w:rFonts w:ascii="Courier New" w:hAnsi="Courier New" w:cs="Courier New" w:hint="default"/>
      </w:rPr>
    </w:lvl>
    <w:lvl w:ilvl="2" w:tplc="08090005" w:tentative="1">
      <w:start w:val="1"/>
      <w:numFmt w:val="bullet"/>
      <w:lvlText w:val=""/>
      <w:lvlJc w:val="left"/>
      <w:pPr>
        <w:ind w:left="464" w:hanging="360"/>
      </w:pPr>
      <w:rPr>
        <w:rFonts w:ascii="Wingdings" w:hAnsi="Wingdings" w:hint="default"/>
      </w:rPr>
    </w:lvl>
    <w:lvl w:ilvl="3" w:tplc="08090001" w:tentative="1">
      <w:start w:val="1"/>
      <w:numFmt w:val="bullet"/>
      <w:lvlText w:val=""/>
      <w:lvlJc w:val="left"/>
      <w:pPr>
        <w:ind w:left="1184" w:hanging="360"/>
      </w:pPr>
      <w:rPr>
        <w:rFonts w:ascii="Symbol" w:hAnsi="Symbol" w:hint="default"/>
      </w:rPr>
    </w:lvl>
    <w:lvl w:ilvl="4" w:tplc="08090003" w:tentative="1">
      <w:start w:val="1"/>
      <w:numFmt w:val="bullet"/>
      <w:lvlText w:val="o"/>
      <w:lvlJc w:val="left"/>
      <w:pPr>
        <w:ind w:left="1904" w:hanging="360"/>
      </w:pPr>
      <w:rPr>
        <w:rFonts w:ascii="Courier New" w:hAnsi="Courier New" w:cs="Courier New" w:hint="default"/>
      </w:rPr>
    </w:lvl>
    <w:lvl w:ilvl="5" w:tplc="08090005" w:tentative="1">
      <w:start w:val="1"/>
      <w:numFmt w:val="bullet"/>
      <w:lvlText w:val=""/>
      <w:lvlJc w:val="left"/>
      <w:pPr>
        <w:ind w:left="2624" w:hanging="360"/>
      </w:pPr>
      <w:rPr>
        <w:rFonts w:ascii="Wingdings" w:hAnsi="Wingdings" w:hint="default"/>
      </w:rPr>
    </w:lvl>
    <w:lvl w:ilvl="6" w:tplc="08090001" w:tentative="1">
      <w:start w:val="1"/>
      <w:numFmt w:val="bullet"/>
      <w:lvlText w:val=""/>
      <w:lvlJc w:val="left"/>
      <w:pPr>
        <w:ind w:left="3344" w:hanging="360"/>
      </w:pPr>
      <w:rPr>
        <w:rFonts w:ascii="Symbol" w:hAnsi="Symbol" w:hint="default"/>
      </w:rPr>
    </w:lvl>
    <w:lvl w:ilvl="7" w:tplc="08090003" w:tentative="1">
      <w:start w:val="1"/>
      <w:numFmt w:val="bullet"/>
      <w:lvlText w:val="o"/>
      <w:lvlJc w:val="left"/>
      <w:pPr>
        <w:ind w:left="4064" w:hanging="360"/>
      </w:pPr>
      <w:rPr>
        <w:rFonts w:ascii="Courier New" w:hAnsi="Courier New" w:cs="Courier New" w:hint="default"/>
      </w:rPr>
    </w:lvl>
    <w:lvl w:ilvl="8" w:tplc="08090005" w:tentative="1">
      <w:start w:val="1"/>
      <w:numFmt w:val="bullet"/>
      <w:lvlText w:val=""/>
      <w:lvlJc w:val="left"/>
      <w:pPr>
        <w:ind w:left="4784" w:hanging="360"/>
      </w:pPr>
      <w:rPr>
        <w:rFonts w:ascii="Wingdings" w:hAnsi="Wingdings" w:hint="default"/>
      </w:rPr>
    </w:lvl>
  </w:abstractNum>
  <w:abstractNum w:abstractNumId="44" w15:restartNumberingAfterBreak="0">
    <w:nsid w:val="5BB031C8"/>
    <w:multiLevelType w:val="hybridMultilevel"/>
    <w:tmpl w:val="01986070"/>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BBD3559"/>
    <w:multiLevelType w:val="hybridMultilevel"/>
    <w:tmpl w:val="DC0AE5D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CE44EBE"/>
    <w:multiLevelType w:val="hybridMultilevel"/>
    <w:tmpl w:val="89FC0D02"/>
    <w:lvl w:ilvl="0" w:tplc="3FBCA462">
      <w:start w:val="3"/>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B517EB"/>
    <w:multiLevelType w:val="hybridMultilevel"/>
    <w:tmpl w:val="93E8BD2E"/>
    <w:lvl w:ilvl="0" w:tplc="3FBCA462">
      <w:start w:val="3"/>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601F4E0D"/>
    <w:multiLevelType w:val="hybridMultilevel"/>
    <w:tmpl w:val="B1B6293E"/>
    <w:lvl w:ilvl="0" w:tplc="3FBCA462">
      <w:start w:val="3"/>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9" w15:restartNumberingAfterBreak="0">
    <w:nsid w:val="60DD404B"/>
    <w:multiLevelType w:val="hybridMultilevel"/>
    <w:tmpl w:val="93B888AC"/>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0FF54D3"/>
    <w:multiLevelType w:val="hybridMultilevel"/>
    <w:tmpl w:val="BEAA3434"/>
    <w:lvl w:ilvl="0" w:tplc="3FBCA462">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63224B79"/>
    <w:multiLevelType w:val="hybridMultilevel"/>
    <w:tmpl w:val="9888FFD0"/>
    <w:lvl w:ilvl="0" w:tplc="3FBCA462">
      <w:start w:val="3"/>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422344C"/>
    <w:multiLevelType w:val="hybridMultilevel"/>
    <w:tmpl w:val="F146D120"/>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65E378AA"/>
    <w:multiLevelType w:val="hybridMultilevel"/>
    <w:tmpl w:val="BDA88F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8C50ED3"/>
    <w:multiLevelType w:val="hybridMultilevel"/>
    <w:tmpl w:val="4C60721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B2C4BF1"/>
    <w:multiLevelType w:val="multilevel"/>
    <w:tmpl w:val="64A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14087D"/>
    <w:multiLevelType w:val="hybridMultilevel"/>
    <w:tmpl w:val="056C5F18"/>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3FB3704"/>
    <w:multiLevelType w:val="hybridMultilevel"/>
    <w:tmpl w:val="F8BE3666"/>
    <w:lvl w:ilvl="0" w:tplc="3FBCA462">
      <w:start w:val="3"/>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5840BC9"/>
    <w:multiLevelType w:val="hybridMultilevel"/>
    <w:tmpl w:val="842E7242"/>
    <w:lvl w:ilvl="0" w:tplc="3FBCA462">
      <w:start w:val="3"/>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6834411"/>
    <w:multiLevelType w:val="hybridMultilevel"/>
    <w:tmpl w:val="24205FCE"/>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6D64C99"/>
    <w:multiLevelType w:val="hybridMultilevel"/>
    <w:tmpl w:val="7A3E173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89659E6"/>
    <w:multiLevelType w:val="multilevel"/>
    <w:tmpl w:val="3CFE3F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A3CA6"/>
    <w:multiLevelType w:val="hybridMultilevel"/>
    <w:tmpl w:val="CFAA4156"/>
    <w:lvl w:ilvl="0" w:tplc="FFFFFFFF">
      <w:start w:val="3"/>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360" w:hanging="360"/>
      </w:pPr>
      <w:rPr>
        <w:rFonts w:ascii="Courier New" w:hAnsi="Courier New" w:cs="Courier New" w:hint="default"/>
      </w:rPr>
    </w:lvl>
    <w:lvl w:ilvl="3" w:tplc="3FBCA462">
      <w:start w:val="3"/>
      <w:numFmt w:val="bullet"/>
      <w:lvlText w:val="-"/>
      <w:lvlJc w:val="left"/>
      <w:pPr>
        <w:ind w:left="360" w:hanging="360"/>
      </w:pPr>
      <w:rPr>
        <w:rFonts w:ascii="Calibri" w:eastAsiaTheme="minorHAnsi" w:hAnsi="Calibri" w:cs="Calibri"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7BEC5B1E"/>
    <w:multiLevelType w:val="hybridMultilevel"/>
    <w:tmpl w:val="CA90805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7C231C92"/>
    <w:multiLevelType w:val="hybridMultilevel"/>
    <w:tmpl w:val="91CE38AE"/>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E154E66"/>
    <w:multiLevelType w:val="hybridMultilevel"/>
    <w:tmpl w:val="DC74E3AE"/>
    <w:lvl w:ilvl="0" w:tplc="3FBCA46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F8E48A7"/>
    <w:multiLevelType w:val="hybridMultilevel"/>
    <w:tmpl w:val="E1FC1A0E"/>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FC755C0"/>
    <w:multiLevelType w:val="hybridMultilevel"/>
    <w:tmpl w:val="B9B4E3EE"/>
    <w:lvl w:ilvl="0" w:tplc="3FBCA46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930290">
    <w:abstractNumId w:val="56"/>
  </w:num>
  <w:num w:numId="2" w16cid:durableId="1403335402">
    <w:abstractNumId w:val="4"/>
  </w:num>
  <w:num w:numId="3" w16cid:durableId="1565068432">
    <w:abstractNumId w:val="25"/>
  </w:num>
  <w:num w:numId="4" w16cid:durableId="817965663">
    <w:abstractNumId w:val="55"/>
  </w:num>
  <w:num w:numId="5" w16cid:durableId="1326085212">
    <w:abstractNumId w:val="20"/>
  </w:num>
  <w:num w:numId="6" w16cid:durableId="1885827423">
    <w:abstractNumId w:val="54"/>
  </w:num>
  <w:num w:numId="7" w16cid:durableId="869950652">
    <w:abstractNumId w:val="36"/>
  </w:num>
  <w:num w:numId="8" w16cid:durableId="1374965990">
    <w:abstractNumId w:val="61"/>
  </w:num>
  <w:num w:numId="9" w16cid:durableId="857045389">
    <w:abstractNumId w:val="61"/>
    <w:lvlOverride w:ilvl="0"/>
  </w:num>
  <w:num w:numId="10" w16cid:durableId="495193640">
    <w:abstractNumId w:val="24"/>
  </w:num>
  <w:num w:numId="11" w16cid:durableId="1191529316">
    <w:abstractNumId w:val="45"/>
  </w:num>
  <w:num w:numId="12" w16cid:durableId="431631754">
    <w:abstractNumId w:val="8"/>
  </w:num>
  <w:num w:numId="13" w16cid:durableId="1929849365">
    <w:abstractNumId w:val="0"/>
  </w:num>
  <w:num w:numId="14" w16cid:durableId="1045174230">
    <w:abstractNumId w:val="2"/>
  </w:num>
  <w:num w:numId="15" w16cid:durableId="875198441">
    <w:abstractNumId w:val="16"/>
  </w:num>
  <w:num w:numId="16" w16cid:durableId="1080104653">
    <w:abstractNumId w:val="6"/>
  </w:num>
  <w:num w:numId="17" w16cid:durableId="1821313772">
    <w:abstractNumId w:val="33"/>
  </w:num>
  <w:num w:numId="18" w16cid:durableId="457378954">
    <w:abstractNumId w:val="30"/>
  </w:num>
  <w:num w:numId="19" w16cid:durableId="1987859734">
    <w:abstractNumId w:val="3"/>
  </w:num>
  <w:num w:numId="20" w16cid:durableId="1887989486">
    <w:abstractNumId w:val="62"/>
  </w:num>
  <w:num w:numId="21" w16cid:durableId="2016686645">
    <w:abstractNumId w:val="9"/>
  </w:num>
  <w:num w:numId="22" w16cid:durableId="1301155002">
    <w:abstractNumId w:val="39"/>
  </w:num>
  <w:num w:numId="23" w16cid:durableId="1140072573">
    <w:abstractNumId w:val="42"/>
  </w:num>
  <w:num w:numId="24" w16cid:durableId="299195318">
    <w:abstractNumId w:val="17"/>
  </w:num>
  <w:num w:numId="25" w16cid:durableId="1408268215">
    <w:abstractNumId w:val="59"/>
  </w:num>
  <w:num w:numId="26" w16cid:durableId="1773820904">
    <w:abstractNumId w:val="13"/>
  </w:num>
  <w:num w:numId="27" w16cid:durableId="1990357209">
    <w:abstractNumId w:val="10"/>
  </w:num>
  <w:num w:numId="28" w16cid:durableId="1997152033">
    <w:abstractNumId w:val="52"/>
  </w:num>
  <w:num w:numId="29" w16cid:durableId="389622436">
    <w:abstractNumId w:val="67"/>
  </w:num>
  <w:num w:numId="30" w16cid:durableId="1000699398">
    <w:abstractNumId w:val="5"/>
  </w:num>
  <w:num w:numId="31" w16cid:durableId="1970625814">
    <w:abstractNumId w:val="41"/>
  </w:num>
  <w:num w:numId="32" w16cid:durableId="1299266427">
    <w:abstractNumId w:val="15"/>
  </w:num>
  <w:num w:numId="33" w16cid:durableId="724791102">
    <w:abstractNumId w:val="60"/>
  </w:num>
  <w:num w:numId="34" w16cid:durableId="537399721">
    <w:abstractNumId w:val="46"/>
  </w:num>
  <w:num w:numId="35" w16cid:durableId="141891411">
    <w:abstractNumId w:val="12"/>
  </w:num>
  <w:num w:numId="36" w16cid:durableId="1188908213">
    <w:abstractNumId w:val="57"/>
  </w:num>
  <w:num w:numId="37" w16cid:durableId="771895167">
    <w:abstractNumId w:val="51"/>
  </w:num>
  <w:num w:numId="38" w16cid:durableId="1760247061">
    <w:abstractNumId w:val="66"/>
  </w:num>
  <w:num w:numId="39" w16cid:durableId="863515005">
    <w:abstractNumId w:val="31"/>
  </w:num>
  <w:num w:numId="40" w16cid:durableId="1913344354">
    <w:abstractNumId w:val="58"/>
  </w:num>
  <w:num w:numId="41" w16cid:durableId="396243852">
    <w:abstractNumId w:val="19"/>
  </w:num>
  <w:num w:numId="42" w16cid:durableId="90857726">
    <w:abstractNumId w:val="35"/>
  </w:num>
  <w:num w:numId="43" w16cid:durableId="1774596360">
    <w:abstractNumId w:val="28"/>
  </w:num>
  <w:num w:numId="44" w16cid:durableId="398748725">
    <w:abstractNumId w:val="65"/>
  </w:num>
  <w:num w:numId="45" w16cid:durableId="1174151706">
    <w:abstractNumId w:val="53"/>
  </w:num>
  <w:num w:numId="46" w16cid:durableId="1622881221">
    <w:abstractNumId w:val="27"/>
  </w:num>
  <w:num w:numId="47" w16cid:durableId="1461923847">
    <w:abstractNumId w:val="32"/>
  </w:num>
  <w:num w:numId="48" w16cid:durableId="1296447896">
    <w:abstractNumId w:val="14"/>
  </w:num>
  <w:num w:numId="49" w16cid:durableId="983192413">
    <w:abstractNumId w:val="38"/>
  </w:num>
  <w:num w:numId="50" w16cid:durableId="1686324918">
    <w:abstractNumId w:val="7"/>
  </w:num>
  <w:num w:numId="51" w16cid:durableId="2077169255">
    <w:abstractNumId w:val="23"/>
  </w:num>
  <w:num w:numId="52" w16cid:durableId="335617138">
    <w:abstractNumId w:val="1"/>
  </w:num>
  <w:num w:numId="53" w16cid:durableId="1139418443">
    <w:abstractNumId w:val="44"/>
  </w:num>
  <w:num w:numId="54" w16cid:durableId="1557666928">
    <w:abstractNumId w:val="22"/>
  </w:num>
  <w:num w:numId="55" w16cid:durableId="1344284328">
    <w:abstractNumId w:val="29"/>
  </w:num>
  <w:num w:numId="56" w16cid:durableId="1498424460">
    <w:abstractNumId w:val="47"/>
  </w:num>
  <w:num w:numId="57" w16cid:durableId="1639610778">
    <w:abstractNumId w:val="40"/>
  </w:num>
  <w:num w:numId="58" w16cid:durableId="497043515">
    <w:abstractNumId w:val="34"/>
  </w:num>
  <w:num w:numId="59" w16cid:durableId="1278878710">
    <w:abstractNumId w:val="43"/>
  </w:num>
  <w:num w:numId="60" w16cid:durableId="1603761599">
    <w:abstractNumId w:val="63"/>
  </w:num>
  <w:num w:numId="61" w16cid:durableId="64492790">
    <w:abstractNumId w:val="48"/>
  </w:num>
  <w:num w:numId="62" w16cid:durableId="2078428929">
    <w:abstractNumId w:val="21"/>
  </w:num>
  <w:num w:numId="63" w16cid:durableId="1142502289">
    <w:abstractNumId w:val="18"/>
  </w:num>
  <w:num w:numId="64" w16cid:durableId="653485775">
    <w:abstractNumId w:val="50"/>
  </w:num>
  <w:num w:numId="65" w16cid:durableId="1189024447">
    <w:abstractNumId w:val="49"/>
  </w:num>
  <w:num w:numId="66" w16cid:durableId="2086681156">
    <w:abstractNumId w:val="64"/>
  </w:num>
  <w:num w:numId="67" w16cid:durableId="175921886">
    <w:abstractNumId w:val="37"/>
  </w:num>
  <w:num w:numId="68" w16cid:durableId="582372600">
    <w:abstractNumId w:val="11"/>
  </w:num>
  <w:num w:numId="69" w16cid:durableId="20733140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EA"/>
    <w:rsid w:val="00002050"/>
    <w:rsid w:val="000046AD"/>
    <w:rsid w:val="00006595"/>
    <w:rsid w:val="000100B6"/>
    <w:rsid w:val="00021BE8"/>
    <w:rsid w:val="00023BC1"/>
    <w:rsid w:val="000274AD"/>
    <w:rsid w:val="00032492"/>
    <w:rsid w:val="00036466"/>
    <w:rsid w:val="00040584"/>
    <w:rsid w:val="00041B94"/>
    <w:rsid w:val="00041FAF"/>
    <w:rsid w:val="000471C7"/>
    <w:rsid w:val="000508A6"/>
    <w:rsid w:val="0005094B"/>
    <w:rsid w:val="0005258C"/>
    <w:rsid w:val="0005584C"/>
    <w:rsid w:val="000561E0"/>
    <w:rsid w:val="00066353"/>
    <w:rsid w:val="00076378"/>
    <w:rsid w:val="00076A20"/>
    <w:rsid w:val="00084462"/>
    <w:rsid w:val="00086E44"/>
    <w:rsid w:val="00086E51"/>
    <w:rsid w:val="000B49F6"/>
    <w:rsid w:val="000D3A5A"/>
    <w:rsid w:val="000D5288"/>
    <w:rsid w:val="000D7E48"/>
    <w:rsid w:val="000E2DE4"/>
    <w:rsid w:val="000E3927"/>
    <w:rsid w:val="000E5C63"/>
    <w:rsid w:val="000F043A"/>
    <w:rsid w:val="000F52B9"/>
    <w:rsid w:val="000F5A2D"/>
    <w:rsid w:val="00102A30"/>
    <w:rsid w:val="001034FB"/>
    <w:rsid w:val="0010403C"/>
    <w:rsid w:val="00106857"/>
    <w:rsid w:val="00112518"/>
    <w:rsid w:val="00112547"/>
    <w:rsid w:val="001204A7"/>
    <w:rsid w:val="00125011"/>
    <w:rsid w:val="00126803"/>
    <w:rsid w:val="001423CE"/>
    <w:rsid w:val="00153992"/>
    <w:rsid w:val="00166547"/>
    <w:rsid w:val="00176D4B"/>
    <w:rsid w:val="00184B43"/>
    <w:rsid w:val="001864D3"/>
    <w:rsid w:val="00190A2E"/>
    <w:rsid w:val="001A1CC7"/>
    <w:rsid w:val="001A4603"/>
    <w:rsid w:val="001A69C5"/>
    <w:rsid w:val="001B108C"/>
    <w:rsid w:val="001B51BD"/>
    <w:rsid w:val="001B5266"/>
    <w:rsid w:val="001C041D"/>
    <w:rsid w:val="001C43D7"/>
    <w:rsid w:val="001C5452"/>
    <w:rsid w:val="00205CC2"/>
    <w:rsid w:val="00206CFD"/>
    <w:rsid w:val="00207299"/>
    <w:rsid w:val="002104CB"/>
    <w:rsid w:val="002127B8"/>
    <w:rsid w:val="00214921"/>
    <w:rsid w:val="00225274"/>
    <w:rsid w:val="00234505"/>
    <w:rsid w:val="00236476"/>
    <w:rsid w:val="00237C84"/>
    <w:rsid w:val="00237E18"/>
    <w:rsid w:val="0024137E"/>
    <w:rsid w:val="00244E2F"/>
    <w:rsid w:val="002561C7"/>
    <w:rsid w:val="00261576"/>
    <w:rsid w:val="002723C1"/>
    <w:rsid w:val="0027481F"/>
    <w:rsid w:val="00275325"/>
    <w:rsid w:val="00275423"/>
    <w:rsid w:val="00276A5A"/>
    <w:rsid w:val="00286A4A"/>
    <w:rsid w:val="00296CE7"/>
    <w:rsid w:val="002A2277"/>
    <w:rsid w:val="002A40EF"/>
    <w:rsid w:val="002A4880"/>
    <w:rsid w:val="002B35B9"/>
    <w:rsid w:val="002B4639"/>
    <w:rsid w:val="002B5E92"/>
    <w:rsid w:val="002C3C21"/>
    <w:rsid w:val="002C6A58"/>
    <w:rsid w:val="002D0071"/>
    <w:rsid w:val="002E30EF"/>
    <w:rsid w:val="002F26AC"/>
    <w:rsid w:val="002F66BB"/>
    <w:rsid w:val="00304BF7"/>
    <w:rsid w:val="00305233"/>
    <w:rsid w:val="0030641F"/>
    <w:rsid w:val="00310CFD"/>
    <w:rsid w:val="00311F6F"/>
    <w:rsid w:val="00312243"/>
    <w:rsid w:val="0031295A"/>
    <w:rsid w:val="00317F2B"/>
    <w:rsid w:val="00320212"/>
    <w:rsid w:val="00322637"/>
    <w:rsid w:val="00323D7F"/>
    <w:rsid w:val="003279DE"/>
    <w:rsid w:val="00335CEA"/>
    <w:rsid w:val="00336AAF"/>
    <w:rsid w:val="00336BEF"/>
    <w:rsid w:val="003377C2"/>
    <w:rsid w:val="00342DA3"/>
    <w:rsid w:val="0034451C"/>
    <w:rsid w:val="00344CDB"/>
    <w:rsid w:val="003459AA"/>
    <w:rsid w:val="003466D8"/>
    <w:rsid w:val="00366CF8"/>
    <w:rsid w:val="003706B5"/>
    <w:rsid w:val="00371E93"/>
    <w:rsid w:val="003753E7"/>
    <w:rsid w:val="00383325"/>
    <w:rsid w:val="003A0740"/>
    <w:rsid w:val="003A6361"/>
    <w:rsid w:val="003A6E27"/>
    <w:rsid w:val="003A6E37"/>
    <w:rsid w:val="003A7A57"/>
    <w:rsid w:val="003B07A6"/>
    <w:rsid w:val="003B12DA"/>
    <w:rsid w:val="003B579D"/>
    <w:rsid w:val="003C09BD"/>
    <w:rsid w:val="003C1D63"/>
    <w:rsid w:val="003C4588"/>
    <w:rsid w:val="003C75FD"/>
    <w:rsid w:val="003D2306"/>
    <w:rsid w:val="003D76E9"/>
    <w:rsid w:val="003E5AB8"/>
    <w:rsid w:val="003E67CE"/>
    <w:rsid w:val="003E7898"/>
    <w:rsid w:val="003F56E4"/>
    <w:rsid w:val="003F61B8"/>
    <w:rsid w:val="003F7C84"/>
    <w:rsid w:val="00406EA7"/>
    <w:rsid w:val="004157F8"/>
    <w:rsid w:val="00416DEB"/>
    <w:rsid w:val="004347CA"/>
    <w:rsid w:val="0043527D"/>
    <w:rsid w:val="00441011"/>
    <w:rsid w:val="004477CF"/>
    <w:rsid w:val="0045453C"/>
    <w:rsid w:val="00461651"/>
    <w:rsid w:val="004636ED"/>
    <w:rsid w:val="004671C3"/>
    <w:rsid w:val="004676D1"/>
    <w:rsid w:val="00471234"/>
    <w:rsid w:val="0047206E"/>
    <w:rsid w:val="004732B6"/>
    <w:rsid w:val="00474894"/>
    <w:rsid w:val="00480217"/>
    <w:rsid w:val="00482146"/>
    <w:rsid w:val="00486F66"/>
    <w:rsid w:val="00487D7E"/>
    <w:rsid w:val="0049607A"/>
    <w:rsid w:val="004A2144"/>
    <w:rsid w:val="004A6942"/>
    <w:rsid w:val="004B563A"/>
    <w:rsid w:val="004B566E"/>
    <w:rsid w:val="004C1471"/>
    <w:rsid w:val="004D5B3B"/>
    <w:rsid w:val="004E3CEB"/>
    <w:rsid w:val="004F129E"/>
    <w:rsid w:val="004F1D43"/>
    <w:rsid w:val="004F2834"/>
    <w:rsid w:val="00506F24"/>
    <w:rsid w:val="0051238A"/>
    <w:rsid w:val="005226E9"/>
    <w:rsid w:val="00524C45"/>
    <w:rsid w:val="005277EA"/>
    <w:rsid w:val="00531FB2"/>
    <w:rsid w:val="005332B2"/>
    <w:rsid w:val="00541329"/>
    <w:rsid w:val="00543B87"/>
    <w:rsid w:val="00547881"/>
    <w:rsid w:val="00551D46"/>
    <w:rsid w:val="00551E16"/>
    <w:rsid w:val="00577A93"/>
    <w:rsid w:val="005816AA"/>
    <w:rsid w:val="00586129"/>
    <w:rsid w:val="0059168C"/>
    <w:rsid w:val="00595882"/>
    <w:rsid w:val="005A5F32"/>
    <w:rsid w:val="005B26C3"/>
    <w:rsid w:val="005B4041"/>
    <w:rsid w:val="005B47D0"/>
    <w:rsid w:val="005B5A78"/>
    <w:rsid w:val="005C0312"/>
    <w:rsid w:val="005C14AF"/>
    <w:rsid w:val="005C4CF5"/>
    <w:rsid w:val="005C6512"/>
    <w:rsid w:val="005C74B4"/>
    <w:rsid w:val="005E05C6"/>
    <w:rsid w:val="005E465B"/>
    <w:rsid w:val="005F0F89"/>
    <w:rsid w:val="005F1947"/>
    <w:rsid w:val="005F2A65"/>
    <w:rsid w:val="005F2E85"/>
    <w:rsid w:val="005F39EF"/>
    <w:rsid w:val="005F3C87"/>
    <w:rsid w:val="00615201"/>
    <w:rsid w:val="00636C01"/>
    <w:rsid w:val="00637F05"/>
    <w:rsid w:val="006404FC"/>
    <w:rsid w:val="006418F4"/>
    <w:rsid w:val="00664E60"/>
    <w:rsid w:val="006712DE"/>
    <w:rsid w:val="00672082"/>
    <w:rsid w:val="006747FD"/>
    <w:rsid w:val="00680AC4"/>
    <w:rsid w:val="00681561"/>
    <w:rsid w:val="006849D1"/>
    <w:rsid w:val="006A2E5D"/>
    <w:rsid w:val="006A509A"/>
    <w:rsid w:val="006A7B52"/>
    <w:rsid w:val="006B4DDB"/>
    <w:rsid w:val="006B7231"/>
    <w:rsid w:val="006C107C"/>
    <w:rsid w:val="006C3232"/>
    <w:rsid w:val="006C575D"/>
    <w:rsid w:val="006D3806"/>
    <w:rsid w:val="006D5B18"/>
    <w:rsid w:val="006E22D1"/>
    <w:rsid w:val="006F0874"/>
    <w:rsid w:val="006F14DB"/>
    <w:rsid w:val="006F19FF"/>
    <w:rsid w:val="006F4FDD"/>
    <w:rsid w:val="007003B2"/>
    <w:rsid w:val="0070189F"/>
    <w:rsid w:val="00712FB8"/>
    <w:rsid w:val="00714723"/>
    <w:rsid w:val="00717FD9"/>
    <w:rsid w:val="00726B2D"/>
    <w:rsid w:val="00731BB3"/>
    <w:rsid w:val="0073285D"/>
    <w:rsid w:val="00733054"/>
    <w:rsid w:val="00734EB0"/>
    <w:rsid w:val="0073780C"/>
    <w:rsid w:val="007445E1"/>
    <w:rsid w:val="007449D3"/>
    <w:rsid w:val="00750B0E"/>
    <w:rsid w:val="007519D1"/>
    <w:rsid w:val="0075704A"/>
    <w:rsid w:val="00760207"/>
    <w:rsid w:val="00763B94"/>
    <w:rsid w:val="00766D80"/>
    <w:rsid w:val="0076725F"/>
    <w:rsid w:val="00767C4C"/>
    <w:rsid w:val="00773835"/>
    <w:rsid w:val="00775240"/>
    <w:rsid w:val="00777272"/>
    <w:rsid w:val="007829F9"/>
    <w:rsid w:val="00790CB8"/>
    <w:rsid w:val="007953B1"/>
    <w:rsid w:val="007A0118"/>
    <w:rsid w:val="007B476C"/>
    <w:rsid w:val="007C77F5"/>
    <w:rsid w:val="007C7A7A"/>
    <w:rsid w:val="007D066E"/>
    <w:rsid w:val="007D7AB7"/>
    <w:rsid w:val="007E003C"/>
    <w:rsid w:val="007E51E7"/>
    <w:rsid w:val="007E642C"/>
    <w:rsid w:val="007F3AED"/>
    <w:rsid w:val="007F774B"/>
    <w:rsid w:val="00805F65"/>
    <w:rsid w:val="00810EC1"/>
    <w:rsid w:val="0081719A"/>
    <w:rsid w:val="00831447"/>
    <w:rsid w:val="0084171F"/>
    <w:rsid w:val="00843A2E"/>
    <w:rsid w:val="00850E2A"/>
    <w:rsid w:val="008553DB"/>
    <w:rsid w:val="008570E7"/>
    <w:rsid w:val="0086100D"/>
    <w:rsid w:val="0086127C"/>
    <w:rsid w:val="00865E5C"/>
    <w:rsid w:val="00866685"/>
    <w:rsid w:val="00867160"/>
    <w:rsid w:val="00870747"/>
    <w:rsid w:val="00874DC1"/>
    <w:rsid w:val="0088593C"/>
    <w:rsid w:val="008A2551"/>
    <w:rsid w:val="008B3F8E"/>
    <w:rsid w:val="008B5D94"/>
    <w:rsid w:val="008B6316"/>
    <w:rsid w:val="008B7D9D"/>
    <w:rsid w:val="008E28A7"/>
    <w:rsid w:val="008E328B"/>
    <w:rsid w:val="008E4F30"/>
    <w:rsid w:val="00901407"/>
    <w:rsid w:val="00904703"/>
    <w:rsid w:val="0091300B"/>
    <w:rsid w:val="00917D10"/>
    <w:rsid w:val="00920F5D"/>
    <w:rsid w:val="0092128B"/>
    <w:rsid w:val="009235D7"/>
    <w:rsid w:val="00930239"/>
    <w:rsid w:val="00932AF4"/>
    <w:rsid w:val="00934B73"/>
    <w:rsid w:val="00941A2A"/>
    <w:rsid w:val="00942A6B"/>
    <w:rsid w:val="00945EDD"/>
    <w:rsid w:val="00946B34"/>
    <w:rsid w:val="00946CA1"/>
    <w:rsid w:val="0095418A"/>
    <w:rsid w:val="009561D6"/>
    <w:rsid w:val="00957824"/>
    <w:rsid w:val="00966A89"/>
    <w:rsid w:val="009819DD"/>
    <w:rsid w:val="00984EAE"/>
    <w:rsid w:val="009859F9"/>
    <w:rsid w:val="009C0676"/>
    <w:rsid w:val="009C5050"/>
    <w:rsid w:val="009C5EAD"/>
    <w:rsid w:val="009C66CF"/>
    <w:rsid w:val="009D03F8"/>
    <w:rsid w:val="009D6E6B"/>
    <w:rsid w:val="009E03B0"/>
    <w:rsid w:val="009E11BD"/>
    <w:rsid w:val="009E3102"/>
    <w:rsid w:val="009E50C8"/>
    <w:rsid w:val="009E57A6"/>
    <w:rsid w:val="009E60C8"/>
    <w:rsid w:val="009E6DE1"/>
    <w:rsid w:val="009F6B01"/>
    <w:rsid w:val="009F7707"/>
    <w:rsid w:val="009F7A1D"/>
    <w:rsid w:val="00A02F66"/>
    <w:rsid w:val="00A10D50"/>
    <w:rsid w:val="00A212F9"/>
    <w:rsid w:val="00A2310F"/>
    <w:rsid w:val="00A25566"/>
    <w:rsid w:val="00A31627"/>
    <w:rsid w:val="00A33F37"/>
    <w:rsid w:val="00A36BE0"/>
    <w:rsid w:val="00A36FB4"/>
    <w:rsid w:val="00A40FA8"/>
    <w:rsid w:val="00A434FC"/>
    <w:rsid w:val="00A538E5"/>
    <w:rsid w:val="00A5695F"/>
    <w:rsid w:val="00A646A3"/>
    <w:rsid w:val="00A646C9"/>
    <w:rsid w:val="00A71355"/>
    <w:rsid w:val="00A725C8"/>
    <w:rsid w:val="00A75857"/>
    <w:rsid w:val="00A81226"/>
    <w:rsid w:val="00A85DCC"/>
    <w:rsid w:val="00A90A96"/>
    <w:rsid w:val="00A91523"/>
    <w:rsid w:val="00A97429"/>
    <w:rsid w:val="00A97C45"/>
    <w:rsid w:val="00AA4E04"/>
    <w:rsid w:val="00AC0145"/>
    <w:rsid w:val="00AC5177"/>
    <w:rsid w:val="00AD17F9"/>
    <w:rsid w:val="00AD5250"/>
    <w:rsid w:val="00AE2997"/>
    <w:rsid w:val="00AE5EAB"/>
    <w:rsid w:val="00AE7A4D"/>
    <w:rsid w:val="00AF0D1D"/>
    <w:rsid w:val="00AF1540"/>
    <w:rsid w:val="00AF5300"/>
    <w:rsid w:val="00AF7602"/>
    <w:rsid w:val="00B03091"/>
    <w:rsid w:val="00B10C06"/>
    <w:rsid w:val="00B112F6"/>
    <w:rsid w:val="00B131ED"/>
    <w:rsid w:val="00B157C2"/>
    <w:rsid w:val="00B260D2"/>
    <w:rsid w:val="00B264F4"/>
    <w:rsid w:val="00B53821"/>
    <w:rsid w:val="00B56068"/>
    <w:rsid w:val="00B572B9"/>
    <w:rsid w:val="00B728BF"/>
    <w:rsid w:val="00B84888"/>
    <w:rsid w:val="00B8611C"/>
    <w:rsid w:val="00B86F1C"/>
    <w:rsid w:val="00B915ED"/>
    <w:rsid w:val="00B91CD0"/>
    <w:rsid w:val="00B9760B"/>
    <w:rsid w:val="00B97DAA"/>
    <w:rsid w:val="00BA565D"/>
    <w:rsid w:val="00BB1CD0"/>
    <w:rsid w:val="00BB6010"/>
    <w:rsid w:val="00BC1E96"/>
    <w:rsid w:val="00BC2C7B"/>
    <w:rsid w:val="00BC6B02"/>
    <w:rsid w:val="00BD3913"/>
    <w:rsid w:val="00BD5B5E"/>
    <w:rsid w:val="00BD7FA2"/>
    <w:rsid w:val="00BF1B6E"/>
    <w:rsid w:val="00BF5A67"/>
    <w:rsid w:val="00BF5C3D"/>
    <w:rsid w:val="00BF7C71"/>
    <w:rsid w:val="00C0260B"/>
    <w:rsid w:val="00C133C9"/>
    <w:rsid w:val="00C14105"/>
    <w:rsid w:val="00C2220F"/>
    <w:rsid w:val="00C34F43"/>
    <w:rsid w:val="00C44206"/>
    <w:rsid w:val="00C537F9"/>
    <w:rsid w:val="00C538E0"/>
    <w:rsid w:val="00C54CC7"/>
    <w:rsid w:val="00C5538F"/>
    <w:rsid w:val="00C61079"/>
    <w:rsid w:val="00C624AD"/>
    <w:rsid w:val="00C64D72"/>
    <w:rsid w:val="00C700C8"/>
    <w:rsid w:val="00C762C9"/>
    <w:rsid w:val="00C94191"/>
    <w:rsid w:val="00CA6E51"/>
    <w:rsid w:val="00CA7B85"/>
    <w:rsid w:val="00CC1FBE"/>
    <w:rsid w:val="00CC2231"/>
    <w:rsid w:val="00CC3DDF"/>
    <w:rsid w:val="00CC6643"/>
    <w:rsid w:val="00CC67F1"/>
    <w:rsid w:val="00CD1002"/>
    <w:rsid w:val="00CD5319"/>
    <w:rsid w:val="00CE2AB1"/>
    <w:rsid w:val="00CE33DC"/>
    <w:rsid w:val="00CE7FB1"/>
    <w:rsid w:val="00CF08C7"/>
    <w:rsid w:val="00CF11DE"/>
    <w:rsid w:val="00D03236"/>
    <w:rsid w:val="00D1004C"/>
    <w:rsid w:val="00D267D7"/>
    <w:rsid w:val="00D3769B"/>
    <w:rsid w:val="00D64549"/>
    <w:rsid w:val="00D648BF"/>
    <w:rsid w:val="00D652DB"/>
    <w:rsid w:val="00D6777E"/>
    <w:rsid w:val="00D75CCA"/>
    <w:rsid w:val="00D80906"/>
    <w:rsid w:val="00D8120A"/>
    <w:rsid w:val="00D81676"/>
    <w:rsid w:val="00D86B3B"/>
    <w:rsid w:val="00D86CC9"/>
    <w:rsid w:val="00D933D2"/>
    <w:rsid w:val="00DA2FC5"/>
    <w:rsid w:val="00DA5902"/>
    <w:rsid w:val="00DC09C3"/>
    <w:rsid w:val="00DC17FB"/>
    <w:rsid w:val="00DD1B5C"/>
    <w:rsid w:val="00DD4716"/>
    <w:rsid w:val="00DD631B"/>
    <w:rsid w:val="00DD70B4"/>
    <w:rsid w:val="00DF08D3"/>
    <w:rsid w:val="00DF6F14"/>
    <w:rsid w:val="00E15463"/>
    <w:rsid w:val="00E20CBF"/>
    <w:rsid w:val="00E2281A"/>
    <w:rsid w:val="00E230D7"/>
    <w:rsid w:val="00E30396"/>
    <w:rsid w:val="00E334F1"/>
    <w:rsid w:val="00E360CF"/>
    <w:rsid w:val="00E37CEB"/>
    <w:rsid w:val="00E41C38"/>
    <w:rsid w:val="00E41CF4"/>
    <w:rsid w:val="00E43D56"/>
    <w:rsid w:val="00E467CB"/>
    <w:rsid w:val="00E5082A"/>
    <w:rsid w:val="00E56D26"/>
    <w:rsid w:val="00E658D3"/>
    <w:rsid w:val="00E73C26"/>
    <w:rsid w:val="00E73FA3"/>
    <w:rsid w:val="00E84772"/>
    <w:rsid w:val="00E87190"/>
    <w:rsid w:val="00E90C5A"/>
    <w:rsid w:val="00E94EEC"/>
    <w:rsid w:val="00EA0A1C"/>
    <w:rsid w:val="00EB47A0"/>
    <w:rsid w:val="00EB6BB0"/>
    <w:rsid w:val="00EC3CC5"/>
    <w:rsid w:val="00EC5016"/>
    <w:rsid w:val="00ED4EBB"/>
    <w:rsid w:val="00ED7F6A"/>
    <w:rsid w:val="00EE14FB"/>
    <w:rsid w:val="00EE1E9A"/>
    <w:rsid w:val="00EF0F3B"/>
    <w:rsid w:val="00EF52C4"/>
    <w:rsid w:val="00F009B9"/>
    <w:rsid w:val="00F04B64"/>
    <w:rsid w:val="00F0642B"/>
    <w:rsid w:val="00F07369"/>
    <w:rsid w:val="00F10B08"/>
    <w:rsid w:val="00F12E04"/>
    <w:rsid w:val="00F130E0"/>
    <w:rsid w:val="00F1377A"/>
    <w:rsid w:val="00F14C34"/>
    <w:rsid w:val="00F31672"/>
    <w:rsid w:val="00F31B97"/>
    <w:rsid w:val="00F31F0F"/>
    <w:rsid w:val="00F33104"/>
    <w:rsid w:val="00F33848"/>
    <w:rsid w:val="00F34EC7"/>
    <w:rsid w:val="00F3757D"/>
    <w:rsid w:val="00F41376"/>
    <w:rsid w:val="00F44C43"/>
    <w:rsid w:val="00F46386"/>
    <w:rsid w:val="00F50698"/>
    <w:rsid w:val="00F557D7"/>
    <w:rsid w:val="00F57C61"/>
    <w:rsid w:val="00F61CC7"/>
    <w:rsid w:val="00F67E16"/>
    <w:rsid w:val="00F7455C"/>
    <w:rsid w:val="00F74EED"/>
    <w:rsid w:val="00F80DFD"/>
    <w:rsid w:val="00F81044"/>
    <w:rsid w:val="00F816A1"/>
    <w:rsid w:val="00F81763"/>
    <w:rsid w:val="00F85757"/>
    <w:rsid w:val="00F874EE"/>
    <w:rsid w:val="00F924C6"/>
    <w:rsid w:val="00F950B1"/>
    <w:rsid w:val="00F96056"/>
    <w:rsid w:val="00F979B4"/>
    <w:rsid w:val="00F97C9D"/>
    <w:rsid w:val="00FA0630"/>
    <w:rsid w:val="00FA084A"/>
    <w:rsid w:val="00FB1B45"/>
    <w:rsid w:val="00FB7F18"/>
    <w:rsid w:val="00FD07BB"/>
    <w:rsid w:val="00FD13DC"/>
    <w:rsid w:val="00FD532C"/>
    <w:rsid w:val="00FE2C48"/>
    <w:rsid w:val="00FE31EC"/>
    <w:rsid w:val="00FF08A4"/>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2178"/>
  <w15:chartTrackingRefBased/>
  <w15:docId w15:val="{DC60041C-7B5A-BE4B-B0DA-DC6654C1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77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77EA"/>
    <w:pPr>
      <w:ind w:left="720"/>
      <w:contextualSpacing/>
    </w:pPr>
  </w:style>
  <w:style w:type="character" w:styleId="Hyperlink">
    <w:name w:val="Hyperlink"/>
    <w:basedOn w:val="DefaultParagraphFont"/>
    <w:uiPriority w:val="99"/>
    <w:unhideWhenUsed/>
    <w:rsid w:val="001A69C5"/>
    <w:rPr>
      <w:color w:val="0563C1" w:themeColor="hyperlink"/>
      <w:u w:val="single"/>
    </w:rPr>
  </w:style>
  <w:style w:type="character" w:styleId="UnresolvedMention">
    <w:name w:val="Unresolved Mention"/>
    <w:basedOn w:val="DefaultParagraphFont"/>
    <w:uiPriority w:val="99"/>
    <w:semiHidden/>
    <w:unhideWhenUsed/>
    <w:rsid w:val="001A69C5"/>
    <w:rPr>
      <w:color w:val="605E5C"/>
      <w:shd w:val="clear" w:color="auto" w:fill="E1DFDD"/>
    </w:rPr>
  </w:style>
  <w:style w:type="paragraph" w:customStyle="1" w:styleId="Default">
    <w:name w:val="Default"/>
    <w:rsid w:val="005F2E85"/>
    <w:pPr>
      <w:autoSpaceDE w:val="0"/>
      <w:autoSpaceDN w:val="0"/>
      <w:adjustRightInd w:val="0"/>
    </w:pPr>
    <w:rPr>
      <w:rFonts w:ascii="OGEFC D+ Source Sans Pro" w:hAnsi="OGEFC D+ Source Sans Pro" w:cs="OGEFC D+ Source Sans Pro"/>
      <w:color w:val="000000"/>
      <w:kern w:val="0"/>
      <w:lang w:val="en-GB"/>
    </w:rPr>
  </w:style>
  <w:style w:type="paragraph" w:customStyle="1" w:styleId="Pa17">
    <w:name w:val="Pa17"/>
    <w:basedOn w:val="Default"/>
    <w:next w:val="Default"/>
    <w:uiPriority w:val="99"/>
    <w:rsid w:val="009F6B01"/>
    <w:pPr>
      <w:spacing w:line="201" w:lineRule="atLeast"/>
    </w:pPr>
    <w:rPr>
      <w:rFonts w:ascii="Source Sans Pro" w:hAnsi="Source Sans Pro" w:cstheme="minorBidi"/>
      <w:color w:val="auto"/>
    </w:rPr>
  </w:style>
  <w:style w:type="character" w:styleId="Strong">
    <w:name w:val="Strong"/>
    <w:basedOn w:val="DefaultParagraphFont"/>
    <w:uiPriority w:val="22"/>
    <w:qFormat/>
    <w:rsid w:val="002E30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461">
      <w:bodyDiv w:val="1"/>
      <w:marLeft w:val="0"/>
      <w:marRight w:val="0"/>
      <w:marTop w:val="0"/>
      <w:marBottom w:val="0"/>
      <w:divBdr>
        <w:top w:val="none" w:sz="0" w:space="0" w:color="auto"/>
        <w:left w:val="none" w:sz="0" w:space="0" w:color="auto"/>
        <w:bottom w:val="none" w:sz="0" w:space="0" w:color="auto"/>
        <w:right w:val="none" w:sz="0" w:space="0" w:color="auto"/>
      </w:divBdr>
    </w:div>
    <w:div w:id="31807553">
      <w:bodyDiv w:val="1"/>
      <w:marLeft w:val="0"/>
      <w:marRight w:val="0"/>
      <w:marTop w:val="0"/>
      <w:marBottom w:val="0"/>
      <w:divBdr>
        <w:top w:val="none" w:sz="0" w:space="0" w:color="auto"/>
        <w:left w:val="none" w:sz="0" w:space="0" w:color="auto"/>
        <w:bottom w:val="none" w:sz="0" w:space="0" w:color="auto"/>
        <w:right w:val="none" w:sz="0" w:space="0" w:color="auto"/>
      </w:divBdr>
    </w:div>
    <w:div w:id="110512210">
      <w:bodyDiv w:val="1"/>
      <w:marLeft w:val="0"/>
      <w:marRight w:val="0"/>
      <w:marTop w:val="0"/>
      <w:marBottom w:val="0"/>
      <w:divBdr>
        <w:top w:val="none" w:sz="0" w:space="0" w:color="auto"/>
        <w:left w:val="none" w:sz="0" w:space="0" w:color="auto"/>
        <w:bottom w:val="none" w:sz="0" w:space="0" w:color="auto"/>
        <w:right w:val="none" w:sz="0" w:space="0" w:color="auto"/>
      </w:divBdr>
      <w:divsChild>
        <w:div w:id="104161452">
          <w:marLeft w:val="0"/>
          <w:marRight w:val="0"/>
          <w:marTop w:val="360"/>
          <w:marBottom w:val="180"/>
          <w:divBdr>
            <w:top w:val="none" w:sz="0" w:space="0" w:color="auto"/>
            <w:left w:val="none" w:sz="0" w:space="0" w:color="auto"/>
            <w:bottom w:val="none" w:sz="0" w:space="0" w:color="auto"/>
            <w:right w:val="none" w:sz="0" w:space="0" w:color="auto"/>
          </w:divBdr>
        </w:div>
        <w:div w:id="893390236">
          <w:marLeft w:val="0"/>
          <w:marRight w:val="0"/>
          <w:marTop w:val="0"/>
          <w:marBottom w:val="0"/>
          <w:divBdr>
            <w:top w:val="none" w:sz="0" w:space="0" w:color="auto"/>
            <w:left w:val="none" w:sz="0" w:space="0" w:color="auto"/>
            <w:bottom w:val="none" w:sz="0" w:space="0" w:color="auto"/>
            <w:right w:val="none" w:sz="0" w:space="0" w:color="auto"/>
          </w:divBdr>
        </w:div>
        <w:div w:id="776603529">
          <w:marLeft w:val="0"/>
          <w:marRight w:val="0"/>
          <w:marTop w:val="0"/>
          <w:marBottom w:val="0"/>
          <w:divBdr>
            <w:top w:val="none" w:sz="0" w:space="0" w:color="auto"/>
            <w:left w:val="none" w:sz="0" w:space="0" w:color="auto"/>
            <w:bottom w:val="none" w:sz="0" w:space="0" w:color="auto"/>
            <w:right w:val="none" w:sz="0" w:space="0" w:color="auto"/>
          </w:divBdr>
        </w:div>
        <w:div w:id="788277273">
          <w:marLeft w:val="0"/>
          <w:marRight w:val="0"/>
          <w:marTop w:val="0"/>
          <w:marBottom w:val="0"/>
          <w:divBdr>
            <w:top w:val="none" w:sz="0" w:space="0" w:color="auto"/>
            <w:left w:val="none" w:sz="0" w:space="0" w:color="auto"/>
            <w:bottom w:val="none" w:sz="0" w:space="0" w:color="auto"/>
            <w:right w:val="none" w:sz="0" w:space="0" w:color="auto"/>
          </w:divBdr>
        </w:div>
        <w:div w:id="1816214169">
          <w:marLeft w:val="0"/>
          <w:marRight w:val="0"/>
          <w:marTop w:val="0"/>
          <w:marBottom w:val="0"/>
          <w:divBdr>
            <w:top w:val="none" w:sz="0" w:space="0" w:color="auto"/>
            <w:left w:val="none" w:sz="0" w:space="0" w:color="auto"/>
            <w:bottom w:val="none" w:sz="0" w:space="0" w:color="auto"/>
            <w:right w:val="none" w:sz="0" w:space="0" w:color="auto"/>
          </w:divBdr>
        </w:div>
      </w:divsChild>
    </w:div>
    <w:div w:id="527987153">
      <w:bodyDiv w:val="1"/>
      <w:marLeft w:val="0"/>
      <w:marRight w:val="0"/>
      <w:marTop w:val="0"/>
      <w:marBottom w:val="0"/>
      <w:divBdr>
        <w:top w:val="none" w:sz="0" w:space="0" w:color="auto"/>
        <w:left w:val="none" w:sz="0" w:space="0" w:color="auto"/>
        <w:bottom w:val="none" w:sz="0" w:space="0" w:color="auto"/>
        <w:right w:val="none" w:sz="0" w:space="0" w:color="auto"/>
      </w:divBdr>
    </w:div>
    <w:div w:id="601766561">
      <w:bodyDiv w:val="1"/>
      <w:marLeft w:val="0"/>
      <w:marRight w:val="0"/>
      <w:marTop w:val="0"/>
      <w:marBottom w:val="0"/>
      <w:divBdr>
        <w:top w:val="none" w:sz="0" w:space="0" w:color="auto"/>
        <w:left w:val="none" w:sz="0" w:space="0" w:color="auto"/>
        <w:bottom w:val="none" w:sz="0" w:space="0" w:color="auto"/>
        <w:right w:val="none" w:sz="0" w:space="0" w:color="auto"/>
      </w:divBdr>
      <w:divsChild>
        <w:div w:id="157576748">
          <w:marLeft w:val="660"/>
          <w:marRight w:val="660"/>
          <w:marTop w:val="0"/>
          <w:marBottom w:val="0"/>
          <w:divBdr>
            <w:top w:val="none" w:sz="0" w:space="0" w:color="auto"/>
            <w:left w:val="none" w:sz="0" w:space="0" w:color="auto"/>
            <w:bottom w:val="none" w:sz="0" w:space="0" w:color="auto"/>
            <w:right w:val="none" w:sz="0" w:space="0" w:color="auto"/>
          </w:divBdr>
          <w:divsChild>
            <w:div w:id="822166273">
              <w:marLeft w:val="0"/>
              <w:marRight w:val="0"/>
              <w:marTop w:val="0"/>
              <w:marBottom w:val="0"/>
              <w:divBdr>
                <w:top w:val="none" w:sz="0" w:space="0" w:color="auto"/>
                <w:left w:val="none" w:sz="0" w:space="0" w:color="auto"/>
                <w:bottom w:val="none" w:sz="0" w:space="0" w:color="auto"/>
                <w:right w:val="none" w:sz="0" w:space="0" w:color="auto"/>
              </w:divBdr>
              <w:divsChild>
                <w:div w:id="1452095783">
                  <w:marLeft w:val="0"/>
                  <w:marRight w:val="0"/>
                  <w:marTop w:val="0"/>
                  <w:marBottom w:val="0"/>
                  <w:divBdr>
                    <w:top w:val="none" w:sz="0" w:space="0" w:color="auto"/>
                    <w:left w:val="none" w:sz="0" w:space="0" w:color="auto"/>
                    <w:bottom w:val="none" w:sz="0" w:space="0" w:color="auto"/>
                    <w:right w:val="none" w:sz="0" w:space="0" w:color="auto"/>
                  </w:divBdr>
                  <w:divsChild>
                    <w:div w:id="1604264057">
                      <w:marLeft w:val="0"/>
                      <w:marRight w:val="0"/>
                      <w:marTop w:val="0"/>
                      <w:marBottom w:val="0"/>
                      <w:divBdr>
                        <w:top w:val="none" w:sz="0" w:space="0" w:color="auto"/>
                        <w:left w:val="none" w:sz="0" w:space="0" w:color="auto"/>
                        <w:bottom w:val="none" w:sz="0" w:space="0" w:color="auto"/>
                        <w:right w:val="none" w:sz="0" w:space="0" w:color="auto"/>
                      </w:divBdr>
                      <w:divsChild>
                        <w:div w:id="17310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863832">
      <w:bodyDiv w:val="1"/>
      <w:marLeft w:val="0"/>
      <w:marRight w:val="0"/>
      <w:marTop w:val="0"/>
      <w:marBottom w:val="0"/>
      <w:divBdr>
        <w:top w:val="none" w:sz="0" w:space="0" w:color="auto"/>
        <w:left w:val="none" w:sz="0" w:space="0" w:color="auto"/>
        <w:bottom w:val="none" w:sz="0" w:space="0" w:color="auto"/>
        <w:right w:val="none" w:sz="0" w:space="0" w:color="auto"/>
      </w:divBdr>
    </w:div>
    <w:div w:id="674574827">
      <w:bodyDiv w:val="1"/>
      <w:marLeft w:val="0"/>
      <w:marRight w:val="0"/>
      <w:marTop w:val="0"/>
      <w:marBottom w:val="0"/>
      <w:divBdr>
        <w:top w:val="none" w:sz="0" w:space="0" w:color="auto"/>
        <w:left w:val="none" w:sz="0" w:space="0" w:color="auto"/>
        <w:bottom w:val="none" w:sz="0" w:space="0" w:color="auto"/>
        <w:right w:val="none" w:sz="0" w:space="0" w:color="auto"/>
      </w:divBdr>
    </w:div>
    <w:div w:id="790905965">
      <w:bodyDiv w:val="1"/>
      <w:marLeft w:val="0"/>
      <w:marRight w:val="0"/>
      <w:marTop w:val="0"/>
      <w:marBottom w:val="0"/>
      <w:divBdr>
        <w:top w:val="none" w:sz="0" w:space="0" w:color="auto"/>
        <w:left w:val="none" w:sz="0" w:space="0" w:color="auto"/>
        <w:bottom w:val="none" w:sz="0" w:space="0" w:color="auto"/>
        <w:right w:val="none" w:sz="0" w:space="0" w:color="auto"/>
      </w:divBdr>
    </w:div>
    <w:div w:id="838151750">
      <w:bodyDiv w:val="1"/>
      <w:marLeft w:val="0"/>
      <w:marRight w:val="0"/>
      <w:marTop w:val="0"/>
      <w:marBottom w:val="0"/>
      <w:divBdr>
        <w:top w:val="none" w:sz="0" w:space="0" w:color="auto"/>
        <w:left w:val="none" w:sz="0" w:space="0" w:color="auto"/>
        <w:bottom w:val="none" w:sz="0" w:space="0" w:color="auto"/>
        <w:right w:val="none" w:sz="0" w:space="0" w:color="auto"/>
      </w:divBdr>
      <w:divsChild>
        <w:div w:id="531580625">
          <w:marLeft w:val="0"/>
          <w:marRight w:val="0"/>
          <w:marTop w:val="360"/>
          <w:marBottom w:val="180"/>
          <w:divBdr>
            <w:top w:val="none" w:sz="0" w:space="0" w:color="auto"/>
            <w:left w:val="none" w:sz="0" w:space="0" w:color="auto"/>
            <w:bottom w:val="none" w:sz="0" w:space="0" w:color="auto"/>
            <w:right w:val="none" w:sz="0" w:space="0" w:color="auto"/>
          </w:divBdr>
        </w:div>
        <w:div w:id="1271619311">
          <w:marLeft w:val="0"/>
          <w:marRight w:val="0"/>
          <w:marTop w:val="0"/>
          <w:marBottom w:val="0"/>
          <w:divBdr>
            <w:top w:val="none" w:sz="0" w:space="0" w:color="auto"/>
            <w:left w:val="none" w:sz="0" w:space="0" w:color="auto"/>
            <w:bottom w:val="none" w:sz="0" w:space="0" w:color="auto"/>
            <w:right w:val="none" w:sz="0" w:space="0" w:color="auto"/>
          </w:divBdr>
        </w:div>
        <w:div w:id="562496304">
          <w:marLeft w:val="0"/>
          <w:marRight w:val="0"/>
          <w:marTop w:val="0"/>
          <w:marBottom w:val="0"/>
          <w:divBdr>
            <w:top w:val="none" w:sz="0" w:space="0" w:color="auto"/>
            <w:left w:val="none" w:sz="0" w:space="0" w:color="auto"/>
            <w:bottom w:val="none" w:sz="0" w:space="0" w:color="auto"/>
            <w:right w:val="none" w:sz="0" w:space="0" w:color="auto"/>
          </w:divBdr>
        </w:div>
        <w:div w:id="1434715075">
          <w:marLeft w:val="0"/>
          <w:marRight w:val="0"/>
          <w:marTop w:val="0"/>
          <w:marBottom w:val="0"/>
          <w:divBdr>
            <w:top w:val="none" w:sz="0" w:space="0" w:color="auto"/>
            <w:left w:val="none" w:sz="0" w:space="0" w:color="auto"/>
            <w:bottom w:val="none" w:sz="0" w:space="0" w:color="auto"/>
            <w:right w:val="none" w:sz="0" w:space="0" w:color="auto"/>
          </w:divBdr>
        </w:div>
        <w:div w:id="1554926345">
          <w:marLeft w:val="0"/>
          <w:marRight w:val="0"/>
          <w:marTop w:val="0"/>
          <w:marBottom w:val="0"/>
          <w:divBdr>
            <w:top w:val="none" w:sz="0" w:space="0" w:color="auto"/>
            <w:left w:val="none" w:sz="0" w:space="0" w:color="auto"/>
            <w:bottom w:val="none" w:sz="0" w:space="0" w:color="auto"/>
            <w:right w:val="none" w:sz="0" w:space="0" w:color="auto"/>
          </w:divBdr>
        </w:div>
      </w:divsChild>
    </w:div>
    <w:div w:id="1015965138">
      <w:bodyDiv w:val="1"/>
      <w:marLeft w:val="0"/>
      <w:marRight w:val="0"/>
      <w:marTop w:val="0"/>
      <w:marBottom w:val="0"/>
      <w:divBdr>
        <w:top w:val="none" w:sz="0" w:space="0" w:color="auto"/>
        <w:left w:val="none" w:sz="0" w:space="0" w:color="auto"/>
        <w:bottom w:val="none" w:sz="0" w:space="0" w:color="auto"/>
        <w:right w:val="none" w:sz="0" w:space="0" w:color="auto"/>
      </w:divBdr>
      <w:divsChild>
        <w:div w:id="1047030346">
          <w:marLeft w:val="660"/>
          <w:marRight w:val="660"/>
          <w:marTop w:val="0"/>
          <w:marBottom w:val="0"/>
          <w:divBdr>
            <w:top w:val="none" w:sz="0" w:space="0" w:color="auto"/>
            <w:left w:val="none" w:sz="0" w:space="0" w:color="auto"/>
            <w:bottom w:val="none" w:sz="0" w:space="0" w:color="auto"/>
            <w:right w:val="none" w:sz="0" w:space="0" w:color="auto"/>
          </w:divBdr>
          <w:divsChild>
            <w:div w:id="39943849">
              <w:marLeft w:val="0"/>
              <w:marRight w:val="0"/>
              <w:marTop w:val="0"/>
              <w:marBottom w:val="0"/>
              <w:divBdr>
                <w:top w:val="none" w:sz="0" w:space="0" w:color="auto"/>
                <w:left w:val="none" w:sz="0" w:space="0" w:color="auto"/>
                <w:bottom w:val="none" w:sz="0" w:space="0" w:color="auto"/>
                <w:right w:val="none" w:sz="0" w:space="0" w:color="auto"/>
              </w:divBdr>
              <w:divsChild>
                <w:div w:id="379788256">
                  <w:marLeft w:val="0"/>
                  <w:marRight w:val="0"/>
                  <w:marTop w:val="0"/>
                  <w:marBottom w:val="0"/>
                  <w:divBdr>
                    <w:top w:val="none" w:sz="0" w:space="0" w:color="auto"/>
                    <w:left w:val="none" w:sz="0" w:space="0" w:color="auto"/>
                    <w:bottom w:val="none" w:sz="0" w:space="0" w:color="auto"/>
                    <w:right w:val="none" w:sz="0" w:space="0" w:color="auto"/>
                  </w:divBdr>
                  <w:divsChild>
                    <w:div w:id="992415338">
                      <w:marLeft w:val="0"/>
                      <w:marRight w:val="0"/>
                      <w:marTop w:val="0"/>
                      <w:marBottom w:val="0"/>
                      <w:divBdr>
                        <w:top w:val="none" w:sz="0" w:space="0" w:color="auto"/>
                        <w:left w:val="none" w:sz="0" w:space="0" w:color="auto"/>
                        <w:bottom w:val="none" w:sz="0" w:space="0" w:color="auto"/>
                        <w:right w:val="none" w:sz="0" w:space="0" w:color="auto"/>
                      </w:divBdr>
                      <w:divsChild>
                        <w:div w:id="404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950176">
      <w:bodyDiv w:val="1"/>
      <w:marLeft w:val="0"/>
      <w:marRight w:val="0"/>
      <w:marTop w:val="0"/>
      <w:marBottom w:val="0"/>
      <w:divBdr>
        <w:top w:val="none" w:sz="0" w:space="0" w:color="auto"/>
        <w:left w:val="none" w:sz="0" w:space="0" w:color="auto"/>
        <w:bottom w:val="none" w:sz="0" w:space="0" w:color="auto"/>
        <w:right w:val="none" w:sz="0" w:space="0" w:color="auto"/>
      </w:divBdr>
    </w:div>
    <w:div w:id="1277175851">
      <w:bodyDiv w:val="1"/>
      <w:marLeft w:val="0"/>
      <w:marRight w:val="0"/>
      <w:marTop w:val="0"/>
      <w:marBottom w:val="0"/>
      <w:divBdr>
        <w:top w:val="none" w:sz="0" w:space="0" w:color="auto"/>
        <w:left w:val="none" w:sz="0" w:space="0" w:color="auto"/>
        <w:bottom w:val="none" w:sz="0" w:space="0" w:color="auto"/>
        <w:right w:val="none" w:sz="0" w:space="0" w:color="auto"/>
      </w:divBdr>
      <w:divsChild>
        <w:div w:id="1395928296">
          <w:marLeft w:val="0"/>
          <w:marRight w:val="0"/>
          <w:marTop w:val="0"/>
          <w:marBottom w:val="0"/>
          <w:divBdr>
            <w:top w:val="none" w:sz="0" w:space="0" w:color="auto"/>
            <w:left w:val="none" w:sz="0" w:space="0" w:color="auto"/>
            <w:bottom w:val="none" w:sz="0" w:space="0" w:color="auto"/>
            <w:right w:val="none" w:sz="0" w:space="0" w:color="auto"/>
          </w:divBdr>
        </w:div>
      </w:divsChild>
    </w:div>
    <w:div w:id="1292712664">
      <w:bodyDiv w:val="1"/>
      <w:marLeft w:val="0"/>
      <w:marRight w:val="0"/>
      <w:marTop w:val="0"/>
      <w:marBottom w:val="0"/>
      <w:divBdr>
        <w:top w:val="none" w:sz="0" w:space="0" w:color="auto"/>
        <w:left w:val="none" w:sz="0" w:space="0" w:color="auto"/>
        <w:bottom w:val="none" w:sz="0" w:space="0" w:color="auto"/>
        <w:right w:val="none" w:sz="0" w:space="0" w:color="auto"/>
      </w:divBdr>
      <w:divsChild>
        <w:div w:id="2068141098">
          <w:marLeft w:val="0"/>
          <w:marRight w:val="0"/>
          <w:marTop w:val="360"/>
          <w:marBottom w:val="180"/>
          <w:divBdr>
            <w:top w:val="none" w:sz="0" w:space="0" w:color="auto"/>
            <w:left w:val="none" w:sz="0" w:space="0" w:color="auto"/>
            <w:bottom w:val="none" w:sz="0" w:space="0" w:color="auto"/>
            <w:right w:val="none" w:sz="0" w:space="0" w:color="auto"/>
          </w:divBdr>
        </w:div>
        <w:div w:id="273485441">
          <w:marLeft w:val="0"/>
          <w:marRight w:val="0"/>
          <w:marTop w:val="0"/>
          <w:marBottom w:val="0"/>
          <w:divBdr>
            <w:top w:val="none" w:sz="0" w:space="0" w:color="auto"/>
            <w:left w:val="none" w:sz="0" w:space="0" w:color="auto"/>
            <w:bottom w:val="none" w:sz="0" w:space="0" w:color="auto"/>
            <w:right w:val="none" w:sz="0" w:space="0" w:color="auto"/>
          </w:divBdr>
        </w:div>
        <w:div w:id="123813337">
          <w:marLeft w:val="0"/>
          <w:marRight w:val="0"/>
          <w:marTop w:val="0"/>
          <w:marBottom w:val="0"/>
          <w:divBdr>
            <w:top w:val="none" w:sz="0" w:space="0" w:color="auto"/>
            <w:left w:val="none" w:sz="0" w:space="0" w:color="auto"/>
            <w:bottom w:val="none" w:sz="0" w:space="0" w:color="auto"/>
            <w:right w:val="none" w:sz="0" w:space="0" w:color="auto"/>
          </w:divBdr>
        </w:div>
        <w:div w:id="1116295459">
          <w:marLeft w:val="0"/>
          <w:marRight w:val="0"/>
          <w:marTop w:val="0"/>
          <w:marBottom w:val="0"/>
          <w:divBdr>
            <w:top w:val="none" w:sz="0" w:space="0" w:color="auto"/>
            <w:left w:val="none" w:sz="0" w:space="0" w:color="auto"/>
            <w:bottom w:val="none" w:sz="0" w:space="0" w:color="auto"/>
            <w:right w:val="none" w:sz="0" w:space="0" w:color="auto"/>
          </w:divBdr>
        </w:div>
        <w:div w:id="1107769213">
          <w:marLeft w:val="0"/>
          <w:marRight w:val="0"/>
          <w:marTop w:val="0"/>
          <w:marBottom w:val="0"/>
          <w:divBdr>
            <w:top w:val="none" w:sz="0" w:space="0" w:color="auto"/>
            <w:left w:val="none" w:sz="0" w:space="0" w:color="auto"/>
            <w:bottom w:val="none" w:sz="0" w:space="0" w:color="auto"/>
            <w:right w:val="none" w:sz="0" w:space="0" w:color="auto"/>
          </w:divBdr>
        </w:div>
      </w:divsChild>
    </w:div>
    <w:div w:id="1403483745">
      <w:bodyDiv w:val="1"/>
      <w:marLeft w:val="0"/>
      <w:marRight w:val="0"/>
      <w:marTop w:val="0"/>
      <w:marBottom w:val="0"/>
      <w:divBdr>
        <w:top w:val="none" w:sz="0" w:space="0" w:color="auto"/>
        <w:left w:val="none" w:sz="0" w:space="0" w:color="auto"/>
        <w:bottom w:val="none" w:sz="0" w:space="0" w:color="auto"/>
        <w:right w:val="none" w:sz="0" w:space="0" w:color="auto"/>
      </w:divBdr>
    </w:div>
    <w:div w:id="1486898246">
      <w:bodyDiv w:val="1"/>
      <w:marLeft w:val="0"/>
      <w:marRight w:val="0"/>
      <w:marTop w:val="0"/>
      <w:marBottom w:val="0"/>
      <w:divBdr>
        <w:top w:val="none" w:sz="0" w:space="0" w:color="auto"/>
        <w:left w:val="none" w:sz="0" w:space="0" w:color="auto"/>
        <w:bottom w:val="none" w:sz="0" w:space="0" w:color="auto"/>
        <w:right w:val="none" w:sz="0" w:space="0" w:color="auto"/>
      </w:divBdr>
    </w:div>
    <w:div w:id="1572546299">
      <w:bodyDiv w:val="1"/>
      <w:marLeft w:val="0"/>
      <w:marRight w:val="0"/>
      <w:marTop w:val="0"/>
      <w:marBottom w:val="0"/>
      <w:divBdr>
        <w:top w:val="none" w:sz="0" w:space="0" w:color="auto"/>
        <w:left w:val="none" w:sz="0" w:space="0" w:color="auto"/>
        <w:bottom w:val="none" w:sz="0" w:space="0" w:color="auto"/>
        <w:right w:val="none" w:sz="0" w:space="0" w:color="auto"/>
      </w:divBdr>
    </w:div>
    <w:div w:id="1587836297">
      <w:bodyDiv w:val="1"/>
      <w:marLeft w:val="0"/>
      <w:marRight w:val="0"/>
      <w:marTop w:val="0"/>
      <w:marBottom w:val="0"/>
      <w:divBdr>
        <w:top w:val="none" w:sz="0" w:space="0" w:color="auto"/>
        <w:left w:val="none" w:sz="0" w:space="0" w:color="auto"/>
        <w:bottom w:val="none" w:sz="0" w:space="0" w:color="auto"/>
        <w:right w:val="none" w:sz="0" w:space="0" w:color="auto"/>
      </w:divBdr>
      <w:divsChild>
        <w:div w:id="961496370">
          <w:marLeft w:val="0"/>
          <w:marRight w:val="0"/>
          <w:marTop w:val="0"/>
          <w:marBottom w:val="0"/>
          <w:divBdr>
            <w:top w:val="none" w:sz="0" w:space="0" w:color="auto"/>
            <w:left w:val="none" w:sz="0" w:space="0" w:color="auto"/>
            <w:bottom w:val="none" w:sz="0" w:space="0" w:color="auto"/>
            <w:right w:val="none" w:sz="0" w:space="0" w:color="auto"/>
          </w:divBdr>
        </w:div>
        <w:div w:id="532958611">
          <w:marLeft w:val="0"/>
          <w:marRight w:val="0"/>
          <w:marTop w:val="0"/>
          <w:marBottom w:val="0"/>
          <w:divBdr>
            <w:top w:val="none" w:sz="0" w:space="0" w:color="auto"/>
            <w:left w:val="none" w:sz="0" w:space="0" w:color="auto"/>
            <w:bottom w:val="none" w:sz="0" w:space="0" w:color="auto"/>
            <w:right w:val="none" w:sz="0" w:space="0" w:color="auto"/>
          </w:divBdr>
        </w:div>
        <w:div w:id="647898592">
          <w:marLeft w:val="0"/>
          <w:marRight w:val="0"/>
          <w:marTop w:val="0"/>
          <w:marBottom w:val="0"/>
          <w:divBdr>
            <w:top w:val="none" w:sz="0" w:space="0" w:color="auto"/>
            <w:left w:val="none" w:sz="0" w:space="0" w:color="auto"/>
            <w:bottom w:val="none" w:sz="0" w:space="0" w:color="auto"/>
            <w:right w:val="none" w:sz="0" w:space="0" w:color="auto"/>
          </w:divBdr>
        </w:div>
        <w:div w:id="589700297">
          <w:marLeft w:val="0"/>
          <w:marRight w:val="0"/>
          <w:marTop w:val="0"/>
          <w:marBottom w:val="0"/>
          <w:divBdr>
            <w:top w:val="none" w:sz="0" w:space="0" w:color="auto"/>
            <w:left w:val="none" w:sz="0" w:space="0" w:color="auto"/>
            <w:bottom w:val="none" w:sz="0" w:space="0" w:color="auto"/>
            <w:right w:val="none" w:sz="0" w:space="0" w:color="auto"/>
          </w:divBdr>
        </w:div>
        <w:div w:id="1572815892">
          <w:marLeft w:val="0"/>
          <w:marRight w:val="0"/>
          <w:marTop w:val="0"/>
          <w:marBottom w:val="0"/>
          <w:divBdr>
            <w:top w:val="none" w:sz="0" w:space="0" w:color="auto"/>
            <w:left w:val="none" w:sz="0" w:space="0" w:color="auto"/>
            <w:bottom w:val="none" w:sz="0" w:space="0" w:color="auto"/>
            <w:right w:val="none" w:sz="0" w:space="0" w:color="auto"/>
          </w:divBdr>
        </w:div>
      </w:divsChild>
    </w:div>
    <w:div w:id="1656912327">
      <w:bodyDiv w:val="1"/>
      <w:marLeft w:val="0"/>
      <w:marRight w:val="0"/>
      <w:marTop w:val="0"/>
      <w:marBottom w:val="0"/>
      <w:divBdr>
        <w:top w:val="none" w:sz="0" w:space="0" w:color="auto"/>
        <w:left w:val="none" w:sz="0" w:space="0" w:color="auto"/>
        <w:bottom w:val="none" w:sz="0" w:space="0" w:color="auto"/>
        <w:right w:val="none" w:sz="0" w:space="0" w:color="auto"/>
      </w:divBdr>
      <w:divsChild>
        <w:div w:id="385614490">
          <w:marLeft w:val="0"/>
          <w:marRight w:val="0"/>
          <w:marTop w:val="0"/>
          <w:marBottom w:val="0"/>
          <w:divBdr>
            <w:top w:val="none" w:sz="0" w:space="0" w:color="auto"/>
            <w:left w:val="none" w:sz="0" w:space="0" w:color="auto"/>
            <w:bottom w:val="none" w:sz="0" w:space="0" w:color="auto"/>
            <w:right w:val="none" w:sz="0" w:space="0" w:color="auto"/>
          </w:divBdr>
        </w:div>
      </w:divsChild>
    </w:div>
    <w:div w:id="1689595169">
      <w:bodyDiv w:val="1"/>
      <w:marLeft w:val="0"/>
      <w:marRight w:val="0"/>
      <w:marTop w:val="0"/>
      <w:marBottom w:val="0"/>
      <w:divBdr>
        <w:top w:val="none" w:sz="0" w:space="0" w:color="auto"/>
        <w:left w:val="none" w:sz="0" w:space="0" w:color="auto"/>
        <w:bottom w:val="none" w:sz="0" w:space="0" w:color="auto"/>
        <w:right w:val="none" w:sz="0" w:space="0" w:color="auto"/>
      </w:divBdr>
    </w:div>
    <w:div w:id="1732001108">
      <w:bodyDiv w:val="1"/>
      <w:marLeft w:val="0"/>
      <w:marRight w:val="0"/>
      <w:marTop w:val="0"/>
      <w:marBottom w:val="0"/>
      <w:divBdr>
        <w:top w:val="none" w:sz="0" w:space="0" w:color="auto"/>
        <w:left w:val="none" w:sz="0" w:space="0" w:color="auto"/>
        <w:bottom w:val="none" w:sz="0" w:space="0" w:color="auto"/>
        <w:right w:val="none" w:sz="0" w:space="0" w:color="auto"/>
      </w:divBdr>
    </w:div>
    <w:div w:id="1911033859">
      <w:bodyDiv w:val="1"/>
      <w:marLeft w:val="0"/>
      <w:marRight w:val="0"/>
      <w:marTop w:val="0"/>
      <w:marBottom w:val="0"/>
      <w:divBdr>
        <w:top w:val="none" w:sz="0" w:space="0" w:color="auto"/>
        <w:left w:val="none" w:sz="0" w:space="0" w:color="auto"/>
        <w:bottom w:val="none" w:sz="0" w:space="0" w:color="auto"/>
        <w:right w:val="none" w:sz="0" w:space="0" w:color="auto"/>
      </w:divBdr>
    </w:div>
    <w:div w:id="1979846440">
      <w:bodyDiv w:val="1"/>
      <w:marLeft w:val="0"/>
      <w:marRight w:val="0"/>
      <w:marTop w:val="0"/>
      <w:marBottom w:val="0"/>
      <w:divBdr>
        <w:top w:val="none" w:sz="0" w:space="0" w:color="auto"/>
        <w:left w:val="none" w:sz="0" w:space="0" w:color="auto"/>
        <w:bottom w:val="none" w:sz="0" w:space="0" w:color="auto"/>
        <w:right w:val="none" w:sz="0" w:space="0" w:color="auto"/>
      </w:divBdr>
    </w:div>
    <w:div w:id="1980916004">
      <w:bodyDiv w:val="1"/>
      <w:marLeft w:val="0"/>
      <w:marRight w:val="0"/>
      <w:marTop w:val="0"/>
      <w:marBottom w:val="0"/>
      <w:divBdr>
        <w:top w:val="none" w:sz="0" w:space="0" w:color="auto"/>
        <w:left w:val="none" w:sz="0" w:space="0" w:color="auto"/>
        <w:bottom w:val="none" w:sz="0" w:space="0" w:color="auto"/>
        <w:right w:val="none" w:sz="0" w:space="0" w:color="auto"/>
      </w:divBdr>
    </w:div>
    <w:div w:id="214584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18</Pages>
  <Words>6337</Words>
  <Characters>36125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21</cp:revision>
  <cp:lastPrinted>2026-08-24T15:37:00Z</cp:lastPrinted>
  <dcterms:created xsi:type="dcterms:W3CDTF">2026-08-24T15:37:00Z</dcterms:created>
  <dcterms:modified xsi:type="dcterms:W3CDTF">2026-08-25T15:48:00Z</dcterms:modified>
</cp:coreProperties>
</file>