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5336C6">
      <w:r>
        <w:t>INTERSTITIAL LUNG DISEASE</w:t>
      </w:r>
      <w:r w:rsidR="00206E22">
        <w:t xml:space="preserve"> (ILD)</w:t>
      </w:r>
      <w:r w:rsidR="0067556F">
        <w:t xml:space="preserve"> aka Diffuse parenchymal lung disease (DPLD)</w:t>
      </w:r>
    </w:p>
    <w:p w:rsidR="005336C6" w:rsidRDefault="005336C6">
      <w:r>
        <w:t xml:space="preserve">Dr </w:t>
      </w:r>
      <w:proofErr w:type="spellStart"/>
      <w:r w:rsidR="004D54F9">
        <w:t>shayo</w:t>
      </w:r>
      <w:proofErr w:type="spellEnd"/>
      <w:r w:rsidR="004D54F9">
        <w:t xml:space="preserve"> Md3 notes, </w:t>
      </w:r>
      <w:proofErr w:type="spellStart"/>
      <w:r w:rsidR="004D54F9">
        <w:t>harrisons</w:t>
      </w:r>
      <w:proofErr w:type="spellEnd"/>
      <w:r w:rsidR="004D54F9">
        <w:t xml:space="preserve"> and up to date</w:t>
      </w:r>
    </w:p>
    <w:p w:rsidR="005336C6" w:rsidRDefault="005336C6">
      <w:r>
        <w:t>So what is lung interstitium?</w:t>
      </w:r>
    </w:p>
    <w:p w:rsidR="005336C6" w:rsidRDefault="005336C6">
      <w:r>
        <w:t xml:space="preserve">- it is </w:t>
      </w:r>
      <w:r w:rsidRPr="00882B1B">
        <w:rPr>
          <w:b/>
        </w:rPr>
        <w:t>the space between</w:t>
      </w:r>
      <w:r>
        <w:t xml:space="preserve"> the alveolar epithelium and the capillary endothelium. Includes terminal </w:t>
      </w:r>
      <w:r w:rsidRPr="005336C6">
        <w:t>airways, lymphatics, connective tissue and blood vessels</w:t>
      </w:r>
      <w:r>
        <w:t>.</w:t>
      </w:r>
    </w:p>
    <w:p w:rsidR="005336C6" w:rsidRDefault="005336C6">
      <w:r>
        <w:t>So what is interstitial lung disease therefore?</w:t>
      </w:r>
    </w:p>
    <w:p w:rsidR="005336C6" w:rsidRDefault="005336C6" w:rsidP="004814DC">
      <w:pPr>
        <w:pStyle w:val="ListParagraph"/>
        <w:numPr>
          <w:ilvl w:val="0"/>
          <w:numId w:val="1"/>
        </w:numPr>
      </w:pPr>
      <w:r>
        <w:t xml:space="preserve">It is a </w:t>
      </w:r>
      <w:r w:rsidRPr="005336C6">
        <w:rPr>
          <w:b/>
        </w:rPr>
        <w:t>diffuse parenchymal lung disease</w:t>
      </w:r>
      <w:r>
        <w:rPr>
          <w:b/>
        </w:rPr>
        <w:t xml:space="preserve">, </w:t>
      </w:r>
      <w:r>
        <w:t xml:space="preserve">characterized by varying degrees of </w:t>
      </w:r>
      <w:r w:rsidRPr="005336C6">
        <w:rPr>
          <w:b/>
        </w:rPr>
        <w:t>inflammation and fibrosis of lung parenchyma</w:t>
      </w:r>
      <w:r>
        <w:t xml:space="preserve"> </w:t>
      </w:r>
    </w:p>
    <w:p w:rsidR="005336C6" w:rsidRDefault="005336C6" w:rsidP="005336C6">
      <w:pPr>
        <w:pStyle w:val="ListParagraph"/>
        <w:numPr>
          <w:ilvl w:val="0"/>
          <w:numId w:val="1"/>
        </w:numPr>
      </w:pPr>
      <w:r>
        <w:t>It includes a large number (&gt;200) of heterogeneous conditions.</w:t>
      </w:r>
    </w:p>
    <w:p w:rsidR="00206E22" w:rsidRDefault="00206E22" w:rsidP="00206E22">
      <w:r>
        <w:t>What is common in ILD?</w:t>
      </w:r>
    </w:p>
    <w:p w:rsidR="00206E22" w:rsidRPr="00882B1B" w:rsidRDefault="00206E22" w:rsidP="00DE153B">
      <w:pPr>
        <w:pStyle w:val="ListParagraph"/>
        <w:numPr>
          <w:ilvl w:val="0"/>
          <w:numId w:val="2"/>
        </w:numPr>
      </w:pPr>
      <w:r>
        <w:t xml:space="preserve">share many common features such as </w:t>
      </w:r>
      <w:r w:rsidRPr="00206E22">
        <w:rPr>
          <w:b/>
        </w:rPr>
        <w:t>symptoms, radiographic appearance, pulmonary physiology derangement and histology</w:t>
      </w:r>
    </w:p>
    <w:p w:rsidR="00882B1B" w:rsidRDefault="00882B1B" w:rsidP="00882B1B">
      <w:r>
        <w:t>what are the symptoms of ILD?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Progressive exertional dyspnea</w:t>
      </w:r>
      <w:r w:rsidR="007C7D4A">
        <w:t xml:space="preserve"> - commonest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Persistent dry cough</w:t>
      </w:r>
      <w:r w:rsidR="007C7D4A">
        <w:t xml:space="preserve"> - common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Chest pain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Hemoptysis</w:t>
      </w:r>
    </w:p>
    <w:p w:rsidR="007C7D4A" w:rsidRDefault="007C7D4A" w:rsidP="00882B1B">
      <w:pPr>
        <w:pStyle w:val="ListParagraph"/>
        <w:numPr>
          <w:ilvl w:val="0"/>
          <w:numId w:val="2"/>
        </w:numPr>
      </w:pPr>
      <w:r>
        <w:t xml:space="preserve">Fatigue </w:t>
      </w:r>
      <w:r w:rsidR="00931331">
        <w:t>–</w:t>
      </w:r>
      <w:r>
        <w:t xml:space="preserve"> all</w:t>
      </w:r>
    </w:p>
    <w:p w:rsidR="00931331" w:rsidRDefault="00931331" w:rsidP="00931331">
      <w:r>
        <w:t>What are the signs of ILD? Mainly in advanced stages</w:t>
      </w:r>
    </w:p>
    <w:p w:rsidR="004D54F9" w:rsidRDefault="004D54F9" w:rsidP="004D54F9">
      <w:pPr>
        <w:pStyle w:val="ListParagraph"/>
        <w:numPr>
          <w:ilvl w:val="0"/>
          <w:numId w:val="14"/>
        </w:numPr>
      </w:pPr>
      <w:r w:rsidRPr="004D54F9">
        <w:t>Crackles, also described as "</w:t>
      </w:r>
      <w:proofErr w:type="spellStart"/>
      <w:r w:rsidRPr="004D54F9">
        <w:t>velcro</w:t>
      </w:r>
      <w:proofErr w:type="spellEnd"/>
      <w:r w:rsidRPr="004D54F9">
        <w:t xml:space="preserve"> </w:t>
      </w:r>
      <w:proofErr w:type="spellStart"/>
      <w:r w:rsidRPr="004D54F9">
        <w:t>râles</w:t>
      </w:r>
      <w:proofErr w:type="spellEnd"/>
      <w:r w:rsidRPr="004D54F9">
        <w:t>," are a nonspecific finding present in most forms of ILD</w:t>
      </w:r>
    </w:p>
    <w:p w:rsidR="005E7B92" w:rsidRDefault="005E7B92" w:rsidP="005E7B92">
      <w:pPr>
        <w:pStyle w:val="ListParagraph"/>
        <w:numPr>
          <w:ilvl w:val="0"/>
          <w:numId w:val="14"/>
        </w:numPr>
      </w:pPr>
      <w:r>
        <w:t>crackles (dry, fine, end-inspiratory)</w:t>
      </w:r>
    </w:p>
    <w:p w:rsidR="00931331" w:rsidRDefault="00931331" w:rsidP="00931331">
      <w:pPr>
        <w:pStyle w:val="ListParagraph"/>
        <w:numPr>
          <w:ilvl w:val="0"/>
          <w:numId w:val="14"/>
        </w:numPr>
      </w:pPr>
      <w:r>
        <w:t>Finger clubbing</w:t>
      </w:r>
      <w:r w:rsidR="005E7B92">
        <w:t xml:space="preserve"> (especially in IPF and asbestosis)</w:t>
      </w:r>
    </w:p>
    <w:p w:rsidR="00931331" w:rsidRDefault="00931331" w:rsidP="00931331">
      <w:pPr>
        <w:pStyle w:val="ListParagraph"/>
        <w:numPr>
          <w:ilvl w:val="0"/>
          <w:numId w:val="14"/>
        </w:numPr>
      </w:pPr>
      <w:r>
        <w:t>cyanosis</w:t>
      </w:r>
    </w:p>
    <w:p w:rsidR="00931331" w:rsidRDefault="00931331" w:rsidP="00931331">
      <w:pPr>
        <w:pStyle w:val="ListParagraph"/>
        <w:numPr>
          <w:ilvl w:val="0"/>
          <w:numId w:val="14"/>
        </w:numPr>
      </w:pPr>
      <w:r>
        <w:t xml:space="preserve">Cor pulmonale </w:t>
      </w:r>
    </w:p>
    <w:p w:rsidR="00420FBD" w:rsidRDefault="00420FBD" w:rsidP="00420FBD">
      <w:r>
        <w:t>Classification of ILD?</w:t>
      </w:r>
    </w:p>
    <w:p w:rsidR="00420FBD" w:rsidRDefault="00420FBD" w:rsidP="00420FBD">
      <w:pPr>
        <w:pStyle w:val="ListParagraph"/>
        <w:numPr>
          <w:ilvl w:val="0"/>
          <w:numId w:val="2"/>
        </w:numPr>
      </w:pPr>
      <w:r>
        <w:t xml:space="preserve">It can be classified </w:t>
      </w:r>
      <w:r w:rsidR="00927DB0">
        <w:t xml:space="preserve">by according to cause </w:t>
      </w:r>
      <w:r>
        <w:t>as: ILD</w:t>
      </w:r>
      <w:r w:rsidR="00927DB0">
        <w:t xml:space="preserve"> of known cause vs ILD of unknown cause.</w:t>
      </w:r>
    </w:p>
    <w:p w:rsidR="00927DB0" w:rsidRDefault="00927DB0" w:rsidP="00420FBD">
      <w:pPr>
        <w:pStyle w:val="ListParagraph"/>
        <w:numPr>
          <w:ilvl w:val="0"/>
          <w:numId w:val="2"/>
        </w:numPr>
      </w:pPr>
      <w:r>
        <w:t xml:space="preserve">ILD of known cause includes: occupational exposures, drug induced, connective tissue diseases, collagen vascular diseases </w:t>
      </w:r>
      <w:proofErr w:type="spellStart"/>
      <w:r>
        <w:t>etc</w:t>
      </w:r>
      <w:proofErr w:type="spellEnd"/>
    </w:p>
    <w:p w:rsidR="00927DB0" w:rsidRDefault="00927DB0" w:rsidP="00420FBD">
      <w:pPr>
        <w:pStyle w:val="ListParagraph"/>
        <w:numPr>
          <w:ilvl w:val="0"/>
          <w:numId w:val="2"/>
        </w:numPr>
        <w:rPr>
          <w:b/>
        </w:rPr>
      </w:pPr>
      <w:r>
        <w:t xml:space="preserve">ILD of unknown cause </w:t>
      </w:r>
      <w:r w:rsidRPr="00A249A2">
        <w:rPr>
          <w:b/>
        </w:rPr>
        <w:t xml:space="preserve">includes idiopathic </w:t>
      </w:r>
      <w:r w:rsidR="00A249A2" w:rsidRPr="00A249A2">
        <w:rPr>
          <w:b/>
        </w:rPr>
        <w:t xml:space="preserve">interstial pneumonia and idiopathic </w:t>
      </w:r>
      <w:r w:rsidRPr="00A249A2">
        <w:rPr>
          <w:b/>
        </w:rPr>
        <w:t xml:space="preserve">pulmonary fibrosis </w:t>
      </w:r>
      <w:proofErr w:type="spellStart"/>
      <w:r w:rsidRPr="00A249A2">
        <w:rPr>
          <w:b/>
        </w:rPr>
        <w:t>etc</w:t>
      </w:r>
      <w:proofErr w:type="spellEnd"/>
    </w:p>
    <w:p w:rsidR="00A249A2" w:rsidRPr="00B85CED" w:rsidRDefault="00A249A2" w:rsidP="00420FBD">
      <w:pPr>
        <w:pStyle w:val="ListParagraph"/>
        <w:numPr>
          <w:ilvl w:val="0"/>
          <w:numId w:val="2"/>
        </w:numPr>
        <w:rPr>
          <w:b/>
        </w:rPr>
      </w:pPr>
      <w:r>
        <w:t>Most common is the IDIOPATHIC INTERSTITIAL PNEUMONIA</w:t>
      </w:r>
    </w:p>
    <w:p w:rsidR="00B85CED" w:rsidRPr="00B85CED" w:rsidRDefault="00B85CED" w:rsidP="004650AC">
      <w:pPr>
        <w:pStyle w:val="ListParagraph"/>
        <w:numPr>
          <w:ilvl w:val="0"/>
          <w:numId w:val="2"/>
        </w:numPr>
      </w:pPr>
      <w:r w:rsidRPr="00B85CED">
        <w:t>IPF, sarcoidosis and ILDs related to Connective Tissue Diseases as a group</w:t>
      </w:r>
      <w:r>
        <w:t xml:space="preserve"> </w:t>
      </w:r>
      <w:r w:rsidRPr="00B85CED">
        <w:t>are among the most common forms of ILD.</w:t>
      </w:r>
    </w:p>
    <w:p w:rsidR="00927DB0" w:rsidRDefault="00927DB0" w:rsidP="00927DB0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523AB9" wp14:editId="71A39C6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454015" cy="29419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927DB0" w:rsidRDefault="00927DB0" w:rsidP="009025F5"/>
    <w:p w:rsidR="00A249A2" w:rsidRDefault="00A249A2" w:rsidP="009025F5"/>
    <w:p w:rsidR="00314CB6" w:rsidRDefault="00314CB6" w:rsidP="009025F5">
      <w:r>
        <w:rPr>
          <w:noProof/>
        </w:rPr>
        <w:drawing>
          <wp:anchor distT="0" distB="0" distL="114300" distR="114300" simplePos="0" relativeHeight="251659264" behindDoc="0" locked="0" layoutInCell="1" allowOverlap="1" wp14:anchorId="2AC982BC" wp14:editId="0FA91F3F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390515" cy="3251835"/>
            <wp:effectExtent l="0" t="0" r="63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314CB6" w:rsidRDefault="00314CB6" w:rsidP="009025F5"/>
    <w:p w:rsidR="009025F5" w:rsidRDefault="009025F5" w:rsidP="009025F5">
      <w:r>
        <w:lastRenderedPageBreak/>
        <w:t>Systemic diseases that can cause ILD?</w:t>
      </w:r>
    </w:p>
    <w:p w:rsidR="00663440" w:rsidRDefault="00663440" w:rsidP="00663440">
      <w:pPr>
        <w:pStyle w:val="ListParagraph"/>
        <w:numPr>
          <w:ilvl w:val="0"/>
          <w:numId w:val="2"/>
        </w:numPr>
      </w:pPr>
      <w:r>
        <w:t xml:space="preserve">Collagen vascular diseases such as </w:t>
      </w:r>
      <w:r w:rsidRPr="00663440">
        <w:t>Systemic lupus erythematous</w:t>
      </w:r>
      <w:r>
        <w:t xml:space="preserve">, </w:t>
      </w:r>
      <w:r w:rsidRPr="00663440">
        <w:t>Rheumatoid arthritis</w:t>
      </w:r>
      <w:r>
        <w:t xml:space="preserve">, </w:t>
      </w:r>
      <w:r w:rsidRPr="00663440">
        <w:t>Progress</w:t>
      </w:r>
      <w:r>
        <w:t>ive systemic sclerosis,</w:t>
      </w:r>
      <w:r w:rsidRPr="00663440">
        <w:t xml:space="preserve"> Polymyositis and Dermatomyositis</w:t>
      </w:r>
      <w:r>
        <w:t xml:space="preserve">, </w:t>
      </w:r>
      <w:r w:rsidRPr="00663440">
        <w:t>Sjogren’s syndrome</w:t>
      </w:r>
    </w:p>
    <w:p w:rsidR="009025F5" w:rsidRDefault="009025F5" w:rsidP="009025F5">
      <w:pPr>
        <w:pStyle w:val="ListParagraph"/>
        <w:numPr>
          <w:ilvl w:val="0"/>
          <w:numId w:val="2"/>
        </w:numPr>
      </w:pPr>
      <w:r>
        <w:t>Systemic sclerosis</w:t>
      </w:r>
    </w:p>
    <w:p w:rsidR="009025F5" w:rsidRDefault="009025F5" w:rsidP="009025F5">
      <w:pPr>
        <w:pStyle w:val="ListParagraph"/>
        <w:numPr>
          <w:ilvl w:val="0"/>
          <w:numId w:val="2"/>
        </w:numPr>
      </w:pPr>
      <w:r>
        <w:t>Sarcoidosis</w:t>
      </w:r>
    </w:p>
    <w:p w:rsidR="009025F5" w:rsidRDefault="009025F5" w:rsidP="009025F5">
      <w:r>
        <w:t>Occupational exposures causing ILD?</w:t>
      </w:r>
    </w:p>
    <w:p w:rsidR="009025F5" w:rsidRDefault="00395E82" w:rsidP="00B57B00">
      <w:pPr>
        <w:pStyle w:val="ListParagraph"/>
        <w:numPr>
          <w:ilvl w:val="0"/>
          <w:numId w:val="2"/>
        </w:numPr>
      </w:pPr>
      <w:r>
        <w:t>Asbestos</w:t>
      </w:r>
      <w:r w:rsidR="009025F5">
        <w:t xml:space="preserve"> </w:t>
      </w:r>
      <w:r>
        <w:t xml:space="preserve">- </w:t>
      </w:r>
      <w:r w:rsidRPr="00395E82">
        <w:t>Shipyard workers, pipe fitters, welders, sheet metal workers, workers involved in automotive repair especially brake lining work.</w:t>
      </w:r>
    </w:p>
    <w:p w:rsidR="00395E82" w:rsidRDefault="009025F5" w:rsidP="00395E82">
      <w:pPr>
        <w:pStyle w:val="ListParagraph"/>
        <w:numPr>
          <w:ilvl w:val="0"/>
          <w:numId w:val="2"/>
        </w:numPr>
      </w:pPr>
      <w:r>
        <w:t>Silic</w:t>
      </w:r>
      <w:r w:rsidR="00395E82">
        <w:t xml:space="preserve">a causing silicosis - </w:t>
      </w:r>
      <w:r w:rsidR="00395E82" w:rsidRPr="00395E82">
        <w:t>Foundry w</w:t>
      </w:r>
      <w:r w:rsidR="00395E82">
        <w:t xml:space="preserve">orker, sandblaster, tunneling, </w:t>
      </w:r>
      <w:r w:rsidR="00395E82" w:rsidRPr="00395E82">
        <w:t>pottery making, polishing and manufacture of glass, tiles and bricks.</w:t>
      </w:r>
    </w:p>
    <w:p w:rsidR="00395E82" w:rsidRDefault="00395E82" w:rsidP="00395E82">
      <w:pPr>
        <w:pStyle w:val="ListParagraph"/>
        <w:numPr>
          <w:ilvl w:val="0"/>
          <w:numId w:val="2"/>
        </w:numPr>
      </w:pPr>
      <w:r>
        <w:t>Coal</w:t>
      </w:r>
      <w:r w:rsidR="00025F6E">
        <w:t xml:space="preserve"> causing coal-workers pneumoconiosis (CWP)</w:t>
      </w:r>
    </w:p>
    <w:p w:rsidR="00395E82" w:rsidRDefault="00395E82" w:rsidP="00395E82">
      <w:pPr>
        <w:pStyle w:val="ListParagraph"/>
        <w:numPr>
          <w:ilvl w:val="0"/>
          <w:numId w:val="2"/>
        </w:numPr>
      </w:pPr>
      <w:r>
        <w:t xml:space="preserve">Metals beryllium and cobalt </w:t>
      </w:r>
    </w:p>
    <w:p w:rsidR="00373091" w:rsidRDefault="00373091" w:rsidP="00395E82">
      <w:pPr>
        <w:pStyle w:val="ListParagraph"/>
        <w:numPr>
          <w:ilvl w:val="0"/>
          <w:numId w:val="2"/>
        </w:numPr>
      </w:pPr>
      <w:r>
        <w:t>Smoking also a risk factor, though not occupational</w:t>
      </w:r>
    </w:p>
    <w:p w:rsidR="00395E82" w:rsidRDefault="00395E82" w:rsidP="00395E82">
      <w:pPr>
        <w:pStyle w:val="ListParagraph"/>
        <w:numPr>
          <w:ilvl w:val="0"/>
          <w:numId w:val="2"/>
        </w:numPr>
      </w:pPr>
      <w:r>
        <w:t>It can be inhalation of either organic or inorganic material</w:t>
      </w:r>
    </w:p>
    <w:p w:rsidR="00BD624A" w:rsidRPr="00395E82" w:rsidRDefault="00395E82" w:rsidP="00395E82">
      <w:pPr>
        <w:pStyle w:val="ListParagraph"/>
        <w:numPr>
          <w:ilvl w:val="0"/>
          <w:numId w:val="2"/>
        </w:numPr>
      </w:pPr>
      <w:r>
        <w:t xml:space="preserve">ILD secondary to inhalation of </w:t>
      </w:r>
      <w:r w:rsidRPr="00395E82">
        <w:rPr>
          <w:i/>
          <w:iCs/>
        </w:rPr>
        <w:t>inorganic dust</w:t>
      </w:r>
      <w:r w:rsidRPr="00395E82">
        <w:t xml:space="preserve"> are referred to as </w:t>
      </w:r>
      <w:r w:rsidRPr="00395E82">
        <w:rPr>
          <w:b/>
          <w:bCs/>
        </w:rPr>
        <w:t>Pneumoconiosis</w:t>
      </w:r>
    </w:p>
    <w:p w:rsidR="00BD624A" w:rsidRPr="00395E82" w:rsidRDefault="00395E82" w:rsidP="00395E82">
      <w:pPr>
        <w:pStyle w:val="ListParagraph"/>
        <w:numPr>
          <w:ilvl w:val="0"/>
          <w:numId w:val="2"/>
        </w:numPr>
      </w:pPr>
      <w:r w:rsidRPr="00395E82">
        <w:t xml:space="preserve">ILD secondary to inhalation of </w:t>
      </w:r>
      <w:r w:rsidRPr="00395E82">
        <w:rPr>
          <w:i/>
          <w:iCs/>
        </w:rPr>
        <w:t>organic dus</w:t>
      </w:r>
      <w:r>
        <w:rPr>
          <w:i/>
          <w:iCs/>
        </w:rPr>
        <w:t xml:space="preserve">t are referred as </w:t>
      </w:r>
      <w:r w:rsidRPr="00395E82">
        <w:rPr>
          <w:b/>
        </w:rPr>
        <w:t>Hypersensitivity Pneumonitis</w:t>
      </w:r>
      <w:r w:rsidR="00A249A2">
        <w:t xml:space="preserve"> (chronic bird exposure</w:t>
      </w:r>
      <w:r w:rsidR="00D87789">
        <w:t xml:space="preserve"> (pigeons)</w:t>
      </w:r>
      <w:r w:rsidR="00A249A2">
        <w:t xml:space="preserve"> – granulomatous disease)</w:t>
      </w:r>
    </w:p>
    <w:p w:rsidR="0053528F" w:rsidRDefault="00025F6E" w:rsidP="00395E82">
      <w:pPr>
        <w:pStyle w:val="ListParagraph"/>
        <w:numPr>
          <w:ilvl w:val="0"/>
          <w:numId w:val="2"/>
        </w:numPr>
      </w:pPr>
      <w:r>
        <w:t>n/b</w:t>
      </w:r>
      <w:r w:rsidR="00B622EB">
        <w:t xml:space="preserve"> </w:t>
      </w:r>
    </w:p>
    <w:p w:rsidR="00395E82" w:rsidRDefault="00B622EB" w:rsidP="00395E82">
      <w:pPr>
        <w:pStyle w:val="ListParagraph"/>
        <w:numPr>
          <w:ilvl w:val="0"/>
          <w:numId w:val="2"/>
        </w:numPr>
      </w:pPr>
      <w:r>
        <w:t>asbestos</w:t>
      </w:r>
      <w:r w:rsidR="00025F6E">
        <w:t xml:space="preserve"> can cause mesothelioma.</w:t>
      </w:r>
    </w:p>
    <w:p w:rsidR="0053528F" w:rsidRDefault="0053528F" w:rsidP="00395E82">
      <w:pPr>
        <w:pStyle w:val="ListParagraph"/>
        <w:numPr>
          <w:ilvl w:val="0"/>
          <w:numId w:val="2"/>
        </w:numPr>
      </w:pPr>
      <w:r>
        <w:t xml:space="preserve">Granulomatous </w:t>
      </w:r>
      <w:r w:rsidR="00B85CED">
        <w:t>lung disease includes sarcoidosis and hypersensitivity pneumonitis.</w:t>
      </w:r>
    </w:p>
    <w:p w:rsidR="00882B1B" w:rsidRDefault="00882B1B" w:rsidP="00882B1B">
      <w:r>
        <w:t>Common drugs that can cause ILD?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Nitrofurantoin</w:t>
      </w:r>
      <w:r w:rsidR="0036290B">
        <w:t xml:space="preserve"> antibiotic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Amiodarone</w:t>
      </w:r>
      <w:r w:rsidR="0036290B">
        <w:t xml:space="preserve"> antiarrhythmic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Methotrexate</w:t>
      </w:r>
    </w:p>
    <w:p w:rsidR="000D117B" w:rsidRDefault="000D117B" w:rsidP="00882B1B">
      <w:pPr>
        <w:pStyle w:val="ListParagraph"/>
        <w:numPr>
          <w:ilvl w:val="0"/>
          <w:numId w:val="2"/>
        </w:numPr>
      </w:pPr>
      <w:r>
        <w:t>Hydralazine</w:t>
      </w:r>
    </w:p>
    <w:p w:rsidR="000D117B" w:rsidRDefault="000D117B" w:rsidP="00882B1B">
      <w:pPr>
        <w:pStyle w:val="ListParagraph"/>
        <w:numPr>
          <w:ilvl w:val="0"/>
          <w:numId w:val="2"/>
        </w:numPr>
      </w:pPr>
      <w:r>
        <w:t>isoniazid</w:t>
      </w:r>
    </w:p>
    <w:p w:rsidR="00882B1B" w:rsidRDefault="00882B1B" w:rsidP="00882B1B">
      <w:pPr>
        <w:pStyle w:val="ListParagraph"/>
        <w:numPr>
          <w:ilvl w:val="0"/>
          <w:numId w:val="2"/>
        </w:numPr>
      </w:pPr>
      <w:r>
        <w:t>Chemotherapeutics and radiations</w:t>
      </w:r>
      <w:r w:rsidR="00184844">
        <w:t xml:space="preserve"> – </w:t>
      </w:r>
      <w:r w:rsidR="0036290B">
        <w:t xml:space="preserve">bleomycin, </w:t>
      </w:r>
      <w:r w:rsidR="00184844">
        <w:t>azathioprine, rituximab</w:t>
      </w:r>
    </w:p>
    <w:p w:rsidR="004309C0" w:rsidRDefault="004309C0" w:rsidP="00420FBD">
      <w:r>
        <w:t>Diagnosis of ILD?</w:t>
      </w:r>
    </w:p>
    <w:p w:rsidR="00FF1DC5" w:rsidRDefault="00FF1DC5" w:rsidP="00F96FB5">
      <w:r>
        <w:t>Age</w:t>
      </w:r>
    </w:p>
    <w:p w:rsidR="00FF1DC5" w:rsidRDefault="00FF1DC5" w:rsidP="00FF1DC5">
      <w:r>
        <w:t>-</w:t>
      </w:r>
      <w:r w:rsidR="004309C0">
        <w:t>I</w:t>
      </w:r>
      <w:r w:rsidR="00F96FB5">
        <w:t xml:space="preserve">diopathic </w:t>
      </w:r>
      <w:r w:rsidR="004309C0">
        <w:t>P</w:t>
      </w:r>
      <w:r w:rsidR="00F96FB5">
        <w:t xml:space="preserve">ulmonary </w:t>
      </w:r>
      <w:r w:rsidR="004309C0">
        <w:t>F</w:t>
      </w:r>
      <w:r w:rsidR="00F96FB5">
        <w:t>ibrosis</w:t>
      </w:r>
      <w:r w:rsidR="004309C0">
        <w:t xml:space="preserve"> occurs most commonly in patients aged &gt;60 and is quite rare among patients aged &lt;50.</w:t>
      </w:r>
      <w:r w:rsidR="00F96FB5">
        <w:t xml:space="preserve"> Lung biopsy shows </w:t>
      </w:r>
      <w:r w:rsidR="00F96FB5" w:rsidRPr="00F96FB5">
        <w:t>usual interstitial pneumonia</w:t>
      </w:r>
      <w:r w:rsidR="00F96FB5">
        <w:t xml:space="preserve"> – including fibroblastic foci, temporal and spatial heterogeneity and honeycombing.</w:t>
      </w:r>
      <w:r w:rsidRPr="00FF1DC5">
        <w:t xml:space="preserve"> </w:t>
      </w:r>
    </w:p>
    <w:p w:rsidR="004309C0" w:rsidRDefault="00FF1DC5" w:rsidP="00FF1DC5">
      <w:r>
        <w:t>- sarcoidosis, Connective TD associated ILD, and less common ILD such as LAM, pulmonary Langerhans cell Histiocytosis (PLCH) tend to present between the ages of 20 and 40.</w:t>
      </w:r>
    </w:p>
    <w:p w:rsidR="00AA6982" w:rsidRDefault="003725A3" w:rsidP="003725A3">
      <w:r>
        <w:t>Sex</w:t>
      </w:r>
    </w:p>
    <w:p w:rsidR="003725A3" w:rsidRDefault="00FF1DC5" w:rsidP="003725A3">
      <w:r>
        <w:t xml:space="preserve">- </w:t>
      </w:r>
      <w:r w:rsidR="003725A3">
        <w:t>LAM (and related disorder tuberous sclerosis</w:t>
      </w:r>
      <w:proofErr w:type="gramStart"/>
      <w:r w:rsidR="003725A3">
        <w:t>) ,</w:t>
      </w:r>
      <w:proofErr w:type="gramEnd"/>
      <w:r w:rsidR="003725A3">
        <w:t xml:space="preserve"> many CTD such as SLE frequently diagnosed in young women. </w:t>
      </w:r>
    </w:p>
    <w:p w:rsidR="00FF1DC5" w:rsidRDefault="00933608" w:rsidP="003725A3">
      <w:r>
        <w:lastRenderedPageBreak/>
        <w:t xml:space="preserve">- </w:t>
      </w:r>
      <w:r w:rsidR="003725A3">
        <w:t>RA associated ILD is more common among men. IPF and occupational/exposure-related ILDs (likely due to work related exposures that tend to differ between men and women) are more common among men.</w:t>
      </w:r>
    </w:p>
    <w:p w:rsidR="00C26921" w:rsidRDefault="0097278D" w:rsidP="00C26921">
      <w:r>
        <w:t>Past medical history</w:t>
      </w:r>
    </w:p>
    <w:p w:rsidR="00C26921" w:rsidRDefault="0097278D" w:rsidP="00C26921">
      <w:pPr>
        <w:pStyle w:val="ListParagraph"/>
        <w:numPr>
          <w:ilvl w:val="0"/>
          <w:numId w:val="2"/>
        </w:numPr>
      </w:pPr>
      <w:r>
        <w:t>history of a CTD or a history of symptoms commonly associated</w:t>
      </w:r>
      <w:r w:rsidR="00C26921">
        <w:t xml:space="preserve"> </w:t>
      </w:r>
      <w:r>
        <w:t>with a CTD (e.g., Raynaud’s phenomena).</w:t>
      </w:r>
    </w:p>
    <w:p w:rsidR="00C26921" w:rsidRDefault="0097278D" w:rsidP="00C26921">
      <w:pPr>
        <w:pStyle w:val="ListParagraph"/>
        <w:numPr>
          <w:ilvl w:val="0"/>
          <w:numId w:val="2"/>
        </w:numPr>
      </w:pPr>
      <w:r>
        <w:t>A history of malignancy is important;</w:t>
      </w:r>
      <w:r w:rsidR="00C26921">
        <w:t xml:space="preserve"> </w:t>
      </w:r>
      <w:r>
        <w:t xml:space="preserve">malignancies can be associated with </w:t>
      </w:r>
      <w:r w:rsidR="00C26921">
        <w:t>Dermatomyositis</w:t>
      </w:r>
      <w:r>
        <w:t xml:space="preserve"> associated</w:t>
      </w:r>
      <w:r w:rsidR="00C26921">
        <w:t xml:space="preserve"> </w:t>
      </w:r>
      <w:r>
        <w:t xml:space="preserve">COP and sarcoid-like reactions. </w:t>
      </w:r>
    </w:p>
    <w:p w:rsidR="0097278D" w:rsidRDefault="0097278D" w:rsidP="00C26921">
      <w:pPr>
        <w:pStyle w:val="ListParagraph"/>
        <w:numPr>
          <w:ilvl w:val="0"/>
          <w:numId w:val="2"/>
        </w:numPr>
      </w:pPr>
      <w:r>
        <w:t>A history of asthma and allergic</w:t>
      </w:r>
      <w:r w:rsidR="00C26921">
        <w:t xml:space="preserve"> </w:t>
      </w:r>
      <w:r>
        <w:t>rhinitis might suggest a diagnosis of eosinophilic GPA.</w:t>
      </w:r>
    </w:p>
    <w:p w:rsidR="00AA6982" w:rsidRDefault="00715069" w:rsidP="00715069">
      <w:r>
        <w:t xml:space="preserve">Drug history: </w:t>
      </w:r>
    </w:p>
    <w:p w:rsidR="00715069" w:rsidRDefault="00715069" w:rsidP="00AA6982">
      <w:pPr>
        <w:pStyle w:val="ListParagraph"/>
        <w:numPr>
          <w:ilvl w:val="0"/>
          <w:numId w:val="2"/>
        </w:numPr>
      </w:pPr>
      <w:r>
        <w:t>Nitrofurantoin, Amiodarone, Methotrexate, bleomycin, azathioprine, rituximab.</w:t>
      </w:r>
    </w:p>
    <w:p w:rsidR="00AA6982" w:rsidRDefault="00AA6982" w:rsidP="00AA6982">
      <w:r>
        <w:t>Family History:</w:t>
      </w:r>
    </w:p>
    <w:p w:rsidR="00AA6982" w:rsidRDefault="00AA6982" w:rsidP="00AA6982">
      <w:pPr>
        <w:pStyle w:val="ListParagraph"/>
        <w:numPr>
          <w:ilvl w:val="0"/>
          <w:numId w:val="2"/>
        </w:numPr>
      </w:pPr>
      <w:r>
        <w:t xml:space="preserve">The percentage of pulmonary fibrosis that is familial, as opposed to idiopathic, varies by study, with estimates ranging from &lt;5% to as high as 20%. </w:t>
      </w:r>
    </w:p>
    <w:p w:rsidR="00AA6982" w:rsidRDefault="00AA6982" w:rsidP="00AA6982">
      <w:pPr>
        <w:pStyle w:val="ListParagraph"/>
        <w:numPr>
          <w:ilvl w:val="0"/>
          <w:numId w:val="2"/>
        </w:numPr>
      </w:pPr>
      <w:r>
        <w:t>genetic factors for pulmonary fibrosis (mucin gene [MUC5B]) and telomerase reverse transcriptase gene [TERT]) appear to be associated with both familial and idiopathic forms of pulmonary fibrosis similarly.</w:t>
      </w:r>
    </w:p>
    <w:p w:rsidR="003B7319" w:rsidRDefault="003B7319" w:rsidP="003B7319">
      <w:r>
        <w:t>Social history:</w:t>
      </w:r>
    </w:p>
    <w:p w:rsidR="003B7319" w:rsidRDefault="003B7319" w:rsidP="003B7319">
      <w:pPr>
        <w:pStyle w:val="ListParagraph"/>
        <w:numPr>
          <w:ilvl w:val="0"/>
          <w:numId w:val="13"/>
        </w:numPr>
      </w:pPr>
      <w:r>
        <w:t>smoking</w:t>
      </w:r>
    </w:p>
    <w:p w:rsidR="003B7319" w:rsidRDefault="003B7319" w:rsidP="003B7319">
      <w:pPr>
        <w:pStyle w:val="ListParagraph"/>
        <w:numPr>
          <w:ilvl w:val="0"/>
          <w:numId w:val="13"/>
        </w:numPr>
      </w:pPr>
      <w:r>
        <w:t>occupational exposure – as above</w:t>
      </w:r>
    </w:p>
    <w:p w:rsidR="003B7319" w:rsidRDefault="003B7319" w:rsidP="003B7319">
      <w:pPr>
        <w:pStyle w:val="ListParagraph"/>
        <w:numPr>
          <w:ilvl w:val="0"/>
          <w:numId w:val="13"/>
        </w:numPr>
      </w:pPr>
      <w:r>
        <w:t>chronic bird breeding</w:t>
      </w:r>
    </w:p>
    <w:p w:rsidR="00F96FB5" w:rsidRDefault="0067556F" w:rsidP="004309C0">
      <w:r>
        <w:t>Lab investigations</w:t>
      </w:r>
    </w:p>
    <w:p w:rsidR="0067556F" w:rsidRDefault="0067556F" w:rsidP="0067556F">
      <w:pPr>
        <w:pStyle w:val="ListParagraph"/>
        <w:numPr>
          <w:ilvl w:val="0"/>
          <w:numId w:val="15"/>
        </w:numPr>
      </w:pPr>
      <w:r w:rsidRPr="0067556F">
        <w:t>positive anti-cyclic citrullinated pep</w:t>
      </w:r>
      <w:r>
        <w:t>tide [anti-CCP] antibody for RA</w:t>
      </w:r>
    </w:p>
    <w:p w:rsidR="0067556F" w:rsidRDefault="0067556F" w:rsidP="00360D63">
      <w:pPr>
        <w:pStyle w:val="ListParagraph"/>
        <w:numPr>
          <w:ilvl w:val="0"/>
          <w:numId w:val="15"/>
        </w:numPr>
      </w:pPr>
      <w:r>
        <w:t xml:space="preserve">pulmonary function test - Most forms of ILD will eventually result in a </w:t>
      </w:r>
      <w:r w:rsidRPr="0067556F">
        <w:rPr>
          <w:b/>
        </w:rPr>
        <w:t>restrictive deficit</w:t>
      </w:r>
      <w:r>
        <w:t xml:space="preserve"> on pulmonary function testing.</w:t>
      </w:r>
      <w:r w:rsidR="00360D63">
        <w:t xml:space="preserve"> </w:t>
      </w:r>
      <w:proofErr w:type="spellStart"/>
      <w:r w:rsidR="00360D63">
        <w:t>i.e</w:t>
      </w:r>
      <w:proofErr w:type="spellEnd"/>
      <w:r w:rsidR="00360D63">
        <w:t xml:space="preserve"> </w:t>
      </w:r>
      <w:r w:rsidR="00360D63" w:rsidRPr="00360D63">
        <w:t>reduced total lung capacity and forced vital capacity</w:t>
      </w:r>
      <w:r w:rsidR="00360D63">
        <w:t>.</w:t>
      </w:r>
    </w:p>
    <w:p w:rsidR="00420FBD" w:rsidRDefault="00420FBD" w:rsidP="00420FBD">
      <w:r>
        <w:t>Tests used to diagnose ILD?</w:t>
      </w:r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 xml:space="preserve">Chest </w:t>
      </w:r>
      <w:proofErr w:type="spellStart"/>
      <w:r>
        <w:t>xray</w:t>
      </w:r>
      <w:proofErr w:type="spellEnd"/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>Ct scan</w:t>
      </w:r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>PET scan</w:t>
      </w:r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>Pulmonary function tests</w:t>
      </w:r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>Lung biopsy</w:t>
      </w:r>
    </w:p>
    <w:p w:rsidR="00420FBD" w:rsidRDefault="00420FBD" w:rsidP="00420FBD">
      <w:pPr>
        <w:pStyle w:val="ListParagraph"/>
        <w:numPr>
          <w:ilvl w:val="0"/>
          <w:numId w:val="12"/>
        </w:numPr>
      </w:pPr>
      <w:r>
        <w:t>ACE test - sarcoidosis</w:t>
      </w:r>
    </w:p>
    <w:p w:rsidR="00395E82" w:rsidRDefault="00395E82" w:rsidP="00395E82">
      <w:r>
        <w:t xml:space="preserve">Chest </w:t>
      </w:r>
      <w:proofErr w:type="spellStart"/>
      <w:r>
        <w:t>xray</w:t>
      </w:r>
      <w:proofErr w:type="spellEnd"/>
      <w:r>
        <w:t xml:space="preserve"> findings:</w:t>
      </w:r>
    </w:p>
    <w:p w:rsidR="00BD624A" w:rsidRPr="00395E82" w:rsidRDefault="00395E82" w:rsidP="00395E82">
      <w:pPr>
        <w:pStyle w:val="ListParagraph"/>
        <w:numPr>
          <w:ilvl w:val="0"/>
          <w:numId w:val="8"/>
        </w:numPr>
      </w:pPr>
      <w:r w:rsidRPr="00395E82">
        <w:t xml:space="preserve">Silicosis - </w:t>
      </w:r>
      <w:r w:rsidRPr="00395E82">
        <w:rPr>
          <w:iCs/>
        </w:rPr>
        <w:t xml:space="preserve">upper lobe nodules </w:t>
      </w:r>
      <w:r w:rsidRPr="00395E82">
        <w:t xml:space="preserve">with </w:t>
      </w:r>
      <w:r w:rsidRPr="00395E82">
        <w:rPr>
          <w:b/>
          <w:iCs/>
        </w:rPr>
        <w:t>egg shell calcifications</w:t>
      </w:r>
      <w:r w:rsidRPr="00395E82">
        <w:rPr>
          <w:iCs/>
        </w:rPr>
        <w:t xml:space="preserve"> of hilar nodes</w:t>
      </w:r>
      <w:r w:rsidRPr="00395E82">
        <w:t xml:space="preserve">. </w:t>
      </w:r>
    </w:p>
    <w:p w:rsidR="00BD624A" w:rsidRPr="00395E82" w:rsidRDefault="00395E82" w:rsidP="00395E82">
      <w:pPr>
        <w:pStyle w:val="ListParagraph"/>
        <w:numPr>
          <w:ilvl w:val="0"/>
          <w:numId w:val="8"/>
        </w:numPr>
      </w:pPr>
      <w:r w:rsidRPr="00395E82">
        <w:t xml:space="preserve">Hilar or Mediastinal adenopathy in </w:t>
      </w:r>
      <w:r w:rsidRPr="00395E82">
        <w:rPr>
          <w:iCs/>
        </w:rPr>
        <w:t>Sarcoidosis</w:t>
      </w:r>
    </w:p>
    <w:p w:rsidR="00395E82" w:rsidRPr="00395E82" w:rsidRDefault="00395E82" w:rsidP="000B6EED">
      <w:pPr>
        <w:pStyle w:val="ListParagraph"/>
        <w:numPr>
          <w:ilvl w:val="0"/>
          <w:numId w:val="8"/>
        </w:numPr>
      </w:pPr>
      <w:r w:rsidRPr="00395E82">
        <w:t>Pleural involvement in Asbestosis and Connective tissue diseases</w:t>
      </w:r>
    </w:p>
    <w:p w:rsidR="005336C6" w:rsidRDefault="00395E82" w:rsidP="00951B35">
      <w:pPr>
        <w:pStyle w:val="ListParagraph"/>
        <w:numPr>
          <w:ilvl w:val="0"/>
          <w:numId w:val="8"/>
        </w:numPr>
      </w:pPr>
      <w:r w:rsidRPr="00395E82">
        <w:rPr>
          <w:b/>
        </w:rPr>
        <w:t>Upper lobe involvement</w:t>
      </w:r>
      <w:r w:rsidRPr="00395E82">
        <w:t xml:space="preserve"> in Ankylosing spondylitis, Berylliosis, Histiocytosis X, </w:t>
      </w:r>
      <w:r w:rsidRPr="00395E82">
        <w:rPr>
          <w:iCs/>
        </w:rPr>
        <w:t>Silicosis,</w:t>
      </w:r>
      <w:r w:rsidRPr="00395E82">
        <w:t xml:space="preserve"> </w:t>
      </w:r>
      <w:r w:rsidRPr="00395E82">
        <w:rPr>
          <w:iCs/>
        </w:rPr>
        <w:t>Chronic hypersensitivity pneumoniti</w:t>
      </w:r>
    </w:p>
    <w:sectPr w:rsidR="0053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17E"/>
    <w:multiLevelType w:val="hybridMultilevel"/>
    <w:tmpl w:val="8E78237C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6CAB"/>
    <w:multiLevelType w:val="hybridMultilevel"/>
    <w:tmpl w:val="5D74ACB4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00319"/>
    <w:multiLevelType w:val="hybridMultilevel"/>
    <w:tmpl w:val="ED16F444"/>
    <w:lvl w:ilvl="0" w:tplc="5F721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14F4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1A8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0E9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4638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1F0C3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00F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B0E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462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EF718CE"/>
    <w:multiLevelType w:val="hybridMultilevel"/>
    <w:tmpl w:val="AA3E8B8C"/>
    <w:lvl w:ilvl="0" w:tplc="FC421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9897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6CE3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187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682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905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78F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DE33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D2B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80D3CA1"/>
    <w:multiLevelType w:val="hybridMultilevel"/>
    <w:tmpl w:val="7B029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53821"/>
    <w:multiLevelType w:val="hybridMultilevel"/>
    <w:tmpl w:val="0994F850"/>
    <w:lvl w:ilvl="0" w:tplc="9C88ADD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68CCC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646C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9E748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B8D5E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F8AA8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3ED18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3A2B9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9A7ED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10120C8"/>
    <w:multiLevelType w:val="hybridMultilevel"/>
    <w:tmpl w:val="3614F7C0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944CB"/>
    <w:multiLevelType w:val="hybridMultilevel"/>
    <w:tmpl w:val="D0AE422A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03B5F"/>
    <w:multiLevelType w:val="hybridMultilevel"/>
    <w:tmpl w:val="3CB8D3AA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865B9"/>
    <w:multiLevelType w:val="hybridMultilevel"/>
    <w:tmpl w:val="8B2EF800"/>
    <w:lvl w:ilvl="0" w:tplc="AA529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827F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8EB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D0B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E26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A6D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2CA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3A3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28E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E0D1856"/>
    <w:multiLevelType w:val="hybridMultilevel"/>
    <w:tmpl w:val="A436411E"/>
    <w:lvl w:ilvl="0" w:tplc="94DA1C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D014F"/>
    <w:multiLevelType w:val="hybridMultilevel"/>
    <w:tmpl w:val="C86EB3A0"/>
    <w:lvl w:ilvl="0" w:tplc="B42CA7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3EE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A1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EAC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EE7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6635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E68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3EA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0C9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03231F8"/>
    <w:multiLevelType w:val="hybridMultilevel"/>
    <w:tmpl w:val="855812A2"/>
    <w:lvl w:ilvl="0" w:tplc="4B18540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F61F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4858C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2A5BE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3249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D256C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5C6C8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C07A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D2B54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1A82627"/>
    <w:multiLevelType w:val="hybridMultilevel"/>
    <w:tmpl w:val="CFCC45B8"/>
    <w:lvl w:ilvl="0" w:tplc="0A5CE14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CECC3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CC02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BC747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8EEF0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3C9C5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94BE7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682D1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5C6D0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16E6A76"/>
    <w:multiLevelType w:val="hybridMultilevel"/>
    <w:tmpl w:val="072A0EE8"/>
    <w:lvl w:ilvl="0" w:tplc="534CF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189750">
      <w:start w:val="5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6AE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5C1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C20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8CA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78B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8459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E8B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58944976">
    <w:abstractNumId w:val="8"/>
  </w:num>
  <w:num w:numId="2" w16cid:durableId="750347019">
    <w:abstractNumId w:val="6"/>
  </w:num>
  <w:num w:numId="3" w16cid:durableId="773941480">
    <w:abstractNumId w:val="3"/>
  </w:num>
  <w:num w:numId="4" w16cid:durableId="1120496025">
    <w:abstractNumId w:val="2"/>
  </w:num>
  <w:num w:numId="5" w16cid:durableId="706950851">
    <w:abstractNumId w:val="11"/>
  </w:num>
  <w:num w:numId="6" w16cid:durableId="1725988591">
    <w:abstractNumId w:val="9"/>
  </w:num>
  <w:num w:numId="7" w16cid:durableId="2058553191">
    <w:abstractNumId w:val="5"/>
  </w:num>
  <w:num w:numId="8" w16cid:durableId="303394881">
    <w:abstractNumId w:val="1"/>
  </w:num>
  <w:num w:numId="9" w16cid:durableId="65540530">
    <w:abstractNumId w:val="13"/>
  </w:num>
  <w:num w:numId="10" w16cid:durableId="2114669776">
    <w:abstractNumId w:val="12"/>
  </w:num>
  <w:num w:numId="11" w16cid:durableId="1426220084">
    <w:abstractNumId w:val="14"/>
  </w:num>
  <w:num w:numId="12" w16cid:durableId="1057751329">
    <w:abstractNumId w:val="4"/>
  </w:num>
  <w:num w:numId="13" w16cid:durableId="895971599">
    <w:abstractNumId w:val="7"/>
  </w:num>
  <w:num w:numId="14" w16cid:durableId="1513951213">
    <w:abstractNumId w:val="0"/>
  </w:num>
  <w:num w:numId="15" w16cid:durableId="153106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6C6"/>
    <w:rsid w:val="00025F6E"/>
    <w:rsid w:val="000D117B"/>
    <w:rsid w:val="00184844"/>
    <w:rsid w:val="00206E22"/>
    <w:rsid w:val="00314CB6"/>
    <w:rsid w:val="00360D63"/>
    <w:rsid w:val="0036290B"/>
    <w:rsid w:val="003725A3"/>
    <w:rsid w:val="00373091"/>
    <w:rsid w:val="00395E82"/>
    <w:rsid w:val="003B7319"/>
    <w:rsid w:val="00420FBD"/>
    <w:rsid w:val="004309C0"/>
    <w:rsid w:val="004D54F9"/>
    <w:rsid w:val="005336C6"/>
    <w:rsid w:val="0053528F"/>
    <w:rsid w:val="005E7B92"/>
    <w:rsid w:val="00663440"/>
    <w:rsid w:val="0067556F"/>
    <w:rsid w:val="00715069"/>
    <w:rsid w:val="007C7D4A"/>
    <w:rsid w:val="00882B1B"/>
    <w:rsid w:val="009025F5"/>
    <w:rsid w:val="00927DB0"/>
    <w:rsid w:val="00931331"/>
    <w:rsid w:val="00933608"/>
    <w:rsid w:val="00951B35"/>
    <w:rsid w:val="0097278D"/>
    <w:rsid w:val="00A249A2"/>
    <w:rsid w:val="00AA6982"/>
    <w:rsid w:val="00B622EB"/>
    <w:rsid w:val="00B85CED"/>
    <w:rsid w:val="00B9062A"/>
    <w:rsid w:val="00BD624A"/>
    <w:rsid w:val="00C26921"/>
    <w:rsid w:val="00D87789"/>
    <w:rsid w:val="00F17B41"/>
    <w:rsid w:val="00F96FB5"/>
    <w:rsid w:val="00FF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5F5B"/>
  <w15:chartTrackingRefBased/>
  <w15:docId w15:val="{B5A5EC0B-FA2B-4693-87B1-BCAE8BE1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22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75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5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38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2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0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64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86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72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2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3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9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70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81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4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07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8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43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8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95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80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2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2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abbas mohamed</dc:creator>
  <cp:keywords/>
  <dc:description/>
  <cp:lastModifiedBy>clinicalrythm</cp:lastModifiedBy>
  <cp:revision>29</cp:revision>
  <dcterms:created xsi:type="dcterms:W3CDTF">2022-05-04T17:13:00Z</dcterms:created>
  <dcterms:modified xsi:type="dcterms:W3CDTF">2026-06-12T09:37:00Z</dcterms:modified>
</cp:coreProperties>
</file>