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2A4A"/>
          <w:sz w:val="52"/>
          <w:szCs w:val="52"/>
        </w:rPr>
        <w:t xml:space="preserve">CLINIC LAUNCH ACADEMY</w:t>
      </w:r>
    </w:p>
    <w:p>
      <w:pPr>
        <w:spacing w:after="160"/>
        <w:jc w:val="center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Learning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4155"/>
          <w:sz w:val="27"/>
          <w:szCs w:val="27"/>
        </w:rPr>
        <w:t xml:space="preserve">Feature Scope — Phase 1 vs Phase 2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Core Functionality  ·  Good-to-Have Features  ·  Phased Delivery Plan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March 2026  |  Confidential — Internal Use Only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Purpose of This Document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This document classifies every feature in the LMS into one of two categories. Only features from the agreed v2 specification are included — nothing has been added.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✦  Phase 1 — Core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Must-have functionality. The product is not usable without it. Build this first.</w:t>
            </w:r>
          </w:p>
          <w:p>
            <w:r>
              <w:rPr>
                <w:rFonts w:ascii="Arial" w:cs="Arial" w:eastAsia="Arial" w:hAnsi="Arial"/>
                <w:i/>
                <w:iCs/>
                <w:color w:val="14532D"/>
                <w:sz w:val="17"/>
                <w:szCs w:val="17"/>
              </w:rPr>
              <w:t xml:space="preserve">Student can log in, consume courses, track progress, access resources and recordings, manage their lab partner status, and use their account settings. Admin can manage all content and users.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◈  Phase 2 — Good to 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Valuable but not blocking. Product works without it. Defer to next phase.</w:t>
            </w:r>
          </w:p>
          <w:p>
            <w:r>
              <w:rPr>
                <w:rFonts w:ascii="Arial" w:cs="Arial" w:eastAsia="Arial" w:hAnsi="Arial"/>
                <w:i/>
                <w:iCs/>
                <w:color w:val="78350F"/>
                <w:sz w:val="17"/>
                <w:szCs w:val="17"/>
              </w:rPr>
              <w:t xml:space="preserve">Enhances analytics depth, admin convenience, and operational polish. Each item can be shipped independently without reworking Phase 1.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Each section maps to a module of the LMS. Every feature from the v2 spec appears exactly once. Nothing has been added or omitted.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At a Glance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Total feature count across the full LMS scope, split by phase.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Total Features</w:t>
            </w:r>
          </w:p>
        </w:tc>
        <w:tc>
          <w:tcPr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7"/>
                <w:szCs w:val="17"/>
              </w:rPr>
              <w:t xml:space="preserve">Phase 1 — Core</w:t>
            </w:r>
          </w:p>
        </w:tc>
        <w:tc>
          <w:tcPr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Phase 2 — Good to Have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35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Items (summary)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Student 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Watch-time stat card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Courses &amp; Lessons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Resources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Recordings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Lab Partners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Community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Community page + full admin link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Student 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Charts, heatmap, at-risk, completion rate, per-student drill-down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Courses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Lesson coming-soon per-lesson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Instructors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Social media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Recordings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Lab Applications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Bulk approve / reject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Banners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— 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1.  Authentication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3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authentication features are Phase 1. No Phase 2 items in this module.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Login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Email + password login for all users (student and admin)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single entry point to the entire platform. No login = no product.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Forgot Password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Password reset via email link — user enters email, receives link, sets new password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Users will forget passwords. Without this, admin has to manually reset every time via the database.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Role redirect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Post-login redirect based on role: student → /student/dashboard, admin → /admin/dashboard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Two completely separate URL spaces. The redirect is what makes the two-view architecture work.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2.  Student Dashboard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(5 of 6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Welcome Banner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Personalised greeting ("Welcome back, [First Name]") with configurable banner image managed from admin Banners section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Sets the tone on first login. The banner image is configurable from admin so it stays fresh without a deploy.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Learning Stats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Four stat cards: Total Courses Enrolled, Courses Completed, Courses In Progress, Total Lessons Completed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Core progress indicators. Students need to see they are making progress. Drives motivation and return visits.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Continue Learning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Card showing the last lesson the student was watching — course name, module name, lesson name, last-watched timestamp, and a direct Continue button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Reduces friction to re-entering learning. Without it, students have to navigate manually to find where they left off every session.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Recent Activity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Timeline of the student's last 10 activity entries: lesson name, course name, action (watched/completed), and 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Gives students a sense of momentum and accountability. Low implementation cost — data already exists in activity_logs.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Community Discord Banner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 banner image with a Join Our Community CTA linking to the Discord server, displayed on the student dashboard. Image and link configured from Admin Settings.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Drives community engagement from the most-visited page. The Discord URL is already stored in Admin Settings — this is purely a display component consuming that value.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(1 of 6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Watch Time Stat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Total Watch Time as a fifth stat card on the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Nice engagement metric but requires accurate watch-time tracking on the video player side, which has its own complexity depending on the iframe provider. Add once the video pipeline is stable.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3.  Courses &amp; Lessons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(6 of 6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course and lesson features are Phase 1. This is the core value delivery of the product.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Courses list view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Grid of course cards with thumbnail, instructor name, progress bar, and completion %. Coming Soon courses shown as locked cards with release date label.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catalogue. Students cannot learn if they cannot find their courses.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Course detail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course page with expandable module/lesson list, instructor card, progress tracker, and Start/Continue button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Students need context before starting — what the course covers, who teaches it, how far they have come.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Lesson view with video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Embedded video iframe per lesson with lesson title, heading, and sidebar navigation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actual learning experience. This is the core value delivery of the entire product.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Lesson sidebar navigation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lesson list organised by module. Current lesson highlighted. Completed lessons marked with a checkmark. Coming Soon lessons shown as locked.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Students need to know where they are in the course and navigate freely between lessons.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Mark Complete button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 clicks Mark Complete to mark a lesson as done — updates progress bar and completion % on course detail and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primary progress-tracking mechanic. Without it, none of the stats or progress bars work correctly.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Flag Video Issues button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 can flag a broken or problematic video on any lesson. Sets a flag on the progress record.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Operational feedback loop. Admin needs to know about broken embeds quickly. Simple boolean flag — low effort.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4.  Resources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(2 of 2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Both resource surfaces are Phase 1 — the APIs are shared, effort is minimal.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Resources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Dedicated Resources page showing all course resources grouped by course in a collapsible accordion. Each resource shows name, type icon, and download/open button.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Students need a centralised place to find all materials without navigating into individual lessons.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Lesson Resources panel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Resources also surfaced directly inside the lesson view below the video, showing only that lesson's attached files and links.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most contextually useful placement — students access materials exactly when they need them. The APIs are already built for this; it is UI placement work only.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5.  Recordings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3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recordings features are Phase 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Recording category list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Grid of recording categories (e.g. Group Calls, Q&amp;A Sessions, Workshops). Click a category to see recordings inside it.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entry point to all recordings. Without it there is no way to navigate to recorded sessions.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Recording viewer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Individual recording page with embedded iframe video, title, subheading, and recorded date. No progress tracking or Mark Complete.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actual playback experience. Recordings are informational replays — no completion tracking needed.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Search and filter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Basic search by title and filter by date range within a category.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recordings library will grow quickly. Even basic title search and date filter significantly improves findability with low implementation cost.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6.  Lab Partners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(4 of 4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The full lab flow — all five card states plus rejection reason — is Phase 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Lab cards with status-driven CTA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Each lab shows logo, name, and subheading. CTA button adapts to application status: Complete Application → Application Under Review → View Portal → Re-Apply. Coming Soon and Maintenance states lock the card with appropriate messaging.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All five states are tightly coupled — you cannot ship the apply flow without also shipping pending/verified/rejected since admin needs to action applications from day one.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Embedded application form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Clicking Complete Application opens an iframe embed with the lab's application form. Submitting the form creates a pending application record.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actual mechanism for applying. Without it students have no way to enter the lab pipeline.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View Portal redirect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After admin verifies an application, the student's CTA becomes View Portal which redirects to the lab's portal URL.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destination of the entire lab flow. Without this, verification has no payoff for the student.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Rejection reason message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When admin rejects an application they can include a short reason message. This is displayed to the student on their lab card alongside the Re-Apply button.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Short to implement — a single optional text field on the application record. Meaningful improvement to student experience when they are rejected.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7.  Community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(0 of 2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No community features in Phase 1. Community links can be hard-coded or seeded directly if needed at launch.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Community section and its admin management panel are both deferred to Phase 2. In Phase 1 the Discord URL is available via the Admin Settings page (used globally across the platform). A direct link can be included in the welcome email or communicated separately.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(2 of 2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Community page (student)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Dedicated Community page showing a grid of clickable Discord banner images. Each image links to a specific Discord channel in a new tab.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Adds a polished in-app home for community links. Not blocking since the Discord URL is accessible via Admin Settings and can be communicated out-of-band in Phase 1.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Admin community link management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UI to add, activate/deactivate, reorder, and delete community link images and their Discord URLs. Managed via the Community section in the admin sidebar.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Only needed once the Community page (above) is built. Bundled as Phase 2 together.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8.  Student Settings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(2 of 2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student settings features are Phase 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Edit name and username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 can update their full name and username from the Settings page. Email address is displayed as read-only and cannot be changed from this screen.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Students need basic ownership of their profile identity, especially since admin sets the initial credentials.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Upload profile photo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 can upload or replace their profile photo from Settings. Photo is reflected in the sidebar footer immediately on all pages.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sidebar shows the photo on every single page. A broken or missing state looks unfinished across the entire app.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9.  Notifications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(2 of 2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notification features are Phase 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Notification bell (student)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Bell icon in the top navigation header on all student pages. Unread count badge. Clicking opens a dropdown showing recent notifications with timestamps. Mark as Read and Mark All as Read options.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delivery surface for all in-app communication. Students need a way to receive messages from admin — the bell is the standard pattern and students expect it.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Send notification (admin)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composes and sends a notification immediately to: all students, a specific user (searchable dropdown), or by role. Notification types: New Course, New Lesson, System Alert, Reminder, Achievement, Welcome, Custom. History table shows all sent notifications with status.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a broadcast tool from day one — new course announcements, maintenance notices, and welcome messages need to go out at launch.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10.  Admin Dashboard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8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Minimal but functional. Admin can verify the platform is working without heavy analytics on day one.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Top stat cards (3 cards)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Active Learners (last 30 days), New Users This Week, Total Lessons Completed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Three fast COUNT queries. Give admin an instant health check. Total Watch Time and Course Completion Rate are deferred — they require heavier aggregation.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Recently Joined Students table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List of the most recently created student accounts with name, email, and join date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to verify new accounts are being created correctly. Simple sort-by-createdAt with no joins.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Notification history table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Log of all sent notifications with title, type, target, and status (Sent / Scheduled / Failed)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to know what has been sent to students. Direct read from the notifications collection — trivial to build.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(5 of 8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Requires heavier aggregation pipelines and charting libraries. More meaningful once data accumulates.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Analytics charts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Weekly Signups Graph (line/bar), Most Popular Courses (ranked by enrollment + completion), Lesson Completion Trend (time-series)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Charts are only useful once there is meaningful data to visualise. At launch there are no trends to show. Add in Phase 2 once the platform has been running for several weeks.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Student Activity Heatmap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Grid showing which days and times students are most active across the platform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Requires weeks of data to be actionable. Complex to render correctly. Phase 2.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At-Risk Learners table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Automatically surfaces students who have not logged in for 7 or more days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Great for proactive retention intervention but requires a date-range query across all users. Add in Phase 2 alongside any engagement features.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Course Completion Rate stat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 card: percentage of started courses that have been fully completed across all students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Requires a complex aggregation across progress records. Can be derived manually in Phase 1.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Per-Student Overview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Drill-down page per student: total stats, per-course breakdown (lessons completed, progress %, last lesson watched), full activity log, and login history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Valuable for support and coaching but expensive to build well. In Phase 1, admin can review individual progress via the Users section and progress collection.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11.  Admin — Users Management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(6 of 6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user management features are Phase 1. No Phase 2 items in this module.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Users table with search and filters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Paginated table of all users. Filter by role and status. Search by name or email. Total user count displayed at top.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to find and manage accounts. Without this, user management is impossible at any scale.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creates all student and admin accounts. Sets email, name, username, password, role. Option to send welcome email.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only way to onboard students — there is no self-registration. Must exist on day one.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Edit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can modify username, name, email, role, or reset password for any user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Needed to correct mistakes and handle changes (email updates, role changes). Core operational tool.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Ban / Unban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Suspend an account (user cannot log in) or restore it to active status, with a confirmation prompt for both actions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Needed for managing access without permanent deletion — e.g. a student whose access lapses. More appropriate than delete for most suspension scenarios.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Delete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Permanently remove a user account. Confirmation prompt required.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Needed for offboarding and data hygiene. Simple database operation.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Resend Welcome Email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can resend the welcome/login email to a specific student from the Users table actions menu.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Useful from day one — when a student does not receive or loses their welcome email, admin needs a one-click way to resend it without creating a new account.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12.  Admin — Courses, Modules &amp; Lessons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(5 of 6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course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courses. Set title, subheading, about description, thumbnail image, instructor, and status (draft / unpublished / published).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must be able to build and manage the course catalogue. This is the most critical admin function.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modules &amp; lessons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modules and lessons. Per-lesson: heading, subheading, video embed, published/draft status. Drag-and-drop reorder within modules.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Without this there is no content. Courses are empty shells without modules and lessons.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Course Coming Soon toggle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Mark an entire course as Coming Soon with a specific release date. Students see a locked card with the date in the courses grid.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Needed to tease upcoming courses before they are ready, set expectations, and drive anticipation.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Publish / Unpublish / Draft toggle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Toggle a course between published (visible to students), unpublished (hidden), and draft (work in progress)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Allows admin to build courses before making them live. Essential for any content workflow.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Course drag-and-drop reorder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Reorder courses via drag-and-drop in the admin table. Order here = order shown to students in the Courses section.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Display order matters. Admin needs control over what students see first without a manual DB operation.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(1 of 6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Lesson Coming Soon (per-lesson)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Mark individual lessons within a published course as Coming Soon with a release date. Shown as locked in the lesson sidebar with the date label.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Adds fine-grained control beyond the course-level Coming Soon. Useful once courses are partially published. The course-level lock covers the main use case in Phase 1, and per-lesson locking adds complexity to the sidebar state logic.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13.  Admin — Instructors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4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instructor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instructor profiles. Set first name, last name, title/designation, bio/description, and active/inactive status.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Instructors appear on every course detail page. Without at least one instructor record, no course can have an instructor card.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Upload instructor photo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Upload a profile photo for an instructor. Photo is displayed on the course detail page alongside name, title, and bio.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photo appears on every course page. A missing photo looks unfinished. Basic image upload.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Assign instructor to course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When creating or editing a course, select an instructor from the active instructors list to link their profile to that course.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Links the instructor profile to the course for display. An instructor must be assigned before a course can be published.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(1 of 4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Social media links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Optional LinkedIn, Instagram, Twitter/X, and Website URL fields on the instructor profile. Displayed on the course detail page.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Nice for credibility but not relevant to the core learning experience. Add in Phase 2 if there is demand from students to follow instructors externally.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14.  Admin — Recordings Management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(4 of 4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recordings management features are Phase 1. No Phase 2 items in this module.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recording categories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recording categories. Set category name and published/hidden status.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Without categories, recordings have nowhere to live. The category structure must exist before any recordings can be added.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recordings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recordings within categories. Set title, subheading, video embed, recorded date, and published/hidden status.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content itself. Needed from day one so students can access session replays.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Publish / Hide recordings and categories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Toggle visibility of individual recordings or entire categories between published (visible to students) and hidden (admin-only draft).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to draft recordings before publishing and hide outdated content without permanently deleting it.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Drag-and-drop reorder recordings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Change the display order of recordings within a category via drag-and-drop in the admin editor.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direct control over ordering — e.g. pinning the most recent session at the top. Consistent with the same drag-and-drop pattern used throughout the admin panel.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15.  Admin — Lab Partners &amp; Applications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4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Create / Edit / Delete lab cards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CRUD on lab partners. Set name, logo, subheading, portal URL, application iframe embed, and status (Live / Coming Soon / Maintenance).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Labs are a core product feature. Admin must be able to set them up from day one.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Review and update application 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reviews individual applications and sets status to Pending, Verified, or Rejected. Status update is reflected in real-time on the student's lab card.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entire lab flow depends on this. Without admin review, students are stuck at Pending forever.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Filter and search applications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Filter applications by lab name, status, and date range. Search by student name or email. Paginated results.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Admin needs to find specific applications quickly to keep the review workflow moving.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Phase 2 — Good to Have  (1 of 4 features)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Bulk approve / reject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Select multiple applications via checkboxes and set all to Verified or Rejected in a single action.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In Phase 1 applications can be reviewed individually. Bulk actions become valuable once application volume is high enough to make one-by-one review impractical. Add in Phase 2 once volume justifies it.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16.  Admin — Banners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(3 of 3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All banner management features are Phase 1. No Phase 2 items in this module.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Upload banner image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Upload a new banner image with an internal label. Newly uploaded banners default to inactive.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The student dashboard needs at least one configurable banner. Without the ability to upload, the welcome area is static and cannot be updated without a deploy.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Activate / Deactivate banner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Toggle individual banners Active or Inactive. Only active banners are shown to students.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Allows admin to prepare banners in advance and switch them without deleting. Only active banners are displayed — order is respected exactly.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Drag-and-drop reorder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Reorder banner images via drag-and-drop. Order set here is the exact order displayed on the student dashboard.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Even with two banners the order matters (e.g. a welcome banner before a promotional one). Consistent with the reorder pattern used in courses and modules — low additional effort.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17.  Admin — Settings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Core  (2 of 2 features)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Both settings are Phase 1. No Phase 2 items in this module.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Functionality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belongs here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General Settings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Editable Discord Invite URL (referenced across the platform in the Community section and dashboard) and Support Email (displayed to students when they need help)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Both values are referenced across multiple surfaces. They must be configurable from admin from day one, not hardcoded.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Maintenance Mode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Toggle to enable or disable platform-wide maintenance mode. Custom message displayed to all students when active. Admin access is unaffected.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7"/>
                <w:szCs w:val="17"/>
              </w:rPr>
              <w:t xml:space="preserve">Essential for deployments and unplanned downtime. Without it, a maintenance window means students see broken or inconsistent pages. Trivial to implement — a single boolean check in middleware.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A4A"/>
          <w:sz w:val="38"/>
          <w:szCs w:val="38"/>
        </w:rPr>
        <w:t xml:space="preserve">Consolidated Phase 2 Backlog</w:t>
      </w:r>
    </w:p>
    <w:p>
      <w:pPr>
        <w:spacing w:after="1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9 good-to-have features in one place. Ordered by recommended build priority.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900"/>
        <w:gridCol w:w="2500"/>
        <w:gridCol w:w="1860"/>
        <w:gridCol w:w="2800"/>
      </w:tblGrid>
      <w:tr>
        <w:trPr>
          <w:tblHeader/>
        </w:trPr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/ Dependency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Per-Student Overview drill-down page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— aggregation across multiple collections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At-Risk Learners table (no login 7+ days)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Low — simple date-range query, no joins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Analytics charts (weekly signups, lesson trend, popular courses)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— charting library + aggregation queries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Activity Heatmap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High — complex grid + large dataset aggregation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Course Completion Rate stat card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— aggregation pipeline required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Student 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Watch Time stat card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— requires stable video watch-time tracking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Community page + admin link management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Low — image grid page + CRUD admin panel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Courses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Lesson Coming Soon (per-lesson locking)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Low-Medium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Medium — sidebar state logic changes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Admin Lab Apps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Bulk approve / reject applications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Low — checkbox selection + batch status update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End of Document — LMS Feature Scope v2.0  |  Clinic Launch Academy  |  Confidential</w:t>
      </w:r>
    </w:p>
    <w:sectPr>
      <w:headerReference w:type="default" r:id="rId6"/>
      <w:footerReference w:type="default" r:id="rId7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Page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of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</w:pPr>
    <w:r>
      <w:rPr>
        <w:rFonts w:ascii="Arial" w:cs="Arial" w:eastAsia="Arial" w:hAnsi="Arial"/>
        <w:color w:val="334155"/>
        <w:sz w:val="16"/>
        <w:szCs w:val="16"/>
      </w:rPr>
      <w:t xml:space="preserve">Clinic Launch Academy — LMS Feature Scope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i/>
        <w:iCs/>
        <w:color w:val="334155"/>
        <w:sz w:val="16"/>
        <w:szCs w:val="16"/>
      </w:rPr>
      <w:t xml:space="preserve">Phase 1 vs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2026-03-25T12:25:28.288Z</dcterms:created>
  <dcterms:modified xsi:type="dcterms:W3CDTF">2026-03-25T12:25:28.288Z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