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D8F" w:rsidRPr="00FC1F49" w:rsidRDefault="00FC1F49" w:rsidP="0046381C">
      <w:pPr>
        <w:pStyle w:val="Heading2"/>
        <w:rPr>
          <w:lang w:val="en-US"/>
        </w:rPr>
      </w:pPr>
      <w:r w:rsidRPr="00FC1F49">
        <w:rPr>
          <w:lang w:val="en-US"/>
        </w:rPr>
        <w:t>Cleaner Manager</w:t>
      </w:r>
    </w:p>
    <w:p w:rsidR="00FC1F49" w:rsidRDefault="00FC1F49" w:rsidP="00FC1F49">
      <w:pPr>
        <w:rPr>
          <w:b/>
          <w:lang w:val="en-US"/>
        </w:rPr>
      </w:pPr>
      <w:r>
        <w:rPr>
          <w:lang w:val="en-US"/>
        </w:rPr>
        <w:t xml:space="preserve">The main window for editing rulesets, it can be opened through </w:t>
      </w:r>
      <w:r w:rsidR="005572D1">
        <w:rPr>
          <w:b/>
          <w:lang w:val="en-US"/>
        </w:rPr>
        <w:t>Tools/Scene Cleaner Pro</w:t>
      </w:r>
      <w:r>
        <w:rPr>
          <w:b/>
          <w:lang w:val="en-US"/>
        </w:rPr>
        <w:t>/Cleaner manager</w:t>
      </w:r>
    </w:p>
    <w:p w:rsidR="00FC1F49" w:rsidRDefault="00A22E20" w:rsidP="00FC1F49">
      <w:pPr>
        <w:rPr>
          <w:b/>
          <w:lang w:val="en-US"/>
        </w:rPr>
      </w:pPr>
      <w:r w:rsidRPr="00A22E20">
        <w:rPr>
          <w:b/>
          <w:noProof/>
          <w:lang w:val="en-GB" w:eastAsia="zh-CN"/>
        </w:rPr>
        <w:drawing>
          <wp:inline distT="0" distB="0" distL="0" distR="0" wp14:anchorId="21A3D6EB" wp14:editId="63BE2B60">
            <wp:extent cx="612013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49" w:rsidRDefault="0046381C" w:rsidP="0046381C">
      <w:pPr>
        <w:pStyle w:val="Heading2"/>
        <w:rPr>
          <w:lang w:val="en-US"/>
        </w:rPr>
      </w:pPr>
      <w:r>
        <w:rPr>
          <w:lang w:val="en-US"/>
        </w:rPr>
        <w:t>Edit</w:t>
      </w:r>
      <w:r w:rsidR="001E7928">
        <w:rPr>
          <w:lang w:val="en-US"/>
        </w:rPr>
        <w:t xml:space="preserve"> and create</w:t>
      </w:r>
      <w:r>
        <w:rPr>
          <w:lang w:val="en-US"/>
        </w:rPr>
        <w:t xml:space="preserve"> rulesets</w:t>
      </w:r>
    </w:p>
    <w:p w:rsidR="0046381C" w:rsidRPr="0046381C" w:rsidRDefault="001E7928" w:rsidP="0046381C">
      <w:pPr>
        <w:rPr>
          <w:lang w:val="en-US"/>
        </w:rPr>
      </w:pPr>
      <w:r>
        <w:rPr>
          <w:lang w:val="en-US"/>
        </w:rPr>
        <w:t xml:space="preserve">This is the default look of the manager when it </w:t>
      </w:r>
      <w:proofErr w:type="gramStart"/>
      <w:r>
        <w:rPr>
          <w:lang w:val="en-US"/>
        </w:rPr>
        <w:t>is opened</w:t>
      </w:r>
      <w:proofErr w:type="gramEnd"/>
      <w:r>
        <w:rPr>
          <w:lang w:val="en-US"/>
        </w:rPr>
        <w:t>. To open a ruleset click the Load ruleset button, then we can choose a saved ruleset to load in to the manager.</w:t>
      </w:r>
    </w:p>
    <w:p w:rsidR="00FC1F49" w:rsidRDefault="00A22E20" w:rsidP="00FC1F49">
      <w:pPr>
        <w:rPr>
          <w:b/>
          <w:lang w:val="en-US"/>
        </w:rPr>
      </w:pPr>
      <w:r w:rsidRPr="00A22E20">
        <w:rPr>
          <w:b/>
          <w:noProof/>
          <w:lang w:val="en-GB" w:eastAsia="zh-CN"/>
        </w:rPr>
        <w:drawing>
          <wp:inline distT="0" distB="0" distL="0" distR="0" wp14:anchorId="30B8AB9D" wp14:editId="5BA58724">
            <wp:extent cx="6120130" cy="3119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28" w:rsidRDefault="00485608" w:rsidP="001E7928">
      <w:pPr>
        <w:rPr>
          <w:lang w:val="en-US"/>
        </w:rPr>
      </w:pPr>
      <w:r>
        <w:rPr>
          <w:lang w:val="en-US"/>
        </w:rPr>
        <w:t>Once</w:t>
      </w:r>
      <w:r w:rsidR="001E7928">
        <w:rPr>
          <w:lang w:val="en-US"/>
        </w:rPr>
        <w:t xml:space="preserve"> we have a ruleset </w:t>
      </w:r>
      <w:r>
        <w:rPr>
          <w:lang w:val="en-US"/>
        </w:rPr>
        <w:t>loaded,</w:t>
      </w:r>
      <w:r w:rsidR="001E7928">
        <w:rPr>
          <w:lang w:val="en-US"/>
        </w:rPr>
        <w:t xml:space="preserve"> w</w:t>
      </w:r>
      <w:r>
        <w:rPr>
          <w:lang w:val="en-US"/>
        </w:rPr>
        <w:t>e can see the rules it contains, and what each rule has been set to do.</w:t>
      </w:r>
    </w:p>
    <w:p w:rsidR="00485608" w:rsidRDefault="00485608" w:rsidP="00485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type of rule</w:t>
      </w:r>
    </w:p>
    <w:p w:rsidR="00485608" w:rsidRDefault="00485608" w:rsidP="00485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general properties for the rule</w:t>
      </w:r>
    </w:p>
    <w:p w:rsidR="00485608" w:rsidRPr="00485608" w:rsidRDefault="00485608" w:rsidP="00485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special properties for the given type of rule</w:t>
      </w:r>
    </w:p>
    <w:p w:rsidR="00485608" w:rsidRPr="00485608" w:rsidRDefault="00485608" w:rsidP="00485608">
      <w:pPr>
        <w:rPr>
          <w:lang w:val="en-US"/>
        </w:rPr>
      </w:pPr>
      <w:proofErr w:type="gramStart"/>
      <w:r>
        <w:rPr>
          <w:lang w:val="en-US"/>
        </w:rPr>
        <w:lastRenderedPageBreak/>
        <w:t>And</w:t>
      </w:r>
      <w:proofErr w:type="gramEnd"/>
      <w:r>
        <w:rPr>
          <w:lang w:val="en-US"/>
        </w:rPr>
        <w:t xml:space="preserve"> at the bottom we can create a new rule of a chosen type.</w:t>
      </w:r>
    </w:p>
    <w:p w:rsidR="001E7928" w:rsidRDefault="001250AD" w:rsidP="001E7928">
      <w:pPr>
        <w:rPr>
          <w:lang w:val="en-US"/>
        </w:rPr>
      </w:pPr>
      <w:r w:rsidRPr="001250AD">
        <w:rPr>
          <w:noProof/>
          <w:lang w:val="en-GB" w:eastAsia="zh-CN"/>
        </w:rPr>
        <w:drawing>
          <wp:inline distT="0" distB="0" distL="0" distR="0" wp14:anchorId="1CEF11E9" wp14:editId="037FE8D2">
            <wp:extent cx="612013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08" w:rsidRDefault="00485608" w:rsidP="001E7928">
      <w:pPr>
        <w:rPr>
          <w:lang w:val="en-US"/>
        </w:rPr>
      </w:pPr>
      <w:r>
        <w:rPr>
          <w:lang w:val="en-US"/>
        </w:rPr>
        <w:t xml:space="preserve">Once we are done </w:t>
      </w:r>
      <w:r w:rsidR="00345DD8">
        <w:rPr>
          <w:lang w:val="en-US"/>
        </w:rPr>
        <w:t>editing</w:t>
      </w:r>
      <w:r>
        <w:rPr>
          <w:lang w:val="en-US"/>
        </w:rPr>
        <w:t xml:space="preserve"> the ruleset we can save it by simply clicking the Save ruleset button. (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default valid rulesets will be saved when the window is closed) Once a ruleset is saved it can be used to clean the hierarchy</w:t>
      </w:r>
      <w:r w:rsidR="008D25FA">
        <w:rPr>
          <w:lang w:val="en-US"/>
        </w:rPr>
        <w:t xml:space="preserve"> or as a </w:t>
      </w:r>
      <w:proofErr w:type="spellStart"/>
      <w:r w:rsidR="008D25FA">
        <w:rPr>
          <w:lang w:val="en-US"/>
        </w:rPr>
        <w:t>supruleset</w:t>
      </w:r>
      <w:proofErr w:type="spellEnd"/>
      <w:r w:rsidR="008D25FA">
        <w:rPr>
          <w:lang w:val="en-US"/>
        </w:rPr>
        <w:t xml:space="preserve"> to another ruleset.</w:t>
      </w:r>
    </w:p>
    <w:p w:rsidR="00485608" w:rsidRDefault="001250AD" w:rsidP="001E7928">
      <w:pPr>
        <w:rPr>
          <w:lang w:val="en-US"/>
        </w:rPr>
      </w:pPr>
      <w:r w:rsidRPr="001250AD">
        <w:rPr>
          <w:noProof/>
          <w:lang w:val="en-GB" w:eastAsia="zh-CN"/>
        </w:rPr>
        <w:drawing>
          <wp:inline distT="0" distB="0" distL="0" distR="0" wp14:anchorId="394979A0" wp14:editId="4FCB903E">
            <wp:extent cx="612013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08" w:rsidRDefault="00530F5B" w:rsidP="00530F5B">
      <w:pPr>
        <w:pStyle w:val="Heading2"/>
        <w:rPr>
          <w:lang w:val="en-US"/>
        </w:rPr>
      </w:pPr>
      <w:r>
        <w:rPr>
          <w:lang w:val="en-US"/>
        </w:rPr>
        <w:t>The rules</w:t>
      </w:r>
    </w:p>
    <w:p w:rsidR="00530F5B" w:rsidRDefault="00530F5B" w:rsidP="00530F5B">
      <w:pPr>
        <w:rPr>
          <w:lang w:val="en-US"/>
        </w:rPr>
      </w:pPr>
      <w:r>
        <w:rPr>
          <w:lang w:val="en-US"/>
        </w:rPr>
        <w:t xml:space="preserve">Each rule used in </w:t>
      </w:r>
      <w:r w:rsidR="005572D1">
        <w:rPr>
          <w:lang w:val="en-US"/>
        </w:rPr>
        <w:t>Scene Cleaner Pro</w:t>
      </w:r>
      <w:r>
        <w:rPr>
          <w:lang w:val="en-US"/>
        </w:rPr>
        <w:t xml:space="preserve"> has some general properties, no matter if </w:t>
      </w:r>
      <w:proofErr w:type="gramStart"/>
      <w:r w:rsidR="00EA4608">
        <w:rPr>
          <w:lang w:val="en-US"/>
        </w:rPr>
        <w:t>it’s</w:t>
      </w:r>
      <w:proofErr w:type="gramEnd"/>
      <w:r>
        <w:rPr>
          <w:lang w:val="en-US"/>
        </w:rPr>
        <w:t xml:space="preserve"> </w:t>
      </w:r>
      <w:r w:rsidR="00EA4608">
        <w:rPr>
          <w:lang w:val="en-US"/>
        </w:rPr>
        <w:t xml:space="preserve">a </w:t>
      </w:r>
      <w:r>
        <w:rPr>
          <w:lang w:val="en-US"/>
        </w:rPr>
        <w:t xml:space="preserve">stock </w:t>
      </w:r>
      <w:r w:rsidR="00EA4608">
        <w:rPr>
          <w:lang w:val="en-US"/>
        </w:rPr>
        <w:t xml:space="preserve">rule </w:t>
      </w:r>
      <w:r>
        <w:rPr>
          <w:lang w:val="en-US"/>
        </w:rPr>
        <w:t>or user created</w:t>
      </w:r>
      <w:r w:rsidR="00EA4608">
        <w:rPr>
          <w:lang w:val="en-US"/>
        </w:rPr>
        <w:t>, the properties are as follows:</w:t>
      </w:r>
    </w:p>
    <w:p w:rsidR="00EA4608" w:rsidRDefault="00EA4608" w:rsidP="00530F5B">
      <w:pPr>
        <w:rPr>
          <w:lang w:val="en-US"/>
        </w:rPr>
      </w:pPr>
      <w:r>
        <w:rPr>
          <w:lang w:val="en-US"/>
        </w:rPr>
        <w:t>Delete: deletes the rule from the ruleset.</w:t>
      </w:r>
    </w:p>
    <w:p w:rsidR="00EA4608" w:rsidRDefault="00EA4608" w:rsidP="00530F5B">
      <w:pPr>
        <w:rPr>
          <w:lang w:val="en-US"/>
        </w:rPr>
      </w:pPr>
      <w:r>
        <w:rPr>
          <w:lang w:val="en-US"/>
        </w:rPr>
        <w:lastRenderedPageBreak/>
        <w:t xml:space="preserve">Group name: the name of the object all applicable objects </w:t>
      </w:r>
      <w:proofErr w:type="gramStart"/>
      <w:r>
        <w:rPr>
          <w:lang w:val="en-US"/>
        </w:rPr>
        <w:t>will be placed</w:t>
      </w:r>
      <w:proofErr w:type="gramEnd"/>
      <w:r>
        <w:rPr>
          <w:lang w:val="en-US"/>
        </w:rPr>
        <w:t xml:space="preserve"> under.</w:t>
      </w:r>
    </w:p>
    <w:p w:rsidR="00EA4608" w:rsidRDefault="00EA4608" w:rsidP="00530F5B">
      <w:pPr>
        <w:rPr>
          <w:lang w:val="en-US"/>
        </w:rPr>
      </w:pPr>
      <w:r>
        <w:rPr>
          <w:lang w:val="en-US"/>
        </w:rPr>
        <w:t xml:space="preserve">Rule priority: the </w:t>
      </w:r>
      <w:proofErr w:type="gramStart"/>
      <w:r>
        <w:rPr>
          <w:lang w:val="en-US"/>
        </w:rPr>
        <w:t>order which</w:t>
      </w:r>
      <w:proofErr w:type="gramEnd"/>
      <w:r>
        <w:rPr>
          <w:lang w:val="en-US"/>
        </w:rPr>
        <w:t xml:space="preserve"> the rules are run, lower priority numbers run be higher once.</w:t>
      </w:r>
    </w:p>
    <w:p w:rsidR="00EA4608" w:rsidRDefault="00EA4608" w:rsidP="00530F5B">
      <w:pPr>
        <w:rPr>
          <w:lang w:val="en-US"/>
        </w:rPr>
      </w:pPr>
      <w:proofErr w:type="spellStart"/>
      <w:r>
        <w:rPr>
          <w:lang w:val="en-US"/>
        </w:rPr>
        <w:t>Supruleset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supruleset</w:t>
      </w:r>
      <w:proofErr w:type="spellEnd"/>
      <w:r>
        <w:rPr>
          <w:lang w:val="en-US"/>
        </w:rPr>
        <w:t xml:space="preserve"> is a second ruleset that </w:t>
      </w:r>
      <w:proofErr w:type="gramStart"/>
      <w:r>
        <w:rPr>
          <w:lang w:val="en-US"/>
        </w:rPr>
        <w:t>is run</w:t>
      </w:r>
      <w:proofErr w:type="gramEnd"/>
      <w:r>
        <w:rPr>
          <w:lang w:val="en-US"/>
        </w:rPr>
        <w:t xml:space="preserve"> on all objects within the group created by the rule.</w:t>
      </w:r>
    </w:p>
    <w:p w:rsidR="00EA4608" w:rsidRPr="00530F5B" w:rsidRDefault="00EA4608" w:rsidP="00530F5B">
      <w:pPr>
        <w:rPr>
          <w:lang w:val="en-US"/>
        </w:rPr>
      </w:pPr>
      <w:proofErr w:type="gramStart"/>
      <w:r>
        <w:rPr>
          <w:lang w:val="en-US"/>
        </w:rPr>
        <w:t>Is Enabled</w:t>
      </w:r>
      <w:proofErr w:type="gramEnd"/>
      <w:r>
        <w:rPr>
          <w:lang w:val="en-US"/>
        </w:rPr>
        <w:t>: determines if the rule should be used when cleaning or not</w:t>
      </w:r>
    </w:p>
    <w:p w:rsidR="00530F5B" w:rsidRDefault="001250AD" w:rsidP="00530F5B">
      <w:pPr>
        <w:rPr>
          <w:lang w:val="en-US"/>
        </w:rPr>
      </w:pPr>
      <w:r w:rsidRPr="001250AD">
        <w:rPr>
          <w:noProof/>
          <w:lang w:val="en-GB" w:eastAsia="zh-CN"/>
        </w:rPr>
        <w:drawing>
          <wp:inline distT="0" distB="0" distL="0" distR="0" wp14:anchorId="0B238FD0" wp14:editId="2E7F70D5">
            <wp:extent cx="4915586" cy="1543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08" w:rsidRPr="00530F5B" w:rsidRDefault="00EA4608" w:rsidP="00EA4608">
      <w:pPr>
        <w:pStyle w:val="Heading2"/>
        <w:rPr>
          <w:lang w:val="en-US"/>
        </w:rPr>
      </w:pPr>
      <w:r>
        <w:rPr>
          <w:lang w:val="en-US"/>
        </w:rPr>
        <w:t>The stock rules</w:t>
      </w:r>
    </w:p>
    <w:p w:rsidR="00530F5B" w:rsidRDefault="005572D1" w:rsidP="00530F5B">
      <w:pPr>
        <w:rPr>
          <w:lang w:val="en-US"/>
        </w:rPr>
      </w:pPr>
      <w:r>
        <w:rPr>
          <w:lang w:val="en-US"/>
        </w:rPr>
        <w:t>Scene Cleaner Pro</w:t>
      </w:r>
      <w:r w:rsidR="00530F5B">
        <w:rPr>
          <w:lang w:val="en-US"/>
        </w:rPr>
        <w:t xml:space="preserve"> comes stocked with four different rules:</w:t>
      </w:r>
    </w:p>
    <w:p w:rsidR="00EA4608" w:rsidRDefault="00EA4608" w:rsidP="00530F5B">
      <w:pPr>
        <w:rPr>
          <w:lang w:val="en-US"/>
        </w:rPr>
      </w:pPr>
      <w:proofErr w:type="spellStart"/>
      <w:r>
        <w:rPr>
          <w:lang w:val="en-US"/>
        </w:rPr>
        <w:t>RuleComponent</w:t>
      </w:r>
      <w:proofErr w:type="spellEnd"/>
      <w:r>
        <w:rPr>
          <w:lang w:val="en-US"/>
        </w:rPr>
        <w:t>: cleans based on components in objects.</w:t>
      </w:r>
    </w:p>
    <w:p w:rsidR="00EA4608" w:rsidRDefault="00EA4608" w:rsidP="00530F5B">
      <w:pPr>
        <w:rPr>
          <w:lang w:val="en-US"/>
        </w:rPr>
      </w:pPr>
      <w:proofErr w:type="spellStart"/>
      <w:r>
        <w:rPr>
          <w:lang w:val="en-US"/>
        </w:rPr>
        <w:t>RuleEmptyObjects</w:t>
      </w:r>
      <w:proofErr w:type="spellEnd"/>
      <w:r>
        <w:rPr>
          <w:lang w:val="en-US"/>
        </w:rPr>
        <w:t>: cleans all objects with no children and no components other than transform, option to delete these objects or simply group them up.</w:t>
      </w:r>
    </w:p>
    <w:p w:rsidR="00EA4608" w:rsidRDefault="00EA4608" w:rsidP="00530F5B">
      <w:pPr>
        <w:rPr>
          <w:lang w:val="en-US"/>
        </w:rPr>
      </w:pPr>
      <w:proofErr w:type="spellStart"/>
      <w:r>
        <w:rPr>
          <w:lang w:val="en-US"/>
        </w:rPr>
        <w:t>RuleNamePrefix</w:t>
      </w:r>
      <w:proofErr w:type="spellEnd"/>
      <w:r>
        <w:rPr>
          <w:lang w:val="en-US"/>
        </w:rPr>
        <w:t>: cleans b</w:t>
      </w:r>
      <w:bookmarkStart w:id="0" w:name="_GoBack"/>
      <w:bookmarkEnd w:id="0"/>
      <w:r>
        <w:rPr>
          <w:lang w:val="en-US"/>
        </w:rPr>
        <w:t>ased on a set prefix on object names.</w:t>
      </w:r>
    </w:p>
    <w:p w:rsidR="00EA4608" w:rsidRDefault="00EA4608" w:rsidP="00530F5B">
      <w:pPr>
        <w:rPr>
          <w:lang w:val="en-US"/>
        </w:rPr>
      </w:pPr>
      <w:proofErr w:type="spellStart"/>
      <w:r>
        <w:rPr>
          <w:lang w:val="en-US"/>
        </w:rPr>
        <w:t>RuleTag</w:t>
      </w:r>
      <w:proofErr w:type="spellEnd"/>
      <w:r>
        <w:rPr>
          <w:lang w:val="en-US"/>
        </w:rPr>
        <w:t>: cleans based on object tags.</w:t>
      </w:r>
    </w:p>
    <w:p w:rsidR="00530F5B" w:rsidRDefault="00530F5B" w:rsidP="00530F5B">
      <w:pPr>
        <w:rPr>
          <w:lang w:val="en-US"/>
        </w:rPr>
      </w:pPr>
    </w:p>
    <w:p w:rsidR="00EA4608" w:rsidRPr="00530F5B" w:rsidRDefault="00EA4608" w:rsidP="00530F5B">
      <w:pPr>
        <w:rPr>
          <w:lang w:val="en-US"/>
        </w:rPr>
      </w:pPr>
    </w:p>
    <w:sectPr w:rsidR="00EA4608" w:rsidRPr="00530F5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5344B"/>
    <w:multiLevelType w:val="hybridMultilevel"/>
    <w:tmpl w:val="A868409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49"/>
    <w:rsid w:val="001250AD"/>
    <w:rsid w:val="001E7928"/>
    <w:rsid w:val="002712A3"/>
    <w:rsid w:val="00345DD8"/>
    <w:rsid w:val="0046381C"/>
    <w:rsid w:val="00485608"/>
    <w:rsid w:val="00530F5B"/>
    <w:rsid w:val="005572D1"/>
    <w:rsid w:val="008D25FA"/>
    <w:rsid w:val="009810E8"/>
    <w:rsid w:val="00A22E20"/>
    <w:rsid w:val="00CD1D8F"/>
    <w:rsid w:val="00EA4608"/>
    <w:rsid w:val="00F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7E19-964E-4FDD-9F33-58A286D6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2A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2A3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8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</dc:creator>
  <cp:keywords/>
  <dc:description/>
  <cp:lastModifiedBy>Valdemar Voss</cp:lastModifiedBy>
  <cp:revision>3</cp:revision>
  <dcterms:created xsi:type="dcterms:W3CDTF">2016-05-29T13:14:00Z</dcterms:created>
  <dcterms:modified xsi:type="dcterms:W3CDTF">2016-07-26T17:57:00Z</dcterms:modified>
</cp:coreProperties>
</file>