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E61D5" w14:textId="383C1127" w:rsidR="006D3B25" w:rsidRDefault="006D3B25" w:rsidP="006D3B25">
      <w:pPr>
        <w:jc w:val="center"/>
        <w:rPr>
          <w:b/>
          <w:bCs/>
        </w:rPr>
      </w:pPr>
      <w:r>
        <w:rPr>
          <w:b/>
          <w:bCs/>
        </w:rPr>
        <w:t>CS-340 README</w:t>
      </w:r>
    </w:p>
    <w:p w14:paraId="5310C88D" w14:textId="16BC1FD8" w:rsidR="00A716BC" w:rsidRPr="006D3B25" w:rsidRDefault="006D3B25" w:rsidP="00A716BC">
      <w:pPr>
        <w:rPr>
          <w:b/>
          <w:bCs/>
        </w:rPr>
      </w:pPr>
      <w:r w:rsidRPr="006D3B25">
        <w:rPr>
          <w:b/>
          <w:bCs/>
        </w:rPr>
        <w:t>Required Functionality:</w:t>
      </w:r>
    </w:p>
    <w:p w14:paraId="7D26594E" w14:textId="0FE89D81" w:rsidR="00C771B2" w:rsidRDefault="00BC3AFA" w:rsidP="00A716BC">
      <w:r>
        <w:t xml:space="preserve">The client, Grazioso </w:t>
      </w:r>
      <w:proofErr w:type="spellStart"/>
      <w:r>
        <w:t>Salvare</w:t>
      </w:r>
      <w:proofErr w:type="spellEnd"/>
      <w:r>
        <w:t xml:space="preserve">, </w:t>
      </w:r>
      <w:r w:rsidR="003451B5">
        <w:t>identifies dogs</w:t>
      </w:r>
      <w:r w:rsidR="00FB121A">
        <w:t xml:space="preserve"> meeting certain conditions that might be suitable for search-and-rescue training. </w:t>
      </w:r>
      <w:r w:rsidR="00801ECB">
        <w:t xml:space="preserve">To support this endeavor, a </w:t>
      </w:r>
      <w:r w:rsidR="00092738">
        <w:t>non-profit agency operating five animal shelters around Austin, Texas has agreed to provide the client with data</w:t>
      </w:r>
      <w:r w:rsidR="00411E0F">
        <w:t xml:space="preserve"> from these shelters. </w:t>
      </w:r>
      <w:r w:rsidR="0098379D">
        <w:t xml:space="preserve">A dashboard that will present the information in a clean, logical manner is </w:t>
      </w:r>
      <w:r w:rsidR="003D77DF">
        <w:t>necessary to make good use of the data</w:t>
      </w:r>
      <w:r w:rsidR="007F0512">
        <w:t xml:space="preserve"> being provided. </w:t>
      </w:r>
      <w:r w:rsidR="00CC6A2A">
        <w:t>Filtering options provided by the client</w:t>
      </w:r>
      <w:r w:rsidR="00C361EA">
        <w:t xml:space="preserve"> </w:t>
      </w:r>
      <w:r w:rsidR="001B38F0">
        <w:t xml:space="preserve">can be enabled with a single mouse click and the </w:t>
      </w:r>
      <w:r w:rsidR="00C771B2">
        <w:t>map and graph widgets updated based on the data being presented.</w:t>
      </w:r>
    </w:p>
    <w:p w14:paraId="1F46B4BB" w14:textId="45693E32" w:rsidR="00C771B2" w:rsidRDefault="00C771B2" w:rsidP="00A716BC">
      <w:r>
        <w:t>Below</w:t>
      </w:r>
      <w:r w:rsidR="00B90DA2">
        <w:t xml:space="preserve">, the starting state of the dashboard </w:t>
      </w:r>
      <w:r w:rsidR="00791836">
        <w:t xml:space="preserve">(Figure 1) </w:t>
      </w:r>
      <w:r w:rsidR="00B90DA2">
        <w:t>can be seen:</w:t>
      </w:r>
    </w:p>
    <w:p w14:paraId="05A6ACC0" w14:textId="1B1A17D3" w:rsidR="0034736B" w:rsidRDefault="00A716BC" w:rsidP="00A716BC">
      <w:pPr>
        <w:spacing w:after="0"/>
      </w:pPr>
      <w:r>
        <w:rPr>
          <w:noProof/>
        </w:rPr>
        <w:drawing>
          <wp:inline distT="0" distB="0" distL="0" distR="0" wp14:anchorId="353B3A47" wp14:editId="06B13C1A">
            <wp:extent cx="5943600" cy="3357245"/>
            <wp:effectExtent l="0" t="0" r="0" b="0"/>
            <wp:docPr id="1300774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74703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9731"/>
                    <a:stretch/>
                  </pic:blipFill>
                  <pic:spPr bwMode="auto"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05E5B" w14:textId="0E106E1D" w:rsidR="00A716BC" w:rsidRDefault="00A716BC" w:rsidP="00791836">
      <w:pPr>
        <w:spacing w:after="0"/>
      </w:pPr>
      <w:r>
        <w:rPr>
          <w:noProof/>
        </w:rPr>
        <w:drawing>
          <wp:inline distT="0" distB="0" distL="0" distR="0" wp14:anchorId="275CFD84" wp14:editId="4FF07614">
            <wp:extent cx="5943600" cy="1929765"/>
            <wp:effectExtent l="0" t="0" r="0" b="0"/>
            <wp:docPr id="817564818" name="Picture 1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64818" name="Picture 1" descr="A screenshot of a map&#10;&#10;Description automatically generated with medium confidence"/>
                    <pic:cNvPicPr/>
                  </pic:nvPicPr>
                  <pic:blipFill rotWithShape="1">
                    <a:blip r:embed="rId7"/>
                    <a:srcRect t="2877"/>
                    <a:stretch/>
                  </pic:blipFill>
                  <pic:spPr bwMode="auto"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4C636" w14:textId="7969B0AD" w:rsidR="00A716BC" w:rsidRDefault="00B90DA2" w:rsidP="00791836">
      <w:pPr>
        <w:jc w:val="center"/>
      </w:pPr>
      <w:r>
        <w:t>(Figure 1</w:t>
      </w:r>
      <w:r w:rsidR="00791836">
        <w:t>)</w:t>
      </w:r>
    </w:p>
    <w:p w14:paraId="7D1E59C2" w14:textId="58AFD9CE" w:rsidR="007B2222" w:rsidRDefault="004B7E3E" w:rsidP="0034736B">
      <w:r>
        <w:lastRenderedPageBreak/>
        <w:t>The screenshots below (Figures 2-4) display the other filters being used:</w:t>
      </w:r>
    </w:p>
    <w:p w14:paraId="3F8D1AB6" w14:textId="2DC43CA4" w:rsidR="004B7E3E" w:rsidRDefault="00AC6130" w:rsidP="00AC6130">
      <w:pPr>
        <w:spacing w:after="0"/>
        <w:jc w:val="center"/>
      </w:pPr>
      <w:r>
        <w:rPr>
          <w:noProof/>
        </w:rPr>
        <w:drawing>
          <wp:inline distT="0" distB="0" distL="0" distR="0" wp14:anchorId="5C5722B6" wp14:editId="467D74EC">
            <wp:extent cx="5943600" cy="3442970"/>
            <wp:effectExtent l="0" t="0" r="0" b="5080"/>
            <wp:docPr id="993467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67657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7427"/>
                    <a:stretch/>
                  </pic:blipFill>
                  <pic:spPr bwMode="auto"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ECF0B" w14:textId="563909E1" w:rsidR="00AC6130" w:rsidRDefault="00AC6130" w:rsidP="00AC6130">
      <w:pPr>
        <w:jc w:val="center"/>
      </w:pPr>
      <w:r>
        <w:t>(Figure 2)</w:t>
      </w:r>
    </w:p>
    <w:p w14:paraId="2E972C0D" w14:textId="29944604" w:rsidR="00AC6130" w:rsidRDefault="00AC6130" w:rsidP="00AC6130">
      <w:pPr>
        <w:spacing w:after="0"/>
        <w:jc w:val="center"/>
      </w:pPr>
      <w:r>
        <w:rPr>
          <w:noProof/>
        </w:rPr>
        <w:drawing>
          <wp:inline distT="0" distB="0" distL="0" distR="0" wp14:anchorId="384EC7BE" wp14:editId="2D61D817">
            <wp:extent cx="5943600" cy="3442970"/>
            <wp:effectExtent l="0" t="0" r="0" b="5080"/>
            <wp:docPr id="925658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58772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7427"/>
                    <a:stretch/>
                  </pic:blipFill>
                  <pic:spPr bwMode="auto"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16C28" w14:textId="096FC62E" w:rsidR="00AC6130" w:rsidRDefault="00AC6130" w:rsidP="00AC6130">
      <w:pPr>
        <w:jc w:val="center"/>
      </w:pPr>
      <w:r>
        <w:t>(Figure 3)</w:t>
      </w:r>
    </w:p>
    <w:p w14:paraId="60B37AE6" w14:textId="10D9DE54" w:rsidR="00AC6130" w:rsidRDefault="00AC6130" w:rsidP="00AC613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1330606" wp14:editId="005C9A9D">
            <wp:extent cx="5943600" cy="3442970"/>
            <wp:effectExtent l="0" t="0" r="0" b="5080"/>
            <wp:docPr id="240696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96850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7427"/>
                    <a:stretch/>
                  </pic:blipFill>
                  <pic:spPr bwMode="auto"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41B7F" w14:textId="58C3A119" w:rsidR="00AC6130" w:rsidRDefault="00AC6130" w:rsidP="00AC6130">
      <w:pPr>
        <w:jc w:val="center"/>
      </w:pPr>
      <w:r>
        <w:t>(Figure 4)</w:t>
      </w:r>
    </w:p>
    <w:p w14:paraId="26A5203E" w14:textId="5BEF9209" w:rsidR="00AC6130" w:rsidRPr="000C0EFB" w:rsidRDefault="000C0EFB" w:rsidP="0034736B">
      <w:pPr>
        <w:rPr>
          <w:b/>
          <w:bCs/>
        </w:rPr>
      </w:pPr>
      <w:r w:rsidRPr="000C0EFB">
        <w:rPr>
          <w:b/>
          <w:bCs/>
        </w:rPr>
        <w:t>Technology Used:</w:t>
      </w:r>
    </w:p>
    <w:p w14:paraId="75D793A5" w14:textId="63256E3A" w:rsidR="00E71096" w:rsidRDefault="007D1A1B" w:rsidP="0034736B">
      <w:r>
        <w:t xml:space="preserve">MongoDB: </w:t>
      </w:r>
      <w:hyperlink r:id="rId11" w:history="1">
        <w:r w:rsidR="00A9133D" w:rsidRPr="003019A4">
          <w:rPr>
            <w:rStyle w:val="Hyperlink"/>
          </w:rPr>
          <w:t>https://www.mongodb.com/</w:t>
        </w:r>
      </w:hyperlink>
    </w:p>
    <w:p w14:paraId="6A82ED53" w14:textId="0D7D73D7" w:rsidR="00E71096" w:rsidRDefault="00A9133D" w:rsidP="0034736B">
      <w:r>
        <w:t xml:space="preserve">Python: </w:t>
      </w:r>
      <w:hyperlink r:id="rId12" w:history="1">
        <w:r w:rsidR="00657DA5" w:rsidRPr="003019A4">
          <w:rPr>
            <w:rStyle w:val="Hyperlink"/>
          </w:rPr>
          <w:t>https://www.python.org/</w:t>
        </w:r>
      </w:hyperlink>
    </w:p>
    <w:p w14:paraId="3F5D8F73" w14:textId="42E49889" w:rsidR="00657DA5" w:rsidRDefault="00A8274F" w:rsidP="0034736B">
      <w:proofErr w:type="spellStart"/>
      <w:r w:rsidRPr="00A8274F">
        <w:t>PyMongo</w:t>
      </w:r>
      <w:proofErr w:type="spellEnd"/>
      <w:r w:rsidR="00B63AE9">
        <w:t xml:space="preserve">: </w:t>
      </w:r>
      <w:hyperlink r:id="rId13" w:history="1">
        <w:r w:rsidR="00B63AE9" w:rsidRPr="003019A4">
          <w:rPr>
            <w:rStyle w:val="Hyperlink"/>
          </w:rPr>
          <w:t>https://www.mongodb.com/docs/drivers/pymongo/</w:t>
        </w:r>
      </w:hyperlink>
    </w:p>
    <w:p w14:paraId="5721D534" w14:textId="518238A9" w:rsidR="00E71096" w:rsidRDefault="003009F8" w:rsidP="0034736B">
      <w:r>
        <w:t xml:space="preserve">There are several reasons </w:t>
      </w:r>
      <w:r w:rsidR="00573FCC">
        <w:t xml:space="preserve">that MongoDB was chosen as the model component </w:t>
      </w:r>
      <w:r w:rsidR="00677259">
        <w:t xml:space="preserve">in this project. The primary reason is flexibility. Relational databases </w:t>
      </w:r>
      <w:r w:rsidR="00EC3772">
        <w:t xml:space="preserve">leverage predefined schemas that </w:t>
      </w:r>
      <w:r w:rsidR="00400AC5">
        <w:t xml:space="preserve">might make </w:t>
      </w:r>
      <w:r w:rsidR="002B6FF1">
        <w:t xml:space="preserve">mid-project changes too difficult to perform, limiting development options throughout the </w:t>
      </w:r>
      <w:r w:rsidR="00A83F60">
        <w:t xml:space="preserve">process. Also, the ease of </w:t>
      </w:r>
      <w:r w:rsidR="00545EE3">
        <w:t xml:space="preserve">interfacing with Python with a library like </w:t>
      </w:r>
      <w:proofErr w:type="spellStart"/>
      <w:r w:rsidR="00545EE3">
        <w:t>PyMongo</w:t>
      </w:r>
      <w:proofErr w:type="spellEnd"/>
      <w:r w:rsidR="00CD143F">
        <w:t xml:space="preserve"> makes “spinning up” a project extremely fast. Once a database is </w:t>
      </w:r>
      <w:r w:rsidR="009D197B">
        <w:t>deployed (a very simple process with MongoDB)</w:t>
      </w:r>
      <w:r w:rsidR="007F1DF8">
        <w:t xml:space="preserve">, </w:t>
      </w:r>
      <w:r w:rsidR="00E83C5B">
        <w:t xml:space="preserve">creating the basic methods for interacting with that database </w:t>
      </w:r>
      <w:r w:rsidR="00210023">
        <w:t xml:space="preserve">takes mere minutes. </w:t>
      </w:r>
      <w:r w:rsidR="00842CA2">
        <w:t>Security and authentication can also be handled</w:t>
      </w:r>
      <w:r w:rsidR="00D957B7">
        <w:t xml:space="preserve"> through the Python interface thanks to </w:t>
      </w:r>
      <w:proofErr w:type="spellStart"/>
      <w:r w:rsidR="00D957B7">
        <w:t>PyMongo</w:t>
      </w:r>
      <w:proofErr w:type="spellEnd"/>
      <w:r w:rsidR="00D957B7">
        <w:t>.</w:t>
      </w:r>
    </w:p>
    <w:p w14:paraId="37896D5C" w14:textId="7BE8E40C" w:rsidR="00E71096" w:rsidRDefault="00E71096" w:rsidP="0034736B">
      <w:r>
        <w:t xml:space="preserve">Dash: </w:t>
      </w:r>
      <w:hyperlink r:id="rId14" w:history="1">
        <w:r w:rsidRPr="003019A4">
          <w:rPr>
            <w:rStyle w:val="Hyperlink"/>
          </w:rPr>
          <w:t>https://dash.plotly.com/</w:t>
        </w:r>
      </w:hyperlink>
    </w:p>
    <w:p w14:paraId="2B9AF3BD" w14:textId="08902D09" w:rsidR="001460A3" w:rsidRDefault="00D957B7" w:rsidP="0034736B">
      <w:r>
        <w:t>Dash is a Python framework</w:t>
      </w:r>
      <w:r w:rsidR="001A0985">
        <w:t xml:space="preserve"> that </w:t>
      </w:r>
      <w:r w:rsidR="00BC17EB">
        <w:t>facilitates the development of dashboard web applications</w:t>
      </w:r>
      <w:r w:rsidR="004E28E1">
        <w:t xml:space="preserve"> with a strong emphasis on data visualization. For this specific project, Dash provided multiple benefits. For one, the primary way data is viewed is through a data table that breaks out key data attributes for each record in the database. </w:t>
      </w:r>
      <w:r w:rsidR="0021293C">
        <w:t xml:space="preserve">With only a few lines of code, this data table was implemented and customized to create a wonderful user experience. Easily accessible queries </w:t>
      </w:r>
      <w:r w:rsidR="00F849B5">
        <w:t xml:space="preserve">were created to refine the data </w:t>
      </w:r>
      <w:r w:rsidR="002E1149">
        <w:t xml:space="preserve">per specific customer requirements, and additional filters can be created by the user. </w:t>
      </w:r>
      <w:r w:rsidR="00FF1E27">
        <w:t xml:space="preserve">Widgets, specifically charts and </w:t>
      </w:r>
      <w:r w:rsidR="00FF1E27">
        <w:lastRenderedPageBreak/>
        <w:t>graphs, further illustrate key points about the data being viewed</w:t>
      </w:r>
      <w:r w:rsidR="004D001F">
        <w:t xml:space="preserve"> while even something that looks more complex (such as a geolocation widget)</w:t>
      </w:r>
      <w:r w:rsidR="00DC3F7C">
        <w:t xml:space="preserve"> is easily implemented.</w:t>
      </w:r>
    </w:p>
    <w:p w14:paraId="461EE01B" w14:textId="5DC00C0B" w:rsidR="0030692D" w:rsidRPr="001460A3" w:rsidRDefault="001460A3" w:rsidP="0034736B">
      <w:pPr>
        <w:rPr>
          <w:b/>
          <w:bCs/>
        </w:rPr>
      </w:pPr>
      <w:r w:rsidRPr="001460A3">
        <w:rPr>
          <w:b/>
          <w:bCs/>
        </w:rPr>
        <w:t>Project Completion:</w:t>
      </w:r>
    </w:p>
    <w:p w14:paraId="4DA8BF4F" w14:textId="579B46DA" w:rsidR="001460A3" w:rsidRDefault="00DC3F7C" w:rsidP="0034736B">
      <w:r>
        <w:t>This project was completed</w:t>
      </w:r>
      <w:r w:rsidR="0004746D">
        <w:t xml:space="preserve"> in several phases. Before work began on the </w:t>
      </w:r>
      <w:r w:rsidR="007B1B5B">
        <w:t>dashboard, a CRUD (create, read, update, delete) module was created in Python. This was</w:t>
      </w:r>
      <w:r w:rsidR="00C308F7">
        <w:t xml:space="preserve"> utilized in the dashboard code to </w:t>
      </w:r>
      <w:r w:rsidR="003042EA">
        <w:t xml:space="preserve">run a “retrieve all” query that brought </w:t>
      </w:r>
      <w:proofErr w:type="gramStart"/>
      <w:r w:rsidR="003042EA">
        <w:t>all of</w:t>
      </w:r>
      <w:proofErr w:type="gramEnd"/>
      <w:r w:rsidR="003042EA">
        <w:t xml:space="preserve"> the data in from the MongoDB database.</w:t>
      </w:r>
    </w:p>
    <w:p w14:paraId="660F4259" w14:textId="1451D4F8" w:rsidR="003042EA" w:rsidRDefault="00425E06" w:rsidP="0034736B">
      <w:r>
        <w:t xml:space="preserve">The first area of focus was the primary data table that displayed records for the user. </w:t>
      </w:r>
      <w:r w:rsidR="00EE3550">
        <w:t xml:space="preserve">Some customization was done to enhance the user experience, such as the ability to select a row of data, </w:t>
      </w:r>
      <w:r w:rsidR="00CF5832">
        <w:t xml:space="preserve">the first row of data displayed was selected by default, filtering, </w:t>
      </w:r>
      <w:r w:rsidR="00323492">
        <w:t xml:space="preserve">hiding unnecessary attributes, and reducing the number of records displayed at once. </w:t>
      </w:r>
    </w:p>
    <w:p w14:paraId="6D418AAA" w14:textId="4A31A97A" w:rsidR="00323492" w:rsidRDefault="00323492" w:rsidP="0034736B">
      <w:r>
        <w:t>To</w:t>
      </w:r>
      <w:r w:rsidR="00032D8C">
        <w:t xml:space="preserve"> make searching more efficient, queries were developed so that a user could simply select one to limit the data. These selections were tied to radi</w:t>
      </w:r>
      <w:r w:rsidR="00632E11">
        <w:t>o</w:t>
      </w:r>
      <w:r w:rsidR="00032D8C">
        <w:t xml:space="preserve"> buttons near the top of the data table, and </w:t>
      </w:r>
      <w:r w:rsidR="00192647">
        <w:t>limited results based on animal type, breed, sex, and age.</w:t>
      </w:r>
    </w:p>
    <w:p w14:paraId="14C39B06" w14:textId="1628B574" w:rsidR="006B4148" w:rsidRDefault="006B4148" w:rsidP="0034736B">
      <w:r>
        <w:t xml:space="preserve">Dashboard widgets were created to </w:t>
      </w:r>
      <w:r w:rsidR="009665A0">
        <w:t xml:space="preserve">provide additional features for the user. One widget </w:t>
      </w:r>
      <w:proofErr w:type="gramStart"/>
      <w:r w:rsidR="009665A0">
        <w:t>in particular was</w:t>
      </w:r>
      <w:proofErr w:type="gramEnd"/>
      <w:r w:rsidR="009665A0">
        <w:t xml:space="preserve"> very interesting – the </w:t>
      </w:r>
      <w:r w:rsidR="00B56829">
        <w:t xml:space="preserve">interactive map. </w:t>
      </w:r>
      <w:r w:rsidR="00E33CEC">
        <w:t xml:space="preserve">Whenever a row of data was selected, the pin on the map would update to display that </w:t>
      </w:r>
      <w:r w:rsidR="0043629B">
        <w:t>animal’s</w:t>
      </w:r>
      <w:r w:rsidR="00E33CEC">
        <w:t xml:space="preserve"> location.</w:t>
      </w:r>
      <w:r w:rsidR="002F124D">
        <w:t xml:space="preserve"> A histogram was also added which </w:t>
      </w:r>
      <w:r w:rsidR="0053409E">
        <w:t>broke down the breeds</w:t>
      </w:r>
      <w:r w:rsidR="006B45E2">
        <w:t xml:space="preserve"> of animals into buckets and displayed a count for each one.</w:t>
      </w:r>
    </w:p>
    <w:p w14:paraId="03201906" w14:textId="0450321A" w:rsidR="001460A3" w:rsidRPr="001460A3" w:rsidRDefault="001460A3" w:rsidP="0034736B">
      <w:pPr>
        <w:rPr>
          <w:b/>
          <w:bCs/>
        </w:rPr>
      </w:pPr>
      <w:r w:rsidRPr="001460A3">
        <w:rPr>
          <w:b/>
          <w:bCs/>
        </w:rPr>
        <w:t>Challenges and Solutions:</w:t>
      </w:r>
    </w:p>
    <w:p w14:paraId="4C3B6E52" w14:textId="31D0C900" w:rsidR="001460A3" w:rsidRDefault="00D82012" w:rsidP="0034736B">
      <w:r>
        <w:t xml:space="preserve">During this project, I </w:t>
      </w:r>
      <w:r w:rsidR="006C242E">
        <w:t xml:space="preserve">encountered several challenges. One of the first was implementing the </w:t>
      </w:r>
      <w:r w:rsidR="00632E11">
        <w:t xml:space="preserve">filtering options that were tied to specific radio buttons </w:t>
      </w:r>
      <w:r w:rsidR="001B3B4D">
        <w:t>on the dashboard. Th</w:t>
      </w:r>
      <w:r w:rsidR="004E549B">
        <w:t xml:space="preserve">is project was the first time I worked with the Dash framework, so understanding that </w:t>
      </w:r>
      <w:r w:rsidR="00ED4B13">
        <w:t xml:space="preserve">application’s layout and logic were separated was confusing at first. Fortunately, the template file provided great examples and the documentation for the framework filled in any </w:t>
      </w:r>
      <w:r w:rsidR="0003294C">
        <w:t xml:space="preserve">gaps. From there, it was </w:t>
      </w:r>
      <w:proofErr w:type="gramStart"/>
      <w:r w:rsidR="0003294C">
        <w:t>fairly simple</w:t>
      </w:r>
      <w:proofErr w:type="gramEnd"/>
      <w:r w:rsidR="0003294C">
        <w:t xml:space="preserve"> to refer back to the documentation on </w:t>
      </w:r>
      <w:r w:rsidR="00003FB7">
        <w:t>MongoDB queries and Python functions to make sure that the correct documents were being read.</w:t>
      </w:r>
    </w:p>
    <w:p w14:paraId="0AEE6E7F" w14:textId="085A8B5C" w:rsidR="00003FB7" w:rsidRPr="0034736B" w:rsidRDefault="00F76E9A" w:rsidP="0034736B">
      <w:r>
        <w:t xml:space="preserve">A challenge that I was unable to overcome due to time constraints </w:t>
      </w:r>
      <w:r w:rsidR="00AE0CB6">
        <w:t>was the apparent duplication of query results in my application. It appears that</w:t>
      </w:r>
      <w:r w:rsidR="00FB56C0">
        <w:t xml:space="preserve">, for some reason, </w:t>
      </w:r>
      <w:r w:rsidR="00182370">
        <w:t>a result would appear three times when there should only be a single appearance for each. I hope to do some additional research to understand</w:t>
      </w:r>
      <w:r w:rsidR="006D6BCD">
        <w:t xml:space="preserve"> why that is occurring. </w:t>
      </w:r>
    </w:p>
    <w:sectPr w:rsidR="00003FB7" w:rsidRPr="0034736B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039EE" w14:textId="77777777" w:rsidR="0034736B" w:rsidRDefault="0034736B" w:rsidP="0034736B">
      <w:pPr>
        <w:spacing w:after="0" w:line="240" w:lineRule="auto"/>
      </w:pPr>
      <w:r>
        <w:separator/>
      </w:r>
    </w:p>
  </w:endnote>
  <w:endnote w:type="continuationSeparator" w:id="0">
    <w:p w14:paraId="6E5860B6" w14:textId="77777777" w:rsidR="0034736B" w:rsidRDefault="0034736B" w:rsidP="00347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A660A" w14:textId="77777777" w:rsidR="0034736B" w:rsidRDefault="0034736B" w:rsidP="0034736B">
      <w:pPr>
        <w:spacing w:after="0" w:line="240" w:lineRule="auto"/>
      </w:pPr>
      <w:r>
        <w:separator/>
      </w:r>
    </w:p>
  </w:footnote>
  <w:footnote w:type="continuationSeparator" w:id="0">
    <w:p w14:paraId="3FE8135C" w14:textId="77777777" w:rsidR="0034736B" w:rsidRDefault="0034736B" w:rsidP="003473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417F6" w14:textId="75698193" w:rsidR="0034736B" w:rsidRDefault="0034736B" w:rsidP="0034736B">
    <w:pPr>
      <w:pStyle w:val="Header"/>
      <w:tabs>
        <w:tab w:val="left" w:pos="3045"/>
      </w:tabs>
      <w:suppressAutoHyphens/>
    </w:pPr>
    <w:r>
      <w:t>Clinton Monroe</w:t>
    </w:r>
    <w:r>
      <w:tab/>
      <w:t>CS-340 Client/Server Development</w:t>
    </w:r>
    <w:r>
      <w:tab/>
      <w:t>June 14, 2023</w:t>
    </w:r>
  </w:p>
  <w:p w14:paraId="65E82BD4" w14:textId="3D77A601" w:rsidR="0034736B" w:rsidRDefault="0034736B" w:rsidP="0034736B">
    <w:pPr>
      <w:pStyle w:val="Header"/>
      <w:tabs>
        <w:tab w:val="left" w:pos="3045"/>
      </w:tabs>
      <w:suppressAutoHyphens/>
      <w:spacing w:after="200"/>
      <w:jc w:val="center"/>
    </w:pPr>
    <w:r>
      <w:t>7-2 Project Two</w:t>
    </w:r>
  </w:p>
  <w:p w14:paraId="4BFB0408" w14:textId="040D53AD" w:rsidR="0034736B" w:rsidRDefault="0034736B" w:rsidP="0034736B">
    <w:pPr>
      <w:pStyle w:val="Header"/>
      <w:jc w:val="center"/>
    </w:pPr>
    <w:r>
      <w:rPr>
        <w:noProof/>
      </w:rPr>
      <w:drawing>
        <wp:inline distT="0" distB="0" distL="0" distR="0" wp14:anchorId="0E4FD843" wp14:editId="28282F99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36B"/>
    <w:rsid w:val="00003FB7"/>
    <w:rsid w:val="0003294C"/>
    <w:rsid w:val="00032D8C"/>
    <w:rsid w:val="00044E03"/>
    <w:rsid w:val="0004746D"/>
    <w:rsid w:val="00092738"/>
    <w:rsid w:val="000C0EFB"/>
    <w:rsid w:val="000F78DF"/>
    <w:rsid w:val="001460A3"/>
    <w:rsid w:val="00182370"/>
    <w:rsid w:val="00192647"/>
    <w:rsid w:val="001A0985"/>
    <w:rsid w:val="001B38F0"/>
    <w:rsid w:val="001B3B4D"/>
    <w:rsid w:val="00210023"/>
    <w:rsid w:val="0021293C"/>
    <w:rsid w:val="002B6FF1"/>
    <w:rsid w:val="002E1149"/>
    <w:rsid w:val="002F124D"/>
    <w:rsid w:val="003009F8"/>
    <w:rsid w:val="003042EA"/>
    <w:rsid w:val="0030692D"/>
    <w:rsid w:val="00323492"/>
    <w:rsid w:val="003451B5"/>
    <w:rsid w:val="0034736B"/>
    <w:rsid w:val="003D77DF"/>
    <w:rsid w:val="00400AC5"/>
    <w:rsid w:val="00411E0F"/>
    <w:rsid w:val="00425E06"/>
    <w:rsid w:val="0043629B"/>
    <w:rsid w:val="004B7E3E"/>
    <w:rsid w:val="004D001F"/>
    <w:rsid w:val="004E28E1"/>
    <w:rsid w:val="004E549B"/>
    <w:rsid w:val="0053409E"/>
    <w:rsid w:val="00545EE3"/>
    <w:rsid w:val="00573FCC"/>
    <w:rsid w:val="00621475"/>
    <w:rsid w:val="00632E11"/>
    <w:rsid w:val="00657DA5"/>
    <w:rsid w:val="00677259"/>
    <w:rsid w:val="006B4148"/>
    <w:rsid w:val="006B45E2"/>
    <w:rsid w:val="006C242E"/>
    <w:rsid w:val="006D3B25"/>
    <w:rsid w:val="006D6BCD"/>
    <w:rsid w:val="00791836"/>
    <w:rsid w:val="007B1B5B"/>
    <w:rsid w:val="007B2222"/>
    <w:rsid w:val="007D1A1B"/>
    <w:rsid w:val="007F0512"/>
    <w:rsid w:val="007F1DF8"/>
    <w:rsid w:val="00801ECB"/>
    <w:rsid w:val="00842CA2"/>
    <w:rsid w:val="009665A0"/>
    <w:rsid w:val="0098379D"/>
    <w:rsid w:val="009D197B"/>
    <w:rsid w:val="00A03393"/>
    <w:rsid w:val="00A716BC"/>
    <w:rsid w:val="00A8274F"/>
    <w:rsid w:val="00A83F60"/>
    <w:rsid w:val="00A9133D"/>
    <w:rsid w:val="00AC6130"/>
    <w:rsid w:val="00AE0CB6"/>
    <w:rsid w:val="00B56829"/>
    <w:rsid w:val="00B63AE9"/>
    <w:rsid w:val="00B90DA2"/>
    <w:rsid w:val="00BC17EB"/>
    <w:rsid w:val="00BC3AFA"/>
    <w:rsid w:val="00BF0C88"/>
    <w:rsid w:val="00C308F7"/>
    <w:rsid w:val="00C361EA"/>
    <w:rsid w:val="00C771B2"/>
    <w:rsid w:val="00C948C6"/>
    <w:rsid w:val="00CB4878"/>
    <w:rsid w:val="00CC6A2A"/>
    <w:rsid w:val="00CD143F"/>
    <w:rsid w:val="00CF5832"/>
    <w:rsid w:val="00D82012"/>
    <w:rsid w:val="00D957B7"/>
    <w:rsid w:val="00DC3F7C"/>
    <w:rsid w:val="00E33CEC"/>
    <w:rsid w:val="00E4463D"/>
    <w:rsid w:val="00E71096"/>
    <w:rsid w:val="00E83C5B"/>
    <w:rsid w:val="00EC3772"/>
    <w:rsid w:val="00ED4B13"/>
    <w:rsid w:val="00EE3550"/>
    <w:rsid w:val="00F76E9A"/>
    <w:rsid w:val="00F849B5"/>
    <w:rsid w:val="00FB121A"/>
    <w:rsid w:val="00FB56C0"/>
    <w:rsid w:val="00FF1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1D69E"/>
  <w15:chartTrackingRefBased/>
  <w15:docId w15:val="{63E54EBE-68AF-41A0-8E1D-AAC87F1D7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7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736B"/>
  </w:style>
  <w:style w:type="paragraph" w:styleId="Footer">
    <w:name w:val="footer"/>
    <w:basedOn w:val="Normal"/>
    <w:link w:val="FooterChar"/>
    <w:uiPriority w:val="99"/>
    <w:unhideWhenUsed/>
    <w:rsid w:val="00347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736B"/>
  </w:style>
  <w:style w:type="character" w:styleId="Hyperlink">
    <w:name w:val="Hyperlink"/>
    <w:basedOn w:val="DefaultParagraphFont"/>
    <w:uiPriority w:val="99"/>
    <w:unhideWhenUsed/>
    <w:rsid w:val="00A913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13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mongodb.com/docs/drivers/pymongo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python.org/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mongodb.com/" TargetMode="External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dash.plotly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720</Words>
  <Characters>4105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 Monroe</dc:creator>
  <cp:keywords/>
  <dc:description/>
  <cp:lastModifiedBy>Clint Monroe</cp:lastModifiedBy>
  <cp:revision>91</cp:revision>
  <dcterms:created xsi:type="dcterms:W3CDTF">2023-06-14T17:29:00Z</dcterms:created>
  <dcterms:modified xsi:type="dcterms:W3CDTF">2023-06-19T00:04:00Z</dcterms:modified>
</cp:coreProperties>
</file>