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E38EB" w14:textId="7C630D58" w:rsidR="00FB4B11" w:rsidRPr="00647C24" w:rsidRDefault="00FB4B11" w:rsidP="00FB4B11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Unit </w:t>
      </w:r>
      <w:r>
        <w:rPr>
          <w:sz w:val="44"/>
          <w:szCs w:val="44"/>
        </w:rPr>
        <w:t>6</w:t>
      </w:r>
      <w:r>
        <w:rPr>
          <w:sz w:val="44"/>
          <w:szCs w:val="44"/>
        </w:rPr>
        <w:t xml:space="preserve">: </w:t>
      </w:r>
      <w:r>
        <w:rPr>
          <w:sz w:val="44"/>
          <w:szCs w:val="44"/>
        </w:rPr>
        <w:t>OOP &amp; TypeScript</w:t>
      </w:r>
      <w:r>
        <w:rPr>
          <w:sz w:val="44"/>
          <w:szCs w:val="44"/>
        </w:rPr>
        <w:t xml:space="preserve">: </w:t>
      </w:r>
      <w:r>
        <w:rPr>
          <w:sz w:val="44"/>
          <w:szCs w:val="44"/>
        </w:rPr>
        <w:t>Exercise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2</w:t>
      </w:r>
      <w:r>
        <w:rPr>
          <w:sz w:val="44"/>
          <w:szCs w:val="44"/>
        </w:rPr>
        <w:t xml:space="preserve"> – </w:t>
      </w:r>
      <w:r>
        <w:rPr>
          <w:sz w:val="44"/>
          <w:szCs w:val="44"/>
        </w:rPr>
        <w:t>Shipping Containers (Classes, Interfaces)</w:t>
      </w:r>
    </w:p>
    <w:p w14:paraId="64CA49BD" w14:textId="17A8D467" w:rsidR="00FB4B11" w:rsidRPr="00647C24" w:rsidRDefault="00FB4B11" w:rsidP="00FB4B11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Assigned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N/A</w:t>
      </w:r>
    </w:p>
    <w:p w14:paraId="3F7BC49B" w14:textId="314C894D" w:rsidR="00FB4B11" w:rsidRPr="00647C24" w:rsidRDefault="00FB4B11" w:rsidP="00FB4B11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Due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N/A</w:t>
      </w:r>
    </w:p>
    <w:p w14:paraId="0A324C33" w14:textId="7022E65A" w:rsidR="00FB4B11" w:rsidRPr="00647C24" w:rsidRDefault="00FB4B11" w:rsidP="00FB4B11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Completed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TBD</w:t>
      </w:r>
    </w:p>
    <w:p w14:paraId="46A1E47E" w14:textId="77777777" w:rsidR="00FB4B11" w:rsidRDefault="00FB4B11" w:rsidP="00FB4B11">
      <w:pPr>
        <w:spacing w:after="0"/>
      </w:pPr>
    </w:p>
    <w:p w14:paraId="42F13F4B" w14:textId="41A1CEE7" w:rsidR="00FB4B11" w:rsidRDefault="00FB4B11" w:rsidP="00FB4B11">
      <w:pPr>
        <w:spacing w:after="0"/>
      </w:pPr>
      <w:r w:rsidRPr="00D93170">
        <w:rPr>
          <w:b/>
          <w:bCs/>
        </w:rPr>
        <w:t>LMS:</w:t>
      </w:r>
      <w:r>
        <w:t xml:space="preserve"> </w:t>
      </w:r>
      <w:hyperlink r:id="rId5" w:history="1">
        <w:r w:rsidRPr="004129D0">
          <w:rPr>
            <w:rStyle w:val="Hyperlink"/>
          </w:rPr>
          <w:t>https://lms.grandcircus.co/course/view.php?id=231&amp;section=4</w:t>
        </w:r>
      </w:hyperlink>
    </w:p>
    <w:p w14:paraId="2AD774DB" w14:textId="77777777" w:rsidR="00FB4B11" w:rsidRDefault="00FB4B11" w:rsidP="00FB4B11">
      <w:pPr>
        <w:spacing w:after="0"/>
      </w:pPr>
    </w:p>
    <w:p w14:paraId="304AC522" w14:textId="5613C244" w:rsidR="00FB4B11" w:rsidRDefault="00FB4B11" w:rsidP="00FB4B11">
      <w:pPr>
        <w:spacing w:after="0"/>
      </w:pPr>
      <w:r w:rsidRPr="00D93170">
        <w:rPr>
          <w:b/>
          <w:bCs/>
        </w:rPr>
        <w:t>Google Doc:</w:t>
      </w:r>
      <w:r>
        <w:t xml:space="preserve"> </w:t>
      </w:r>
      <w:hyperlink r:id="rId6" w:history="1">
        <w:r w:rsidRPr="004129D0">
          <w:rPr>
            <w:rStyle w:val="Hyperlink"/>
          </w:rPr>
          <w:t>https://docs.google.com/document/d/1vkorSTXMLZIG9DcycI0mj8dJtYIVkCbg1ZWisFqIcyA/preview</w:t>
        </w:r>
      </w:hyperlink>
    </w:p>
    <w:p w14:paraId="124899D3" w14:textId="77777777" w:rsidR="00FB4B11" w:rsidRPr="00FB4B11" w:rsidRDefault="00FB4B11" w:rsidP="00FB4B11">
      <w:pPr>
        <w:spacing w:after="0"/>
        <w:rPr>
          <w:rFonts w:cstheme="minorHAnsi"/>
        </w:rPr>
      </w:pPr>
    </w:p>
    <w:p w14:paraId="79B65D03" w14:textId="1B70C65D" w:rsidR="00FB4B11" w:rsidRPr="00FB4B11" w:rsidRDefault="00FB4B11" w:rsidP="00FB4B11">
      <w:pPr>
        <w:spacing w:after="0" w:line="240" w:lineRule="auto"/>
        <w:rPr>
          <w:b/>
          <w:bCs/>
        </w:rPr>
      </w:pPr>
      <w:r w:rsidRPr="00FB4B11">
        <w:rPr>
          <w:b/>
          <w:bCs/>
        </w:rPr>
        <w:t>GitHub:</w:t>
      </w:r>
      <w:r w:rsidRPr="00FB4B11">
        <w:t xml:space="preserve"> N/A</w:t>
      </w:r>
    </w:p>
    <w:p w14:paraId="02720BC1" w14:textId="77777777" w:rsidR="00FB4B11" w:rsidRPr="00FB4B11" w:rsidRDefault="00FB4B11" w:rsidP="00FB4B1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14:paraId="00939AA9" w14:textId="641B32A0" w:rsidR="00FB4B11" w:rsidRPr="00FB4B11" w:rsidRDefault="00FB4B11" w:rsidP="00FB4B1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FB4B11">
        <w:rPr>
          <w:rFonts w:asciiTheme="minorHAnsi" w:hAnsiTheme="minorHAnsi" w:cstheme="minorHAnsi"/>
          <w:b/>
          <w:bCs/>
          <w:color w:val="000000"/>
          <w:sz w:val="22"/>
          <w:szCs w:val="22"/>
        </w:rPr>
        <w:t>Overview:</w:t>
      </w:r>
      <w:r w:rsidRPr="00FB4B11">
        <w:rPr>
          <w:rFonts w:asciiTheme="minorHAnsi" w:hAnsiTheme="minorHAnsi" w:cstheme="minorHAnsi"/>
          <w:color w:val="000000"/>
          <w:sz w:val="22"/>
          <w:szCs w:val="22"/>
        </w:rPr>
        <w:t xml:space="preserve"> Using TypeScript, create and test interfaces and classes that can be used to manage loading shipping containers onto trucks and ships. This lab does not represent a complete program; these pieces could be used as part of a larger TypeScript program.</w:t>
      </w:r>
    </w:p>
    <w:p w14:paraId="39A0EBC2" w14:textId="77777777" w:rsidR="00FB4B11" w:rsidRPr="00FB4B11" w:rsidRDefault="00FB4B11" w:rsidP="00FB4B1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D814B50" w14:textId="77777777" w:rsidR="00FB4B11" w:rsidRPr="00FB4B11" w:rsidRDefault="00FB4B11" w:rsidP="00FB4B1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B4B11">
        <w:rPr>
          <w:rFonts w:eastAsia="Times New Roman" w:cstheme="minorHAnsi"/>
          <w:b/>
          <w:bCs/>
          <w:color w:val="000000"/>
        </w:rPr>
        <w:t>Build Specifications</w:t>
      </w:r>
    </w:p>
    <w:p w14:paraId="14333F91" w14:textId="77777777" w:rsidR="00FB4B11" w:rsidRPr="00FB4B11" w:rsidRDefault="00FB4B11" w:rsidP="00FB4B1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You will create a ShippingContainer interface and two classes that implement that interface: LightContainer and HeavyContainer.</w:t>
      </w:r>
    </w:p>
    <w:p w14:paraId="0D1A48C3" w14:textId="77777777" w:rsidR="00FB4B11" w:rsidRPr="00FB4B11" w:rsidRDefault="00FB4B11" w:rsidP="00FB4B1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You will create a Transporter interface and two classes that implement that interface: Truck and Ship.</w:t>
      </w:r>
    </w:p>
    <w:p w14:paraId="44662553" w14:textId="77777777" w:rsidR="00FB4B11" w:rsidRPr="00FB4B11" w:rsidRDefault="00FB4B11" w:rsidP="00FB4B1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Each class has required Jest test cases that you must write.</w:t>
      </w:r>
    </w:p>
    <w:p w14:paraId="1DB2BBBE" w14:textId="77777777" w:rsidR="00FB4B11" w:rsidRPr="00FB4B11" w:rsidRDefault="00FB4B11" w:rsidP="00FB4B1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You will also create three functions that work with these interfaces and classes.</w:t>
      </w:r>
    </w:p>
    <w:p w14:paraId="6CD932A6" w14:textId="77777777" w:rsidR="00FB4B11" w:rsidRPr="00FB4B11" w:rsidRDefault="00FB4B11" w:rsidP="00FB4B1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 xml:space="preserve">All three functions are written in one file </w:t>
      </w:r>
      <w:proofErr w:type="gramStart"/>
      <w:r w:rsidRPr="00FB4B11">
        <w:rPr>
          <w:rFonts w:eastAsia="Times New Roman" w:cstheme="minorHAnsi"/>
          <w:color w:val="000000"/>
        </w:rPr>
        <w:t>and also</w:t>
      </w:r>
      <w:proofErr w:type="gramEnd"/>
      <w:r w:rsidRPr="00FB4B11">
        <w:rPr>
          <w:rFonts w:eastAsia="Times New Roman" w:cstheme="minorHAnsi"/>
          <w:color w:val="000000"/>
        </w:rPr>
        <w:t xml:space="preserve"> have required Jest test cases.</w:t>
      </w:r>
    </w:p>
    <w:p w14:paraId="63790735" w14:textId="77777777" w:rsidR="00FB4B11" w:rsidRPr="00FB4B11" w:rsidRDefault="00FB4B11" w:rsidP="00FB4B1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51674AA" w14:textId="77777777" w:rsidR="00FB4B11" w:rsidRPr="00FB4B11" w:rsidRDefault="00FB4B11" w:rsidP="00FB4B1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B4B11">
        <w:rPr>
          <w:rFonts w:eastAsia="Times New Roman" w:cstheme="minorHAnsi"/>
          <w:b/>
          <w:bCs/>
          <w:color w:val="000000"/>
        </w:rPr>
        <w:t>ShippingContainer Interface</w:t>
      </w:r>
    </w:p>
    <w:p w14:paraId="398673A0" w14:textId="77777777" w:rsidR="00FB4B11" w:rsidRPr="00FB4B11" w:rsidRDefault="00FB4B11" w:rsidP="00FB4B1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B4B11">
        <w:rPr>
          <w:rFonts w:eastAsia="Times New Roman" w:cstheme="minorHAnsi"/>
          <w:color w:val="000000"/>
        </w:rPr>
        <w:t>In its own file, create an interface named ShippingContainer and export it.</w:t>
      </w:r>
    </w:p>
    <w:p w14:paraId="760EA11B" w14:textId="77777777" w:rsidR="00FB4B11" w:rsidRPr="00FB4B11" w:rsidRDefault="00FB4B11" w:rsidP="00FB4B1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Properties:</w:t>
      </w:r>
    </w:p>
    <w:p w14:paraId="2A477CCD" w14:textId="77777777" w:rsidR="00FB4B11" w:rsidRPr="00FB4B11" w:rsidRDefault="00FB4B11" w:rsidP="00FB4B11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destination (a string)</w:t>
      </w:r>
    </w:p>
    <w:p w14:paraId="138B7ED8" w14:textId="77777777" w:rsidR="00FB4B11" w:rsidRPr="00FB4B11" w:rsidRDefault="00FB4B11" w:rsidP="00FB4B11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cargoWeight (a number)</w:t>
      </w:r>
    </w:p>
    <w:p w14:paraId="698DEB0D" w14:textId="77777777" w:rsidR="00FB4B11" w:rsidRPr="00FB4B11" w:rsidRDefault="00FB4B11" w:rsidP="00FB4B1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Methods:</w:t>
      </w:r>
    </w:p>
    <w:p w14:paraId="047F2F9D" w14:textId="77777777" w:rsidR="00FB4B11" w:rsidRPr="00FB4B11" w:rsidRDefault="00FB4B11" w:rsidP="00FB4B11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getGrossWeight: Has no parameters. It returns a number.</w:t>
      </w:r>
    </w:p>
    <w:p w14:paraId="1E523E01" w14:textId="77777777" w:rsidR="00FB4B11" w:rsidRPr="00FB4B11" w:rsidRDefault="00FB4B11" w:rsidP="00FB4B1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Jest Tests: N/A - We won't be writing tests directly for our interfaces.</w:t>
      </w:r>
    </w:p>
    <w:p w14:paraId="54216708" w14:textId="77777777" w:rsidR="00FB4B11" w:rsidRPr="00FB4B11" w:rsidRDefault="00FB4B11" w:rsidP="00FB4B1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07A805D" w14:textId="77777777" w:rsidR="00FB4B11" w:rsidRPr="00FB4B11" w:rsidRDefault="00FB4B11" w:rsidP="00FB4B1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B4B11">
        <w:rPr>
          <w:rFonts w:eastAsia="Times New Roman" w:cstheme="minorHAnsi"/>
          <w:b/>
          <w:bCs/>
          <w:color w:val="000000"/>
        </w:rPr>
        <w:t>LightContainer Class</w:t>
      </w:r>
    </w:p>
    <w:p w14:paraId="169B3D30" w14:textId="77777777" w:rsidR="00FB4B11" w:rsidRPr="00FB4B11" w:rsidRDefault="00FB4B11" w:rsidP="00FB4B1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B4B11">
        <w:rPr>
          <w:rFonts w:eastAsia="Times New Roman" w:cstheme="minorHAnsi"/>
          <w:color w:val="000000"/>
        </w:rPr>
        <w:t>In its own file, create a class named LightContainer and export it.</w:t>
      </w:r>
    </w:p>
    <w:p w14:paraId="5C872643" w14:textId="77777777" w:rsidR="00FB4B11" w:rsidRPr="00FB4B11" w:rsidRDefault="00FB4B11" w:rsidP="00FB4B11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Implements the ShippingContainer interface.</w:t>
      </w:r>
    </w:p>
    <w:p w14:paraId="47D3D1A6" w14:textId="77777777" w:rsidR="00FB4B11" w:rsidRPr="00FB4B11" w:rsidRDefault="00FB4B11" w:rsidP="00FB4B11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Properties:</w:t>
      </w:r>
    </w:p>
    <w:p w14:paraId="241EAA11" w14:textId="77777777" w:rsidR="00FB4B11" w:rsidRPr="00FB4B11" w:rsidRDefault="00FB4B11" w:rsidP="00FB4B11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destination (a string)</w:t>
      </w:r>
    </w:p>
    <w:p w14:paraId="476F2312" w14:textId="77777777" w:rsidR="00FB4B11" w:rsidRPr="00FB4B11" w:rsidRDefault="00FB4B11" w:rsidP="00FB4B11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cargoWeight (a number) - the weight of the cargo inside the container</w:t>
      </w:r>
    </w:p>
    <w:p w14:paraId="0DA13BAA" w14:textId="77777777" w:rsidR="00FB4B11" w:rsidRPr="00FB4B11" w:rsidRDefault="00FB4B11" w:rsidP="00FB4B11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Constructor Parameters:</w:t>
      </w:r>
    </w:p>
    <w:p w14:paraId="7D7A9F3A" w14:textId="77777777" w:rsidR="00FB4B11" w:rsidRPr="00FB4B11" w:rsidRDefault="00FB4B11" w:rsidP="00FB4B11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destination (a string) sets the destination property</w:t>
      </w:r>
    </w:p>
    <w:p w14:paraId="643B764B" w14:textId="77777777" w:rsidR="00FB4B11" w:rsidRPr="00FB4B11" w:rsidRDefault="00FB4B11" w:rsidP="00FB4B11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lastRenderedPageBreak/>
        <w:t xml:space="preserve">cargoWeight (a number) sets the cargoWeight property. This parameter is optional and has a default value of </w:t>
      </w:r>
      <w:r w:rsidRPr="00FB4B11">
        <w:rPr>
          <w:rFonts w:eastAsia="Times New Roman" w:cstheme="minorHAnsi"/>
          <w:b/>
          <w:bCs/>
          <w:color w:val="000000"/>
        </w:rPr>
        <w:t>0</w:t>
      </w:r>
      <w:r w:rsidRPr="00FB4B11">
        <w:rPr>
          <w:rFonts w:eastAsia="Times New Roman" w:cstheme="minorHAnsi"/>
          <w:color w:val="000000"/>
        </w:rPr>
        <w:t>.</w:t>
      </w:r>
    </w:p>
    <w:p w14:paraId="58360FC2" w14:textId="77777777" w:rsidR="00FB4B11" w:rsidRPr="00FB4B11" w:rsidRDefault="00FB4B11" w:rsidP="00FB4B11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Methods:</w:t>
      </w:r>
    </w:p>
    <w:p w14:paraId="2D0770A0" w14:textId="77777777" w:rsidR="00FB4B11" w:rsidRPr="00FB4B11" w:rsidRDefault="00FB4B11" w:rsidP="00FB4B11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getGrossWeight: Has no parameters. Simply returns the cargoWeight.</w:t>
      </w:r>
    </w:p>
    <w:p w14:paraId="11787A3A" w14:textId="77777777" w:rsidR="00FB4B11" w:rsidRPr="00FB4B11" w:rsidRDefault="00FB4B11" w:rsidP="00FB4B11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Jest Tests:</w:t>
      </w:r>
    </w:p>
    <w:p w14:paraId="55F5BD37" w14:textId="77777777" w:rsidR="00FB4B11" w:rsidRPr="00FB4B11" w:rsidRDefault="00FB4B11" w:rsidP="00FB4B11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The destination and cargoWeight properties are set from the constructor parameters.</w:t>
      </w:r>
    </w:p>
    <w:p w14:paraId="4F68BF05" w14:textId="77777777" w:rsidR="00FB4B11" w:rsidRPr="00FB4B11" w:rsidRDefault="00FB4B11" w:rsidP="00FB4B11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 xml:space="preserve">cargoWeight defaults to </w:t>
      </w:r>
      <w:r w:rsidRPr="00FB4B11">
        <w:rPr>
          <w:rFonts w:eastAsia="Times New Roman" w:cstheme="minorHAnsi"/>
          <w:b/>
          <w:bCs/>
          <w:color w:val="000000"/>
        </w:rPr>
        <w:t>0</w:t>
      </w:r>
      <w:r w:rsidRPr="00FB4B11">
        <w:rPr>
          <w:rFonts w:eastAsia="Times New Roman" w:cstheme="minorHAnsi"/>
          <w:color w:val="000000"/>
        </w:rPr>
        <w:t>, when the second constructor parameter is omitted.</w:t>
      </w:r>
    </w:p>
    <w:p w14:paraId="00750D12" w14:textId="77777777" w:rsidR="00FB4B11" w:rsidRPr="00FB4B11" w:rsidRDefault="00FB4B11" w:rsidP="00FB4B11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getGrossWeight returns the cargoWeight (write 2 test cases with different cargoWeights)</w:t>
      </w:r>
    </w:p>
    <w:p w14:paraId="25830E62" w14:textId="77777777" w:rsidR="00FB4B11" w:rsidRPr="00FB4B11" w:rsidRDefault="00FB4B11" w:rsidP="00FB4B1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B4B11">
        <w:rPr>
          <w:rFonts w:eastAsia="Times New Roman" w:cstheme="minorHAnsi"/>
          <w:b/>
          <w:bCs/>
          <w:color w:val="000000"/>
        </w:rPr>
        <w:t>HeavyContainer Class</w:t>
      </w:r>
    </w:p>
    <w:p w14:paraId="2FCB8AD6" w14:textId="77777777" w:rsidR="00FB4B11" w:rsidRPr="00FB4B11" w:rsidRDefault="00FB4B11" w:rsidP="00FB4B1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B4B11">
        <w:rPr>
          <w:rFonts w:eastAsia="Times New Roman" w:cstheme="minorHAnsi"/>
          <w:color w:val="000000"/>
        </w:rPr>
        <w:t>In its own file, create a class named HeavyContainer and export it.</w:t>
      </w:r>
    </w:p>
    <w:p w14:paraId="2E9A12CA" w14:textId="77777777" w:rsidR="00FB4B11" w:rsidRPr="00FB4B11" w:rsidRDefault="00FB4B11" w:rsidP="00FB4B11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Implements the ShippingContainer interface.</w:t>
      </w:r>
    </w:p>
    <w:p w14:paraId="67CFA5CF" w14:textId="77777777" w:rsidR="00FB4B11" w:rsidRPr="00FB4B11" w:rsidRDefault="00FB4B11" w:rsidP="00FB4B11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Properties:</w:t>
      </w:r>
    </w:p>
    <w:p w14:paraId="2418F744" w14:textId="77777777" w:rsidR="00FB4B11" w:rsidRPr="00FB4B11" w:rsidRDefault="00FB4B11" w:rsidP="00FB4B11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tareWeight (a number) - this is the weight of the container when empty</w:t>
      </w:r>
    </w:p>
    <w:p w14:paraId="6CD2ADA3" w14:textId="77777777" w:rsidR="00FB4B11" w:rsidRPr="00FB4B11" w:rsidRDefault="00FB4B11" w:rsidP="00FB4B11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destination (a string)</w:t>
      </w:r>
    </w:p>
    <w:p w14:paraId="695C406C" w14:textId="77777777" w:rsidR="00FB4B11" w:rsidRPr="00FB4B11" w:rsidRDefault="00FB4B11" w:rsidP="00FB4B11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cargoWeight (a number) - the weight of the cargo inside the container</w:t>
      </w:r>
    </w:p>
    <w:p w14:paraId="132052F8" w14:textId="77777777" w:rsidR="00FB4B11" w:rsidRPr="00FB4B11" w:rsidRDefault="00FB4B11" w:rsidP="00FB4B11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Constructor Parameters:</w:t>
      </w:r>
    </w:p>
    <w:p w14:paraId="5A1B9E80" w14:textId="77777777" w:rsidR="00FB4B11" w:rsidRPr="00FB4B11" w:rsidRDefault="00FB4B11" w:rsidP="00FB4B11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tareWeight (a number) sets the tareWeight property</w:t>
      </w:r>
    </w:p>
    <w:p w14:paraId="709C8D5B" w14:textId="77777777" w:rsidR="00FB4B11" w:rsidRPr="00FB4B11" w:rsidRDefault="00FB4B11" w:rsidP="00FB4B11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destination (a string) sets the destination property</w:t>
      </w:r>
    </w:p>
    <w:p w14:paraId="40E7DBBD" w14:textId="77777777" w:rsidR="00FB4B11" w:rsidRPr="00FB4B11" w:rsidRDefault="00FB4B11" w:rsidP="00FB4B11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 xml:space="preserve">cargoWeight (a number) sets the cargoWeight property. This parameter is optional and has a default value of </w:t>
      </w:r>
      <w:r w:rsidRPr="00FB4B11">
        <w:rPr>
          <w:rFonts w:eastAsia="Times New Roman" w:cstheme="minorHAnsi"/>
          <w:b/>
          <w:bCs/>
          <w:color w:val="000000"/>
        </w:rPr>
        <w:t>0</w:t>
      </w:r>
      <w:r w:rsidRPr="00FB4B11">
        <w:rPr>
          <w:rFonts w:eastAsia="Times New Roman" w:cstheme="minorHAnsi"/>
          <w:color w:val="000000"/>
        </w:rPr>
        <w:t>.</w:t>
      </w:r>
    </w:p>
    <w:p w14:paraId="19E5A8EB" w14:textId="77777777" w:rsidR="00FB4B11" w:rsidRPr="00FB4B11" w:rsidRDefault="00FB4B11" w:rsidP="00FB4B11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Methods:</w:t>
      </w:r>
    </w:p>
    <w:p w14:paraId="1A8E0F3F" w14:textId="77777777" w:rsidR="00FB4B11" w:rsidRPr="00FB4B11" w:rsidRDefault="00FB4B11" w:rsidP="00FB4B11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getGrossWeight: No parameters. Returns the tareWeight plus cargoWeight.</w:t>
      </w:r>
    </w:p>
    <w:p w14:paraId="56EBAF7D" w14:textId="77777777" w:rsidR="00FB4B11" w:rsidRPr="00FB4B11" w:rsidRDefault="00FB4B11" w:rsidP="00FB4B11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Jest Tests:</w:t>
      </w:r>
    </w:p>
    <w:p w14:paraId="2AB832D1" w14:textId="77777777" w:rsidR="00FB4B11" w:rsidRPr="00FB4B11" w:rsidRDefault="00FB4B11" w:rsidP="00FB4B11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The tareWeight, destination, and cargoWeight properties are set from the constructor parameters.</w:t>
      </w:r>
    </w:p>
    <w:p w14:paraId="77823EAF" w14:textId="77777777" w:rsidR="00FB4B11" w:rsidRPr="00FB4B11" w:rsidRDefault="00FB4B11" w:rsidP="00FB4B11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 xml:space="preserve">cargoWeight defaults to </w:t>
      </w:r>
      <w:r w:rsidRPr="00FB4B11">
        <w:rPr>
          <w:rFonts w:eastAsia="Times New Roman" w:cstheme="minorHAnsi"/>
          <w:b/>
          <w:bCs/>
          <w:color w:val="000000"/>
        </w:rPr>
        <w:t>0</w:t>
      </w:r>
      <w:r w:rsidRPr="00FB4B11">
        <w:rPr>
          <w:rFonts w:eastAsia="Times New Roman" w:cstheme="minorHAnsi"/>
          <w:color w:val="000000"/>
        </w:rPr>
        <w:t>, when the third constructor parameter is omitted.</w:t>
      </w:r>
    </w:p>
    <w:p w14:paraId="5AABB9B5" w14:textId="77777777" w:rsidR="00FB4B11" w:rsidRPr="00FB4B11" w:rsidRDefault="00FB4B11" w:rsidP="00FB4B11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getGrossWeight returns the tareWeight plus the cargoWeight (write 2 test cases with different tareWeights and cargoWeights)</w:t>
      </w:r>
    </w:p>
    <w:p w14:paraId="09003198" w14:textId="77777777" w:rsidR="00FB4B11" w:rsidRPr="00FB4B11" w:rsidRDefault="00FB4B11" w:rsidP="00FB4B1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77B49B7" w14:textId="77777777" w:rsidR="00FB4B11" w:rsidRPr="00FB4B11" w:rsidRDefault="00FB4B11" w:rsidP="00FB4B1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B4B11">
        <w:rPr>
          <w:rFonts w:eastAsia="Times New Roman" w:cstheme="minorHAnsi"/>
          <w:b/>
          <w:bCs/>
          <w:color w:val="000000"/>
        </w:rPr>
        <w:t>Transporter Interface</w:t>
      </w:r>
    </w:p>
    <w:p w14:paraId="7FC7E5D7" w14:textId="77777777" w:rsidR="00FB4B11" w:rsidRPr="00FB4B11" w:rsidRDefault="00FB4B11" w:rsidP="00FB4B1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B4B11">
        <w:rPr>
          <w:rFonts w:eastAsia="Times New Roman" w:cstheme="minorHAnsi"/>
          <w:color w:val="000000"/>
        </w:rPr>
        <w:t>In its own file, create an interface named Transporter and export it.</w:t>
      </w:r>
    </w:p>
    <w:p w14:paraId="32C96CAE" w14:textId="77777777" w:rsidR="00FB4B11" w:rsidRPr="00FB4B11" w:rsidRDefault="00FB4B11" w:rsidP="00FB4B11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Properties:</w:t>
      </w:r>
    </w:p>
    <w:p w14:paraId="745B278C" w14:textId="77777777" w:rsidR="00FB4B11" w:rsidRPr="00FB4B11" w:rsidRDefault="00FB4B11" w:rsidP="00FB4B11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maxWeight (a number)</w:t>
      </w:r>
    </w:p>
    <w:p w14:paraId="68092BFB" w14:textId="77777777" w:rsidR="00FB4B11" w:rsidRPr="00FB4B11" w:rsidRDefault="00FB4B11" w:rsidP="00FB4B11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Methods:</w:t>
      </w:r>
    </w:p>
    <w:p w14:paraId="42E91B6B" w14:textId="77777777" w:rsidR="00FB4B11" w:rsidRPr="00FB4B11" w:rsidRDefault="00FB4B11" w:rsidP="00FB4B11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addContainer: Takes one parameter: container (a ShippingContainer). It returns nothing.</w:t>
      </w:r>
    </w:p>
    <w:p w14:paraId="03CDAC8B" w14:textId="77777777" w:rsidR="00FB4B11" w:rsidRPr="00FB4B11" w:rsidRDefault="00FB4B11" w:rsidP="00FB4B11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getTotalWeight: Has no parameters. It returns a number.</w:t>
      </w:r>
    </w:p>
    <w:p w14:paraId="04610DB7" w14:textId="1C335307" w:rsidR="00FB4B11" w:rsidRPr="00FB4B11" w:rsidRDefault="00FB4B11" w:rsidP="00FB4B11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 xml:space="preserve">isOverweight: Has no parameters. It returns a </w:t>
      </w:r>
      <w:r w:rsidRPr="00FB4B11">
        <w:rPr>
          <w:rFonts w:eastAsia="Times New Roman" w:cstheme="minorHAnsi"/>
          <w:color w:val="000000"/>
        </w:rPr>
        <w:t>Boolean</w:t>
      </w:r>
      <w:r w:rsidRPr="00FB4B11">
        <w:rPr>
          <w:rFonts w:eastAsia="Times New Roman" w:cstheme="minorHAnsi"/>
          <w:color w:val="000000"/>
        </w:rPr>
        <w:t>.</w:t>
      </w:r>
    </w:p>
    <w:p w14:paraId="1A57E852" w14:textId="77777777" w:rsidR="00FB4B11" w:rsidRPr="00FB4B11" w:rsidRDefault="00FB4B11" w:rsidP="00FB4B11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Jest Tests: N/A - We won't be writing tests directly for our interfaces.</w:t>
      </w:r>
    </w:p>
    <w:p w14:paraId="3978462A" w14:textId="77777777" w:rsidR="00FB4B11" w:rsidRPr="00FB4B11" w:rsidRDefault="00FB4B11" w:rsidP="00FB4B1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62891D2" w14:textId="77777777" w:rsidR="00FB4B11" w:rsidRPr="00FB4B11" w:rsidRDefault="00FB4B11" w:rsidP="00FB4B1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B4B11">
        <w:rPr>
          <w:rFonts w:eastAsia="Times New Roman" w:cstheme="minorHAnsi"/>
          <w:b/>
          <w:bCs/>
          <w:color w:val="000000"/>
        </w:rPr>
        <w:t>Truck Class</w:t>
      </w:r>
    </w:p>
    <w:p w14:paraId="6D6F19F3" w14:textId="77777777" w:rsidR="00FB4B11" w:rsidRPr="00FB4B11" w:rsidRDefault="00FB4B11" w:rsidP="00FB4B1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B4B11">
        <w:rPr>
          <w:rFonts w:eastAsia="Times New Roman" w:cstheme="minorHAnsi"/>
          <w:color w:val="000000"/>
        </w:rPr>
        <w:t>In its own file, create a class named Truck and export it.</w:t>
      </w:r>
    </w:p>
    <w:p w14:paraId="5A43785C" w14:textId="77777777" w:rsidR="00FB4B11" w:rsidRPr="00FB4B11" w:rsidRDefault="00FB4B11" w:rsidP="00FB4B11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Implements the Transporter interface.</w:t>
      </w:r>
    </w:p>
    <w:p w14:paraId="696D4FA4" w14:textId="77777777" w:rsidR="00FB4B11" w:rsidRPr="00FB4B11" w:rsidRDefault="00FB4B11" w:rsidP="00FB4B11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Properties:</w:t>
      </w:r>
    </w:p>
    <w:p w14:paraId="219527D6" w14:textId="77777777" w:rsidR="00FB4B11" w:rsidRPr="00FB4B11" w:rsidRDefault="00FB4B11" w:rsidP="00FB4B11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maxWeight (a number) - the maximum cargo capacity</w:t>
      </w:r>
    </w:p>
    <w:p w14:paraId="72260DBD" w14:textId="77777777" w:rsidR="00FB4B11" w:rsidRPr="00FB4B11" w:rsidRDefault="00FB4B11" w:rsidP="00FB4B11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container (a ShippingContainer or null) - ALWAYS STARTS as null - the container currently loaded on the truck</w:t>
      </w:r>
    </w:p>
    <w:p w14:paraId="38E9F310" w14:textId="77777777" w:rsidR="00FB4B11" w:rsidRPr="00FB4B11" w:rsidRDefault="00FB4B11" w:rsidP="00FB4B11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Constructor Parameters:</w:t>
      </w:r>
    </w:p>
    <w:p w14:paraId="021E79C5" w14:textId="77777777" w:rsidR="00FB4B11" w:rsidRPr="00FB4B11" w:rsidRDefault="00FB4B11" w:rsidP="00FB4B11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lastRenderedPageBreak/>
        <w:t>maxWeight (a number) sets the maxWeight property</w:t>
      </w:r>
    </w:p>
    <w:p w14:paraId="66321C95" w14:textId="77777777" w:rsidR="00FB4B11" w:rsidRPr="00FB4B11" w:rsidRDefault="00FB4B11" w:rsidP="00FB4B11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Methods:</w:t>
      </w:r>
    </w:p>
    <w:p w14:paraId="2B7F6BCE" w14:textId="77777777" w:rsidR="00FB4B11" w:rsidRPr="00FB4B11" w:rsidRDefault="00FB4B11" w:rsidP="00FB4B11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addContainer: Takes one parameter: container (a ShippingContainer). Sets the container property. It returns nothing. </w:t>
      </w:r>
    </w:p>
    <w:p w14:paraId="525788FD" w14:textId="77777777" w:rsidR="00FB4B11" w:rsidRPr="00FB4B11" w:rsidRDefault="00FB4B11" w:rsidP="00FB4B11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 xml:space="preserve">getTotalWeight: Has no parameters. Returns the gross weight of the container property using getGrossWeight. Or if container is null, returns </w:t>
      </w:r>
      <w:r w:rsidRPr="00FB4B11">
        <w:rPr>
          <w:rFonts w:eastAsia="Times New Roman" w:cstheme="minorHAnsi"/>
          <w:b/>
          <w:bCs/>
          <w:color w:val="000000"/>
        </w:rPr>
        <w:t>0</w:t>
      </w:r>
      <w:r w:rsidRPr="00FB4B11">
        <w:rPr>
          <w:rFonts w:eastAsia="Times New Roman" w:cstheme="minorHAnsi"/>
          <w:color w:val="000000"/>
        </w:rPr>
        <w:t>.</w:t>
      </w:r>
    </w:p>
    <w:p w14:paraId="032F32DF" w14:textId="77777777" w:rsidR="00FB4B11" w:rsidRPr="00FB4B11" w:rsidRDefault="00FB4B11" w:rsidP="00FB4B11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 xml:space="preserve">isOverweight: Has no parameters. Calls getTotalWeight and returns </w:t>
      </w:r>
      <w:r w:rsidRPr="00FB4B11">
        <w:rPr>
          <w:rFonts w:eastAsia="Times New Roman" w:cstheme="minorHAnsi"/>
          <w:b/>
          <w:bCs/>
          <w:color w:val="000000"/>
        </w:rPr>
        <w:t>true</w:t>
      </w:r>
      <w:r w:rsidRPr="00FB4B11">
        <w:rPr>
          <w:rFonts w:eastAsia="Times New Roman" w:cstheme="minorHAnsi"/>
          <w:color w:val="000000"/>
        </w:rPr>
        <w:t xml:space="preserve"> if the result is greater than maxWeight, </w:t>
      </w:r>
      <w:r w:rsidRPr="00FB4B11">
        <w:rPr>
          <w:rFonts w:eastAsia="Times New Roman" w:cstheme="minorHAnsi"/>
          <w:b/>
          <w:bCs/>
          <w:color w:val="000000"/>
        </w:rPr>
        <w:t>false</w:t>
      </w:r>
      <w:r w:rsidRPr="00FB4B11">
        <w:rPr>
          <w:rFonts w:eastAsia="Times New Roman" w:cstheme="minorHAnsi"/>
          <w:color w:val="000000"/>
        </w:rPr>
        <w:t xml:space="preserve"> otherwise.</w:t>
      </w:r>
    </w:p>
    <w:p w14:paraId="44BF4A23" w14:textId="77777777" w:rsidR="00FB4B11" w:rsidRPr="00FB4B11" w:rsidRDefault="00FB4B11" w:rsidP="00FB4B11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Jest Tests:</w:t>
      </w:r>
    </w:p>
    <w:p w14:paraId="798BF23C" w14:textId="77777777" w:rsidR="00FB4B11" w:rsidRPr="00FB4B11" w:rsidRDefault="00FB4B11" w:rsidP="00FB4B11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The maxWeight property is set from the constructor parameter.</w:t>
      </w:r>
    </w:p>
    <w:p w14:paraId="08D8F09F" w14:textId="77777777" w:rsidR="00FB4B11" w:rsidRPr="00FB4B11" w:rsidRDefault="00FB4B11" w:rsidP="00FB4B11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 xml:space="preserve">The container property is set to </w:t>
      </w:r>
      <w:r w:rsidRPr="00FB4B11">
        <w:rPr>
          <w:rFonts w:eastAsia="Times New Roman" w:cstheme="minorHAnsi"/>
          <w:b/>
          <w:bCs/>
          <w:color w:val="000000"/>
        </w:rPr>
        <w:t>null</w:t>
      </w:r>
      <w:r w:rsidRPr="00FB4B11">
        <w:rPr>
          <w:rFonts w:eastAsia="Times New Roman" w:cstheme="minorHAnsi"/>
          <w:color w:val="000000"/>
        </w:rPr>
        <w:t xml:space="preserve"> in a new Truck instance.</w:t>
      </w:r>
    </w:p>
    <w:p w14:paraId="0593AAF4" w14:textId="77777777" w:rsidR="00FB4B11" w:rsidRPr="00FB4B11" w:rsidRDefault="00FB4B11" w:rsidP="00FB4B11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Calling addContainer sets the container property.</w:t>
      </w:r>
    </w:p>
    <w:p w14:paraId="0D12060B" w14:textId="77777777" w:rsidR="00FB4B11" w:rsidRPr="00FB4B11" w:rsidRDefault="00FB4B11" w:rsidP="00FB4B11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getTotalWeight returns the gross weight of the container when a container is added.</w:t>
      </w:r>
    </w:p>
    <w:p w14:paraId="077E9EB4" w14:textId="77777777" w:rsidR="00FB4B11" w:rsidRPr="00FB4B11" w:rsidRDefault="00FB4B11" w:rsidP="00FB4B11">
      <w:pPr>
        <w:numPr>
          <w:ilvl w:val="2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Try it several times with different LightContainers and HeavyContainers.</w:t>
      </w:r>
    </w:p>
    <w:p w14:paraId="1F9B168A" w14:textId="77777777" w:rsidR="00FB4B11" w:rsidRPr="00FB4B11" w:rsidRDefault="00FB4B11" w:rsidP="00FB4B11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 xml:space="preserve">getTotalWeight returns </w:t>
      </w:r>
      <w:r w:rsidRPr="00FB4B11">
        <w:rPr>
          <w:rFonts w:eastAsia="Times New Roman" w:cstheme="minorHAnsi"/>
          <w:b/>
          <w:bCs/>
          <w:color w:val="000000"/>
        </w:rPr>
        <w:t>0</w:t>
      </w:r>
      <w:r w:rsidRPr="00FB4B11">
        <w:rPr>
          <w:rFonts w:eastAsia="Times New Roman" w:cstheme="minorHAnsi"/>
          <w:color w:val="000000"/>
        </w:rPr>
        <w:t xml:space="preserve"> when container is </w:t>
      </w:r>
      <w:r w:rsidRPr="00FB4B11">
        <w:rPr>
          <w:rFonts w:eastAsia="Times New Roman" w:cstheme="minorHAnsi"/>
          <w:b/>
          <w:bCs/>
          <w:color w:val="000000"/>
        </w:rPr>
        <w:t>null</w:t>
      </w:r>
      <w:r w:rsidRPr="00FB4B11">
        <w:rPr>
          <w:rFonts w:eastAsia="Times New Roman" w:cstheme="minorHAnsi"/>
          <w:color w:val="000000"/>
        </w:rPr>
        <w:t>.</w:t>
      </w:r>
    </w:p>
    <w:p w14:paraId="1BBC79FC" w14:textId="77777777" w:rsidR="00FB4B11" w:rsidRPr="00FB4B11" w:rsidRDefault="00FB4B11" w:rsidP="00FB4B11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 xml:space="preserve">isOverweight returns </w:t>
      </w:r>
      <w:r w:rsidRPr="00FB4B11">
        <w:rPr>
          <w:rFonts w:eastAsia="Times New Roman" w:cstheme="minorHAnsi"/>
          <w:b/>
          <w:bCs/>
          <w:color w:val="000000"/>
        </w:rPr>
        <w:t>true</w:t>
      </w:r>
      <w:r w:rsidRPr="00FB4B11">
        <w:rPr>
          <w:rFonts w:eastAsia="Times New Roman" w:cstheme="minorHAnsi"/>
          <w:color w:val="000000"/>
        </w:rPr>
        <w:t xml:space="preserve"> when the total weight is greater than maxWeight.</w:t>
      </w:r>
    </w:p>
    <w:p w14:paraId="28A087D3" w14:textId="77777777" w:rsidR="00FB4B11" w:rsidRPr="00FB4B11" w:rsidRDefault="00FB4B11" w:rsidP="00FB4B11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 xml:space="preserve">isOverweight returns </w:t>
      </w:r>
      <w:r w:rsidRPr="00FB4B11">
        <w:rPr>
          <w:rFonts w:eastAsia="Times New Roman" w:cstheme="minorHAnsi"/>
          <w:b/>
          <w:bCs/>
          <w:color w:val="000000"/>
        </w:rPr>
        <w:t>false</w:t>
      </w:r>
      <w:r w:rsidRPr="00FB4B11">
        <w:rPr>
          <w:rFonts w:eastAsia="Times New Roman" w:cstheme="minorHAnsi"/>
          <w:color w:val="000000"/>
        </w:rPr>
        <w:t xml:space="preserve"> when the total weight is less than maxWeight.</w:t>
      </w:r>
    </w:p>
    <w:p w14:paraId="318763DF" w14:textId="77777777" w:rsidR="00FB4B11" w:rsidRPr="00FB4B11" w:rsidRDefault="00FB4B11" w:rsidP="00FB4B11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 xml:space="preserve">isOverweight returns </w:t>
      </w:r>
      <w:r w:rsidRPr="00FB4B11">
        <w:rPr>
          <w:rFonts w:eastAsia="Times New Roman" w:cstheme="minorHAnsi"/>
          <w:b/>
          <w:bCs/>
          <w:color w:val="000000"/>
        </w:rPr>
        <w:t>false</w:t>
      </w:r>
      <w:r w:rsidRPr="00FB4B11">
        <w:rPr>
          <w:rFonts w:eastAsia="Times New Roman" w:cstheme="minorHAnsi"/>
          <w:color w:val="000000"/>
        </w:rPr>
        <w:t xml:space="preserve"> when the total weight is equal to maxWeight.</w:t>
      </w:r>
    </w:p>
    <w:p w14:paraId="320F4106" w14:textId="77777777" w:rsidR="00FB4B11" w:rsidRPr="00FB4B11" w:rsidRDefault="00FB4B11" w:rsidP="00FB4B1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E3E42F2" w14:textId="77777777" w:rsidR="00FB4B11" w:rsidRPr="00FB4B11" w:rsidRDefault="00FB4B11" w:rsidP="00FB4B1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B4B11">
        <w:rPr>
          <w:rFonts w:eastAsia="Times New Roman" w:cstheme="minorHAnsi"/>
          <w:b/>
          <w:bCs/>
          <w:color w:val="000000"/>
          <w:highlight w:val="yellow"/>
        </w:rPr>
        <w:t>Ship Class</w:t>
      </w:r>
    </w:p>
    <w:p w14:paraId="059B077F" w14:textId="77777777" w:rsidR="00FB4B11" w:rsidRPr="00FB4B11" w:rsidRDefault="00FB4B11" w:rsidP="00FB4B1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B4B11">
        <w:rPr>
          <w:rFonts w:eastAsia="Times New Roman" w:cstheme="minorHAnsi"/>
          <w:color w:val="000000"/>
        </w:rPr>
        <w:t>In its own file, create a class named Ship and export it.</w:t>
      </w:r>
    </w:p>
    <w:p w14:paraId="277B54DA" w14:textId="77777777" w:rsidR="00FB4B11" w:rsidRPr="00FB4B11" w:rsidRDefault="00FB4B11" w:rsidP="00FB4B11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Implements the Transporter interface.</w:t>
      </w:r>
    </w:p>
    <w:p w14:paraId="4172EE23" w14:textId="77777777" w:rsidR="00FB4B11" w:rsidRPr="00FB4B11" w:rsidRDefault="00FB4B11" w:rsidP="00FB4B11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Properties:</w:t>
      </w:r>
    </w:p>
    <w:p w14:paraId="71267E5E" w14:textId="77777777" w:rsidR="00FB4B11" w:rsidRPr="00FB4B11" w:rsidRDefault="00FB4B11" w:rsidP="00FB4B11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maxWeight (a number) - the maximum cargo capacity</w:t>
      </w:r>
    </w:p>
    <w:p w14:paraId="6CCACB31" w14:textId="77777777" w:rsidR="00FB4B11" w:rsidRPr="00FB4B11" w:rsidRDefault="00FB4B11" w:rsidP="00FB4B11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containers (an array of ShippingContainer) - ALWAYS STARTS as an empty array - the containers currently loaded on the ship</w:t>
      </w:r>
    </w:p>
    <w:p w14:paraId="3AE1F822" w14:textId="77777777" w:rsidR="00FB4B11" w:rsidRPr="00FB4B11" w:rsidRDefault="00FB4B11" w:rsidP="00FB4B11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Constructor Parameters:</w:t>
      </w:r>
    </w:p>
    <w:p w14:paraId="09F90865" w14:textId="77777777" w:rsidR="00FB4B11" w:rsidRPr="00FB4B11" w:rsidRDefault="00FB4B11" w:rsidP="00FB4B11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maxWeight (a number) sets the maxWeight property</w:t>
      </w:r>
    </w:p>
    <w:p w14:paraId="31C3CE94" w14:textId="77777777" w:rsidR="00FB4B11" w:rsidRPr="00FB4B11" w:rsidRDefault="00FB4B11" w:rsidP="00FB4B11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Methods:</w:t>
      </w:r>
    </w:p>
    <w:p w14:paraId="3FD8CCF9" w14:textId="77777777" w:rsidR="00FB4B11" w:rsidRPr="00FB4B11" w:rsidRDefault="00FB4B11" w:rsidP="00FB4B11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addContainer: Takes one parameter: container (a ShippingContainer). Adds the container to the containers array property. It returns nothing. </w:t>
      </w:r>
    </w:p>
    <w:p w14:paraId="7B3C31B0" w14:textId="77777777" w:rsidR="00FB4B11" w:rsidRPr="00FB4B11" w:rsidRDefault="00FB4B11" w:rsidP="00FB4B11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 xml:space="preserve">getTotalWeight: Has no parameters. Returns the sum of the gross weights of all the containers in the containers array property by calling getGrossWeight for each one. Or if containers </w:t>
      </w:r>
      <w:proofErr w:type="gramStart"/>
      <w:r w:rsidRPr="00FB4B11">
        <w:rPr>
          <w:rFonts w:eastAsia="Times New Roman" w:cstheme="minorHAnsi"/>
          <w:color w:val="000000"/>
        </w:rPr>
        <w:t>is</w:t>
      </w:r>
      <w:proofErr w:type="gramEnd"/>
      <w:r w:rsidRPr="00FB4B11">
        <w:rPr>
          <w:rFonts w:eastAsia="Times New Roman" w:cstheme="minorHAnsi"/>
          <w:color w:val="000000"/>
        </w:rPr>
        <w:t xml:space="preserve"> empty, returns </w:t>
      </w:r>
      <w:r w:rsidRPr="00FB4B11">
        <w:rPr>
          <w:rFonts w:eastAsia="Times New Roman" w:cstheme="minorHAnsi"/>
          <w:b/>
          <w:bCs/>
          <w:color w:val="000000"/>
        </w:rPr>
        <w:t>0</w:t>
      </w:r>
      <w:r w:rsidRPr="00FB4B11">
        <w:rPr>
          <w:rFonts w:eastAsia="Times New Roman" w:cstheme="minorHAnsi"/>
          <w:color w:val="000000"/>
        </w:rPr>
        <w:t>.</w:t>
      </w:r>
    </w:p>
    <w:p w14:paraId="4F4B26D8" w14:textId="77777777" w:rsidR="00FB4B11" w:rsidRPr="00FB4B11" w:rsidRDefault="00FB4B11" w:rsidP="00FB4B11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 xml:space="preserve">isOverweight: Has no parameters. Calls getTotalWeight and returns </w:t>
      </w:r>
      <w:r w:rsidRPr="00FB4B11">
        <w:rPr>
          <w:rFonts w:eastAsia="Times New Roman" w:cstheme="minorHAnsi"/>
          <w:b/>
          <w:bCs/>
          <w:color w:val="000000"/>
        </w:rPr>
        <w:t>true</w:t>
      </w:r>
      <w:r w:rsidRPr="00FB4B11">
        <w:rPr>
          <w:rFonts w:eastAsia="Times New Roman" w:cstheme="minorHAnsi"/>
          <w:color w:val="000000"/>
        </w:rPr>
        <w:t xml:space="preserve"> if the result is greater than maxWeight, </w:t>
      </w:r>
      <w:r w:rsidRPr="00FB4B11">
        <w:rPr>
          <w:rFonts w:eastAsia="Times New Roman" w:cstheme="minorHAnsi"/>
          <w:b/>
          <w:bCs/>
          <w:color w:val="000000"/>
        </w:rPr>
        <w:t>false</w:t>
      </w:r>
      <w:r w:rsidRPr="00FB4B11">
        <w:rPr>
          <w:rFonts w:eastAsia="Times New Roman" w:cstheme="minorHAnsi"/>
          <w:color w:val="000000"/>
        </w:rPr>
        <w:t xml:space="preserve"> otherwise.</w:t>
      </w:r>
    </w:p>
    <w:p w14:paraId="111E1AB1" w14:textId="77777777" w:rsidR="00FB4B11" w:rsidRPr="00FB4B11" w:rsidRDefault="00FB4B11" w:rsidP="00FB4B11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Jest Tests:</w:t>
      </w:r>
    </w:p>
    <w:p w14:paraId="4AF2B332" w14:textId="77777777" w:rsidR="00FB4B11" w:rsidRPr="00FB4B11" w:rsidRDefault="00FB4B11" w:rsidP="00FB4B11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The maxWeight property is set from the constructor parameter.</w:t>
      </w:r>
    </w:p>
    <w:p w14:paraId="5BD15629" w14:textId="77777777" w:rsidR="00FB4B11" w:rsidRPr="00FB4B11" w:rsidRDefault="00FB4B11" w:rsidP="00FB4B11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The containers property is set to an empty array in a new Ship instance.</w:t>
      </w:r>
    </w:p>
    <w:p w14:paraId="08E34A4D" w14:textId="77777777" w:rsidR="00FB4B11" w:rsidRPr="00FB4B11" w:rsidRDefault="00FB4B11" w:rsidP="00FB4B11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Calling addContainer adds to the containers array property.</w:t>
      </w:r>
    </w:p>
    <w:p w14:paraId="12A61290" w14:textId="77777777" w:rsidR="00FB4B11" w:rsidRPr="00FB4B11" w:rsidRDefault="00FB4B11" w:rsidP="00FB4B11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Calling addContainer twice adds both containers to the containers array property.</w:t>
      </w:r>
    </w:p>
    <w:p w14:paraId="0822E6B2" w14:textId="77777777" w:rsidR="00FB4B11" w:rsidRPr="00FB4B11" w:rsidRDefault="00FB4B11" w:rsidP="00FB4B11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getTotalWeight returns the combined gross weight of the containers in the array.</w:t>
      </w:r>
    </w:p>
    <w:p w14:paraId="3DF8FFF9" w14:textId="77777777" w:rsidR="00FB4B11" w:rsidRPr="00FB4B11" w:rsidRDefault="00FB4B11" w:rsidP="00FB4B11">
      <w:pPr>
        <w:numPr>
          <w:ilvl w:val="2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Try it several times with a mix of LightContainers and HeavyContainers added.</w:t>
      </w:r>
    </w:p>
    <w:p w14:paraId="1480CDF9" w14:textId="77777777" w:rsidR="00FB4B11" w:rsidRPr="00FB4B11" w:rsidRDefault="00FB4B11" w:rsidP="00FB4B11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 xml:space="preserve">getTotalWeight returns </w:t>
      </w:r>
      <w:r w:rsidRPr="00FB4B11">
        <w:rPr>
          <w:rFonts w:eastAsia="Times New Roman" w:cstheme="minorHAnsi"/>
          <w:b/>
          <w:bCs/>
          <w:color w:val="000000"/>
        </w:rPr>
        <w:t>0</w:t>
      </w:r>
      <w:r w:rsidRPr="00FB4B11">
        <w:rPr>
          <w:rFonts w:eastAsia="Times New Roman" w:cstheme="minorHAnsi"/>
          <w:color w:val="000000"/>
        </w:rPr>
        <w:t xml:space="preserve"> when containers </w:t>
      </w:r>
      <w:proofErr w:type="gramStart"/>
      <w:r w:rsidRPr="00FB4B11">
        <w:rPr>
          <w:rFonts w:eastAsia="Times New Roman" w:cstheme="minorHAnsi"/>
          <w:color w:val="000000"/>
        </w:rPr>
        <w:t>is</w:t>
      </w:r>
      <w:proofErr w:type="gramEnd"/>
      <w:r w:rsidRPr="00FB4B11">
        <w:rPr>
          <w:rFonts w:eastAsia="Times New Roman" w:cstheme="minorHAnsi"/>
          <w:color w:val="000000"/>
        </w:rPr>
        <w:t xml:space="preserve"> empty.</w:t>
      </w:r>
    </w:p>
    <w:p w14:paraId="2C6A8D1E" w14:textId="77777777" w:rsidR="00FB4B11" w:rsidRPr="00FB4B11" w:rsidRDefault="00FB4B11" w:rsidP="00FB4B11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 xml:space="preserve">isOverweight returns </w:t>
      </w:r>
      <w:r w:rsidRPr="00FB4B11">
        <w:rPr>
          <w:rFonts w:eastAsia="Times New Roman" w:cstheme="minorHAnsi"/>
          <w:b/>
          <w:bCs/>
          <w:color w:val="000000"/>
        </w:rPr>
        <w:t>true</w:t>
      </w:r>
      <w:r w:rsidRPr="00FB4B11">
        <w:rPr>
          <w:rFonts w:eastAsia="Times New Roman" w:cstheme="minorHAnsi"/>
          <w:color w:val="000000"/>
        </w:rPr>
        <w:t xml:space="preserve"> when the total weight is greater than maxWeight.</w:t>
      </w:r>
    </w:p>
    <w:p w14:paraId="0EB49291" w14:textId="77777777" w:rsidR="00FB4B11" w:rsidRPr="00FB4B11" w:rsidRDefault="00FB4B11" w:rsidP="00FB4B11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 xml:space="preserve">isOverweight returns </w:t>
      </w:r>
      <w:r w:rsidRPr="00FB4B11">
        <w:rPr>
          <w:rFonts w:eastAsia="Times New Roman" w:cstheme="minorHAnsi"/>
          <w:b/>
          <w:bCs/>
          <w:color w:val="000000"/>
        </w:rPr>
        <w:t>false</w:t>
      </w:r>
      <w:r w:rsidRPr="00FB4B11">
        <w:rPr>
          <w:rFonts w:eastAsia="Times New Roman" w:cstheme="minorHAnsi"/>
          <w:color w:val="000000"/>
        </w:rPr>
        <w:t xml:space="preserve"> when the total weight is less than maxWeight.</w:t>
      </w:r>
    </w:p>
    <w:p w14:paraId="40676FE9" w14:textId="77777777" w:rsidR="00FB4B11" w:rsidRPr="00FB4B11" w:rsidRDefault="00FB4B11" w:rsidP="00FB4B11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 xml:space="preserve">isOverweight returns </w:t>
      </w:r>
      <w:r w:rsidRPr="00FB4B11">
        <w:rPr>
          <w:rFonts w:eastAsia="Times New Roman" w:cstheme="minorHAnsi"/>
          <w:b/>
          <w:bCs/>
          <w:color w:val="000000"/>
        </w:rPr>
        <w:t>false</w:t>
      </w:r>
      <w:r w:rsidRPr="00FB4B11">
        <w:rPr>
          <w:rFonts w:eastAsia="Times New Roman" w:cstheme="minorHAnsi"/>
          <w:color w:val="000000"/>
        </w:rPr>
        <w:t xml:space="preserve"> when the total weight is equal to maxWeight.</w:t>
      </w:r>
    </w:p>
    <w:p w14:paraId="5B3D1010" w14:textId="77777777" w:rsidR="00FB4B11" w:rsidRPr="00FB4B11" w:rsidRDefault="00FB4B11" w:rsidP="00FB4B1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09E2E85" w14:textId="77777777" w:rsidR="00FB4B11" w:rsidRPr="00FB4B11" w:rsidRDefault="00FB4B11" w:rsidP="00FB4B1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B4B11">
        <w:rPr>
          <w:rFonts w:eastAsia="Times New Roman" w:cstheme="minorHAnsi"/>
          <w:b/>
          <w:bCs/>
          <w:color w:val="000000"/>
        </w:rPr>
        <w:lastRenderedPageBreak/>
        <w:t>findContainersByDestination Function</w:t>
      </w:r>
    </w:p>
    <w:p w14:paraId="5F6B960E" w14:textId="77777777" w:rsidR="00FB4B11" w:rsidRPr="00FB4B11" w:rsidRDefault="00FB4B11" w:rsidP="00FB4B1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B4B11">
        <w:rPr>
          <w:rFonts w:eastAsia="Times New Roman" w:cstheme="minorHAnsi"/>
          <w:color w:val="000000"/>
        </w:rPr>
        <w:t>In the functions.ts file, create a function named findContainersByDestination and export it.</w:t>
      </w:r>
    </w:p>
    <w:p w14:paraId="3D688CF3" w14:textId="77777777" w:rsidR="00FB4B11" w:rsidRPr="00FB4B11" w:rsidRDefault="00FB4B11" w:rsidP="00FB4B11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Parameters:</w:t>
      </w:r>
    </w:p>
    <w:p w14:paraId="6EF41566" w14:textId="77777777" w:rsidR="00FB4B11" w:rsidRPr="00FB4B11" w:rsidRDefault="00FB4B11" w:rsidP="00FB4B11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containers (an array of ShippingContainer)</w:t>
      </w:r>
    </w:p>
    <w:p w14:paraId="24E5E311" w14:textId="77777777" w:rsidR="00FB4B11" w:rsidRPr="00FB4B11" w:rsidRDefault="00FB4B11" w:rsidP="00FB4B11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destination (a string)</w:t>
      </w:r>
    </w:p>
    <w:p w14:paraId="2244C424" w14:textId="77777777" w:rsidR="00FB4B11" w:rsidRPr="00FB4B11" w:rsidRDefault="00FB4B11" w:rsidP="00FB4B11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Returns: an array of ShippingContainer</w:t>
      </w:r>
    </w:p>
    <w:p w14:paraId="43255F10" w14:textId="77777777" w:rsidR="00FB4B11" w:rsidRPr="00FB4B11" w:rsidRDefault="00FB4B11" w:rsidP="00FB4B11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Functionality: Filter the containers array to find only the containers that have a matching destination. Return a new array of those matching containers.</w:t>
      </w:r>
    </w:p>
    <w:p w14:paraId="0BBCB551" w14:textId="77777777" w:rsidR="00FB4B11" w:rsidRPr="00FB4B11" w:rsidRDefault="00FB4B11" w:rsidP="00FB4B11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Jest Tests: For each test case, create an array of ShippingContainers. Call findContainersByDestination with this array and a destination and confirm the correct result.</w:t>
      </w:r>
    </w:p>
    <w:p w14:paraId="6184A95C" w14:textId="77777777" w:rsidR="00FB4B11" w:rsidRPr="00FB4B11" w:rsidRDefault="00FB4B11" w:rsidP="00FB4B11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Do a test case with an array of LightContainer.</w:t>
      </w:r>
    </w:p>
    <w:p w14:paraId="39620C75" w14:textId="77777777" w:rsidR="00FB4B11" w:rsidRPr="00FB4B11" w:rsidRDefault="00FB4B11" w:rsidP="00FB4B11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Do a test case with an array that has a mix of LightContainer and HeavyContainer.</w:t>
      </w:r>
    </w:p>
    <w:p w14:paraId="0184BCC6" w14:textId="77777777" w:rsidR="00FB4B11" w:rsidRPr="00FB4B11" w:rsidRDefault="00FB4B11" w:rsidP="00FB4B11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Do a test case where none of the containers match the destination. (Expect an empty array as the result.)</w:t>
      </w:r>
    </w:p>
    <w:p w14:paraId="5C4AAA5B" w14:textId="77777777" w:rsidR="00FB4B11" w:rsidRPr="00FB4B11" w:rsidRDefault="00FB4B11" w:rsidP="00FB4B11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Do a test case with an empty array. (Expect an empty array as the result.)</w:t>
      </w:r>
    </w:p>
    <w:p w14:paraId="37764844" w14:textId="77777777" w:rsidR="00FB4B11" w:rsidRPr="00FB4B11" w:rsidRDefault="00FB4B11" w:rsidP="00FB4B1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FBF2A86" w14:textId="77777777" w:rsidR="00FB4B11" w:rsidRPr="00FB4B11" w:rsidRDefault="00FB4B11" w:rsidP="00FB4B1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B4B11">
        <w:rPr>
          <w:rFonts w:eastAsia="Times New Roman" w:cstheme="minorHAnsi"/>
          <w:b/>
          <w:bCs/>
          <w:color w:val="000000"/>
        </w:rPr>
        <w:t>findOverweightTransporters Function</w:t>
      </w:r>
    </w:p>
    <w:p w14:paraId="73CF3E01" w14:textId="77777777" w:rsidR="00FB4B11" w:rsidRPr="00FB4B11" w:rsidRDefault="00FB4B11" w:rsidP="00FB4B1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B4B11">
        <w:rPr>
          <w:rFonts w:eastAsia="Times New Roman" w:cstheme="minorHAnsi"/>
          <w:color w:val="000000"/>
        </w:rPr>
        <w:t>In the functions.ts file, create a function named findOverweightTransporters and export it.</w:t>
      </w:r>
    </w:p>
    <w:p w14:paraId="708A98B5" w14:textId="77777777" w:rsidR="00FB4B11" w:rsidRPr="00FB4B11" w:rsidRDefault="00FB4B11" w:rsidP="00FB4B11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Parameters:</w:t>
      </w:r>
    </w:p>
    <w:p w14:paraId="10114AC6" w14:textId="77777777" w:rsidR="00FB4B11" w:rsidRPr="00FB4B11" w:rsidRDefault="00FB4B11" w:rsidP="00FB4B11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transporters (an array of Transporter)</w:t>
      </w:r>
    </w:p>
    <w:p w14:paraId="026E3A84" w14:textId="77777777" w:rsidR="00FB4B11" w:rsidRPr="00FB4B11" w:rsidRDefault="00FB4B11" w:rsidP="00FB4B11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Returns: an array of Transporter</w:t>
      </w:r>
    </w:p>
    <w:p w14:paraId="59C7905A" w14:textId="77777777" w:rsidR="00FB4B11" w:rsidRPr="00FB4B11" w:rsidRDefault="00FB4B11" w:rsidP="00FB4B11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Functionality: Filter the transporters array to find only the transporters that return true for isOverweight. Return a new array of those matching transporters.</w:t>
      </w:r>
    </w:p>
    <w:p w14:paraId="57F9A197" w14:textId="77777777" w:rsidR="00FB4B11" w:rsidRPr="00FB4B11" w:rsidRDefault="00FB4B11" w:rsidP="00FB4B11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Jest Tests: For each test case, create an array of Transporters. Call findOverweightTransporters with this array and a destination and confirm the correct result.</w:t>
      </w:r>
    </w:p>
    <w:p w14:paraId="1EB906FB" w14:textId="77777777" w:rsidR="00FB4B11" w:rsidRPr="00FB4B11" w:rsidRDefault="00FB4B11" w:rsidP="00FB4B11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Do a test case with an array of Trucks, some overweight, some not.</w:t>
      </w:r>
    </w:p>
    <w:p w14:paraId="3B4D9EF4" w14:textId="77777777" w:rsidR="00FB4B11" w:rsidRPr="00FB4B11" w:rsidRDefault="00FB4B11" w:rsidP="00FB4B11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Do a test case with an array that has a mix of Truck and Ship, some overweight, some not.</w:t>
      </w:r>
    </w:p>
    <w:p w14:paraId="2BD7D354" w14:textId="77777777" w:rsidR="00FB4B11" w:rsidRPr="00FB4B11" w:rsidRDefault="00FB4B11" w:rsidP="00FB4B11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Do a test case with an array of Transporters where none are overweight. (Expect an empty array as the result.)</w:t>
      </w:r>
    </w:p>
    <w:p w14:paraId="11D30B72" w14:textId="77777777" w:rsidR="00FB4B11" w:rsidRPr="00FB4B11" w:rsidRDefault="00FB4B11" w:rsidP="00FB4B11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Do a test case with an empty array. (Expect an empty array as the result.)</w:t>
      </w:r>
    </w:p>
    <w:p w14:paraId="686AC44B" w14:textId="77777777" w:rsidR="00FB4B11" w:rsidRPr="00FB4B11" w:rsidRDefault="00FB4B11" w:rsidP="00FB4B1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2F94DB5" w14:textId="77777777" w:rsidR="00FB4B11" w:rsidRPr="00FB4B11" w:rsidRDefault="00FB4B11" w:rsidP="00FB4B1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B4B11">
        <w:rPr>
          <w:rFonts w:eastAsia="Times New Roman" w:cstheme="minorHAnsi"/>
          <w:b/>
          <w:bCs/>
          <w:color w:val="000000"/>
        </w:rPr>
        <w:t>isSafeToAddContainer Function</w:t>
      </w:r>
    </w:p>
    <w:p w14:paraId="1126F824" w14:textId="77777777" w:rsidR="00FB4B11" w:rsidRPr="00FB4B11" w:rsidRDefault="00FB4B11" w:rsidP="00FB4B1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B4B11">
        <w:rPr>
          <w:rFonts w:eastAsia="Times New Roman" w:cstheme="minorHAnsi"/>
          <w:color w:val="000000"/>
        </w:rPr>
        <w:t>In the functions.ts file, create a function named isSafeToAddContainer and export it.</w:t>
      </w:r>
    </w:p>
    <w:p w14:paraId="1F0A3953" w14:textId="77777777" w:rsidR="00FB4B11" w:rsidRPr="00FB4B11" w:rsidRDefault="00FB4B11" w:rsidP="00FB4B11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Parameters:</w:t>
      </w:r>
    </w:p>
    <w:p w14:paraId="6645DA20" w14:textId="77777777" w:rsidR="00FB4B11" w:rsidRPr="00FB4B11" w:rsidRDefault="00FB4B11" w:rsidP="00FB4B11">
      <w:pPr>
        <w:numPr>
          <w:ilvl w:val="1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ship (a Ship)</w:t>
      </w:r>
    </w:p>
    <w:p w14:paraId="20CDE793" w14:textId="77777777" w:rsidR="00FB4B11" w:rsidRPr="00FB4B11" w:rsidRDefault="00FB4B11" w:rsidP="00FB4B11">
      <w:pPr>
        <w:numPr>
          <w:ilvl w:val="1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container (a ShippingContainer)</w:t>
      </w:r>
    </w:p>
    <w:p w14:paraId="1639C61A" w14:textId="35EE0315" w:rsidR="00FB4B11" w:rsidRPr="00FB4B11" w:rsidRDefault="00FB4B11" w:rsidP="00FB4B11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 xml:space="preserve">Returns: a </w:t>
      </w:r>
      <w:r w:rsidRPr="00FB4B11">
        <w:rPr>
          <w:rFonts w:eastAsia="Times New Roman" w:cstheme="minorHAnsi"/>
          <w:color w:val="000000"/>
        </w:rPr>
        <w:t>Boolean</w:t>
      </w:r>
    </w:p>
    <w:p w14:paraId="417182CD" w14:textId="77777777" w:rsidR="00FB4B11" w:rsidRPr="00FB4B11" w:rsidRDefault="00FB4B11" w:rsidP="00FB4B11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 xml:space="preserve">Functionality: Determine if the ship would be overweight if the container were added. (Is ship total weight + container gross weight less than or equal to the ship max weight?) If so, return </w:t>
      </w:r>
      <w:r w:rsidRPr="00FB4B11">
        <w:rPr>
          <w:rFonts w:eastAsia="Times New Roman" w:cstheme="minorHAnsi"/>
          <w:b/>
          <w:bCs/>
          <w:color w:val="000000"/>
        </w:rPr>
        <w:t>true</w:t>
      </w:r>
      <w:r w:rsidRPr="00FB4B11">
        <w:rPr>
          <w:rFonts w:eastAsia="Times New Roman" w:cstheme="minorHAnsi"/>
          <w:color w:val="000000"/>
        </w:rPr>
        <w:t xml:space="preserve"> (it is safe). Otherwise, return </w:t>
      </w:r>
      <w:r w:rsidRPr="00FB4B11">
        <w:rPr>
          <w:rFonts w:eastAsia="Times New Roman" w:cstheme="minorHAnsi"/>
          <w:b/>
          <w:bCs/>
          <w:color w:val="000000"/>
        </w:rPr>
        <w:t>false</w:t>
      </w:r>
      <w:r w:rsidRPr="00FB4B11">
        <w:rPr>
          <w:rFonts w:eastAsia="Times New Roman" w:cstheme="minorHAnsi"/>
          <w:color w:val="000000"/>
        </w:rPr>
        <w:t xml:space="preserve"> (it is not safe).</w:t>
      </w:r>
    </w:p>
    <w:p w14:paraId="3AB3C485" w14:textId="77777777" w:rsidR="00FB4B11" w:rsidRPr="00FB4B11" w:rsidRDefault="00FB4B11" w:rsidP="00FB4B11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>Jest Tests:</w:t>
      </w:r>
    </w:p>
    <w:p w14:paraId="1D86F830" w14:textId="77777777" w:rsidR="00FB4B11" w:rsidRPr="00FB4B11" w:rsidRDefault="00FB4B11" w:rsidP="00FB4B11">
      <w:pPr>
        <w:numPr>
          <w:ilvl w:val="1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 xml:space="preserve">isSafeToAddContainer returns </w:t>
      </w:r>
      <w:r w:rsidRPr="00FB4B11">
        <w:rPr>
          <w:rFonts w:eastAsia="Times New Roman" w:cstheme="minorHAnsi"/>
          <w:b/>
          <w:bCs/>
          <w:color w:val="000000"/>
        </w:rPr>
        <w:t>true</w:t>
      </w:r>
      <w:r w:rsidRPr="00FB4B11">
        <w:rPr>
          <w:rFonts w:eastAsia="Times New Roman" w:cstheme="minorHAnsi"/>
          <w:color w:val="000000"/>
        </w:rPr>
        <w:t xml:space="preserve"> for an empty ship and empty LightContainer when transporter maxWeight is 5000.</w:t>
      </w:r>
    </w:p>
    <w:p w14:paraId="5DEC030E" w14:textId="77777777" w:rsidR="00FB4B11" w:rsidRPr="00FB4B11" w:rsidRDefault="00FB4B11" w:rsidP="00FB4B11">
      <w:pPr>
        <w:numPr>
          <w:ilvl w:val="1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 xml:space="preserve">isSafeToAddContainer returns </w:t>
      </w:r>
      <w:r w:rsidRPr="00FB4B11">
        <w:rPr>
          <w:rFonts w:eastAsia="Times New Roman" w:cstheme="minorHAnsi"/>
          <w:b/>
          <w:bCs/>
          <w:color w:val="000000"/>
        </w:rPr>
        <w:t>true</w:t>
      </w:r>
      <w:r w:rsidRPr="00FB4B11">
        <w:rPr>
          <w:rFonts w:eastAsia="Times New Roman" w:cstheme="minorHAnsi"/>
          <w:color w:val="000000"/>
        </w:rPr>
        <w:t xml:space="preserve"> for an empty ship and a LightContainer with some cargo, but less than maxWeight.</w:t>
      </w:r>
    </w:p>
    <w:p w14:paraId="423E2413" w14:textId="77777777" w:rsidR="00FB4B11" w:rsidRPr="00FB4B11" w:rsidRDefault="00FB4B11" w:rsidP="00FB4B11">
      <w:pPr>
        <w:numPr>
          <w:ilvl w:val="1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 xml:space="preserve">isSafeToAddContainer returns </w:t>
      </w:r>
      <w:r w:rsidRPr="00FB4B11">
        <w:rPr>
          <w:rFonts w:eastAsia="Times New Roman" w:cstheme="minorHAnsi"/>
          <w:b/>
          <w:bCs/>
          <w:color w:val="000000"/>
        </w:rPr>
        <w:t>true</w:t>
      </w:r>
      <w:r w:rsidRPr="00FB4B11">
        <w:rPr>
          <w:rFonts w:eastAsia="Times New Roman" w:cstheme="minorHAnsi"/>
          <w:color w:val="000000"/>
        </w:rPr>
        <w:t xml:space="preserve"> for an empty ship and a HeavyContainer with some cargo, but less than maxWeight.</w:t>
      </w:r>
    </w:p>
    <w:p w14:paraId="64FACDA2" w14:textId="77777777" w:rsidR="00FB4B11" w:rsidRPr="00FB4B11" w:rsidRDefault="00FB4B11" w:rsidP="00FB4B11">
      <w:pPr>
        <w:numPr>
          <w:ilvl w:val="1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lastRenderedPageBreak/>
        <w:t xml:space="preserve">isSafeToAddContainer returns </w:t>
      </w:r>
      <w:r w:rsidRPr="00FB4B11">
        <w:rPr>
          <w:rFonts w:eastAsia="Times New Roman" w:cstheme="minorHAnsi"/>
          <w:b/>
          <w:bCs/>
          <w:color w:val="000000"/>
        </w:rPr>
        <w:t>false</w:t>
      </w:r>
      <w:r w:rsidRPr="00FB4B11">
        <w:rPr>
          <w:rFonts w:eastAsia="Times New Roman" w:cstheme="minorHAnsi"/>
          <w:color w:val="000000"/>
        </w:rPr>
        <w:t xml:space="preserve"> for an empty ship and a LightContainer with some cargo, more than maxWeight.</w:t>
      </w:r>
    </w:p>
    <w:p w14:paraId="04AFACCD" w14:textId="77777777" w:rsidR="00FB4B11" w:rsidRPr="00FB4B11" w:rsidRDefault="00FB4B11" w:rsidP="00FB4B11">
      <w:pPr>
        <w:numPr>
          <w:ilvl w:val="1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 xml:space="preserve">isSafeToAddContainer returns </w:t>
      </w:r>
      <w:r w:rsidRPr="00FB4B11">
        <w:rPr>
          <w:rFonts w:eastAsia="Times New Roman" w:cstheme="minorHAnsi"/>
          <w:b/>
          <w:bCs/>
          <w:color w:val="000000"/>
        </w:rPr>
        <w:t>false</w:t>
      </w:r>
      <w:r w:rsidRPr="00FB4B11">
        <w:rPr>
          <w:rFonts w:eastAsia="Times New Roman" w:cstheme="minorHAnsi"/>
          <w:color w:val="000000"/>
        </w:rPr>
        <w:t xml:space="preserve"> for an empty ship and a HeavyContainer with some cargo, more than maxWeight.</w:t>
      </w:r>
    </w:p>
    <w:p w14:paraId="6284EBFE" w14:textId="77777777" w:rsidR="00FB4B11" w:rsidRPr="00FB4B11" w:rsidRDefault="00FB4B11" w:rsidP="00FB4B11">
      <w:pPr>
        <w:numPr>
          <w:ilvl w:val="1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 xml:space="preserve">isSafeToAddContainer returns </w:t>
      </w:r>
      <w:r w:rsidRPr="00FB4B11">
        <w:rPr>
          <w:rFonts w:eastAsia="Times New Roman" w:cstheme="minorHAnsi"/>
          <w:b/>
          <w:bCs/>
          <w:color w:val="000000"/>
        </w:rPr>
        <w:t>true</w:t>
      </w:r>
      <w:r w:rsidRPr="00FB4B11">
        <w:rPr>
          <w:rFonts w:eastAsia="Times New Roman" w:cstheme="minorHAnsi"/>
          <w:color w:val="000000"/>
        </w:rPr>
        <w:t xml:space="preserve"> for an empty ship and a container with the same gross weight as the maxWeight.</w:t>
      </w:r>
    </w:p>
    <w:p w14:paraId="205E5FF8" w14:textId="77777777" w:rsidR="00FB4B11" w:rsidRPr="00FB4B11" w:rsidRDefault="00FB4B11" w:rsidP="00FB4B11">
      <w:pPr>
        <w:numPr>
          <w:ilvl w:val="1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 xml:space="preserve">Create a ship with one or more containers already added. isSafeToAddContainer returns </w:t>
      </w:r>
      <w:r w:rsidRPr="00FB4B11">
        <w:rPr>
          <w:rFonts w:eastAsia="Times New Roman" w:cstheme="minorHAnsi"/>
          <w:b/>
          <w:bCs/>
          <w:color w:val="000000"/>
        </w:rPr>
        <w:t>true</w:t>
      </w:r>
      <w:r w:rsidRPr="00FB4B11">
        <w:rPr>
          <w:rFonts w:eastAsia="Times New Roman" w:cstheme="minorHAnsi"/>
          <w:color w:val="000000"/>
        </w:rPr>
        <w:t xml:space="preserve"> for a container that is light enough to be added to this ship.</w:t>
      </w:r>
    </w:p>
    <w:p w14:paraId="05DF6A6D" w14:textId="265539EE" w:rsidR="00F318C6" w:rsidRPr="00FB4B11" w:rsidRDefault="00FB4B11" w:rsidP="00FB4B11">
      <w:pPr>
        <w:numPr>
          <w:ilvl w:val="1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B4B11">
        <w:rPr>
          <w:rFonts w:eastAsia="Times New Roman" w:cstheme="minorHAnsi"/>
          <w:color w:val="000000"/>
        </w:rPr>
        <w:t xml:space="preserve">Create a ship with one or more containers already added. isSafeToAddContainer returns </w:t>
      </w:r>
      <w:r w:rsidRPr="00FB4B11">
        <w:rPr>
          <w:rFonts w:eastAsia="Times New Roman" w:cstheme="minorHAnsi"/>
          <w:b/>
          <w:bCs/>
          <w:color w:val="000000"/>
        </w:rPr>
        <w:t>false</w:t>
      </w:r>
      <w:r w:rsidRPr="00FB4B11">
        <w:rPr>
          <w:rFonts w:eastAsia="Times New Roman" w:cstheme="minorHAnsi"/>
          <w:color w:val="000000"/>
        </w:rPr>
        <w:t xml:space="preserve"> for a container that is too heavy to be added to this ship.</w:t>
      </w:r>
    </w:p>
    <w:sectPr w:rsidR="00F318C6" w:rsidRPr="00FB4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D12B1"/>
    <w:multiLevelType w:val="multilevel"/>
    <w:tmpl w:val="6ED6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515F6"/>
    <w:multiLevelType w:val="multilevel"/>
    <w:tmpl w:val="88E8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21440"/>
    <w:multiLevelType w:val="multilevel"/>
    <w:tmpl w:val="36E0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A4C46"/>
    <w:multiLevelType w:val="multilevel"/>
    <w:tmpl w:val="E366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97817"/>
    <w:multiLevelType w:val="multilevel"/>
    <w:tmpl w:val="DC3E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E625D"/>
    <w:multiLevelType w:val="multilevel"/>
    <w:tmpl w:val="A744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11EA6"/>
    <w:multiLevelType w:val="multilevel"/>
    <w:tmpl w:val="16A2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B509F"/>
    <w:multiLevelType w:val="multilevel"/>
    <w:tmpl w:val="4E94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4026D7"/>
    <w:multiLevelType w:val="multilevel"/>
    <w:tmpl w:val="879C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2D63D7"/>
    <w:multiLevelType w:val="multilevel"/>
    <w:tmpl w:val="E166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958049">
    <w:abstractNumId w:val="1"/>
  </w:num>
  <w:num w:numId="2" w16cid:durableId="741948264">
    <w:abstractNumId w:val="2"/>
  </w:num>
  <w:num w:numId="3" w16cid:durableId="1271471982">
    <w:abstractNumId w:val="7"/>
  </w:num>
  <w:num w:numId="4" w16cid:durableId="2065256474">
    <w:abstractNumId w:val="3"/>
  </w:num>
  <w:num w:numId="5" w16cid:durableId="833108733">
    <w:abstractNumId w:val="9"/>
  </w:num>
  <w:num w:numId="6" w16cid:durableId="1146555874">
    <w:abstractNumId w:val="8"/>
  </w:num>
  <w:num w:numId="7" w16cid:durableId="1054086712">
    <w:abstractNumId w:val="5"/>
  </w:num>
  <w:num w:numId="8" w16cid:durableId="176123294">
    <w:abstractNumId w:val="0"/>
  </w:num>
  <w:num w:numId="9" w16cid:durableId="327634358">
    <w:abstractNumId w:val="6"/>
  </w:num>
  <w:num w:numId="10" w16cid:durableId="20632872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11"/>
    <w:rsid w:val="00524362"/>
    <w:rsid w:val="008D3352"/>
    <w:rsid w:val="00F318C6"/>
    <w:rsid w:val="00FB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10AF"/>
  <w15:chartTrackingRefBased/>
  <w15:docId w15:val="{D10C3385-E43F-4BFF-B2DF-9663E7B1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B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B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B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B4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vkorSTXMLZIG9DcycI0mj8dJtYIVkCbg1ZWisFqIcyA/preview" TargetMode="External"/><Relationship Id="rId5" Type="http://schemas.openxmlformats.org/officeDocument/2006/relationships/hyperlink" Target="https://lms.grandcircus.co/course/view.php?id=231&amp;section=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3</cp:revision>
  <dcterms:created xsi:type="dcterms:W3CDTF">2023-01-14T03:36:00Z</dcterms:created>
  <dcterms:modified xsi:type="dcterms:W3CDTF">2023-01-14T05:02:00Z</dcterms:modified>
</cp:coreProperties>
</file>