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40347531"/>
        <w:docPartObj>
          <w:docPartGallery w:val="Cover Pages"/>
          <w:docPartUnique/>
        </w:docPartObj>
      </w:sdtPr>
      <w:sdtEndPr>
        <w:rPr>
          <w:b/>
          <w:bCs/>
          <w:caps/>
        </w:rPr>
      </w:sdtEndPr>
      <w:sdtContent>
        <w:p w14:paraId="0AFE01A1" w14:textId="77777777" w:rsidR="0079311D" w:rsidRPr="00D02FF1" w:rsidRDefault="0079311D">
          <w:pPr>
            <w:rPr>
              <w:rFonts w:ascii="Arial" w:hAnsi="Arial" w:cs="Arial"/>
            </w:rPr>
          </w:pPr>
        </w:p>
        <w:p w14:paraId="4D914651" w14:textId="6D715F33" w:rsidR="0079311D" w:rsidRPr="00D02FF1" w:rsidRDefault="0079311D">
          <w:pPr>
            <w:rPr>
              <w:rFonts w:ascii="Arial" w:hAnsi="Arial" w:cs="Arial"/>
              <w:b/>
              <w:bCs/>
              <w:caps/>
            </w:rPr>
          </w:pPr>
        </w:p>
        <w:p w14:paraId="5943808B" w14:textId="77777777" w:rsidR="0079311D" w:rsidRPr="000B253A" w:rsidRDefault="001558FA">
          <w:pPr>
            <w:rPr>
              <w:rFonts w:ascii="Arial" w:hAnsi="Arial" w:cs="Arial"/>
              <w:b/>
              <w:bCs/>
              <w:caps/>
            </w:rPr>
          </w:pPr>
          <w:r>
            <w:rPr>
              <w:rFonts w:ascii="Arial" w:hAnsi="Arial" w:cs="Arial"/>
              <w:noProof/>
              <w:lang w:val="en-IE" w:eastAsia="en-IE"/>
            </w:rPr>
            <mc:AlternateContent>
              <mc:Choice Requires="wps">
                <w:drawing>
                  <wp:anchor distT="0" distB="0" distL="114300" distR="114300" simplePos="0" relativeHeight="251665408" behindDoc="0" locked="0" layoutInCell="1" allowOverlap="1" wp14:anchorId="70EB6EEF" wp14:editId="130BC801">
                    <wp:simplePos x="0" y="0"/>
                    <wp:positionH relativeFrom="page">
                      <wp:posOffset>1033642</wp:posOffset>
                    </wp:positionH>
                    <wp:positionV relativeFrom="page">
                      <wp:posOffset>3656993</wp:posOffset>
                    </wp:positionV>
                    <wp:extent cx="6223469" cy="1577340"/>
                    <wp:effectExtent l="0" t="0" r="0" b="8890"/>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469" cy="157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E4906" w14:textId="238F652D" w:rsidR="00D50404" w:rsidRPr="00AE4780" w:rsidRDefault="00AE4780" w:rsidP="00D50404">
                                <w:pPr>
                                  <w:pStyle w:val="Title"/>
                                  <w:rPr>
                                    <w:rFonts w:ascii="Bahnschrift SemiCondensed" w:hAnsi="Bahnschrift SemiCondensed" w:cs="Arial"/>
                                    <w:lang w:val="en-IE"/>
                                  </w:rPr>
                                </w:pPr>
                                <w:r w:rsidRPr="00AE4780">
                                  <w:rPr>
                                    <w:rFonts w:ascii="Bahnschrift SemiCondensed" w:hAnsi="Bahnschrift SemiCondensed" w:cs="Arial"/>
                                    <w:lang w:val="en-IE"/>
                                  </w:rPr>
                                  <w:t>Implementing Several Techniques for Data Analytics</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0EB6EEF" id="_x0000_t202" coordsize="21600,21600" o:spt="202" path="m,l,21600r21600,l21600,xe">
                    <v:stroke joinstyle="miter"/>
                    <v:path gradientshapeok="t" o:connecttype="rect"/>
                  </v:shapetype>
                  <v:shape id="Text Box 3" o:spid="_x0000_s1026" type="#_x0000_t202" style="position:absolute;margin-left:81.4pt;margin-top:287.95pt;width:490.05pt;height:124.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" filled="f" stroked="f" strokeweight=".5pt">
                    <v:textbox style="mso-fit-shape-to-text:t" inset="0,0,36pt,0">
                      <w:txbxContent>
                        <w:p w14:paraId="133E4906" w14:textId="238F652D" w:rsidR="00D50404" w:rsidRPr="00AE4780" w:rsidRDefault="00AE4780" w:rsidP="00D50404">
                          <w:pPr>
                            <w:pStyle w:val="Title"/>
                            <w:rPr>
                              <w:rFonts w:ascii="Bahnschrift SemiCondensed" w:hAnsi="Bahnschrift SemiCondensed" w:cs="Arial"/>
                              <w:lang w:val="en-IE"/>
                            </w:rPr>
                          </w:pPr>
                          <w:r w:rsidRPr="00AE4780">
                            <w:rPr>
                              <w:rFonts w:ascii="Bahnschrift SemiCondensed" w:hAnsi="Bahnschrift SemiCondensed" w:cs="Arial"/>
                              <w:lang w:val="en-IE"/>
                            </w:rPr>
                            <w:t>Implementing Several Techniques for Data Analytics</w:t>
                          </w:r>
                        </w:p>
                      </w:txbxContent>
                    </v:textbox>
                    <w10:wrap anchorx="page" anchory="page"/>
                  </v:shape>
                </w:pict>
              </mc:Fallback>
            </mc:AlternateContent>
          </w:r>
          <w:r w:rsidR="00F575B2">
            <w:rPr>
              <w:rFonts w:ascii="Arial" w:hAnsi="Arial" w:cs="Arial"/>
              <w:noProof/>
              <w:lang w:val="en-IE" w:eastAsia="en-IE"/>
            </w:rPr>
            <mc:AlternateContent>
              <mc:Choice Requires="wpg">
                <w:drawing>
                  <wp:anchor distT="0" distB="0" distL="114300" distR="114300" simplePos="0" relativeHeight="251666432" behindDoc="0" locked="0" layoutInCell="1" allowOverlap="1" wp14:anchorId="46048789" wp14:editId="36D05CF3">
                    <wp:simplePos x="0" y="0"/>
                    <wp:positionH relativeFrom="page">
                      <wp:posOffset>4572000</wp:posOffset>
                    </wp:positionH>
                    <wp:positionV relativeFrom="page">
                      <wp:posOffset>6628765</wp:posOffset>
                    </wp:positionV>
                    <wp:extent cx="3657600" cy="1923716"/>
                    <wp:effectExtent l="0" t="0" r="0" b="0"/>
                    <wp:wrapNone/>
                    <wp:docPr id="2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0" cy="1923716"/>
                              <a:chOff x="0" y="0"/>
                              <a:chExt cx="3657600" cy="1925069"/>
                            </a:xfrm>
                          </wpg:grpSpPr>
                          <wps:wsp>
                            <wps:cNvPr id="29" name="Text Box 11"/>
                            <wps:cNvSpPr txBox="1"/>
                            <wps:spPr>
                              <a:xfrm>
                                <a:off x="0" y="694209"/>
                                <a:ext cx="3657600" cy="1230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64BB82" w14:textId="72BDBD4E" w:rsidR="00B41038" w:rsidRDefault="00B41038">
                                  <w:pPr>
                                    <w:pStyle w:val="ContactInfo"/>
                                  </w:pPr>
                                  <w:r>
                                    <w:t>Name:</w:t>
                                  </w:r>
                                  <w:r w:rsidR="00EF5D6A">
                                    <w:t xml:space="preserve"> Clinton Delvin</w:t>
                                  </w:r>
                                </w:p>
                                <w:p w14:paraId="047A1DDB" w14:textId="394BDAED" w:rsidR="00B41038" w:rsidRDefault="00B41038">
                                  <w:pPr>
                                    <w:pStyle w:val="ContactInfo"/>
                                  </w:pPr>
                                  <w:r>
                                    <w:t>Student No</w:t>
                                  </w:r>
                                  <w:r w:rsidR="00EF5D6A">
                                    <w:t>: 10531003</w:t>
                                  </w:r>
                                </w:p>
                                <w:p w14:paraId="5BD813CD" w14:textId="77777777" w:rsidR="00B41038" w:rsidRDefault="00B41038">
                                  <w:pPr>
                                    <w:pStyle w:val="ContactInf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31"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91085" w14:textId="77777777" w:rsidR="00B41038" w:rsidRDefault="00B41038">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46048789" id="Group 9" o:spid="_x0000_s1027" style="position:absolute;margin-left:5in;margin-top:521.95pt;width:4in;height:151.45pt;z-index:251666432;mso-position-horizontal-relative:page;mso-position-vertical-relative:page;mso-height-relative:margin" coordsize="36576,1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">
                    <v:shape id="Text Box 11" o:spid="_x0000_s1028" type="#_x0000_t202" style="position:absolute;top:6942;width:36576;height:1230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" filled="f" stroked="f" strokeweight=".5pt">
                      <v:textbox style="mso-fit-shape-to-text:t" inset="0,0,36pt,36pt">
                        <w:txbxContent>
                          <w:p w14:paraId="0564BB82" w14:textId="72BDBD4E" w:rsidR="00B41038" w:rsidRDefault="00B41038">
                            <w:pPr>
                              <w:pStyle w:val="ContactInfo"/>
                            </w:pPr>
                            <w:r>
                              <w:t>Name:</w:t>
                            </w:r>
                            <w:r w:rsidR="00EF5D6A">
                              <w:t xml:space="preserve"> Clinton Delvin</w:t>
                            </w:r>
                          </w:p>
                          <w:p w14:paraId="047A1DDB" w14:textId="394BDAED" w:rsidR="00B41038" w:rsidRDefault="00B41038">
                            <w:pPr>
                              <w:pStyle w:val="ContactInfo"/>
                            </w:pPr>
                            <w:r>
                              <w:t>Student No</w:t>
                            </w:r>
                            <w:r w:rsidR="00EF5D6A">
                              <w:t>: 10531003</w:t>
                            </w:r>
                          </w:p>
                          <w:p w14:paraId="5BD813CD" w14:textId="77777777" w:rsidR="00B41038" w:rsidRDefault="00B41038">
                            <w:pPr>
                              <w:pStyle w:val="ContactInfo"/>
                            </w:pPr>
                          </w:p>
                        </w:txbxContent>
                      </v:textbox>
                    </v:shape>
                    <v:oval id="Oval 12" o:spid="_x0000_s1029" style="position:absolute;left:95;width:3474;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" fillcolor="#f9b639 [3207]" stroked="f" strokeweight="1pt">
                      <v:stroke joinstyle="miter"/>
                      <o:lock v:ext="edit" aspectratio="t"/>
                      <v:textbox inset="0,0,0,0">
                        <w:txbxContent>
                          <w:p w14:paraId="45B91085" w14:textId="77777777" w:rsidR="00B41038" w:rsidRDefault="00B41038">
                            <w:pPr>
                              <w:pStyle w:val="BodyText"/>
                            </w:pPr>
                            <w:r>
                              <w:t>By</w:t>
                            </w:r>
                          </w:p>
                        </w:txbxContent>
                      </v:textbox>
                    </v:oval>
                    <w10:wrap anchorx="page" anchory="page"/>
                  </v:group>
                </w:pict>
              </mc:Fallback>
            </mc:AlternateContent>
          </w:r>
          <w:r w:rsidR="003C3890" w:rsidRPr="00D02FF1">
            <w:rPr>
              <w:rFonts w:ascii="Arial" w:hAnsi="Arial" w:cs="Arial"/>
              <w:b/>
              <w:bCs/>
              <w:caps/>
            </w:rPr>
            <w:br w:type="page"/>
          </w:r>
          <w:r w:rsidR="00E75013">
            <w:rPr>
              <w:rFonts w:ascii="Arial" w:hAnsi="Arial" w:cs="Arial"/>
              <w:b/>
              <w:bCs/>
              <w:caps/>
            </w:rPr>
            <w:fldChar w:fldCharType="begin"/>
          </w:r>
          <w:r w:rsidR="00E75013">
            <w:rPr>
              <w:rFonts w:ascii="Arial" w:hAnsi="Arial" w:cs="Arial"/>
              <w:b/>
              <w:bCs/>
              <w:caps/>
            </w:rPr>
            <w:instrText xml:space="preserve"> SUBJECT  \* FirstCap  \* MERGEFORMAT </w:instrText>
          </w:r>
          <w:r w:rsidR="00E75013">
            <w:rPr>
              <w:rFonts w:ascii="Arial" w:hAnsi="Arial" w:cs="Arial"/>
              <w:b/>
              <w:bCs/>
              <w:caps/>
            </w:rPr>
            <w:fldChar w:fldCharType="end"/>
          </w:r>
        </w:p>
      </w:sdtContent>
    </w:sdt>
    <w:sdt>
      <w:sdtPr>
        <w:rPr>
          <w:rFonts w:ascii="Arial" w:eastAsiaTheme="minorEastAsia" w:hAnsi="Arial" w:cs="Arial"/>
          <w:b w:val="0"/>
          <w:bCs w:val="0"/>
          <w:caps w:val="0"/>
          <w:color w:val="000000" w:themeColor="text1"/>
          <w:sz w:val="20"/>
          <w:szCs w:val="20"/>
        </w:rPr>
        <w:id w:val="48896535"/>
        <w:docPartObj>
          <w:docPartGallery w:val="Table of Contents"/>
          <w:docPartUnique/>
        </w:docPartObj>
      </w:sdtPr>
      <w:sdtEndPr>
        <w:rPr>
          <w:noProof/>
        </w:rPr>
      </w:sdtEndPr>
      <w:sdtContent>
        <w:p w14:paraId="0DA73CA6" w14:textId="77777777" w:rsidR="001E71A1" w:rsidRPr="00D02FF1" w:rsidRDefault="001E71A1">
          <w:pPr>
            <w:pStyle w:val="TOCHeading"/>
            <w:rPr>
              <w:rFonts w:ascii="Arial" w:hAnsi="Arial" w:cs="Arial"/>
              <w:sz w:val="20"/>
              <w:szCs w:val="20"/>
            </w:rPr>
          </w:pPr>
          <w:r w:rsidRPr="00D02FF1">
            <w:rPr>
              <w:rFonts w:ascii="Arial" w:hAnsi="Arial" w:cs="Arial"/>
              <w:sz w:val="20"/>
              <w:szCs w:val="20"/>
            </w:rPr>
            <w:t>Contents</w:t>
          </w:r>
        </w:p>
        <w:p w14:paraId="2E120DC7" w14:textId="34B44808" w:rsidR="00154AD1" w:rsidRDefault="00F92C6E">
          <w:pPr>
            <w:pStyle w:val="TOC1"/>
            <w:tabs>
              <w:tab w:val="right" w:leader="dot" w:pos="7190"/>
            </w:tabs>
            <w:rPr>
              <w:noProof/>
              <w:color w:val="auto"/>
              <w:sz w:val="22"/>
              <w:szCs w:val="22"/>
              <w:lang w:val="en-GB" w:eastAsia="en-GB"/>
            </w:rPr>
          </w:pPr>
          <w:r w:rsidRPr="00D02FF1">
            <w:rPr>
              <w:rFonts w:ascii="Arial" w:hAnsi="Arial" w:cs="Arial"/>
            </w:rPr>
            <w:fldChar w:fldCharType="begin"/>
          </w:r>
          <w:r w:rsidR="001E71A1" w:rsidRPr="00D02FF1">
            <w:rPr>
              <w:rFonts w:ascii="Arial" w:hAnsi="Arial" w:cs="Arial"/>
            </w:rPr>
            <w:instrText xml:space="preserve"> TOC \o "1-3" \h \z \u </w:instrText>
          </w:r>
          <w:r w:rsidRPr="00D02FF1">
            <w:rPr>
              <w:rFonts w:ascii="Arial" w:hAnsi="Arial" w:cs="Arial"/>
            </w:rPr>
            <w:fldChar w:fldCharType="separate"/>
          </w:r>
          <w:hyperlink w:anchor="_Toc39290279" w:history="1">
            <w:r w:rsidR="00154AD1" w:rsidRPr="00BB6863">
              <w:rPr>
                <w:rStyle w:val="Hyperlink"/>
                <w:noProof/>
              </w:rPr>
              <w:t>PART I – DATA WAREHOUSE / DATA MART</w:t>
            </w:r>
            <w:r w:rsidR="00154AD1">
              <w:rPr>
                <w:noProof/>
                <w:webHidden/>
              </w:rPr>
              <w:tab/>
            </w:r>
            <w:r w:rsidR="00154AD1">
              <w:rPr>
                <w:noProof/>
                <w:webHidden/>
              </w:rPr>
              <w:fldChar w:fldCharType="begin"/>
            </w:r>
            <w:r w:rsidR="00154AD1">
              <w:rPr>
                <w:noProof/>
                <w:webHidden/>
              </w:rPr>
              <w:instrText xml:space="preserve"> PAGEREF _Toc39290279 \h </w:instrText>
            </w:r>
            <w:r w:rsidR="00154AD1">
              <w:rPr>
                <w:noProof/>
                <w:webHidden/>
              </w:rPr>
            </w:r>
            <w:r w:rsidR="00154AD1">
              <w:rPr>
                <w:noProof/>
                <w:webHidden/>
              </w:rPr>
              <w:fldChar w:fldCharType="separate"/>
            </w:r>
            <w:r w:rsidR="00154AD1">
              <w:rPr>
                <w:noProof/>
                <w:webHidden/>
              </w:rPr>
              <w:t>1</w:t>
            </w:r>
            <w:r w:rsidR="00154AD1">
              <w:rPr>
                <w:noProof/>
                <w:webHidden/>
              </w:rPr>
              <w:fldChar w:fldCharType="end"/>
            </w:r>
          </w:hyperlink>
        </w:p>
        <w:p w14:paraId="05A75660" w14:textId="6C29263A" w:rsidR="00154AD1" w:rsidRDefault="00154AD1">
          <w:pPr>
            <w:pStyle w:val="TOC1"/>
            <w:tabs>
              <w:tab w:val="right" w:leader="dot" w:pos="7190"/>
            </w:tabs>
            <w:rPr>
              <w:noProof/>
              <w:color w:val="auto"/>
              <w:sz w:val="22"/>
              <w:szCs w:val="22"/>
              <w:lang w:val="en-GB" w:eastAsia="en-GB"/>
            </w:rPr>
          </w:pPr>
          <w:hyperlink w:anchor="_Toc39290280" w:history="1">
            <w:r w:rsidRPr="00BB6863">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_Toc39290280 \h </w:instrText>
            </w:r>
            <w:r>
              <w:rPr>
                <w:noProof/>
                <w:webHidden/>
              </w:rPr>
            </w:r>
            <w:r>
              <w:rPr>
                <w:noProof/>
                <w:webHidden/>
              </w:rPr>
              <w:fldChar w:fldCharType="separate"/>
            </w:r>
            <w:r>
              <w:rPr>
                <w:noProof/>
                <w:webHidden/>
              </w:rPr>
              <w:t>2</w:t>
            </w:r>
            <w:r>
              <w:rPr>
                <w:noProof/>
                <w:webHidden/>
              </w:rPr>
              <w:fldChar w:fldCharType="end"/>
            </w:r>
          </w:hyperlink>
        </w:p>
        <w:p w14:paraId="7FA9547F" w14:textId="21D8A56E" w:rsidR="00154AD1" w:rsidRDefault="00154AD1">
          <w:pPr>
            <w:pStyle w:val="TOC2"/>
            <w:tabs>
              <w:tab w:val="right" w:leader="dot" w:pos="7190"/>
            </w:tabs>
            <w:rPr>
              <w:noProof/>
              <w:color w:val="auto"/>
              <w:sz w:val="22"/>
              <w:szCs w:val="22"/>
              <w:lang w:val="en-GB" w:eastAsia="en-GB"/>
            </w:rPr>
          </w:pPr>
          <w:hyperlink w:anchor="_Toc39290281" w:history="1">
            <w:r w:rsidRPr="00BB6863">
              <w:rPr>
                <w:rStyle w:val="Hyperlink"/>
                <w:noProof/>
              </w:rPr>
              <w:t>1.1. Reasons for selecting the subject area AND DATA</w:t>
            </w:r>
            <w:r>
              <w:rPr>
                <w:noProof/>
                <w:webHidden/>
              </w:rPr>
              <w:tab/>
            </w:r>
            <w:r>
              <w:rPr>
                <w:noProof/>
                <w:webHidden/>
              </w:rPr>
              <w:fldChar w:fldCharType="begin"/>
            </w:r>
            <w:r>
              <w:rPr>
                <w:noProof/>
                <w:webHidden/>
              </w:rPr>
              <w:instrText xml:space="preserve"> PAGEREF _Toc39290281 \h </w:instrText>
            </w:r>
            <w:r>
              <w:rPr>
                <w:noProof/>
                <w:webHidden/>
              </w:rPr>
            </w:r>
            <w:r>
              <w:rPr>
                <w:noProof/>
                <w:webHidden/>
              </w:rPr>
              <w:fldChar w:fldCharType="separate"/>
            </w:r>
            <w:r>
              <w:rPr>
                <w:noProof/>
                <w:webHidden/>
              </w:rPr>
              <w:t>2</w:t>
            </w:r>
            <w:r>
              <w:rPr>
                <w:noProof/>
                <w:webHidden/>
              </w:rPr>
              <w:fldChar w:fldCharType="end"/>
            </w:r>
          </w:hyperlink>
        </w:p>
        <w:p w14:paraId="1E1B921C" w14:textId="783A0CBF" w:rsidR="00154AD1" w:rsidRDefault="00154AD1">
          <w:pPr>
            <w:pStyle w:val="TOC2"/>
            <w:tabs>
              <w:tab w:val="right" w:leader="dot" w:pos="7190"/>
            </w:tabs>
            <w:rPr>
              <w:noProof/>
              <w:color w:val="auto"/>
              <w:sz w:val="22"/>
              <w:szCs w:val="22"/>
              <w:lang w:val="en-GB" w:eastAsia="en-GB"/>
            </w:rPr>
          </w:pPr>
          <w:hyperlink w:anchor="_Toc39290282" w:history="1">
            <w:r w:rsidRPr="00BB6863">
              <w:rPr>
                <w:rStyle w:val="Hyperlink"/>
                <w:noProof/>
              </w:rPr>
              <w:t>1.2. Vision and Goals</w:t>
            </w:r>
            <w:r>
              <w:rPr>
                <w:noProof/>
                <w:webHidden/>
              </w:rPr>
              <w:tab/>
            </w:r>
            <w:r>
              <w:rPr>
                <w:noProof/>
                <w:webHidden/>
              </w:rPr>
              <w:fldChar w:fldCharType="begin"/>
            </w:r>
            <w:r>
              <w:rPr>
                <w:noProof/>
                <w:webHidden/>
              </w:rPr>
              <w:instrText xml:space="preserve"> PAGEREF _Toc39290282 \h </w:instrText>
            </w:r>
            <w:r>
              <w:rPr>
                <w:noProof/>
                <w:webHidden/>
              </w:rPr>
            </w:r>
            <w:r>
              <w:rPr>
                <w:noProof/>
                <w:webHidden/>
              </w:rPr>
              <w:fldChar w:fldCharType="separate"/>
            </w:r>
            <w:r>
              <w:rPr>
                <w:noProof/>
                <w:webHidden/>
              </w:rPr>
              <w:t>2</w:t>
            </w:r>
            <w:r>
              <w:rPr>
                <w:noProof/>
                <w:webHidden/>
              </w:rPr>
              <w:fldChar w:fldCharType="end"/>
            </w:r>
          </w:hyperlink>
        </w:p>
        <w:p w14:paraId="22C10D52" w14:textId="75090E8C" w:rsidR="00154AD1" w:rsidRDefault="00154AD1">
          <w:pPr>
            <w:pStyle w:val="TOC2"/>
            <w:tabs>
              <w:tab w:val="right" w:leader="dot" w:pos="7190"/>
            </w:tabs>
            <w:rPr>
              <w:noProof/>
              <w:color w:val="auto"/>
              <w:sz w:val="22"/>
              <w:szCs w:val="22"/>
              <w:lang w:val="en-GB" w:eastAsia="en-GB"/>
            </w:rPr>
          </w:pPr>
          <w:hyperlink w:anchor="_Toc39290283" w:history="1">
            <w:r w:rsidRPr="00BB6863">
              <w:rPr>
                <w:rStyle w:val="Hyperlink"/>
                <w:noProof/>
              </w:rPr>
              <w:t>1.3. Key StakeHolders</w:t>
            </w:r>
            <w:r>
              <w:rPr>
                <w:noProof/>
                <w:webHidden/>
              </w:rPr>
              <w:tab/>
            </w:r>
            <w:r>
              <w:rPr>
                <w:noProof/>
                <w:webHidden/>
              </w:rPr>
              <w:fldChar w:fldCharType="begin"/>
            </w:r>
            <w:r>
              <w:rPr>
                <w:noProof/>
                <w:webHidden/>
              </w:rPr>
              <w:instrText xml:space="preserve"> PAGEREF _Toc39290283 \h </w:instrText>
            </w:r>
            <w:r>
              <w:rPr>
                <w:noProof/>
                <w:webHidden/>
              </w:rPr>
            </w:r>
            <w:r>
              <w:rPr>
                <w:noProof/>
                <w:webHidden/>
              </w:rPr>
              <w:fldChar w:fldCharType="separate"/>
            </w:r>
            <w:r>
              <w:rPr>
                <w:noProof/>
                <w:webHidden/>
              </w:rPr>
              <w:t>3</w:t>
            </w:r>
            <w:r>
              <w:rPr>
                <w:noProof/>
                <w:webHidden/>
              </w:rPr>
              <w:fldChar w:fldCharType="end"/>
            </w:r>
          </w:hyperlink>
        </w:p>
        <w:p w14:paraId="6328D1C3" w14:textId="6AB7E14F" w:rsidR="00154AD1" w:rsidRDefault="00154AD1">
          <w:pPr>
            <w:pStyle w:val="TOC1"/>
            <w:tabs>
              <w:tab w:val="right" w:leader="dot" w:pos="7190"/>
            </w:tabs>
            <w:rPr>
              <w:noProof/>
              <w:color w:val="auto"/>
              <w:sz w:val="22"/>
              <w:szCs w:val="22"/>
              <w:lang w:val="en-GB" w:eastAsia="en-GB"/>
            </w:rPr>
          </w:pPr>
          <w:hyperlink w:anchor="_Toc39290284" w:history="1">
            <w:r w:rsidRPr="00BB6863">
              <w:rPr>
                <w:rStyle w:val="Hyperlink"/>
                <w:noProof/>
                <w:lang w:val="en-IE" w:eastAsia="en-IE"/>
              </w:rPr>
              <w:t>2. Schema / Dimensional Model</w:t>
            </w:r>
            <w:r>
              <w:rPr>
                <w:noProof/>
                <w:webHidden/>
              </w:rPr>
              <w:tab/>
            </w:r>
            <w:r>
              <w:rPr>
                <w:noProof/>
                <w:webHidden/>
              </w:rPr>
              <w:fldChar w:fldCharType="begin"/>
            </w:r>
            <w:r>
              <w:rPr>
                <w:noProof/>
                <w:webHidden/>
              </w:rPr>
              <w:instrText xml:space="preserve"> PAGEREF _Toc39290284 \h </w:instrText>
            </w:r>
            <w:r>
              <w:rPr>
                <w:noProof/>
                <w:webHidden/>
              </w:rPr>
            </w:r>
            <w:r>
              <w:rPr>
                <w:noProof/>
                <w:webHidden/>
              </w:rPr>
              <w:fldChar w:fldCharType="separate"/>
            </w:r>
            <w:r>
              <w:rPr>
                <w:noProof/>
                <w:webHidden/>
              </w:rPr>
              <w:t>3</w:t>
            </w:r>
            <w:r>
              <w:rPr>
                <w:noProof/>
                <w:webHidden/>
              </w:rPr>
              <w:fldChar w:fldCharType="end"/>
            </w:r>
          </w:hyperlink>
        </w:p>
        <w:p w14:paraId="300410EA" w14:textId="1B0E3423" w:rsidR="00154AD1" w:rsidRDefault="00154AD1">
          <w:pPr>
            <w:pStyle w:val="TOC1"/>
            <w:tabs>
              <w:tab w:val="right" w:leader="dot" w:pos="7190"/>
            </w:tabs>
            <w:rPr>
              <w:noProof/>
              <w:color w:val="auto"/>
              <w:sz w:val="22"/>
              <w:szCs w:val="22"/>
              <w:lang w:val="en-GB" w:eastAsia="en-GB"/>
            </w:rPr>
          </w:pPr>
          <w:hyperlink w:anchor="_Toc39290285" w:history="1">
            <w:r w:rsidRPr="00BB6863">
              <w:rPr>
                <w:rStyle w:val="Hyperlink"/>
                <w:noProof/>
                <w:lang w:val="en-IE" w:eastAsia="en-IE"/>
              </w:rPr>
              <w:t>3. Implementation of Data Warehouse /Data House</w:t>
            </w:r>
            <w:r>
              <w:rPr>
                <w:noProof/>
                <w:webHidden/>
              </w:rPr>
              <w:tab/>
            </w:r>
            <w:r>
              <w:rPr>
                <w:noProof/>
                <w:webHidden/>
              </w:rPr>
              <w:fldChar w:fldCharType="begin"/>
            </w:r>
            <w:r>
              <w:rPr>
                <w:noProof/>
                <w:webHidden/>
              </w:rPr>
              <w:instrText xml:space="preserve"> PAGEREF _Toc39290285 \h </w:instrText>
            </w:r>
            <w:r>
              <w:rPr>
                <w:noProof/>
                <w:webHidden/>
              </w:rPr>
            </w:r>
            <w:r>
              <w:rPr>
                <w:noProof/>
                <w:webHidden/>
              </w:rPr>
              <w:fldChar w:fldCharType="separate"/>
            </w:r>
            <w:r>
              <w:rPr>
                <w:noProof/>
                <w:webHidden/>
              </w:rPr>
              <w:t>3</w:t>
            </w:r>
            <w:r>
              <w:rPr>
                <w:noProof/>
                <w:webHidden/>
              </w:rPr>
              <w:fldChar w:fldCharType="end"/>
            </w:r>
          </w:hyperlink>
        </w:p>
        <w:p w14:paraId="2709AA24" w14:textId="1C4EB2D9" w:rsidR="00154AD1" w:rsidRDefault="00154AD1">
          <w:pPr>
            <w:pStyle w:val="TOC1"/>
            <w:tabs>
              <w:tab w:val="right" w:leader="dot" w:pos="7190"/>
            </w:tabs>
            <w:rPr>
              <w:noProof/>
              <w:color w:val="auto"/>
              <w:sz w:val="22"/>
              <w:szCs w:val="22"/>
              <w:lang w:val="en-GB" w:eastAsia="en-GB"/>
            </w:rPr>
          </w:pPr>
          <w:hyperlink w:anchor="_Toc39290286" w:history="1">
            <w:r w:rsidRPr="00BB6863">
              <w:rPr>
                <w:rStyle w:val="Hyperlink"/>
                <w:rFonts w:ascii="Arial" w:hAnsi="Arial" w:cs="Arial"/>
                <w:noProof/>
              </w:rPr>
              <w:t>4. ETL to Popuplate the Data WareHouse / Data Mart</w:t>
            </w:r>
            <w:r>
              <w:rPr>
                <w:noProof/>
                <w:webHidden/>
              </w:rPr>
              <w:tab/>
            </w:r>
            <w:r>
              <w:rPr>
                <w:noProof/>
                <w:webHidden/>
              </w:rPr>
              <w:fldChar w:fldCharType="begin"/>
            </w:r>
            <w:r>
              <w:rPr>
                <w:noProof/>
                <w:webHidden/>
              </w:rPr>
              <w:instrText xml:space="preserve"> PAGEREF _Toc39290286 \h </w:instrText>
            </w:r>
            <w:r>
              <w:rPr>
                <w:noProof/>
                <w:webHidden/>
              </w:rPr>
            </w:r>
            <w:r>
              <w:rPr>
                <w:noProof/>
                <w:webHidden/>
              </w:rPr>
              <w:fldChar w:fldCharType="separate"/>
            </w:r>
            <w:r>
              <w:rPr>
                <w:noProof/>
                <w:webHidden/>
              </w:rPr>
              <w:t>4</w:t>
            </w:r>
            <w:r>
              <w:rPr>
                <w:noProof/>
                <w:webHidden/>
              </w:rPr>
              <w:fldChar w:fldCharType="end"/>
            </w:r>
          </w:hyperlink>
        </w:p>
        <w:p w14:paraId="38D0E558" w14:textId="1B1DD732" w:rsidR="00154AD1" w:rsidRDefault="00154AD1">
          <w:pPr>
            <w:pStyle w:val="TOC1"/>
            <w:tabs>
              <w:tab w:val="right" w:leader="dot" w:pos="7190"/>
            </w:tabs>
            <w:rPr>
              <w:noProof/>
              <w:color w:val="auto"/>
              <w:sz w:val="22"/>
              <w:szCs w:val="22"/>
              <w:lang w:val="en-GB" w:eastAsia="en-GB"/>
            </w:rPr>
          </w:pPr>
          <w:hyperlink w:anchor="_Toc39290287" w:history="1">
            <w:r w:rsidRPr="00BB6863">
              <w:rPr>
                <w:rStyle w:val="Hyperlink"/>
                <w:noProof/>
              </w:rPr>
              <w:t>5. Visualisations and Reports</w:t>
            </w:r>
            <w:r>
              <w:rPr>
                <w:noProof/>
                <w:webHidden/>
              </w:rPr>
              <w:tab/>
            </w:r>
            <w:r>
              <w:rPr>
                <w:noProof/>
                <w:webHidden/>
              </w:rPr>
              <w:fldChar w:fldCharType="begin"/>
            </w:r>
            <w:r>
              <w:rPr>
                <w:noProof/>
                <w:webHidden/>
              </w:rPr>
              <w:instrText xml:space="preserve"> PAGEREF _Toc39290287 \h </w:instrText>
            </w:r>
            <w:r>
              <w:rPr>
                <w:noProof/>
                <w:webHidden/>
              </w:rPr>
            </w:r>
            <w:r>
              <w:rPr>
                <w:noProof/>
                <w:webHidden/>
              </w:rPr>
              <w:fldChar w:fldCharType="separate"/>
            </w:r>
            <w:r>
              <w:rPr>
                <w:noProof/>
                <w:webHidden/>
              </w:rPr>
              <w:t>7</w:t>
            </w:r>
            <w:r>
              <w:rPr>
                <w:noProof/>
                <w:webHidden/>
              </w:rPr>
              <w:fldChar w:fldCharType="end"/>
            </w:r>
          </w:hyperlink>
        </w:p>
        <w:p w14:paraId="40FB38A3" w14:textId="7F313215" w:rsidR="00154AD1" w:rsidRDefault="00154AD1">
          <w:pPr>
            <w:pStyle w:val="TOC2"/>
            <w:tabs>
              <w:tab w:val="right" w:leader="dot" w:pos="7190"/>
            </w:tabs>
            <w:rPr>
              <w:noProof/>
              <w:color w:val="auto"/>
              <w:sz w:val="22"/>
              <w:szCs w:val="22"/>
              <w:lang w:val="en-GB" w:eastAsia="en-GB"/>
            </w:rPr>
          </w:pPr>
          <w:hyperlink w:anchor="_Toc39290288" w:history="1">
            <w:r w:rsidRPr="00BB6863">
              <w:rPr>
                <w:rStyle w:val="Hyperlink"/>
                <w:noProof/>
              </w:rPr>
              <w:t>5.1. TABLEAU Visualizations</w:t>
            </w:r>
            <w:r>
              <w:rPr>
                <w:noProof/>
                <w:webHidden/>
              </w:rPr>
              <w:tab/>
            </w:r>
            <w:r>
              <w:rPr>
                <w:noProof/>
                <w:webHidden/>
              </w:rPr>
              <w:fldChar w:fldCharType="begin"/>
            </w:r>
            <w:r>
              <w:rPr>
                <w:noProof/>
                <w:webHidden/>
              </w:rPr>
              <w:instrText xml:space="preserve"> PAGEREF _Toc39290288 \h </w:instrText>
            </w:r>
            <w:r>
              <w:rPr>
                <w:noProof/>
                <w:webHidden/>
              </w:rPr>
            </w:r>
            <w:r>
              <w:rPr>
                <w:noProof/>
                <w:webHidden/>
              </w:rPr>
              <w:fldChar w:fldCharType="separate"/>
            </w:r>
            <w:r>
              <w:rPr>
                <w:noProof/>
                <w:webHidden/>
              </w:rPr>
              <w:t>7</w:t>
            </w:r>
            <w:r>
              <w:rPr>
                <w:noProof/>
                <w:webHidden/>
              </w:rPr>
              <w:fldChar w:fldCharType="end"/>
            </w:r>
          </w:hyperlink>
        </w:p>
        <w:p w14:paraId="00B88CA0" w14:textId="41E1ACB9" w:rsidR="00154AD1" w:rsidRDefault="00154AD1">
          <w:pPr>
            <w:pStyle w:val="TOC2"/>
            <w:tabs>
              <w:tab w:val="right" w:leader="dot" w:pos="7190"/>
            </w:tabs>
            <w:rPr>
              <w:noProof/>
              <w:color w:val="auto"/>
              <w:sz w:val="22"/>
              <w:szCs w:val="22"/>
              <w:lang w:val="en-GB" w:eastAsia="en-GB"/>
            </w:rPr>
          </w:pPr>
          <w:hyperlink w:anchor="_Toc39290289" w:history="1">
            <w:r w:rsidRPr="00BB6863">
              <w:rPr>
                <w:rStyle w:val="Hyperlink"/>
                <w:noProof/>
              </w:rPr>
              <w:t>5.2. Reports – SSRS</w:t>
            </w:r>
            <w:r>
              <w:rPr>
                <w:noProof/>
                <w:webHidden/>
              </w:rPr>
              <w:tab/>
            </w:r>
            <w:r>
              <w:rPr>
                <w:noProof/>
                <w:webHidden/>
              </w:rPr>
              <w:fldChar w:fldCharType="begin"/>
            </w:r>
            <w:r>
              <w:rPr>
                <w:noProof/>
                <w:webHidden/>
              </w:rPr>
              <w:instrText xml:space="preserve"> PAGEREF _Toc39290289 \h </w:instrText>
            </w:r>
            <w:r>
              <w:rPr>
                <w:noProof/>
                <w:webHidden/>
              </w:rPr>
            </w:r>
            <w:r>
              <w:rPr>
                <w:noProof/>
                <w:webHidden/>
              </w:rPr>
              <w:fldChar w:fldCharType="separate"/>
            </w:r>
            <w:r>
              <w:rPr>
                <w:noProof/>
                <w:webHidden/>
              </w:rPr>
              <w:t>10</w:t>
            </w:r>
            <w:r>
              <w:rPr>
                <w:noProof/>
                <w:webHidden/>
              </w:rPr>
              <w:fldChar w:fldCharType="end"/>
            </w:r>
          </w:hyperlink>
        </w:p>
        <w:p w14:paraId="42F78D92" w14:textId="3435872C" w:rsidR="00154AD1" w:rsidRDefault="00154AD1">
          <w:pPr>
            <w:pStyle w:val="TOC1"/>
            <w:tabs>
              <w:tab w:val="right" w:leader="dot" w:pos="7190"/>
            </w:tabs>
            <w:rPr>
              <w:noProof/>
              <w:color w:val="auto"/>
              <w:sz w:val="22"/>
              <w:szCs w:val="22"/>
              <w:lang w:val="en-GB" w:eastAsia="en-GB"/>
            </w:rPr>
          </w:pPr>
          <w:hyperlink w:anchor="_Toc39290290" w:history="1">
            <w:r w:rsidRPr="00BB6863">
              <w:rPr>
                <w:rStyle w:val="Hyperlink"/>
                <w:noProof/>
              </w:rPr>
              <w:t>6. Conclusions</w:t>
            </w:r>
            <w:r>
              <w:rPr>
                <w:noProof/>
                <w:webHidden/>
              </w:rPr>
              <w:tab/>
            </w:r>
            <w:r>
              <w:rPr>
                <w:noProof/>
                <w:webHidden/>
              </w:rPr>
              <w:fldChar w:fldCharType="begin"/>
            </w:r>
            <w:r>
              <w:rPr>
                <w:noProof/>
                <w:webHidden/>
              </w:rPr>
              <w:instrText xml:space="preserve"> PAGEREF _Toc39290290 \h </w:instrText>
            </w:r>
            <w:r>
              <w:rPr>
                <w:noProof/>
                <w:webHidden/>
              </w:rPr>
            </w:r>
            <w:r>
              <w:rPr>
                <w:noProof/>
                <w:webHidden/>
              </w:rPr>
              <w:fldChar w:fldCharType="separate"/>
            </w:r>
            <w:r>
              <w:rPr>
                <w:noProof/>
                <w:webHidden/>
              </w:rPr>
              <w:t>13</w:t>
            </w:r>
            <w:r>
              <w:rPr>
                <w:noProof/>
                <w:webHidden/>
              </w:rPr>
              <w:fldChar w:fldCharType="end"/>
            </w:r>
          </w:hyperlink>
        </w:p>
        <w:p w14:paraId="2DFF03C4" w14:textId="364C405B" w:rsidR="00154AD1" w:rsidRDefault="00154AD1">
          <w:pPr>
            <w:pStyle w:val="TOC1"/>
            <w:tabs>
              <w:tab w:val="right" w:leader="dot" w:pos="7190"/>
            </w:tabs>
            <w:rPr>
              <w:noProof/>
              <w:color w:val="auto"/>
              <w:sz w:val="22"/>
              <w:szCs w:val="22"/>
              <w:lang w:val="en-GB" w:eastAsia="en-GB"/>
            </w:rPr>
          </w:pPr>
          <w:hyperlink w:anchor="_Toc39290291" w:history="1">
            <w:r w:rsidRPr="00BB6863">
              <w:rPr>
                <w:rStyle w:val="Hyperlink"/>
                <w:noProof/>
              </w:rPr>
              <w:t>PART II – DATA MINING</w:t>
            </w:r>
            <w:r>
              <w:rPr>
                <w:noProof/>
                <w:webHidden/>
              </w:rPr>
              <w:tab/>
            </w:r>
            <w:r>
              <w:rPr>
                <w:noProof/>
                <w:webHidden/>
              </w:rPr>
              <w:fldChar w:fldCharType="begin"/>
            </w:r>
            <w:r>
              <w:rPr>
                <w:noProof/>
                <w:webHidden/>
              </w:rPr>
              <w:instrText xml:space="preserve"> PAGEREF _Toc39290291 \h </w:instrText>
            </w:r>
            <w:r>
              <w:rPr>
                <w:noProof/>
                <w:webHidden/>
              </w:rPr>
            </w:r>
            <w:r>
              <w:rPr>
                <w:noProof/>
                <w:webHidden/>
              </w:rPr>
              <w:fldChar w:fldCharType="separate"/>
            </w:r>
            <w:r>
              <w:rPr>
                <w:noProof/>
                <w:webHidden/>
              </w:rPr>
              <w:t>14</w:t>
            </w:r>
            <w:r>
              <w:rPr>
                <w:noProof/>
                <w:webHidden/>
              </w:rPr>
              <w:fldChar w:fldCharType="end"/>
            </w:r>
          </w:hyperlink>
        </w:p>
        <w:p w14:paraId="2B404075" w14:textId="42F99E4F" w:rsidR="00154AD1" w:rsidRDefault="00154AD1">
          <w:pPr>
            <w:pStyle w:val="TOC1"/>
            <w:tabs>
              <w:tab w:val="right" w:leader="dot" w:pos="7190"/>
            </w:tabs>
            <w:rPr>
              <w:noProof/>
              <w:color w:val="auto"/>
              <w:sz w:val="22"/>
              <w:szCs w:val="22"/>
              <w:lang w:val="en-GB" w:eastAsia="en-GB"/>
            </w:rPr>
          </w:pPr>
          <w:hyperlink w:anchor="_Toc39290292" w:history="1">
            <w:r w:rsidRPr="00BB6863">
              <w:rPr>
                <w:rStyle w:val="Hyperlink"/>
                <w:noProof/>
              </w:rPr>
              <w:t>1.  Choosing and Exploring Data</w:t>
            </w:r>
            <w:r>
              <w:rPr>
                <w:noProof/>
                <w:webHidden/>
              </w:rPr>
              <w:tab/>
            </w:r>
            <w:r>
              <w:rPr>
                <w:noProof/>
                <w:webHidden/>
              </w:rPr>
              <w:fldChar w:fldCharType="begin"/>
            </w:r>
            <w:r>
              <w:rPr>
                <w:noProof/>
                <w:webHidden/>
              </w:rPr>
              <w:instrText xml:space="preserve"> PAGEREF _Toc39290292 \h </w:instrText>
            </w:r>
            <w:r>
              <w:rPr>
                <w:noProof/>
                <w:webHidden/>
              </w:rPr>
            </w:r>
            <w:r>
              <w:rPr>
                <w:noProof/>
                <w:webHidden/>
              </w:rPr>
              <w:fldChar w:fldCharType="separate"/>
            </w:r>
            <w:r>
              <w:rPr>
                <w:noProof/>
                <w:webHidden/>
              </w:rPr>
              <w:t>14</w:t>
            </w:r>
            <w:r>
              <w:rPr>
                <w:noProof/>
                <w:webHidden/>
              </w:rPr>
              <w:fldChar w:fldCharType="end"/>
            </w:r>
          </w:hyperlink>
        </w:p>
        <w:p w14:paraId="5AF5A291" w14:textId="3EC04448" w:rsidR="00154AD1" w:rsidRDefault="00154AD1">
          <w:pPr>
            <w:pStyle w:val="TOC2"/>
            <w:tabs>
              <w:tab w:val="right" w:leader="dot" w:pos="7190"/>
            </w:tabs>
            <w:rPr>
              <w:noProof/>
              <w:color w:val="auto"/>
              <w:sz w:val="22"/>
              <w:szCs w:val="22"/>
              <w:lang w:val="en-GB" w:eastAsia="en-GB"/>
            </w:rPr>
          </w:pPr>
          <w:hyperlink w:anchor="_Toc39290293" w:history="1">
            <w:r w:rsidRPr="00BB6863">
              <w:rPr>
                <w:rStyle w:val="Hyperlink"/>
                <w:noProof/>
              </w:rPr>
              <w:t>1.1. Data Source</w:t>
            </w:r>
            <w:r>
              <w:rPr>
                <w:noProof/>
                <w:webHidden/>
              </w:rPr>
              <w:tab/>
            </w:r>
            <w:r>
              <w:rPr>
                <w:noProof/>
                <w:webHidden/>
              </w:rPr>
              <w:fldChar w:fldCharType="begin"/>
            </w:r>
            <w:r>
              <w:rPr>
                <w:noProof/>
                <w:webHidden/>
              </w:rPr>
              <w:instrText xml:space="preserve"> PAGEREF _Toc39290293 \h </w:instrText>
            </w:r>
            <w:r>
              <w:rPr>
                <w:noProof/>
                <w:webHidden/>
              </w:rPr>
            </w:r>
            <w:r>
              <w:rPr>
                <w:noProof/>
                <w:webHidden/>
              </w:rPr>
              <w:fldChar w:fldCharType="separate"/>
            </w:r>
            <w:r>
              <w:rPr>
                <w:noProof/>
                <w:webHidden/>
              </w:rPr>
              <w:t>14</w:t>
            </w:r>
            <w:r>
              <w:rPr>
                <w:noProof/>
                <w:webHidden/>
              </w:rPr>
              <w:fldChar w:fldCharType="end"/>
            </w:r>
          </w:hyperlink>
        </w:p>
        <w:p w14:paraId="1C6A7B41" w14:textId="7C2DFBE7" w:rsidR="00154AD1" w:rsidRDefault="00154AD1">
          <w:pPr>
            <w:pStyle w:val="TOC2"/>
            <w:tabs>
              <w:tab w:val="right" w:leader="dot" w:pos="7190"/>
            </w:tabs>
            <w:rPr>
              <w:noProof/>
              <w:color w:val="auto"/>
              <w:sz w:val="22"/>
              <w:szCs w:val="22"/>
              <w:lang w:val="en-GB" w:eastAsia="en-GB"/>
            </w:rPr>
          </w:pPr>
          <w:hyperlink w:anchor="_Toc39290294" w:history="1">
            <w:r w:rsidRPr="00BB6863">
              <w:rPr>
                <w:rStyle w:val="Hyperlink"/>
                <w:noProof/>
              </w:rPr>
              <w:t>1.2. Data Exploration</w:t>
            </w:r>
            <w:r>
              <w:rPr>
                <w:noProof/>
                <w:webHidden/>
              </w:rPr>
              <w:tab/>
            </w:r>
            <w:r>
              <w:rPr>
                <w:noProof/>
                <w:webHidden/>
              </w:rPr>
              <w:fldChar w:fldCharType="begin"/>
            </w:r>
            <w:r>
              <w:rPr>
                <w:noProof/>
                <w:webHidden/>
              </w:rPr>
              <w:instrText xml:space="preserve"> PAGEREF _Toc39290294 \h </w:instrText>
            </w:r>
            <w:r>
              <w:rPr>
                <w:noProof/>
                <w:webHidden/>
              </w:rPr>
            </w:r>
            <w:r>
              <w:rPr>
                <w:noProof/>
                <w:webHidden/>
              </w:rPr>
              <w:fldChar w:fldCharType="separate"/>
            </w:r>
            <w:r>
              <w:rPr>
                <w:noProof/>
                <w:webHidden/>
              </w:rPr>
              <w:t>14</w:t>
            </w:r>
            <w:r>
              <w:rPr>
                <w:noProof/>
                <w:webHidden/>
              </w:rPr>
              <w:fldChar w:fldCharType="end"/>
            </w:r>
          </w:hyperlink>
        </w:p>
        <w:p w14:paraId="3C0739A4" w14:textId="30B7303E" w:rsidR="00154AD1" w:rsidRDefault="00154AD1">
          <w:pPr>
            <w:pStyle w:val="TOC1"/>
            <w:tabs>
              <w:tab w:val="right" w:leader="dot" w:pos="7190"/>
            </w:tabs>
            <w:rPr>
              <w:noProof/>
              <w:color w:val="auto"/>
              <w:sz w:val="22"/>
              <w:szCs w:val="22"/>
              <w:lang w:val="en-GB" w:eastAsia="en-GB"/>
            </w:rPr>
          </w:pPr>
          <w:hyperlink w:anchor="_Toc39290295" w:history="1">
            <w:r w:rsidRPr="00BB6863">
              <w:rPr>
                <w:rStyle w:val="Hyperlink"/>
                <w:noProof/>
              </w:rPr>
              <w:t>2.  Analysing, Cleaning and Preparing Data</w:t>
            </w:r>
            <w:r>
              <w:rPr>
                <w:noProof/>
                <w:webHidden/>
              </w:rPr>
              <w:tab/>
            </w:r>
            <w:r>
              <w:rPr>
                <w:noProof/>
                <w:webHidden/>
              </w:rPr>
              <w:fldChar w:fldCharType="begin"/>
            </w:r>
            <w:r>
              <w:rPr>
                <w:noProof/>
                <w:webHidden/>
              </w:rPr>
              <w:instrText xml:space="preserve"> PAGEREF _Toc39290295 \h </w:instrText>
            </w:r>
            <w:r>
              <w:rPr>
                <w:noProof/>
                <w:webHidden/>
              </w:rPr>
            </w:r>
            <w:r>
              <w:rPr>
                <w:noProof/>
                <w:webHidden/>
              </w:rPr>
              <w:fldChar w:fldCharType="separate"/>
            </w:r>
            <w:r>
              <w:rPr>
                <w:noProof/>
                <w:webHidden/>
              </w:rPr>
              <w:t>14</w:t>
            </w:r>
            <w:r>
              <w:rPr>
                <w:noProof/>
                <w:webHidden/>
              </w:rPr>
              <w:fldChar w:fldCharType="end"/>
            </w:r>
          </w:hyperlink>
        </w:p>
        <w:p w14:paraId="7C3B17ED" w14:textId="02B1F4D0" w:rsidR="00154AD1" w:rsidRDefault="00154AD1">
          <w:pPr>
            <w:pStyle w:val="TOC1"/>
            <w:tabs>
              <w:tab w:val="right" w:leader="dot" w:pos="7190"/>
            </w:tabs>
            <w:rPr>
              <w:noProof/>
              <w:color w:val="auto"/>
              <w:sz w:val="22"/>
              <w:szCs w:val="22"/>
              <w:lang w:val="en-GB" w:eastAsia="en-GB"/>
            </w:rPr>
          </w:pPr>
          <w:hyperlink w:anchor="_Toc39290296" w:history="1">
            <w:r w:rsidRPr="00BB6863">
              <w:rPr>
                <w:rStyle w:val="Hyperlink"/>
                <w:noProof/>
              </w:rPr>
              <w:t>3. Model Building, Testing and Evaluation</w:t>
            </w:r>
            <w:r>
              <w:rPr>
                <w:noProof/>
                <w:webHidden/>
              </w:rPr>
              <w:tab/>
            </w:r>
            <w:r>
              <w:rPr>
                <w:noProof/>
                <w:webHidden/>
              </w:rPr>
              <w:fldChar w:fldCharType="begin"/>
            </w:r>
            <w:r>
              <w:rPr>
                <w:noProof/>
                <w:webHidden/>
              </w:rPr>
              <w:instrText xml:space="preserve"> PAGEREF _Toc39290296 \h </w:instrText>
            </w:r>
            <w:r>
              <w:rPr>
                <w:noProof/>
                <w:webHidden/>
              </w:rPr>
            </w:r>
            <w:r>
              <w:rPr>
                <w:noProof/>
                <w:webHidden/>
              </w:rPr>
              <w:fldChar w:fldCharType="separate"/>
            </w:r>
            <w:r>
              <w:rPr>
                <w:noProof/>
                <w:webHidden/>
              </w:rPr>
              <w:t>17</w:t>
            </w:r>
            <w:r>
              <w:rPr>
                <w:noProof/>
                <w:webHidden/>
              </w:rPr>
              <w:fldChar w:fldCharType="end"/>
            </w:r>
          </w:hyperlink>
        </w:p>
        <w:p w14:paraId="0211C6A7" w14:textId="11A5F8FC" w:rsidR="00154AD1" w:rsidRDefault="00154AD1">
          <w:pPr>
            <w:pStyle w:val="TOC1"/>
            <w:tabs>
              <w:tab w:val="right" w:leader="dot" w:pos="7190"/>
            </w:tabs>
            <w:rPr>
              <w:noProof/>
              <w:color w:val="auto"/>
              <w:sz w:val="22"/>
              <w:szCs w:val="22"/>
              <w:lang w:val="en-GB" w:eastAsia="en-GB"/>
            </w:rPr>
          </w:pPr>
          <w:hyperlink w:anchor="_Toc39290297" w:history="1">
            <w:r w:rsidRPr="00BB6863">
              <w:rPr>
                <w:rStyle w:val="Hyperlink"/>
                <w:noProof/>
              </w:rPr>
              <w:t>4. Conclusions</w:t>
            </w:r>
            <w:r>
              <w:rPr>
                <w:noProof/>
                <w:webHidden/>
              </w:rPr>
              <w:tab/>
            </w:r>
            <w:r>
              <w:rPr>
                <w:noProof/>
                <w:webHidden/>
              </w:rPr>
              <w:fldChar w:fldCharType="begin"/>
            </w:r>
            <w:r>
              <w:rPr>
                <w:noProof/>
                <w:webHidden/>
              </w:rPr>
              <w:instrText xml:space="preserve"> PAGEREF _Toc39290297 \h </w:instrText>
            </w:r>
            <w:r>
              <w:rPr>
                <w:noProof/>
                <w:webHidden/>
              </w:rPr>
            </w:r>
            <w:r>
              <w:rPr>
                <w:noProof/>
                <w:webHidden/>
              </w:rPr>
              <w:fldChar w:fldCharType="separate"/>
            </w:r>
            <w:r>
              <w:rPr>
                <w:noProof/>
                <w:webHidden/>
              </w:rPr>
              <w:t>18</w:t>
            </w:r>
            <w:r>
              <w:rPr>
                <w:noProof/>
                <w:webHidden/>
              </w:rPr>
              <w:fldChar w:fldCharType="end"/>
            </w:r>
          </w:hyperlink>
        </w:p>
        <w:p w14:paraId="7EFEA957" w14:textId="05F8E708" w:rsidR="00154AD1" w:rsidRDefault="00154AD1">
          <w:pPr>
            <w:pStyle w:val="TOC1"/>
            <w:tabs>
              <w:tab w:val="right" w:leader="dot" w:pos="7190"/>
            </w:tabs>
            <w:rPr>
              <w:noProof/>
              <w:color w:val="auto"/>
              <w:sz w:val="22"/>
              <w:szCs w:val="22"/>
              <w:lang w:val="en-GB" w:eastAsia="en-GB"/>
            </w:rPr>
          </w:pPr>
          <w:hyperlink w:anchor="_Toc39290298" w:history="1">
            <w:r w:rsidRPr="00BB6863">
              <w:rPr>
                <w:rStyle w:val="Hyperlink"/>
                <w:noProof/>
              </w:rPr>
              <w:t>References</w:t>
            </w:r>
            <w:r>
              <w:rPr>
                <w:noProof/>
                <w:webHidden/>
              </w:rPr>
              <w:tab/>
            </w:r>
            <w:r>
              <w:rPr>
                <w:noProof/>
                <w:webHidden/>
              </w:rPr>
              <w:fldChar w:fldCharType="begin"/>
            </w:r>
            <w:r>
              <w:rPr>
                <w:noProof/>
                <w:webHidden/>
              </w:rPr>
              <w:instrText xml:space="preserve"> PAGEREF _Toc39290298 \h </w:instrText>
            </w:r>
            <w:r>
              <w:rPr>
                <w:noProof/>
                <w:webHidden/>
              </w:rPr>
            </w:r>
            <w:r>
              <w:rPr>
                <w:noProof/>
                <w:webHidden/>
              </w:rPr>
              <w:fldChar w:fldCharType="separate"/>
            </w:r>
            <w:r>
              <w:rPr>
                <w:noProof/>
                <w:webHidden/>
              </w:rPr>
              <w:t>18</w:t>
            </w:r>
            <w:r>
              <w:rPr>
                <w:noProof/>
                <w:webHidden/>
              </w:rPr>
              <w:fldChar w:fldCharType="end"/>
            </w:r>
          </w:hyperlink>
        </w:p>
        <w:p w14:paraId="0AB3630D" w14:textId="08483C0B" w:rsidR="00154AD1" w:rsidRDefault="00154AD1">
          <w:pPr>
            <w:pStyle w:val="TOC1"/>
            <w:tabs>
              <w:tab w:val="right" w:leader="dot" w:pos="7190"/>
            </w:tabs>
            <w:rPr>
              <w:noProof/>
              <w:color w:val="auto"/>
              <w:sz w:val="22"/>
              <w:szCs w:val="22"/>
              <w:lang w:val="en-GB" w:eastAsia="en-GB"/>
            </w:rPr>
          </w:pPr>
          <w:hyperlink w:anchor="_Toc39290299" w:history="1">
            <w:r w:rsidRPr="00BB6863">
              <w:rPr>
                <w:rStyle w:val="Hyperlink"/>
                <w:noProof/>
              </w:rPr>
              <w:t>Appendix A – CREATE Table queries for Data Warehouse / Data Mart</w:t>
            </w:r>
            <w:r>
              <w:rPr>
                <w:noProof/>
                <w:webHidden/>
              </w:rPr>
              <w:tab/>
            </w:r>
            <w:r>
              <w:rPr>
                <w:noProof/>
                <w:webHidden/>
              </w:rPr>
              <w:fldChar w:fldCharType="begin"/>
            </w:r>
            <w:r>
              <w:rPr>
                <w:noProof/>
                <w:webHidden/>
              </w:rPr>
              <w:instrText xml:space="preserve"> PAGEREF _Toc39290299 \h </w:instrText>
            </w:r>
            <w:r>
              <w:rPr>
                <w:noProof/>
                <w:webHidden/>
              </w:rPr>
            </w:r>
            <w:r>
              <w:rPr>
                <w:noProof/>
                <w:webHidden/>
              </w:rPr>
              <w:fldChar w:fldCharType="separate"/>
            </w:r>
            <w:r>
              <w:rPr>
                <w:noProof/>
                <w:webHidden/>
              </w:rPr>
              <w:t>19</w:t>
            </w:r>
            <w:r>
              <w:rPr>
                <w:noProof/>
                <w:webHidden/>
              </w:rPr>
              <w:fldChar w:fldCharType="end"/>
            </w:r>
          </w:hyperlink>
        </w:p>
        <w:p w14:paraId="1EEB9841" w14:textId="776EF634" w:rsidR="00154AD1" w:rsidRDefault="00154AD1">
          <w:pPr>
            <w:pStyle w:val="TOC1"/>
            <w:tabs>
              <w:tab w:val="right" w:leader="dot" w:pos="7190"/>
            </w:tabs>
            <w:rPr>
              <w:noProof/>
              <w:color w:val="auto"/>
              <w:sz w:val="22"/>
              <w:szCs w:val="22"/>
              <w:lang w:val="en-GB" w:eastAsia="en-GB"/>
            </w:rPr>
          </w:pPr>
          <w:hyperlink w:anchor="_Toc39290300" w:history="1">
            <w:r w:rsidRPr="00BB6863">
              <w:rPr>
                <w:rStyle w:val="Hyperlink"/>
                <w:noProof/>
              </w:rPr>
              <w:t>Appendix C – Python Code</w:t>
            </w:r>
            <w:r>
              <w:rPr>
                <w:noProof/>
                <w:webHidden/>
              </w:rPr>
              <w:tab/>
            </w:r>
            <w:r>
              <w:rPr>
                <w:noProof/>
                <w:webHidden/>
              </w:rPr>
              <w:fldChar w:fldCharType="begin"/>
            </w:r>
            <w:r>
              <w:rPr>
                <w:noProof/>
                <w:webHidden/>
              </w:rPr>
              <w:instrText xml:space="preserve"> PAGEREF _Toc39290300 \h </w:instrText>
            </w:r>
            <w:r>
              <w:rPr>
                <w:noProof/>
                <w:webHidden/>
              </w:rPr>
            </w:r>
            <w:r>
              <w:rPr>
                <w:noProof/>
                <w:webHidden/>
              </w:rPr>
              <w:fldChar w:fldCharType="separate"/>
            </w:r>
            <w:r>
              <w:rPr>
                <w:noProof/>
                <w:webHidden/>
              </w:rPr>
              <w:t>20</w:t>
            </w:r>
            <w:r>
              <w:rPr>
                <w:noProof/>
                <w:webHidden/>
              </w:rPr>
              <w:fldChar w:fldCharType="end"/>
            </w:r>
          </w:hyperlink>
        </w:p>
        <w:p w14:paraId="540C9B38" w14:textId="4F3CC7BC" w:rsidR="001E71A1" w:rsidRDefault="00F92C6E">
          <w:pPr>
            <w:rPr>
              <w:rFonts w:ascii="Arial" w:hAnsi="Arial" w:cs="Arial"/>
              <w:noProof/>
            </w:rPr>
          </w:pPr>
          <w:r w:rsidRPr="00D02FF1">
            <w:rPr>
              <w:rFonts w:ascii="Arial" w:hAnsi="Arial" w:cs="Arial"/>
              <w:b/>
              <w:bCs/>
              <w:noProof/>
            </w:rPr>
            <w:fldChar w:fldCharType="end"/>
          </w:r>
        </w:p>
      </w:sdtContent>
    </w:sdt>
    <w:p w14:paraId="29B99F60" w14:textId="108B0E48" w:rsidR="001E71A1" w:rsidRDefault="00895679" w:rsidP="004A2AE4">
      <w:pPr>
        <w:pStyle w:val="Heading1"/>
      </w:pPr>
      <w:bookmarkStart w:id="0" w:name="_Toc39290279"/>
      <w:r>
        <w:rPr>
          <w:caps w:val="0"/>
        </w:rPr>
        <w:t>PART I – DATA WAREHOUSE / DATA MART</w:t>
      </w:r>
      <w:bookmarkEnd w:id="0"/>
    </w:p>
    <w:p w14:paraId="193E8E7C" w14:textId="35098149" w:rsidR="00642C77" w:rsidRPr="00642C77" w:rsidRDefault="00642C77" w:rsidP="00642C77"/>
    <w:p w14:paraId="0DEECC3C" w14:textId="5A19F57B" w:rsidR="001E71A1" w:rsidRPr="00D02FF1" w:rsidRDefault="00EF6CCF" w:rsidP="001E71A1">
      <w:pPr>
        <w:pStyle w:val="Heading1"/>
        <w:rPr>
          <w:rFonts w:ascii="Arial" w:hAnsi="Arial" w:cs="Arial"/>
          <w:sz w:val="20"/>
          <w:szCs w:val="20"/>
        </w:rPr>
      </w:pPr>
      <w:bookmarkStart w:id="1" w:name="_Toc39290280"/>
      <w:r w:rsidRPr="00D02FF1">
        <w:rPr>
          <w:rFonts w:ascii="Arial" w:hAnsi="Arial" w:cs="Arial"/>
          <w:sz w:val="20"/>
          <w:szCs w:val="20"/>
        </w:rPr>
        <w:lastRenderedPageBreak/>
        <w:t xml:space="preserve">1. </w:t>
      </w:r>
      <w:r w:rsidR="00E75013">
        <w:rPr>
          <w:rFonts w:ascii="Arial" w:hAnsi="Arial" w:cs="Arial"/>
          <w:sz w:val="20"/>
          <w:szCs w:val="20"/>
        </w:rPr>
        <w:t>I</w:t>
      </w:r>
      <w:r w:rsidR="008B2311">
        <w:rPr>
          <w:rFonts w:ascii="Arial" w:hAnsi="Arial" w:cs="Arial"/>
          <w:sz w:val="20"/>
          <w:szCs w:val="20"/>
        </w:rPr>
        <w:t>ntroduction</w:t>
      </w:r>
      <w:bookmarkEnd w:id="1"/>
    </w:p>
    <w:p w14:paraId="1917F7DF" w14:textId="77777777" w:rsidR="00CC5880" w:rsidRDefault="00CC5880" w:rsidP="00CC5880">
      <w:r>
        <w:t>Crime reports provide information about the various forms of crimes that have been committed-in all the relevant and essential descriptions. Specifically concentrating on the forms of crime, the number of victims, the nationality of the victim and the perpetrator and/or the nature of the offences. In view of the quantity of data in crime reports, data warehouse models can be used to access different sections of the reports and statistics can be used to summarize the information.</w:t>
      </w:r>
    </w:p>
    <w:p w14:paraId="478CF7E9" w14:textId="77777777" w:rsidR="00CC5880" w:rsidRDefault="00CC5880" w:rsidP="00CC5880">
      <w:r>
        <w:t>In the study of criminology, data storage and statistics may be very important. Using these instruments, our knowledge of the various types of crimes being committed, the nature of the crimes being committed, the race of people affected that can be compared with the race of people committing the crime, and the various features of the crimes will be nothing more than speculation.</w:t>
      </w:r>
    </w:p>
    <w:p w14:paraId="060F6D94" w14:textId="070C0CED" w:rsidR="00CC5880" w:rsidRDefault="00CC5880" w:rsidP="00CC5880">
      <w:r>
        <w:t xml:space="preserve">Crime warehouse models augmented by statistics can theoretically be an significant predictor of a society's well-being. That crime rates could lead to misery in society, and abnormal victimization among groups may suggest that a society needs a governing body's attention. On the other hand, the reduction in the crime rate found in these studies and figures is an indication of better living </w:t>
      </w:r>
      <w:r w:rsidR="00154AD1">
        <w:t>conditions. Crime</w:t>
      </w:r>
      <w:r>
        <w:t xml:space="preserve"> reports and statistics also have a major role to play in helping researchers, governments and other organizations to develop and test crime and crime theories and victims, in helping policymakers to devise policies to reduce crime, help victims of crime, and manage crime effectively. Without clear data and observations into crime, not only will initiatives designed to minimize crime and oppression fail but they would also represent unsuitable or inefficient assets and resources.</w:t>
      </w:r>
    </w:p>
    <w:p w14:paraId="1E415D9D" w14:textId="758858A4" w:rsidR="00E75013" w:rsidRDefault="00E75013" w:rsidP="00E75013">
      <w:pPr>
        <w:pStyle w:val="Heading2"/>
      </w:pPr>
      <w:bookmarkStart w:id="2" w:name="_Toc39290281"/>
      <w:r>
        <w:t>1.</w:t>
      </w:r>
      <w:r w:rsidR="00EF5D6A">
        <w:t>1</w:t>
      </w:r>
      <w:r>
        <w:t>. Reasons for selecting the subject area</w:t>
      </w:r>
      <w:r w:rsidR="000B253A">
        <w:t xml:space="preserve"> AND DATA</w:t>
      </w:r>
      <w:bookmarkEnd w:id="2"/>
    </w:p>
    <w:p w14:paraId="66239429" w14:textId="77777777" w:rsidR="00CC5880" w:rsidRDefault="00CC5880" w:rsidP="00CC5880">
      <w:r>
        <w:t>The primary aim of this analysis was to examine and explain the different forms of hate crimes committed over the years in various states of the United States. This analysis focused specifically on understanding and understanding how various factors interact. For example, if a correlation exists between the types of crimes against a specific race. So that proper rules are implemented or kept in place so that it would help to reduce the crime rate.</w:t>
      </w:r>
    </w:p>
    <w:p w14:paraId="7DF7D683" w14:textId="77777777" w:rsidR="00CC5880" w:rsidRDefault="00CC5880" w:rsidP="00CC5880">
      <w:r>
        <w:t>CRIME ANALYSIS IN THE STATES OF USA FROM THE YEAR 1997-2017.</w:t>
      </w:r>
    </w:p>
    <w:p w14:paraId="3D790EEB" w14:textId="2346B93D" w:rsidR="00E75013" w:rsidRDefault="00E75013" w:rsidP="00E75013">
      <w:pPr>
        <w:pStyle w:val="Heading2"/>
      </w:pPr>
      <w:bookmarkStart w:id="3" w:name="_Toc39290282"/>
      <w:r>
        <w:t>1.</w:t>
      </w:r>
      <w:r w:rsidR="00EF5D6A">
        <w:t>2</w:t>
      </w:r>
      <w:r>
        <w:t>. Vision and Goals</w:t>
      </w:r>
      <w:bookmarkEnd w:id="3"/>
    </w:p>
    <w:p w14:paraId="37B2AF9E" w14:textId="77777777" w:rsidR="00CC5880" w:rsidRDefault="00CC5880" w:rsidP="00CC5880">
      <w:pPr>
        <w:pStyle w:val="ListParagraph"/>
        <w:numPr>
          <w:ilvl w:val="0"/>
          <w:numId w:val="9"/>
        </w:numPr>
        <w:spacing w:before="0" w:after="160" w:line="259" w:lineRule="auto"/>
      </w:pPr>
      <w:r w:rsidRPr="00072D67">
        <w:t>Better Patrolling:</w:t>
      </w:r>
    </w:p>
    <w:p w14:paraId="5D0810DF" w14:textId="3740AF64" w:rsidR="00CC5880" w:rsidRDefault="00CC5880" w:rsidP="00CC5880">
      <w:pPr>
        <w:pStyle w:val="ListParagraph"/>
      </w:pPr>
      <w:r w:rsidRPr="00072D67">
        <w:t xml:space="preserve">The rising risk for violence, with the aid of hate crime data, can be expected by criminal justice practitioners and policy makers. Suitable enforcement of law can be carried out in order to avoid the crimes predicted. The predictive data can be used to focus on certain areas and to optimize the resources available. The key aim is to predict and effectively eliminate these risks by forecasting </w:t>
      </w:r>
      <w:r w:rsidR="006933CF" w:rsidRPr="00072D67">
        <w:t>this risk</w:t>
      </w:r>
      <w:r w:rsidRPr="00072D67">
        <w:t xml:space="preserve"> well in advance.</w:t>
      </w:r>
    </w:p>
    <w:p w14:paraId="197C1800" w14:textId="77777777" w:rsidR="00CC5880" w:rsidRDefault="00CC5880" w:rsidP="00CC5880">
      <w:pPr>
        <w:pStyle w:val="ListParagraph"/>
        <w:numPr>
          <w:ilvl w:val="0"/>
          <w:numId w:val="9"/>
        </w:numPr>
        <w:spacing w:before="0" w:after="160" w:line="259" w:lineRule="auto"/>
      </w:pPr>
      <w:r w:rsidRPr="00072D67">
        <w:lastRenderedPageBreak/>
        <w:t>Improved Public Community Relations:</w:t>
      </w:r>
    </w:p>
    <w:p w14:paraId="48B17B6F" w14:textId="77777777" w:rsidR="00CC5880" w:rsidRDefault="00CC5880" w:rsidP="00CC5880">
      <w:pPr>
        <w:pStyle w:val="ListParagraph"/>
      </w:pPr>
      <w:r w:rsidRPr="00072D67">
        <w:t>Crime data are an excellent way to improve relationships between various communities. It gives the police department and the people they represent an improved opportunity to look back at the ills of society. This helps us to improve transparency. The public will also be aware of how well politicians and law enforcement officials operate to protect the environment, create trust and ensure good working ties.</w:t>
      </w:r>
    </w:p>
    <w:p w14:paraId="5BD93D72" w14:textId="77777777" w:rsidR="00CC5880" w:rsidRDefault="00CC5880" w:rsidP="00CC5880">
      <w:pPr>
        <w:pStyle w:val="ListParagraph"/>
        <w:numPr>
          <w:ilvl w:val="0"/>
          <w:numId w:val="9"/>
        </w:numPr>
        <w:spacing w:before="0" w:after="160" w:line="259" w:lineRule="auto"/>
      </w:pPr>
      <w:r w:rsidRPr="00072D67">
        <w:t>Monitoring Finances:</w:t>
      </w:r>
    </w:p>
    <w:p w14:paraId="683E21AA" w14:textId="38171C60" w:rsidR="00E75013" w:rsidRDefault="00CC5880" w:rsidP="00CC5880">
      <w:r w:rsidRPr="00072D67">
        <w:t>Budgets and financing are a key part of a local, state and national governing body and law enforcement. Suitable investment and distribution of monetary resources in the right locations and services will lead to improved protection in different communities. Without crime statics, the distribution of financial capital will be difficult to accurately view and forecast.</w:t>
      </w:r>
    </w:p>
    <w:p w14:paraId="329E5DDC" w14:textId="2142AD91" w:rsidR="00E75013" w:rsidRDefault="00E75013" w:rsidP="00E75013">
      <w:pPr>
        <w:pStyle w:val="Heading2"/>
      </w:pPr>
      <w:bookmarkStart w:id="4" w:name="_Toc39290283"/>
      <w:r>
        <w:t>1.</w:t>
      </w:r>
      <w:r w:rsidR="00EF5D6A">
        <w:t>3</w:t>
      </w:r>
      <w:r>
        <w:t>. Key StakeHolders</w:t>
      </w:r>
      <w:bookmarkEnd w:id="4"/>
    </w:p>
    <w:p w14:paraId="55726952" w14:textId="709817CE" w:rsidR="00616E79" w:rsidRPr="00616E79" w:rsidRDefault="00CC5880" w:rsidP="00616E79">
      <w:r w:rsidRPr="00072D67">
        <w:t>The primary stakeholder is the Government in evaluating data regarding crimes, why the crime is predominantly committed, and in which region or state the crime rate is more relevant such that the government has a better understanding as to whether the crime rate can be reduced to a minimum.</w:t>
      </w:r>
    </w:p>
    <w:p w14:paraId="5DA6FA2F" w14:textId="17CDAE49" w:rsidR="008B2311" w:rsidRDefault="00616E79" w:rsidP="008B2311">
      <w:pPr>
        <w:pStyle w:val="Heading1"/>
        <w:rPr>
          <w:noProof/>
          <w:lang w:val="en-IE" w:eastAsia="en-IE"/>
        </w:rPr>
      </w:pPr>
      <w:bookmarkStart w:id="5" w:name="_Toc39290284"/>
      <w:r>
        <w:rPr>
          <w:noProof/>
          <w:lang w:val="en-IE" w:eastAsia="en-IE"/>
        </w:rPr>
        <w:t>2. Schema / Dimensional Model</w:t>
      </w:r>
      <w:bookmarkEnd w:id="5"/>
    </w:p>
    <w:p w14:paraId="0C0B1A79" w14:textId="77777777" w:rsidR="00616E79" w:rsidRDefault="00616E79" w:rsidP="00616E79">
      <w:pPr>
        <w:pStyle w:val="ListParagraph"/>
        <w:spacing w:before="0"/>
        <w:rPr>
          <w:rFonts w:ascii="Arial" w:hAnsi="Arial" w:cs="Arial"/>
          <w:noProof/>
          <w:lang w:val="en-IE" w:eastAsia="en-IE"/>
        </w:rPr>
      </w:pPr>
    </w:p>
    <w:p w14:paraId="07BE7F5F" w14:textId="122B3A0A" w:rsidR="007D284B" w:rsidRDefault="00E75013" w:rsidP="007D284B">
      <w:pPr>
        <w:pStyle w:val="ListParagraph"/>
        <w:numPr>
          <w:ilvl w:val="0"/>
          <w:numId w:val="8"/>
        </w:numPr>
        <w:spacing w:before="0"/>
        <w:rPr>
          <w:rFonts w:ascii="Arial" w:hAnsi="Arial" w:cs="Arial"/>
          <w:noProof/>
          <w:lang w:val="en-IE" w:eastAsia="en-IE"/>
        </w:rPr>
      </w:pPr>
      <w:r>
        <w:rPr>
          <w:rFonts w:ascii="Arial" w:hAnsi="Arial" w:cs="Arial"/>
          <w:noProof/>
          <w:lang w:val="en-IE" w:eastAsia="en-IE"/>
        </w:rPr>
        <w:t xml:space="preserve">schema </w:t>
      </w:r>
      <w:r w:rsidR="005A6CC9">
        <w:rPr>
          <w:rFonts w:ascii="Arial" w:hAnsi="Arial" w:cs="Arial"/>
          <w:noProof/>
          <w:lang w:val="en-IE" w:eastAsia="en-IE"/>
        </w:rPr>
        <w:t xml:space="preserve">developed in visio or draw.io </w:t>
      </w:r>
      <w:r>
        <w:rPr>
          <w:rFonts w:ascii="Arial" w:hAnsi="Arial" w:cs="Arial"/>
          <w:noProof/>
          <w:lang w:val="en-IE" w:eastAsia="en-IE"/>
        </w:rPr>
        <w:t>and discuss the reasons for the design.</w:t>
      </w:r>
    </w:p>
    <w:p w14:paraId="4F7434B8" w14:textId="77777777" w:rsidR="00D44120" w:rsidRDefault="00D44120" w:rsidP="005A6CC9">
      <w:pPr>
        <w:pStyle w:val="ListParagraph"/>
        <w:spacing w:before="0"/>
        <w:rPr>
          <w:rFonts w:ascii="Arial" w:hAnsi="Arial" w:cs="Arial"/>
          <w:noProof/>
          <w:lang w:val="en-IE" w:eastAsia="en-IE"/>
        </w:rPr>
      </w:pPr>
    </w:p>
    <w:p w14:paraId="7BF3F195" w14:textId="552A4D88" w:rsidR="00DF2B54" w:rsidRPr="00DF2B54" w:rsidRDefault="00D44120" w:rsidP="00D44120">
      <w:pPr>
        <w:pStyle w:val="Heading1"/>
        <w:rPr>
          <w:noProof/>
          <w:lang w:val="en-IE" w:eastAsia="en-IE"/>
        </w:rPr>
      </w:pPr>
      <w:bookmarkStart w:id="6" w:name="_Toc39290285"/>
      <w:r>
        <w:rPr>
          <w:noProof/>
          <w:lang w:val="en-IE" w:eastAsia="en-IE"/>
        </w:rPr>
        <w:t xml:space="preserve">3. </w:t>
      </w:r>
      <w:r w:rsidR="00DF2B54">
        <w:rPr>
          <w:noProof/>
          <w:lang w:val="en-IE" w:eastAsia="en-IE"/>
        </w:rPr>
        <w:t>Implem</w:t>
      </w:r>
      <w:r>
        <w:rPr>
          <w:noProof/>
          <w:lang w:val="en-IE" w:eastAsia="en-IE"/>
        </w:rPr>
        <w:t>entation of Data Warehouse /Data House</w:t>
      </w:r>
      <w:bookmarkEnd w:id="6"/>
    </w:p>
    <w:p w14:paraId="12B2A719" w14:textId="77777777" w:rsidR="00616E79" w:rsidRPr="007D284B" w:rsidRDefault="00616E79" w:rsidP="00616E79">
      <w:pPr>
        <w:pStyle w:val="ListParagraph"/>
        <w:spacing w:before="0"/>
        <w:rPr>
          <w:rFonts w:ascii="Arial" w:hAnsi="Arial" w:cs="Arial"/>
          <w:noProof/>
          <w:lang w:val="en-IE" w:eastAsia="en-IE"/>
        </w:rPr>
      </w:pPr>
    </w:p>
    <w:p w14:paraId="2E7DAD69" w14:textId="77777777" w:rsidR="00CC5880" w:rsidRDefault="00CC5880" w:rsidP="00CC5880">
      <w:r w:rsidRPr="00072D67">
        <w:t>In order to examine violence in the United States, we have chosen the crime data package. We have segregated the data into following dimensions and fact as shown below:</w:t>
      </w:r>
    </w:p>
    <w:p w14:paraId="51993CAC" w14:textId="0B1C8E49" w:rsidR="005A6CC9" w:rsidRDefault="005A6CC9" w:rsidP="004272C0">
      <w:pPr>
        <w:spacing w:before="0"/>
        <w:rPr>
          <w:rFonts w:asciiTheme="majorHAnsi" w:hAnsiTheme="majorHAnsi" w:cstheme="majorHAnsi"/>
          <w:lang w:val="en-IE" w:eastAsia="en-IE"/>
        </w:rPr>
      </w:pPr>
    </w:p>
    <w:tbl>
      <w:tblPr>
        <w:tblStyle w:val="TableGrid"/>
        <w:tblW w:w="0" w:type="auto"/>
        <w:tblLook w:val="04A0" w:firstRow="1" w:lastRow="0" w:firstColumn="1" w:lastColumn="0" w:noHBand="0" w:noVBand="1"/>
      </w:tblPr>
      <w:tblGrid>
        <w:gridCol w:w="3595"/>
        <w:gridCol w:w="3595"/>
      </w:tblGrid>
      <w:tr w:rsidR="00CC5880" w14:paraId="30870BBC" w14:textId="77777777" w:rsidTr="00CC5880">
        <w:tc>
          <w:tcPr>
            <w:tcW w:w="3595" w:type="dxa"/>
          </w:tcPr>
          <w:p w14:paraId="4A45B3B3" w14:textId="485BEFEC" w:rsidR="00CC5880" w:rsidRDefault="00CC5880" w:rsidP="004272C0">
            <w:pPr>
              <w:rPr>
                <w:rFonts w:asciiTheme="majorHAnsi" w:hAnsiTheme="majorHAnsi" w:cstheme="majorHAnsi"/>
                <w:lang w:val="en-IE" w:eastAsia="en-IE"/>
              </w:rPr>
            </w:pPr>
            <w:proofErr w:type="spellStart"/>
            <w:r w:rsidRPr="00CC5880">
              <w:rPr>
                <w:rFonts w:asciiTheme="majorHAnsi" w:hAnsiTheme="majorHAnsi" w:cstheme="majorHAnsi"/>
                <w:lang w:val="en-IE" w:eastAsia="en-IE"/>
              </w:rPr>
              <w:t>Calendar_Dim</w:t>
            </w:r>
            <w:proofErr w:type="spellEnd"/>
          </w:p>
        </w:tc>
        <w:tc>
          <w:tcPr>
            <w:tcW w:w="3595" w:type="dxa"/>
          </w:tcPr>
          <w:p w14:paraId="6F0BBE0E" w14:textId="5025CB71" w:rsidR="00CC5880" w:rsidRDefault="00CC5880" w:rsidP="004272C0">
            <w:pPr>
              <w:rPr>
                <w:rFonts w:asciiTheme="majorHAnsi" w:hAnsiTheme="majorHAnsi" w:cstheme="majorHAnsi"/>
                <w:lang w:val="en-IE" w:eastAsia="en-IE"/>
              </w:rPr>
            </w:pPr>
            <w:r>
              <w:rPr>
                <w:rFonts w:asciiTheme="majorHAnsi" w:hAnsiTheme="majorHAnsi" w:cstheme="majorHAnsi"/>
                <w:lang w:val="en-IE" w:eastAsia="en-IE"/>
              </w:rPr>
              <w:t>Shows</w:t>
            </w:r>
            <w:r w:rsidRPr="00CC5880">
              <w:rPr>
                <w:rFonts w:asciiTheme="majorHAnsi" w:hAnsiTheme="majorHAnsi" w:cstheme="majorHAnsi"/>
                <w:lang w:val="en-IE" w:eastAsia="en-IE"/>
              </w:rPr>
              <w:t xml:space="preserve"> date and year of the incident</w:t>
            </w:r>
          </w:p>
        </w:tc>
      </w:tr>
      <w:tr w:rsidR="00CC5880" w14:paraId="1AFFB6E8" w14:textId="77777777" w:rsidTr="00CC5880">
        <w:tc>
          <w:tcPr>
            <w:tcW w:w="3595" w:type="dxa"/>
          </w:tcPr>
          <w:p w14:paraId="47D9ED75" w14:textId="769C64BC" w:rsidR="00CC5880" w:rsidRDefault="00CC5880" w:rsidP="004272C0">
            <w:pPr>
              <w:rPr>
                <w:rFonts w:asciiTheme="majorHAnsi" w:hAnsiTheme="majorHAnsi" w:cstheme="majorHAnsi"/>
                <w:lang w:val="en-IE" w:eastAsia="en-IE"/>
              </w:rPr>
            </w:pPr>
            <w:proofErr w:type="spellStart"/>
            <w:r w:rsidRPr="00CC5880">
              <w:rPr>
                <w:rFonts w:asciiTheme="majorHAnsi" w:hAnsiTheme="majorHAnsi" w:cstheme="majorHAnsi"/>
                <w:lang w:val="en-IE" w:eastAsia="en-IE"/>
              </w:rPr>
              <w:t>Crime_Scene_Type_Di</w:t>
            </w:r>
            <w:r>
              <w:rPr>
                <w:rFonts w:asciiTheme="majorHAnsi" w:hAnsiTheme="majorHAnsi" w:cstheme="majorHAnsi"/>
                <w:lang w:val="en-IE" w:eastAsia="en-IE"/>
              </w:rPr>
              <w:t>m</w:t>
            </w:r>
            <w:proofErr w:type="spellEnd"/>
          </w:p>
        </w:tc>
        <w:tc>
          <w:tcPr>
            <w:tcW w:w="3595" w:type="dxa"/>
          </w:tcPr>
          <w:p w14:paraId="0E778A42" w14:textId="35009FB2" w:rsidR="00CC5880" w:rsidRDefault="00CC5880" w:rsidP="004272C0">
            <w:pPr>
              <w:rPr>
                <w:rFonts w:asciiTheme="majorHAnsi" w:hAnsiTheme="majorHAnsi" w:cstheme="majorHAnsi"/>
                <w:lang w:val="en-IE" w:eastAsia="en-IE"/>
              </w:rPr>
            </w:pPr>
            <w:r>
              <w:rPr>
                <w:rFonts w:asciiTheme="majorHAnsi" w:hAnsiTheme="majorHAnsi" w:cstheme="majorHAnsi"/>
                <w:lang w:val="en-IE" w:eastAsia="en-IE"/>
              </w:rPr>
              <w:t xml:space="preserve">Shows </w:t>
            </w:r>
            <w:r w:rsidRPr="00CC5880">
              <w:rPr>
                <w:rFonts w:asciiTheme="majorHAnsi" w:hAnsiTheme="majorHAnsi" w:cstheme="majorHAnsi"/>
                <w:lang w:val="en-IE" w:eastAsia="en-IE"/>
              </w:rPr>
              <w:t>the crime area where crime had occurred</w:t>
            </w:r>
          </w:p>
        </w:tc>
      </w:tr>
      <w:tr w:rsidR="00CC5880" w14:paraId="0087D3FA" w14:textId="77777777" w:rsidTr="00CC5880">
        <w:tc>
          <w:tcPr>
            <w:tcW w:w="3595" w:type="dxa"/>
          </w:tcPr>
          <w:p w14:paraId="5F18AD35" w14:textId="65996FEB" w:rsidR="00CC5880" w:rsidRDefault="00CC5880" w:rsidP="004272C0">
            <w:pPr>
              <w:rPr>
                <w:rFonts w:asciiTheme="majorHAnsi" w:hAnsiTheme="majorHAnsi" w:cstheme="majorHAnsi"/>
                <w:lang w:val="en-IE" w:eastAsia="en-IE"/>
              </w:rPr>
            </w:pPr>
            <w:proofErr w:type="spellStart"/>
            <w:r w:rsidRPr="00CC5880">
              <w:rPr>
                <w:rFonts w:asciiTheme="majorHAnsi" w:hAnsiTheme="majorHAnsi" w:cstheme="majorHAnsi"/>
                <w:lang w:val="en-IE" w:eastAsia="en-IE"/>
              </w:rPr>
              <w:t>Crime_Type_Dim</w:t>
            </w:r>
            <w:proofErr w:type="spellEnd"/>
          </w:p>
        </w:tc>
        <w:tc>
          <w:tcPr>
            <w:tcW w:w="3595" w:type="dxa"/>
          </w:tcPr>
          <w:p w14:paraId="50B9BCAB" w14:textId="213F0EB9" w:rsidR="00CC5880" w:rsidRDefault="00CC5880" w:rsidP="004272C0">
            <w:pPr>
              <w:rPr>
                <w:rFonts w:asciiTheme="majorHAnsi" w:hAnsiTheme="majorHAnsi" w:cstheme="majorHAnsi"/>
                <w:lang w:val="en-IE" w:eastAsia="en-IE"/>
              </w:rPr>
            </w:pPr>
            <w:r>
              <w:rPr>
                <w:rFonts w:asciiTheme="majorHAnsi" w:hAnsiTheme="majorHAnsi" w:cstheme="majorHAnsi"/>
                <w:lang w:val="en-IE" w:eastAsia="en-IE"/>
              </w:rPr>
              <w:t>Shows</w:t>
            </w:r>
            <w:r w:rsidRPr="00CC5880">
              <w:rPr>
                <w:rFonts w:asciiTheme="majorHAnsi" w:hAnsiTheme="majorHAnsi" w:cstheme="majorHAnsi"/>
                <w:lang w:val="en-IE" w:eastAsia="en-IE"/>
              </w:rPr>
              <w:t xml:space="preserve"> the type of crime</w:t>
            </w:r>
          </w:p>
        </w:tc>
      </w:tr>
      <w:tr w:rsidR="00CC5880" w14:paraId="05FCEADD" w14:textId="77777777" w:rsidTr="00CC5880">
        <w:tc>
          <w:tcPr>
            <w:tcW w:w="3595" w:type="dxa"/>
          </w:tcPr>
          <w:p w14:paraId="75DBC7DA" w14:textId="694C7C92" w:rsidR="00CC5880" w:rsidRDefault="00CC5880" w:rsidP="004272C0">
            <w:pPr>
              <w:rPr>
                <w:rFonts w:asciiTheme="majorHAnsi" w:hAnsiTheme="majorHAnsi" w:cstheme="majorHAnsi"/>
                <w:lang w:val="en-IE" w:eastAsia="en-IE"/>
              </w:rPr>
            </w:pPr>
            <w:proofErr w:type="spellStart"/>
            <w:r w:rsidRPr="00CC5880">
              <w:rPr>
                <w:rFonts w:asciiTheme="majorHAnsi" w:hAnsiTheme="majorHAnsi" w:cstheme="majorHAnsi"/>
                <w:lang w:val="en-IE" w:eastAsia="en-IE"/>
              </w:rPr>
              <w:t>Race_Dim</w:t>
            </w:r>
            <w:proofErr w:type="spellEnd"/>
          </w:p>
        </w:tc>
        <w:tc>
          <w:tcPr>
            <w:tcW w:w="3595" w:type="dxa"/>
          </w:tcPr>
          <w:p w14:paraId="0B8EF295" w14:textId="53C254A4" w:rsidR="00CC5880" w:rsidRDefault="00CC5880" w:rsidP="004272C0">
            <w:pPr>
              <w:rPr>
                <w:rFonts w:asciiTheme="majorHAnsi" w:hAnsiTheme="majorHAnsi" w:cstheme="majorHAnsi"/>
                <w:lang w:val="en-IE" w:eastAsia="en-IE"/>
              </w:rPr>
            </w:pPr>
            <w:r>
              <w:rPr>
                <w:rFonts w:asciiTheme="majorHAnsi" w:hAnsiTheme="majorHAnsi" w:cstheme="majorHAnsi"/>
                <w:lang w:val="en-IE" w:eastAsia="en-IE"/>
              </w:rPr>
              <w:t xml:space="preserve">Shows </w:t>
            </w:r>
            <w:r w:rsidRPr="00CC5880">
              <w:rPr>
                <w:rFonts w:asciiTheme="majorHAnsi" w:hAnsiTheme="majorHAnsi" w:cstheme="majorHAnsi"/>
                <w:lang w:val="en-IE" w:eastAsia="en-IE"/>
              </w:rPr>
              <w:t>the race of the offender and victim</w:t>
            </w:r>
          </w:p>
        </w:tc>
      </w:tr>
      <w:tr w:rsidR="00CC5880" w14:paraId="4ECBD961" w14:textId="77777777" w:rsidTr="00CC5880">
        <w:tc>
          <w:tcPr>
            <w:tcW w:w="3595" w:type="dxa"/>
          </w:tcPr>
          <w:p w14:paraId="52CAE49E" w14:textId="3B90DC22" w:rsidR="00CC5880" w:rsidRDefault="00CC5880" w:rsidP="004272C0">
            <w:pPr>
              <w:rPr>
                <w:rFonts w:asciiTheme="majorHAnsi" w:hAnsiTheme="majorHAnsi" w:cstheme="majorHAnsi"/>
                <w:lang w:val="en-IE" w:eastAsia="en-IE"/>
              </w:rPr>
            </w:pPr>
            <w:proofErr w:type="spellStart"/>
            <w:r w:rsidRPr="00CC5880">
              <w:rPr>
                <w:rFonts w:asciiTheme="majorHAnsi" w:hAnsiTheme="majorHAnsi" w:cstheme="majorHAnsi"/>
                <w:lang w:val="en-IE" w:eastAsia="en-IE"/>
              </w:rPr>
              <w:t>State_Dim</w:t>
            </w:r>
            <w:proofErr w:type="spellEnd"/>
          </w:p>
        </w:tc>
        <w:tc>
          <w:tcPr>
            <w:tcW w:w="3595" w:type="dxa"/>
          </w:tcPr>
          <w:p w14:paraId="4CB1746A" w14:textId="4AA037EE" w:rsidR="00CC5880" w:rsidRDefault="00CC5880" w:rsidP="004272C0">
            <w:pPr>
              <w:rPr>
                <w:rFonts w:asciiTheme="majorHAnsi" w:hAnsiTheme="majorHAnsi" w:cstheme="majorHAnsi"/>
                <w:lang w:val="en-IE" w:eastAsia="en-IE"/>
              </w:rPr>
            </w:pPr>
            <w:r>
              <w:rPr>
                <w:rFonts w:asciiTheme="majorHAnsi" w:hAnsiTheme="majorHAnsi" w:cstheme="majorHAnsi"/>
                <w:lang w:val="en-IE" w:eastAsia="en-IE"/>
              </w:rPr>
              <w:t>Shows</w:t>
            </w:r>
            <w:r>
              <w:t xml:space="preserve"> </w:t>
            </w:r>
            <w:r w:rsidRPr="00CC5880">
              <w:rPr>
                <w:rFonts w:asciiTheme="majorHAnsi" w:hAnsiTheme="majorHAnsi" w:cstheme="majorHAnsi"/>
                <w:lang w:val="en-IE" w:eastAsia="en-IE"/>
              </w:rPr>
              <w:t>the states in which crime happening</w:t>
            </w:r>
          </w:p>
        </w:tc>
      </w:tr>
    </w:tbl>
    <w:p w14:paraId="618B3978" w14:textId="18837C58" w:rsidR="00CC5880" w:rsidRDefault="00CC5880" w:rsidP="004272C0">
      <w:pPr>
        <w:spacing w:before="0"/>
        <w:rPr>
          <w:rFonts w:asciiTheme="majorHAnsi" w:hAnsiTheme="majorHAnsi" w:cstheme="majorHAnsi"/>
          <w:lang w:val="en-IE" w:eastAsia="en-IE"/>
        </w:rPr>
      </w:pPr>
    </w:p>
    <w:p w14:paraId="0745F5BE" w14:textId="21F12F3A" w:rsidR="00CC5880" w:rsidRDefault="00CC5880" w:rsidP="004272C0">
      <w:pPr>
        <w:spacing w:before="0"/>
        <w:rPr>
          <w:rFonts w:asciiTheme="majorHAnsi" w:hAnsiTheme="majorHAnsi" w:cstheme="majorHAnsi"/>
          <w:lang w:val="en-IE" w:eastAsia="en-IE"/>
        </w:rPr>
      </w:pPr>
    </w:p>
    <w:p w14:paraId="3CAD7633" w14:textId="553D175A" w:rsidR="00CC5880" w:rsidRDefault="00CC5880" w:rsidP="004272C0">
      <w:pPr>
        <w:spacing w:before="0"/>
        <w:rPr>
          <w:rFonts w:asciiTheme="majorHAnsi" w:hAnsiTheme="majorHAnsi" w:cstheme="majorHAnsi"/>
          <w:lang w:val="en-IE" w:eastAsia="en-IE"/>
        </w:rPr>
      </w:pPr>
      <w:r w:rsidRPr="00CC5880">
        <w:rPr>
          <w:rFonts w:asciiTheme="majorHAnsi" w:hAnsiTheme="majorHAnsi" w:cstheme="majorHAnsi"/>
          <w:lang w:val="en-IE" w:eastAsia="en-IE"/>
        </w:rPr>
        <w:t xml:space="preserve">One fact table used in star scheme to </w:t>
      </w:r>
      <w:proofErr w:type="spellStart"/>
      <w:r w:rsidRPr="00CC5880">
        <w:rPr>
          <w:rFonts w:asciiTheme="majorHAnsi" w:hAnsiTheme="majorHAnsi" w:cstheme="majorHAnsi"/>
          <w:lang w:val="en-IE" w:eastAsia="en-IE"/>
        </w:rPr>
        <w:t>analyze</w:t>
      </w:r>
      <w:proofErr w:type="spellEnd"/>
      <w:r>
        <w:rPr>
          <w:rFonts w:asciiTheme="majorHAnsi" w:hAnsiTheme="majorHAnsi" w:cstheme="majorHAnsi"/>
          <w:lang w:val="en-IE" w:eastAsia="en-IE"/>
        </w:rPr>
        <w:t>.</w:t>
      </w:r>
    </w:p>
    <w:tbl>
      <w:tblPr>
        <w:tblStyle w:val="TableGrid"/>
        <w:tblW w:w="0" w:type="auto"/>
        <w:tblLook w:val="04A0" w:firstRow="1" w:lastRow="0" w:firstColumn="1" w:lastColumn="0" w:noHBand="0" w:noVBand="1"/>
      </w:tblPr>
      <w:tblGrid>
        <w:gridCol w:w="3595"/>
        <w:gridCol w:w="3595"/>
      </w:tblGrid>
      <w:tr w:rsidR="00CC5880" w14:paraId="0D77B52A" w14:textId="77777777" w:rsidTr="00CC5880">
        <w:tc>
          <w:tcPr>
            <w:tcW w:w="3595" w:type="dxa"/>
          </w:tcPr>
          <w:p w14:paraId="7163E824" w14:textId="2C015FF2" w:rsidR="00CC5880" w:rsidRDefault="00CC5880" w:rsidP="004272C0">
            <w:pPr>
              <w:rPr>
                <w:rFonts w:asciiTheme="majorHAnsi" w:hAnsiTheme="majorHAnsi" w:cstheme="majorHAnsi"/>
                <w:lang w:val="en-IE" w:eastAsia="en-IE"/>
              </w:rPr>
            </w:pPr>
            <w:proofErr w:type="spellStart"/>
            <w:r w:rsidRPr="00CC5880">
              <w:rPr>
                <w:rFonts w:asciiTheme="majorHAnsi" w:hAnsiTheme="majorHAnsi" w:cstheme="majorHAnsi"/>
                <w:lang w:val="en-IE" w:eastAsia="en-IE"/>
              </w:rPr>
              <w:lastRenderedPageBreak/>
              <w:t>Hate_Crime_Incident_Fact</w:t>
            </w:r>
            <w:proofErr w:type="spellEnd"/>
          </w:p>
        </w:tc>
        <w:tc>
          <w:tcPr>
            <w:tcW w:w="3595" w:type="dxa"/>
          </w:tcPr>
          <w:p w14:paraId="20CDAD22" w14:textId="122BFDAF" w:rsidR="00CC5880" w:rsidRDefault="00CC5880" w:rsidP="004272C0">
            <w:pPr>
              <w:rPr>
                <w:rFonts w:asciiTheme="majorHAnsi" w:hAnsiTheme="majorHAnsi" w:cstheme="majorHAnsi"/>
                <w:lang w:val="en-IE" w:eastAsia="en-IE"/>
              </w:rPr>
            </w:pPr>
            <w:r>
              <w:rPr>
                <w:rFonts w:asciiTheme="majorHAnsi" w:hAnsiTheme="majorHAnsi" w:cstheme="majorHAnsi"/>
                <w:lang w:val="en-IE" w:eastAsia="en-IE"/>
              </w:rPr>
              <w:t>H</w:t>
            </w:r>
            <w:r w:rsidRPr="00CC5880">
              <w:rPr>
                <w:rFonts w:asciiTheme="majorHAnsi" w:hAnsiTheme="majorHAnsi" w:cstheme="majorHAnsi"/>
                <w:lang w:val="en-IE" w:eastAsia="en-IE"/>
              </w:rPr>
              <w:t>olds information about all the dimensions</w:t>
            </w:r>
          </w:p>
        </w:tc>
      </w:tr>
    </w:tbl>
    <w:p w14:paraId="3F7BE12B" w14:textId="77777777" w:rsidR="00CC5880" w:rsidRDefault="00CC5880" w:rsidP="004272C0">
      <w:pPr>
        <w:spacing w:before="0"/>
        <w:rPr>
          <w:rFonts w:asciiTheme="majorHAnsi" w:hAnsiTheme="majorHAnsi" w:cstheme="majorHAnsi"/>
          <w:lang w:val="en-IE" w:eastAsia="en-IE"/>
        </w:rPr>
      </w:pPr>
    </w:p>
    <w:p w14:paraId="724A73DA" w14:textId="77777777" w:rsidR="00CC5880" w:rsidRPr="004272C0" w:rsidRDefault="00CC5880" w:rsidP="004272C0">
      <w:pPr>
        <w:spacing w:before="0"/>
        <w:rPr>
          <w:rFonts w:asciiTheme="majorHAnsi" w:hAnsiTheme="majorHAnsi" w:cstheme="majorHAnsi"/>
          <w:lang w:val="en-IE" w:eastAsia="en-IE"/>
        </w:rPr>
      </w:pPr>
    </w:p>
    <w:p w14:paraId="6FAFE437" w14:textId="0594CA22" w:rsidR="001E71A1" w:rsidRPr="00D02FF1" w:rsidRDefault="00D44120" w:rsidP="004272C0">
      <w:pPr>
        <w:pStyle w:val="Heading1"/>
        <w:spacing w:before="0"/>
        <w:rPr>
          <w:rFonts w:ascii="Arial" w:hAnsi="Arial" w:cs="Arial"/>
          <w:sz w:val="20"/>
          <w:szCs w:val="20"/>
        </w:rPr>
      </w:pPr>
      <w:bookmarkStart w:id="7" w:name="_Toc39290286"/>
      <w:r>
        <w:rPr>
          <w:rFonts w:ascii="Arial" w:hAnsi="Arial" w:cs="Arial"/>
          <w:sz w:val="20"/>
          <w:szCs w:val="20"/>
        </w:rPr>
        <w:t>4</w:t>
      </w:r>
      <w:r w:rsidR="00EF6CCF" w:rsidRPr="00D02FF1">
        <w:rPr>
          <w:rFonts w:ascii="Arial" w:hAnsi="Arial" w:cs="Arial"/>
          <w:sz w:val="20"/>
          <w:szCs w:val="20"/>
        </w:rPr>
        <w:t xml:space="preserve">. </w:t>
      </w:r>
      <w:r w:rsidR="00E75013">
        <w:rPr>
          <w:rFonts w:ascii="Arial" w:hAnsi="Arial" w:cs="Arial"/>
          <w:sz w:val="20"/>
          <w:szCs w:val="20"/>
        </w:rPr>
        <w:t>ETL</w:t>
      </w:r>
      <w:r w:rsidR="008B2311">
        <w:rPr>
          <w:rFonts w:ascii="Arial" w:hAnsi="Arial" w:cs="Arial"/>
          <w:sz w:val="20"/>
          <w:szCs w:val="20"/>
        </w:rPr>
        <w:t xml:space="preserve"> </w:t>
      </w:r>
      <w:r>
        <w:rPr>
          <w:rFonts w:ascii="Arial" w:hAnsi="Arial" w:cs="Arial"/>
          <w:sz w:val="20"/>
          <w:szCs w:val="20"/>
        </w:rPr>
        <w:t>to Popuplate the Data War</w:t>
      </w:r>
      <w:r w:rsidR="00355E69">
        <w:rPr>
          <w:rFonts w:ascii="Arial" w:hAnsi="Arial" w:cs="Arial"/>
          <w:sz w:val="20"/>
          <w:szCs w:val="20"/>
        </w:rPr>
        <w:t>e</w:t>
      </w:r>
      <w:r>
        <w:rPr>
          <w:rFonts w:ascii="Arial" w:hAnsi="Arial" w:cs="Arial"/>
          <w:sz w:val="20"/>
          <w:szCs w:val="20"/>
        </w:rPr>
        <w:t>House</w:t>
      </w:r>
      <w:r w:rsidR="00355E69">
        <w:rPr>
          <w:rFonts w:ascii="Arial" w:hAnsi="Arial" w:cs="Arial"/>
          <w:sz w:val="20"/>
          <w:szCs w:val="20"/>
        </w:rPr>
        <w:t xml:space="preserve"> / Data Mart</w:t>
      </w:r>
      <w:bookmarkEnd w:id="7"/>
    </w:p>
    <w:p w14:paraId="2330CF2D" w14:textId="2963D4BD" w:rsidR="00CC5880" w:rsidRDefault="00CC5880" w:rsidP="007D284B">
      <w:pPr>
        <w:rPr>
          <w:rFonts w:ascii="Arial" w:hAnsi="Arial" w:cs="Arial"/>
        </w:rPr>
      </w:pPr>
      <w:r w:rsidRPr="00CC5880">
        <w:rPr>
          <w:rFonts w:ascii="Arial" w:hAnsi="Arial" w:cs="Arial"/>
        </w:rPr>
        <w:t>Visual Studio SSDT has been used to load the details in SQL dimensional tables. Refer to Appendix A for further details</w:t>
      </w:r>
      <w:r>
        <w:rPr>
          <w:rFonts w:ascii="Arial" w:hAnsi="Arial" w:cs="Arial"/>
        </w:rPr>
        <w:t>.</w:t>
      </w:r>
    </w:p>
    <w:p w14:paraId="4A837680" w14:textId="220EFB24" w:rsidR="00CC5880" w:rsidRDefault="00CC5880" w:rsidP="007D284B">
      <w:pPr>
        <w:rPr>
          <w:rFonts w:ascii="Arial" w:hAnsi="Arial" w:cs="Arial"/>
        </w:rPr>
      </w:pPr>
      <w:r w:rsidRPr="00CC5880">
        <w:rPr>
          <w:rFonts w:ascii="Arial" w:hAnsi="Arial" w:cs="Arial"/>
        </w:rPr>
        <w:t>CRIME ANALYSIS IN THE STATES OF USA FROM THE YEAR 1997-2017</w:t>
      </w:r>
      <w:r>
        <w:rPr>
          <w:rFonts w:ascii="Arial" w:hAnsi="Arial" w:cs="Arial"/>
        </w:rPr>
        <w:t>.</w:t>
      </w:r>
    </w:p>
    <w:p w14:paraId="33C55B69" w14:textId="296CCC7D" w:rsidR="00CC5880" w:rsidRDefault="00CC5880" w:rsidP="007D284B">
      <w:pPr>
        <w:rPr>
          <w:rFonts w:ascii="Arial" w:hAnsi="Arial" w:cs="Arial"/>
        </w:rPr>
      </w:pPr>
      <w:r w:rsidRPr="00CC5880">
        <w:rPr>
          <w:rFonts w:ascii="Arial" w:hAnsi="Arial" w:cs="Arial"/>
        </w:rPr>
        <w:t>ETL PROCESS 1: CALENDAR_DIM</w:t>
      </w:r>
    </w:p>
    <w:p w14:paraId="4DED9D8B" w14:textId="1B2694A3" w:rsidR="00CC5880" w:rsidRDefault="00CC5880" w:rsidP="007D284B">
      <w:pPr>
        <w:rPr>
          <w:rFonts w:ascii="Arial" w:hAnsi="Arial" w:cs="Arial"/>
        </w:rPr>
      </w:pPr>
      <w:r>
        <w:rPr>
          <w:noProof/>
        </w:rPr>
        <w:drawing>
          <wp:inline distT="0" distB="0" distL="0" distR="0" wp14:anchorId="535CCFE4" wp14:editId="0A09203E">
            <wp:extent cx="4572000" cy="2517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517140"/>
                    </a:xfrm>
                    <a:prstGeom prst="rect">
                      <a:avLst/>
                    </a:prstGeom>
                  </pic:spPr>
                </pic:pic>
              </a:graphicData>
            </a:graphic>
          </wp:inline>
        </w:drawing>
      </w:r>
    </w:p>
    <w:p w14:paraId="69105654" w14:textId="77777777" w:rsidR="00CC5880" w:rsidRPr="00CC5880" w:rsidRDefault="00CC5880" w:rsidP="00CC5880">
      <w:pPr>
        <w:rPr>
          <w:rFonts w:ascii="Arial" w:hAnsi="Arial" w:cs="Arial"/>
        </w:rPr>
      </w:pPr>
      <w:r w:rsidRPr="00CC5880">
        <w:rPr>
          <w:rFonts w:ascii="Arial" w:hAnsi="Arial" w:cs="Arial"/>
        </w:rPr>
        <w:t xml:space="preserve">Over here </w:t>
      </w:r>
      <w:proofErr w:type="spellStart"/>
      <w:r w:rsidRPr="00CC5880">
        <w:rPr>
          <w:rFonts w:ascii="Arial" w:hAnsi="Arial" w:cs="Arial"/>
        </w:rPr>
        <w:t>ther</w:t>
      </w:r>
      <w:proofErr w:type="spellEnd"/>
      <w:r w:rsidRPr="00CC5880">
        <w:rPr>
          <w:rFonts w:ascii="Arial" w:hAnsi="Arial" w:cs="Arial"/>
        </w:rPr>
        <w:t xml:space="preserve"> data is loaded into the table named as </w:t>
      </w:r>
      <w:proofErr w:type="spellStart"/>
      <w:r w:rsidRPr="00CC5880">
        <w:rPr>
          <w:rFonts w:ascii="Arial" w:hAnsi="Arial" w:cs="Arial"/>
        </w:rPr>
        <w:t>Calendar_Dim</w:t>
      </w:r>
      <w:proofErr w:type="spellEnd"/>
      <w:r w:rsidRPr="00CC5880">
        <w:rPr>
          <w:rFonts w:ascii="Arial" w:hAnsi="Arial" w:cs="Arial"/>
        </w:rPr>
        <w:t xml:space="preserve"> from the crime dataset.</w:t>
      </w:r>
    </w:p>
    <w:p w14:paraId="3220E7D7" w14:textId="34B17E4B" w:rsidR="00CC5880" w:rsidRDefault="00CC5880" w:rsidP="00CC5880">
      <w:pPr>
        <w:rPr>
          <w:rFonts w:ascii="Arial" w:hAnsi="Arial" w:cs="Arial"/>
        </w:rPr>
      </w:pPr>
      <w:r w:rsidRPr="00CC5880">
        <w:rPr>
          <w:rFonts w:ascii="Arial" w:hAnsi="Arial" w:cs="Arial"/>
        </w:rPr>
        <w:t>We used sort here to delete the few rows and the derivative column in order to replace the original column.</w:t>
      </w:r>
    </w:p>
    <w:p w14:paraId="1846BFDE" w14:textId="6D3B5919" w:rsidR="00CC5880" w:rsidRDefault="00CC5880" w:rsidP="00CC5880">
      <w:pPr>
        <w:rPr>
          <w:rFonts w:ascii="Arial" w:hAnsi="Arial" w:cs="Arial"/>
        </w:rPr>
      </w:pPr>
    </w:p>
    <w:p w14:paraId="18D60FCB" w14:textId="73B98191" w:rsidR="00CC5880" w:rsidRDefault="00CC5880" w:rsidP="00CC5880">
      <w:pPr>
        <w:rPr>
          <w:rFonts w:ascii="Arial" w:hAnsi="Arial" w:cs="Arial"/>
        </w:rPr>
      </w:pPr>
      <w:r w:rsidRPr="00CC5880">
        <w:rPr>
          <w:rFonts w:ascii="Arial" w:hAnsi="Arial" w:cs="Arial"/>
        </w:rPr>
        <w:t>ETL PROCESS 2: CRIME_SCENE_TYPE_DIM</w:t>
      </w:r>
    </w:p>
    <w:p w14:paraId="2EAC8D04" w14:textId="50CF6DB0" w:rsidR="00CC5880" w:rsidRDefault="00CC5880" w:rsidP="00CC5880">
      <w:pPr>
        <w:rPr>
          <w:rFonts w:ascii="Arial" w:hAnsi="Arial" w:cs="Arial"/>
        </w:rPr>
      </w:pPr>
      <w:r>
        <w:rPr>
          <w:noProof/>
        </w:rPr>
        <w:lastRenderedPageBreak/>
        <w:drawing>
          <wp:inline distT="0" distB="0" distL="0" distR="0" wp14:anchorId="74732F8C" wp14:editId="449986A6">
            <wp:extent cx="4572000" cy="2297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2297430"/>
                    </a:xfrm>
                    <a:prstGeom prst="rect">
                      <a:avLst/>
                    </a:prstGeom>
                  </pic:spPr>
                </pic:pic>
              </a:graphicData>
            </a:graphic>
          </wp:inline>
        </w:drawing>
      </w:r>
    </w:p>
    <w:p w14:paraId="7E5E38EF" w14:textId="731713A3" w:rsidR="00CC5880" w:rsidRPr="00CC5880" w:rsidRDefault="00CC5880" w:rsidP="00CC5880">
      <w:pPr>
        <w:rPr>
          <w:rFonts w:ascii="Arial" w:hAnsi="Arial" w:cs="Arial"/>
        </w:rPr>
      </w:pPr>
      <w:r w:rsidRPr="00CC5880">
        <w:rPr>
          <w:rFonts w:ascii="Arial" w:hAnsi="Arial" w:cs="Arial"/>
        </w:rPr>
        <w:t>Over here the data is loaded into the table named as</w:t>
      </w:r>
      <w:r>
        <w:rPr>
          <w:rFonts w:ascii="Arial" w:hAnsi="Arial" w:cs="Arial"/>
        </w:rPr>
        <w:t xml:space="preserve"> </w:t>
      </w:r>
      <w:proofErr w:type="spellStart"/>
      <w:r w:rsidRPr="00CC5880">
        <w:rPr>
          <w:rFonts w:ascii="Arial" w:hAnsi="Arial" w:cs="Arial"/>
        </w:rPr>
        <w:t>Calendar_Scene_Type_Dim</w:t>
      </w:r>
      <w:proofErr w:type="spellEnd"/>
      <w:r w:rsidRPr="00CC5880">
        <w:rPr>
          <w:rFonts w:ascii="Arial" w:hAnsi="Arial" w:cs="Arial"/>
        </w:rPr>
        <w:t xml:space="preserve"> from the crime dataset.</w:t>
      </w:r>
    </w:p>
    <w:p w14:paraId="40AFDB8B" w14:textId="57594714" w:rsidR="00CC5880" w:rsidRDefault="00CC5880" w:rsidP="00CC5880">
      <w:pPr>
        <w:rPr>
          <w:rFonts w:ascii="Arial" w:hAnsi="Arial" w:cs="Arial"/>
        </w:rPr>
      </w:pPr>
      <w:r w:rsidRPr="00CC5880">
        <w:rPr>
          <w:rFonts w:ascii="Arial" w:hAnsi="Arial" w:cs="Arial"/>
        </w:rPr>
        <w:t xml:space="preserve">Over here sort function is used so that the duplicate values are removed and only the unique values are pushed into the table named as </w:t>
      </w:r>
      <w:proofErr w:type="spellStart"/>
      <w:r w:rsidRPr="00CC5880">
        <w:rPr>
          <w:rFonts w:ascii="Arial" w:hAnsi="Arial" w:cs="Arial"/>
        </w:rPr>
        <w:t>Crime_Scene_Type_Dim</w:t>
      </w:r>
      <w:proofErr w:type="spellEnd"/>
      <w:r w:rsidRPr="00CC5880">
        <w:rPr>
          <w:rFonts w:ascii="Arial" w:hAnsi="Arial" w:cs="Arial"/>
        </w:rPr>
        <w:t>.</w:t>
      </w:r>
    </w:p>
    <w:p w14:paraId="1708B5A4" w14:textId="442D1338" w:rsidR="00CC5880" w:rsidRDefault="00CC5880" w:rsidP="00CC5880">
      <w:pPr>
        <w:rPr>
          <w:rFonts w:ascii="Arial" w:hAnsi="Arial" w:cs="Arial"/>
        </w:rPr>
      </w:pPr>
    </w:p>
    <w:p w14:paraId="10471F7E" w14:textId="4C3DCE19" w:rsidR="00CC5880" w:rsidRDefault="00CC5880" w:rsidP="00CC5880">
      <w:pPr>
        <w:rPr>
          <w:rFonts w:ascii="Arial" w:hAnsi="Arial" w:cs="Arial"/>
        </w:rPr>
      </w:pPr>
      <w:r w:rsidRPr="00CC5880">
        <w:rPr>
          <w:rFonts w:ascii="Arial" w:hAnsi="Arial" w:cs="Arial"/>
        </w:rPr>
        <w:t>ETL PROCESS 3: CRIME_TYPE_DIM</w:t>
      </w:r>
    </w:p>
    <w:p w14:paraId="7A18651A" w14:textId="0A26BFF0" w:rsidR="00CC5880" w:rsidRDefault="00CC5880" w:rsidP="00CC5880">
      <w:pPr>
        <w:rPr>
          <w:rFonts w:ascii="Arial" w:hAnsi="Arial" w:cs="Arial"/>
        </w:rPr>
      </w:pPr>
      <w:r>
        <w:rPr>
          <w:noProof/>
        </w:rPr>
        <w:drawing>
          <wp:inline distT="0" distB="0" distL="0" distR="0" wp14:anchorId="3B2927A1" wp14:editId="3C2FA055">
            <wp:extent cx="4572000" cy="2475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475865"/>
                    </a:xfrm>
                    <a:prstGeom prst="rect">
                      <a:avLst/>
                    </a:prstGeom>
                  </pic:spPr>
                </pic:pic>
              </a:graphicData>
            </a:graphic>
          </wp:inline>
        </w:drawing>
      </w:r>
    </w:p>
    <w:p w14:paraId="116ACC01" w14:textId="77777777" w:rsidR="00CC5880" w:rsidRPr="00CC5880" w:rsidRDefault="00CC5880" w:rsidP="00CC5880">
      <w:pPr>
        <w:rPr>
          <w:rFonts w:ascii="Arial" w:hAnsi="Arial" w:cs="Arial"/>
        </w:rPr>
      </w:pPr>
      <w:r w:rsidRPr="00CC5880">
        <w:rPr>
          <w:rFonts w:ascii="Arial" w:hAnsi="Arial" w:cs="Arial"/>
        </w:rPr>
        <w:t xml:space="preserve">Over here </w:t>
      </w:r>
      <w:proofErr w:type="spellStart"/>
      <w:r w:rsidRPr="00CC5880">
        <w:rPr>
          <w:rFonts w:ascii="Arial" w:hAnsi="Arial" w:cs="Arial"/>
        </w:rPr>
        <w:t>ther</w:t>
      </w:r>
      <w:proofErr w:type="spellEnd"/>
      <w:r w:rsidRPr="00CC5880">
        <w:rPr>
          <w:rFonts w:ascii="Arial" w:hAnsi="Arial" w:cs="Arial"/>
        </w:rPr>
        <w:t xml:space="preserve"> data is loaded into the table named as </w:t>
      </w:r>
      <w:proofErr w:type="spellStart"/>
      <w:r w:rsidRPr="00CC5880">
        <w:rPr>
          <w:rFonts w:ascii="Arial" w:hAnsi="Arial" w:cs="Arial"/>
        </w:rPr>
        <w:t>Calendar_Type_Dim</w:t>
      </w:r>
      <w:proofErr w:type="spellEnd"/>
      <w:r w:rsidRPr="00CC5880">
        <w:rPr>
          <w:rFonts w:ascii="Arial" w:hAnsi="Arial" w:cs="Arial"/>
        </w:rPr>
        <w:t xml:space="preserve"> from the crime dataset.</w:t>
      </w:r>
    </w:p>
    <w:p w14:paraId="4EA0B336" w14:textId="123EB6DD" w:rsidR="00CC5880" w:rsidRDefault="00CC5880" w:rsidP="00CC5880">
      <w:pPr>
        <w:rPr>
          <w:rFonts w:ascii="Arial" w:hAnsi="Arial" w:cs="Arial"/>
        </w:rPr>
      </w:pPr>
      <w:r w:rsidRPr="00CC5880">
        <w:rPr>
          <w:rFonts w:ascii="Arial" w:hAnsi="Arial" w:cs="Arial"/>
        </w:rPr>
        <w:t xml:space="preserve">Over here sort function is used so that the duplicate values are removed and only the unique values are pushed into the table named as </w:t>
      </w:r>
      <w:proofErr w:type="spellStart"/>
      <w:r w:rsidRPr="00CC5880">
        <w:rPr>
          <w:rFonts w:ascii="Arial" w:hAnsi="Arial" w:cs="Arial"/>
        </w:rPr>
        <w:t>Crime_Type_Dim</w:t>
      </w:r>
      <w:proofErr w:type="spellEnd"/>
      <w:r w:rsidRPr="00CC5880">
        <w:rPr>
          <w:rFonts w:ascii="Arial" w:hAnsi="Arial" w:cs="Arial"/>
        </w:rPr>
        <w:t xml:space="preserve">. In this table column named as </w:t>
      </w:r>
      <w:proofErr w:type="spellStart"/>
      <w:r w:rsidRPr="00CC5880">
        <w:rPr>
          <w:rFonts w:ascii="Arial" w:hAnsi="Arial" w:cs="Arial"/>
        </w:rPr>
        <w:t>Crime_Type_Id</w:t>
      </w:r>
      <w:proofErr w:type="spellEnd"/>
      <w:r w:rsidRPr="00CC5880">
        <w:rPr>
          <w:rFonts w:ascii="Arial" w:hAnsi="Arial" w:cs="Arial"/>
        </w:rPr>
        <w:t xml:space="preserve"> consists of unique values. So that this column can uniquely identify every crime type </w:t>
      </w:r>
      <w:proofErr w:type="spellStart"/>
      <w:r w:rsidRPr="00CC5880">
        <w:rPr>
          <w:rFonts w:ascii="Arial" w:hAnsi="Arial" w:cs="Arial"/>
        </w:rPr>
        <w:t>comitted</w:t>
      </w:r>
      <w:proofErr w:type="spellEnd"/>
      <w:r w:rsidRPr="00CC5880">
        <w:rPr>
          <w:rFonts w:ascii="Arial" w:hAnsi="Arial" w:cs="Arial"/>
        </w:rPr>
        <w:t xml:space="preserve"> in the state of USA.</w:t>
      </w:r>
    </w:p>
    <w:p w14:paraId="5F6B7988" w14:textId="77777777" w:rsidR="00CC5880" w:rsidRDefault="00CC5880" w:rsidP="00CC5880">
      <w:pPr>
        <w:rPr>
          <w:rFonts w:ascii="Arial" w:hAnsi="Arial" w:cs="Arial"/>
        </w:rPr>
      </w:pPr>
    </w:p>
    <w:p w14:paraId="6248130C" w14:textId="39224680" w:rsidR="00CC5880" w:rsidRDefault="00CC5880" w:rsidP="00CC5880">
      <w:pPr>
        <w:rPr>
          <w:rFonts w:ascii="Arial" w:hAnsi="Arial" w:cs="Arial"/>
        </w:rPr>
      </w:pPr>
      <w:r w:rsidRPr="00CC5880">
        <w:rPr>
          <w:rFonts w:ascii="Arial" w:hAnsi="Arial" w:cs="Arial"/>
        </w:rPr>
        <w:t>ETL PROCESS 4: RACE_DIM</w:t>
      </w:r>
    </w:p>
    <w:p w14:paraId="72F76C25" w14:textId="03D9DE85" w:rsidR="00CC5880" w:rsidRDefault="00CC5880" w:rsidP="00CC5880">
      <w:pPr>
        <w:rPr>
          <w:rFonts w:ascii="Arial" w:hAnsi="Arial" w:cs="Arial"/>
        </w:rPr>
      </w:pPr>
      <w:r>
        <w:rPr>
          <w:noProof/>
        </w:rPr>
        <w:drawing>
          <wp:inline distT="0" distB="0" distL="0" distR="0" wp14:anchorId="76C0205A" wp14:editId="4C340CBF">
            <wp:extent cx="4572000" cy="2571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571115"/>
                    </a:xfrm>
                    <a:prstGeom prst="rect">
                      <a:avLst/>
                    </a:prstGeom>
                  </pic:spPr>
                </pic:pic>
              </a:graphicData>
            </a:graphic>
          </wp:inline>
        </w:drawing>
      </w:r>
    </w:p>
    <w:p w14:paraId="1A1C1CD6" w14:textId="1C84CAB3" w:rsidR="00CC5880" w:rsidRPr="00CC5880" w:rsidRDefault="00CC5880" w:rsidP="00CC5880">
      <w:pPr>
        <w:rPr>
          <w:rFonts w:ascii="Arial" w:hAnsi="Arial" w:cs="Arial"/>
        </w:rPr>
      </w:pPr>
      <w:r w:rsidRPr="00CC5880">
        <w:rPr>
          <w:rFonts w:ascii="Arial" w:hAnsi="Arial" w:cs="Arial"/>
        </w:rPr>
        <w:t xml:space="preserve">Over here the data is loaded into the table named as </w:t>
      </w:r>
      <w:proofErr w:type="spellStart"/>
      <w:r w:rsidRPr="00CC5880">
        <w:rPr>
          <w:rFonts w:ascii="Arial" w:hAnsi="Arial" w:cs="Arial"/>
        </w:rPr>
        <w:t>Race_Dim</w:t>
      </w:r>
      <w:proofErr w:type="spellEnd"/>
      <w:r w:rsidRPr="00CC5880">
        <w:rPr>
          <w:rFonts w:ascii="Arial" w:hAnsi="Arial" w:cs="Arial"/>
        </w:rPr>
        <w:t xml:space="preserve"> from the crime dataset.</w:t>
      </w:r>
    </w:p>
    <w:p w14:paraId="583A53B4" w14:textId="2D6102BB" w:rsidR="00CC5880" w:rsidRDefault="00CC5880" w:rsidP="00CC5880">
      <w:pPr>
        <w:rPr>
          <w:rFonts w:ascii="Arial" w:hAnsi="Arial" w:cs="Arial"/>
        </w:rPr>
      </w:pPr>
      <w:r w:rsidRPr="00CC5880">
        <w:rPr>
          <w:rFonts w:ascii="Arial" w:hAnsi="Arial" w:cs="Arial"/>
        </w:rPr>
        <w:t xml:space="preserve">Over here sort function is used so that the duplicate values are removed and only the unique values are pushed into the table named as </w:t>
      </w:r>
      <w:proofErr w:type="spellStart"/>
      <w:r w:rsidRPr="00CC5880">
        <w:rPr>
          <w:rFonts w:ascii="Arial" w:hAnsi="Arial" w:cs="Arial"/>
        </w:rPr>
        <w:t>Race_Dim</w:t>
      </w:r>
      <w:proofErr w:type="spellEnd"/>
      <w:r w:rsidRPr="00CC5880">
        <w:rPr>
          <w:rFonts w:ascii="Arial" w:hAnsi="Arial" w:cs="Arial"/>
        </w:rPr>
        <w:t>. Race of the offender and victim are stored in this table.</w:t>
      </w:r>
    </w:p>
    <w:p w14:paraId="7DB28145" w14:textId="44161CE4" w:rsidR="000E7934" w:rsidRDefault="000E7934" w:rsidP="00CC5880">
      <w:pPr>
        <w:rPr>
          <w:rFonts w:ascii="Arial" w:hAnsi="Arial" w:cs="Arial"/>
        </w:rPr>
      </w:pPr>
    </w:p>
    <w:p w14:paraId="1F5F352A" w14:textId="795DC236" w:rsidR="000E7934" w:rsidRDefault="000E7934" w:rsidP="00CC5880">
      <w:pPr>
        <w:rPr>
          <w:rFonts w:ascii="Arial" w:hAnsi="Arial" w:cs="Arial"/>
        </w:rPr>
      </w:pPr>
      <w:r w:rsidRPr="000E7934">
        <w:rPr>
          <w:rFonts w:ascii="Arial" w:hAnsi="Arial" w:cs="Arial"/>
        </w:rPr>
        <w:t>ETL PROCESS 5: STATE_DIM</w:t>
      </w:r>
    </w:p>
    <w:p w14:paraId="1CF077D2" w14:textId="7FB429B7" w:rsidR="000E7934" w:rsidRDefault="000E7934" w:rsidP="00CC5880">
      <w:pPr>
        <w:rPr>
          <w:rFonts w:ascii="Arial" w:hAnsi="Arial" w:cs="Arial"/>
        </w:rPr>
      </w:pPr>
      <w:r>
        <w:rPr>
          <w:noProof/>
        </w:rPr>
        <w:drawing>
          <wp:inline distT="0" distB="0" distL="0" distR="0" wp14:anchorId="25CFCAD7" wp14:editId="1327FA25">
            <wp:extent cx="4572000" cy="2092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092325"/>
                    </a:xfrm>
                    <a:prstGeom prst="rect">
                      <a:avLst/>
                    </a:prstGeom>
                  </pic:spPr>
                </pic:pic>
              </a:graphicData>
            </a:graphic>
          </wp:inline>
        </w:drawing>
      </w:r>
    </w:p>
    <w:p w14:paraId="5B01633C" w14:textId="77777777" w:rsidR="000E7934" w:rsidRPr="000E7934" w:rsidRDefault="000E7934" w:rsidP="000E7934">
      <w:pPr>
        <w:rPr>
          <w:rFonts w:ascii="Arial" w:hAnsi="Arial" w:cs="Arial"/>
        </w:rPr>
      </w:pPr>
      <w:r w:rsidRPr="000E7934">
        <w:rPr>
          <w:rFonts w:ascii="Arial" w:hAnsi="Arial" w:cs="Arial"/>
        </w:rPr>
        <w:t xml:space="preserve">Over here the data is loaded into the table named as </w:t>
      </w:r>
      <w:proofErr w:type="spellStart"/>
      <w:r w:rsidRPr="000E7934">
        <w:rPr>
          <w:rFonts w:ascii="Arial" w:hAnsi="Arial" w:cs="Arial"/>
        </w:rPr>
        <w:t>State_Dim</w:t>
      </w:r>
      <w:proofErr w:type="spellEnd"/>
      <w:r w:rsidRPr="000E7934">
        <w:rPr>
          <w:rFonts w:ascii="Arial" w:hAnsi="Arial" w:cs="Arial"/>
        </w:rPr>
        <w:t xml:space="preserve"> from the crime dataset.</w:t>
      </w:r>
    </w:p>
    <w:p w14:paraId="3DB14E3D" w14:textId="7562B330" w:rsidR="000E7934" w:rsidRDefault="000E7934" w:rsidP="000E7934">
      <w:pPr>
        <w:rPr>
          <w:rFonts w:ascii="Arial" w:hAnsi="Arial" w:cs="Arial"/>
        </w:rPr>
      </w:pPr>
      <w:r w:rsidRPr="000E7934">
        <w:rPr>
          <w:rFonts w:ascii="Arial" w:hAnsi="Arial" w:cs="Arial"/>
        </w:rPr>
        <w:lastRenderedPageBreak/>
        <w:t xml:space="preserve">Over here sort function is used so that the duplicate values are removed and only the unique values are pushed into the table named as </w:t>
      </w:r>
      <w:proofErr w:type="spellStart"/>
      <w:r w:rsidRPr="000E7934">
        <w:rPr>
          <w:rFonts w:ascii="Arial" w:hAnsi="Arial" w:cs="Arial"/>
        </w:rPr>
        <w:t>State_Dim</w:t>
      </w:r>
      <w:proofErr w:type="spellEnd"/>
      <w:r w:rsidRPr="000E7934">
        <w:rPr>
          <w:rFonts w:ascii="Arial" w:hAnsi="Arial" w:cs="Arial"/>
        </w:rPr>
        <w:t xml:space="preserve">. Over here </w:t>
      </w:r>
      <w:proofErr w:type="spellStart"/>
      <w:r w:rsidRPr="000E7934">
        <w:rPr>
          <w:rFonts w:ascii="Arial" w:hAnsi="Arial" w:cs="Arial"/>
        </w:rPr>
        <w:t>State_Id</w:t>
      </w:r>
      <w:proofErr w:type="spellEnd"/>
      <w:r w:rsidRPr="000E7934">
        <w:rPr>
          <w:rFonts w:ascii="Arial" w:hAnsi="Arial" w:cs="Arial"/>
        </w:rPr>
        <w:t xml:space="preserve"> will be unique that will uniquely identify every state in USA.</w:t>
      </w:r>
    </w:p>
    <w:p w14:paraId="6681218F" w14:textId="02F16529" w:rsidR="000E7934" w:rsidRDefault="000E7934" w:rsidP="000E7934">
      <w:pPr>
        <w:rPr>
          <w:rFonts w:ascii="Arial" w:hAnsi="Arial" w:cs="Arial"/>
        </w:rPr>
      </w:pPr>
    </w:p>
    <w:p w14:paraId="01C29331" w14:textId="7F42E089" w:rsidR="000E7934" w:rsidRDefault="000E7934" w:rsidP="000E7934">
      <w:pPr>
        <w:rPr>
          <w:rFonts w:ascii="Arial" w:hAnsi="Arial" w:cs="Arial"/>
        </w:rPr>
      </w:pPr>
      <w:r w:rsidRPr="000E7934">
        <w:rPr>
          <w:rFonts w:ascii="Arial" w:hAnsi="Arial" w:cs="Arial"/>
        </w:rPr>
        <w:t>ETL PROCESS FIVE: FACT_DIM</w:t>
      </w:r>
    </w:p>
    <w:p w14:paraId="43ACEFD7" w14:textId="50543EC8" w:rsidR="000E7934" w:rsidRDefault="000E7934" w:rsidP="000E7934">
      <w:pPr>
        <w:rPr>
          <w:rFonts w:ascii="Arial" w:hAnsi="Arial" w:cs="Arial"/>
        </w:rPr>
      </w:pPr>
      <w:r>
        <w:rPr>
          <w:noProof/>
        </w:rPr>
        <w:drawing>
          <wp:inline distT="0" distB="0" distL="0" distR="0" wp14:anchorId="7F2D9F60" wp14:editId="31276B83">
            <wp:extent cx="4572000" cy="1604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604010"/>
                    </a:xfrm>
                    <a:prstGeom prst="rect">
                      <a:avLst/>
                    </a:prstGeom>
                  </pic:spPr>
                </pic:pic>
              </a:graphicData>
            </a:graphic>
          </wp:inline>
        </w:drawing>
      </w:r>
    </w:p>
    <w:p w14:paraId="4AF94F5B" w14:textId="117BB2EC" w:rsidR="000E7934" w:rsidRDefault="000E7934" w:rsidP="000E7934">
      <w:pPr>
        <w:rPr>
          <w:rFonts w:ascii="Arial" w:hAnsi="Arial" w:cs="Arial"/>
        </w:rPr>
      </w:pPr>
      <w:r w:rsidRPr="000E7934">
        <w:rPr>
          <w:rFonts w:ascii="Arial" w:hAnsi="Arial" w:cs="Arial"/>
        </w:rPr>
        <w:t xml:space="preserve">Over here the data is loaded into the table named as </w:t>
      </w:r>
      <w:proofErr w:type="spellStart"/>
      <w:r w:rsidRPr="000E7934">
        <w:rPr>
          <w:rFonts w:ascii="Arial" w:hAnsi="Arial" w:cs="Arial"/>
        </w:rPr>
        <w:t>Fact_Table</w:t>
      </w:r>
      <w:proofErr w:type="spellEnd"/>
      <w:r w:rsidRPr="000E7934">
        <w:rPr>
          <w:rFonts w:ascii="Arial" w:hAnsi="Arial" w:cs="Arial"/>
        </w:rPr>
        <w:t xml:space="preserve"> from the crime dataset by connecting all the dimensions one to another using the lookup feature. Lookup is used over here to compare the results of the source and the destination. Lookup matches the data from the previous output that the other ETL processes gave and provides with a suitable result. This final ETL process will have the values of all the primary key combined and th</w:t>
      </w:r>
      <w:r>
        <w:rPr>
          <w:rFonts w:ascii="Arial" w:hAnsi="Arial" w:cs="Arial"/>
        </w:rPr>
        <w:t>es</w:t>
      </w:r>
      <w:r w:rsidRPr="000E7934">
        <w:rPr>
          <w:rFonts w:ascii="Arial" w:hAnsi="Arial" w:cs="Arial"/>
        </w:rPr>
        <w:t>e primary keys of other tables will be stored as a foreign key in this table. Fact table will also have a primary key on its own so that it can uniquely identify every row in the table.</w:t>
      </w:r>
    </w:p>
    <w:p w14:paraId="46528E81" w14:textId="3C6ABE05" w:rsidR="00616E79" w:rsidRPr="007D284B" w:rsidRDefault="00EF5D6A" w:rsidP="00616E79">
      <w:pPr>
        <w:pStyle w:val="Heading1"/>
      </w:pPr>
      <w:bookmarkStart w:id="8" w:name="_Toc39290287"/>
      <w:r>
        <w:t>5</w:t>
      </w:r>
      <w:r w:rsidR="00616E79">
        <w:t>. Visuali</w:t>
      </w:r>
      <w:r w:rsidR="00BF7D84">
        <w:t>sations and Reports</w:t>
      </w:r>
      <w:bookmarkEnd w:id="8"/>
    </w:p>
    <w:p w14:paraId="01A02CFC" w14:textId="2F3132A6" w:rsidR="00A13987" w:rsidRDefault="00EF5D6A" w:rsidP="00A13987">
      <w:pPr>
        <w:pStyle w:val="Heading2"/>
      </w:pPr>
      <w:bookmarkStart w:id="9" w:name="_Toc39290288"/>
      <w:r>
        <w:t>5</w:t>
      </w:r>
      <w:r w:rsidR="00A13987">
        <w:t xml:space="preserve">.1. </w:t>
      </w:r>
      <w:r w:rsidR="00136F12">
        <w:t xml:space="preserve">TABLEAU </w:t>
      </w:r>
      <w:r w:rsidR="00A13987">
        <w:t>Visualizations</w:t>
      </w:r>
      <w:bookmarkEnd w:id="9"/>
      <w:r w:rsidR="00136F12">
        <w:t xml:space="preserve"> </w:t>
      </w:r>
    </w:p>
    <w:p w14:paraId="0E4E1689" w14:textId="4C219A81" w:rsidR="00A768A0" w:rsidRDefault="00A768A0" w:rsidP="00A768A0">
      <w:r>
        <w:t>1) STATE:</w:t>
      </w:r>
    </w:p>
    <w:p w14:paraId="403123ED" w14:textId="2582D473" w:rsidR="00A768A0" w:rsidRDefault="00A768A0" w:rsidP="00A768A0">
      <w:r>
        <w:t>In this visualization, the total number of states that are in the US is displayed. It also indicates the states where the crime has occurred.</w:t>
      </w:r>
    </w:p>
    <w:p w14:paraId="271D1486" w14:textId="1EDF62EA" w:rsidR="00A768A0" w:rsidRDefault="00A768A0" w:rsidP="00A768A0">
      <w:r>
        <w:rPr>
          <w:noProof/>
        </w:rPr>
        <w:lastRenderedPageBreak/>
        <w:drawing>
          <wp:inline distT="0" distB="0" distL="0" distR="0" wp14:anchorId="52F1273F" wp14:editId="1433B625">
            <wp:extent cx="4610100" cy="2339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2339340"/>
                    </a:xfrm>
                    <a:prstGeom prst="rect">
                      <a:avLst/>
                    </a:prstGeom>
                    <a:noFill/>
                    <a:ln>
                      <a:noFill/>
                    </a:ln>
                  </pic:spPr>
                </pic:pic>
              </a:graphicData>
            </a:graphic>
          </wp:inline>
        </w:drawing>
      </w:r>
    </w:p>
    <w:p w14:paraId="7AE26AB2" w14:textId="5B56E0F8" w:rsidR="00A768A0" w:rsidRDefault="00A768A0" w:rsidP="00A768A0"/>
    <w:p w14:paraId="2F0167C1" w14:textId="0276E7CB" w:rsidR="00A768A0" w:rsidRDefault="00A768A0" w:rsidP="00A768A0">
      <w:r>
        <w:t xml:space="preserve">2) </w:t>
      </w:r>
      <w:r w:rsidRPr="00A768A0">
        <w:t>Here we see the violence that takes place in 201</w:t>
      </w:r>
      <w:r>
        <w:t xml:space="preserve">3 </w:t>
      </w:r>
      <w:r w:rsidRPr="00A768A0">
        <w:t xml:space="preserve">in various races. In this table, we used to illustrate the crimes that arise in various races more clearly. </w:t>
      </w:r>
      <w:r>
        <w:t>The graph clearly indicates that American African people are generally the victim. A slider functionality is also added to check the victims as per the year.</w:t>
      </w:r>
    </w:p>
    <w:p w14:paraId="26A6FE4F" w14:textId="333AC62E" w:rsidR="00A768A0" w:rsidRDefault="00A768A0" w:rsidP="00A768A0">
      <w:r>
        <w:rPr>
          <w:noProof/>
        </w:rPr>
        <w:drawing>
          <wp:inline distT="0" distB="0" distL="0" distR="0" wp14:anchorId="25685D6E" wp14:editId="6CBC8572">
            <wp:extent cx="4572000" cy="243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30780"/>
                    </a:xfrm>
                    <a:prstGeom prst="rect">
                      <a:avLst/>
                    </a:prstGeom>
                    <a:noFill/>
                    <a:ln>
                      <a:noFill/>
                    </a:ln>
                  </pic:spPr>
                </pic:pic>
              </a:graphicData>
            </a:graphic>
          </wp:inline>
        </w:drawing>
      </w:r>
    </w:p>
    <w:p w14:paraId="70D1AFC5" w14:textId="33597F92" w:rsidR="00A768A0" w:rsidRDefault="00A768A0" w:rsidP="00A768A0"/>
    <w:p w14:paraId="0B7FCCB9" w14:textId="373080AE" w:rsidR="00A768A0" w:rsidRDefault="00A768A0" w:rsidP="00A768A0">
      <w:r>
        <w:t xml:space="preserve">3) </w:t>
      </w:r>
      <w:r w:rsidRPr="00A768A0">
        <w:t>Below you can see the various forms of crimes in 201</w:t>
      </w:r>
      <w:r w:rsidR="00085CE2">
        <w:t>3</w:t>
      </w:r>
      <w:r w:rsidRPr="00A768A0">
        <w:t xml:space="preserve"> that are happening more frequently. We used bar chart here to illustrate various forms of crimes. We can see that </w:t>
      </w:r>
      <w:r w:rsidR="00085CE2">
        <w:t>intimidatio</w:t>
      </w:r>
      <w:r w:rsidRPr="00A768A0">
        <w:t>n is the major crime which occurred more frequently than other crimes.</w:t>
      </w:r>
      <w:r w:rsidR="00085CE2">
        <w:t xml:space="preserve"> A slider functionality is also added here to check the crime type as per year so that proper analysis could be done.</w:t>
      </w:r>
    </w:p>
    <w:p w14:paraId="5AC55B24" w14:textId="6BF5E219" w:rsidR="00085CE2" w:rsidRDefault="00085CE2" w:rsidP="00A768A0">
      <w:r>
        <w:rPr>
          <w:noProof/>
        </w:rPr>
        <w:lastRenderedPageBreak/>
        <w:drawing>
          <wp:inline distT="0" distB="0" distL="0" distR="0" wp14:anchorId="3220D44F" wp14:editId="5119CBDA">
            <wp:extent cx="4572000" cy="2461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461260"/>
                    </a:xfrm>
                    <a:prstGeom prst="rect">
                      <a:avLst/>
                    </a:prstGeom>
                    <a:noFill/>
                    <a:ln>
                      <a:noFill/>
                    </a:ln>
                  </pic:spPr>
                </pic:pic>
              </a:graphicData>
            </a:graphic>
          </wp:inline>
        </w:drawing>
      </w:r>
    </w:p>
    <w:p w14:paraId="52EFDA8F" w14:textId="6CDF5F91" w:rsidR="00085CE2" w:rsidRDefault="00085CE2" w:rsidP="00A768A0"/>
    <w:p w14:paraId="50622AFF" w14:textId="2F1CEECD" w:rsidR="00085CE2" w:rsidRDefault="00085CE2" w:rsidP="00A768A0">
      <w:r>
        <w:t>4)</w:t>
      </w:r>
      <w:r w:rsidRPr="00085CE2">
        <w:t xml:space="preserve"> </w:t>
      </w:r>
      <w:r w:rsidRPr="00085CE2">
        <w:t>Here, we examine the occurrence of crimes in various places or climates in the States of the United States. This is a frequency diagram to evaluate the crime level in different places or in various environments. From this, we can see that in the Residential area followed by the highway more crimes have occurred.</w:t>
      </w:r>
    </w:p>
    <w:p w14:paraId="0402035F" w14:textId="681FE40A" w:rsidR="00085CE2" w:rsidRDefault="00085CE2" w:rsidP="00A768A0">
      <w:r>
        <w:rPr>
          <w:noProof/>
        </w:rPr>
        <w:drawing>
          <wp:inline distT="0" distB="0" distL="0" distR="0" wp14:anchorId="6C501ADE" wp14:editId="497219F5">
            <wp:extent cx="4572000" cy="1950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950720"/>
                    </a:xfrm>
                    <a:prstGeom prst="rect">
                      <a:avLst/>
                    </a:prstGeom>
                    <a:noFill/>
                    <a:ln>
                      <a:noFill/>
                    </a:ln>
                  </pic:spPr>
                </pic:pic>
              </a:graphicData>
            </a:graphic>
          </wp:inline>
        </w:drawing>
      </w:r>
    </w:p>
    <w:p w14:paraId="04546BD4" w14:textId="19974712" w:rsidR="00085CE2" w:rsidRDefault="00085CE2" w:rsidP="00A768A0">
      <w:r>
        <w:t xml:space="preserve">5) Here, we have visualized </w:t>
      </w:r>
      <w:r w:rsidR="00AA47FA">
        <w:t>on the offender race and we conclude from the report that the offender race is generally White followed by African American.</w:t>
      </w:r>
    </w:p>
    <w:p w14:paraId="63A04419" w14:textId="5B8E2E3E" w:rsidR="00085CE2" w:rsidRDefault="00085CE2" w:rsidP="00A768A0">
      <w:r>
        <w:rPr>
          <w:noProof/>
        </w:rPr>
        <w:lastRenderedPageBreak/>
        <w:drawing>
          <wp:inline distT="0" distB="0" distL="0" distR="0" wp14:anchorId="5043761A" wp14:editId="6628731B">
            <wp:extent cx="4564380" cy="1859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4380" cy="1859280"/>
                    </a:xfrm>
                    <a:prstGeom prst="rect">
                      <a:avLst/>
                    </a:prstGeom>
                    <a:noFill/>
                    <a:ln>
                      <a:noFill/>
                    </a:ln>
                  </pic:spPr>
                </pic:pic>
              </a:graphicData>
            </a:graphic>
          </wp:inline>
        </w:drawing>
      </w:r>
    </w:p>
    <w:p w14:paraId="5283B92D" w14:textId="77777777" w:rsidR="00AA47FA" w:rsidRPr="00A768A0" w:rsidRDefault="00AA47FA" w:rsidP="00A768A0"/>
    <w:p w14:paraId="5417ECB1" w14:textId="6349F3E4" w:rsidR="00A13987" w:rsidRPr="00D02FF1" w:rsidRDefault="000E5AFC" w:rsidP="00A13987">
      <w:pPr>
        <w:jc w:val="both"/>
        <w:rPr>
          <w:rFonts w:ascii="Arial" w:hAnsi="Arial" w:cs="Arial"/>
        </w:rPr>
      </w:pPr>
      <w:r>
        <w:rPr>
          <w:rFonts w:ascii="Arial" w:hAnsi="Arial" w:cs="Arial"/>
        </w:rPr>
        <w:t>See Appendix A</w:t>
      </w:r>
      <w:r w:rsidR="00A13987">
        <w:rPr>
          <w:rFonts w:ascii="Arial" w:hAnsi="Arial" w:cs="Arial"/>
        </w:rPr>
        <w:t xml:space="preserve"> for code</w:t>
      </w:r>
    </w:p>
    <w:p w14:paraId="34E013E6" w14:textId="1F158873" w:rsidR="00A13987" w:rsidRDefault="00EF5D6A" w:rsidP="00A13987">
      <w:pPr>
        <w:pStyle w:val="Heading2"/>
      </w:pPr>
      <w:bookmarkStart w:id="10" w:name="_Toc39290289"/>
      <w:r>
        <w:t>5</w:t>
      </w:r>
      <w:r w:rsidR="00A13987">
        <w:t>.2. Reports</w:t>
      </w:r>
      <w:r w:rsidR="00136F12">
        <w:t xml:space="preserve"> </w:t>
      </w:r>
      <w:r w:rsidR="00AA47FA">
        <w:t>–</w:t>
      </w:r>
      <w:r w:rsidR="00136F12">
        <w:t xml:space="preserve"> SSRS</w:t>
      </w:r>
      <w:bookmarkEnd w:id="10"/>
    </w:p>
    <w:p w14:paraId="210AE19F" w14:textId="7C302BB3" w:rsidR="00AA47FA" w:rsidRPr="00AA47FA" w:rsidRDefault="00AA47FA" w:rsidP="00AA47FA">
      <w:r>
        <w:t>1)</w:t>
      </w:r>
    </w:p>
    <w:p w14:paraId="75B4237C" w14:textId="5704FDD1" w:rsidR="00136F12" w:rsidRDefault="00AA47FA" w:rsidP="007047D4">
      <w:pPr>
        <w:rPr>
          <w:rFonts w:ascii="Arial" w:hAnsi="Arial" w:cs="Arial"/>
        </w:rPr>
      </w:pPr>
      <w:r>
        <w:rPr>
          <w:noProof/>
        </w:rPr>
        <w:drawing>
          <wp:inline distT="0" distB="0" distL="0" distR="0" wp14:anchorId="78029BB0" wp14:editId="54A4F2D7">
            <wp:extent cx="4572000" cy="2219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219960"/>
                    </a:xfrm>
                    <a:prstGeom prst="rect">
                      <a:avLst/>
                    </a:prstGeom>
                  </pic:spPr>
                </pic:pic>
              </a:graphicData>
            </a:graphic>
          </wp:inline>
        </w:drawing>
      </w:r>
    </w:p>
    <w:p w14:paraId="758A215A" w14:textId="777991D8" w:rsidR="00AA47FA" w:rsidRDefault="00AA47FA" w:rsidP="007047D4">
      <w:pPr>
        <w:rPr>
          <w:rFonts w:ascii="Arial" w:hAnsi="Arial" w:cs="Arial"/>
        </w:rPr>
      </w:pPr>
      <w:r w:rsidRPr="00AA47FA">
        <w:rPr>
          <w:rFonts w:ascii="Arial" w:hAnsi="Arial" w:cs="Arial"/>
        </w:rPr>
        <w:t xml:space="preserve">The first report is a matrix report which shows the number of crimes that took place over the years 1991 to 2017 in cities with different sizes with population. One insight I discovered was that in large cities with populations larger than 1 million, the number of crimes remained </w:t>
      </w:r>
      <w:r w:rsidR="0085316C" w:rsidRPr="00AA47FA">
        <w:rPr>
          <w:rFonts w:ascii="Arial" w:hAnsi="Arial" w:cs="Arial"/>
        </w:rPr>
        <w:t>low</w:t>
      </w:r>
      <w:r w:rsidRPr="00AA47FA">
        <w:rPr>
          <w:rFonts w:ascii="Arial" w:hAnsi="Arial" w:cs="Arial"/>
        </w:rPr>
        <w:t xml:space="preserve"> over the years, but in smaller populated towns, the number of hate crimes was rising. This may reflect the notion of transparency in larger cities than in smaller cities</w:t>
      </w:r>
      <w:r>
        <w:rPr>
          <w:rFonts w:ascii="Arial" w:hAnsi="Arial" w:cs="Arial"/>
        </w:rPr>
        <w:t>.</w:t>
      </w:r>
    </w:p>
    <w:p w14:paraId="29265E8D" w14:textId="400618D2" w:rsidR="00AA47FA" w:rsidRDefault="00AA47FA" w:rsidP="007047D4">
      <w:pPr>
        <w:rPr>
          <w:rFonts w:ascii="Arial" w:hAnsi="Arial" w:cs="Arial"/>
        </w:rPr>
      </w:pPr>
    </w:p>
    <w:p w14:paraId="44F302B6" w14:textId="71B191B0" w:rsidR="00AA47FA" w:rsidRDefault="00AA47FA" w:rsidP="007047D4">
      <w:pPr>
        <w:rPr>
          <w:rFonts w:ascii="Arial" w:hAnsi="Arial" w:cs="Arial"/>
        </w:rPr>
      </w:pPr>
      <w:r>
        <w:rPr>
          <w:rFonts w:ascii="Arial" w:hAnsi="Arial" w:cs="Arial"/>
        </w:rPr>
        <w:t>2)</w:t>
      </w:r>
    </w:p>
    <w:p w14:paraId="442EF011" w14:textId="3F673E1E" w:rsidR="00AA47FA" w:rsidRDefault="00AA47FA" w:rsidP="007047D4">
      <w:pPr>
        <w:rPr>
          <w:rFonts w:ascii="Arial" w:hAnsi="Arial" w:cs="Arial"/>
        </w:rPr>
      </w:pPr>
      <w:r>
        <w:rPr>
          <w:noProof/>
        </w:rPr>
        <w:lastRenderedPageBreak/>
        <w:drawing>
          <wp:inline distT="0" distB="0" distL="0" distR="0" wp14:anchorId="60125F7F" wp14:editId="545441A5">
            <wp:extent cx="4572000" cy="3719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719830"/>
                    </a:xfrm>
                    <a:prstGeom prst="rect">
                      <a:avLst/>
                    </a:prstGeom>
                  </pic:spPr>
                </pic:pic>
              </a:graphicData>
            </a:graphic>
          </wp:inline>
        </w:drawing>
      </w:r>
    </w:p>
    <w:p w14:paraId="76C6E34E" w14:textId="3BB1D351" w:rsidR="00AA47FA" w:rsidRDefault="00AA47FA" w:rsidP="007047D4">
      <w:pPr>
        <w:rPr>
          <w:rFonts w:ascii="Arial" w:hAnsi="Arial" w:cs="Arial"/>
        </w:rPr>
      </w:pPr>
      <w:r w:rsidRPr="00AA47FA">
        <w:rPr>
          <w:rFonts w:ascii="Arial" w:hAnsi="Arial" w:cs="Arial"/>
        </w:rPr>
        <w:t>The second study reveals the number of victims of hate crimes in the years from various races. This graph reveals that African Americans are the most impacted over the last few years.</w:t>
      </w:r>
    </w:p>
    <w:p w14:paraId="28D76EB5" w14:textId="0EADA46F" w:rsidR="00AA47FA" w:rsidRDefault="00AA47FA" w:rsidP="007047D4">
      <w:pPr>
        <w:rPr>
          <w:rFonts w:ascii="Arial" w:hAnsi="Arial" w:cs="Arial"/>
        </w:rPr>
      </w:pPr>
    </w:p>
    <w:p w14:paraId="3689E23C" w14:textId="093ABECB" w:rsidR="00AA47FA" w:rsidRDefault="00323898" w:rsidP="007047D4">
      <w:pPr>
        <w:rPr>
          <w:rFonts w:ascii="Arial" w:hAnsi="Arial" w:cs="Arial"/>
        </w:rPr>
      </w:pPr>
      <w:r>
        <w:rPr>
          <w:rFonts w:ascii="Arial" w:hAnsi="Arial" w:cs="Arial"/>
        </w:rPr>
        <w:t>3)</w:t>
      </w:r>
    </w:p>
    <w:p w14:paraId="2DB6327C" w14:textId="3212C0E3" w:rsidR="00323898" w:rsidRDefault="00323898" w:rsidP="007047D4">
      <w:pPr>
        <w:rPr>
          <w:rFonts w:ascii="Arial" w:hAnsi="Arial" w:cs="Arial"/>
        </w:rPr>
      </w:pPr>
      <w:r>
        <w:rPr>
          <w:noProof/>
        </w:rPr>
        <w:lastRenderedPageBreak/>
        <w:drawing>
          <wp:inline distT="0" distB="0" distL="0" distR="0" wp14:anchorId="29A5C9AD" wp14:editId="05C8EA4A">
            <wp:extent cx="4572000" cy="3093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093085"/>
                    </a:xfrm>
                    <a:prstGeom prst="rect">
                      <a:avLst/>
                    </a:prstGeom>
                  </pic:spPr>
                </pic:pic>
              </a:graphicData>
            </a:graphic>
          </wp:inline>
        </w:drawing>
      </w:r>
    </w:p>
    <w:p w14:paraId="147EA5A6" w14:textId="2784291D" w:rsidR="00323898" w:rsidRDefault="00323898" w:rsidP="007047D4">
      <w:pPr>
        <w:rPr>
          <w:rFonts w:ascii="Arial" w:hAnsi="Arial" w:cs="Arial"/>
        </w:rPr>
      </w:pPr>
      <w:r w:rsidRPr="00323898">
        <w:rPr>
          <w:rFonts w:ascii="Arial" w:hAnsi="Arial" w:cs="Arial"/>
        </w:rPr>
        <w:t>Third report attempts to find a correlation by means of a matrix report between the crime type and the crime scene type. Here, most people are targeted at schools and commercial buildings.</w:t>
      </w:r>
    </w:p>
    <w:p w14:paraId="1429FFED" w14:textId="2A4BD807" w:rsidR="00323898" w:rsidRDefault="00323898" w:rsidP="007047D4">
      <w:pPr>
        <w:rPr>
          <w:rFonts w:ascii="Arial" w:hAnsi="Arial" w:cs="Arial"/>
        </w:rPr>
      </w:pPr>
    </w:p>
    <w:p w14:paraId="17078128" w14:textId="1795982F" w:rsidR="00323898" w:rsidRDefault="00323898" w:rsidP="007047D4">
      <w:pPr>
        <w:rPr>
          <w:rFonts w:ascii="Arial" w:hAnsi="Arial" w:cs="Arial"/>
        </w:rPr>
      </w:pPr>
      <w:r>
        <w:rPr>
          <w:rFonts w:ascii="Arial" w:hAnsi="Arial" w:cs="Arial"/>
        </w:rPr>
        <w:t>4)</w:t>
      </w:r>
    </w:p>
    <w:p w14:paraId="60FBF81F" w14:textId="593C4AF9" w:rsidR="00323898" w:rsidRDefault="00323898" w:rsidP="007047D4">
      <w:pPr>
        <w:rPr>
          <w:rFonts w:ascii="Arial" w:hAnsi="Arial" w:cs="Arial"/>
        </w:rPr>
      </w:pPr>
      <w:r>
        <w:rPr>
          <w:noProof/>
        </w:rPr>
        <w:drawing>
          <wp:inline distT="0" distB="0" distL="0" distR="0" wp14:anchorId="7D1801B8" wp14:editId="1006356D">
            <wp:extent cx="4572000" cy="1969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1969770"/>
                    </a:xfrm>
                    <a:prstGeom prst="rect">
                      <a:avLst/>
                    </a:prstGeom>
                  </pic:spPr>
                </pic:pic>
              </a:graphicData>
            </a:graphic>
          </wp:inline>
        </w:drawing>
      </w:r>
    </w:p>
    <w:p w14:paraId="79150B05" w14:textId="00C059A5" w:rsidR="00323898" w:rsidRDefault="00323898" w:rsidP="007047D4">
      <w:pPr>
        <w:rPr>
          <w:rFonts w:ascii="Arial" w:hAnsi="Arial" w:cs="Arial"/>
        </w:rPr>
      </w:pPr>
      <w:r w:rsidRPr="00323898">
        <w:rPr>
          <w:rFonts w:ascii="Arial" w:hAnsi="Arial" w:cs="Arial"/>
        </w:rPr>
        <w:t>The fourth study is another matrix which attempts to establish a connection between the perpetrator race and the victim race. The inhabitants of Africa and the Americas are the two most criminally opposed groups.</w:t>
      </w:r>
    </w:p>
    <w:p w14:paraId="6E3BB96C" w14:textId="04456411" w:rsidR="00323898" w:rsidRDefault="00323898" w:rsidP="007047D4">
      <w:pPr>
        <w:rPr>
          <w:rFonts w:ascii="Arial" w:hAnsi="Arial" w:cs="Arial"/>
        </w:rPr>
      </w:pPr>
    </w:p>
    <w:p w14:paraId="751C9A8B" w14:textId="131FB627" w:rsidR="00323898" w:rsidRDefault="00323898" w:rsidP="007047D4">
      <w:pPr>
        <w:rPr>
          <w:rFonts w:ascii="Arial" w:hAnsi="Arial" w:cs="Arial"/>
        </w:rPr>
      </w:pPr>
      <w:r>
        <w:rPr>
          <w:rFonts w:ascii="Arial" w:hAnsi="Arial" w:cs="Arial"/>
        </w:rPr>
        <w:t>5)</w:t>
      </w:r>
    </w:p>
    <w:p w14:paraId="429BB46F" w14:textId="0FD22F9E" w:rsidR="00323898" w:rsidRDefault="00323898" w:rsidP="007047D4">
      <w:pPr>
        <w:rPr>
          <w:rFonts w:ascii="Arial" w:hAnsi="Arial" w:cs="Arial"/>
        </w:rPr>
      </w:pPr>
      <w:r>
        <w:rPr>
          <w:noProof/>
        </w:rPr>
        <w:lastRenderedPageBreak/>
        <w:drawing>
          <wp:inline distT="0" distB="0" distL="0" distR="0" wp14:anchorId="2C155B9D" wp14:editId="18B26B7C">
            <wp:extent cx="4572000" cy="246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468880"/>
                    </a:xfrm>
                    <a:prstGeom prst="rect">
                      <a:avLst/>
                    </a:prstGeom>
                  </pic:spPr>
                </pic:pic>
              </a:graphicData>
            </a:graphic>
          </wp:inline>
        </w:drawing>
      </w:r>
    </w:p>
    <w:p w14:paraId="0D798363" w14:textId="345E525A" w:rsidR="00323898" w:rsidRDefault="00A6010F" w:rsidP="007047D4">
      <w:pPr>
        <w:rPr>
          <w:rFonts w:ascii="Arial" w:hAnsi="Arial" w:cs="Arial"/>
        </w:rPr>
      </w:pPr>
      <w:r w:rsidRPr="00A6010F">
        <w:rPr>
          <w:rFonts w:ascii="Arial" w:hAnsi="Arial" w:cs="Arial"/>
        </w:rPr>
        <w:t xml:space="preserve">The fifth study is an illustrative map of the United States showing the different nations and the number of crimes that have taken place. The states are coded in a red-yellow-gray color scheme with the most crime in red and the lowest in gray. </w:t>
      </w:r>
      <w:proofErr w:type="gramStart"/>
      <w:r w:rsidRPr="00A6010F">
        <w:rPr>
          <w:rFonts w:ascii="Arial" w:hAnsi="Arial" w:cs="Arial"/>
        </w:rPr>
        <w:t>In order for</w:t>
      </w:r>
      <w:proofErr w:type="gramEnd"/>
      <w:r w:rsidRPr="00A6010F">
        <w:rPr>
          <w:rFonts w:ascii="Arial" w:hAnsi="Arial" w:cs="Arial"/>
        </w:rPr>
        <w:t xml:space="preserve"> us to see in depth the consistency of the different states of hate crimes, this study is extremely useful.</w:t>
      </w:r>
    </w:p>
    <w:p w14:paraId="76A06981" w14:textId="34470D5D" w:rsidR="000F4690" w:rsidRPr="00D02FF1" w:rsidRDefault="00EF5D6A" w:rsidP="000F4690">
      <w:pPr>
        <w:pStyle w:val="Heading1"/>
      </w:pPr>
      <w:bookmarkStart w:id="11" w:name="_Toc39290290"/>
      <w:r>
        <w:t>6</w:t>
      </w:r>
      <w:r w:rsidR="000F4690">
        <w:t>. Conclusions</w:t>
      </w:r>
      <w:bookmarkEnd w:id="11"/>
    </w:p>
    <w:p w14:paraId="02FC6D55" w14:textId="77777777" w:rsidR="00D214B4" w:rsidRDefault="00D214B4" w:rsidP="005167DC">
      <w:pPr>
        <w:spacing w:before="0"/>
        <w:rPr>
          <w:rFonts w:ascii="Arial" w:hAnsi="Arial" w:cs="Arial"/>
        </w:rPr>
      </w:pPr>
    </w:p>
    <w:p w14:paraId="28FB05E9" w14:textId="152A1F14" w:rsidR="007D6078" w:rsidRDefault="007D6078">
      <w:pPr>
        <w:rPr>
          <w:rFonts w:ascii="Arial" w:hAnsi="Arial" w:cs="Arial"/>
        </w:rPr>
      </w:pPr>
      <w:r>
        <w:rPr>
          <w:rFonts w:ascii="Arial" w:hAnsi="Arial" w:cs="Arial"/>
        </w:rPr>
        <w:br w:type="page"/>
      </w:r>
      <w:r w:rsidR="00A6010F" w:rsidRPr="00A6010F">
        <w:rPr>
          <w:rFonts w:ascii="Arial" w:hAnsi="Arial" w:cs="Arial"/>
        </w:rPr>
        <w:lastRenderedPageBreak/>
        <w:t xml:space="preserve">From 1991-2017, we analyzed the FBI statistical data on all cases of hate crime in the United States. We also studied the characteristics of the incidents and searched for similarity of some aspect in the </w:t>
      </w:r>
      <w:r w:rsidR="00803485" w:rsidRPr="00A6010F">
        <w:rPr>
          <w:rFonts w:ascii="Arial" w:hAnsi="Arial" w:cs="Arial"/>
        </w:rPr>
        <w:t>dimension’s</w:t>
      </w:r>
      <w:r w:rsidR="00A6010F" w:rsidRPr="00A6010F">
        <w:rPr>
          <w:rFonts w:ascii="Arial" w:hAnsi="Arial" w:cs="Arial"/>
        </w:rPr>
        <w:t xml:space="preserve"> crime form, crime scene, race and date. We find that the African American and White minority have committed the largest number of hate crimes over the years in the USA.</w:t>
      </w:r>
      <w:r w:rsidR="00803485" w:rsidRPr="00803485">
        <w:t xml:space="preserve"> </w:t>
      </w:r>
      <w:r w:rsidR="00803485" w:rsidRPr="00803485">
        <w:rPr>
          <w:rFonts w:ascii="Arial" w:hAnsi="Arial" w:cs="Arial"/>
        </w:rPr>
        <w:t>Central states have the lowest number of racial crimes reported over the years. The most notorious sites of crime are the sites of education and economic activity in which crimes of </w:t>
      </w:r>
      <w:r w:rsidR="00803485">
        <w:rPr>
          <w:rFonts w:ascii="Arial" w:hAnsi="Arial" w:cs="Arial"/>
        </w:rPr>
        <w:t>aggravated assault</w:t>
      </w:r>
      <w:r w:rsidR="00803485" w:rsidRPr="00803485">
        <w:rPr>
          <w:rFonts w:ascii="Arial" w:hAnsi="Arial" w:cs="Arial"/>
        </w:rPr>
        <w:t xml:space="preserve"> and destruction are the </w:t>
      </w:r>
      <w:r w:rsidR="00803485" w:rsidRPr="00803485">
        <w:rPr>
          <w:rFonts w:ascii="Arial" w:hAnsi="Arial" w:cs="Arial"/>
        </w:rPr>
        <w:t>most committed</w:t>
      </w:r>
      <w:r w:rsidR="00803485" w:rsidRPr="00803485">
        <w:rPr>
          <w:rFonts w:ascii="Arial" w:hAnsi="Arial" w:cs="Arial"/>
        </w:rPr>
        <w:t>. Over the years in the US, hate crime cases have risen and the warehouse is the ultimate USA environment for violence.</w:t>
      </w:r>
    </w:p>
    <w:p w14:paraId="411E7FAF" w14:textId="7C34690F" w:rsidR="000F4690" w:rsidRDefault="00D93C80" w:rsidP="004C043F">
      <w:pPr>
        <w:pStyle w:val="Heading1"/>
      </w:pPr>
      <w:bookmarkStart w:id="12" w:name="_Toc39290291"/>
      <w:r>
        <w:t>PART II – DATA MINING</w:t>
      </w:r>
      <w:bookmarkEnd w:id="12"/>
    </w:p>
    <w:p w14:paraId="374C702C" w14:textId="0C2F4DBF" w:rsidR="004C043F" w:rsidRDefault="004C043F" w:rsidP="004C043F"/>
    <w:p w14:paraId="1B4CC4A4" w14:textId="124BF483" w:rsidR="00375235" w:rsidRDefault="007D6078" w:rsidP="004B3E57">
      <w:pPr>
        <w:pStyle w:val="Heading1"/>
      </w:pPr>
      <w:bookmarkStart w:id="13" w:name="_Toc39290292"/>
      <w:r>
        <w:t>1</w:t>
      </w:r>
      <w:r w:rsidR="00697247">
        <w:t>.</w:t>
      </w:r>
      <w:r>
        <w:t xml:space="preserve"> </w:t>
      </w:r>
      <w:r w:rsidR="00697247">
        <w:t xml:space="preserve"> </w:t>
      </w:r>
      <w:r w:rsidR="0084089C">
        <w:t xml:space="preserve">Choosing </w:t>
      </w:r>
      <w:r w:rsidR="002210AE">
        <w:t>and Exploring Data</w:t>
      </w:r>
      <w:bookmarkEnd w:id="13"/>
    </w:p>
    <w:p w14:paraId="3E301E7D" w14:textId="77777777" w:rsidR="002210AE" w:rsidRDefault="002210AE" w:rsidP="004C043F"/>
    <w:p w14:paraId="75B2B77E" w14:textId="2AEFCA00" w:rsidR="004B3E57" w:rsidRDefault="002210AE" w:rsidP="002210AE">
      <w:pPr>
        <w:pStyle w:val="Heading2"/>
      </w:pPr>
      <w:bookmarkStart w:id="14" w:name="_Toc39290293"/>
      <w:r>
        <w:t>1.1. Data Source</w:t>
      </w:r>
      <w:bookmarkEnd w:id="14"/>
    </w:p>
    <w:p w14:paraId="530F62D7" w14:textId="08DD4648" w:rsidR="00AA5A99" w:rsidRDefault="00AA5A99" w:rsidP="004C043F">
      <w:r w:rsidRPr="00AA5A99">
        <w:t xml:space="preserve">As of 26 June 2019, the Navigable Waterways dataset is part of the U.S. Department of Transportation (USDOT)/Office of Transportation Statistics (BTS) National Transportation Atlas Database (NTAD). The National Waterway Network is a comprehensive network database of national navigable waterways. The data set covers the 48 contiguous states plus the District of Columbia, Hawaii, Alaska, Puerto Rico and the water links. The nominal size of the dataset varies with the source material. </w:t>
      </w:r>
      <w:proofErr w:type="gramStart"/>
      <w:r w:rsidRPr="00AA5A99">
        <w:t>The majority of</w:t>
      </w:r>
      <w:proofErr w:type="gramEnd"/>
      <w:r w:rsidRPr="00AA5A99">
        <w:t xml:space="preserve"> the information is 1:100,000 with larger scales used in harbor / bay / port areas and smaller scales used in open waters.</w:t>
      </w:r>
      <w:r w:rsidRPr="00AA5A99">
        <w:t xml:space="preserve"> </w:t>
      </w:r>
      <w:r w:rsidRPr="00AA5A99">
        <w:t>The data can be used for empirical waterway efficiency studies, for the collection and visualization of product flow statistics.</w:t>
      </w:r>
    </w:p>
    <w:p w14:paraId="43B86B2D" w14:textId="677E8F8D" w:rsidR="002210AE" w:rsidRDefault="002210AE" w:rsidP="002210AE">
      <w:pPr>
        <w:pStyle w:val="Heading2"/>
      </w:pPr>
      <w:bookmarkStart w:id="15" w:name="_Toc39290294"/>
      <w:r>
        <w:t>1.2. Data Exploration</w:t>
      </w:r>
      <w:bookmarkEnd w:id="15"/>
    </w:p>
    <w:p w14:paraId="7D560D27" w14:textId="02A1A30E" w:rsidR="002210AE" w:rsidRDefault="00D35125" w:rsidP="002210AE">
      <w:r>
        <w:t xml:space="preserve">Over here the various data is </w:t>
      </w:r>
      <w:proofErr w:type="gramStart"/>
      <w:r>
        <w:t>explored</w:t>
      </w:r>
      <w:proofErr w:type="gramEnd"/>
      <w:r>
        <w:t xml:space="preserve"> and a prediction is done to check the geographical location where the waterways are flowing from in the different part of united states. Null values are eliminated from this data set and then different algorithms are applied to this dataset to check the accuracy of this algorithm so that effective prediction of these data sets could be done.</w:t>
      </w:r>
    </w:p>
    <w:p w14:paraId="2F3E6F60" w14:textId="77777777" w:rsidR="00B51FAB" w:rsidRPr="002210AE" w:rsidRDefault="00B51FAB" w:rsidP="002210AE"/>
    <w:p w14:paraId="50951220" w14:textId="2533BC7C" w:rsidR="002570B0" w:rsidRDefault="006715FB" w:rsidP="00CD10E0">
      <w:pPr>
        <w:pStyle w:val="Heading1"/>
      </w:pPr>
      <w:bookmarkStart w:id="16" w:name="_Toc39290295"/>
      <w:r>
        <w:t>2</w:t>
      </w:r>
      <w:r w:rsidR="00697247">
        <w:t xml:space="preserve">. </w:t>
      </w:r>
      <w:r>
        <w:t xml:space="preserve"> Analysing, Cleaning and Preparing Data</w:t>
      </w:r>
      <w:bookmarkEnd w:id="16"/>
    </w:p>
    <w:p w14:paraId="59C6F1AF" w14:textId="49671E83" w:rsidR="00D35125" w:rsidRDefault="00CD10E0" w:rsidP="004C043F">
      <w:r>
        <w:t>Over here to analyze the data all the required packages are imported into python code.</w:t>
      </w:r>
    </w:p>
    <w:p w14:paraId="19899D83" w14:textId="11652601" w:rsidR="00CD10E0" w:rsidRDefault="00CD10E0" w:rsidP="004C043F">
      <w:r>
        <w:rPr>
          <w:noProof/>
        </w:rPr>
        <w:lastRenderedPageBreak/>
        <w:drawing>
          <wp:inline distT="0" distB="0" distL="0" distR="0" wp14:anchorId="1A09EE60" wp14:editId="2E83CD3B">
            <wp:extent cx="4572000" cy="158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1587500"/>
                    </a:xfrm>
                    <a:prstGeom prst="rect">
                      <a:avLst/>
                    </a:prstGeom>
                  </pic:spPr>
                </pic:pic>
              </a:graphicData>
            </a:graphic>
          </wp:inline>
        </w:drawing>
      </w:r>
    </w:p>
    <w:p w14:paraId="706FB878" w14:textId="25DE9A25" w:rsidR="00CD10E0" w:rsidRDefault="00CD10E0" w:rsidP="004C043F"/>
    <w:p w14:paraId="67CC4046" w14:textId="508CFC60" w:rsidR="00CD10E0" w:rsidRDefault="00CD10E0" w:rsidP="004C043F">
      <w:r>
        <w:t>Once all the required packages are loaded into the python code then the entire CSV file is read and is inserted into a variable named as prediction.</w:t>
      </w:r>
    </w:p>
    <w:p w14:paraId="4BBAE14A" w14:textId="5BEDE22C" w:rsidR="00CD10E0" w:rsidRDefault="00CD10E0" w:rsidP="004C043F">
      <w:r>
        <w:rPr>
          <w:noProof/>
        </w:rPr>
        <w:drawing>
          <wp:inline distT="0" distB="0" distL="0" distR="0" wp14:anchorId="389D9FD1" wp14:editId="074ACED8">
            <wp:extent cx="4572000" cy="1459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1459230"/>
                    </a:xfrm>
                    <a:prstGeom prst="rect">
                      <a:avLst/>
                    </a:prstGeom>
                  </pic:spPr>
                </pic:pic>
              </a:graphicData>
            </a:graphic>
          </wp:inline>
        </w:drawing>
      </w:r>
    </w:p>
    <w:p w14:paraId="500AAA8B" w14:textId="39289084" w:rsidR="00CD10E0" w:rsidRDefault="00CD10E0" w:rsidP="004C043F">
      <w:r>
        <w:t>Once the data is loaded into a variable named as predictions.</w:t>
      </w:r>
    </w:p>
    <w:p w14:paraId="643CDE02" w14:textId="5756AB0E" w:rsidR="00CD10E0" w:rsidRDefault="00CD10E0" w:rsidP="004C043F">
      <w:r>
        <w:t xml:space="preserve">Then data inside the prediction is checked and verified if the data inside the prediction variable contains any NULL value or not by running a python code that is shown </w:t>
      </w:r>
      <w:proofErr w:type="gramStart"/>
      <w:r>
        <w:t>below :</w:t>
      </w:r>
      <w:proofErr w:type="gramEnd"/>
    </w:p>
    <w:p w14:paraId="32ED2003" w14:textId="56DFD793" w:rsidR="00CD10E0" w:rsidRDefault="00CD10E0" w:rsidP="004C043F">
      <w:r>
        <w:rPr>
          <w:noProof/>
        </w:rPr>
        <w:lastRenderedPageBreak/>
        <w:drawing>
          <wp:inline distT="0" distB="0" distL="0" distR="0" wp14:anchorId="2150F933" wp14:editId="785102A8">
            <wp:extent cx="4572000" cy="3709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3709670"/>
                    </a:xfrm>
                    <a:prstGeom prst="rect">
                      <a:avLst/>
                    </a:prstGeom>
                  </pic:spPr>
                </pic:pic>
              </a:graphicData>
            </a:graphic>
          </wp:inline>
        </w:drawing>
      </w:r>
    </w:p>
    <w:p w14:paraId="645DF5A5" w14:textId="4ADCF29E" w:rsidR="00CD10E0" w:rsidRDefault="00CD10E0" w:rsidP="004C043F">
      <w:r>
        <w:t xml:space="preserve">As the column named as SHAPE_SRC contains NULL value, the column is dropped by running the below </w:t>
      </w:r>
      <w:proofErr w:type="gramStart"/>
      <w:r>
        <w:t>code :</w:t>
      </w:r>
      <w:proofErr w:type="gramEnd"/>
    </w:p>
    <w:p w14:paraId="19548000" w14:textId="4B3B7499" w:rsidR="00CD10E0" w:rsidRDefault="00CD10E0" w:rsidP="004C043F">
      <w:r>
        <w:rPr>
          <w:noProof/>
        </w:rPr>
        <w:drawing>
          <wp:inline distT="0" distB="0" distL="0" distR="0" wp14:anchorId="7016C278" wp14:editId="6E5EF074">
            <wp:extent cx="4572000" cy="146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146685"/>
                    </a:xfrm>
                    <a:prstGeom prst="rect">
                      <a:avLst/>
                    </a:prstGeom>
                  </pic:spPr>
                </pic:pic>
              </a:graphicData>
            </a:graphic>
          </wp:inline>
        </w:drawing>
      </w:r>
    </w:p>
    <w:p w14:paraId="7B9D62CF" w14:textId="57D1329A" w:rsidR="00B51FAB" w:rsidRDefault="00CD10E0" w:rsidP="004C043F">
      <w:r>
        <w:t xml:space="preserve">Once the NULL values are eliminated then the data type of these columns are checked and then conversion of these data type to integer so that analysis could be done on the data provided. Below is the snipped of the code where a “convert” function is used to convert the data from one format to </w:t>
      </w:r>
      <w:r w:rsidR="00B86D94">
        <w:t>another:</w:t>
      </w:r>
    </w:p>
    <w:p w14:paraId="255FEE2B" w14:textId="7E88FE67" w:rsidR="00CD10E0" w:rsidRDefault="00CD10E0" w:rsidP="004C043F">
      <w:r>
        <w:rPr>
          <w:noProof/>
        </w:rPr>
        <w:drawing>
          <wp:inline distT="0" distB="0" distL="0" distR="0" wp14:anchorId="6894A1C3" wp14:editId="6DD691BA">
            <wp:extent cx="4572000" cy="1815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1815465"/>
                    </a:xfrm>
                    <a:prstGeom prst="rect">
                      <a:avLst/>
                    </a:prstGeom>
                  </pic:spPr>
                </pic:pic>
              </a:graphicData>
            </a:graphic>
          </wp:inline>
        </w:drawing>
      </w:r>
    </w:p>
    <w:p w14:paraId="08B6733E" w14:textId="3AD73D35" w:rsidR="00B51FAB" w:rsidRDefault="00B86D94" w:rsidP="004C043F">
      <w:r>
        <w:t xml:space="preserve">Then once the data is converted to a analytical format. Then the data that </w:t>
      </w:r>
      <w:proofErr w:type="gramStart"/>
      <w:r>
        <w:t>has to</w:t>
      </w:r>
      <w:proofErr w:type="gramEnd"/>
      <w:r>
        <w:t xml:space="preserve"> be predicted will be dropped from the X axis and then the same data will be inserted in the Y- axis with the following command:</w:t>
      </w:r>
    </w:p>
    <w:p w14:paraId="6E53FFA1" w14:textId="40279E44" w:rsidR="00B86D94" w:rsidRDefault="00B86D94" w:rsidP="004C043F">
      <w:r>
        <w:rPr>
          <w:noProof/>
        </w:rPr>
        <w:lastRenderedPageBreak/>
        <w:drawing>
          <wp:inline distT="0" distB="0" distL="0" distR="0" wp14:anchorId="78E8BB9F" wp14:editId="5F0AE608">
            <wp:extent cx="4572000" cy="1062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1062355"/>
                    </a:xfrm>
                    <a:prstGeom prst="rect">
                      <a:avLst/>
                    </a:prstGeom>
                  </pic:spPr>
                </pic:pic>
              </a:graphicData>
            </a:graphic>
          </wp:inline>
        </w:drawing>
      </w:r>
    </w:p>
    <w:p w14:paraId="4AEF7CFB" w14:textId="4F42C46E" w:rsidR="00B86D94" w:rsidRDefault="00B86D94" w:rsidP="004C043F"/>
    <w:p w14:paraId="4F769C28" w14:textId="3D7BC799" w:rsidR="00B86D94" w:rsidRDefault="00B86D94" w:rsidP="004C043F">
      <w:r>
        <w:t xml:space="preserve">Once the code is run. All the False column </w:t>
      </w:r>
      <w:proofErr w:type="gramStart"/>
      <w:r>
        <w:t>has to</w:t>
      </w:r>
      <w:proofErr w:type="gramEnd"/>
      <w:r>
        <w:t xml:space="preserve"> be dropped from the X axis so that prediction can be carried out.</w:t>
      </w:r>
    </w:p>
    <w:p w14:paraId="50A51C29" w14:textId="28A2E2BD" w:rsidR="00D2374F" w:rsidRDefault="00D2374F" w:rsidP="004C043F">
      <w:r>
        <w:rPr>
          <w:noProof/>
        </w:rPr>
        <w:drawing>
          <wp:inline distT="0" distB="0" distL="0" distR="0" wp14:anchorId="3053E023" wp14:editId="0400AABE">
            <wp:extent cx="4572000" cy="605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605790"/>
                    </a:xfrm>
                    <a:prstGeom prst="rect">
                      <a:avLst/>
                    </a:prstGeom>
                  </pic:spPr>
                </pic:pic>
              </a:graphicData>
            </a:graphic>
          </wp:inline>
        </w:drawing>
      </w:r>
    </w:p>
    <w:p w14:paraId="0BE135FA" w14:textId="18AE642F" w:rsidR="00D2374F" w:rsidRDefault="00D2374F" w:rsidP="004C043F">
      <w:r>
        <w:t>A correlation heat map is then generated.</w:t>
      </w:r>
    </w:p>
    <w:p w14:paraId="7546207C" w14:textId="3EA7CCD3" w:rsidR="00D2374F" w:rsidRDefault="00D2374F" w:rsidP="004C043F">
      <w:r>
        <w:rPr>
          <w:noProof/>
        </w:rPr>
        <w:drawing>
          <wp:inline distT="0" distB="0" distL="0" distR="0" wp14:anchorId="36164C74" wp14:editId="2E564528">
            <wp:extent cx="4572000" cy="3131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131820"/>
                    </a:xfrm>
                    <a:prstGeom prst="rect">
                      <a:avLst/>
                    </a:prstGeom>
                  </pic:spPr>
                </pic:pic>
              </a:graphicData>
            </a:graphic>
          </wp:inline>
        </w:drawing>
      </w:r>
    </w:p>
    <w:p w14:paraId="46698475" w14:textId="77777777" w:rsidR="00D2374F" w:rsidRDefault="00D2374F" w:rsidP="004C043F"/>
    <w:p w14:paraId="3E2BA29B" w14:textId="161E083E" w:rsidR="00325D75" w:rsidRPr="001F0941" w:rsidRDefault="00C23267" w:rsidP="001F0941">
      <w:pPr>
        <w:pStyle w:val="Heading1"/>
      </w:pPr>
      <w:bookmarkStart w:id="17" w:name="_Toc39290296"/>
      <w:r w:rsidRPr="001F0941">
        <w:t xml:space="preserve">3. </w:t>
      </w:r>
      <w:r w:rsidRPr="001F0941">
        <w:rPr>
          <w:rStyle w:val="Heading1Char"/>
          <w:b/>
          <w:bCs/>
          <w:caps/>
          <w:shd w:val="clear" w:color="auto" w:fill="auto"/>
        </w:rPr>
        <w:t>Model Building, Testing and Evaluation</w:t>
      </w:r>
      <w:bookmarkEnd w:id="17"/>
    </w:p>
    <w:p w14:paraId="0F71E551" w14:textId="43A3F464" w:rsidR="00B51FAB" w:rsidRDefault="00D2374F" w:rsidP="004C043F">
      <w:r>
        <w:t xml:space="preserve">The X and Y axis that is taken into consideration for prediction here. Algorithms like </w:t>
      </w:r>
      <w:proofErr w:type="spellStart"/>
      <w:r w:rsidRPr="00D2374F">
        <w:t>DecisionTreeClassifier</w:t>
      </w:r>
      <w:proofErr w:type="spellEnd"/>
      <w:r>
        <w:t xml:space="preserve"> and </w:t>
      </w:r>
      <w:proofErr w:type="spellStart"/>
      <w:r w:rsidRPr="00D2374F">
        <w:t>KNeighborsClassifier</w:t>
      </w:r>
      <w:proofErr w:type="spellEnd"/>
      <w:r>
        <w:t xml:space="preserve"> are used on the dataset.</w:t>
      </w:r>
      <w:r w:rsidR="003D27EA">
        <w:t xml:space="preserve"> The score for this data is calculated.</w:t>
      </w:r>
    </w:p>
    <w:p w14:paraId="03E38BA1" w14:textId="6587F2F5" w:rsidR="003D27EA" w:rsidRDefault="003D27EA" w:rsidP="004C043F">
      <w:r>
        <w:rPr>
          <w:noProof/>
        </w:rPr>
        <w:lastRenderedPageBreak/>
        <w:drawing>
          <wp:inline distT="0" distB="0" distL="0" distR="0" wp14:anchorId="3AE09E71" wp14:editId="2F76397B">
            <wp:extent cx="4572000" cy="1353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1353185"/>
                    </a:xfrm>
                    <a:prstGeom prst="rect">
                      <a:avLst/>
                    </a:prstGeom>
                  </pic:spPr>
                </pic:pic>
              </a:graphicData>
            </a:graphic>
          </wp:inline>
        </w:drawing>
      </w:r>
    </w:p>
    <w:p w14:paraId="2B808197" w14:textId="42FAB751" w:rsidR="003D27EA" w:rsidRDefault="003D27EA" w:rsidP="004C043F">
      <w:r>
        <w:t>Accuracy of 87% is achieved if Decision Tree Classifier is implemented here.</w:t>
      </w:r>
    </w:p>
    <w:p w14:paraId="3CFB1323" w14:textId="0719F85D" w:rsidR="003D27EA" w:rsidRDefault="003D27EA" w:rsidP="004C043F"/>
    <w:p w14:paraId="0A59C8AD" w14:textId="75C3381E" w:rsidR="003D27EA" w:rsidRDefault="003D27EA" w:rsidP="004C043F">
      <w:r>
        <w:rPr>
          <w:noProof/>
        </w:rPr>
        <w:drawing>
          <wp:inline distT="0" distB="0" distL="0" distR="0" wp14:anchorId="0C31343B" wp14:editId="617F8FF9">
            <wp:extent cx="4572000" cy="1393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393190"/>
                    </a:xfrm>
                    <a:prstGeom prst="rect">
                      <a:avLst/>
                    </a:prstGeom>
                  </pic:spPr>
                </pic:pic>
              </a:graphicData>
            </a:graphic>
          </wp:inline>
        </w:drawing>
      </w:r>
    </w:p>
    <w:p w14:paraId="5D4CCFFB" w14:textId="27577D23" w:rsidR="003D27EA" w:rsidRDefault="003D27EA" w:rsidP="004C043F">
      <w:r>
        <w:t xml:space="preserve">Accuracy of </w:t>
      </w:r>
      <w:r>
        <w:t>90%</w:t>
      </w:r>
      <w:r>
        <w:t xml:space="preserve"> is achieved if </w:t>
      </w:r>
      <w:proofErr w:type="spellStart"/>
      <w:r>
        <w:t>KNeighborsClassifier</w:t>
      </w:r>
      <w:proofErr w:type="spellEnd"/>
      <w:r>
        <w:t xml:space="preserve"> is implemented here.</w:t>
      </w:r>
    </w:p>
    <w:p w14:paraId="626871F8" w14:textId="77777777" w:rsidR="003D27EA" w:rsidRDefault="003D27EA" w:rsidP="004C043F"/>
    <w:p w14:paraId="37EF32A1" w14:textId="77777777" w:rsidR="00B51FAB" w:rsidRDefault="00B51FAB" w:rsidP="004C043F"/>
    <w:p w14:paraId="79E6EDEB" w14:textId="702CC879" w:rsidR="00AF3A5C" w:rsidRDefault="00AF3A5C" w:rsidP="003D27EA">
      <w:pPr>
        <w:pStyle w:val="Heading1"/>
      </w:pPr>
      <w:bookmarkStart w:id="18" w:name="_Toc39290297"/>
      <w:r>
        <w:t>4. Conclusions</w:t>
      </w:r>
      <w:bookmarkEnd w:id="18"/>
    </w:p>
    <w:p w14:paraId="1D9E583C" w14:textId="146DED34" w:rsidR="00AF3A5C" w:rsidRDefault="003D27EA" w:rsidP="004C043F">
      <w:r>
        <w:t xml:space="preserve">After running various algorithms on the data set. It was found out that Decision Tree Classifier and </w:t>
      </w:r>
      <w:proofErr w:type="spellStart"/>
      <w:r>
        <w:t>KNeighborsClassifier</w:t>
      </w:r>
      <w:proofErr w:type="spellEnd"/>
      <w:r>
        <w:t xml:space="preserve"> is best suited for the dataset. Due to which these two algorithms are used for prediction in this dataset.</w:t>
      </w:r>
    </w:p>
    <w:p w14:paraId="4A15245B" w14:textId="0E8048AB" w:rsidR="000F4690" w:rsidRDefault="002F7ADA" w:rsidP="000F4690">
      <w:pPr>
        <w:pStyle w:val="Heading1"/>
      </w:pPr>
      <w:bookmarkStart w:id="19" w:name="_Toc39290298"/>
      <w:r>
        <w:t>References</w:t>
      </w:r>
      <w:bookmarkEnd w:id="19"/>
      <w:r w:rsidR="0088550B">
        <w:t xml:space="preserve">  </w:t>
      </w:r>
    </w:p>
    <w:sdt>
      <w:sdtPr>
        <w:id w:val="-573587230"/>
        <w:bibliography/>
      </w:sdtPr>
      <w:sdtEndPr>
        <w:rPr>
          <w:rFonts w:eastAsiaTheme="minorEastAsia"/>
          <w:color w:val="000000" w:themeColor="text1"/>
          <w:sz w:val="20"/>
          <w:szCs w:val="20"/>
          <w:lang w:val="en-US" w:eastAsia="ja-JP"/>
        </w:rPr>
      </w:sdtEndPr>
      <w:sdtContent>
        <w:sdt>
          <w:sdtPr>
            <w:id w:val="-1432659353"/>
            <w:bibliography/>
          </w:sdtPr>
          <w:sdtEndPr>
            <w:rPr>
              <w:rFonts w:eastAsiaTheme="minorEastAsia"/>
              <w:color w:val="000000" w:themeColor="text1"/>
              <w:sz w:val="20"/>
              <w:szCs w:val="20"/>
              <w:lang w:val="en-US" w:eastAsia="ja-JP"/>
            </w:rPr>
          </w:sdtEndPr>
          <w:sdtContent>
            <w:p w14:paraId="392923D5" w14:textId="77777777" w:rsidR="00B70853" w:rsidRDefault="00B70853" w:rsidP="00B70853">
              <w:pPr>
                <w:pStyle w:val="Bibliography"/>
                <w:rPr>
                  <w:noProof/>
                  <w:sz w:val="24"/>
                  <w:szCs w:val="24"/>
                  <w:lang w:val="en-US"/>
                </w:rPr>
              </w:pPr>
              <w:r>
                <w:fldChar w:fldCharType="begin"/>
              </w:r>
              <w:r>
                <w:instrText xml:space="preserve"> BIBLIOGRAPHY </w:instrText>
              </w:r>
              <w:r>
                <w:fldChar w:fldCharType="separate"/>
              </w:r>
              <w:r>
                <w:rPr>
                  <w:noProof/>
                  <w:lang w:val="en-US"/>
                </w:rPr>
                <w:t xml:space="preserve">Anon., 2018. </w:t>
              </w:r>
              <w:r>
                <w:rPr>
                  <w:i/>
                  <w:iCs/>
                  <w:noProof/>
                  <w:lang w:val="en-US"/>
                </w:rPr>
                <w:t xml:space="preserve">Crime Data Explorer. </w:t>
              </w:r>
              <w:r>
                <w:rPr>
                  <w:noProof/>
                  <w:lang w:val="en-US"/>
                </w:rPr>
                <w:t xml:space="preserve">[Online] </w:t>
              </w:r>
              <w:r>
                <w:rPr>
                  <w:noProof/>
                  <w:lang w:val="en-US"/>
                </w:rPr>
                <w:br/>
                <w:t xml:space="preserve">Available at: </w:t>
              </w:r>
              <w:r>
                <w:rPr>
                  <w:noProof/>
                  <w:u w:val="single"/>
                  <w:lang w:val="en-US"/>
                </w:rPr>
                <w:t>https://crime-data-explorer.fr.cloud.gov/</w:t>
              </w:r>
              <w:r>
                <w:rPr>
                  <w:noProof/>
                  <w:lang w:val="en-US"/>
                </w:rPr>
                <w:br/>
                <w:t>[Accessed 29 April 2020].</w:t>
              </w:r>
            </w:p>
            <w:p w14:paraId="7A50782B" w14:textId="77777777" w:rsidR="00B70853" w:rsidRDefault="00B70853" w:rsidP="00B70853">
              <w:pPr>
                <w:pStyle w:val="Bibliography"/>
                <w:rPr>
                  <w:noProof/>
                  <w:lang w:val="en-US"/>
                </w:rPr>
              </w:pPr>
              <w:r>
                <w:rPr>
                  <w:noProof/>
                  <w:lang w:val="en-US"/>
                </w:rPr>
                <w:t xml:space="preserve">Anon., 2018. </w:t>
              </w:r>
              <w:r>
                <w:rPr>
                  <w:i/>
                  <w:iCs/>
                  <w:noProof/>
                  <w:lang w:val="en-US"/>
                </w:rPr>
                <w:t xml:space="preserve">Crime Data of USA. </w:t>
              </w:r>
              <w:r>
                <w:rPr>
                  <w:noProof/>
                  <w:lang w:val="en-US"/>
                </w:rPr>
                <w:t xml:space="preserve">[Online] </w:t>
              </w:r>
              <w:r>
                <w:rPr>
                  <w:noProof/>
                  <w:lang w:val="en-US"/>
                </w:rPr>
                <w:br/>
                <w:t xml:space="preserve">Available at: </w:t>
              </w:r>
              <w:r>
                <w:rPr>
                  <w:noProof/>
                  <w:u w:val="single"/>
                  <w:lang w:val="en-US"/>
                </w:rPr>
                <w:t>https://crime-data-explorer.fr.cloud.gov/downloads-and-docs</w:t>
              </w:r>
              <w:r>
                <w:rPr>
                  <w:noProof/>
                  <w:lang w:val="en-US"/>
                </w:rPr>
                <w:br/>
                <w:t>[Accessed 28 April 2020].</w:t>
              </w:r>
            </w:p>
            <w:p w14:paraId="7C1F08FF" w14:textId="77777777" w:rsidR="00B70853" w:rsidRDefault="00B70853" w:rsidP="00B70853">
              <w:pPr>
                <w:pStyle w:val="Bibliography"/>
                <w:rPr>
                  <w:noProof/>
                  <w:lang w:val="en-US"/>
                </w:rPr>
              </w:pPr>
              <w:r>
                <w:rPr>
                  <w:noProof/>
                  <w:lang w:val="en-US"/>
                </w:rPr>
                <w:t xml:space="preserve">Anon., 2018. </w:t>
              </w:r>
              <w:r>
                <w:rPr>
                  <w:i/>
                  <w:iCs/>
                  <w:noProof/>
                  <w:lang w:val="en-US"/>
                </w:rPr>
                <w:t xml:space="preserve">Navigable Waterway Nodes. </w:t>
              </w:r>
              <w:r>
                <w:rPr>
                  <w:noProof/>
                  <w:lang w:val="en-US"/>
                </w:rPr>
                <w:t xml:space="preserve">[Online] </w:t>
              </w:r>
              <w:r>
                <w:rPr>
                  <w:noProof/>
                  <w:lang w:val="en-US"/>
                </w:rPr>
                <w:br/>
                <w:t xml:space="preserve">Available at: </w:t>
              </w:r>
              <w:r>
                <w:rPr>
                  <w:noProof/>
                  <w:u w:val="single"/>
                  <w:lang w:val="en-US"/>
                </w:rPr>
                <w:t>https://data-usdot.opendata.arcgis.com/datasets/navigable-waterway-lines</w:t>
              </w:r>
              <w:r>
                <w:rPr>
                  <w:noProof/>
                  <w:lang w:val="en-US"/>
                </w:rPr>
                <w:br/>
                <w:t>[Accessed 20 April 2020].</w:t>
              </w:r>
            </w:p>
            <w:p w14:paraId="4B933AB6" w14:textId="4B3B59F4" w:rsidR="00AD34B9" w:rsidRDefault="00B70853" w:rsidP="00B70853">
              <w:r>
                <w:rPr>
                  <w:b/>
                  <w:bCs/>
                  <w:noProof/>
                </w:rPr>
                <w:lastRenderedPageBreak/>
                <w:fldChar w:fldCharType="end"/>
              </w:r>
            </w:p>
          </w:sdtContent>
        </w:sdt>
      </w:sdtContent>
    </w:sdt>
    <w:p w14:paraId="245A4C5B" w14:textId="0E2EC21E" w:rsidR="00AD34B9" w:rsidRDefault="00AD34B9" w:rsidP="00AD34B9">
      <w:pPr>
        <w:pStyle w:val="Heading1"/>
      </w:pPr>
      <w:bookmarkStart w:id="20" w:name="_Toc39290299"/>
      <w:r>
        <w:t>Appendix A – CREATE Table queries for Data Warehouse / Data Mart</w:t>
      </w:r>
      <w:bookmarkEnd w:id="20"/>
    </w:p>
    <w:p w14:paraId="56268BCE" w14:textId="1FCE4983" w:rsidR="00B70853" w:rsidRDefault="00B70853" w:rsidP="00B70853"/>
    <w:p w14:paraId="47E6DABD" w14:textId="3DBE97E8" w:rsidR="00B70853" w:rsidRDefault="00B70853" w:rsidP="00B70853">
      <w:r w:rsidRPr="00B70853">
        <w:t>APPENDIX A.1: QUERY FOR TABLE CREATION</w:t>
      </w:r>
    </w:p>
    <w:p w14:paraId="5A9FF510" w14:textId="6319217C" w:rsidR="00B70853" w:rsidRDefault="00B70853" w:rsidP="00B70853">
      <w:r>
        <w:t xml:space="preserve">CREATE TABLE </w:t>
      </w:r>
      <w:proofErr w:type="spellStart"/>
      <w:r>
        <w:t>Calendar_Dim</w:t>
      </w:r>
      <w:proofErr w:type="spellEnd"/>
      <w:r>
        <w:t xml:space="preserve"> </w:t>
      </w:r>
      <w:proofErr w:type="gramStart"/>
      <w:r>
        <w:t xml:space="preserve">( </w:t>
      </w:r>
      <w:proofErr w:type="spellStart"/>
      <w:r>
        <w:t>CalendarKey</w:t>
      </w:r>
      <w:proofErr w:type="spellEnd"/>
      <w:proofErr w:type="gramEnd"/>
      <w:r>
        <w:t xml:space="preserve"> INT NOT NULL IDENTITY, </w:t>
      </w:r>
      <w:proofErr w:type="spellStart"/>
      <w:r>
        <w:t>FullDate</w:t>
      </w:r>
      <w:proofErr w:type="spellEnd"/>
      <w:r>
        <w:t xml:space="preserve"> DATE, </w:t>
      </w:r>
    </w:p>
    <w:p w14:paraId="458958EE" w14:textId="77777777" w:rsidR="00B70853" w:rsidRDefault="00B70853" w:rsidP="00B70853">
      <w:r>
        <w:t xml:space="preserve">HATE CRIME ANALYSIS IN THE STATES OF USA FROM THE YEAR 1997-2017    24 </w:t>
      </w:r>
    </w:p>
    <w:p w14:paraId="41256E70" w14:textId="77777777" w:rsidR="00B70853" w:rsidRDefault="00B70853" w:rsidP="00B70853">
      <w:r>
        <w:t xml:space="preserve"> </w:t>
      </w:r>
    </w:p>
    <w:p w14:paraId="540A9F92" w14:textId="77777777" w:rsidR="00B70853" w:rsidRDefault="00B70853" w:rsidP="00B70853">
      <w:r>
        <w:t>Year_ Date, PRIMARY KEY (</w:t>
      </w:r>
      <w:proofErr w:type="spellStart"/>
      <w:r>
        <w:t>CalendarKey</w:t>
      </w:r>
      <w:proofErr w:type="spellEnd"/>
      <w:r>
        <w:t xml:space="preserve">)); GO </w:t>
      </w:r>
    </w:p>
    <w:p w14:paraId="3698788F" w14:textId="77777777" w:rsidR="00B70853" w:rsidRDefault="00B70853" w:rsidP="00B70853">
      <w:r>
        <w:t xml:space="preserve"> </w:t>
      </w:r>
    </w:p>
    <w:p w14:paraId="1255DB98" w14:textId="77777777" w:rsidR="00B70853" w:rsidRDefault="00B70853" w:rsidP="00B70853">
      <w:r>
        <w:t xml:space="preserve">CREATE TABLE </w:t>
      </w:r>
      <w:proofErr w:type="spellStart"/>
      <w:r>
        <w:t>Crime_Scene_Type_Dim</w:t>
      </w:r>
      <w:proofErr w:type="spellEnd"/>
      <w:r>
        <w:t xml:space="preserve"> (</w:t>
      </w:r>
      <w:proofErr w:type="spellStart"/>
      <w:r>
        <w:t>Crime_Scene_ID</w:t>
      </w:r>
      <w:proofErr w:type="spellEnd"/>
      <w:r>
        <w:t xml:space="preserve"> INT NOT NULL IDENTITY, </w:t>
      </w:r>
      <w:proofErr w:type="spellStart"/>
      <w:r>
        <w:t>CrimeType</w:t>
      </w:r>
      <w:proofErr w:type="spellEnd"/>
      <w:r>
        <w:t xml:space="preserve"> varchar (500), PRIMARY KEY (</w:t>
      </w:r>
      <w:proofErr w:type="spellStart"/>
      <w:r>
        <w:t>Crime_Scene_ID</w:t>
      </w:r>
      <w:proofErr w:type="spellEnd"/>
      <w:r>
        <w:t xml:space="preserve">)); GO </w:t>
      </w:r>
    </w:p>
    <w:p w14:paraId="02D6214D" w14:textId="77777777" w:rsidR="00B70853" w:rsidRDefault="00B70853" w:rsidP="00B70853">
      <w:r>
        <w:t xml:space="preserve"> </w:t>
      </w:r>
    </w:p>
    <w:p w14:paraId="6BC83A99" w14:textId="77777777" w:rsidR="00B70853" w:rsidRDefault="00B70853" w:rsidP="00B70853">
      <w:r>
        <w:t xml:space="preserve">CREATE TABLE </w:t>
      </w:r>
      <w:proofErr w:type="spellStart"/>
      <w:r>
        <w:t>Crime_Type_Dim</w:t>
      </w:r>
      <w:proofErr w:type="spellEnd"/>
      <w:r>
        <w:t xml:space="preserve"> (</w:t>
      </w:r>
      <w:proofErr w:type="spellStart"/>
      <w:r>
        <w:t>Crime_Type_ID</w:t>
      </w:r>
      <w:proofErr w:type="spellEnd"/>
      <w:r>
        <w:t xml:space="preserve"> INT NOT NULL IDENTITY, </w:t>
      </w:r>
      <w:proofErr w:type="spellStart"/>
      <w:r>
        <w:t>Crime_Type</w:t>
      </w:r>
      <w:proofErr w:type="spellEnd"/>
      <w:r>
        <w:t xml:space="preserve"> varchar (500), PRIMARY KEY (</w:t>
      </w:r>
      <w:proofErr w:type="spellStart"/>
      <w:r>
        <w:t>Crime_Type_ID</w:t>
      </w:r>
      <w:proofErr w:type="spellEnd"/>
      <w:r>
        <w:t xml:space="preserve">)); GO </w:t>
      </w:r>
    </w:p>
    <w:p w14:paraId="7B7CDF31" w14:textId="77777777" w:rsidR="00B70853" w:rsidRDefault="00B70853" w:rsidP="00B70853">
      <w:r>
        <w:t xml:space="preserve"> </w:t>
      </w:r>
    </w:p>
    <w:p w14:paraId="008B4308" w14:textId="77777777" w:rsidR="00B70853" w:rsidRDefault="00B70853" w:rsidP="00B70853">
      <w:r>
        <w:t xml:space="preserve">CREATE TABLE </w:t>
      </w:r>
      <w:proofErr w:type="spellStart"/>
      <w:r>
        <w:t>State_Dim</w:t>
      </w:r>
      <w:proofErr w:type="spellEnd"/>
      <w:r>
        <w:t xml:space="preserve"> (</w:t>
      </w:r>
      <w:proofErr w:type="spellStart"/>
      <w:r>
        <w:t>State_Id</w:t>
      </w:r>
      <w:proofErr w:type="spellEnd"/>
      <w:r>
        <w:t xml:space="preserve"> varchar (100), </w:t>
      </w:r>
      <w:proofErr w:type="spellStart"/>
      <w:r>
        <w:t>State_Abbr</w:t>
      </w:r>
      <w:proofErr w:type="spellEnd"/>
      <w:r>
        <w:t xml:space="preserve"> varchar (100), </w:t>
      </w:r>
      <w:proofErr w:type="spellStart"/>
      <w:r>
        <w:t>State_Name</w:t>
      </w:r>
      <w:proofErr w:type="spellEnd"/>
      <w:r>
        <w:t xml:space="preserve"> varchar (200), </w:t>
      </w:r>
      <w:proofErr w:type="spellStart"/>
      <w:r>
        <w:t>Population_Group_Description</w:t>
      </w:r>
      <w:proofErr w:type="spellEnd"/>
      <w:r>
        <w:t xml:space="preserve"> varchar (200), PRIMARY KEY (</w:t>
      </w:r>
      <w:proofErr w:type="spellStart"/>
      <w:r>
        <w:t>State_Id</w:t>
      </w:r>
      <w:proofErr w:type="spellEnd"/>
      <w:r>
        <w:t xml:space="preserve">)); GO </w:t>
      </w:r>
    </w:p>
    <w:p w14:paraId="7997307E" w14:textId="77777777" w:rsidR="00B70853" w:rsidRDefault="00B70853" w:rsidP="00B70853">
      <w:r>
        <w:t xml:space="preserve"> </w:t>
      </w:r>
    </w:p>
    <w:p w14:paraId="382C4085" w14:textId="77777777" w:rsidR="00B70853" w:rsidRDefault="00B70853" w:rsidP="00B70853">
      <w:r>
        <w:t xml:space="preserve">CREATE TABLE </w:t>
      </w:r>
      <w:proofErr w:type="spellStart"/>
      <w:r>
        <w:t>Race_Dim</w:t>
      </w:r>
      <w:proofErr w:type="spellEnd"/>
      <w:r>
        <w:t xml:space="preserve"> (</w:t>
      </w:r>
      <w:proofErr w:type="spellStart"/>
      <w:r>
        <w:t>Race_Id</w:t>
      </w:r>
      <w:proofErr w:type="spellEnd"/>
      <w:r>
        <w:t xml:space="preserve"> INT NOT NULL IDENTITY, </w:t>
      </w:r>
      <w:proofErr w:type="spellStart"/>
      <w:r>
        <w:t>Race_Name</w:t>
      </w:r>
      <w:proofErr w:type="spellEnd"/>
      <w:r>
        <w:t xml:space="preserve"> varchar (500), PRIMARY KEY (</w:t>
      </w:r>
      <w:proofErr w:type="spellStart"/>
      <w:r>
        <w:t>Race_Id</w:t>
      </w:r>
      <w:proofErr w:type="spellEnd"/>
      <w:r>
        <w:t xml:space="preserve">)); CREATE TABLE </w:t>
      </w:r>
      <w:proofErr w:type="spellStart"/>
      <w:r>
        <w:t>Hate_Crime_Incident_Fact</w:t>
      </w:r>
      <w:proofErr w:type="spellEnd"/>
      <w:r>
        <w:t xml:space="preserve"> ( </w:t>
      </w:r>
      <w:proofErr w:type="spellStart"/>
      <w:r>
        <w:t>CalendarKey</w:t>
      </w:r>
      <w:proofErr w:type="spellEnd"/>
      <w:r>
        <w:t xml:space="preserve"> INT, </w:t>
      </w:r>
      <w:proofErr w:type="spellStart"/>
      <w:r>
        <w:t>Crime_Scene_ID</w:t>
      </w:r>
      <w:proofErr w:type="spellEnd"/>
      <w:r>
        <w:t xml:space="preserve"> INT, </w:t>
      </w:r>
      <w:proofErr w:type="spellStart"/>
      <w:r>
        <w:t>Crime_Type_ID</w:t>
      </w:r>
      <w:proofErr w:type="spellEnd"/>
      <w:r>
        <w:t xml:space="preserve"> INT, </w:t>
      </w:r>
      <w:proofErr w:type="spellStart"/>
      <w:r>
        <w:t>Victim_Race_Id</w:t>
      </w:r>
      <w:proofErr w:type="spellEnd"/>
      <w:r>
        <w:t xml:space="preserve"> INT, </w:t>
      </w:r>
      <w:proofErr w:type="spellStart"/>
      <w:r>
        <w:t>Offender_Race_Id</w:t>
      </w:r>
      <w:proofErr w:type="spellEnd"/>
      <w:r>
        <w:t xml:space="preserve"> INT, </w:t>
      </w:r>
      <w:proofErr w:type="spellStart"/>
      <w:r>
        <w:t>State_Id</w:t>
      </w:r>
      <w:proofErr w:type="spellEnd"/>
      <w:r>
        <w:t xml:space="preserve"> VARCHAR (100), </w:t>
      </w:r>
      <w:proofErr w:type="spellStart"/>
      <w:r>
        <w:t>Victim_Count</w:t>
      </w:r>
      <w:proofErr w:type="spellEnd"/>
      <w:r>
        <w:t xml:space="preserve"> INT, </w:t>
      </w:r>
    </w:p>
    <w:p w14:paraId="14B3FF2B" w14:textId="77777777" w:rsidR="00B70853" w:rsidRDefault="00B70853" w:rsidP="00B70853">
      <w:r>
        <w:t xml:space="preserve">HATE CRIME ANALYSIS IN THE STATES OF USA FROM THE YEAR 1997-2017    25 </w:t>
      </w:r>
    </w:p>
    <w:p w14:paraId="5850C7B9" w14:textId="77777777" w:rsidR="00B70853" w:rsidRDefault="00B70853" w:rsidP="00B70853">
      <w:r>
        <w:t xml:space="preserve"> </w:t>
      </w:r>
    </w:p>
    <w:p w14:paraId="50C68250" w14:textId="2E0AD967" w:rsidR="00375235" w:rsidRDefault="00B70853" w:rsidP="00B70853">
      <w:r>
        <w:t>PRIMARY KEY (</w:t>
      </w:r>
      <w:proofErr w:type="spellStart"/>
      <w:r>
        <w:t>CalendarKey</w:t>
      </w:r>
      <w:proofErr w:type="spellEnd"/>
      <w:r>
        <w:t xml:space="preserve">, </w:t>
      </w:r>
      <w:proofErr w:type="spellStart"/>
      <w:r>
        <w:t>Crime_Scene_ID</w:t>
      </w:r>
      <w:proofErr w:type="spellEnd"/>
      <w:r>
        <w:t xml:space="preserve">, </w:t>
      </w:r>
      <w:proofErr w:type="spellStart"/>
      <w:r>
        <w:t>Crime_Type_ID</w:t>
      </w:r>
      <w:proofErr w:type="spellEnd"/>
      <w:r>
        <w:t xml:space="preserve">, </w:t>
      </w:r>
      <w:proofErr w:type="spellStart"/>
      <w:r>
        <w:t>Victim_Race_Id</w:t>
      </w:r>
      <w:proofErr w:type="spellEnd"/>
      <w:r>
        <w:t xml:space="preserve">, </w:t>
      </w:r>
      <w:proofErr w:type="spellStart"/>
      <w:r>
        <w:t>Offender_Race_Id</w:t>
      </w:r>
      <w:proofErr w:type="spellEnd"/>
      <w:r>
        <w:t xml:space="preserve">, </w:t>
      </w:r>
      <w:proofErr w:type="spellStart"/>
      <w:r>
        <w:t>State_Id</w:t>
      </w:r>
      <w:proofErr w:type="spellEnd"/>
      <w:r>
        <w:t>), FOREIGN KEY (</w:t>
      </w:r>
      <w:proofErr w:type="spellStart"/>
      <w:r>
        <w:t>Calendarkey</w:t>
      </w:r>
      <w:proofErr w:type="spellEnd"/>
      <w:r>
        <w:t xml:space="preserve">) REFERENCES </w:t>
      </w:r>
      <w:proofErr w:type="spellStart"/>
      <w:r>
        <w:lastRenderedPageBreak/>
        <w:t>Calendar_Dim</w:t>
      </w:r>
      <w:proofErr w:type="spellEnd"/>
      <w:r>
        <w:t xml:space="preserve"> (</w:t>
      </w:r>
      <w:proofErr w:type="spellStart"/>
      <w:r>
        <w:t>CalendarKey</w:t>
      </w:r>
      <w:proofErr w:type="spellEnd"/>
      <w:r>
        <w:t>), FOREIGN KEY (</w:t>
      </w:r>
      <w:proofErr w:type="spellStart"/>
      <w:r>
        <w:t>Crime_Scene_ID</w:t>
      </w:r>
      <w:proofErr w:type="spellEnd"/>
      <w:r>
        <w:t xml:space="preserve">) REFERENCES </w:t>
      </w:r>
      <w:proofErr w:type="spellStart"/>
      <w:r>
        <w:t>Crime_Scene_Type_Dim</w:t>
      </w:r>
      <w:proofErr w:type="spellEnd"/>
      <w:r>
        <w:t xml:space="preserve"> (</w:t>
      </w:r>
      <w:proofErr w:type="spellStart"/>
      <w:r>
        <w:t>Crime_Scene_ID</w:t>
      </w:r>
      <w:proofErr w:type="spellEnd"/>
      <w:r>
        <w:t>), FOREIGN KEY (</w:t>
      </w:r>
      <w:proofErr w:type="spellStart"/>
      <w:r>
        <w:t>Crime_Type_ID</w:t>
      </w:r>
      <w:proofErr w:type="spellEnd"/>
      <w:r>
        <w:t xml:space="preserve">) REFERENCES </w:t>
      </w:r>
      <w:proofErr w:type="spellStart"/>
      <w:r>
        <w:t>Crime_Type_Dim</w:t>
      </w:r>
      <w:proofErr w:type="spellEnd"/>
      <w:r>
        <w:t xml:space="preserve"> (</w:t>
      </w:r>
      <w:proofErr w:type="spellStart"/>
      <w:r>
        <w:t>Crime_Type_ID</w:t>
      </w:r>
      <w:proofErr w:type="spellEnd"/>
      <w:r>
        <w:t>), FOREIGN KEY (</w:t>
      </w:r>
      <w:proofErr w:type="spellStart"/>
      <w:r>
        <w:t>Victim_Race_Id</w:t>
      </w:r>
      <w:proofErr w:type="spellEnd"/>
      <w:r>
        <w:t xml:space="preserve">) REFERENCES </w:t>
      </w:r>
      <w:proofErr w:type="spellStart"/>
      <w:r>
        <w:t>Race_Dim</w:t>
      </w:r>
      <w:proofErr w:type="spellEnd"/>
      <w:r>
        <w:t xml:space="preserve"> (</w:t>
      </w:r>
      <w:proofErr w:type="spellStart"/>
      <w:r>
        <w:t>Race_Id</w:t>
      </w:r>
      <w:proofErr w:type="spellEnd"/>
      <w:r>
        <w:t>), FOREIGN KEY (</w:t>
      </w:r>
      <w:proofErr w:type="spellStart"/>
      <w:r>
        <w:t>Offender_Race_Id</w:t>
      </w:r>
      <w:proofErr w:type="spellEnd"/>
      <w:r>
        <w:t xml:space="preserve">) REFERENCES </w:t>
      </w:r>
      <w:proofErr w:type="spellStart"/>
      <w:r>
        <w:t>Race_Dim</w:t>
      </w:r>
      <w:proofErr w:type="spellEnd"/>
      <w:r>
        <w:t xml:space="preserve"> (</w:t>
      </w:r>
      <w:proofErr w:type="spellStart"/>
      <w:r>
        <w:t>Race_Id</w:t>
      </w:r>
      <w:proofErr w:type="spellEnd"/>
      <w:r>
        <w:t>), FOREIGN KEY (</w:t>
      </w:r>
      <w:proofErr w:type="spellStart"/>
      <w:r>
        <w:t>State_Id</w:t>
      </w:r>
      <w:proofErr w:type="spellEnd"/>
      <w:r>
        <w:t xml:space="preserve">) REFERENCES </w:t>
      </w:r>
      <w:proofErr w:type="spellStart"/>
      <w:r>
        <w:t>State_Dim</w:t>
      </w:r>
      <w:proofErr w:type="spellEnd"/>
      <w:r>
        <w:t xml:space="preserve"> (</w:t>
      </w:r>
      <w:proofErr w:type="spellStart"/>
      <w:r>
        <w:t>State_Id</w:t>
      </w:r>
      <w:proofErr w:type="spellEnd"/>
      <w:r>
        <w:t>), );</w:t>
      </w:r>
    </w:p>
    <w:p w14:paraId="58D92AF3" w14:textId="77777777" w:rsidR="00950A63" w:rsidRDefault="00DA4B2E" w:rsidP="00DA4B2E">
      <w:pPr>
        <w:spacing w:before="0"/>
        <w:rPr>
          <w:rFonts w:ascii="Arial" w:eastAsiaTheme="majorEastAsia" w:hAnsi="Arial" w:cs="Arial"/>
          <w:b/>
          <w:bCs/>
          <w:caps/>
          <w:color w:val="FFFFFF" w:themeColor="background1"/>
        </w:rPr>
      </w:pPr>
      <w:r w:rsidRPr="00DA4B2E">
        <w:rPr>
          <w:rFonts w:ascii="Arial" w:eastAsiaTheme="majorEastAsia" w:hAnsi="Arial" w:cs="Arial"/>
          <w:b/>
          <w:bCs/>
          <w:caps/>
          <w:color w:val="FFFFFF" w:themeColor="background1"/>
        </w:rPr>
        <w:t>OR</w:t>
      </w:r>
    </w:p>
    <w:p w14:paraId="7EB68FA1" w14:textId="1B50E335" w:rsidR="00DA4B2E" w:rsidRDefault="003B61AA" w:rsidP="00950A63">
      <w:pPr>
        <w:pStyle w:val="Heading1"/>
      </w:pPr>
      <w:bookmarkStart w:id="21" w:name="_Toc39290300"/>
      <w:r>
        <w:t>A</w:t>
      </w:r>
      <w:r w:rsidR="005D2262">
        <w:t xml:space="preserve">ppendix </w:t>
      </w:r>
      <w:r w:rsidR="00AD34B9">
        <w:t>C</w:t>
      </w:r>
      <w:r w:rsidR="005D2262">
        <w:t xml:space="preserve"> – Python </w:t>
      </w:r>
      <w:r w:rsidR="00E01213">
        <w:t>Code</w:t>
      </w:r>
      <w:bookmarkEnd w:id="21"/>
    </w:p>
    <w:p w14:paraId="03CE212A" w14:textId="77777777" w:rsidR="00B54B85" w:rsidRDefault="00B54B85" w:rsidP="00B54B85">
      <w:r>
        <w:t>import pandas as pd</w:t>
      </w:r>
    </w:p>
    <w:p w14:paraId="15DB0C38" w14:textId="77777777" w:rsidR="00B54B85" w:rsidRDefault="00B54B85" w:rsidP="00B54B85">
      <w:r>
        <w:t xml:space="preserve">import </w:t>
      </w:r>
      <w:proofErr w:type="spellStart"/>
      <w:r>
        <w:t>numpy</w:t>
      </w:r>
      <w:proofErr w:type="spellEnd"/>
      <w:r>
        <w:t xml:space="preserve"> as np</w:t>
      </w:r>
    </w:p>
    <w:p w14:paraId="0F709085" w14:textId="77777777" w:rsidR="00B54B85" w:rsidRDefault="00B54B85" w:rsidP="00B54B85">
      <w:r>
        <w:t xml:space="preserve">import seaborn as </w:t>
      </w:r>
      <w:proofErr w:type="spellStart"/>
      <w:r>
        <w:t>sns</w:t>
      </w:r>
      <w:proofErr w:type="spellEnd"/>
    </w:p>
    <w:p w14:paraId="6C64FF6D" w14:textId="77777777" w:rsidR="00B54B85" w:rsidRDefault="00B54B85" w:rsidP="00B54B85">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79A7F2E1" w14:textId="77777777" w:rsidR="00B54B85" w:rsidRDefault="00B54B85" w:rsidP="00B54B85">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B1D8C5D" w14:textId="77777777" w:rsidR="00B54B85" w:rsidRDefault="00B54B85" w:rsidP="00B54B85">
      <w:r>
        <w:t xml:space="preserve">from </w:t>
      </w:r>
      <w:proofErr w:type="spellStart"/>
      <w:proofErr w:type="gramStart"/>
      <w:r>
        <w:t>sklearn.metrics</w:t>
      </w:r>
      <w:proofErr w:type="spellEnd"/>
      <w:proofErr w:type="gramEnd"/>
      <w:r>
        <w:t xml:space="preserve"> import </w:t>
      </w:r>
      <w:proofErr w:type="spellStart"/>
      <w:r>
        <w:t>accuracy_score,confusion_matrix,classification_report</w:t>
      </w:r>
      <w:proofErr w:type="spellEnd"/>
    </w:p>
    <w:p w14:paraId="779E918A" w14:textId="77777777" w:rsidR="00B54B85" w:rsidRDefault="00B54B85" w:rsidP="00B54B85">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19425F75" w14:textId="77777777" w:rsidR="00B54B85" w:rsidRDefault="00B54B85" w:rsidP="00B54B85">
      <w:r>
        <w:t xml:space="preserve">from </w:t>
      </w:r>
      <w:proofErr w:type="spellStart"/>
      <w:r>
        <w:t>sklearn</w:t>
      </w:r>
      <w:proofErr w:type="spellEnd"/>
      <w:r>
        <w:t xml:space="preserve"> import preprocessing</w:t>
      </w:r>
    </w:p>
    <w:p w14:paraId="2254DCF4" w14:textId="77777777" w:rsidR="00B54B85" w:rsidRDefault="00B54B85" w:rsidP="00B54B85">
      <w:r>
        <w:t xml:space="preserve">from </w:t>
      </w:r>
      <w:proofErr w:type="spellStart"/>
      <w:r>
        <w:t>sklearn.svm</w:t>
      </w:r>
      <w:proofErr w:type="spellEnd"/>
      <w:r>
        <w:t xml:space="preserve"> import SVC</w:t>
      </w:r>
    </w:p>
    <w:p w14:paraId="2CAD4120" w14:textId="77777777" w:rsidR="00B54B85" w:rsidRDefault="00B54B85" w:rsidP="00B54B85">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0DA84337" w14:textId="77777777" w:rsidR="00B54B85" w:rsidRDefault="00B54B85" w:rsidP="00B54B85">
      <w:r>
        <w:t xml:space="preserve">from </w:t>
      </w:r>
      <w:proofErr w:type="spellStart"/>
      <w:r>
        <w:t>IPython.display</w:t>
      </w:r>
      <w:proofErr w:type="spellEnd"/>
      <w:r>
        <w:t xml:space="preserve"> import display</w:t>
      </w:r>
    </w:p>
    <w:p w14:paraId="0B275F9D" w14:textId="77777777" w:rsidR="00B54B85" w:rsidRDefault="00B54B85" w:rsidP="00B54B85">
      <w:r>
        <w:t xml:space="preserve">import </w:t>
      </w:r>
      <w:proofErr w:type="spellStart"/>
      <w:proofErr w:type="gramStart"/>
      <w:r>
        <w:t>matplotlib.pyplot</w:t>
      </w:r>
      <w:proofErr w:type="spellEnd"/>
      <w:proofErr w:type="gramEnd"/>
      <w:r>
        <w:t xml:space="preserve"> as </w:t>
      </w:r>
      <w:proofErr w:type="spellStart"/>
      <w:r>
        <w:t>plt</w:t>
      </w:r>
      <w:proofErr w:type="spellEnd"/>
    </w:p>
    <w:p w14:paraId="008BBA38" w14:textId="77777777" w:rsidR="00B54B85" w:rsidRDefault="00B54B85" w:rsidP="00B54B85">
      <w:r>
        <w:t>%matplotlib inline</w:t>
      </w:r>
    </w:p>
    <w:p w14:paraId="0B73A1F5" w14:textId="77777777" w:rsidR="00B54B85" w:rsidRDefault="00B54B85" w:rsidP="00B54B85">
      <w:r>
        <w:t xml:space="preserve">prediction = </w:t>
      </w:r>
      <w:proofErr w:type="spellStart"/>
      <w:proofErr w:type="gramStart"/>
      <w:r>
        <w:t>pd.read</w:t>
      </w:r>
      <w:proofErr w:type="gramEnd"/>
      <w:r>
        <w:t>_csv</w:t>
      </w:r>
      <w:proofErr w:type="spellEnd"/>
      <w:r>
        <w:t>('Waterway_Network.csv')</w:t>
      </w:r>
    </w:p>
    <w:p w14:paraId="6E18DC8A" w14:textId="77777777" w:rsidR="00B54B85" w:rsidRDefault="00B54B85" w:rsidP="00B54B85">
      <w:proofErr w:type="spellStart"/>
      <w:proofErr w:type="gramStart"/>
      <w:r>
        <w:t>prediction.head</w:t>
      </w:r>
      <w:proofErr w:type="spellEnd"/>
      <w:proofErr w:type="gramEnd"/>
      <w:r>
        <w:t>()</w:t>
      </w:r>
    </w:p>
    <w:p w14:paraId="4AD189BD" w14:textId="77777777" w:rsidR="00B54B85" w:rsidRDefault="00B54B85" w:rsidP="00B54B85">
      <w:proofErr w:type="spellStart"/>
      <w:proofErr w:type="gramStart"/>
      <w:r>
        <w:t>prediction.isnull</w:t>
      </w:r>
      <w:proofErr w:type="spellEnd"/>
      <w:proofErr w:type="gramEnd"/>
      <w:r>
        <w:t>().any()</w:t>
      </w:r>
    </w:p>
    <w:p w14:paraId="639DF398" w14:textId="77777777" w:rsidR="00B54B85" w:rsidRDefault="00B54B85" w:rsidP="00B54B85">
      <w:r>
        <w:t>prediction=</w:t>
      </w:r>
      <w:proofErr w:type="spellStart"/>
      <w:proofErr w:type="gramStart"/>
      <w:r>
        <w:t>prediction.drop</w:t>
      </w:r>
      <w:proofErr w:type="spellEnd"/>
      <w:proofErr w:type="gramEnd"/>
      <w:r>
        <w:t>('</w:t>
      </w:r>
      <w:proofErr w:type="spellStart"/>
      <w:r>
        <w:t>SHAPE_SRC',axis</w:t>
      </w:r>
      <w:proofErr w:type="spellEnd"/>
      <w:r>
        <w:t>=1)</w:t>
      </w:r>
    </w:p>
    <w:p w14:paraId="3D97098D" w14:textId="77777777" w:rsidR="00B54B85" w:rsidRDefault="00B54B85" w:rsidP="00B54B85">
      <w:r>
        <w:t xml:space="preserve">converter = </w:t>
      </w:r>
      <w:proofErr w:type="spellStart"/>
      <w:proofErr w:type="gramStart"/>
      <w:r>
        <w:t>LabelEncoder</w:t>
      </w:r>
      <w:proofErr w:type="spellEnd"/>
      <w:r>
        <w:t>(</w:t>
      </w:r>
      <w:proofErr w:type="gramEnd"/>
      <w:r>
        <w:t>)</w:t>
      </w:r>
    </w:p>
    <w:p w14:paraId="66563F4F" w14:textId="77777777" w:rsidR="00B54B85" w:rsidRDefault="00B54B85" w:rsidP="00B54B85">
      <w:r>
        <w:t xml:space="preserve">prediction['LINKNAME'] = </w:t>
      </w:r>
      <w:proofErr w:type="spellStart"/>
      <w:r>
        <w:t>converter.fit_transform</w:t>
      </w:r>
      <w:proofErr w:type="spellEnd"/>
      <w:r>
        <w:t>(prediction['LINKNAME'</w:t>
      </w:r>
      <w:proofErr w:type="gramStart"/>
      <w:r>
        <w:t>].</w:t>
      </w:r>
      <w:proofErr w:type="spellStart"/>
      <w:r>
        <w:t>astype</w:t>
      </w:r>
      <w:proofErr w:type="spellEnd"/>
      <w:proofErr w:type="gramEnd"/>
      <w:r>
        <w:t>(str))</w:t>
      </w:r>
    </w:p>
    <w:p w14:paraId="15C7B8C8" w14:textId="77777777" w:rsidR="00B54B85" w:rsidRDefault="00B54B85" w:rsidP="00B54B85">
      <w:r>
        <w:t xml:space="preserve">converter = </w:t>
      </w:r>
      <w:proofErr w:type="spellStart"/>
      <w:proofErr w:type="gramStart"/>
      <w:r>
        <w:t>LabelEncoder</w:t>
      </w:r>
      <w:proofErr w:type="spellEnd"/>
      <w:r>
        <w:t>(</w:t>
      </w:r>
      <w:proofErr w:type="gramEnd"/>
      <w:r>
        <w:t>)</w:t>
      </w:r>
    </w:p>
    <w:p w14:paraId="2A088688" w14:textId="77777777" w:rsidR="00B54B85" w:rsidRDefault="00B54B85" w:rsidP="00B54B85">
      <w:r>
        <w:lastRenderedPageBreak/>
        <w:t xml:space="preserve">prediction['RIVERNAME'] = </w:t>
      </w:r>
      <w:proofErr w:type="spellStart"/>
      <w:r>
        <w:t>converter.fit_transform</w:t>
      </w:r>
      <w:proofErr w:type="spellEnd"/>
      <w:r>
        <w:t>(prediction['RIVERNAME'</w:t>
      </w:r>
      <w:proofErr w:type="gramStart"/>
      <w:r>
        <w:t>].</w:t>
      </w:r>
      <w:proofErr w:type="spellStart"/>
      <w:r>
        <w:t>astype</w:t>
      </w:r>
      <w:proofErr w:type="spellEnd"/>
      <w:proofErr w:type="gramEnd"/>
      <w:r>
        <w:t>(str))</w:t>
      </w:r>
    </w:p>
    <w:p w14:paraId="241DD9E3" w14:textId="77777777" w:rsidR="00B54B85" w:rsidRDefault="00B54B85" w:rsidP="00B54B85">
      <w:r>
        <w:t xml:space="preserve">prediction['LENGTH_SRC'] = </w:t>
      </w:r>
      <w:proofErr w:type="spellStart"/>
      <w:r>
        <w:t>converter.fit_transform</w:t>
      </w:r>
      <w:proofErr w:type="spellEnd"/>
      <w:r>
        <w:t>(prediction['LENGTH_SRC'</w:t>
      </w:r>
      <w:proofErr w:type="gramStart"/>
      <w:r>
        <w:t>].</w:t>
      </w:r>
      <w:proofErr w:type="spellStart"/>
      <w:r>
        <w:t>astype</w:t>
      </w:r>
      <w:proofErr w:type="spellEnd"/>
      <w:proofErr w:type="gramEnd"/>
      <w:r>
        <w:t>(str))</w:t>
      </w:r>
    </w:p>
    <w:p w14:paraId="283CA212" w14:textId="77777777" w:rsidR="00B54B85" w:rsidRDefault="00B54B85" w:rsidP="00B54B85">
      <w:r>
        <w:t xml:space="preserve">prediction['LINKTYPE'] = </w:t>
      </w:r>
      <w:proofErr w:type="spellStart"/>
      <w:r>
        <w:t>converter.fit_transform</w:t>
      </w:r>
      <w:proofErr w:type="spellEnd"/>
      <w:r>
        <w:t>(prediction['LINKTYPE'</w:t>
      </w:r>
      <w:proofErr w:type="gramStart"/>
      <w:r>
        <w:t>].</w:t>
      </w:r>
      <w:proofErr w:type="spellStart"/>
      <w:r>
        <w:t>astype</w:t>
      </w:r>
      <w:proofErr w:type="spellEnd"/>
      <w:proofErr w:type="gramEnd"/>
      <w:r>
        <w:t>(str))</w:t>
      </w:r>
    </w:p>
    <w:p w14:paraId="392266C1" w14:textId="77777777" w:rsidR="00B54B85" w:rsidRDefault="00B54B85" w:rsidP="00B54B85">
      <w:r>
        <w:t xml:space="preserve">prediction['WATERWAY'] = </w:t>
      </w:r>
      <w:proofErr w:type="spellStart"/>
      <w:r>
        <w:t>converter.fit_transform</w:t>
      </w:r>
      <w:proofErr w:type="spellEnd"/>
      <w:r>
        <w:t>(prediction['WATERWAY'</w:t>
      </w:r>
      <w:proofErr w:type="gramStart"/>
      <w:r>
        <w:t>].</w:t>
      </w:r>
      <w:proofErr w:type="spellStart"/>
      <w:r>
        <w:t>astype</w:t>
      </w:r>
      <w:proofErr w:type="spellEnd"/>
      <w:proofErr w:type="gramEnd"/>
      <w:r>
        <w:t>(str))</w:t>
      </w:r>
    </w:p>
    <w:p w14:paraId="77CCC843" w14:textId="77777777" w:rsidR="00B54B85" w:rsidRDefault="00B54B85" w:rsidP="00B54B85">
      <w:r>
        <w:t xml:space="preserve">prediction['GEO_CLASS'] = </w:t>
      </w:r>
      <w:proofErr w:type="spellStart"/>
      <w:r>
        <w:t>converter.fit_transform</w:t>
      </w:r>
      <w:proofErr w:type="spellEnd"/>
      <w:r>
        <w:t>(prediction['GEO_CLASS'</w:t>
      </w:r>
      <w:proofErr w:type="gramStart"/>
      <w:r>
        <w:t>].</w:t>
      </w:r>
      <w:proofErr w:type="spellStart"/>
      <w:r>
        <w:t>astype</w:t>
      </w:r>
      <w:proofErr w:type="spellEnd"/>
      <w:proofErr w:type="gramEnd"/>
      <w:r>
        <w:t>(str))</w:t>
      </w:r>
    </w:p>
    <w:p w14:paraId="062B9D7E" w14:textId="77777777" w:rsidR="00B54B85" w:rsidRDefault="00B54B85" w:rsidP="00B54B85">
      <w:r>
        <w:t xml:space="preserve">prediction['FUNC_CLASS'] = </w:t>
      </w:r>
      <w:proofErr w:type="spellStart"/>
      <w:r>
        <w:t>converter.fit_transform</w:t>
      </w:r>
      <w:proofErr w:type="spellEnd"/>
      <w:r>
        <w:t>(prediction['FUNC_CLASS'</w:t>
      </w:r>
      <w:proofErr w:type="gramStart"/>
      <w:r>
        <w:t>].</w:t>
      </w:r>
      <w:proofErr w:type="spellStart"/>
      <w:r>
        <w:t>astype</w:t>
      </w:r>
      <w:proofErr w:type="spellEnd"/>
      <w:proofErr w:type="gramEnd"/>
      <w:r>
        <w:t>(str))</w:t>
      </w:r>
    </w:p>
    <w:p w14:paraId="524594A8" w14:textId="77777777" w:rsidR="00B54B85" w:rsidRDefault="00B54B85" w:rsidP="00B54B85">
      <w:r>
        <w:t xml:space="preserve">prediction['CHART_ID'] = </w:t>
      </w:r>
      <w:proofErr w:type="spellStart"/>
      <w:r>
        <w:t>converter.fit_transform</w:t>
      </w:r>
      <w:proofErr w:type="spellEnd"/>
      <w:r>
        <w:t>(prediction['CHART_ID'</w:t>
      </w:r>
      <w:proofErr w:type="gramStart"/>
      <w:r>
        <w:t>].</w:t>
      </w:r>
      <w:proofErr w:type="spellStart"/>
      <w:r>
        <w:t>astype</w:t>
      </w:r>
      <w:proofErr w:type="spellEnd"/>
      <w:proofErr w:type="gramEnd"/>
      <w:r>
        <w:t>(str))</w:t>
      </w:r>
    </w:p>
    <w:p w14:paraId="5264DF7A" w14:textId="77777777" w:rsidR="00B54B85" w:rsidRDefault="00B54B85" w:rsidP="00B54B85">
      <w:r>
        <w:t xml:space="preserve">prediction['WHO_MOD'] = </w:t>
      </w:r>
      <w:proofErr w:type="spellStart"/>
      <w:r>
        <w:t>converter.fit_transform</w:t>
      </w:r>
      <w:proofErr w:type="spellEnd"/>
      <w:r>
        <w:t>(prediction['WHO_MOD'</w:t>
      </w:r>
      <w:proofErr w:type="gramStart"/>
      <w:r>
        <w:t>].</w:t>
      </w:r>
      <w:proofErr w:type="spellStart"/>
      <w:r>
        <w:t>astype</w:t>
      </w:r>
      <w:proofErr w:type="spellEnd"/>
      <w:proofErr w:type="gramEnd"/>
      <w:r>
        <w:t>(str))</w:t>
      </w:r>
    </w:p>
    <w:p w14:paraId="02DE1B1F" w14:textId="77777777" w:rsidR="00B54B85" w:rsidRDefault="00B54B85" w:rsidP="00B54B85">
      <w:r>
        <w:t xml:space="preserve">prediction['DATE_MOD'] = </w:t>
      </w:r>
      <w:proofErr w:type="spellStart"/>
      <w:r>
        <w:t>converter.fit_transform</w:t>
      </w:r>
      <w:proofErr w:type="spellEnd"/>
      <w:r>
        <w:t>(prediction['DATE_MOD'</w:t>
      </w:r>
      <w:proofErr w:type="gramStart"/>
      <w:r>
        <w:t>].</w:t>
      </w:r>
      <w:proofErr w:type="spellStart"/>
      <w:r>
        <w:t>astype</w:t>
      </w:r>
      <w:proofErr w:type="spellEnd"/>
      <w:proofErr w:type="gramEnd"/>
      <w:r>
        <w:t>(str))</w:t>
      </w:r>
    </w:p>
    <w:p w14:paraId="1DC338E6" w14:textId="77777777" w:rsidR="00B54B85" w:rsidRDefault="00B54B85" w:rsidP="00B54B85">
      <w:r>
        <w:t xml:space="preserve">prediction['HEADING'] = </w:t>
      </w:r>
      <w:proofErr w:type="spellStart"/>
      <w:r>
        <w:t>converter.fit_transform</w:t>
      </w:r>
      <w:proofErr w:type="spellEnd"/>
      <w:r>
        <w:t>(prediction['HEADING'</w:t>
      </w:r>
      <w:proofErr w:type="gramStart"/>
      <w:r>
        <w:t>].</w:t>
      </w:r>
      <w:proofErr w:type="spellStart"/>
      <w:r>
        <w:t>astype</w:t>
      </w:r>
      <w:proofErr w:type="spellEnd"/>
      <w:proofErr w:type="gramEnd"/>
      <w:r>
        <w:t>(str))</w:t>
      </w:r>
    </w:p>
    <w:p w14:paraId="656A91B7" w14:textId="77777777" w:rsidR="00B54B85" w:rsidRDefault="00B54B85" w:rsidP="00B54B85">
      <w:r>
        <w:t xml:space="preserve">prediction['STATE'] = </w:t>
      </w:r>
      <w:proofErr w:type="spellStart"/>
      <w:r>
        <w:t>converter.fit_transform</w:t>
      </w:r>
      <w:proofErr w:type="spellEnd"/>
      <w:r>
        <w:t>(prediction['STATE'</w:t>
      </w:r>
      <w:proofErr w:type="gramStart"/>
      <w:r>
        <w:t>].</w:t>
      </w:r>
      <w:proofErr w:type="spellStart"/>
      <w:r>
        <w:t>astype</w:t>
      </w:r>
      <w:proofErr w:type="spellEnd"/>
      <w:proofErr w:type="gramEnd"/>
      <w:r>
        <w:t>(str))</w:t>
      </w:r>
    </w:p>
    <w:p w14:paraId="4465193C" w14:textId="77777777" w:rsidR="00B54B85" w:rsidRDefault="00B54B85" w:rsidP="00B54B85">
      <w:r>
        <w:t xml:space="preserve">prediction['FIPS2'] = </w:t>
      </w:r>
      <w:proofErr w:type="spellStart"/>
      <w:r>
        <w:t>converter.fit_transform</w:t>
      </w:r>
      <w:proofErr w:type="spellEnd"/>
      <w:r>
        <w:t>(prediction['FIPS2'</w:t>
      </w:r>
      <w:proofErr w:type="gramStart"/>
      <w:r>
        <w:t>].</w:t>
      </w:r>
      <w:proofErr w:type="spellStart"/>
      <w:r>
        <w:t>astype</w:t>
      </w:r>
      <w:proofErr w:type="spellEnd"/>
      <w:proofErr w:type="gramEnd"/>
      <w:r>
        <w:t>(str))</w:t>
      </w:r>
    </w:p>
    <w:p w14:paraId="7585E105" w14:textId="77777777" w:rsidR="00B54B85" w:rsidRDefault="00B54B85" w:rsidP="00B54B85">
      <w:r>
        <w:t xml:space="preserve">prediction['NON_US'] = </w:t>
      </w:r>
      <w:proofErr w:type="spellStart"/>
      <w:r>
        <w:t>converter.fit_transform</w:t>
      </w:r>
      <w:proofErr w:type="spellEnd"/>
      <w:r>
        <w:t>(prediction['NON_US'</w:t>
      </w:r>
      <w:proofErr w:type="gramStart"/>
      <w:r>
        <w:t>].</w:t>
      </w:r>
      <w:proofErr w:type="spellStart"/>
      <w:r>
        <w:t>astype</w:t>
      </w:r>
      <w:proofErr w:type="spellEnd"/>
      <w:proofErr w:type="gramEnd"/>
      <w:r>
        <w:t>(str))</w:t>
      </w:r>
    </w:p>
    <w:p w14:paraId="2C166EEF" w14:textId="77777777" w:rsidR="00B54B85" w:rsidRDefault="00B54B85" w:rsidP="00B54B85">
      <w:proofErr w:type="gramStart"/>
      <w:r>
        <w:t>prediction.info(</w:t>
      </w:r>
      <w:proofErr w:type="gramEnd"/>
      <w:r>
        <w:t>)</w:t>
      </w:r>
    </w:p>
    <w:p w14:paraId="73AA92E0" w14:textId="77777777" w:rsidR="00B54B85" w:rsidRDefault="00B54B85" w:rsidP="00B54B85">
      <w:r>
        <w:t>x=</w:t>
      </w:r>
      <w:proofErr w:type="spellStart"/>
      <w:proofErr w:type="gramStart"/>
      <w:r>
        <w:t>prediction.drop</w:t>
      </w:r>
      <w:proofErr w:type="spellEnd"/>
      <w:proofErr w:type="gramEnd"/>
      <w:r>
        <w:t>('</w:t>
      </w:r>
      <w:proofErr w:type="spellStart"/>
      <w:r>
        <w:t>GEO_CLASS',axis</w:t>
      </w:r>
      <w:proofErr w:type="spellEnd"/>
      <w:r>
        <w:t>=1)</w:t>
      </w:r>
    </w:p>
    <w:p w14:paraId="71D18339" w14:textId="77777777" w:rsidR="00B54B85" w:rsidRDefault="00B54B85" w:rsidP="00B54B85">
      <w:r>
        <w:t>y=prediction['GEO_CLASS']</w:t>
      </w:r>
    </w:p>
    <w:p w14:paraId="0DA4189F" w14:textId="77777777" w:rsidR="00B54B85" w:rsidRDefault="00B54B85" w:rsidP="00B54B85">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6B51496D" w14:textId="77777777" w:rsidR="00B54B85" w:rsidRDefault="00B54B85" w:rsidP="00B54B85">
      <w:r>
        <w:t xml:space="preserve">from </w:t>
      </w:r>
      <w:proofErr w:type="spellStart"/>
      <w:proofErr w:type="gramStart"/>
      <w:r>
        <w:t>sklearn.feature</w:t>
      </w:r>
      <w:proofErr w:type="gramEnd"/>
      <w:r>
        <w:t>_selection</w:t>
      </w:r>
      <w:proofErr w:type="spellEnd"/>
      <w:r>
        <w:t xml:space="preserve"> import RFE</w:t>
      </w:r>
    </w:p>
    <w:p w14:paraId="287AC73F" w14:textId="77777777" w:rsidR="00B54B85" w:rsidRDefault="00B54B85" w:rsidP="00B54B85">
      <w:r>
        <w:t>#Feature selection</w:t>
      </w:r>
    </w:p>
    <w:p w14:paraId="093A7E0D" w14:textId="77777777" w:rsidR="00B54B85" w:rsidRDefault="00B54B85" w:rsidP="00B54B85">
      <w:r>
        <w:t xml:space="preserve">model = </w:t>
      </w:r>
      <w:proofErr w:type="spellStart"/>
      <w:r>
        <w:t>LogisticRegression</w:t>
      </w:r>
      <w:proofErr w:type="spellEnd"/>
      <w:r>
        <w:t>(solver='</w:t>
      </w:r>
      <w:proofErr w:type="spellStart"/>
      <w:r>
        <w:t>liblinear</w:t>
      </w:r>
      <w:proofErr w:type="spellEnd"/>
      <w:proofErr w:type="gramStart"/>
      <w:r>
        <w:t>',</w:t>
      </w:r>
      <w:proofErr w:type="spellStart"/>
      <w:r>
        <w:t>multi</w:t>
      </w:r>
      <w:proofErr w:type="gramEnd"/>
      <w:r>
        <w:t>_class</w:t>
      </w:r>
      <w:proofErr w:type="spellEnd"/>
      <w:r>
        <w:t xml:space="preserve">="auto") </w:t>
      </w:r>
    </w:p>
    <w:p w14:paraId="24027B1C" w14:textId="77777777" w:rsidR="00B54B85" w:rsidRDefault="00B54B85" w:rsidP="00B54B85">
      <w:proofErr w:type="spellStart"/>
      <w:r>
        <w:t>rfe</w:t>
      </w:r>
      <w:proofErr w:type="spellEnd"/>
      <w:r>
        <w:t xml:space="preserve"> = </w:t>
      </w:r>
      <w:proofErr w:type="gramStart"/>
      <w:r>
        <w:t>RFE(</w:t>
      </w:r>
      <w:proofErr w:type="gramEnd"/>
      <w:r>
        <w:t>model,5)</w:t>
      </w:r>
    </w:p>
    <w:p w14:paraId="0E39B877" w14:textId="77777777" w:rsidR="00B54B85" w:rsidRDefault="00B54B85" w:rsidP="00B54B85">
      <w:r>
        <w:t xml:space="preserve">fit = </w:t>
      </w:r>
      <w:proofErr w:type="spellStart"/>
      <w:r>
        <w:t>rfe.fit</w:t>
      </w:r>
      <w:proofErr w:type="spellEnd"/>
      <w:r>
        <w:t>(</w:t>
      </w:r>
      <w:proofErr w:type="spellStart"/>
      <w:proofErr w:type="gramStart"/>
      <w:r>
        <w:t>x,y</w:t>
      </w:r>
      <w:proofErr w:type="spellEnd"/>
      <w:proofErr w:type="gramEnd"/>
      <w:r>
        <w:t>)</w:t>
      </w:r>
    </w:p>
    <w:p w14:paraId="57667828" w14:textId="77777777" w:rsidR="00B54B85" w:rsidRDefault="00B54B85" w:rsidP="00B54B85">
      <w:proofErr w:type="gramStart"/>
      <w:r>
        <w:t>print(</w:t>
      </w:r>
      <w:proofErr w:type="gramEnd"/>
      <w:r>
        <w:t xml:space="preserve">"Num Features: %d"% </w:t>
      </w:r>
      <w:proofErr w:type="spellStart"/>
      <w:r>
        <w:t>fit.n_features</w:t>
      </w:r>
      <w:proofErr w:type="spellEnd"/>
      <w:r>
        <w:t xml:space="preserve">_) </w:t>
      </w:r>
    </w:p>
    <w:p w14:paraId="111C88F3" w14:textId="77777777" w:rsidR="00B54B85" w:rsidRDefault="00B54B85" w:rsidP="00B54B85">
      <w:proofErr w:type="gramStart"/>
      <w:r>
        <w:lastRenderedPageBreak/>
        <w:t>print(</w:t>
      </w:r>
      <w:proofErr w:type="gramEnd"/>
      <w:r>
        <w:t xml:space="preserve">"Selected Features: %s"% </w:t>
      </w:r>
      <w:proofErr w:type="spellStart"/>
      <w:r>
        <w:t>fit.support</w:t>
      </w:r>
      <w:proofErr w:type="spellEnd"/>
      <w:r>
        <w:t xml:space="preserve">_) </w:t>
      </w:r>
    </w:p>
    <w:p w14:paraId="0EBE93C5" w14:textId="77777777" w:rsidR="00B54B85" w:rsidRDefault="00B54B85" w:rsidP="00B54B85">
      <w:proofErr w:type="gramStart"/>
      <w:r>
        <w:t>print(</w:t>
      </w:r>
      <w:proofErr w:type="gramEnd"/>
      <w:r>
        <w:t xml:space="preserve">"Feature Ranking: %s"% </w:t>
      </w:r>
      <w:proofErr w:type="spellStart"/>
      <w:r>
        <w:t>fit.ranking</w:t>
      </w:r>
      <w:proofErr w:type="spellEnd"/>
      <w:r>
        <w:t>_)</w:t>
      </w:r>
    </w:p>
    <w:p w14:paraId="4037969A" w14:textId="77777777" w:rsidR="00B54B85" w:rsidRDefault="00B54B85" w:rsidP="00B54B85">
      <w:r>
        <w:t>prediction=prediction.drop(['FID','ID','LENGTH','DIR','DATA','LINKNUM','ANODE','BNODE','LINKNAME','RIVERNAME','AMILE','BMILE','LENGTH1','LENGTH_SRC'],axis=1)</w:t>
      </w:r>
    </w:p>
    <w:p w14:paraId="2F9967F7" w14:textId="77777777" w:rsidR="00B54B85" w:rsidRDefault="00B54B85" w:rsidP="00B54B85">
      <w:r>
        <w:t>prediction=</w:t>
      </w:r>
      <w:proofErr w:type="gramStart"/>
      <w:r>
        <w:t>prediction.drop</w:t>
      </w:r>
      <w:proofErr w:type="gramEnd"/>
      <w:r>
        <w:t>(['NUM_PAIRS','WHO_MOD','DATE_MOD','HEADING','STATE','FIPS'],axis=1)</w:t>
      </w:r>
    </w:p>
    <w:p w14:paraId="2B36364A" w14:textId="77777777" w:rsidR="00B54B85" w:rsidRDefault="00B54B85" w:rsidP="00B54B85">
      <w:r>
        <w:t>prediction=</w:t>
      </w:r>
      <w:proofErr w:type="gramStart"/>
      <w:r>
        <w:t>prediction.drop</w:t>
      </w:r>
      <w:proofErr w:type="gramEnd"/>
      <w:r>
        <w:t>(['CTRL_DEPTH','WATERWAY','FUNC_CLASS','WTWY_TYPE'],axis=1)</w:t>
      </w:r>
    </w:p>
    <w:p w14:paraId="59CD7A44" w14:textId="77777777" w:rsidR="00B54B85" w:rsidRDefault="00B54B85" w:rsidP="00B54B85">
      <w:r>
        <w:t xml:space="preserve">import seaborn as </w:t>
      </w:r>
      <w:proofErr w:type="spellStart"/>
      <w:r>
        <w:t>sns</w:t>
      </w:r>
      <w:proofErr w:type="spellEnd"/>
    </w:p>
    <w:p w14:paraId="3AD8642F" w14:textId="77777777" w:rsidR="00B54B85" w:rsidRDefault="00B54B85" w:rsidP="00B54B85">
      <w:r>
        <w:t xml:space="preserve">import </w:t>
      </w:r>
      <w:proofErr w:type="spellStart"/>
      <w:proofErr w:type="gramStart"/>
      <w:r>
        <w:t>matplotlib.pyplot</w:t>
      </w:r>
      <w:proofErr w:type="spellEnd"/>
      <w:proofErr w:type="gramEnd"/>
      <w:r>
        <w:t xml:space="preserve"> as </w:t>
      </w:r>
      <w:proofErr w:type="spellStart"/>
      <w:r>
        <w:t>plt</w:t>
      </w:r>
      <w:proofErr w:type="spellEnd"/>
    </w:p>
    <w:p w14:paraId="1A8844FB" w14:textId="77777777" w:rsidR="00B54B85" w:rsidRDefault="00B54B85" w:rsidP="00B54B85">
      <w:r>
        <w:t>#get correlations of each features in dataset</w:t>
      </w:r>
    </w:p>
    <w:p w14:paraId="78CB05DB" w14:textId="77777777" w:rsidR="00B54B85" w:rsidRDefault="00B54B85" w:rsidP="00B54B85">
      <w:proofErr w:type="spellStart"/>
      <w:r>
        <w:t>corrmat</w:t>
      </w:r>
      <w:proofErr w:type="spellEnd"/>
      <w:r>
        <w:t xml:space="preserve"> = </w:t>
      </w:r>
      <w:proofErr w:type="spellStart"/>
      <w:proofErr w:type="gramStart"/>
      <w:r>
        <w:t>prediction.corr</w:t>
      </w:r>
      <w:proofErr w:type="spellEnd"/>
      <w:proofErr w:type="gramEnd"/>
      <w:r>
        <w:t>()</w:t>
      </w:r>
    </w:p>
    <w:p w14:paraId="1FAC9700" w14:textId="77777777" w:rsidR="00B54B85" w:rsidRDefault="00B54B85" w:rsidP="00B54B85">
      <w:proofErr w:type="spellStart"/>
      <w:r>
        <w:t>top_corr_features</w:t>
      </w:r>
      <w:proofErr w:type="spellEnd"/>
      <w:r>
        <w:t xml:space="preserve"> = </w:t>
      </w:r>
      <w:proofErr w:type="spellStart"/>
      <w:proofErr w:type="gramStart"/>
      <w:r>
        <w:t>corrmat.index</w:t>
      </w:r>
      <w:proofErr w:type="spellEnd"/>
      <w:proofErr w:type="gramEnd"/>
    </w:p>
    <w:p w14:paraId="3B2998F7" w14:textId="77777777" w:rsidR="00B54B85" w:rsidRDefault="00B54B85" w:rsidP="00B54B85">
      <w:proofErr w:type="spellStart"/>
      <w:proofErr w:type="gramStart"/>
      <w:r>
        <w:t>plt.figure</w:t>
      </w:r>
      <w:proofErr w:type="spellEnd"/>
      <w:proofErr w:type="gramEnd"/>
      <w:r>
        <w:t>(</w:t>
      </w:r>
      <w:proofErr w:type="spellStart"/>
      <w:r>
        <w:t>figsize</w:t>
      </w:r>
      <w:proofErr w:type="spellEnd"/>
      <w:r>
        <w:t>=(9,5))</w:t>
      </w:r>
    </w:p>
    <w:p w14:paraId="45DE1DE3" w14:textId="77777777" w:rsidR="00B54B85" w:rsidRDefault="00B54B85" w:rsidP="00B54B85">
      <w:r>
        <w:t>#plot heat map</w:t>
      </w:r>
    </w:p>
    <w:p w14:paraId="752D655A" w14:textId="77777777" w:rsidR="00B54B85" w:rsidRDefault="00B54B85" w:rsidP="00B54B85">
      <w:r>
        <w:t>g=</w:t>
      </w:r>
      <w:proofErr w:type="gramStart"/>
      <w:r>
        <w:t>sns.heatmap</w:t>
      </w:r>
      <w:proofErr w:type="gramEnd"/>
      <w:r>
        <w:t>(prediction[top_corr_features].corr(),annot=True,cmap="RdYlGn")</w:t>
      </w:r>
    </w:p>
    <w:p w14:paraId="6996305E" w14:textId="77777777" w:rsidR="00B54B85" w:rsidRDefault="00B54B85" w:rsidP="00B54B85">
      <w:r>
        <w:t>x_</w:t>
      </w:r>
      <w:proofErr w:type="gramStart"/>
      <w:r>
        <w:t>train,x</w:t>
      </w:r>
      <w:proofErr w:type="gramEnd"/>
      <w:r>
        <w:t>_test,y_train,y_test=train_test_split(x,y,test_size=0.3,train_size=0.7)</w:t>
      </w:r>
    </w:p>
    <w:p w14:paraId="41CA7DF6" w14:textId="77777777" w:rsidR="00B54B85" w:rsidRDefault="00B54B85" w:rsidP="00B54B85">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104F0ADB" w14:textId="77777777" w:rsidR="00B54B85" w:rsidRDefault="00B54B85" w:rsidP="00B54B85">
      <w:r>
        <w:t xml:space="preserve">from </w:t>
      </w:r>
      <w:proofErr w:type="spellStart"/>
      <w:r>
        <w:t>sklearn</w:t>
      </w:r>
      <w:proofErr w:type="spellEnd"/>
      <w:r>
        <w:t xml:space="preserve"> import metrics</w:t>
      </w:r>
    </w:p>
    <w:p w14:paraId="436027C9" w14:textId="77777777" w:rsidR="00B54B85" w:rsidRDefault="00B54B85" w:rsidP="00B54B85">
      <w:r>
        <w:t xml:space="preserve">model_1 = </w:t>
      </w:r>
      <w:proofErr w:type="spellStart"/>
      <w:proofErr w:type="gramStart"/>
      <w:r>
        <w:t>DecisionTreeClassifier</w:t>
      </w:r>
      <w:proofErr w:type="spellEnd"/>
      <w:r>
        <w:t>(</w:t>
      </w:r>
      <w:proofErr w:type="gramEnd"/>
      <w:r>
        <w:t>)</w:t>
      </w:r>
    </w:p>
    <w:p w14:paraId="5AE314A6" w14:textId="77777777" w:rsidR="00B54B85" w:rsidRDefault="00B54B85" w:rsidP="00B54B85">
      <w:r>
        <w:t>model_1.fit(</w:t>
      </w:r>
      <w:proofErr w:type="spellStart"/>
      <w:r>
        <w:t>x_</w:t>
      </w:r>
      <w:proofErr w:type="gramStart"/>
      <w:r>
        <w:t>train,y</w:t>
      </w:r>
      <w:proofErr w:type="gramEnd"/>
      <w:r>
        <w:t>_train</w:t>
      </w:r>
      <w:proofErr w:type="spellEnd"/>
      <w:r>
        <w:t>)</w:t>
      </w:r>
    </w:p>
    <w:p w14:paraId="549BFAD9" w14:textId="77777777" w:rsidR="00B54B85" w:rsidRDefault="00B54B85" w:rsidP="00B54B85">
      <w:r>
        <w:t>y_pred_1 = model_</w:t>
      </w:r>
      <w:proofErr w:type="gramStart"/>
      <w:r>
        <w:t>1.predict</w:t>
      </w:r>
      <w:proofErr w:type="gramEnd"/>
      <w:r>
        <w:t>(</w:t>
      </w:r>
      <w:proofErr w:type="spellStart"/>
      <w:r>
        <w:t>x_test</w:t>
      </w:r>
      <w:proofErr w:type="spellEnd"/>
      <w:r>
        <w:t>)</w:t>
      </w:r>
    </w:p>
    <w:p w14:paraId="7EF328CD" w14:textId="77777777" w:rsidR="00B54B85" w:rsidRDefault="00B54B85" w:rsidP="00B54B85">
      <w:r>
        <w:t>accuracy_model_1 = model_</w:t>
      </w:r>
      <w:proofErr w:type="gramStart"/>
      <w:r>
        <w:t>1.score</w:t>
      </w:r>
      <w:proofErr w:type="gramEnd"/>
      <w:r>
        <w:t>(</w:t>
      </w:r>
      <w:proofErr w:type="spellStart"/>
      <w:r>
        <w:t>x_test</w:t>
      </w:r>
      <w:proofErr w:type="spellEnd"/>
      <w:r>
        <w:t xml:space="preserve">, </w:t>
      </w:r>
      <w:proofErr w:type="spellStart"/>
      <w:r>
        <w:t>y_test</w:t>
      </w:r>
      <w:proofErr w:type="spellEnd"/>
      <w:r>
        <w:t>)</w:t>
      </w:r>
    </w:p>
    <w:p w14:paraId="517135BC" w14:textId="77777777" w:rsidR="00B54B85" w:rsidRDefault="00B54B85" w:rsidP="00B54B85">
      <w:proofErr w:type="gramStart"/>
      <w:r>
        <w:t>print(</w:t>
      </w:r>
      <w:proofErr w:type="gramEnd"/>
      <w:r>
        <w:t>'</w:t>
      </w:r>
      <w:proofErr w:type="spellStart"/>
      <w:r>
        <w:t>DecisionTreeClassifier</w:t>
      </w:r>
      <w:proofErr w:type="spellEnd"/>
      <w:r>
        <w:t xml:space="preserve"> Accuracy:', accuracy_model_1)</w:t>
      </w:r>
    </w:p>
    <w:p w14:paraId="7F275179" w14:textId="77777777" w:rsidR="00B54B85" w:rsidRDefault="00B54B85" w:rsidP="00B54B85">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226D898B" w14:textId="77777777" w:rsidR="00B54B85" w:rsidRDefault="00B54B85" w:rsidP="00B54B85">
      <w:r>
        <w:t xml:space="preserve">classifier = </w:t>
      </w:r>
      <w:proofErr w:type="spellStart"/>
      <w:r>
        <w:t>KNeighborsClassifier</w:t>
      </w:r>
      <w:proofErr w:type="spellEnd"/>
      <w:r>
        <w:t>(</w:t>
      </w:r>
      <w:proofErr w:type="spellStart"/>
      <w:r>
        <w:t>n_neighbors</w:t>
      </w:r>
      <w:proofErr w:type="spellEnd"/>
      <w:r>
        <w:t>=3)</w:t>
      </w:r>
    </w:p>
    <w:p w14:paraId="5F425344" w14:textId="77777777" w:rsidR="00B54B85" w:rsidRDefault="00B54B85" w:rsidP="00B54B85">
      <w:proofErr w:type="spellStart"/>
      <w:proofErr w:type="gramStart"/>
      <w:r>
        <w:t>classifier.fit</w:t>
      </w:r>
      <w:proofErr w:type="spellEnd"/>
      <w:r>
        <w:t>(</w:t>
      </w:r>
      <w:proofErr w:type="spellStart"/>
      <w:proofErr w:type="gramEnd"/>
      <w:r>
        <w:t>x_train</w:t>
      </w:r>
      <w:proofErr w:type="spellEnd"/>
      <w:r>
        <w:t xml:space="preserve">, </w:t>
      </w:r>
      <w:proofErr w:type="spellStart"/>
      <w:r>
        <w:t>y_train</w:t>
      </w:r>
      <w:proofErr w:type="spellEnd"/>
      <w:r>
        <w:t>)</w:t>
      </w:r>
    </w:p>
    <w:p w14:paraId="0E813345" w14:textId="77777777" w:rsidR="00B54B85" w:rsidRDefault="00B54B85" w:rsidP="00B54B85">
      <w:proofErr w:type="spellStart"/>
      <w:r>
        <w:t>y_pred</w:t>
      </w:r>
      <w:proofErr w:type="spellEnd"/>
      <w:r>
        <w:t xml:space="preserve"> = </w:t>
      </w:r>
      <w:proofErr w:type="spellStart"/>
      <w:proofErr w:type="gramStart"/>
      <w:r>
        <w:t>classifier.predict</w:t>
      </w:r>
      <w:proofErr w:type="spellEnd"/>
      <w:proofErr w:type="gramEnd"/>
      <w:r>
        <w:t>(</w:t>
      </w:r>
      <w:proofErr w:type="spellStart"/>
      <w:r>
        <w:t>x_test</w:t>
      </w:r>
      <w:proofErr w:type="spellEnd"/>
      <w:r>
        <w:t>)</w:t>
      </w:r>
    </w:p>
    <w:p w14:paraId="0D989032" w14:textId="77777777" w:rsidR="00B54B85" w:rsidRDefault="00B54B85" w:rsidP="00B54B85">
      <w:r>
        <w:lastRenderedPageBreak/>
        <w:t xml:space="preserve">accuracy_model_2 = </w:t>
      </w:r>
      <w:proofErr w:type="spellStart"/>
      <w:proofErr w:type="gramStart"/>
      <w:r>
        <w:t>classifier.score</w:t>
      </w:r>
      <w:proofErr w:type="spellEnd"/>
      <w:proofErr w:type="gramEnd"/>
      <w:r>
        <w:t>(</w:t>
      </w:r>
      <w:proofErr w:type="spellStart"/>
      <w:r>
        <w:t>x_test</w:t>
      </w:r>
      <w:proofErr w:type="spellEnd"/>
      <w:r>
        <w:t xml:space="preserve">, </w:t>
      </w:r>
      <w:proofErr w:type="spellStart"/>
      <w:r>
        <w:t>y_test</w:t>
      </w:r>
      <w:proofErr w:type="spellEnd"/>
      <w:r>
        <w:t>)</w:t>
      </w:r>
    </w:p>
    <w:p w14:paraId="689B7123" w14:textId="30E0957F" w:rsidR="00B51FAB" w:rsidRPr="00B51FAB" w:rsidRDefault="00B54B85" w:rsidP="00B54B85">
      <w:proofErr w:type="gramStart"/>
      <w:r>
        <w:t>print(</w:t>
      </w:r>
      <w:proofErr w:type="gramEnd"/>
      <w:r>
        <w:t>'</w:t>
      </w:r>
      <w:proofErr w:type="spellStart"/>
      <w:r>
        <w:t>KNeighborsClassifier</w:t>
      </w:r>
      <w:proofErr w:type="spellEnd"/>
      <w:r>
        <w:t>', accuracy_model_2)</w:t>
      </w:r>
    </w:p>
    <w:sectPr w:rsidR="00B51FAB" w:rsidRPr="00B51FAB" w:rsidSect="00856533">
      <w:footerReference w:type="default" r:id="rId35"/>
      <w:headerReference w:type="first" r:id="rId36"/>
      <w:footerReference w:type="first" r:id="rId37"/>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2DC4B" w14:textId="77777777" w:rsidR="006B0664" w:rsidRDefault="006B0664">
      <w:pPr>
        <w:spacing w:line="240" w:lineRule="auto"/>
      </w:pPr>
      <w:r>
        <w:separator/>
      </w:r>
    </w:p>
  </w:endnote>
  <w:endnote w:type="continuationSeparator" w:id="0">
    <w:p w14:paraId="10B22949" w14:textId="77777777" w:rsidR="006B0664" w:rsidRDefault="006B06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C408A" w14:textId="77777777" w:rsidR="00B41038" w:rsidRDefault="00B41038">
    <w:pPr>
      <w:pStyle w:val="Footer"/>
    </w:pPr>
    <w:r>
      <w:rPr>
        <w:noProof/>
        <w:lang w:val="en-IE" w:eastAsia="en-IE"/>
      </w:rPr>
      <mc:AlternateContent>
        <mc:Choice Requires="wps">
          <w:drawing>
            <wp:inline distT="0" distB="0" distL="0" distR="0" wp14:anchorId="5C494814" wp14:editId="025F0B39">
              <wp:extent cx="347345" cy="347345"/>
              <wp:effectExtent l="0" t="0" r="5080" b="5080"/>
              <wp:docPr id="19"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47345" cy="347345"/>
                      </a:xfrm>
                      <a:prstGeom prst="ellipse">
                        <a:avLst/>
                      </a:prstGeom>
                      <a:solidFill>
                        <a:schemeClr val="accent4">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88FAF22" w14:textId="77777777" w:rsidR="00B41038" w:rsidRDefault="00B41038">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0E5AFC">
                            <w:rPr>
                              <w:rStyle w:val="PageNumber"/>
                              <w:noProof/>
                            </w:rPr>
                            <w:t>3</w:t>
                          </w:r>
                          <w:r>
                            <w:rPr>
                              <w:rStyle w:val="PageNumber"/>
                            </w:rPr>
                            <w:fldChar w:fldCharType="end"/>
                          </w:r>
                        </w:p>
                      </w:txbxContent>
                    </wps:txbx>
                    <wps:bodyPr rot="0" vert="horz" wrap="square" lIns="0" tIns="0" rIns="0" bIns="0" anchor="ctr" anchorCtr="0" upright="1">
                      <a:noAutofit/>
                    </wps:bodyPr>
                  </wps:wsp>
                </a:graphicData>
              </a:graphic>
            </wp:inline>
          </w:drawing>
        </mc:Choice>
        <mc:Fallback>
          <w:pict>
            <v:oval w14:anchorId="5C494814" id="Oval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" fillcolor="#f9b639 [3207]" stroked="f" strokeweight="1pt">
              <v:stroke joinstyle="miter"/>
              <v:path arrowok="t"/>
              <o:lock v:ext="edit" aspectratio="t"/>
              <v:textbox inset="0,0,0,0">
                <w:txbxContent>
                  <w:p w14:paraId="288FAF22" w14:textId="77777777" w:rsidR="00B41038" w:rsidRDefault="00B41038">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0E5AFC">
                      <w:rPr>
                        <w:rStyle w:val="PageNumber"/>
                        <w:noProof/>
                      </w:rPr>
                      <w:t>3</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FC7F" w14:textId="77777777" w:rsidR="00B41038" w:rsidRPr="002643E2" w:rsidRDefault="00B41038" w:rsidP="002643E2">
    <w:pPr>
      <w:pStyle w:val="Footer"/>
      <w:ind w:left="0"/>
      <w:rPr>
        <w:lang w:val="en-IE"/>
      </w:rPr>
    </w:pPr>
    <w:r>
      <w:rPr>
        <w:lang w:val="en-IE"/>
      </w:rPr>
      <w:t xml:space="preserve">Template by </w:t>
    </w:r>
    <w:proofErr w:type="spellStart"/>
    <w:r>
      <w:rPr>
        <w:lang w:val="en-IE"/>
      </w:rPr>
      <w:t>Dr.</w:t>
    </w:r>
    <w:proofErr w:type="spellEnd"/>
    <w:r>
      <w:rPr>
        <w:lang w:val="en-IE"/>
      </w:rPr>
      <w:t xml:space="preserve"> </w:t>
    </w:r>
    <w:proofErr w:type="spellStart"/>
    <w:r>
      <w:rPr>
        <w:lang w:val="en-IE"/>
      </w:rPr>
      <w:t>Shazia</w:t>
    </w:r>
    <w:proofErr w:type="spellEnd"/>
    <w:r>
      <w:rPr>
        <w:lang w:val="en-IE"/>
      </w:rPr>
      <w:t xml:space="preserve"> A Afzal</w:t>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6CF93" w14:textId="77777777" w:rsidR="006B0664" w:rsidRDefault="006B0664">
      <w:pPr>
        <w:spacing w:line="240" w:lineRule="auto"/>
      </w:pPr>
      <w:r>
        <w:separator/>
      </w:r>
    </w:p>
  </w:footnote>
  <w:footnote w:type="continuationSeparator" w:id="0">
    <w:p w14:paraId="5F3675FA" w14:textId="77777777" w:rsidR="006B0664" w:rsidRDefault="006B06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D8B21" w14:textId="77777777" w:rsidR="007A4960" w:rsidRDefault="007A4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074C94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15:restartNumberingAfterBreak="0">
    <w:nsid w:val="1FF22EAF"/>
    <w:multiLevelType w:val="hybridMultilevel"/>
    <w:tmpl w:val="ACE43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9D49A7"/>
    <w:multiLevelType w:val="hybridMultilevel"/>
    <w:tmpl w:val="976A6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B743EC8"/>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5" w15:restartNumberingAfterBreak="0">
    <w:nsid w:val="44D31AFF"/>
    <w:multiLevelType w:val="hybridMultilevel"/>
    <w:tmpl w:val="B89AA5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C233CA8"/>
    <w:multiLevelType w:val="hybridMultilevel"/>
    <w:tmpl w:val="922415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E64165C"/>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abstractNumId w:val="1"/>
  </w:num>
  <w:num w:numId="2">
    <w:abstractNumId w:val="1"/>
    <w:lvlOverride w:ilvl="0">
      <w:startOverride w:val="1"/>
    </w:lvlOverride>
  </w:num>
  <w:num w:numId="3">
    <w:abstractNumId w:val="0"/>
  </w:num>
  <w:num w:numId="4">
    <w:abstractNumId w:val="3"/>
  </w:num>
  <w:num w:numId="5">
    <w:abstractNumId w:val="6"/>
  </w:num>
  <w:num w:numId="6">
    <w:abstractNumId w:val="7"/>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MzO1MDaytDQ0sbBQ0lEKTi0uzszPAykwrAUACFou1iwAAAA="/>
  </w:docVars>
  <w:rsids>
    <w:rsidRoot w:val="001D09CF"/>
    <w:rsid w:val="00023BBC"/>
    <w:rsid w:val="0004115D"/>
    <w:rsid w:val="00060CCF"/>
    <w:rsid w:val="00085CE2"/>
    <w:rsid w:val="00086B16"/>
    <w:rsid w:val="00092F62"/>
    <w:rsid w:val="00093EF9"/>
    <w:rsid w:val="000A4D7A"/>
    <w:rsid w:val="000A6B9E"/>
    <w:rsid w:val="000B253A"/>
    <w:rsid w:val="000B285A"/>
    <w:rsid w:val="000D7C28"/>
    <w:rsid w:val="000E250A"/>
    <w:rsid w:val="000E5AFC"/>
    <w:rsid w:val="000E7934"/>
    <w:rsid w:val="000F4690"/>
    <w:rsid w:val="00136F12"/>
    <w:rsid w:val="00144453"/>
    <w:rsid w:val="00154AD1"/>
    <w:rsid w:val="001558FA"/>
    <w:rsid w:val="00170053"/>
    <w:rsid w:val="00181912"/>
    <w:rsid w:val="001963A1"/>
    <w:rsid w:val="001B0E4B"/>
    <w:rsid w:val="001C29D6"/>
    <w:rsid w:val="001D03BA"/>
    <w:rsid w:val="001D09CF"/>
    <w:rsid w:val="001E71A1"/>
    <w:rsid w:val="001F0941"/>
    <w:rsid w:val="002210AE"/>
    <w:rsid w:val="00253954"/>
    <w:rsid w:val="002570B0"/>
    <w:rsid w:val="0026077A"/>
    <w:rsid w:val="002643E2"/>
    <w:rsid w:val="00286ACF"/>
    <w:rsid w:val="002B3995"/>
    <w:rsid w:val="002B71C0"/>
    <w:rsid w:val="002C3C33"/>
    <w:rsid w:val="002E6106"/>
    <w:rsid w:val="002F7ADA"/>
    <w:rsid w:val="003215E3"/>
    <w:rsid w:val="00323898"/>
    <w:rsid w:val="00325D75"/>
    <w:rsid w:val="003473DC"/>
    <w:rsid w:val="00351FC1"/>
    <w:rsid w:val="00355E69"/>
    <w:rsid w:val="00375235"/>
    <w:rsid w:val="003838EF"/>
    <w:rsid w:val="003949E6"/>
    <w:rsid w:val="003A0E54"/>
    <w:rsid w:val="003B61AA"/>
    <w:rsid w:val="003C3890"/>
    <w:rsid w:val="003D27EA"/>
    <w:rsid w:val="004272C0"/>
    <w:rsid w:val="0044290C"/>
    <w:rsid w:val="00445934"/>
    <w:rsid w:val="00453790"/>
    <w:rsid w:val="00455553"/>
    <w:rsid w:val="00461262"/>
    <w:rsid w:val="004721A9"/>
    <w:rsid w:val="004958EF"/>
    <w:rsid w:val="004A2AE4"/>
    <w:rsid w:val="004B2E9A"/>
    <w:rsid w:val="004B3E57"/>
    <w:rsid w:val="004C043F"/>
    <w:rsid w:val="004C4B3E"/>
    <w:rsid w:val="004C6FFD"/>
    <w:rsid w:val="004E7327"/>
    <w:rsid w:val="005167DC"/>
    <w:rsid w:val="005249E0"/>
    <w:rsid w:val="0053512D"/>
    <w:rsid w:val="0059321F"/>
    <w:rsid w:val="005A6CC9"/>
    <w:rsid w:val="005B77D5"/>
    <w:rsid w:val="005C072D"/>
    <w:rsid w:val="005C5682"/>
    <w:rsid w:val="005D2262"/>
    <w:rsid w:val="00616E79"/>
    <w:rsid w:val="00642C77"/>
    <w:rsid w:val="00652C57"/>
    <w:rsid w:val="006715FB"/>
    <w:rsid w:val="00680F09"/>
    <w:rsid w:val="00686483"/>
    <w:rsid w:val="006933CF"/>
    <w:rsid w:val="00697247"/>
    <w:rsid w:val="006B0118"/>
    <w:rsid w:val="006B0664"/>
    <w:rsid w:val="006E1243"/>
    <w:rsid w:val="006E4E20"/>
    <w:rsid w:val="007009D5"/>
    <w:rsid w:val="0070440D"/>
    <w:rsid w:val="007047D4"/>
    <w:rsid w:val="00716E79"/>
    <w:rsid w:val="00741A04"/>
    <w:rsid w:val="007615D1"/>
    <w:rsid w:val="007767D2"/>
    <w:rsid w:val="00783051"/>
    <w:rsid w:val="007837F0"/>
    <w:rsid w:val="00783FD1"/>
    <w:rsid w:val="0079311D"/>
    <w:rsid w:val="0079327C"/>
    <w:rsid w:val="007A4960"/>
    <w:rsid w:val="007A508E"/>
    <w:rsid w:val="007D284B"/>
    <w:rsid w:val="007D6078"/>
    <w:rsid w:val="007F52A7"/>
    <w:rsid w:val="00802761"/>
    <w:rsid w:val="00803485"/>
    <w:rsid w:val="0084089C"/>
    <w:rsid w:val="0085316C"/>
    <w:rsid w:val="00856533"/>
    <w:rsid w:val="00871718"/>
    <w:rsid w:val="0088550B"/>
    <w:rsid w:val="00895679"/>
    <w:rsid w:val="00896B24"/>
    <w:rsid w:val="008A04FF"/>
    <w:rsid w:val="008B2311"/>
    <w:rsid w:val="008E1216"/>
    <w:rsid w:val="008E4AEF"/>
    <w:rsid w:val="008E770C"/>
    <w:rsid w:val="008E7B9E"/>
    <w:rsid w:val="008E7ECE"/>
    <w:rsid w:val="008F1058"/>
    <w:rsid w:val="009114C3"/>
    <w:rsid w:val="00912743"/>
    <w:rsid w:val="009219BB"/>
    <w:rsid w:val="00931656"/>
    <w:rsid w:val="00950A63"/>
    <w:rsid w:val="00975350"/>
    <w:rsid w:val="0097792E"/>
    <w:rsid w:val="009A6967"/>
    <w:rsid w:val="009C35D7"/>
    <w:rsid w:val="00A02DCF"/>
    <w:rsid w:val="00A12EC1"/>
    <w:rsid w:val="00A13987"/>
    <w:rsid w:val="00A227DA"/>
    <w:rsid w:val="00A238C6"/>
    <w:rsid w:val="00A27F0B"/>
    <w:rsid w:val="00A6010F"/>
    <w:rsid w:val="00A768A0"/>
    <w:rsid w:val="00A9306A"/>
    <w:rsid w:val="00A97EF4"/>
    <w:rsid w:val="00AA47FA"/>
    <w:rsid w:val="00AA5A99"/>
    <w:rsid w:val="00AB212E"/>
    <w:rsid w:val="00AD34B9"/>
    <w:rsid w:val="00AD5262"/>
    <w:rsid w:val="00AE4780"/>
    <w:rsid w:val="00AF133A"/>
    <w:rsid w:val="00AF2896"/>
    <w:rsid w:val="00AF3A5C"/>
    <w:rsid w:val="00B00B2B"/>
    <w:rsid w:val="00B06088"/>
    <w:rsid w:val="00B10CC8"/>
    <w:rsid w:val="00B179F3"/>
    <w:rsid w:val="00B2010D"/>
    <w:rsid w:val="00B25186"/>
    <w:rsid w:val="00B41038"/>
    <w:rsid w:val="00B51FAB"/>
    <w:rsid w:val="00B54B85"/>
    <w:rsid w:val="00B702DC"/>
    <w:rsid w:val="00B70853"/>
    <w:rsid w:val="00B72A30"/>
    <w:rsid w:val="00B83057"/>
    <w:rsid w:val="00B86D94"/>
    <w:rsid w:val="00BA4C02"/>
    <w:rsid w:val="00BA5B20"/>
    <w:rsid w:val="00BA5DD4"/>
    <w:rsid w:val="00BD0C85"/>
    <w:rsid w:val="00BF7D84"/>
    <w:rsid w:val="00C23267"/>
    <w:rsid w:val="00C34605"/>
    <w:rsid w:val="00C4669D"/>
    <w:rsid w:val="00C56230"/>
    <w:rsid w:val="00C65AE6"/>
    <w:rsid w:val="00C81DAE"/>
    <w:rsid w:val="00C910F2"/>
    <w:rsid w:val="00CC5880"/>
    <w:rsid w:val="00CD10E0"/>
    <w:rsid w:val="00D02FF1"/>
    <w:rsid w:val="00D03D0B"/>
    <w:rsid w:val="00D214B4"/>
    <w:rsid w:val="00D2374F"/>
    <w:rsid w:val="00D23EF4"/>
    <w:rsid w:val="00D35125"/>
    <w:rsid w:val="00D35A91"/>
    <w:rsid w:val="00D41E71"/>
    <w:rsid w:val="00D44120"/>
    <w:rsid w:val="00D50404"/>
    <w:rsid w:val="00D66787"/>
    <w:rsid w:val="00D93C80"/>
    <w:rsid w:val="00DA4B2E"/>
    <w:rsid w:val="00DA65B1"/>
    <w:rsid w:val="00DC08FD"/>
    <w:rsid w:val="00DF2B54"/>
    <w:rsid w:val="00E01213"/>
    <w:rsid w:val="00E522D1"/>
    <w:rsid w:val="00E74055"/>
    <w:rsid w:val="00E75013"/>
    <w:rsid w:val="00E8413B"/>
    <w:rsid w:val="00EA6012"/>
    <w:rsid w:val="00EB630A"/>
    <w:rsid w:val="00EC3ED4"/>
    <w:rsid w:val="00ED49AA"/>
    <w:rsid w:val="00EF39ED"/>
    <w:rsid w:val="00EF5D6A"/>
    <w:rsid w:val="00EF6CCF"/>
    <w:rsid w:val="00F30473"/>
    <w:rsid w:val="00F51E24"/>
    <w:rsid w:val="00F51F47"/>
    <w:rsid w:val="00F575B2"/>
    <w:rsid w:val="00F7207F"/>
    <w:rsid w:val="00F92C6E"/>
    <w:rsid w:val="00F9365A"/>
    <w:rsid w:val="00FC3459"/>
    <w:rsid w:val="00FC72F8"/>
    <w:rsid w:val="00FE77F0"/>
    <w:rsid w:val="00FF5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3207AD"/>
  <w15:docId w15:val="{02E9DFEF-D39E-4016-92A4-2F2C4575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7837F0"/>
    <w:pPr>
      <w:spacing w:after="100"/>
    </w:pPr>
  </w:style>
  <w:style w:type="paragraph" w:styleId="TOC2">
    <w:name w:val="toc 2"/>
    <w:basedOn w:val="Normal"/>
    <w:next w:val="Normal"/>
    <w:autoRedefine/>
    <w:uiPriority w:val="39"/>
    <w:unhideWhenUsed/>
    <w:rsid w:val="007837F0"/>
    <w:pPr>
      <w:spacing w:after="100"/>
      <w:ind w:left="200"/>
    </w:pPr>
  </w:style>
  <w:style w:type="paragraph" w:styleId="TOC3">
    <w:name w:val="toc 3"/>
    <w:basedOn w:val="Normal"/>
    <w:next w:val="Normal"/>
    <w:autoRedefine/>
    <w:uiPriority w:val="39"/>
    <w:unhideWhenUsed/>
    <w:rsid w:val="007837F0"/>
    <w:pPr>
      <w:spacing w:after="100"/>
      <w:ind w:left="400"/>
    </w:pPr>
  </w:style>
  <w:style w:type="character" w:styleId="Hyperlink">
    <w:name w:val="Hyperlink"/>
    <w:basedOn w:val="DefaultParagraphFont"/>
    <w:uiPriority w:val="99"/>
    <w:unhideWhenUsed/>
    <w:rsid w:val="007837F0"/>
    <w:rPr>
      <w:color w:val="872D4E" w:themeColor="hyperlink"/>
      <w:u w:val="single"/>
    </w:rPr>
  </w:style>
  <w:style w:type="paragraph" w:styleId="NoSpacing">
    <w:name w:val="No Spacing"/>
    <w:link w:val="NoSpacingChar"/>
    <w:uiPriority w:val="1"/>
    <w:qFormat/>
    <w:rsid w:val="00B06088"/>
    <w:pPr>
      <w:spacing w:before="0" w:line="240" w:lineRule="auto"/>
    </w:pPr>
    <w:rPr>
      <w:color w:val="auto"/>
      <w:sz w:val="22"/>
      <w:szCs w:val="22"/>
      <w:lang w:eastAsia="en-US"/>
    </w:rPr>
  </w:style>
  <w:style w:type="character" w:customStyle="1" w:styleId="NoSpacingChar">
    <w:name w:val="No Spacing Char"/>
    <w:basedOn w:val="DefaultParagraphFont"/>
    <w:link w:val="NoSpacing"/>
    <w:uiPriority w:val="1"/>
    <w:rsid w:val="00B06088"/>
    <w:rPr>
      <w:color w:val="auto"/>
      <w:sz w:val="22"/>
      <w:szCs w:val="22"/>
      <w:lang w:eastAsia="en-US"/>
    </w:rPr>
  </w:style>
  <w:style w:type="paragraph" w:styleId="ListParagraph">
    <w:name w:val="List Paragraph"/>
    <w:basedOn w:val="Normal"/>
    <w:uiPriority w:val="34"/>
    <w:unhideWhenUsed/>
    <w:qFormat/>
    <w:rsid w:val="003838EF"/>
    <w:pPr>
      <w:ind w:left="720"/>
      <w:contextualSpacing/>
    </w:pPr>
  </w:style>
  <w:style w:type="paragraph" w:styleId="Caption">
    <w:name w:val="caption"/>
    <w:basedOn w:val="Normal"/>
    <w:next w:val="Normal"/>
    <w:uiPriority w:val="35"/>
    <w:unhideWhenUsed/>
    <w:qFormat/>
    <w:rsid w:val="000E250A"/>
    <w:pPr>
      <w:spacing w:before="0" w:after="200" w:line="240" w:lineRule="auto"/>
    </w:pPr>
    <w:rPr>
      <w:b/>
      <w:bCs/>
      <w:color w:val="B53D68" w:themeColor="accent1"/>
      <w:sz w:val="18"/>
      <w:szCs w:val="18"/>
    </w:rPr>
  </w:style>
  <w:style w:type="character" w:styleId="SubtleEmphasis">
    <w:name w:val="Subtle Emphasis"/>
    <w:basedOn w:val="DefaultParagraphFont"/>
    <w:uiPriority w:val="19"/>
    <w:qFormat/>
    <w:rsid w:val="000B253A"/>
    <w:rPr>
      <w:i/>
      <w:iCs/>
      <w:color w:val="404040" w:themeColor="text1" w:themeTint="BF"/>
    </w:rPr>
  </w:style>
  <w:style w:type="table" w:styleId="TableGrid">
    <w:name w:val="Table Grid"/>
    <w:basedOn w:val="TableNormal"/>
    <w:uiPriority w:val="39"/>
    <w:rsid w:val="00CC588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70853"/>
    <w:pPr>
      <w:spacing w:before="0" w:after="160" w:line="259" w:lineRule="auto"/>
    </w:pPr>
    <w:rPr>
      <w:rFonts w:eastAsiaTheme="minorHAnsi"/>
      <w:color w:val="auto"/>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868350">
      <w:bodyDiv w:val="1"/>
      <w:marLeft w:val="0"/>
      <w:marRight w:val="0"/>
      <w:marTop w:val="0"/>
      <w:marBottom w:val="0"/>
      <w:divBdr>
        <w:top w:val="none" w:sz="0" w:space="0" w:color="auto"/>
        <w:left w:val="none" w:sz="0" w:space="0" w:color="auto"/>
        <w:bottom w:val="none" w:sz="0" w:space="0" w:color="auto"/>
        <w:right w:val="none" w:sz="0" w:space="0" w:color="auto"/>
      </w:divBdr>
      <w:divsChild>
        <w:div w:id="918247632">
          <w:marLeft w:val="0"/>
          <w:marRight w:val="0"/>
          <w:marTop w:val="0"/>
          <w:marBottom w:val="0"/>
          <w:divBdr>
            <w:top w:val="none" w:sz="0" w:space="0" w:color="auto"/>
            <w:left w:val="none" w:sz="0" w:space="0" w:color="auto"/>
            <w:bottom w:val="none" w:sz="0" w:space="0" w:color="auto"/>
            <w:right w:val="none" w:sz="0" w:space="0" w:color="auto"/>
          </w:divBdr>
        </w:div>
        <w:div w:id="980960797">
          <w:marLeft w:val="0"/>
          <w:marRight w:val="0"/>
          <w:marTop w:val="0"/>
          <w:marBottom w:val="0"/>
          <w:divBdr>
            <w:top w:val="none" w:sz="0" w:space="0" w:color="auto"/>
            <w:left w:val="none" w:sz="0" w:space="0" w:color="auto"/>
            <w:bottom w:val="none" w:sz="0" w:space="0" w:color="auto"/>
            <w:right w:val="none" w:sz="0" w:space="0" w:color="auto"/>
          </w:divBdr>
        </w:div>
        <w:div w:id="1922324188">
          <w:marLeft w:val="0"/>
          <w:marRight w:val="0"/>
          <w:marTop w:val="0"/>
          <w:marBottom w:val="0"/>
          <w:divBdr>
            <w:top w:val="none" w:sz="0" w:space="0" w:color="auto"/>
            <w:left w:val="none" w:sz="0" w:space="0" w:color="auto"/>
            <w:bottom w:val="none" w:sz="0" w:space="0" w:color="auto"/>
            <w:right w:val="none" w:sz="0" w:space="0" w:color="auto"/>
          </w:divBdr>
        </w:div>
        <w:div w:id="1703751081">
          <w:marLeft w:val="0"/>
          <w:marRight w:val="0"/>
          <w:marTop w:val="0"/>
          <w:marBottom w:val="0"/>
          <w:divBdr>
            <w:top w:val="none" w:sz="0" w:space="0" w:color="auto"/>
            <w:left w:val="none" w:sz="0" w:space="0" w:color="auto"/>
            <w:bottom w:val="none" w:sz="0" w:space="0" w:color="auto"/>
            <w:right w:val="none" w:sz="0" w:space="0" w:color="auto"/>
          </w:divBdr>
        </w:div>
        <w:div w:id="827135149">
          <w:marLeft w:val="0"/>
          <w:marRight w:val="0"/>
          <w:marTop w:val="0"/>
          <w:marBottom w:val="0"/>
          <w:divBdr>
            <w:top w:val="none" w:sz="0" w:space="0" w:color="auto"/>
            <w:left w:val="none" w:sz="0" w:space="0" w:color="auto"/>
            <w:bottom w:val="none" w:sz="0" w:space="0" w:color="auto"/>
            <w:right w:val="none" w:sz="0" w:space="0" w:color="auto"/>
          </w:divBdr>
        </w:div>
        <w:div w:id="1093941556">
          <w:marLeft w:val="0"/>
          <w:marRight w:val="0"/>
          <w:marTop w:val="0"/>
          <w:marBottom w:val="0"/>
          <w:divBdr>
            <w:top w:val="none" w:sz="0" w:space="0" w:color="auto"/>
            <w:left w:val="none" w:sz="0" w:space="0" w:color="auto"/>
            <w:bottom w:val="none" w:sz="0" w:space="0" w:color="auto"/>
            <w:right w:val="none" w:sz="0" w:space="0" w:color="auto"/>
          </w:divBdr>
        </w:div>
      </w:divsChild>
    </w:div>
    <w:div w:id="448545954">
      <w:bodyDiv w:val="1"/>
      <w:marLeft w:val="0"/>
      <w:marRight w:val="0"/>
      <w:marTop w:val="0"/>
      <w:marBottom w:val="0"/>
      <w:divBdr>
        <w:top w:val="none" w:sz="0" w:space="0" w:color="auto"/>
        <w:left w:val="none" w:sz="0" w:space="0" w:color="auto"/>
        <w:bottom w:val="none" w:sz="0" w:space="0" w:color="auto"/>
        <w:right w:val="none" w:sz="0" w:space="0" w:color="auto"/>
      </w:divBdr>
      <w:divsChild>
        <w:div w:id="150685087">
          <w:marLeft w:val="0"/>
          <w:marRight w:val="0"/>
          <w:marTop w:val="0"/>
          <w:marBottom w:val="0"/>
          <w:divBdr>
            <w:top w:val="none" w:sz="0" w:space="0" w:color="auto"/>
            <w:left w:val="none" w:sz="0" w:space="0" w:color="auto"/>
            <w:bottom w:val="none" w:sz="0" w:space="0" w:color="auto"/>
            <w:right w:val="none" w:sz="0" w:space="0" w:color="auto"/>
          </w:divBdr>
        </w:div>
        <w:div w:id="150490312">
          <w:marLeft w:val="0"/>
          <w:marRight w:val="0"/>
          <w:marTop w:val="0"/>
          <w:marBottom w:val="0"/>
          <w:divBdr>
            <w:top w:val="none" w:sz="0" w:space="0" w:color="auto"/>
            <w:left w:val="none" w:sz="0" w:space="0" w:color="auto"/>
            <w:bottom w:val="none" w:sz="0" w:space="0" w:color="auto"/>
            <w:right w:val="none" w:sz="0" w:space="0" w:color="auto"/>
          </w:divBdr>
        </w:div>
        <w:div w:id="611479782">
          <w:marLeft w:val="0"/>
          <w:marRight w:val="0"/>
          <w:marTop w:val="0"/>
          <w:marBottom w:val="0"/>
          <w:divBdr>
            <w:top w:val="none" w:sz="0" w:space="0" w:color="auto"/>
            <w:left w:val="none" w:sz="0" w:space="0" w:color="auto"/>
            <w:bottom w:val="none" w:sz="0" w:space="0" w:color="auto"/>
            <w:right w:val="none" w:sz="0" w:space="0" w:color="auto"/>
          </w:divBdr>
        </w:div>
        <w:div w:id="1541044216">
          <w:marLeft w:val="0"/>
          <w:marRight w:val="0"/>
          <w:marTop w:val="0"/>
          <w:marBottom w:val="0"/>
          <w:divBdr>
            <w:top w:val="none" w:sz="0" w:space="0" w:color="auto"/>
            <w:left w:val="none" w:sz="0" w:space="0" w:color="auto"/>
            <w:bottom w:val="none" w:sz="0" w:space="0" w:color="auto"/>
            <w:right w:val="none" w:sz="0" w:space="0" w:color="auto"/>
          </w:divBdr>
        </w:div>
      </w:divsChild>
    </w:div>
    <w:div w:id="583489659">
      <w:bodyDiv w:val="1"/>
      <w:marLeft w:val="0"/>
      <w:marRight w:val="0"/>
      <w:marTop w:val="0"/>
      <w:marBottom w:val="0"/>
      <w:divBdr>
        <w:top w:val="none" w:sz="0" w:space="0" w:color="auto"/>
        <w:left w:val="none" w:sz="0" w:space="0" w:color="auto"/>
        <w:bottom w:val="none" w:sz="0" w:space="0" w:color="auto"/>
        <w:right w:val="none" w:sz="0" w:space="0" w:color="auto"/>
      </w:divBdr>
      <w:divsChild>
        <w:div w:id="1079719367">
          <w:marLeft w:val="0"/>
          <w:marRight w:val="0"/>
          <w:marTop w:val="0"/>
          <w:marBottom w:val="0"/>
          <w:divBdr>
            <w:top w:val="none" w:sz="0" w:space="0" w:color="auto"/>
            <w:left w:val="none" w:sz="0" w:space="0" w:color="auto"/>
            <w:bottom w:val="none" w:sz="0" w:space="0" w:color="auto"/>
            <w:right w:val="none" w:sz="0" w:space="0" w:color="auto"/>
          </w:divBdr>
        </w:div>
        <w:div w:id="750196670">
          <w:marLeft w:val="0"/>
          <w:marRight w:val="0"/>
          <w:marTop w:val="0"/>
          <w:marBottom w:val="0"/>
          <w:divBdr>
            <w:top w:val="none" w:sz="0" w:space="0" w:color="auto"/>
            <w:left w:val="none" w:sz="0" w:space="0" w:color="auto"/>
            <w:bottom w:val="none" w:sz="0" w:space="0" w:color="auto"/>
            <w:right w:val="none" w:sz="0" w:space="0" w:color="auto"/>
          </w:divBdr>
        </w:div>
        <w:div w:id="1907639727">
          <w:marLeft w:val="0"/>
          <w:marRight w:val="0"/>
          <w:marTop w:val="0"/>
          <w:marBottom w:val="0"/>
          <w:divBdr>
            <w:top w:val="none" w:sz="0" w:space="0" w:color="auto"/>
            <w:left w:val="none" w:sz="0" w:space="0" w:color="auto"/>
            <w:bottom w:val="none" w:sz="0" w:space="0" w:color="auto"/>
            <w:right w:val="none" w:sz="0" w:space="0" w:color="auto"/>
          </w:divBdr>
        </w:div>
        <w:div w:id="1552106745">
          <w:marLeft w:val="0"/>
          <w:marRight w:val="0"/>
          <w:marTop w:val="0"/>
          <w:marBottom w:val="0"/>
          <w:divBdr>
            <w:top w:val="none" w:sz="0" w:space="0" w:color="auto"/>
            <w:left w:val="none" w:sz="0" w:space="0" w:color="auto"/>
            <w:bottom w:val="none" w:sz="0" w:space="0" w:color="auto"/>
            <w:right w:val="none" w:sz="0" w:space="0" w:color="auto"/>
          </w:divBdr>
        </w:div>
      </w:divsChild>
    </w:div>
    <w:div w:id="730661999">
      <w:bodyDiv w:val="1"/>
      <w:marLeft w:val="0"/>
      <w:marRight w:val="0"/>
      <w:marTop w:val="0"/>
      <w:marBottom w:val="0"/>
      <w:divBdr>
        <w:top w:val="none" w:sz="0" w:space="0" w:color="auto"/>
        <w:left w:val="none" w:sz="0" w:space="0" w:color="auto"/>
        <w:bottom w:val="none" w:sz="0" w:space="0" w:color="auto"/>
        <w:right w:val="none" w:sz="0" w:space="0" w:color="auto"/>
      </w:divBdr>
      <w:divsChild>
        <w:div w:id="1677422933">
          <w:marLeft w:val="0"/>
          <w:marRight w:val="0"/>
          <w:marTop w:val="0"/>
          <w:marBottom w:val="0"/>
          <w:divBdr>
            <w:top w:val="none" w:sz="0" w:space="0" w:color="auto"/>
            <w:left w:val="none" w:sz="0" w:space="0" w:color="auto"/>
            <w:bottom w:val="none" w:sz="0" w:space="0" w:color="auto"/>
            <w:right w:val="none" w:sz="0" w:space="0" w:color="auto"/>
          </w:divBdr>
        </w:div>
        <w:div w:id="2100174995">
          <w:marLeft w:val="0"/>
          <w:marRight w:val="0"/>
          <w:marTop w:val="0"/>
          <w:marBottom w:val="0"/>
          <w:divBdr>
            <w:top w:val="none" w:sz="0" w:space="0" w:color="auto"/>
            <w:left w:val="none" w:sz="0" w:space="0" w:color="auto"/>
            <w:bottom w:val="none" w:sz="0" w:space="0" w:color="auto"/>
            <w:right w:val="none" w:sz="0" w:space="0" w:color="auto"/>
          </w:divBdr>
        </w:div>
        <w:div w:id="1274749917">
          <w:marLeft w:val="0"/>
          <w:marRight w:val="0"/>
          <w:marTop w:val="0"/>
          <w:marBottom w:val="0"/>
          <w:divBdr>
            <w:top w:val="none" w:sz="0" w:space="0" w:color="auto"/>
            <w:left w:val="none" w:sz="0" w:space="0" w:color="auto"/>
            <w:bottom w:val="none" w:sz="0" w:space="0" w:color="auto"/>
            <w:right w:val="none" w:sz="0" w:space="0" w:color="auto"/>
          </w:divBdr>
        </w:div>
        <w:div w:id="1500077316">
          <w:marLeft w:val="0"/>
          <w:marRight w:val="0"/>
          <w:marTop w:val="0"/>
          <w:marBottom w:val="0"/>
          <w:divBdr>
            <w:top w:val="none" w:sz="0" w:space="0" w:color="auto"/>
            <w:left w:val="none" w:sz="0" w:space="0" w:color="auto"/>
            <w:bottom w:val="none" w:sz="0" w:space="0" w:color="auto"/>
            <w:right w:val="none" w:sz="0" w:space="0" w:color="auto"/>
          </w:divBdr>
        </w:div>
        <w:div w:id="301010685">
          <w:marLeft w:val="0"/>
          <w:marRight w:val="0"/>
          <w:marTop w:val="0"/>
          <w:marBottom w:val="0"/>
          <w:divBdr>
            <w:top w:val="none" w:sz="0" w:space="0" w:color="auto"/>
            <w:left w:val="none" w:sz="0" w:space="0" w:color="auto"/>
            <w:bottom w:val="none" w:sz="0" w:space="0" w:color="auto"/>
            <w:right w:val="none" w:sz="0" w:space="0" w:color="auto"/>
          </w:divBdr>
        </w:div>
        <w:div w:id="29766981">
          <w:marLeft w:val="0"/>
          <w:marRight w:val="0"/>
          <w:marTop w:val="0"/>
          <w:marBottom w:val="0"/>
          <w:divBdr>
            <w:top w:val="none" w:sz="0" w:space="0" w:color="auto"/>
            <w:left w:val="none" w:sz="0" w:space="0" w:color="auto"/>
            <w:bottom w:val="none" w:sz="0" w:space="0" w:color="auto"/>
            <w:right w:val="none" w:sz="0" w:space="0" w:color="auto"/>
          </w:divBdr>
        </w:div>
      </w:divsChild>
    </w:div>
    <w:div w:id="999312635">
      <w:bodyDiv w:val="1"/>
      <w:marLeft w:val="0"/>
      <w:marRight w:val="0"/>
      <w:marTop w:val="0"/>
      <w:marBottom w:val="0"/>
      <w:divBdr>
        <w:top w:val="none" w:sz="0" w:space="0" w:color="auto"/>
        <w:left w:val="none" w:sz="0" w:space="0" w:color="auto"/>
        <w:bottom w:val="none" w:sz="0" w:space="0" w:color="auto"/>
        <w:right w:val="none" w:sz="0" w:space="0" w:color="auto"/>
      </w:divBdr>
      <w:divsChild>
        <w:div w:id="1721394641">
          <w:marLeft w:val="0"/>
          <w:marRight w:val="0"/>
          <w:marTop w:val="0"/>
          <w:marBottom w:val="0"/>
          <w:divBdr>
            <w:top w:val="none" w:sz="0" w:space="0" w:color="auto"/>
            <w:left w:val="none" w:sz="0" w:space="0" w:color="auto"/>
            <w:bottom w:val="none" w:sz="0" w:space="0" w:color="auto"/>
            <w:right w:val="none" w:sz="0" w:space="0" w:color="auto"/>
          </w:divBdr>
        </w:div>
        <w:div w:id="771514989">
          <w:marLeft w:val="0"/>
          <w:marRight w:val="0"/>
          <w:marTop w:val="0"/>
          <w:marBottom w:val="0"/>
          <w:divBdr>
            <w:top w:val="none" w:sz="0" w:space="0" w:color="auto"/>
            <w:left w:val="none" w:sz="0" w:space="0" w:color="auto"/>
            <w:bottom w:val="none" w:sz="0" w:space="0" w:color="auto"/>
            <w:right w:val="none" w:sz="0" w:space="0" w:color="auto"/>
          </w:divBdr>
        </w:div>
        <w:div w:id="537201832">
          <w:marLeft w:val="0"/>
          <w:marRight w:val="0"/>
          <w:marTop w:val="0"/>
          <w:marBottom w:val="0"/>
          <w:divBdr>
            <w:top w:val="none" w:sz="0" w:space="0" w:color="auto"/>
            <w:left w:val="none" w:sz="0" w:space="0" w:color="auto"/>
            <w:bottom w:val="none" w:sz="0" w:space="0" w:color="auto"/>
            <w:right w:val="none" w:sz="0" w:space="0" w:color="auto"/>
          </w:divBdr>
        </w:div>
        <w:div w:id="375082067">
          <w:marLeft w:val="0"/>
          <w:marRight w:val="0"/>
          <w:marTop w:val="0"/>
          <w:marBottom w:val="0"/>
          <w:divBdr>
            <w:top w:val="none" w:sz="0" w:space="0" w:color="auto"/>
            <w:left w:val="none" w:sz="0" w:space="0" w:color="auto"/>
            <w:bottom w:val="none" w:sz="0" w:space="0" w:color="auto"/>
            <w:right w:val="none" w:sz="0" w:space="0" w:color="auto"/>
          </w:divBdr>
        </w:div>
      </w:divsChild>
    </w:div>
    <w:div w:id="1478300618">
      <w:bodyDiv w:val="1"/>
      <w:marLeft w:val="0"/>
      <w:marRight w:val="0"/>
      <w:marTop w:val="0"/>
      <w:marBottom w:val="0"/>
      <w:divBdr>
        <w:top w:val="none" w:sz="0" w:space="0" w:color="auto"/>
        <w:left w:val="none" w:sz="0" w:space="0" w:color="auto"/>
        <w:bottom w:val="none" w:sz="0" w:space="0" w:color="auto"/>
        <w:right w:val="none" w:sz="0" w:space="0" w:color="auto"/>
      </w:divBdr>
      <w:divsChild>
        <w:div w:id="2055234698">
          <w:marLeft w:val="0"/>
          <w:marRight w:val="0"/>
          <w:marTop w:val="0"/>
          <w:marBottom w:val="0"/>
          <w:divBdr>
            <w:top w:val="none" w:sz="0" w:space="0" w:color="auto"/>
            <w:left w:val="none" w:sz="0" w:space="0" w:color="auto"/>
            <w:bottom w:val="none" w:sz="0" w:space="0" w:color="auto"/>
            <w:right w:val="none" w:sz="0" w:space="0" w:color="auto"/>
          </w:divBdr>
        </w:div>
        <w:div w:id="989754011">
          <w:marLeft w:val="0"/>
          <w:marRight w:val="0"/>
          <w:marTop w:val="0"/>
          <w:marBottom w:val="0"/>
          <w:divBdr>
            <w:top w:val="none" w:sz="0" w:space="0" w:color="auto"/>
            <w:left w:val="none" w:sz="0" w:space="0" w:color="auto"/>
            <w:bottom w:val="none" w:sz="0" w:space="0" w:color="auto"/>
            <w:right w:val="none" w:sz="0" w:space="0" w:color="auto"/>
          </w:divBdr>
        </w:div>
      </w:divsChild>
    </w:div>
    <w:div w:id="1573394152">
      <w:bodyDiv w:val="1"/>
      <w:marLeft w:val="0"/>
      <w:marRight w:val="0"/>
      <w:marTop w:val="0"/>
      <w:marBottom w:val="0"/>
      <w:divBdr>
        <w:top w:val="none" w:sz="0" w:space="0" w:color="auto"/>
        <w:left w:val="none" w:sz="0" w:space="0" w:color="auto"/>
        <w:bottom w:val="none" w:sz="0" w:space="0" w:color="auto"/>
        <w:right w:val="none" w:sz="0" w:space="0" w:color="auto"/>
      </w:divBdr>
      <w:divsChild>
        <w:div w:id="1604802518">
          <w:marLeft w:val="0"/>
          <w:marRight w:val="0"/>
          <w:marTop w:val="0"/>
          <w:marBottom w:val="0"/>
          <w:divBdr>
            <w:top w:val="none" w:sz="0" w:space="0" w:color="auto"/>
            <w:left w:val="none" w:sz="0" w:space="0" w:color="auto"/>
            <w:bottom w:val="none" w:sz="0" w:space="0" w:color="auto"/>
            <w:right w:val="none" w:sz="0" w:space="0" w:color="auto"/>
          </w:divBdr>
        </w:div>
        <w:div w:id="1468627072">
          <w:marLeft w:val="0"/>
          <w:marRight w:val="0"/>
          <w:marTop w:val="0"/>
          <w:marBottom w:val="0"/>
          <w:divBdr>
            <w:top w:val="none" w:sz="0" w:space="0" w:color="auto"/>
            <w:left w:val="none" w:sz="0" w:space="0" w:color="auto"/>
            <w:bottom w:val="none" w:sz="0" w:space="0" w:color="auto"/>
            <w:right w:val="none" w:sz="0" w:space="0" w:color="auto"/>
          </w:divBdr>
        </w:div>
        <w:div w:id="27603624">
          <w:marLeft w:val="0"/>
          <w:marRight w:val="0"/>
          <w:marTop w:val="0"/>
          <w:marBottom w:val="0"/>
          <w:divBdr>
            <w:top w:val="none" w:sz="0" w:space="0" w:color="auto"/>
            <w:left w:val="none" w:sz="0" w:space="0" w:color="auto"/>
            <w:bottom w:val="none" w:sz="0" w:space="0" w:color="auto"/>
            <w:right w:val="none" w:sz="0" w:space="0" w:color="auto"/>
          </w:divBdr>
        </w:div>
        <w:div w:id="2030060820">
          <w:marLeft w:val="0"/>
          <w:marRight w:val="0"/>
          <w:marTop w:val="0"/>
          <w:marBottom w:val="0"/>
          <w:divBdr>
            <w:top w:val="none" w:sz="0" w:space="0" w:color="auto"/>
            <w:left w:val="none" w:sz="0" w:space="0" w:color="auto"/>
            <w:bottom w:val="none" w:sz="0" w:space="0" w:color="auto"/>
            <w:right w:val="none" w:sz="0" w:space="0" w:color="auto"/>
          </w:divBdr>
        </w:div>
        <w:div w:id="507520710">
          <w:marLeft w:val="0"/>
          <w:marRight w:val="0"/>
          <w:marTop w:val="0"/>
          <w:marBottom w:val="0"/>
          <w:divBdr>
            <w:top w:val="none" w:sz="0" w:space="0" w:color="auto"/>
            <w:left w:val="none" w:sz="0" w:space="0" w:color="auto"/>
            <w:bottom w:val="none" w:sz="0" w:space="0" w:color="auto"/>
            <w:right w:val="none" w:sz="0" w:space="0" w:color="auto"/>
          </w:divBdr>
        </w:div>
        <w:div w:id="137110703">
          <w:marLeft w:val="0"/>
          <w:marRight w:val="0"/>
          <w:marTop w:val="0"/>
          <w:marBottom w:val="0"/>
          <w:divBdr>
            <w:top w:val="none" w:sz="0" w:space="0" w:color="auto"/>
            <w:left w:val="none" w:sz="0" w:space="0" w:color="auto"/>
            <w:bottom w:val="none" w:sz="0" w:space="0" w:color="auto"/>
            <w:right w:val="none" w:sz="0" w:space="0" w:color="auto"/>
          </w:divBdr>
        </w:div>
      </w:divsChild>
    </w:div>
    <w:div w:id="1627546954">
      <w:bodyDiv w:val="1"/>
      <w:marLeft w:val="0"/>
      <w:marRight w:val="0"/>
      <w:marTop w:val="0"/>
      <w:marBottom w:val="0"/>
      <w:divBdr>
        <w:top w:val="none" w:sz="0" w:space="0" w:color="auto"/>
        <w:left w:val="none" w:sz="0" w:space="0" w:color="auto"/>
        <w:bottom w:val="none" w:sz="0" w:space="0" w:color="auto"/>
        <w:right w:val="none" w:sz="0" w:space="0" w:color="auto"/>
      </w:divBdr>
      <w:divsChild>
        <w:div w:id="670134765">
          <w:marLeft w:val="0"/>
          <w:marRight w:val="0"/>
          <w:marTop w:val="0"/>
          <w:marBottom w:val="0"/>
          <w:divBdr>
            <w:top w:val="none" w:sz="0" w:space="0" w:color="auto"/>
            <w:left w:val="none" w:sz="0" w:space="0" w:color="auto"/>
            <w:bottom w:val="none" w:sz="0" w:space="0" w:color="auto"/>
            <w:right w:val="none" w:sz="0" w:space="0" w:color="auto"/>
          </w:divBdr>
        </w:div>
        <w:div w:id="711080794">
          <w:marLeft w:val="0"/>
          <w:marRight w:val="0"/>
          <w:marTop w:val="0"/>
          <w:marBottom w:val="0"/>
          <w:divBdr>
            <w:top w:val="none" w:sz="0" w:space="0" w:color="auto"/>
            <w:left w:val="none" w:sz="0" w:space="0" w:color="auto"/>
            <w:bottom w:val="none" w:sz="0" w:space="0" w:color="auto"/>
            <w:right w:val="none" w:sz="0" w:space="0" w:color="auto"/>
          </w:divBdr>
        </w:div>
        <w:div w:id="136804600">
          <w:marLeft w:val="0"/>
          <w:marRight w:val="0"/>
          <w:marTop w:val="0"/>
          <w:marBottom w:val="0"/>
          <w:divBdr>
            <w:top w:val="none" w:sz="0" w:space="0" w:color="auto"/>
            <w:left w:val="none" w:sz="0" w:space="0" w:color="auto"/>
            <w:bottom w:val="none" w:sz="0" w:space="0" w:color="auto"/>
            <w:right w:val="none" w:sz="0" w:space="0" w:color="auto"/>
          </w:divBdr>
        </w:div>
        <w:div w:id="1589078876">
          <w:marLeft w:val="0"/>
          <w:marRight w:val="0"/>
          <w:marTop w:val="0"/>
          <w:marBottom w:val="0"/>
          <w:divBdr>
            <w:top w:val="none" w:sz="0" w:space="0" w:color="auto"/>
            <w:left w:val="none" w:sz="0" w:space="0" w:color="auto"/>
            <w:bottom w:val="none" w:sz="0" w:space="0" w:color="auto"/>
            <w:right w:val="none" w:sz="0" w:space="0" w:color="auto"/>
          </w:divBdr>
        </w:div>
        <w:div w:id="1039355213">
          <w:marLeft w:val="0"/>
          <w:marRight w:val="0"/>
          <w:marTop w:val="0"/>
          <w:marBottom w:val="0"/>
          <w:divBdr>
            <w:top w:val="none" w:sz="0" w:space="0" w:color="auto"/>
            <w:left w:val="none" w:sz="0" w:space="0" w:color="auto"/>
            <w:bottom w:val="none" w:sz="0" w:space="0" w:color="auto"/>
            <w:right w:val="none" w:sz="0" w:space="0" w:color="auto"/>
          </w:divBdr>
        </w:div>
        <w:div w:id="762608798">
          <w:marLeft w:val="0"/>
          <w:marRight w:val="0"/>
          <w:marTop w:val="0"/>
          <w:marBottom w:val="0"/>
          <w:divBdr>
            <w:top w:val="none" w:sz="0" w:space="0" w:color="auto"/>
            <w:left w:val="none" w:sz="0" w:space="0" w:color="auto"/>
            <w:bottom w:val="none" w:sz="0" w:space="0" w:color="auto"/>
            <w:right w:val="none" w:sz="0" w:space="0" w:color="auto"/>
          </w:divBdr>
        </w:div>
      </w:divsChild>
    </w:div>
    <w:div w:id="1673029205">
      <w:bodyDiv w:val="1"/>
      <w:marLeft w:val="0"/>
      <w:marRight w:val="0"/>
      <w:marTop w:val="0"/>
      <w:marBottom w:val="0"/>
      <w:divBdr>
        <w:top w:val="none" w:sz="0" w:space="0" w:color="auto"/>
        <w:left w:val="none" w:sz="0" w:space="0" w:color="auto"/>
        <w:bottom w:val="none" w:sz="0" w:space="0" w:color="auto"/>
        <w:right w:val="none" w:sz="0" w:space="0" w:color="auto"/>
      </w:divBdr>
      <w:divsChild>
        <w:div w:id="1479876424">
          <w:marLeft w:val="0"/>
          <w:marRight w:val="0"/>
          <w:marTop w:val="0"/>
          <w:marBottom w:val="0"/>
          <w:divBdr>
            <w:top w:val="none" w:sz="0" w:space="0" w:color="auto"/>
            <w:left w:val="none" w:sz="0" w:space="0" w:color="auto"/>
            <w:bottom w:val="none" w:sz="0" w:space="0" w:color="auto"/>
            <w:right w:val="none" w:sz="0" w:space="0" w:color="auto"/>
          </w:divBdr>
        </w:div>
        <w:div w:id="628511585">
          <w:marLeft w:val="0"/>
          <w:marRight w:val="0"/>
          <w:marTop w:val="0"/>
          <w:marBottom w:val="0"/>
          <w:divBdr>
            <w:top w:val="none" w:sz="0" w:space="0" w:color="auto"/>
            <w:left w:val="none" w:sz="0" w:space="0" w:color="auto"/>
            <w:bottom w:val="none" w:sz="0" w:space="0" w:color="auto"/>
            <w:right w:val="none" w:sz="0" w:space="0" w:color="auto"/>
          </w:divBdr>
        </w:div>
      </w:divsChild>
    </w:div>
    <w:div w:id="1708408612">
      <w:bodyDiv w:val="1"/>
      <w:marLeft w:val="0"/>
      <w:marRight w:val="0"/>
      <w:marTop w:val="0"/>
      <w:marBottom w:val="0"/>
      <w:divBdr>
        <w:top w:val="none" w:sz="0" w:space="0" w:color="auto"/>
        <w:left w:val="none" w:sz="0" w:space="0" w:color="auto"/>
        <w:bottom w:val="none" w:sz="0" w:space="0" w:color="auto"/>
        <w:right w:val="none" w:sz="0" w:space="0" w:color="auto"/>
      </w:divBdr>
      <w:divsChild>
        <w:div w:id="2042508548">
          <w:marLeft w:val="0"/>
          <w:marRight w:val="0"/>
          <w:marTop w:val="0"/>
          <w:marBottom w:val="0"/>
          <w:divBdr>
            <w:top w:val="none" w:sz="0" w:space="0" w:color="auto"/>
            <w:left w:val="none" w:sz="0" w:space="0" w:color="auto"/>
            <w:bottom w:val="none" w:sz="0" w:space="0" w:color="auto"/>
            <w:right w:val="none" w:sz="0" w:space="0" w:color="auto"/>
          </w:divBdr>
        </w:div>
        <w:div w:id="6104037">
          <w:marLeft w:val="0"/>
          <w:marRight w:val="0"/>
          <w:marTop w:val="0"/>
          <w:marBottom w:val="0"/>
          <w:divBdr>
            <w:top w:val="none" w:sz="0" w:space="0" w:color="auto"/>
            <w:left w:val="none" w:sz="0" w:space="0" w:color="auto"/>
            <w:bottom w:val="none" w:sz="0" w:space="0" w:color="auto"/>
            <w:right w:val="none" w:sz="0" w:space="0" w:color="auto"/>
          </w:divBdr>
        </w:div>
        <w:div w:id="570967544">
          <w:marLeft w:val="0"/>
          <w:marRight w:val="0"/>
          <w:marTop w:val="0"/>
          <w:marBottom w:val="0"/>
          <w:divBdr>
            <w:top w:val="none" w:sz="0" w:space="0" w:color="auto"/>
            <w:left w:val="none" w:sz="0" w:space="0" w:color="auto"/>
            <w:bottom w:val="none" w:sz="0" w:space="0" w:color="auto"/>
            <w:right w:val="none" w:sz="0" w:space="0" w:color="auto"/>
          </w:divBdr>
        </w:div>
        <w:div w:id="1366326269">
          <w:marLeft w:val="0"/>
          <w:marRight w:val="0"/>
          <w:marTop w:val="0"/>
          <w:marBottom w:val="0"/>
          <w:divBdr>
            <w:top w:val="none" w:sz="0" w:space="0" w:color="auto"/>
            <w:left w:val="none" w:sz="0" w:space="0" w:color="auto"/>
            <w:bottom w:val="none" w:sz="0" w:space="0" w:color="auto"/>
            <w:right w:val="none" w:sz="0" w:space="0" w:color="auto"/>
          </w:divBdr>
        </w:div>
        <w:div w:id="1348826024">
          <w:marLeft w:val="0"/>
          <w:marRight w:val="0"/>
          <w:marTop w:val="0"/>
          <w:marBottom w:val="0"/>
          <w:divBdr>
            <w:top w:val="none" w:sz="0" w:space="0" w:color="auto"/>
            <w:left w:val="none" w:sz="0" w:space="0" w:color="auto"/>
            <w:bottom w:val="none" w:sz="0" w:space="0" w:color="auto"/>
            <w:right w:val="none" w:sz="0" w:space="0" w:color="auto"/>
          </w:divBdr>
        </w:div>
        <w:div w:id="502359403">
          <w:marLeft w:val="0"/>
          <w:marRight w:val="0"/>
          <w:marTop w:val="0"/>
          <w:marBottom w:val="0"/>
          <w:divBdr>
            <w:top w:val="none" w:sz="0" w:space="0" w:color="auto"/>
            <w:left w:val="none" w:sz="0" w:space="0" w:color="auto"/>
            <w:bottom w:val="none" w:sz="0" w:space="0" w:color="auto"/>
            <w:right w:val="none" w:sz="0" w:space="0" w:color="auto"/>
          </w:divBdr>
        </w:div>
      </w:divsChild>
    </w:div>
    <w:div w:id="1839686831">
      <w:bodyDiv w:val="1"/>
      <w:marLeft w:val="0"/>
      <w:marRight w:val="0"/>
      <w:marTop w:val="0"/>
      <w:marBottom w:val="0"/>
      <w:divBdr>
        <w:top w:val="none" w:sz="0" w:space="0" w:color="auto"/>
        <w:left w:val="none" w:sz="0" w:space="0" w:color="auto"/>
        <w:bottom w:val="none" w:sz="0" w:space="0" w:color="auto"/>
        <w:right w:val="none" w:sz="0" w:space="0" w:color="auto"/>
      </w:divBdr>
      <w:divsChild>
        <w:div w:id="289897517">
          <w:marLeft w:val="0"/>
          <w:marRight w:val="0"/>
          <w:marTop w:val="0"/>
          <w:marBottom w:val="0"/>
          <w:divBdr>
            <w:top w:val="none" w:sz="0" w:space="0" w:color="auto"/>
            <w:left w:val="none" w:sz="0" w:space="0" w:color="auto"/>
            <w:bottom w:val="none" w:sz="0" w:space="0" w:color="auto"/>
            <w:right w:val="none" w:sz="0" w:space="0" w:color="auto"/>
          </w:divBdr>
        </w:div>
        <w:div w:id="1978559540">
          <w:marLeft w:val="0"/>
          <w:marRight w:val="0"/>
          <w:marTop w:val="0"/>
          <w:marBottom w:val="0"/>
          <w:divBdr>
            <w:top w:val="none" w:sz="0" w:space="0" w:color="auto"/>
            <w:left w:val="none" w:sz="0" w:space="0" w:color="auto"/>
            <w:bottom w:val="none" w:sz="0" w:space="0" w:color="auto"/>
            <w:right w:val="none" w:sz="0" w:space="0" w:color="auto"/>
          </w:divBdr>
        </w:div>
        <w:div w:id="975112161">
          <w:marLeft w:val="0"/>
          <w:marRight w:val="0"/>
          <w:marTop w:val="0"/>
          <w:marBottom w:val="0"/>
          <w:divBdr>
            <w:top w:val="none" w:sz="0" w:space="0" w:color="auto"/>
            <w:left w:val="none" w:sz="0" w:space="0" w:color="auto"/>
            <w:bottom w:val="none" w:sz="0" w:space="0" w:color="auto"/>
            <w:right w:val="none" w:sz="0" w:space="0" w:color="auto"/>
          </w:divBdr>
        </w:div>
        <w:div w:id="1439718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zi\Downloads\Report_Template%20(1).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b:Source>
    <b:Tag>Cri18</b:Tag>
    <b:SourceType>InternetSite</b:SourceType>
    <b:Guid>{2D1CE24B-8708-4FC6-8DBA-BF18561AD831}</b:Guid>
    <b:Title>Crime Data Explorer</b:Title>
    <b:Year>2018</b:Year>
    <b:YearAccessed>2020</b:YearAccessed>
    <b:MonthAccessed>April</b:MonthAccessed>
    <b:DayAccessed>29</b:DayAccessed>
    <b:URL>https://crime-data-explorer.fr.cloud.gov/</b:URL>
    <b:RefOrder>1</b:RefOrder>
  </b:Source>
  <b:Source>
    <b:Tag>Cri181</b:Tag>
    <b:SourceType>InternetSite</b:SourceType>
    <b:Guid>{984BD368-40C8-479D-BA06-54EE8F940334}</b:Guid>
    <b:Title>Crime Data of USA</b:Title>
    <b:Year>2018</b:Year>
    <b:YearAccessed>2020</b:YearAccessed>
    <b:MonthAccessed>April</b:MonthAccessed>
    <b:DayAccessed>28</b:DayAccessed>
    <b:URL> https://crime-data-explorer.fr.cloud.gov/downloads-and-docs</b:URL>
    <b:RefOrder>2</b:RefOrder>
  </b:Source>
  <b:Source>
    <b:Tag>Nav18</b:Tag>
    <b:SourceType>InternetSite</b:SourceType>
    <b:Guid>{12AA0383-430C-4E2E-8299-7ACA892846A6}</b:Guid>
    <b:Title>Navigable Waterway Nodes</b:Title>
    <b:Year>2018</b:Year>
    <b:YearAccessed>2020</b:YearAccessed>
    <b:MonthAccessed>April</b:MonthAccessed>
    <b:DayAccessed>20</b:DayAccessed>
    <b:URL>https://data-usdot.opendata.arcgis.com/datasets/navigable-waterway-lines</b:URL>
    <b:RefOrder>3</b:RefOrder>
  </b:Source>
</b:Sources>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0ED57C9D-A805-46C9-9B3E-A440474F9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 (1).dotx</Template>
  <TotalTime>1</TotalTime>
  <Pages>24</Pages>
  <Words>3262</Words>
  <Characters>18600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Shazia A Afzal</dc:creator>
  <cp:keywords>Database Design</cp:keywords>
  <cp:lastModifiedBy>Clinton Delvin</cp:lastModifiedBy>
  <cp:revision>2</cp:revision>
  <cp:lastPrinted>2012-09-04T22:21:00Z</cp:lastPrinted>
  <dcterms:created xsi:type="dcterms:W3CDTF">2020-05-02T04:39:00Z</dcterms:created>
  <dcterms:modified xsi:type="dcterms:W3CDTF">2020-05-02T04:39:00Z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