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327" w:rsidRDefault="003A7F26" w:rsidP="008C7F43">
      <w:pPr>
        <w:pStyle w:val="NoSpacing"/>
        <w:tabs>
          <w:tab w:val="left" w:pos="1575"/>
          <w:tab w:val="center" w:pos="4513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4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 w:themeColor="text1"/>
          <w:sz w:val="34"/>
        </w:rPr>
        <w:t>UML</w:t>
      </w:r>
    </w:p>
    <w:p w:rsidR="008C7F43" w:rsidRPr="008C7F43" w:rsidRDefault="00994771" w:rsidP="008C7F43">
      <w:pPr>
        <w:pStyle w:val="NoSpacing"/>
        <w:tabs>
          <w:tab w:val="left" w:pos="1575"/>
          <w:tab w:val="center" w:pos="4513"/>
        </w:tabs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  <w:sz w:val="34"/>
        </w:rPr>
        <w:t>Participants</w:t>
      </w:r>
      <w:r w:rsidR="008C7F43">
        <w:rPr>
          <w:rFonts w:ascii="Times New Roman" w:hAnsi="Times New Roman" w:cs="Times New Roman"/>
          <w:b/>
          <w:bCs/>
          <w:color w:val="000000" w:themeColor="text1"/>
          <w:sz w:val="34"/>
        </w:rPr>
        <w:t xml:space="preserve"> Notes</w:t>
      </w:r>
    </w:p>
    <w:p w:rsidR="00E16F54" w:rsidRDefault="00E16F54" w:rsidP="00F830F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052B8A" w:rsidRPr="00DE25D8" w:rsidRDefault="00052B8A" w:rsidP="00052B8A">
      <w:pPr>
        <w:pStyle w:val="NoSpacing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>What is UML?</w:t>
      </w:r>
    </w:p>
    <w:p w:rsidR="00052B8A" w:rsidRDefault="00052B8A" w:rsidP="00052B8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52B8A" w:rsidRPr="00901A84" w:rsidRDefault="00052B8A" w:rsidP="00052B8A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  <w:r w:rsidRPr="00901A84">
        <w:rPr>
          <w:rFonts w:ascii="Times New Roman" w:hAnsi="Times New Roman" w:cs="Times New Roman"/>
          <w:sz w:val="28"/>
          <w:szCs w:val="28"/>
        </w:rPr>
        <w:t xml:space="preserve">The Unified </w:t>
      </w:r>
      <w:proofErr w:type="spellStart"/>
      <w:r w:rsidRPr="00901A84">
        <w:rPr>
          <w:rFonts w:ascii="Times New Roman" w:hAnsi="Times New Roman" w:cs="Times New Roman"/>
          <w:sz w:val="28"/>
          <w:szCs w:val="28"/>
        </w:rPr>
        <w:t>Modeling</w:t>
      </w:r>
      <w:proofErr w:type="spellEnd"/>
      <w:r w:rsidRPr="00901A84">
        <w:rPr>
          <w:rFonts w:ascii="Times New Roman" w:hAnsi="Times New Roman" w:cs="Times New Roman"/>
          <w:sz w:val="28"/>
          <w:szCs w:val="28"/>
        </w:rPr>
        <w:t xml:space="preserve"> Language (UML) is a graphical notation for drawing diagrams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1A84">
        <w:rPr>
          <w:rFonts w:ascii="Times New Roman" w:hAnsi="Times New Roman" w:cs="Times New Roman"/>
          <w:sz w:val="28"/>
          <w:szCs w:val="28"/>
        </w:rPr>
        <w:t>software concepts. One can use it for drawing diagrams of a problem domain, a proposed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1A84">
        <w:rPr>
          <w:rFonts w:ascii="Times New Roman" w:hAnsi="Times New Roman" w:cs="Times New Roman"/>
          <w:sz w:val="28"/>
          <w:szCs w:val="28"/>
        </w:rPr>
        <w:t xml:space="preserve">software design, or an already completed software implementation. </w:t>
      </w:r>
      <w:r>
        <w:rPr>
          <w:rFonts w:ascii="Times New Roman" w:hAnsi="Times New Roman" w:cs="Times New Roman"/>
          <w:sz w:val="28"/>
          <w:szCs w:val="28"/>
        </w:rPr>
        <w:t xml:space="preserve">Martin </w:t>
      </w:r>
      <w:r w:rsidRPr="00901A84">
        <w:rPr>
          <w:rFonts w:ascii="Times New Roman" w:hAnsi="Times New Roman" w:cs="Times New Roman"/>
          <w:sz w:val="28"/>
          <w:szCs w:val="28"/>
        </w:rPr>
        <w:t>Fowler describes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1A84">
        <w:rPr>
          <w:rFonts w:ascii="Times New Roman" w:hAnsi="Times New Roman" w:cs="Times New Roman"/>
          <w:sz w:val="28"/>
          <w:szCs w:val="28"/>
        </w:rPr>
        <w:t>these three different levels as Conceptual, Specification, and Implementation. This deals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1A84">
        <w:rPr>
          <w:rFonts w:ascii="Times New Roman" w:hAnsi="Times New Roman" w:cs="Times New Roman"/>
          <w:sz w:val="28"/>
          <w:szCs w:val="28"/>
        </w:rPr>
        <w:t>with the last two.</w:t>
      </w:r>
    </w:p>
    <w:p w:rsidR="00052B8A" w:rsidRDefault="00052B8A" w:rsidP="00052B8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52B8A" w:rsidRPr="009B5704" w:rsidRDefault="00052B8A" w:rsidP="00052B8A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9B5704">
        <w:rPr>
          <w:rFonts w:ascii="Times New Roman" w:hAnsi="Times New Roman" w:cs="Times New Roman"/>
          <w:sz w:val="28"/>
          <w:szCs w:val="28"/>
        </w:rPr>
        <w:t xml:space="preserve">Industry standard mechanisms for visualizing, specifying, constructing </w:t>
      </w:r>
      <w:proofErr w:type="gramStart"/>
      <w:r w:rsidRPr="009B5704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Pr="009B5704">
        <w:rPr>
          <w:rFonts w:ascii="Times New Roman" w:hAnsi="Times New Roman" w:cs="Times New Roman"/>
          <w:sz w:val="28"/>
          <w:szCs w:val="28"/>
        </w:rPr>
        <w:t xml:space="preserve"> documenting software systems.</w:t>
      </w:r>
    </w:p>
    <w:p w:rsidR="00052B8A" w:rsidRPr="009B5704" w:rsidRDefault="00052B8A" w:rsidP="00052B8A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9B5704">
        <w:rPr>
          <w:rFonts w:ascii="Times New Roman" w:hAnsi="Times New Roman" w:cs="Times New Roman"/>
          <w:sz w:val="28"/>
          <w:szCs w:val="28"/>
        </w:rPr>
        <w:t>Can capture various processes and structures related to business and software.</w:t>
      </w:r>
    </w:p>
    <w:p w:rsidR="00052B8A" w:rsidRPr="009B5704" w:rsidRDefault="00052B8A" w:rsidP="00052B8A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9B5704">
        <w:rPr>
          <w:rFonts w:ascii="Times New Roman" w:hAnsi="Times New Roman" w:cs="Times New Roman"/>
          <w:sz w:val="28"/>
          <w:szCs w:val="28"/>
        </w:rPr>
        <w:t>Able to express static and dynamic structure.</w:t>
      </w:r>
    </w:p>
    <w:p w:rsidR="00052B8A" w:rsidRPr="009B5704" w:rsidRDefault="00052B8A" w:rsidP="00052B8A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9B5704">
        <w:rPr>
          <w:rFonts w:ascii="Times New Roman" w:hAnsi="Times New Roman" w:cs="Times New Roman"/>
          <w:sz w:val="28"/>
          <w:szCs w:val="28"/>
        </w:rPr>
        <w:t>A project can rely on UML as the standard language to express requirements, system design, deployment instructions and code structure.</w:t>
      </w:r>
    </w:p>
    <w:p w:rsidR="00052B8A" w:rsidRDefault="00052B8A" w:rsidP="00052B8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52B8A" w:rsidRDefault="00052B8A" w:rsidP="00052B8A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  <w:r w:rsidRPr="00CF7555">
        <w:rPr>
          <w:rFonts w:ascii="Times New Roman" w:hAnsi="Times New Roman" w:cs="Times New Roman"/>
          <w:sz w:val="28"/>
          <w:szCs w:val="28"/>
        </w:rPr>
        <w:t>Specification and Implementation level diagrams have a strong connection to source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7555">
        <w:rPr>
          <w:rFonts w:ascii="Times New Roman" w:hAnsi="Times New Roman" w:cs="Times New Roman"/>
          <w:sz w:val="28"/>
          <w:szCs w:val="28"/>
        </w:rPr>
        <w:t>code. Indeed it is the intent for a Specification level diagram to be turned into source code.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7555">
        <w:rPr>
          <w:rFonts w:ascii="Times New Roman" w:hAnsi="Times New Roman" w:cs="Times New Roman"/>
          <w:sz w:val="28"/>
          <w:szCs w:val="28"/>
        </w:rPr>
        <w:t>Likewise it is the intent for an Implementation level diagram to describe existing source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7555">
        <w:rPr>
          <w:rFonts w:ascii="Times New Roman" w:hAnsi="Times New Roman" w:cs="Times New Roman"/>
          <w:sz w:val="28"/>
          <w:szCs w:val="28"/>
        </w:rPr>
        <w:t>code. As such there are rules and semantics that diagrams at these levels must follow.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7555">
        <w:rPr>
          <w:rFonts w:ascii="Times New Roman" w:hAnsi="Times New Roman" w:cs="Times New Roman"/>
          <w:sz w:val="28"/>
          <w:szCs w:val="28"/>
        </w:rPr>
        <w:t>Such diagrams have very little ambiguity, and a great deal of formality.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7555">
        <w:rPr>
          <w:rFonts w:ascii="Times New Roman" w:hAnsi="Times New Roman" w:cs="Times New Roman"/>
          <w:sz w:val="28"/>
          <w:szCs w:val="28"/>
        </w:rPr>
        <w:t>On the other hand, diagrams at the Conceptual level are not strongly related to source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7555">
        <w:rPr>
          <w:rFonts w:ascii="Times New Roman" w:hAnsi="Times New Roman" w:cs="Times New Roman"/>
          <w:sz w:val="28"/>
          <w:szCs w:val="28"/>
        </w:rPr>
        <w:t>code. Rather they are related to human language. They are a shorthand used describe concepts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7555">
        <w:rPr>
          <w:rFonts w:ascii="Times New Roman" w:hAnsi="Times New Roman" w:cs="Times New Roman"/>
          <w:sz w:val="28"/>
          <w:szCs w:val="28"/>
        </w:rPr>
        <w:t>and abstractions that exist in the human problem domain. They don’t follow strong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7555">
        <w:rPr>
          <w:rFonts w:ascii="Times New Roman" w:hAnsi="Times New Roman" w:cs="Times New Roman"/>
          <w:sz w:val="28"/>
          <w:szCs w:val="28"/>
        </w:rPr>
        <w:t>semantic rules and therefore their meaning can be ambiguous and subject to interpretation.</w:t>
      </w:r>
    </w:p>
    <w:p w:rsidR="00052B8A" w:rsidRPr="00CF7555" w:rsidRDefault="00052B8A" w:rsidP="00052B8A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</w:p>
    <w:p w:rsidR="00052B8A" w:rsidRDefault="00052B8A" w:rsidP="00052B8A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  <w:r w:rsidRPr="00CF7555">
        <w:rPr>
          <w:rFonts w:ascii="Times New Roman" w:hAnsi="Times New Roman" w:cs="Times New Roman"/>
          <w:sz w:val="28"/>
          <w:szCs w:val="28"/>
        </w:rPr>
        <w:t>Consider, for example, the following sentence: A dog is an animal. We can create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7555">
        <w:rPr>
          <w:rFonts w:ascii="Times New Roman" w:hAnsi="Times New Roman" w:cs="Times New Roman"/>
          <w:sz w:val="28"/>
          <w:szCs w:val="28"/>
        </w:rPr>
        <w:t xml:space="preserve">Conceptual UML diagram that represents this sentence. </w:t>
      </w:r>
    </w:p>
    <w:p w:rsidR="00052B8A" w:rsidRDefault="00052B8A" w:rsidP="00052B8A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</w:p>
    <w:p w:rsidR="00052B8A" w:rsidRDefault="00052B8A" w:rsidP="00052B8A">
      <w:pPr>
        <w:pStyle w:val="NoSpacing"/>
        <w:ind w:left="360"/>
        <w:rPr>
          <w:noProof/>
          <w:lang w:eastAsia="en-IN"/>
        </w:rPr>
      </w:pPr>
    </w:p>
    <w:p w:rsidR="00052B8A" w:rsidRDefault="00052B8A" w:rsidP="00052B8A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 w:eastAsia="ja-JP" w:bidi="hi-IN"/>
        </w:rPr>
        <w:drawing>
          <wp:inline distT="0" distB="0" distL="0" distR="0" wp14:anchorId="32367BE0" wp14:editId="6F3B1724">
            <wp:extent cx="1584251" cy="128654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9890" t="44555" r="32464" b="15511"/>
                    <a:stretch/>
                  </pic:blipFill>
                  <pic:spPr bwMode="auto">
                    <a:xfrm>
                      <a:off x="0" y="0"/>
                      <a:ext cx="1584483" cy="1286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2B8A" w:rsidRDefault="00052B8A" w:rsidP="00052B8A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</w:p>
    <w:p w:rsidR="00052B8A" w:rsidRDefault="00052B8A" w:rsidP="00052B8A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</w:p>
    <w:p w:rsidR="00052B8A" w:rsidRPr="00CF7555" w:rsidRDefault="00052B8A" w:rsidP="00052B8A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  <w:r w:rsidRPr="00592B0F">
        <w:rPr>
          <w:rFonts w:ascii="Times New Roman" w:hAnsi="Times New Roman" w:cs="Times New Roman"/>
          <w:sz w:val="28"/>
          <w:szCs w:val="28"/>
        </w:rPr>
        <w:t>This diagram depicts two entities named Animal and Dog connected by generalization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2B0F">
        <w:rPr>
          <w:rFonts w:ascii="Times New Roman" w:hAnsi="Times New Roman" w:cs="Times New Roman"/>
          <w:sz w:val="28"/>
          <w:szCs w:val="28"/>
        </w:rPr>
        <w:t>relationship. An Animal is a generalization of a Dog. A Dog is a special case of 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2B0F">
        <w:rPr>
          <w:rFonts w:ascii="Times New Roman" w:hAnsi="Times New Roman" w:cs="Times New Roman"/>
          <w:sz w:val="28"/>
          <w:szCs w:val="28"/>
        </w:rPr>
        <w:t>Animal. That’s all the diagram means. Nothing more can be inferred from it. We might be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2B0F">
        <w:rPr>
          <w:rFonts w:ascii="Times New Roman" w:hAnsi="Times New Roman" w:cs="Times New Roman"/>
          <w:sz w:val="28"/>
          <w:szCs w:val="28"/>
        </w:rPr>
        <w:t xml:space="preserve">asserting that our pet dog, Sparky, is an animal; or we might be asserting that dogs, as </w:t>
      </w:r>
      <w:proofErr w:type="spellStart"/>
      <w:r w:rsidRPr="00592B0F">
        <w:rPr>
          <w:rFonts w:ascii="Times New Roman" w:hAnsi="Times New Roman" w:cs="Times New Roman"/>
          <w:sz w:val="28"/>
          <w:szCs w:val="28"/>
        </w:rPr>
        <w:t>abiological</w:t>
      </w:r>
      <w:proofErr w:type="spellEnd"/>
      <w:r w:rsidRPr="00592B0F">
        <w:rPr>
          <w:rFonts w:ascii="Times New Roman" w:hAnsi="Times New Roman" w:cs="Times New Roman"/>
          <w:sz w:val="28"/>
          <w:szCs w:val="28"/>
        </w:rPr>
        <w:t xml:space="preserve"> species, belong to the animal kingdom. Thus, the diagram is subject to interpretation.</w:t>
      </w:r>
    </w:p>
    <w:p w:rsidR="00052B8A" w:rsidRDefault="00052B8A" w:rsidP="00052B8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52B8A" w:rsidRPr="009C2226" w:rsidRDefault="00052B8A" w:rsidP="00052B8A">
      <w:pPr>
        <w:pStyle w:val="NoSpacing"/>
        <w:rPr>
          <w:rFonts w:ascii="Times New Roman" w:hAnsi="Times New Roman" w:cs="Times New Roman"/>
          <w:b/>
          <w:sz w:val="36"/>
          <w:szCs w:val="28"/>
        </w:rPr>
      </w:pPr>
      <w:r w:rsidRPr="009C2226">
        <w:rPr>
          <w:rFonts w:ascii="Times New Roman" w:hAnsi="Times New Roman" w:cs="Times New Roman"/>
          <w:b/>
          <w:sz w:val="36"/>
          <w:szCs w:val="28"/>
        </w:rPr>
        <w:t>Goals of UML:</w:t>
      </w:r>
    </w:p>
    <w:p w:rsidR="00052B8A" w:rsidRDefault="00052B8A" w:rsidP="00052B8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52B8A" w:rsidRPr="009C2226" w:rsidRDefault="00052B8A" w:rsidP="00052B8A">
      <w:pPr>
        <w:pStyle w:val="NoSpacing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9C2226">
        <w:rPr>
          <w:rFonts w:ascii="Times New Roman" w:hAnsi="Times New Roman" w:cs="Times New Roman"/>
          <w:sz w:val="28"/>
          <w:szCs w:val="28"/>
        </w:rPr>
        <w:t>Provide users with a ready-to-user, expressive visual modelling language so they can develop and exchange meaningful models,</w:t>
      </w:r>
    </w:p>
    <w:p w:rsidR="00052B8A" w:rsidRPr="009C2226" w:rsidRDefault="00052B8A" w:rsidP="00052B8A">
      <w:pPr>
        <w:pStyle w:val="NoSpacing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9C2226">
        <w:rPr>
          <w:rFonts w:ascii="Times New Roman" w:hAnsi="Times New Roman" w:cs="Times New Roman"/>
          <w:sz w:val="28"/>
          <w:szCs w:val="28"/>
        </w:rPr>
        <w:t>Be independent of particular programming languages and development processes.</w:t>
      </w:r>
    </w:p>
    <w:p w:rsidR="00052B8A" w:rsidRPr="009C2226" w:rsidRDefault="00052B8A" w:rsidP="00052B8A">
      <w:pPr>
        <w:pStyle w:val="NoSpacing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9C2226">
        <w:rPr>
          <w:rFonts w:ascii="Times New Roman" w:hAnsi="Times New Roman" w:cs="Times New Roman"/>
          <w:sz w:val="28"/>
          <w:szCs w:val="28"/>
        </w:rPr>
        <w:t xml:space="preserve">Provide a formal basis for understanding the </w:t>
      </w:r>
      <w:proofErr w:type="spellStart"/>
      <w:r w:rsidRPr="009C2226">
        <w:rPr>
          <w:rFonts w:ascii="Times New Roman" w:hAnsi="Times New Roman" w:cs="Times New Roman"/>
          <w:sz w:val="28"/>
          <w:szCs w:val="28"/>
        </w:rPr>
        <w:t>modeling</w:t>
      </w:r>
      <w:proofErr w:type="spellEnd"/>
      <w:r w:rsidRPr="009C2226">
        <w:rPr>
          <w:rFonts w:ascii="Times New Roman" w:hAnsi="Times New Roman" w:cs="Times New Roman"/>
          <w:sz w:val="28"/>
          <w:szCs w:val="28"/>
        </w:rPr>
        <w:t xml:space="preserve"> language.</w:t>
      </w:r>
    </w:p>
    <w:p w:rsidR="00052B8A" w:rsidRDefault="00052B8A" w:rsidP="00052B8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52B8A" w:rsidRPr="00F34949" w:rsidRDefault="00052B8A" w:rsidP="00052B8A">
      <w:pPr>
        <w:pStyle w:val="NoSpacing"/>
        <w:rPr>
          <w:rFonts w:ascii="Times New Roman" w:hAnsi="Times New Roman" w:cs="Times New Roman"/>
          <w:b/>
          <w:sz w:val="36"/>
          <w:szCs w:val="28"/>
        </w:rPr>
      </w:pPr>
      <w:r w:rsidRPr="00F34949">
        <w:rPr>
          <w:rFonts w:ascii="Times New Roman" w:hAnsi="Times New Roman" w:cs="Times New Roman"/>
          <w:b/>
          <w:sz w:val="36"/>
          <w:szCs w:val="28"/>
        </w:rPr>
        <w:t>Who invented UML?</w:t>
      </w:r>
    </w:p>
    <w:p w:rsidR="00052B8A" w:rsidRDefault="00052B8A" w:rsidP="00052B8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52B8A" w:rsidRPr="00F34949" w:rsidRDefault="00052B8A" w:rsidP="00052B8A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F34949">
        <w:rPr>
          <w:rFonts w:ascii="Times New Roman" w:hAnsi="Times New Roman" w:cs="Times New Roman"/>
          <w:sz w:val="28"/>
          <w:szCs w:val="28"/>
        </w:rPr>
        <w:t xml:space="preserve">Grady </w:t>
      </w:r>
      <w:proofErr w:type="spellStart"/>
      <w:r w:rsidRPr="00F34949">
        <w:rPr>
          <w:rFonts w:ascii="Times New Roman" w:hAnsi="Times New Roman" w:cs="Times New Roman"/>
          <w:sz w:val="28"/>
          <w:szCs w:val="28"/>
        </w:rPr>
        <w:t>Booch</w:t>
      </w:r>
      <w:proofErr w:type="spellEnd"/>
    </w:p>
    <w:p w:rsidR="00052B8A" w:rsidRPr="00F34949" w:rsidRDefault="00052B8A" w:rsidP="00052B8A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34949">
        <w:rPr>
          <w:rFonts w:ascii="Times New Roman" w:hAnsi="Times New Roman" w:cs="Times New Roman"/>
          <w:sz w:val="28"/>
          <w:szCs w:val="28"/>
        </w:rPr>
        <w:t>Rumbaugh</w:t>
      </w:r>
      <w:proofErr w:type="spellEnd"/>
    </w:p>
    <w:p w:rsidR="00052B8A" w:rsidRPr="00F34949" w:rsidRDefault="00052B8A" w:rsidP="00052B8A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F34949">
        <w:rPr>
          <w:rFonts w:ascii="Times New Roman" w:hAnsi="Times New Roman" w:cs="Times New Roman"/>
          <w:sz w:val="28"/>
          <w:szCs w:val="28"/>
        </w:rPr>
        <w:t>Jacobson</w:t>
      </w:r>
    </w:p>
    <w:p w:rsidR="00052B8A" w:rsidRPr="00F34949" w:rsidRDefault="00052B8A" w:rsidP="00052B8A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F34949">
        <w:rPr>
          <w:rFonts w:ascii="Times New Roman" w:hAnsi="Times New Roman" w:cs="Times New Roman"/>
          <w:sz w:val="28"/>
          <w:szCs w:val="28"/>
        </w:rPr>
        <w:t>In 1996</w:t>
      </w:r>
    </w:p>
    <w:p w:rsidR="00052B8A" w:rsidRPr="00F34949" w:rsidRDefault="00052B8A" w:rsidP="00052B8A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F34949">
        <w:rPr>
          <w:rFonts w:ascii="Times New Roman" w:hAnsi="Times New Roman" w:cs="Times New Roman"/>
          <w:sz w:val="28"/>
          <w:szCs w:val="28"/>
        </w:rPr>
        <w:t>UML is a part of OMG (Object Management Group)</w:t>
      </w:r>
    </w:p>
    <w:p w:rsidR="00052B8A" w:rsidRDefault="00052B8A" w:rsidP="00052B8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52B8A" w:rsidRDefault="00052B8A" w:rsidP="00052B8A">
      <w:pPr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br w:type="page"/>
      </w:r>
    </w:p>
    <w:p w:rsidR="00052B8A" w:rsidRPr="002A6AB2" w:rsidRDefault="00052B8A" w:rsidP="00052B8A">
      <w:pPr>
        <w:pStyle w:val="NoSpacing"/>
        <w:rPr>
          <w:rFonts w:ascii="Times New Roman" w:hAnsi="Times New Roman" w:cs="Times New Roman"/>
          <w:b/>
          <w:sz w:val="36"/>
          <w:szCs w:val="28"/>
        </w:rPr>
      </w:pPr>
      <w:r w:rsidRPr="002A6AB2">
        <w:rPr>
          <w:rFonts w:ascii="Times New Roman" w:hAnsi="Times New Roman" w:cs="Times New Roman"/>
          <w:b/>
          <w:sz w:val="36"/>
          <w:szCs w:val="28"/>
        </w:rPr>
        <w:lastRenderedPageBreak/>
        <w:t>Benefits of UML:</w:t>
      </w:r>
    </w:p>
    <w:p w:rsidR="00052B8A" w:rsidRDefault="00052B8A" w:rsidP="00052B8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52B8A" w:rsidRPr="002A6AB2" w:rsidRDefault="00052B8A" w:rsidP="00052B8A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A6AB2">
        <w:rPr>
          <w:rFonts w:ascii="Times New Roman" w:hAnsi="Times New Roman" w:cs="Times New Roman"/>
          <w:sz w:val="28"/>
          <w:szCs w:val="28"/>
        </w:rPr>
        <w:t>Modeling</w:t>
      </w:r>
      <w:proofErr w:type="spellEnd"/>
      <w:r w:rsidRPr="002A6AB2">
        <w:rPr>
          <w:rFonts w:ascii="Times New Roman" w:hAnsi="Times New Roman" w:cs="Times New Roman"/>
          <w:sz w:val="28"/>
          <w:szCs w:val="28"/>
        </w:rPr>
        <w:t xml:space="preserve"> makes complex and huge system to break up in to a simple and </w:t>
      </w:r>
      <w:proofErr w:type="spellStart"/>
      <w:r w:rsidRPr="002A6AB2">
        <w:rPr>
          <w:rFonts w:ascii="Times New Roman" w:hAnsi="Times New Roman" w:cs="Times New Roman"/>
          <w:sz w:val="28"/>
          <w:szCs w:val="28"/>
        </w:rPr>
        <w:t>descrete</w:t>
      </w:r>
      <w:proofErr w:type="spellEnd"/>
      <w:r w:rsidRPr="002A6AB2">
        <w:rPr>
          <w:rFonts w:ascii="Times New Roman" w:hAnsi="Times New Roman" w:cs="Times New Roman"/>
          <w:sz w:val="28"/>
          <w:szCs w:val="28"/>
        </w:rPr>
        <w:t xml:space="preserve"> pieces that can be individually understood.</w:t>
      </w:r>
    </w:p>
    <w:p w:rsidR="00052B8A" w:rsidRPr="002A6AB2" w:rsidRDefault="00052B8A" w:rsidP="00052B8A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2A6AB2">
        <w:rPr>
          <w:rFonts w:ascii="Times New Roman" w:hAnsi="Times New Roman" w:cs="Times New Roman"/>
          <w:sz w:val="28"/>
          <w:szCs w:val="28"/>
        </w:rPr>
        <w:t xml:space="preserve">Example: Simple flowchart drawing is a </w:t>
      </w:r>
      <w:proofErr w:type="spellStart"/>
      <w:r w:rsidRPr="002A6AB2">
        <w:rPr>
          <w:rFonts w:ascii="Times New Roman" w:hAnsi="Times New Roman" w:cs="Times New Roman"/>
          <w:sz w:val="28"/>
          <w:szCs w:val="28"/>
        </w:rPr>
        <w:t>modeling</w:t>
      </w:r>
      <w:proofErr w:type="spellEnd"/>
      <w:r w:rsidRPr="002A6AB2">
        <w:rPr>
          <w:rFonts w:ascii="Times New Roman" w:hAnsi="Times New Roman" w:cs="Times New Roman"/>
          <w:sz w:val="28"/>
          <w:szCs w:val="28"/>
        </w:rPr>
        <w:t>.</w:t>
      </w:r>
    </w:p>
    <w:p w:rsidR="00052B8A" w:rsidRPr="002A6AB2" w:rsidRDefault="00052B8A" w:rsidP="00052B8A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2A6AB2">
        <w:rPr>
          <w:rFonts w:ascii="Times New Roman" w:hAnsi="Times New Roman" w:cs="Times New Roman"/>
          <w:sz w:val="28"/>
          <w:szCs w:val="28"/>
        </w:rPr>
        <w:t xml:space="preserve">Other benefits: </w:t>
      </w:r>
    </w:p>
    <w:p w:rsidR="00052B8A" w:rsidRPr="002A6AB2" w:rsidRDefault="00052B8A" w:rsidP="00052B8A">
      <w:pPr>
        <w:pStyle w:val="NoSpacing"/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2A6AB2">
        <w:rPr>
          <w:rFonts w:ascii="Times New Roman" w:hAnsi="Times New Roman" w:cs="Times New Roman"/>
          <w:sz w:val="28"/>
          <w:szCs w:val="28"/>
        </w:rPr>
        <w:t>Readability</w:t>
      </w:r>
    </w:p>
    <w:p w:rsidR="00052B8A" w:rsidRPr="002A6AB2" w:rsidRDefault="00052B8A" w:rsidP="00052B8A">
      <w:pPr>
        <w:pStyle w:val="NoSpacing"/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2A6AB2">
        <w:rPr>
          <w:rFonts w:ascii="Times New Roman" w:hAnsi="Times New Roman" w:cs="Times New Roman"/>
          <w:sz w:val="28"/>
          <w:szCs w:val="28"/>
        </w:rPr>
        <w:t>Reusability</w:t>
      </w:r>
    </w:p>
    <w:p w:rsidR="00052B8A" w:rsidRPr="002A6AB2" w:rsidRDefault="00052B8A" w:rsidP="00052B8A">
      <w:pPr>
        <w:pStyle w:val="NoSpacing"/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2A6AB2">
        <w:rPr>
          <w:rFonts w:ascii="Times New Roman" w:hAnsi="Times New Roman" w:cs="Times New Roman"/>
          <w:sz w:val="28"/>
          <w:szCs w:val="28"/>
        </w:rPr>
        <w:t>Improves documentation</w:t>
      </w:r>
    </w:p>
    <w:p w:rsidR="00052B8A" w:rsidRPr="002A6AB2" w:rsidRDefault="00052B8A" w:rsidP="00052B8A">
      <w:pPr>
        <w:pStyle w:val="NoSpacing"/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2A6AB2">
        <w:rPr>
          <w:rFonts w:ascii="Times New Roman" w:hAnsi="Times New Roman" w:cs="Times New Roman"/>
          <w:sz w:val="28"/>
          <w:szCs w:val="28"/>
        </w:rPr>
        <w:t>Improves developers communication</w:t>
      </w:r>
    </w:p>
    <w:p w:rsidR="00052B8A" w:rsidRDefault="00052B8A" w:rsidP="00052B8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52B8A" w:rsidRPr="00FF1A31" w:rsidRDefault="00052B8A" w:rsidP="00052B8A">
      <w:pPr>
        <w:pStyle w:val="NoSpacing"/>
        <w:rPr>
          <w:rFonts w:ascii="Times New Roman" w:hAnsi="Times New Roman" w:cs="Times New Roman"/>
          <w:b/>
          <w:sz w:val="36"/>
          <w:szCs w:val="28"/>
        </w:rPr>
      </w:pPr>
      <w:r w:rsidRPr="00FF1A31">
        <w:rPr>
          <w:rFonts w:ascii="Times New Roman" w:hAnsi="Times New Roman" w:cs="Times New Roman"/>
          <w:b/>
          <w:sz w:val="36"/>
          <w:szCs w:val="28"/>
        </w:rPr>
        <w:t>UML Diagrams:</w:t>
      </w:r>
    </w:p>
    <w:p w:rsidR="00052B8A" w:rsidRDefault="00052B8A" w:rsidP="00052B8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52B8A" w:rsidRPr="00FF1A31" w:rsidRDefault="00052B8A" w:rsidP="00052B8A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FF1A31">
        <w:rPr>
          <w:rFonts w:ascii="Times New Roman" w:hAnsi="Times New Roman" w:cs="Times New Roman"/>
          <w:sz w:val="28"/>
          <w:szCs w:val="28"/>
        </w:rPr>
        <w:t>Nine types of diagrams</w:t>
      </w:r>
    </w:p>
    <w:p w:rsidR="00052B8A" w:rsidRPr="00FF1A31" w:rsidRDefault="00052B8A" w:rsidP="00052B8A">
      <w:pPr>
        <w:pStyle w:val="NoSpacing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FF1A31">
        <w:rPr>
          <w:rFonts w:ascii="Times New Roman" w:hAnsi="Times New Roman" w:cs="Times New Roman"/>
          <w:sz w:val="28"/>
          <w:szCs w:val="28"/>
        </w:rPr>
        <w:t>Use case diagram</w:t>
      </w:r>
    </w:p>
    <w:p w:rsidR="00052B8A" w:rsidRPr="00FF1A31" w:rsidRDefault="00052B8A" w:rsidP="00052B8A">
      <w:pPr>
        <w:pStyle w:val="NoSpacing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FF1A31">
        <w:rPr>
          <w:rFonts w:ascii="Times New Roman" w:hAnsi="Times New Roman" w:cs="Times New Roman"/>
          <w:sz w:val="28"/>
          <w:szCs w:val="28"/>
        </w:rPr>
        <w:t>Class diagram</w:t>
      </w:r>
    </w:p>
    <w:p w:rsidR="00052B8A" w:rsidRPr="00FF1A31" w:rsidRDefault="00052B8A" w:rsidP="00052B8A">
      <w:pPr>
        <w:pStyle w:val="NoSpacing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FF1A31">
        <w:rPr>
          <w:rFonts w:ascii="Times New Roman" w:hAnsi="Times New Roman" w:cs="Times New Roman"/>
          <w:sz w:val="28"/>
          <w:szCs w:val="28"/>
        </w:rPr>
        <w:t>Object diagram</w:t>
      </w:r>
    </w:p>
    <w:p w:rsidR="00052B8A" w:rsidRPr="00FF1A31" w:rsidRDefault="00052B8A" w:rsidP="00052B8A">
      <w:pPr>
        <w:pStyle w:val="NoSpacing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FF1A31">
        <w:rPr>
          <w:rFonts w:ascii="Times New Roman" w:hAnsi="Times New Roman" w:cs="Times New Roman"/>
          <w:sz w:val="28"/>
          <w:szCs w:val="28"/>
        </w:rPr>
        <w:t>State diagram</w:t>
      </w:r>
    </w:p>
    <w:p w:rsidR="00052B8A" w:rsidRPr="00FF1A31" w:rsidRDefault="00052B8A" w:rsidP="00052B8A">
      <w:pPr>
        <w:pStyle w:val="NoSpacing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FF1A31">
        <w:rPr>
          <w:rFonts w:ascii="Times New Roman" w:hAnsi="Times New Roman" w:cs="Times New Roman"/>
          <w:sz w:val="28"/>
          <w:szCs w:val="28"/>
        </w:rPr>
        <w:t>Sequence diagram</w:t>
      </w:r>
    </w:p>
    <w:p w:rsidR="00052B8A" w:rsidRPr="00FF1A31" w:rsidRDefault="00052B8A" w:rsidP="00052B8A">
      <w:pPr>
        <w:pStyle w:val="NoSpacing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FF1A31">
        <w:rPr>
          <w:rFonts w:ascii="Times New Roman" w:hAnsi="Times New Roman" w:cs="Times New Roman"/>
          <w:sz w:val="28"/>
          <w:szCs w:val="28"/>
        </w:rPr>
        <w:t>Collaboration diagram</w:t>
      </w:r>
    </w:p>
    <w:p w:rsidR="00052B8A" w:rsidRPr="00FF1A31" w:rsidRDefault="00052B8A" w:rsidP="00052B8A">
      <w:pPr>
        <w:pStyle w:val="NoSpacing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FF1A31">
        <w:rPr>
          <w:rFonts w:ascii="Times New Roman" w:hAnsi="Times New Roman" w:cs="Times New Roman"/>
          <w:sz w:val="28"/>
          <w:szCs w:val="28"/>
        </w:rPr>
        <w:t>Activity diagram</w:t>
      </w:r>
    </w:p>
    <w:p w:rsidR="00052B8A" w:rsidRPr="00FF1A31" w:rsidRDefault="00052B8A" w:rsidP="00052B8A">
      <w:pPr>
        <w:pStyle w:val="NoSpacing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FF1A31">
        <w:rPr>
          <w:rFonts w:ascii="Times New Roman" w:hAnsi="Times New Roman" w:cs="Times New Roman"/>
          <w:sz w:val="28"/>
          <w:szCs w:val="28"/>
        </w:rPr>
        <w:t>Deployment diagram</w:t>
      </w:r>
    </w:p>
    <w:p w:rsidR="00052B8A" w:rsidRPr="00FF1A31" w:rsidRDefault="00052B8A" w:rsidP="00052B8A">
      <w:pPr>
        <w:pStyle w:val="NoSpacing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FF1A31">
        <w:rPr>
          <w:rFonts w:ascii="Times New Roman" w:hAnsi="Times New Roman" w:cs="Times New Roman"/>
          <w:sz w:val="28"/>
          <w:szCs w:val="28"/>
        </w:rPr>
        <w:t>Component diagram</w:t>
      </w:r>
    </w:p>
    <w:p w:rsidR="00052B8A" w:rsidRDefault="00052B8A" w:rsidP="00052B8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52B8A" w:rsidRPr="00FF1A31" w:rsidRDefault="00052B8A" w:rsidP="00052B8A">
      <w:pPr>
        <w:pStyle w:val="NoSpacing"/>
        <w:rPr>
          <w:rFonts w:ascii="Times New Roman" w:hAnsi="Times New Roman" w:cs="Times New Roman"/>
          <w:b/>
          <w:sz w:val="36"/>
          <w:szCs w:val="28"/>
        </w:rPr>
      </w:pPr>
      <w:r w:rsidRPr="00FF1A31">
        <w:rPr>
          <w:rFonts w:ascii="Times New Roman" w:hAnsi="Times New Roman" w:cs="Times New Roman"/>
          <w:b/>
          <w:sz w:val="36"/>
          <w:szCs w:val="28"/>
        </w:rPr>
        <w:t>Use Case Diagrams:</w:t>
      </w:r>
    </w:p>
    <w:p w:rsidR="00052B8A" w:rsidRDefault="00052B8A" w:rsidP="00052B8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52B8A" w:rsidRPr="00FF1A31" w:rsidRDefault="00052B8A" w:rsidP="00052B8A">
      <w:pPr>
        <w:pStyle w:val="NoSpacing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FF1A31">
        <w:rPr>
          <w:rFonts w:ascii="Times New Roman" w:hAnsi="Times New Roman" w:cs="Times New Roman"/>
          <w:sz w:val="28"/>
          <w:szCs w:val="28"/>
        </w:rPr>
        <w:t>They describe “WHAT” of a system</w:t>
      </w:r>
    </w:p>
    <w:p w:rsidR="00052B8A" w:rsidRPr="00FF1A31" w:rsidRDefault="00052B8A" w:rsidP="00052B8A">
      <w:pPr>
        <w:pStyle w:val="NoSpacing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FF1A31">
        <w:rPr>
          <w:rFonts w:ascii="Times New Roman" w:hAnsi="Times New Roman" w:cs="Times New Roman"/>
          <w:sz w:val="28"/>
          <w:szCs w:val="28"/>
        </w:rPr>
        <w:t>Used to identify the primary elements and processes that form the system.</w:t>
      </w:r>
    </w:p>
    <w:p w:rsidR="00052B8A" w:rsidRPr="00FF1A31" w:rsidRDefault="00052B8A" w:rsidP="00052B8A">
      <w:pPr>
        <w:pStyle w:val="NoSpacing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FF1A31">
        <w:rPr>
          <w:rFonts w:ascii="Times New Roman" w:hAnsi="Times New Roman" w:cs="Times New Roman"/>
          <w:sz w:val="28"/>
          <w:szCs w:val="28"/>
        </w:rPr>
        <w:t>The primary elements are termed as “actors” and the processes are called as “use cases”</w:t>
      </w:r>
    </w:p>
    <w:p w:rsidR="00052B8A" w:rsidRPr="00FF1A31" w:rsidRDefault="00052B8A" w:rsidP="00052B8A">
      <w:pPr>
        <w:pStyle w:val="NoSpacing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FF1A31">
        <w:rPr>
          <w:rFonts w:ascii="Times New Roman" w:hAnsi="Times New Roman" w:cs="Times New Roman"/>
          <w:sz w:val="28"/>
          <w:szCs w:val="28"/>
        </w:rPr>
        <w:t>Use case diagram shows “actors” and “roles”</w:t>
      </w:r>
    </w:p>
    <w:p w:rsidR="00052B8A" w:rsidRPr="00FF1A31" w:rsidRDefault="00052B8A" w:rsidP="00052B8A">
      <w:pPr>
        <w:pStyle w:val="NoSpacing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FF1A31">
        <w:rPr>
          <w:rFonts w:ascii="Times New Roman" w:hAnsi="Times New Roman" w:cs="Times New Roman"/>
          <w:sz w:val="28"/>
          <w:szCs w:val="28"/>
        </w:rPr>
        <w:t>It contains actors, use cases and their relationships (includes, extends, generalization)</w:t>
      </w:r>
    </w:p>
    <w:p w:rsidR="00052B8A" w:rsidRDefault="00052B8A" w:rsidP="00052B8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52B8A" w:rsidRDefault="00052B8A" w:rsidP="00052B8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52B8A" w:rsidRDefault="00052B8A" w:rsidP="00052B8A">
      <w:pPr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br w:type="page"/>
      </w:r>
    </w:p>
    <w:p w:rsidR="00052B8A" w:rsidRPr="00003A66" w:rsidRDefault="00052B8A" w:rsidP="00052B8A">
      <w:pPr>
        <w:pStyle w:val="NoSpacing"/>
        <w:rPr>
          <w:rFonts w:ascii="Times New Roman" w:hAnsi="Times New Roman" w:cs="Times New Roman"/>
          <w:b/>
          <w:sz w:val="36"/>
          <w:szCs w:val="28"/>
        </w:rPr>
      </w:pPr>
      <w:r w:rsidRPr="00003A66">
        <w:rPr>
          <w:rFonts w:ascii="Times New Roman" w:hAnsi="Times New Roman" w:cs="Times New Roman"/>
          <w:b/>
          <w:sz w:val="36"/>
          <w:szCs w:val="28"/>
        </w:rPr>
        <w:lastRenderedPageBreak/>
        <w:t>Class Diagrams:</w:t>
      </w:r>
    </w:p>
    <w:p w:rsidR="00052B8A" w:rsidRDefault="00052B8A" w:rsidP="00052B8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52B8A" w:rsidRPr="00003A66" w:rsidRDefault="00052B8A" w:rsidP="00052B8A">
      <w:pPr>
        <w:pStyle w:val="NoSpacing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003A66">
        <w:rPr>
          <w:rFonts w:ascii="Times New Roman" w:hAnsi="Times New Roman" w:cs="Times New Roman"/>
          <w:sz w:val="28"/>
          <w:szCs w:val="28"/>
        </w:rPr>
        <w:t>From use case diagram, we can go to detail design of system.</w:t>
      </w:r>
    </w:p>
    <w:p w:rsidR="00052B8A" w:rsidRPr="00003A66" w:rsidRDefault="00052B8A" w:rsidP="00052B8A">
      <w:pPr>
        <w:pStyle w:val="NoSpacing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003A66">
        <w:rPr>
          <w:rFonts w:ascii="Times New Roman" w:hAnsi="Times New Roman" w:cs="Times New Roman"/>
          <w:sz w:val="28"/>
          <w:szCs w:val="28"/>
        </w:rPr>
        <w:t>The best way to identify classes is to consider all “NOUNS” in a use cases as classes, “VERBS” as method of classes.</w:t>
      </w:r>
    </w:p>
    <w:p w:rsidR="00052B8A" w:rsidRPr="00003A66" w:rsidRDefault="00052B8A" w:rsidP="00052B8A">
      <w:pPr>
        <w:pStyle w:val="NoSpacing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003A66">
        <w:rPr>
          <w:rFonts w:ascii="Times New Roman" w:hAnsi="Times New Roman" w:cs="Times New Roman"/>
          <w:sz w:val="28"/>
          <w:szCs w:val="28"/>
        </w:rPr>
        <w:t>Relation between actors can be used to define relation between classes.</w:t>
      </w:r>
    </w:p>
    <w:p w:rsidR="00052B8A" w:rsidRPr="00003A66" w:rsidRDefault="00052B8A" w:rsidP="00052B8A">
      <w:pPr>
        <w:pStyle w:val="NoSpacing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003A66">
        <w:rPr>
          <w:rFonts w:ascii="Times New Roman" w:hAnsi="Times New Roman" w:cs="Times New Roman"/>
          <w:sz w:val="28"/>
          <w:szCs w:val="28"/>
        </w:rPr>
        <w:t>Relationship or association between the classes can be either “is-a” or “has-a” relationship.</w:t>
      </w:r>
    </w:p>
    <w:p w:rsidR="00052B8A" w:rsidRDefault="00052B8A" w:rsidP="00052B8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52B8A" w:rsidRPr="00AD21CD" w:rsidRDefault="00052B8A" w:rsidP="00052B8A">
      <w:pPr>
        <w:pStyle w:val="NoSpacing"/>
        <w:rPr>
          <w:rFonts w:ascii="Times New Roman" w:hAnsi="Times New Roman" w:cs="Times New Roman"/>
          <w:b/>
          <w:sz w:val="36"/>
          <w:szCs w:val="28"/>
        </w:rPr>
      </w:pPr>
      <w:r w:rsidRPr="00AD21CD">
        <w:rPr>
          <w:rFonts w:ascii="Times New Roman" w:hAnsi="Times New Roman" w:cs="Times New Roman"/>
          <w:b/>
          <w:sz w:val="36"/>
          <w:szCs w:val="28"/>
        </w:rPr>
        <w:t>Object Diagrams:</w:t>
      </w:r>
    </w:p>
    <w:p w:rsidR="00052B8A" w:rsidRDefault="00052B8A" w:rsidP="00052B8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52B8A" w:rsidRPr="00AD21CD" w:rsidRDefault="00052B8A" w:rsidP="00052B8A">
      <w:pPr>
        <w:pStyle w:val="NoSpacing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AD21CD">
        <w:rPr>
          <w:rFonts w:ascii="Times New Roman" w:hAnsi="Times New Roman" w:cs="Times New Roman"/>
          <w:sz w:val="28"/>
          <w:szCs w:val="28"/>
        </w:rPr>
        <w:t>An object is an instance of a class.</w:t>
      </w:r>
    </w:p>
    <w:p w:rsidR="00052B8A" w:rsidRPr="00AD21CD" w:rsidRDefault="00052B8A" w:rsidP="00052B8A">
      <w:pPr>
        <w:pStyle w:val="NoSpacing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AD21CD">
        <w:rPr>
          <w:rFonts w:ascii="Times New Roman" w:hAnsi="Times New Roman" w:cs="Times New Roman"/>
          <w:sz w:val="28"/>
          <w:szCs w:val="28"/>
        </w:rPr>
        <w:t>Object diagram captures the state of classes in the system and their relationships or association at a specific point of time</w:t>
      </w:r>
    </w:p>
    <w:p w:rsidR="00052B8A" w:rsidRDefault="00052B8A" w:rsidP="00052B8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52B8A" w:rsidRPr="001855D0" w:rsidRDefault="00052B8A" w:rsidP="00052B8A">
      <w:pPr>
        <w:pStyle w:val="NoSpacing"/>
        <w:rPr>
          <w:rFonts w:ascii="Times New Roman" w:hAnsi="Times New Roman" w:cs="Times New Roman"/>
          <w:b/>
          <w:sz w:val="36"/>
          <w:szCs w:val="28"/>
        </w:rPr>
      </w:pPr>
      <w:r w:rsidRPr="001855D0">
        <w:rPr>
          <w:rFonts w:ascii="Times New Roman" w:hAnsi="Times New Roman" w:cs="Times New Roman"/>
          <w:b/>
          <w:sz w:val="36"/>
          <w:szCs w:val="28"/>
        </w:rPr>
        <w:t>State Diagrams:</w:t>
      </w:r>
    </w:p>
    <w:p w:rsidR="00052B8A" w:rsidRDefault="00052B8A" w:rsidP="00052B8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52B8A" w:rsidRPr="001855D0" w:rsidRDefault="00052B8A" w:rsidP="00052B8A">
      <w:pPr>
        <w:pStyle w:val="NoSpacing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1855D0">
        <w:rPr>
          <w:rFonts w:ascii="Times New Roman" w:hAnsi="Times New Roman" w:cs="Times New Roman"/>
          <w:sz w:val="28"/>
          <w:szCs w:val="28"/>
        </w:rPr>
        <w:t>Represents the different states that objects in the system undergo during their life cycle</w:t>
      </w:r>
    </w:p>
    <w:p w:rsidR="00052B8A" w:rsidRPr="001855D0" w:rsidRDefault="00052B8A" w:rsidP="00052B8A">
      <w:pPr>
        <w:pStyle w:val="NoSpacing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1855D0">
        <w:rPr>
          <w:rFonts w:ascii="Times New Roman" w:hAnsi="Times New Roman" w:cs="Times New Roman"/>
          <w:sz w:val="28"/>
          <w:szCs w:val="28"/>
        </w:rPr>
        <w:t>Object change in response to certain simulation so this simulation effect is captured in state diagram.</w:t>
      </w:r>
    </w:p>
    <w:p w:rsidR="00052B8A" w:rsidRPr="001855D0" w:rsidRDefault="00052B8A" w:rsidP="00052B8A">
      <w:pPr>
        <w:pStyle w:val="NoSpacing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1855D0">
        <w:rPr>
          <w:rFonts w:ascii="Times New Roman" w:hAnsi="Times New Roman" w:cs="Times New Roman"/>
          <w:sz w:val="28"/>
          <w:szCs w:val="28"/>
        </w:rPr>
        <w:t xml:space="preserve">Basically, it has </w:t>
      </w:r>
      <w:proofErr w:type="spellStart"/>
      <w:proofErr w:type="gramStart"/>
      <w:r w:rsidRPr="001855D0">
        <w:rPr>
          <w:rFonts w:ascii="Times New Roman" w:hAnsi="Times New Roman" w:cs="Times New Roman"/>
          <w:sz w:val="28"/>
          <w:szCs w:val="28"/>
        </w:rPr>
        <w:t>a</w:t>
      </w:r>
      <w:proofErr w:type="spellEnd"/>
      <w:proofErr w:type="gramEnd"/>
      <w:r w:rsidRPr="001855D0">
        <w:rPr>
          <w:rFonts w:ascii="Times New Roman" w:hAnsi="Times New Roman" w:cs="Times New Roman"/>
          <w:sz w:val="28"/>
          <w:szCs w:val="28"/>
        </w:rPr>
        <w:t xml:space="preserve"> initial state and final state and events that happen in between them.</w:t>
      </w:r>
    </w:p>
    <w:p w:rsidR="00052B8A" w:rsidRDefault="00052B8A" w:rsidP="00052B8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52B8A" w:rsidRPr="001855D0" w:rsidRDefault="00052B8A" w:rsidP="00052B8A">
      <w:pPr>
        <w:pStyle w:val="NoSpacing"/>
        <w:rPr>
          <w:rFonts w:ascii="Times New Roman" w:hAnsi="Times New Roman" w:cs="Times New Roman"/>
          <w:b/>
          <w:sz w:val="36"/>
          <w:szCs w:val="28"/>
        </w:rPr>
      </w:pPr>
      <w:r w:rsidRPr="001855D0">
        <w:rPr>
          <w:rFonts w:ascii="Times New Roman" w:hAnsi="Times New Roman" w:cs="Times New Roman"/>
          <w:b/>
          <w:sz w:val="36"/>
          <w:szCs w:val="28"/>
        </w:rPr>
        <w:t>Sequence Diagrams:</w:t>
      </w:r>
    </w:p>
    <w:p w:rsidR="00052B8A" w:rsidRDefault="00052B8A" w:rsidP="00052B8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52B8A" w:rsidRPr="001855D0" w:rsidRDefault="00052B8A" w:rsidP="00052B8A">
      <w:pPr>
        <w:pStyle w:val="NoSpacing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1855D0">
        <w:rPr>
          <w:rFonts w:ascii="Times New Roman" w:hAnsi="Times New Roman" w:cs="Times New Roman"/>
          <w:sz w:val="28"/>
          <w:szCs w:val="28"/>
        </w:rPr>
        <w:t>Used to explore the logic of a complex operations, functions or procedures.</w:t>
      </w:r>
    </w:p>
    <w:p w:rsidR="00052B8A" w:rsidRPr="001855D0" w:rsidRDefault="00052B8A" w:rsidP="00052B8A">
      <w:pPr>
        <w:pStyle w:val="NoSpacing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1855D0">
        <w:rPr>
          <w:rFonts w:ascii="Times New Roman" w:hAnsi="Times New Roman" w:cs="Times New Roman"/>
          <w:sz w:val="28"/>
          <w:szCs w:val="28"/>
        </w:rPr>
        <w:t>They are called sequence diagrams because sequential nature is shown via ordering messages.</w:t>
      </w:r>
    </w:p>
    <w:p w:rsidR="00052B8A" w:rsidRPr="001855D0" w:rsidRDefault="00052B8A" w:rsidP="00052B8A">
      <w:pPr>
        <w:pStyle w:val="NoSpacing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1855D0">
        <w:rPr>
          <w:rFonts w:ascii="Times New Roman" w:hAnsi="Times New Roman" w:cs="Times New Roman"/>
          <w:sz w:val="28"/>
          <w:szCs w:val="28"/>
        </w:rPr>
        <w:t>First msg. starts at the top and the last message ends at bottom.</w:t>
      </w:r>
    </w:p>
    <w:p w:rsidR="00052B8A" w:rsidRDefault="00052B8A" w:rsidP="00052B8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52B8A" w:rsidRDefault="00052B8A" w:rsidP="00052B8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52B8A" w:rsidRPr="000A7FA4" w:rsidRDefault="00052B8A" w:rsidP="00052B8A">
      <w:pPr>
        <w:pStyle w:val="NoSpacing"/>
        <w:rPr>
          <w:rFonts w:ascii="Times New Roman" w:hAnsi="Times New Roman" w:cs="Times New Roman"/>
          <w:b/>
          <w:sz w:val="36"/>
          <w:szCs w:val="28"/>
        </w:rPr>
      </w:pPr>
      <w:r w:rsidRPr="000A7FA4">
        <w:rPr>
          <w:rFonts w:ascii="Times New Roman" w:hAnsi="Times New Roman" w:cs="Times New Roman"/>
          <w:b/>
          <w:sz w:val="36"/>
          <w:szCs w:val="28"/>
        </w:rPr>
        <w:t>Collaboration Diagram:</w:t>
      </w:r>
    </w:p>
    <w:p w:rsidR="00052B8A" w:rsidRDefault="00052B8A" w:rsidP="00052B8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52B8A" w:rsidRPr="000A7FA4" w:rsidRDefault="00052B8A" w:rsidP="00052B8A">
      <w:pPr>
        <w:pStyle w:val="NoSpacing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0A7FA4">
        <w:rPr>
          <w:rFonts w:ascii="Times New Roman" w:hAnsi="Times New Roman" w:cs="Times New Roman"/>
          <w:sz w:val="28"/>
          <w:szCs w:val="28"/>
        </w:rPr>
        <w:t>It groups together the interactions between different objects to fulfil a common purpose.</w:t>
      </w:r>
    </w:p>
    <w:p w:rsidR="00052B8A" w:rsidRDefault="00052B8A" w:rsidP="00052B8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52B8A" w:rsidRDefault="00052B8A" w:rsidP="00052B8A">
      <w:pPr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br w:type="page"/>
      </w:r>
    </w:p>
    <w:p w:rsidR="00052B8A" w:rsidRPr="006529B1" w:rsidRDefault="00052B8A" w:rsidP="00052B8A">
      <w:pPr>
        <w:pStyle w:val="NoSpacing"/>
        <w:rPr>
          <w:rFonts w:ascii="Times New Roman" w:hAnsi="Times New Roman" w:cs="Times New Roman"/>
          <w:b/>
          <w:sz w:val="36"/>
          <w:szCs w:val="28"/>
        </w:rPr>
      </w:pPr>
      <w:r w:rsidRPr="006529B1">
        <w:rPr>
          <w:rFonts w:ascii="Times New Roman" w:hAnsi="Times New Roman" w:cs="Times New Roman"/>
          <w:b/>
          <w:sz w:val="36"/>
          <w:szCs w:val="28"/>
        </w:rPr>
        <w:lastRenderedPageBreak/>
        <w:t>Activity Diagram:</w:t>
      </w:r>
    </w:p>
    <w:p w:rsidR="00052B8A" w:rsidRDefault="00052B8A" w:rsidP="00052B8A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:rsidR="00052B8A" w:rsidRPr="006529B1" w:rsidRDefault="00052B8A" w:rsidP="00052B8A">
      <w:pPr>
        <w:pStyle w:val="NoSpacing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6529B1">
        <w:rPr>
          <w:rFonts w:ascii="Times New Roman" w:hAnsi="Times New Roman" w:cs="Times New Roman"/>
          <w:sz w:val="28"/>
          <w:szCs w:val="28"/>
        </w:rPr>
        <w:t xml:space="preserve">It is typically used for business process </w:t>
      </w:r>
      <w:proofErr w:type="spellStart"/>
      <w:r w:rsidRPr="006529B1">
        <w:rPr>
          <w:rFonts w:ascii="Times New Roman" w:hAnsi="Times New Roman" w:cs="Times New Roman"/>
          <w:sz w:val="28"/>
          <w:szCs w:val="28"/>
        </w:rPr>
        <w:t>modeling</w:t>
      </w:r>
      <w:proofErr w:type="spellEnd"/>
      <w:r w:rsidRPr="006529B1">
        <w:rPr>
          <w:rFonts w:ascii="Times New Roman" w:hAnsi="Times New Roman" w:cs="Times New Roman"/>
          <w:sz w:val="28"/>
          <w:szCs w:val="28"/>
        </w:rPr>
        <w:t>.</w:t>
      </w:r>
    </w:p>
    <w:p w:rsidR="00052B8A" w:rsidRPr="006529B1" w:rsidRDefault="00052B8A" w:rsidP="00052B8A">
      <w:pPr>
        <w:pStyle w:val="NoSpacing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6529B1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Pr="006529B1">
        <w:rPr>
          <w:rFonts w:ascii="Times New Roman" w:hAnsi="Times New Roman" w:cs="Times New Roman"/>
          <w:sz w:val="28"/>
          <w:szCs w:val="28"/>
        </w:rPr>
        <w:t>modeling</w:t>
      </w:r>
      <w:proofErr w:type="spellEnd"/>
      <w:r w:rsidRPr="006529B1">
        <w:rPr>
          <w:rFonts w:ascii="Times New Roman" w:hAnsi="Times New Roman" w:cs="Times New Roman"/>
          <w:sz w:val="28"/>
          <w:szCs w:val="28"/>
        </w:rPr>
        <w:t xml:space="preserve"> the logic captured by a single use case or for visualizing the detailed logic of a business rule.</w:t>
      </w:r>
    </w:p>
    <w:p w:rsidR="00052B8A" w:rsidRPr="006529B1" w:rsidRDefault="00052B8A" w:rsidP="00052B8A">
      <w:pPr>
        <w:pStyle w:val="NoSpacing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6529B1">
        <w:rPr>
          <w:rFonts w:ascii="Times New Roman" w:hAnsi="Times New Roman" w:cs="Times New Roman"/>
          <w:sz w:val="28"/>
          <w:szCs w:val="28"/>
        </w:rPr>
        <w:t>Complicated process flows in the system are captured in this diagram.</w:t>
      </w:r>
    </w:p>
    <w:p w:rsidR="00052B8A" w:rsidRPr="006529B1" w:rsidRDefault="00052B8A" w:rsidP="00052B8A">
      <w:pPr>
        <w:pStyle w:val="NoSpacing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6529B1">
        <w:rPr>
          <w:rFonts w:ascii="Times New Roman" w:hAnsi="Times New Roman" w:cs="Times New Roman"/>
          <w:sz w:val="28"/>
          <w:szCs w:val="28"/>
        </w:rPr>
        <w:t>It has activities, actions, transitions, initial and final state, and guard conditions.</w:t>
      </w:r>
    </w:p>
    <w:p w:rsidR="00052B8A" w:rsidRDefault="00052B8A" w:rsidP="00052B8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52B8A" w:rsidRPr="00C70791" w:rsidRDefault="00052B8A" w:rsidP="00052B8A">
      <w:pPr>
        <w:pStyle w:val="NoSpacing"/>
        <w:rPr>
          <w:rFonts w:ascii="Times New Roman" w:hAnsi="Times New Roman" w:cs="Times New Roman"/>
          <w:b/>
          <w:sz w:val="36"/>
          <w:szCs w:val="28"/>
        </w:rPr>
      </w:pPr>
      <w:r w:rsidRPr="00C70791">
        <w:rPr>
          <w:rFonts w:ascii="Times New Roman" w:hAnsi="Times New Roman" w:cs="Times New Roman"/>
          <w:b/>
          <w:sz w:val="36"/>
          <w:szCs w:val="28"/>
        </w:rPr>
        <w:t>Deployment Diagram:</w:t>
      </w:r>
    </w:p>
    <w:p w:rsidR="00052B8A" w:rsidRDefault="00052B8A" w:rsidP="00052B8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52B8A" w:rsidRPr="00C70791" w:rsidRDefault="00052B8A" w:rsidP="00052B8A">
      <w:pPr>
        <w:pStyle w:val="NoSpacing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C70791">
        <w:rPr>
          <w:rFonts w:ascii="Times New Roman" w:hAnsi="Times New Roman" w:cs="Times New Roman"/>
          <w:sz w:val="28"/>
          <w:szCs w:val="28"/>
        </w:rPr>
        <w:t xml:space="preserve">It shows </w:t>
      </w:r>
    </w:p>
    <w:p w:rsidR="00052B8A" w:rsidRPr="00C70791" w:rsidRDefault="00052B8A" w:rsidP="00052B8A">
      <w:pPr>
        <w:pStyle w:val="NoSpacing"/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C70791">
        <w:rPr>
          <w:rFonts w:ascii="Times New Roman" w:hAnsi="Times New Roman" w:cs="Times New Roman"/>
          <w:sz w:val="28"/>
          <w:szCs w:val="28"/>
        </w:rPr>
        <w:t>the hardware for the system</w:t>
      </w:r>
    </w:p>
    <w:p w:rsidR="00052B8A" w:rsidRPr="00C70791" w:rsidRDefault="00052B8A" w:rsidP="00052B8A">
      <w:pPr>
        <w:pStyle w:val="NoSpacing"/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C70791">
        <w:rPr>
          <w:rFonts w:ascii="Times New Roman" w:hAnsi="Times New Roman" w:cs="Times New Roman"/>
          <w:sz w:val="28"/>
          <w:szCs w:val="28"/>
        </w:rPr>
        <w:t>The software that is installed on that hardware</w:t>
      </w:r>
    </w:p>
    <w:p w:rsidR="00052B8A" w:rsidRPr="00C70791" w:rsidRDefault="00052B8A" w:rsidP="00052B8A">
      <w:pPr>
        <w:pStyle w:val="NoSpacing"/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C70791">
        <w:rPr>
          <w:rFonts w:ascii="Times New Roman" w:hAnsi="Times New Roman" w:cs="Times New Roman"/>
          <w:sz w:val="28"/>
          <w:szCs w:val="28"/>
        </w:rPr>
        <w:t xml:space="preserve">The middleware used </w:t>
      </w:r>
    </w:p>
    <w:p w:rsidR="00052B8A" w:rsidRPr="00C70791" w:rsidRDefault="00052B8A" w:rsidP="00052B8A">
      <w:pPr>
        <w:pStyle w:val="NoSpacing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C70791">
        <w:rPr>
          <w:rFonts w:ascii="Times New Roman" w:hAnsi="Times New Roman" w:cs="Times New Roman"/>
          <w:sz w:val="28"/>
          <w:szCs w:val="28"/>
        </w:rPr>
        <w:t>Basically, it shows how the hardware and software work together to run a system.</w:t>
      </w:r>
    </w:p>
    <w:p w:rsidR="00052B8A" w:rsidRPr="00C70791" w:rsidRDefault="00052B8A" w:rsidP="00052B8A">
      <w:pPr>
        <w:pStyle w:val="NoSpacing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C70791">
        <w:rPr>
          <w:rFonts w:ascii="Times New Roman" w:hAnsi="Times New Roman" w:cs="Times New Roman"/>
          <w:sz w:val="28"/>
          <w:szCs w:val="28"/>
        </w:rPr>
        <w:t>In a single line, it shows the deployment view of the system</w:t>
      </w:r>
    </w:p>
    <w:p w:rsidR="00052B8A" w:rsidRDefault="00052B8A" w:rsidP="00052B8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52B8A" w:rsidRPr="00306A30" w:rsidRDefault="00052B8A" w:rsidP="00052B8A">
      <w:pPr>
        <w:pStyle w:val="NoSpacing"/>
        <w:rPr>
          <w:rFonts w:ascii="Times New Roman" w:hAnsi="Times New Roman" w:cs="Times New Roman"/>
          <w:b/>
          <w:sz w:val="36"/>
          <w:szCs w:val="28"/>
        </w:rPr>
      </w:pPr>
      <w:r w:rsidRPr="00306A30">
        <w:rPr>
          <w:rFonts w:ascii="Times New Roman" w:hAnsi="Times New Roman" w:cs="Times New Roman"/>
          <w:b/>
          <w:sz w:val="36"/>
          <w:szCs w:val="28"/>
        </w:rPr>
        <w:t>Component Diagram:</w:t>
      </w:r>
    </w:p>
    <w:p w:rsidR="00052B8A" w:rsidRDefault="00052B8A" w:rsidP="00052B8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52B8A" w:rsidRPr="00306A30" w:rsidRDefault="00052B8A" w:rsidP="00052B8A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306A30">
        <w:rPr>
          <w:rFonts w:ascii="Times New Roman" w:hAnsi="Times New Roman" w:cs="Times New Roman"/>
          <w:sz w:val="28"/>
          <w:szCs w:val="28"/>
        </w:rPr>
        <w:t>Represents the high-level parts that make up the system.</w:t>
      </w:r>
    </w:p>
    <w:p w:rsidR="00052B8A" w:rsidRPr="00306A30" w:rsidRDefault="00052B8A" w:rsidP="00052B8A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306A30">
        <w:rPr>
          <w:rFonts w:ascii="Times New Roman" w:hAnsi="Times New Roman" w:cs="Times New Roman"/>
          <w:sz w:val="28"/>
          <w:szCs w:val="28"/>
        </w:rPr>
        <w:t>From Java point of view, they form “PACKAGES”.</w:t>
      </w:r>
    </w:p>
    <w:p w:rsidR="00052B8A" w:rsidRPr="00306A30" w:rsidRDefault="00052B8A" w:rsidP="00052B8A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306A30">
        <w:rPr>
          <w:rFonts w:ascii="Times New Roman" w:hAnsi="Times New Roman" w:cs="Times New Roman"/>
          <w:sz w:val="28"/>
          <w:szCs w:val="28"/>
        </w:rPr>
        <w:t>From .NET point of view, they form “NAMESPACES”.</w:t>
      </w:r>
    </w:p>
    <w:p w:rsidR="00052B8A" w:rsidRPr="00306A30" w:rsidRDefault="00052B8A" w:rsidP="00052B8A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306A30">
        <w:rPr>
          <w:rFonts w:ascii="Times New Roman" w:hAnsi="Times New Roman" w:cs="Times New Roman"/>
          <w:sz w:val="28"/>
          <w:szCs w:val="28"/>
        </w:rPr>
        <w:t>At a high level, it shows what components form part of the system and how they are interrelated.</w:t>
      </w:r>
    </w:p>
    <w:p w:rsidR="00052B8A" w:rsidRPr="00306A30" w:rsidRDefault="00052B8A" w:rsidP="00052B8A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306A30">
        <w:rPr>
          <w:rFonts w:ascii="Times New Roman" w:hAnsi="Times New Roman" w:cs="Times New Roman"/>
          <w:sz w:val="28"/>
          <w:szCs w:val="28"/>
        </w:rPr>
        <w:t>It shows the logical grouping of classes or group of other components.</w:t>
      </w:r>
    </w:p>
    <w:p w:rsidR="00052B8A" w:rsidRDefault="00052B8A" w:rsidP="00052B8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52B8A" w:rsidRPr="00306A30" w:rsidRDefault="00052B8A" w:rsidP="00052B8A">
      <w:pPr>
        <w:pStyle w:val="NoSpacing"/>
        <w:rPr>
          <w:rFonts w:ascii="Times New Roman" w:hAnsi="Times New Roman" w:cs="Times New Roman"/>
          <w:b/>
          <w:sz w:val="36"/>
          <w:szCs w:val="28"/>
        </w:rPr>
      </w:pPr>
      <w:r w:rsidRPr="00306A30">
        <w:rPr>
          <w:rFonts w:ascii="Times New Roman" w:hAnsi="Times New Roman" w:cs="Times New Roman"/>
          <w:b/>
          <w:sz w:val="36"/>
          <w:szCs w:val="28"/>
        </w:rPr>
        <w:t>System Development Phases:</w:t>
      </w:r>
    </w:p>
    <w:p w:rsidR="00052B8A" w:rsidRDefault="00052B8A" w:rsidP="00052B8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52B8A" w:rsidRPr="00306A30" w:rsidRDefault="00052B8A" w:rsidP="00052B8A">
      <w:pPr>
        <w:pStyle w:val="NoSpacing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306A30">
        <w:rPr>
          <w:rFonts w:ascii="Times New Roman" w:hAnsi="Times New Roman" w:cs="Times New Roman"/>
          <w:sz w:val="28"/>
          <w:szCs w:val="28"/>
        </w:rPr>
        <w:t>Requirements (Use Case diagrams, activity diagrams)</w:t>
      </w:r>
    </w:p>
    <w:p w:rsidR="00052B8A" w:rsidRPr="00306A30" w:rsidRDefault="00052B8A" w:rsidP="00052B8A">
      <w:pPr>
        <w:pStyle w:val="NoSpacing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306A30">
        <w:rPr>
          <w:rFonts w:ascii="Times New Roman" w:hAnsi="Times New Roman" w:cs="Times New Roman"/>
          <w:sz w:val="28"/>
          <w:szCs w:val="28"/>
        </w:rPr>
        <w:t xml:space="preserve">Analysis </w:t>
      </w:r>
    </w:p>
    <w:p w:rsidR="00052B8A" w:rsidRPr="00306A30" w:rsidRDefault="00052B8A" w:rsidP="00052B8A">
      <w:pPr>
        <w:pStyle w:val="NoSpacing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306A30">
        <w:rPr>
          <w:rFonts w:ascii="Times New Roman" w:hAnsi="Times New Roman" w:cs="Times New Roman"/>
          <w:sz w:val="28"/>
          <w:szCs w:val="28"/>
        </w:rPr>
        <w:t>Design  (class diagrams, object diagrams, Component diagrams, collaboration diagrams, deployment diagrams, sequence diagrams)</w:t>
      </w:r>
    </w:p>
    <w:p w:rsidR="00052B8A" w:rsidRPr="00306A30" w:rsidRDefault="00052B8A" w:rsidP="00052B8A">
      <w:pPr>
        <w:pStyle w:val="NoSpacing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306A30">
        <w:rPr>
          <w:rFonts w:ascii="Times New Roman" w:hAnsi="Times New Roman" w:cs="Times New Roman"/>
          <w:sz w:val="28"/>
          <w:szCs w:val="28"/>
        </w:rPr>
        <w:t>Implementation (Class diagrams, Reverse engineering)</w:t>
      </w:r>
    </w:p>
    <w:p w:rsidR="00052B8A" w:rsidRPr="00306A30" w:rsidRDefault="00052B8A" w:rsidP="00052B8A">
      <w:pPr>
        <w:pStyle w:val="NoSpacing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306A30">
        <w:rPr>
          <w:rFonts w:ascii="Times New Roman" w:hAnsi="Times New Roman" w:cs="Times New Roman"/>
          <w:sz w:val="28"/>
          <w:szCs w:val="28"/>
        </w:rPr>
        <w:t>Testing</w:t>
      </w:r>
    </w:p>
    <w:p w:rsidR="00052B8A" w:rsidRDefault="00052B8A" w:rsidP="00052B8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52B8A" w:rsidRDefault="00052B8A" w:rsidP="00052B8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52B8A" w:rsidRDefault="00052B8A" w:rsidP="00F830F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sectPr w:rsidR="00052B8A" w:rsidSect="003521A3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45E5C"/>
    <w:multiLevelType w:val="hybridMultilevel"/>
    <w:tmpl w:val="75C46870"/>
    <w:lvl w:ilvl="0" w:tplc="FA9243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66A8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764D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7EC0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E4AE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E460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0C1F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B4F4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AAED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0C538D6"/>
    <w:multiLevelType w:val="hybridMultilevel"/>
    <w:tmpl w:val="3306E7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BB1FD5"/>
    <w:multiLevelType w:val="hybridMultilevel"/>
    <w:tmpl w:val="B9C2EFC0"/>
    <w:lvl w:ilvl="0" w:tplc="441EC1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C62D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FEC7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8490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90FF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F0B2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FE4E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6CD0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741E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22F6612"/>
    <w:multiLevelType w:val="hybridMultilevel"/>
    <w:tmpl w:val="F5E4C0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4491231"/>
    <w:multiLevelType w:val="hybridMultilevel"/>
    <w:tmpl w:val="176E20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5D32E3D"/>
    <w:multiLevelType w:val="hybridMultilevel"/>
    <w:tmpl w:val="1528240A"/>
    <w:lvl w:ilvl="0" w:tplc="18BAE0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16E3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9886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D0C7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5E62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149B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6C57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D856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F04A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1232501"/>
    <w:multiLevelType w:val="hybridMultilevel"/>
    <w:tmpl w:val="C04CB92E"/>
    <w:lvl w:ilvl="0" w:tplc="4C189C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5C437A3"/>
    <w:multiLevelType w:val="hybridMultilevel"/>
    <w:tmpl w:val="43209F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EC2A3E"/>
    <w:multiLevelType w:val="hybridMultilevel"/>
    <w:tmpl w:val="980C72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E12C73"/>
    <w:multiLevelType w:val="hybridMultilevel"/>
    <w:tmpl w:val="EB3ABA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AE1147"/>
    <w:multiLevelType w:val="hybridMultilevel"/>
    <w:tmpl w:val="F54896A0"/>
    <w:lvl w:ilvl="0" w:tplc="EC2ABD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DC8D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2C96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A466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582C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D02B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AAFB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02BF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C446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1C964C10"/>
    <w:multiLevelType w:val="hybridMultilevel"/>
    <w:tmpl w:val="7F8455CC"/>
    <w:lvl w:ilvl="0" w:tplc="CE6EDB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7EFAD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512F2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7A39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82A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DC80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448A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0CF8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AA79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1CC60B32"/>
    <w:multiLevelType w:val="hybridMultilevel"/>
    <w:tmpl w:val="80E40F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A3615E"/>
    <w:multiLevelType w:val="hybridMultilevel"/>
    <w:tmpl w:val="579C8BB2"/>
    <w:lvl w:ilvl="0" w:tplc="BB5A02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6A3F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4256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5A68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5E2A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74D9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F497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3096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1643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31843FA9"/>
    <w:multiLevelType w:val="hybridMultilevel"/>
    <w:tmpl w:val="D4626CE6"/>
    <w:lvl w:ilvl="0" w:tplc="3E84C2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38FE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C6CB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58B6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DA95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4861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36C1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660B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5E2A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331D2A5E"/>
    <w:multiLevelType w:val="hybridMultilevel"/>
    <w:tmpl w:val="142428C2"/>
    <w:lvl w:ilvl="0" w:tplc="00EA75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3A9DB0">
      <w:start w:val="68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003F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22BA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D463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EAEA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FAE3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08B8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EE8E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333A7DAA"/>
    <w:multiLevelType w:val="multilevel"/>
    <w:tmpl w:val="911C7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2864B90"/>
    <w:multiLevelType w:val="hybridMultilevel"/>
    <w:tmpl w:val="52A4E9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0D7E39"/>
    <w:multiLevelType w:val="hybridMultilevel"/>
    <w:tmpl w:val="61B840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46C1DB9"/>
    <w:multiLevelType w:val="hybridMultilevel"/>
    <w:tmpl w:val="F2CE74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A4D3EB3"/>
    <w:multiLevelType w:val="hybridMultilevel"/>
    <w:tmpl w:val="1D6615E2"/>
    <w:lvl w:ilvl="0" w:tplc="C06685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5C41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5031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A4B9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245B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348C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6AD2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846E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669F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4AC81CF4"/>
    <w:multiLevelType w:val="multilevel"/>
    <w:tmpl w:val="F85C6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B70411A"/>
    <w:multiLevelType w:val="multilevel"/>
    <w:tmpl w:val="83863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03076DC"/>
    <w:multiLevelType w:val="hybridMultilevel"/>
    <w:tmpl w:val="3814C56E"/>
    <w:lvl w:ilvl="0" w:tplc="999EBF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98D5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84B8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8631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D675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12C8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98EC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6A5B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FA54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5B5B00AC"/>
    <w:multiLevelType w:val="hybridMultilevel"/>
    <w:tmpl w:val="D7F208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F8071F9"/>
    <w:multiLevelType w:val="multilevel"/>
    <w:tmpl w:val="754A0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629371E7"/>
    <w:multiLevelType w:val="hybridMultilevel"/>
    <w:tmpl w:val="94A285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587F34"/>
    <w:multiLevelType w:val="hybridMultilevel"/>
    <w:tmpl w:val="8068ACE6"/>
    <w:lvl w:ilvl="0" w:tplc="95126C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0A75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9C1C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2ED4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2ABB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4069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0A0E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3419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78A5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6D692991"/>
    <w:multiLevelType w:val="hybridMultilevel"/>
    <w:tmpl w:val="B8148D90"/>
    <w:lvl w:ilvl="0" w:tplc="5EC65A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18E2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F076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36DC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EA36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4874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BC93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A29A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D6B0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784F3E8F"/>
    <w:multiLevelType w:val="hybridMultilevel"/>
    <w:tmpl w:val="5B6EDDD8"/>
    <w:lvl w:ilvl="0" w:tplc="4DE4B1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C226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02BC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884E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7097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E45C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D235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EC0F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E290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>
    <w:nsid w:val="7A4B5E4C"/>
    <w:multiLevelType w:val="hybridMultilevel"/>
    <w:tmpl w:val="8698FAB8"/>
    <w:lvl w:ilvl="0" w:tplc="155602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E662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D66B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68B3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661F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C696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8230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9E36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60E3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7D190B30"/>
    <w:multiLevelType w:val="hybridMultilevel"/>
    <w:tmpl w:val="D49AC270"/>
    <w:lvl w:ilvl="0" w:tplc="B97EB8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DEDCF0">
      <w:start w:val="119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3414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3829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E6AB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ACF0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DAE4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B6AF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A062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2"/>
  </w:num>
  <w:num w:numId="2">
    <w:abstractNumId w:val="16"/>
  </w:num>
  <w:num w:numId="3">
    <w:abstractNumId w:val="25"/>
  </w:num>
  <w:num w:numId="4">
    <w:abstractNumId w:val="21"/>
  </w:num>
  <w:num w:numId="5">
    <w:abstractNumId w:val="3"/>
  </w:num>
  <w:num w:numId="6">
    <w:abstractNumId w:val="1"/>
  </w:num>
  <w:num w:numId="7">
    <w:abstractNumId w:val="17"/>
  </w:num>
  <w:num w:numId="8">
    <w:abstractNumId w:val="19"/>
  </w:num>
  <w:num w:numId="9">
    <w:abstractNumId w:val="8"/>
  </w:num>
  <w:num w:numId="10">
    <w:abstractNumId w:val="12"/>
  </w:num>
  <w:num w:numId="11">
    <w:abstractNumId w:val="4"/>
  </w:num>
  <w:num w:numId="12">
    <w:abstractNumId w:val="9"/>
  </w:num>
  <w:num w:numId="13">
    <w:abstractNumId w:val="6"/>
  </w:num>
  <w:num w:numId="14">
    <w:abstractNumId w:val="26"/>
  </w:num>
  <w:num w:numId="15">
    <w:abstractNumId w:val="24"/>
  </w:num>
  <w:num w:numId="16">
    <w:abstractNumId w:val="18"/>
  </w:num>
  <w:num w:numId="17">
    <w:abstractNumId w:val="7"/>
  </w:num>
  <w:num w:numId="18">
    <w:abstractNumId w:val="30"/>
  </w:num>
  <w:num w:numId="19">
    <w:abstractNumId w:val="2"/>
  </w:num>
  <w:num w:numId="20">
    <w:abstractNumId w:val="13"/>
  </w:num>
  <w:num w:numId="21">
    <w:abstractNumId w:val="15"/>
  </w:num>
  <w:num w:numId="22">
    <w:abstractNumId w:val="11"/>
  </w:num>
  <w:num w:numId="23">
    <w:abstractNumId w:val="20"/>
  </w:num>
  <w:num w:numId="24">
    <w:abstractNumId w:val="10"/>
  </w:num>
  <w:num w:numId="25">
    <w:abstractNumId w:val="27"/>
  </w:num>
  <w:num w:numId="26">
    <w:abstractNumId w:val="14"/>
  </w:num>
  <w:num w:numId="27">
    <w:abstractNumId w:val="23"/>
  </w:num>
  <w:num w:numId="28">
    <w:abstractNumId w:val="29"/>
  </w:num>
  <w:num w:numId="29">
    <w:abstractNumId w:val="28"/>
  </w:num>
  <w:num w:numId="30">
    <w:abstractNumId w:val="31"/>
  </w:num>
  <w:num w:numId="31">
    <w:abstractNumId w:val="5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0FD"/>
    <w:rsid w:val="00034EE2"/>
    <w:rsid w:val="00052B8A"/>
    <w:rsid w:val="00071338"/>
    <w:rsid w:val="0008344A"/>
    <w:rsid w:val="000844C1"/>
    <w:rsid w:val="000B6C11"/>
    <w:rsid w:val="00102823"/>
    <w:rsid w:val="0011577A"/>
    <w:rsid w:val="001173BA"/>
    <w:rsid w:val="00117FDE"/>
    <w:rsid w:val="00151BF5"/>
    <w:rsid w:val="001A4E13"/>
    <w:rsid w:val="001B158F"/>
    <w:rsid w:val="001D01E1"/>
    <w:rsid w:val="001E27F6"/>
    <w:rsid w:val="001E7C10"/>
    <w:rsid w:val="00204967"/>
    <w:rsid w:val="00221689"/>
    <w:rsid w:val="00231DDF"/>
    <w:rsid w:val="00256208"/>
    <w:rsid w:val="00270BF4"/>
    <w:rsid w:val="00274348"/>
    <w:rsid w:val="002748C2"/>
    <w:rsid w:val="002902EB"/>
    <w:rsid w:val="00295AB7"/>
    <w:rsid w:val="002B1112"/>
    <w:rsid w:val="002B1E70"/>
    <w:rsid w:val="003029A8"/>
    <w:rsid w:val="0030534E"/>
    <w:rsid w:val="00323CCA"/>
    <w:rsid w:val="003243E5"/>
    <w:rsid w:val="003318AE"/>
    <w:rsid w:val="003452B4"/>
    <w:rsid w:val="0034541B"/>
    <w:rsid w:val="003521A3"/>
    <w:rsid w:val="0036548A"/>
    <w:rsid w:val="00366B3E"/>
    <w:rsid w:val="003A2D13"/>
    <w:rsid w:val="003A7F26"/>
    <w:rsid w:val="003D06C9"/>
    <w:rsid w:val="003D425E"/>
    <w:rsid w:val="003D78F9"/>
    <w:rsid w:val="003E2F3B"/>
    <w:rsid w:val="003F2504"/>
    <w:rsid w:val="004054C8"/>
    <w:rsid w:val="004059D5"/>
    <w:rsid w:val="0042644D"/>
    <w:rsid w:val="0044037F"/>
    <w:rsid w:val="00442484"/>
    <w:rsid w:val="004448C6"/>
    <w:rsid w:val="004450E3"/>
    <w:rsid w:val="004471DD"/>
    <w:rsid w:val="004566EE"/>
    <w:rsid w:val="004705C1"/>
    <w:rsid w:val="00483B36"/>
    <w:rsid w:val="00494DCD"/>
    <w:rsid w:val="004E27AD"/>
    <w:rsid w:val="004F3073"/>
    <w:rsid w:val="00500B9E"/>
    <w:rsid w:val="0050462C"/>
    <w:rsid w:val="00512C07"/>
    <w:rsid w:val="00522A26"/>
    <w:rsid w:val="00536864"/>
    <w:rsid w:val="005512CE"/>
    <w:rsid w:val="0056567A"/>
    <w:rsid w:val="0058255B"/>
    <w:rsid w:val="00585194"/>
    <w:rsid w:val="0058573C"/>
    <w:rsid w:val="0059789F"/>
    <w:rsid w:val="005C32FD"/>
    <w:rsid w:val="005C5078"/>
    <w:rsid w:val="006001F8"/>
    <w:rsid w:val="0060528A"/>
    <w:rsid w:val="00610D70"/>
    <w:rsid w:val="0062571A"/>
    <w:rsid w:val="00630CB8"/>
    <w:rsid w:val="006322BB"/>
    <w:rsid w:val="006332D6"/>
    <w:rsid w:val="00634CCF"/>
    <w:rsid w:val="006564F3"/>
    <w:rsid w:val="006576CD"/>
    <w:rsid w:val="00685F83"/>
    <w:rsid w:val="006B0108"/>
    <w:rsid w:val="006B123E"/>
    <w:rsid w:val="006F43EB"/>
    <w:rsid w:val="007109BA"/>
    <w:rsid w:val="00715F91"/>
    <w:rsid w:val="00722BFA"/>
    <w:rsid w:val="00756324"/>
    <w:rsid w:val="007622BB"/>
    <w:rsid w:val="00764DE8"/>
    <w:rsid w:val="00774DC6"/>
    <w:rsid w:val="007B037E"/>
    <w:rsid w:val="007E7824"/>
    <w:rsid w:val="007F19E1"/>
    <w:rsid w:val="007F3BA0"/>
    <w:rsid w:val="008057C5"/>
    <w:rsid w:val="00811A9F"/>
    <w:rsid w:val="008409FF"/>
    <w:rsid w:val="00854F5A"/>
    <w:rsid w:val="00870C75"/>
    <w:rsid w:val="0087203B"/>
    <w:rsid w:val="00873661"/>
    <w:rsid w:val="008752E9"/>
    <w:rsid w:val="00891693"/>
    <w:rsid w:val="00895224"/>
    <w:rsid w:val="008A3C24"/>
    <w:rsid w:val="008B1FA4"/>
    <w:rsid w:val="008C7F43"/>
    <w:rsid w:val="008E1E5F"/>
    <w:rsid w:val="008F2AC0"/>
    <w:rsid w:val="008F3FCE"/>
    <w:rsid w:val="00914172"/>
    <w:rsid w:val="00915D29"/>
    <w:rsid w:val="009246D4"/>
    <w:rsid w:val="00933AF7"/>
    <w:rsid w:val="00950FF1"/>
    <w:rsid w:val="00994771"/>
    <w:rsid w:val="009A5543"/>
    <w:rsid w:val="009A7C6C"/>
    <w:rsid w:val="009B58BF"/>
    <w:rsid w:val="009E204F"/>
    <w:rsid w:val="009E223B"/>
    <w:rsid w:val="009E7AED"/>
    <w:rsid w:val="009F5F6A"/>
    <w:rsid w:val="00A00BA1"/>
    <w:rsid w:val="00A01F8F"/>
    <w:rsid w:val="00A070A5"/>
    <w:rsid w:val="00A24D42"/>
    <w:rsid w:val="00A30FAC"/>
    <w:rsid w:val="00A46AC6"/>
    <w:rsid w:val="00A52D04"/>
    <w:rsid w:val="00A64416"/>
    <w:rsid w:val="00AA66B2"/>
    <w:rsid w:val="00AB2FC2"/>
    <w:rsid w:val="00AD771A"/>
    <w:rsid w:val="00AE2DDE"/>
    <w:rsid w:val="00AF41D8"/>
    <w:rsid w:val="00AF59DB"/>
    <w:rsid w:val="00B009A0"/>
    <w:rsid w:val="00B04B2D"/>
    <w:rsid w:val="00B129CE"/>
    <w:rsid w:val="00B3381D"/>
    <w:rsid w:val="00B34F16"/>
    <w:rsid w:val="00B40E0E"/>
    <w:rsid w:val="00B55EAF"/>
    <w:rsid w:val="00B56274"/>
    <w:rsid w:val="00B71C4D"/>
    <w:rsid w:val="00B826F4"/>
    <w:rsid w:val="00B968A2"/>
    <w:rsid w:val="00BC133E"/>
    <w:rsid w:val="00BD0067"/>
    <w:rsid w:val="00BD3B47"/>
    <w:rsid w:val="00BD6904"/>
    <w:rsid w:val="00BE2D40"/>
    <w:rsid w:val="00BE700F"/>
    <w:rsid w:val="00BF3880"/>
    <w:rsid w:val="00C122E7"/>
    <w:rsid w:val="00C24430"/>
    <w:rsid w:val="00C3316C"/>
    <w:rsid w:val="00C4783D"/>
    <w:rsid w:val="00C73725"/>
    <w:rsid w:val="00C738CB"/>
    <w:rsid w:val="00C83270"/>
    <w:rsid w:val="00CA0F61"/>
    <w:rsid w:val="00CC0DF9"/>
    <w:rsid w:val="00CE4B50"/>
    <w:rsid w:val="00CF0204"/>
    <w:rsid w:val="00CF2ECE"/>
    <w:rsid w:val="00D25061"/>
    <w:rsid w:val="00D30468"/>
    <w:rsid w:val="00D30E51"/>
    <w:rsid w:val="00D36FD3"/>
    <w:rsid w:val="00D66D1B"/>
    <w:rsid w:val="00D73E39"/>
    <w:rsid w:val="00D80BDC"/>
    <w:rsid w:val="00D82C24"/>
    <w:rsid w:val="00D91EAC"/>
    <w:rsid w:val="00DA4EE3"/>
    <w:rsid w:val="00DF0818"/>
    <w:rsid w:val="00DF4025"/>
    <w:rsid w:val="00DF4446"/>
    <w:rsid w:val="00DF7203"/>
    <w:rsid w:val="00E0022D"/>
    <w:rsid w:val="00E16F54"/>
    <w:rsid w:val="00E20A49"/>
    <w:rsid w:val="00E24A63"/>
    <w:rsid w:val="00E24CC9"/>
    <w:rsid w:val="00E25281"/>
    <w:rsid w:val="00E33CB6"/>
    <w:rsid w:val="00E43DA2"/>
    <w:rsid w:val="00E4630B"/>
    <w:rsid w:val="00E51B8B"/>
    <w:rsid w:val="00E5320C"/>
    <w:rsid w:val="00E616CA"/>
    <w:rsid w:val="00EA6480"/>
    <w:rsid w:val="00EB25DB"/>
    <w:rsid w:val="00EB4DDA"/>
    <w:rsid w:val="00EC0BD8"/>
    <w:rsid w:val="00EC374D"/>
    <w:rsid w:val="00ED2CEC"/>
    <w:rsid w:val="00F06154"/>
    <w:rsid w:val="00F3162F"/>
    <w:rsid w:val="00F33179"/>
    <w:rsid w:val="00F35BD0"/>
    <w:rsid w:val="00F562FE"/>
    <w:rsid w:val="00F66C78"/>
    <w:rsid w:val="00F67B05"/>
    <w:rsid w:val="00F76202"/>
    <w:rsid w:val="00F8279A"/>
    <w:rsid w:val="00F830FD"/>
    <w:rsid w:val="00F87081"/>
    <w:rsid w:val="00F97215"/>
    <w:rsid w:val="00FA097F"/>
    <w:rsid w:val="00FA6B92"/>
    <w:rsid w:val="00FB390B"/>
    <w:rsid w:val="00FB55DE"/>
    <w:rsid w:val="00FC504F"/>
    <w:rsid w:val="00FC6F28"/>
    <w:rsid w:val="00FE3121"/>
    <w:rsid w:val="00FF3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A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610D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30F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5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5D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A3C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4448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4448C6"/>
  </w:style>
  <w:style w:type="character" w:customStyle="1" w:styleId="Heading2Char">
    <w:name w:val="Heading 2 Char"/>
    <w:basedOn w:val="DefaultParagraphFont"/>
    <w:link w:val="Heading2"/>
    <w:uiPriority w:val="9"/>
    <w:rsid w:val="00610D7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unhideWhenUsed/>
    <w:rsid w:val="00610D7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24A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E24A6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23CCA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DefaultParagraphFont"/>
    <w:rsid w:val="00323CCA"/>
  </w:style>
  <w:style w:type="character" w:customStyle="1" w:styleId="m">
    <w:name w:val="m"/>
    <w:basedOn w:val="DefaultParagraphFont"/>
    <w:rsid w:val="00323CCA"/>
  </w:style>
  <w:style w:type="character" w:customStyle="1" w:styleId="pi">
    <w:name w:val="pi"/>
    <w:basedOn w:val="DefaultParagraphFont"/>
    <w:rsid w:val="00323CCA"/>
  </w:style>
  <w:style w:type="character" w:customStyle="1" w:styleId="t">
    <w:name w:val="t"/>
    <w:basedOn w:val="DefaultParagraphFont"/>
    <w:rsid w:val="00323CCA"/>
  </w:style>
  <w:style w:type="character" w:customStyle="1" w:styleId="ns">
    <w:name w:val="ns"/>
    <w:basedOn w:val="DefaultParagraphFont"/>
    <w:rsid w:val="00323CC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62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620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webkit-html-tag">
    <w:name w:val="webkit-html-tag"/>
    <w:basedOn w:val="DefaultParagraphFont"/>
    <w:rsid w:val="00F562FE"/>
  </w:style>
  <w:style w:type="character" w:customStyle="1" w:styleId="webkit-html-attribute">
    <w:name w:val="webkit-html-attribute"/>
    <w:basedOn w:val="DefaultParagraphFont"/>
    <w:rsid w:val="00F562FE"/>
  </w:style>
  <w:style w:type="character" w:customStyle="1" w:styleId="webkit-html-attribute-name">
    <w:name w:val="webkit-html-attribute-name"/>
    <w:basedOn w:val="DefaultParagraphFont"/>
    <w:rsid w:val="00F562FE"/>
  </w:style>
  <w:style w:type="character" w:customStyle="1" w:styleId="webkit-html-attribute-value">
    <w:name w:val="webkit-html-attribute-value"/>
    <w:basedOn w:val="DefaultParagraphFont"/>
    <w:rsid w:val="00F562F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A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610D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30F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5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5D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A3C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4448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4448C6"/>
  </w:style>
  <w:style w:type="character" w:customStyle="1" w:styleId="Heading2Char">
    <w:name w:val="Heading 2 Char"/>
    <w:basedOn w:val="DefaultParagraphFont"/>
    <w:link w:val="Heading2"/>
    <w:uiPriority w:val="9"/>
    <w:rsid w:val="00610D7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unhideWhenUsed/>
    <w:rsid w:val="00610D7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24A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E24A6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23CCA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DefaultParagraphFont"/>
    <w:rsid w:val="00323CCA"/>
  </w:style>
  <w:style w:type="character" w:customStyle="1" w:styleId="m">
    <w:name w:val="m"/>
    <w:basedOn w:val="DefaultParagraphFont"/>
    <w:rsid w:val="00323CCA"/>
  </w:style>
  <w:style w:type="character" w:customStyle="1" w:styleId="pi">
    <w:name w:val="pi"/>
    <w:basedOn w:val="DefaultParagraphFont"/>
    <w:rsid w:val="00323CCA"/>
  </w:style>
  <w:style w:type="character" w:customStyle="1" w:styleId="t">
    <w:name w:val="t"/>
    <w:basedOn w:val="DefaultParagraphFont"/>
    <w:rsid w:val="00323CCA"/>
  </w:style>
  <w:style w:type="character" w:customStyle="1" w:styleId="ns">
    <w:name w:val="ns"/>
    <w:basedOn w:val="DefaultParagraphFont"/>
    <w:rsid w:val="00323CC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62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620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webkit-html-tag">
    <w:name w:val="webkit-html-tag"/>
    <w:basedOn w:val="DefaultParagraphFont"/>
    <w:rsid w:val="00F562FE"/>
  </w:style>
  <w:style w:type="character" w:customStyle="1" w:styleId="webkit-html-attribute">
    <w:name w:val="webkit-html-attribute"/>
    <w:basedOn w:val="DefaultParagraphFont"/>
    <w:rsid w:val="00F562FE"/>
  </w:style>
  <w:style w:type="character" w:customStyle="1" w:styleId="webkit-html-attribute-name">
    <w:name w:val="webkit-html-attribute-name"/>
    <w:basedOn w:val="DefaultParagraphFont"/>
    <w:rsid w:val="00F562FE"/>
  </w:style>
  <w:style w:type="character" w:customStyle="1" w:styleId="webkit-html-attribute-value">
    <w:name w:val="webkit-html-attribute-value"/>
    <w:basedOn w:val="DefaultParagraphFont"/>
    <w:rsid w:val="00F562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7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4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559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8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31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72955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941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243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880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12541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23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401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439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86691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494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361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4034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327400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50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3426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17430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5639398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60325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296755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0240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366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3037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584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709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16647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032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978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9761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115249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8593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3652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09814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3480917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82979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625244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3794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9590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855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741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3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80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2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66853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49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390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1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89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3026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54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270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8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00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43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38676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87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270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329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466674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958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6185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0681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01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1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76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0144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57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383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061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58529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572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9738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491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11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4333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009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4546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2159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478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806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3246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099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564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2160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617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2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220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64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70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118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97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55814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233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9461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428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290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58738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3295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3237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5160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726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991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93928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434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7699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3537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68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2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71097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21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1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76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483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827825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442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8759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485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294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01406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298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9843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3271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740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075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4553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652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3724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9817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289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4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66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74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97250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119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295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187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969658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922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383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3152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217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035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702059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611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5459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82112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392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148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152672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219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1477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092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8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9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0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58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02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56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33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182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651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264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1739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284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628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993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011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810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7631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9393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5379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7246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3077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1841520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7726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15584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8570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0195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51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2458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870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169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9307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4350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1882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2779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3381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427811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10292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19137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8296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3391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3667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043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339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693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214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70677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3677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168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782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2239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737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94123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726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9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64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8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22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724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7469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071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666935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7022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54117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7301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9472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202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975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900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030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44411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5775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949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164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457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4452189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5221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547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0583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670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874382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9524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5980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343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2304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5114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797058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4356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5573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2111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538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85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837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086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58553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2741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090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7568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606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79573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8444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649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4482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582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2439460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3771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6198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66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9461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468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430346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8061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2762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9336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889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86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22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162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4887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0393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548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0705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852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248877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8671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407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7021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384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9156913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9585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5055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429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1133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445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631704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695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9704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099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357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56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868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806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83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6174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628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45129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3352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291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215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6211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691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710814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964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3130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875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289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552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080969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6282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791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256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0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852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1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869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Guru</dc:creator>
  <cp:lastModifiedBy>Cisco Systems</cp:lastModifiedBy>
  <cp:revision>3</cp:revision>
  <dcterms:created xsi:type="dcterms:W3CDTF">2014-03-10T06:35:00Z</dcterms:created>
  <dcterms:modified xsi:type="dcterms:W3CDTF">2014-12-14T16:45:00Z</dcterms:modified>
</cp:coreProperties>
</file>